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824C" w14:textId="77777777" w:rsidR="00BA71F1" w:rsidRPr="00A66E2C" w:rsidRDefault="00BA71F1" w:rsidP="00BA71F1">
      <w:pPr>
        <w:rPr>
          <w:rFonts w:ascii="Times New Roman" w:hAnsi="Times New Roman" w:cs="Times New Roman"/>
          <w:sz w:val="24"/>
          <w:szCs w:val="24"/>
        </w:rPr>
      </w:pPr>
      <w:bookmarkStart w:id="0" w:name="OLE_LINK27"/>
    </w:p>
    <w:p w14:paraId="65BD5EF2" w14:textId="77777777" w:rsidR="00BA71F1" w:rsidRPr="00A66E2C" w:rsidRDefault="00BA71F1" w:rsidP="00BA71F1">
      <w:pPr>
        <w:rPr>
          <w:rFonts w:ascii="Times New Roman" w:hAnsi="Times New Roman" w:cs="Times New Roman"/>
          <w:sz w:val="24"/>
          <w:szCs w:val="24"/>
        </w:rPr>
      </w:pPr>
    </w:p>
    <w:p w14:paraId="2CF052BD" w14:textId="77777777" w:rsidR="00BA71F1" w:rsidRPr="00A66E2C" w:rsidRDefault="00BA71F1" w:rsidP="00BA71F1">
      <w:pPr>
        <w:rPr>
          <w:rFonts w:ascii="Times New Roman" w:hAnsi="Times New Roman" w:cs="Times New Roman"/>
          <w:sz w:val="24"/>
          <w:szCs w:val="24"/>
        </w:rPr>
      </w:pPr>
    </w:p>
    <w:p w14:paraId="7980F68A" w14:textId="715D1109" w:rsidR="00BA71F1" w:rsidRDefault="001273EE" w:rsidP="00BA71F1">
      <w:pPr>
        <w:jc w:val="center"/>
        <w:rPr>
          <w:rFonts w:ascii="Times New Roman" w:hAnsi="Times New Roman" w:cs="Times New Roman"/>
          <w:sz w:val="24"/>
          <w:szCs w:val="24"/>
        </w:rPr>
      </w:pPr>
      <w:r w:rsidRPr="001273EE">
        <w:rPr>
          <w:rFonts w:ascii="Times New Roman" w:hAnsi="Times New Roman" w:cs="Times New Roman" w:hint="eastAsia"/>
          <w:b/>
          <w:bCs/>
          <w:sz w:val="28"/>
          <w:szCs w:val="28"/>
        </w:rPr>
        <w:t>Technological Transformation of Environmental Governance: Evidence from a Quasi-Natural Experiment in China</w:t>
      </w:r>
    </w:p>
    <w:p w14:paraId="637EFEEC" w14:textId="77777777" w:rsidR="00BA71F1" w:rsidRDefault="00BA71F1" w:rsidP="00BA71F1">
      <w:pPr>
        <w:rPr>
          <w:rFonts w:ascii="Times New Roman" w:hAnsi="Times New Roman" w:cs="Times New Roman"/>
          <w:sz w:val="24"/>
          <w:szCs w:val="24"/>
        </w:rPr>
      </w:pPr>
    </w:p>
    <w:p w14:paraId="3D6A3737" w14:textId="77777777" w:rsidR="00BA71F1" w:rsidRDefault="00BA71F1" w:rsidP="00BA71F1">
      <w:pPr>
        <w:rPr>
          <w:rFonts w:ascii="Times New Roman" w:hAnsi="Times New Roman" w:cs="Times New Roman"/>
          <w:sz w:val="24"/>
          <w:szCs w:val="24"/>
        </w:rPr>
      </w:pPr>
    </w:p>
    <w:p w14:paraId="3CCD3028" w14:textId="77777777" w:rsidR="00BA71F1" w:rsidRDefault="00BA71F1" w:rsidP="00BA71F1">
      <w:pPr>
        <w:rPr>
          <w:rFonts w:ascii="Times New Roman" w:hAnsi="Times New Roman" w:cs="Times New Roman"/>
          <w:sz w:val="24"/>
          <w:szCs w:val="24"/>
        </w:rPr>
      </w:pPr>
    </w:p>
    <w:p w14:paraId="1A068811" w14:textId="77777777" w:rsidR="00BA71F1" w:rsidRPr="00EE37D4" w:rsidRDefault="00BA71F1" w:rsidP="00BA71F1">
      <w:pPr>
        <w:jc w:val="center"/>
        <w:rPr>
          <w:rFonts w:ascii="Times New Roman" w:hAnsi="Times New Roman" w:cs="Times New Roman"/>
          <w:b/>
          <w:bCs/>
          <w:i/>
          <w:iCs/>
          <w:sz w:val="28"/>
          <w:szCs w:val="28"/>
        </w:rPr>
      </w:pPr>
      <w:r w:rsidRPr="00EE37D4">
        <w:rPr>
          <w:rFonts w:ascii="Times New Roman" w:hAnsi="Times New Roman" w:cs="Times New Roman"/>
          <w:b/>
          <w:bCs/>
          <w:i/>
          <w:iCs/>
          <w:sz w:val="28"/>
          <w:szCs w:val="28"/>
        </w:rPr>
        <w:t>Online Appendix</w:t>
      </w:r>
    </w:p>
    <w:p w14:paraId="62FF799C" w14:textId="47BD849B" w:rsidR="00BA71F1" w:rsidRPr="00A173F0" w:rsidRDefault="00BA71F1" w:rsidP="00BA71F1">
      <w:pPr>
        <w:pStyle w:val="a3"/>
        <w:keepNext/>
        <w:pageBreakBefore/>
        <w:spacing w:before="120" w:after="120"/>
        <w:rPr>
          <w:rFonts w:ascii="Times New Roman" w:hAnsi="Times New Roman" w:cs="Times New Roman"/>
          <w:sz w:val="28"/>
          <w:szCs w:val="28"/>
        </w:rPr>
      </w:pPr>
      <w:r w:rsidRPr="00A173F0">
        <w:rPr>
          <w:rFonts w:ascii="Times New Roman" w:hAnsi="Times New Roman" w:cs="Times New Roman"/>
          <w:sz w:val="28"/>
          <w:szCs w:val="28"/>
        </w:rPr>
        <w:lastRenderedPageBreak/>
        <w:t>Appendix A. Background</w:t>
      </w:r>
    </w:p>
    <w:p w14:paraId="7DE945C3" w14:textId="77777777" w:rsidR="00BA71F1" w:rsidRPr="007F2DC5" w:rsidRDefault="00BA71F1" w:rsidP="00BA71F1">
      <w:pPr>
        <w:adjustRightInd w:val="0"/>
        <w:snapToGrid w:val="0"/>
        <w:spacing w:before="120" w:after="120" w:line="360" w:lineRule="auto"/>
        <w:rPr>
          <w:rFonts w:ascii="Times New Roman" w:hAnsi="Times New Roman" w:cs="Times New Roman"/>
          <w:b/>
          <w:i/>
          <w:iCs/>
        </w:rPr>
      </w:pPr>
      <w:r w:rsidRPr="007F2DC5">
        <w:rPr>
          <w:rFonts w:ascii="Times New Roman" w:hAnsi="Times New Roman" w:cs="Times New Roman"/>
          <w:b/>
        </w:rPr>
        <w:t xml:space="preserve">1. </w:t>
      </w:r>
      <w:r w:rsidRPr="007F2DC5">
        <w:rPr>
          <w:rFonts w:ascii="Times New Roman" w:hAnsi="Times New Roman" w:cs="Times New Roman"/>
          <w:b/>
          <w:i/>
          <w:iCs/>
        </w:rPr>
        <w:t>The Establishment of Artificial Intelligence Innovation Development Pilot Zones</w:t>
      </w:r>
    </w:p>
    <w:p w14:paraId="79263FD9" w14:textId="77777777" w:rsidR="00BA71F1" w:rsidRPr="007F2DC5" w:rsidRDefault="00BA71F1" w:rsidP="00BA71F1">
      <w:pPr>
        <w:jc w:val="center"/>
        <w:rPr>
          <w:rFonts w:ascii="Times New Roman" w:hAnsi="Times New Roman" w:cs="Times New Roman"/>
          <w:bCs/>
          <w:i/>
          <w:iCs/>
        </w:rPr>
      </w:pPr>
      <w:r w:rsidRPr="007F2DC5">
        <w:rPr>
          <w:rFonts w:ascii="Times New Roman" w:hAnsi="Times New Roman" w:cs="Times New Roman"/>
          <w:bCs/>
        </w:rPr>
        <w:t>Fig. A.1.</w:t>
      </w:r>
      <w:r w:rsidRPr="007F2DC5">
        <w:rPr>
          <w:rFonts w:ascii="Times New Roman" w:hAnsi="Times New Roman" w:cs="Times New Roman"/>
        </w:rPr>
        <w:t xml:space="preserve"> </w:t>
      </w:r>
      <w:r w:rsidRPr="007F2DC5">
        <w:rPr>
          <w:rFonts w:ascii="Times New Roman" w:hAnsi="Times New Roman" w:cs="Times New Roman"/>
          <w:bCs/>
        </w:rPr>
        <w:t>List of Artificial Intelligence Innovation Development Pilot Zone.</w:t>
      </w:r>
    </w:p>
    <w:tbl>
      <w:tblPr>
        <w:tblW w:w="0" w:type="auto"/>
        <w:tblInd w:w="108" w:type="dxa"/>
        <w:tblLook w:val="04A0" w:firstRow="1" w:lastRow="0" w:firstColumn="1" w:lastColumn="0" w:noHBand="0" w:noVBand="1"/>
      </w:tblPr>
      <w:tblGrid>
        <w:gridCol w:w="907"/>
        <w:gridCol w:w="3464"/>
        <w:gridCol w:w="1225"/>
        <w:gridCol w:w="1145"/>
        <w:gridCol w:w="1457"/>
      </w:tblGrid>
      <w:tr w:rsidR="00BA71F1" w:rsidRPr="007F2DC5" w14:paraId="44713897" w14:textId="77777777" w:rsidTr="008671A6">
        <w:trPr>
          <w:trHeight w:val="20"/>
        </w:trPr>
        <w:tc>
          <w:tcPr>
            <w:tcW w:w="0" w:type="auto"/>
            <w:tcBorders>
              <w:top w:val="single" w:sz="8" w:space="0" w:color="auto"/>
              <w:left w:val="nil"/>
              <w:bottom w:val="single" w:sz="8" w:space="0" w:color="auto"/>
              <w:right w:val="nil"/>
            </w:tcBorders>
            <w:shd w:val="clear" w:color="auto" w:fill="auto"/>
            <w:vAlign w:val="center"/>
            <w:hideMark/>
          </w:tcPr>
          <w:p w14:paraId="4B6C6B55" w14:textId="77777777" w:rsidR="00BA71F1" w:rsidRPr="007F2DC5" w:rsidRDefault="00BA71F1" w:rsidP="008671A6">
            <w:pPr>
              <w:adjustRightInd w:val="0"/>
              <w:snapToGrid w:val="0"/>
              <w:jc w:val="center"/>
              <w:rPr>
                <w:rFonts w:ascii="Times New Roman" w:eastAsia="等线" w:hAnsi="Times New Roman" w:cs="Times New Roman"/>
                <w:b/>
                <w:bCs/>
                <w:color w:val="000000"/>
                <w:sz w:val="18"/>
                <w:szCs w:val="18"/>
              </w:rPr>
            </w:pPr>
            <w:r w:rsidRPr="007F2DC5">
              <w:rPr>
                <w:rFonts w:ascii="Times New Roman" w:eastAsia="等线" w:hAnsi="Times New Roman" w:cs="Times New Roman"/>
                <w:b/>
                <w:bCs/>
                <w:color w:val="000000"/>
                <w:sz w:val="18"/>
                <w:szCs w:val="18"/>
              </w:rPr>
              <w:t>Quantity</w:t>
            </w:r>
          </w:p>
        </w:tc>
        <w:tc>
          <w:tcPr>
            <w:tcW w:w="0" w:type="auto"/>
            <w:tcBorders>
              <w:top w:val="single" w:sz="8" w:space="0" w:color="auto"/>
              <w:left w:val="nil"/>
              <w:bottom w:val="single" w:sz="8" w:space="0" w:color="auto"/>
              <w:right w:val="nil"/>
            </w:tcBorders>
            <w:shd w:val="clear" w:color="auto" w:fill="auto"/>
            <w:vAlign w:val="center"/>
            <w:hideMark/>
          </w:tcPr>
          <w:p w14:paraId="195E6D54" w14:textId="77777777" w:rsidR="00BA71F1" w:rsidRPr="007F2DC5" w:rsidRDefault="00BA71F1" w:rsidP="008671A6">
            <w:pPr>
              <w:adjustRightInd w:val="0"/>
              <w:snapToGrid w:val="0"/>
              <w:rPr>
                <w:rFonts w:ascii="Times New Roman" w:eastAsia="等线" w:hAnsi="Times New Roman" w:cs="Times New Roman"/>
                <w:b/>
                <w:bCs/>
                <w:color w:val="000000"/>
                <w:sz w:val="18"/>
                <w:szCs w:val="18"/>
              </w:rPr>
            </w:pPr>
            <w:r w:rsidRPr="007F2DC5">
              <w:rPr>
                <w:rFonts w:ascii="Times New Roman" w:eastAsia="等线" w:hAnsi="Times New Roman" w:cs="Times New Roman"/>
                <w:b/>
                <w:bCs/>
                <w:color w:val="000000"/>
                <w:sz w:val="18"/>
                <w:szCs w:val="18"/>
              </w:rPr>
              <w:t>Name of the AI Innovation Development Pilot Zone</w:t>
            </w:r>
          </w:p>
        </w:tc>
        <w:tc>
          <w:tcPr>
            <w:tcW w:w="0" w:type="auto"/>
            <w:tcBorders>
              <w:top w:val="single" w:sz="8" w:space="0" w:color="auto"/>
              <w:left w:val="nil"/>
              <w:bottom w:val="single" w:sz="8" w:space="0" w:color="auto"/>
              <w:right w:val="nil"/>
            </w:tcBorders>
            <w:shd w:val="clear" w:color="auto" w:fill="auto"/>
            <w:vAlign w:val="center"/>
            <w:hideMark/>
          </w:tcPr>
          <w:p w14:paraId="5694F400" w14:textId="77777777" w:rsidR="00BA71F1" w:rsidRPr="007F2DC5" w:rsidRDefault="00BA71F1" w:rsidP="008671A6">
            <w:pPr>
              <w:adjustRightInd w:val="0"/>
              <w:snapToGrid w:val="0"/>
              <w:jc w:val="center"/>
              <w:rPr>
                <w:rFonts w:ascii="Times New Roman" w:eastAsia="等线" w:hAnsi="Times New Roman" w:cs="Times New Roman"/>
                <w:b/>
                <w:bCs/>
                <w:color w:val="000000"/>
                <w:sz w:val="18"/>
                <w:szCs w:val="18"/>
              </w:rPr>
            </w:pPr>
            <w:r w:rsidRPr="007F2DC5">
              <w:rPr>
                <w:rFonts w:ascii="Times New Roman" w:eastAsia="等线" w:hAnsi="Times New Roman" w:cs="Times New Roman"/>
                <w:b/>
                <w:bCs/>
                <w:color w:val="000000"/>
                <w:sz w:val="18"/>
                <w:szCs w:val="18"/>
              </w:rPr>
              <w:t>Approval Date</w:t>
            </w:r>
          </w:p>
        </w:tc>
        <w:tc>
          <w:tcPr>
            <w:tcW w:w="0" w:type="auto"/>
            <w:tcBorders>
              <w:top w:val="single" w:sz="8" w:space="0" w:color="auto"/>
              <w:left w:val="nil"/>
              <w:bottom w:val="single" w:sz="8" w:space="0" w:color="auto"/>
              <w:right w:val="nil"/>
            </w:tcBorders>
            <w:shd w:val="clear" w:color="auto" w:fill="auto"/>
            <w:vAlign w:val="center"/>
            <w:hideMark/>
          </w:tcPr>
          <w:p w14:paraId="2B617E97" w14:textId="77777777" w:rsidR="00BA71F1" w:rsidRPr="007F2DC5" w:rsidRDefault="00BA71F1" w:rsidP="008671A6">
            <w:pPr>
              <w:adjustRightInd w:val="0"/>
              <w:snapToGrid w:val="0"/>
              <w:jc w:val="center"/>
              <w:rPr>
                <w:rFonts w:ascii="Times New Roman" w:eastAsia="等线" w:hAnsi="Times New Roman" w:cs="Times New Roman"/>
                <w:b/>
                <w:bCs/>
                <w:color w:val="000000"/>
                <w:sz w:val="18"/>
                <w:szCs w:val="18"/>
              </w:rPr>
            </w:pPr>
            <w:r w:rsidRPr="007F2DC5">
              <w:rPr>
                <w:rFonts w:ascii="Times New Roman" w:eastAsia="等线" w:hAnsi="Times New Roman" w:cs="Times New Roman"/>
                <w:b/>
                <w:bCs/>
                <w:color w:val="000000"/>
                <w:sz w:val="18"/>
                <w:szCs w:val="18"/>
              </w:rPr>
              <w:t>Location</w:t>
            </w:r>
          </w:p>
        </w:tc>
        <w:tc>
          <w:tcPr>
            <w:tcW w:w="0" w:type="auto"/>
            <w:tcBorders>
              <w:top w:val="single" w:sz="8" w:space="0" w:color="auto"/>
              <w:left w:val="nil"/>
              <w:bottom w:val="single" w:sz="8" w:space="0" w:color="auto"/>
              <w:right w:val="nil"/>
            </w:tcBorders>
            <w:shd w:val="clear" w:color="auto" w:fill="auto"/>
            <w:vAlign w:val="center"/>
            <w:hideMark/>
          </w:tcPr>
          <w:p w14:paraId="5642317C" w14:textId="77777777" w:rsidR="00BA71F1" w:rsidRPr="007F2DC5" w:rsidRDefault="00BA71F1" w:rsidP="008671A6">
            <w:pPr>
              <w:adjustRightInd w:val="0"/>
              <w:snapToGrid w:val="0"/>
              <w:jc w:val="center"/>
              <w:rPr>
                <w:rFonts w:ascii="Times New Roman" w:eastAsia="等线" w:hAnsi="Times New Roman" w:cs="Times New Roman"/>
                <w:b/>
                <w:bCs/>
                <w:color w:val="000000"/>
                <w:sz w:val="18"/>
                <w:szCs w:val="18"/>
              </w:rPr>
            </w:pPr>
            <w:r w:rsidRPr="007F2DC5">
              <w:rPr>
                <w:rFonts w:ascii="Times New Roman" w:eastAsia="等线" w:hAnsi="Times New Roman" w:cs="Times New Roman"/>
                <w:b/>
                <w:bCs/>
                <w:color w:val="000000"/>
                <w:sz w:val="18"/>
                <w:szCs w:val="18"/>
              </w:rPr>
              <w:t>Province</w:t>
            </w:r>
          </w:p>
        </w:tc>
      </w:tr>
      <w:tr w:rsidR="00BA71F1" w:rsidRPr="007F2DC5" w14:paraId="34E84A9E" w14:textId="77777777" w:rsidTr="008671A6">
        <w:trPr>
          <w:trHeight w:val="20"/>
        </w:trPr>
        <w:tc>
          <w:tcPr>
            <w:tcW w:w="0" w:type="auto"/>
            <w:tcBorders>
              <w:top w:val="nil"/>
              <w:left w:val="nil"/>
              <w:bottom w:val="nil"/>
              <w:right w:val="nil"/>
            </w:tcBorders>
            <w:shd w:val="clear" w:color="auto" w:fill="auto"/>
            <w:vAlign w:val="center"/>
            <w:hideMark/>
          </w:tcPr>
          <w:p w14:paraId="4694CAD4"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1</w:t>
            </w:r>
          </w:p>
        </w:tc>
        <w:tc>
          <w:tcPr>
            <w:tcW w:w="0" w:type="auto"/>
            <w:tcBorders>
              <w:top w:val="nil"/>
              <w:left w:val="nil"/>
              <w:bottom w:val="nil"/>
              <w:right w:val="nil"/>
            </w:tcBorders>
            <w:shd w:val="clear" w:color="auto" w:fill="auto"/>
            <w:vAlign w:val="center"/>
            <w:hideMark/>
          </w:tcPr>
          <w:p w14:paraId="5535F5EA"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Beijing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1227F61D"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February 20, 2019</w:t>
            </w:r>
          </w:p>
        </w:tc>
        <w:tc>
          <w:tcPr>
            <w:tcW w:w="0" w:type="auto"/>
            <w:tcBorders>
              <w:top w:val="nil"/>
              <w:left w:val="nil"/>
              <w:bottom w:val="nil"/>
              <w:right w:val="nil"/>
            </w:tcBorders>
            <w:shd w:val="clear" w:color="auto" w:fill="auto"/>
            <w:vAlign w:val="center"/>
            <w:hideMark/>
          </w:tcPr>
          <w:p w14:paraId="221983CA"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Beijing</w:t>
            </w:r>
          </w:p>
        </w:tc>
        <w:tc>
          <w:tcPr>
            <w:tcW w:w="0" w:type="auto"/>
            <w:tcBorders>
              <w:top w:val="nil"/>
              <w:left w:val="nil"/>
              <w:bottom w:val="nil"/>
              <w:right w:val="nil"/>
            </w:tcBorders>
            <w:shd w:val="clear" w:color="auto" w:fill="auto"/>
            <w:vAlign w:val="center"/>
            <w:hideMark/>
          </w:tcPr>
          <w:p w14:paraId="47E19A46"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Beijing Municipality</w:t>
            </w:r>
          </w:p>
        </w:tc>
      </w:tr>
      <w:tr w:rsidR="00BA71F1" w:rsidRPr="007F2DC5" w14:paraId="4658C2C4" w14:textId="77777777" w:rsidTr="008671A6">
        <w:trPr>
          <w:trHeight w:val="20"/>
        </w:trPr>
        <w:tc>
          <w:tcPr>
            <w:tcW w:w="0" w:type="auto"/>
            <w:tcBorders>
              <w:top w:val="nil"/>
              <w:left w:val="nil"/>
              <w:bottom w:val="nil"/>
              <w:right w:val="nil"/>
            </w:tcBorders>
            <w:shd w:val="clear" w:color="auto" w:fill="auto"/>
            <w:vAlign w:val="center"/>
            <w:hideMark/>
          </w:tcPr>
          <w:p w14:paraId="4E836B69"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2</w:t>
            </w:r>
          </w:p>
        </w:tc>
        <w:tc>
          <w:tcPr>
            <w:tcW w:w="0" w:type="auto"/>
            <w:tcBorders>
              <w:top w:val="nil"/>
              <w:left w:val="nil"/>
              <w:bottom w:val="nil"/>
              <w:right w:val="nil"/>
            </w:tcBorders>
            <w:shd w:val="clear" w:color="auto" w:fill="auto"/>
            <w:vAlign w:val="center"/>
            <w:hideMark/>
          </w:tcPr>
          <w:p w14:paraId="22BC7715"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Shanghai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33313599"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May 22, 2019</w:t>
            </w:r>
          </w:p>
        </w:tc>
        <w:tc>
          <w:tcPr>
            <w:tcW w:w="0" w:type="auto"/>
            <w:tcBorders>
              <w:top w:val="nil"/>
              <w:left w:val="nil"/>
              <w:bottom w:val="nil"/>
              <w:right w:val="nil"/>
            </w:tcBorders>
            <w:shd w:val="clear" w:color="auto" w:fill="auto"/>
            <w:vAlign w:val="center"/>
            <w:hideMark/>
          </w:tcPr>
          <w:p w14:paraId="01E207AD"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Shanghai</w:t>
            </w:r>
          </w:p>
        </w:tc>
        <w:tc>
          <w:tcPr>
            <w:tcW w:w="0" w:type="auto"/>
            <w:tcBorders>
              <w:top w:val="nil"/>
              <w:left w:val="nil"/>
              <w:bottom w:val="nil"/>
              <w:right w:val="nil"/>
            </w:tcBorders>
            <w:shd w:val="clear" w:color="auto" w:fill="auto"/>
            <w:vAlign w:val="center"/>
            <w:hideMark/>
          </w:tcPr>
          <w:p w14:paraId="574D2A33"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Shanghai Municipality</w:t>
            </w:r>
          </w:p>
        </w:tc>
      </w:tr>
      <w:tr w:rsidR="00BA71F1" w:rsidRPr="007F2DC5" w14:paraId="34DA72A5" w14:textId="77777777" w:rsidTr="008671A6">
        <w:trPr>
          <w:trHeight w:val="20"/>
        </w:trPr>
        <w:tc>
          <w:tcPr>
            <w:tcW w:w="0" w:type="auto"/>
            <w:tcBorders>
              <w:top w:val="nil"/>
              <w:left w:val="nil"/>
              <w:bottom w:val="nil"/>
              <w:right w:val="nil"/>
            </w:tcBorders>
            <w:shd w:val="clear" w:color="auto" w:fill="auto"/>
            <w:vAlign w:val="center"/>
            <w:hideMark/>
          </w:tcPr>
          <w:p w14:paraId="5634BAAF"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3</w:t>
            </w:r>
          </w:p>
        </w:tc>
        <w:tc>
          <w:tcPr>
            <w:tcW w:w="0" w:type="auto"/>
            <w:tcBorders>
              <w:top w:val="nil"/>
              <w:left w:val="nil"/>
              <w:bottom w:val="nil"/>
              <w:right w:val="nil"/>
            </w:tcBorders>
            <w:shd w:val="clear" w:color="auto" w:fill="auto"/>
            <w:vAlign w:val="center"/>
            <w:hideMark/>
          </w:tcPr>
          <w:p w14:paraId="3FEAB17A"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Tianjin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29A7705C"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October 17, 2019</w:t>
            </w:r>
          </w:p>
        </w:tc>
        <w:tc>
          <w:tcPr>
            <w:tcW w:w="0" w:type="auto"/>
            <w:tcBorders>
              <w:top w:val="nil"/>
              <w:left w:val="nil"/>
              <w:bottom w:val="nil"/>
              <w:right w:val="nil"/>
            </w:tcBorders>
            <w:shd w:val="clear" w:color="auto" w:fill="auto"/>
            <w:vAlign w:val="center"/>
            <w:hideMark/>
          </w:tcPr>
          <w:p w14:paraId="178E4780"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Tianjin</w:t>
            </w:r>
          </w:p>
        </w:tc>
        <w:tc>
          <w:tcPr>
            <w:tcW w:w="0" w:type="auto"/>
            <w:tcBorders>
              <w:top w:val="nil"/>
              <w:left w:val="nil"/>
              <w:bottom w:val="nil"/>
              <w:right w:val="nil"/>
            </w:tcBorders>
            <w:shd w:val="clear" w:color="auto" w:fill="auto"/>
            <w:vAlign w:val="center"/>
            <w:hideMark/>
          </w:tcPr>
          <w:p w14:paraId="4859B751"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Tianjin Municipality</w:t>
            </w:r>
          </w:p>
        </w:tc>
      </w:tr>
      <w:tr w:rsidR="00BA71F1" w:rsidRPr="007F2DC5" w14:paraId="731FBB4D" w14:textId="77777777" w:rsidTr="008671A6">
        <w:trPr>
          <w:trHeight w:val="20"/>
        </w:trPr>
        <w:tc>
          <w:tcPr>
            <w:tcW w:w="0" w:type="auto"/>
            <w:tcBorders>
              <w:top w:val="nil"/>
              <w:left w:val="nil"/>
              <w:bottom w:val="nil"/>
              <w:right w:val="nil"/>
            </w:tcBorders>
            <w:shd w:val="clear" w:color="auto" w:fill="auto"/>
            <w:vAlign w:val="center"/>
            <w:hideMark/>
          </w:tcPr>
          <w:p w14:paraId="3B6D0413"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4</w:t>
            </w:r>
          </w:p>
        </w:tc>
        <w:tc>
          <w:tcPr>
            <w:tcW w:w="0" w:type="auto"/>
            <w:tcBorders>
              <w:top w:val="nil"/>
              <w:left w:val="nil"/>
              <w:bottom w:val="nil"/>
              <w:right w:val="nil"/>
            </w:tcBorders>
            <w:shd w:val="clear" w:color="auto" w:fill="auto"/>
            <w:vAlign w:val="center"/>
            <w:hideMark/>
          </w:tcPr>
          <w:p w14:paraId="60422877"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Shenzhen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651735B8"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October 17, 2019</w:t>
            </w:r>
          </w:p>
        </w:tc>
        <w:tc>
          <w:tcPr>
            <w:tcW w:w="0" w:type="auto"/>
            <w:tcBorders>
              <w:top w:val="nil"/>
              <w:left w:val="nil"/>
              <w:bottom w:val="nil"/>
              <w:right w:val="nil"/>
            </w:tcBorders>
            <w:shd w:val="clear" w:color="auto" w:fill="auto"/>
            <w:vAlign w:val="center"/>
            <w:hideMark/>
          </w:tcPr>
          <w:p w14:paraId="4674C18A"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Shenzhen</w:t>
            </w:r>
          </w:p>
        </w:tc>
        <w:tc>
          <w:tcPr>
            <w:tcW w:w="0" w:type="auto"/>
            <w:tcBorders>
              <w:top w:val="nil"/>
              <w:left w:val="nil"/>
              <w:bottom w:val="nil"/>
              <w:right w:val="nil"/>
            </w:tcBorders>
            <w:shd w:val="clear" w:color="auto" w:fill="auto"/>
            <w:vAlign w:val="center"/>
            <w:hideMark/>
          </w:tcPr>
          <w:p w14:paraId="0831A1FA"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Guangdong Province</w:t>
            </w:r>
          </w:p>
        </w:tc>
      </w:tr>
      <w:tr w:rsidR="00BA71F1" w:rsidRPr="007F2DC5" w14:paraId="01995F48" w14:textId="77777777" w:rsidTr="008671A6">
        <w:trPr>
          <w:trHeight w:val="20"/>
        </w:trPr>
        <w:tc>
          <w:tcPr>
            <w:tcW w:w="0" w:type="auto"/>
            <w:tcBorders>
              <w:top w:val="nil"/>
              <w:left w:val="nil"/>
              <w:bottom w:val="nil"/>
              <w:right w:val="nil"/>
            </w:tcBorders>
            <w:shd w:val="clear" w:color="auto" w:fill="auto"/>
            <w:vAlign w:val="center"/>
            <w:hideMark/>
          </w:tcPr>
          <w:p w14:paraId="23615DC1"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5</w:t>
            </w:r>
          </w:p>
        </w:tc>
        <w:tc>
          <w:tcPr>
            <w:tcW w:w="0" w:type="auto"/>
            <w:tcBorders>
              <w:top w:val="nil"/>
              <w:left w:val="nil"/>
              <w:bottom w:val="nil"/>
              <w:right w:val="nil"/>
            </w:tcBorders>
            <w:shd w:val="clear" w:color="auto" w:fill="auto"/>
            <w:vAlign w:val="center"/>
            <w:hideMark/>
          </w:tcPr>
          <w:p w14:paraId="6956746D"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Hangzhou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34BD6618"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October 17, 2019</w:t>
            </w:r>
          </w:p>
        </w:tc>
        <w:tc>
          <w:tcPr>
            <w:tcW w:w="0" w:type="auto"/>
            <w:tcBorders>
              <w:top w:val="nil"/>
              <w:left w:val="nil"/>
              <w:bottom w:val="nil"/>
              <w:right w:val="nil"/>
            </w:tcBorders>
            <w:shd w:val="clear" w:color="auto" w:fill="auto"/>
            <w:vAlign w:val="center"/>
            <w:hideMark/>
          </w:tcPr>
          <w:p w14:paraId="61028128"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Hangzhou</w:t>
            </w:r>
          </w:p>
        </w:tc>
        <w:tc>
          <w:tcPr>
            <w:tcW w:w="0" w:type="auto"/>
            <w:tcBorders>
              <w:top w:val="nil"/>
              <w:left w:val="nil"/>
              <w:bottom w:val="nil"/>
              <w:right w:val="nil"/>
            </w:tcBorders>
            <w:shd w:val="clear" w:color="auto" w:fill="auto"/>
            <w:vAlign w:val="center"/>
            <w:hideMark/>
          </w:tcPr>
          <w:p w14:paraId="3821BE96"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Zhejiang Province</w:t>
            </w:r>
          </w:p>
        </w:tc>
      </w:tr>
      <w:tr w:rsidR="00BA71F1" w:rsidRPr="007F2DC5" w14:paraId="51E9042B" w14:textId="77777777" w:rsidTr="008671A6">
        <w:trPr>
          <w:trHeight w:val="20"/>
        </w:trPr>
        <w:tc>
          <w:tcPr>
            <w:tcW w:w="0" w:type="auto"/>
            <w:tcBorders>
              <w:top w:val="nil"/>
              <w:left w:val="nil"/>
              <w:bottom w:val="nil"/>
              <w:right w:val="nil"/>
            </w:tcBorders>
            <w:shd w:val="clear" w:color="auto" w:fill="auto"/>
            <w:vAlign w:val="center"/>
            <w:hideMark/>
          </w:tcPr>
          <w:p w14:paraId="73E8F803"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6</w:t>
            </w:r>
          </w:p>
        </w:tc>
        <w:tc>
          <w:tcPr>
            <w:tcW w:w="0" w:type="auto"/>
            <w:tcBorders>
              <w:top w:val="nil"/>
              <w:left w:val="nil"/>
              <w:bottom w:val="nil"/>
              <w:right w:val="nil"/>
            </w:tcBorders>
            <w:shd w:val="clear" w:color="auto" w:fill="auto"/>
            <w:vAlign w:val="center"/>
            <w:hideMark/>
          </w:tcPr>
          <w:p w14:paraId="4B7F8766"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Hefei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767A2041"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October 17, 2019</w:t>
            </w:r>
          </w:p>
        </w:tc>
        <w:tc>
          <w:tcPr>
            <w:tcW w:w="0" w:type="auto"/>
            <w:tcBorders>
              <w:top w:val="nil"/>
              <w:left w:val="nil"/>
              <w:bottom w:val="nil"/>
              <w:right w:val="nil"/>
            </w:tcBorders>
            <w:shd w:val="clear" w:color="auto" w:fill="auto"/>
            <w:vAlign w:val="center"/>
            <w:hideMark/>
          </w:tcPr>
          <w:p w14:paraId="46345367"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Hefei</w:t>
            </w:r>
          </w:p>
        </w:tc>
        <w:tc>
          <w:tcPr>
            <w:tcW w:w="0" w:type="auto"/>
            <w:tcBorders>
              <w:top w:val="nil"/>
              <w:left w:val="nil"/>
              <w:bottom w:val="nil"/>
              <w:right w:val="nil"/>
            </w:tcBorders>
            <w:shd w:val="clear" w:color="auto" w:fill="auto"/>
            <w:vAlign w:val="center"/>
            <w:hideMark/>
          </w:tcPr>
          <w:p w14:paraId="60705E92"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Anhui Province</w:t>
            </w:r>
          </w:p>
        </w:tc>
      </w:tr>
      <w:tr w:rsidR="00BA71F1" w:rsidRPr="007F2DC5" w14:paraId="765A56F7" w14:textId="77777777" w:rsidTr="008671A6">
        <w:trPr>
          <w:trHeight w:val="20"/>
        </w:trPr>
        <w:tc>
          <w:tcPr>
            <w:tcW w:w="0" w:type="auto"/>
            <w:tcBorders>
              <w:top w:val="nil"/>
              <w:left w:val="nil"/>
              <w:bottom w:val="nil"/>
              <w:right w:val="nil"/>
            </w:tcBorders>
            <w:shd w:val="clear" w:color="auto" w:fill="auto"/>
            <w:vAlign w:val="center"/>
            <w:hideMark/>
          </w:tcPr>
          <w:p w14:paraId="7351CC7F"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7</w:t>
            </w:r>
          </w:p>
        </w:tc>
        <w:tc>
          <w:tcPr>
            <w:tcW w:w="0" w:type="auto"/>
            <w:tcBorders>
              <w:top w:val="nil"/>
              <w:left w:val="nil"/>
              <w:bottom w:val="nil"/>
              <w:right w:val="nil"/>
            </w:tcBorders>
            <w:shd w:val="clear" w:color="auto" w:fill="auto"/>
            <w:vAlign w:val="center"/>
            <w:hideMark/>
          </w:tcPr>
          <w:p w14:paraId="241F0D0A" w14:textId="77777777" w:rsidR="00BA71F1" w:rsidRPr="007F2DC5" w:rsidRDefault="00BA71F1" w:rsidP="008671A6">
            <w:pPr>
              <w:adjustRightInd w:val="0"/>
              <w:snapToGrid w:val="0"/>
              <w:rPr>
                <w:rFonts w:ascii="Times New Roman" w:eastAsia="等线" w:hAnsi="Times New Roman" w:cs="Times New Roman"/>
                <w:color w:val="000000"/>
                <w:sz w:val="18"/>
                <w:szCs w:val="18"/>
              </w:rPr>
            </w:pPr>
            <w:proofErr w:type="spellStart"/>
            <w:r w:rsidRPr="007F2DC5">
              <w:rPr>
                <w:rFonts w:ascii="Times New Roman" w:eastAsia="等线" w:hAnsi="Times New Roman" w:cs="Times New Roman"/>
                <w:color w:val="000000"/>
                <w:sz w:val="18"/>
                <w:szCs w:val="18"/>
              </w:rPr>
              <w:t>Deqing</w:t>
            </w:r>
            <w:proofErr w:type="spellEnd"/>
            <w:r w:rsidRPr="007F2DC5">
              <w:rPr>
                <w:rFonts w:ascii="Times New Roman" w:eastAsia="等线" w:hAnsi="Times New Roman" w:cs="Times New Roman"/>
                <w:color w:val="000000"/>
                <w:sz w:val="18"/>
                <w:szCs w:val="18"/>
              </w:rPr>
              <w:t xml:space="preserve"> County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5643F77F"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November 2, 2019</w:t>
            </w:r>
          </w:p>
        </w:tc>
        <w:tc>
          <w:tcPr>
            <w:tcW w:w="0" w:type="auto"/>
            <w:tcBorders>
              <w:top w:val="nil"/>
              <w:left w:val="nil"/>
              <w:bottom w:val="nil"/>
              <w:right w:val="nil"/>
            </w:tcBorders>
            <w:shd w:val="clear" w:color="auto" w:fill="auto"/>
            <w:vAlign w:val="center"/>
            <w:hideMark/>
          </w:tcPr>
          <w:p w14:paraId="087AAC31"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proofErr w:type="spellStart"/>
            <w:r w:rsidRPr="007F2DC5">
              <w:rPr>
                <w:rFonts w:ascii="Times New Roman" w:eastAsia="等线" w:hAnsi="Times New Roman" w:cs="Times New Roman"/>
                <w:color w:val="000000"/>
                <w:sz w:val="18"/>
                <w:szCs w:val="18"/>
              </w:rPr>
              <w:t>Deqing</w:t>
            </w:r>
            <w:proofErr w:type="spellEnd"/>
            <w:r w:rsidRPr="007F2DC5">
              <w:rPr>
                <w:rFonts w:ascii="Times New Roman" w:eastAsia="等线" w:hAnsi="Times New Roman" w:cs="Times New Roman"/>
                <w:color w:val="000000"/>
                <w:sz w:val="18"/>
                <w:szCs w:val="18"/>
              </w:rPr>
              <w:t xml:space="preserve"> County</w:t>
            </w:r>
          </w:p>
        </w:tc>
        <w:tc>
          <w:tcPr>
            <w:tcW w:w="0" w:type="auto"/>
            <w:tcBorders>
              <w:top w:val="nil"/>
              <w:left w:val="nil"/>
              <w:bottom w:val="nil"/>
              <w:right w:val="nil"/>
            </w:tcBorders>
            <w:shd w:val="clear" w:color="auto" w:fill="auto"/>
            <w:vAlign w:val="center"/>
            <w:hideMark/>
          </w:tcPr>
          <w:p w14:paraId="652C7A3D"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Zhejiang Province</w:t>
            </w:r>
          </w:p>
        </w:tc>
      </w:tr>
      <w:tr w:rsidR="00BA71F1" w:rsidRPr="007F2DC5" w14:paraId="27407A7D" w14:textId="77777777" w:rsidTr="008671A6">
        <w:trPr>
          <w:trHeight w:val="20"/>
        </w:trPr>
        <w:tc>
          <w:tcPr>
            <w:tcW w:w="0" w:type="auto"/>
            <w:tcBorders>
              <w:top w:val="nil"/>
              <w:left w:val="nil"/>
              <w:bottom w:val="nil"/>
              <w:right w:val="nil"/>
            </w:tcBorders>
            <w:shd w:val="clear" w:color="auto" w:fill="auto"/>
            <w:vAlign w:val="center"/>
            <w:hideMark/>
          </w:tcPr>
          <w:p w14:paraId="02C735A6"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8</w:t>
            </w:r>
          </w:p>
        </w:tc>
        <w:tc>
          <w:tcPr>
            <w:tcW w:w="0" w:type="auto"/>
            <w:tcBorders>
              <w:top w:val="nil"/>
              <w:left w:val="nil"/>
              <w:bottom w:val="nil"/>
              <w:right w:val="nil"/>
            </w:tcBorders>
            <w:shd w:val="clear" w:color="auto" w:fill="auto"/>
            <w:vAlign w:val="center"/>
            <w:hideMark/>
          </w:tcPr>
          <w:p w14:paraId="2F61D4C8"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Chongqing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572CCE54"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January 23, 2020</w:t>
            </w:r>
          </w:p>
        </w:tc>
        <w:tc>
          <w:tcPr>
            <w:tcW w:w="0" w:type="auto"/>
            <w:tcBorders>
              <w:top w:val="nil"/>
              <w:left w:val="nil"/>
              <w:bottom w:val="nil"/>
              <w:right w:val="nil"/>
            </w:tcBorders>
            <w:shd w:val="clear" w:color="auto" w:fill="auto"/>
            <w:vAlign w:val="center"/>
            <w:hideMark/>
          </w:tcPr>
          <w:p w14:paraId="6CF45CE8"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Chongqing</w:t>
            </w:r>
          </w:p>
        </w:tc>
        <w:tc>
          <w:tcPr>
            <w:tcW w:w="0" w:type="auto"/>
            <w:tcBorders>
              <w:top w:val="nil"/>
              <w:left w:val="nil"/>
              <w:bottom w:val="nil"/>
              <w:right w:val="nil"/>
            </w:tcBorders>
            <w:shd w:val="clear" w:color="auto" w:fill="auto"/>
            <w:vAlign w:val="center"/>
            <w:hideMark/>
          </w:tcPr>
          <w:p w14:paraId="759D1BCD"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Chongqing Municipality</w:t>
            </w:r>
          </w:p>
        </w:tc>
      </w:tr>
      <w:tr w:rsidR="00BA71F1" w:rsidRPr="007F2DC5" w14:paraId="78F8A044" w14:textId="77777777" w:rsidTr="008671A6">
        <w:trPr>
          <w:trHeight w:val="20"/>
        </w:trPr>
        <w:tc>
          <w:tcPr>
            <w:tcW w:w="0" w:type="auto"/>
            <w:tcBorders>
              <w:top w:val="nil"/>
              <w:left w:val="nil"/>
              <w:bottom w:val="nil"/>
              <w:right w:val="nil"/>
            </w:tcBorders>
            <w:shd w:val="clear" w:color="auto" w:fill="auto"/>
            <w:vAlign w:val="center"/>
            <w:hideMark/>
          </w:tcPr>
          <w:p w14:paraId="6FA7E05A"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9</w:t>
            </w:r>
          </w:p>
        </w:tc>
        <w:tc>
          <w:tcPr>
            <w:tcW w:w="0" w:type="auto"/>
            <w:tcBorders>
              <w:top w:val="nil"/>
              <w:left w:val="nil"/>
              <w:bottom w:val="nil"/>
              <w:right w:val="nil"/>
            </w:tcBorders>
            <w:shd w:val="clear" w:color="auto" w:fill="auto"/>
            <w:vAlign w:val="center"/>
            <w:hideMark/>
          </w:tcPr>
          <w:p w14:paraId="1656DFD3"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Chengdu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1DD55056"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January 23, 2020</w:t>
            </w:r>
          </w:p>
        </w:tc>
        <w:tc>
          <w:tcPr>
            <w:tcW w:w="0" w:type="auto"/>
            <w:tcBorders>
              <w:top w:val="nil"/>
              <w:left w:val="nil"/>
              <w:bottom w:val="nil"/>
              <w:right w:val="nil"/>
            </w:tcBorders>
            <w:shd w:val="clear" w:color="auto" w:fill="auto"/>
            <w:vAlign w:val="center"/>
            <w:hideMark/>
          </w:tcPr>
          <w:p w14:paraId="1B77ACF1"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Chengdu</w:t>
            </w:r>
          </w:p>
        </w:tc>
        <w:tc>
          <w:tcPr>
            <w:tcW w:w="0" w:type="auto"/>
            <w:tcBorders>
              <w:top w:val="nil"/>
              <w:left w:val="nil"/>
              <w:bottom w:val="nil"/>
              <w:right w:val="nil"/>
            </w:tcBorders>
            <w:shd w:val="clear" w:color="auto" w:fill="auto"/>
            <w:vAlign w:val="center"/>
            <w:hideMark/>
          </w:tcPr>
          <w:p w14:paraId="593247C8"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Sichuan Province</w:t>
            </w:r>
          </w:p>
        </w:tc>
      </w:tr>
      <w:tr w:rsidR="00BA71F1" w:rsidRPr="007F2DC5" w14:paraId="56F986EF" w14:textId="77777777" w:rsidTr="008671A6">
        <w:trPr>
          <w:trHeight w:val="20"/>
        </w:trPr>
        <w:tc>
          <w:tcPr>
            <w:tcW w:w="0" w:type="auto"/>
            <w:tcBorders>
              <w:top w:val="nil"/>
              <w:left w:val="nil"/>
              <w:bottom w:val="nil"/>
              <w:right w:val="nil"/>
            </w:tcBorders>
            <w:shd w:val="clear" w:color="auto" w:fill="auto"/>
            <w:vAlign w:val="center"/>
            <w:hideMark/>
          </w:tcPr>
          <w:p w14:paraId="75293E05"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10</w:t>
            </w:r>
          </w:p>
        </w:tc>
        <w:tc>
          <w:tcPr>
            <w:tcW w:w="0" w:type="auto"/>
            <w:tcBorders>
              <w:top w:val="nil"/>
              <w:left w:val="nil"/>
              <w:bottom w:val="nil"/>
              <w:right w:val="nil"/>
            </w:tcBorders>
            <w:shd w:val="clear" w:color="auto" w:fill="auto"/>
            <w:vAlign w:val="center"/>
            <w:hideMark/>
          </w:tcPr>
          <w:p w14:paraId="4A3D469E"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Xi'an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2BCAFE88"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January 23, 2020</w:t>
            </w:r>
          </w:p>
        </w:tc>
        <w:tc>
          <w:tcPr>
            <w:tcW w:w="0" w:type="auto"/>
            <w:tcBorders>
              <w:top w:val="nil"/>
              <w:left w:val="nil"/>
              <w:bottom w:val="nil"/>
              <w:right w:val="nil"/>
            </w:tcBorders>
            <w:shd w:val="clear" w:color="auto" w:fill="auto"/>
            <w:vAlign w:val="center"/>
            <w:hideMark/>
          </w:tcPr>
          <w:p w14:paraId="259366CC"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Xi'an</w:t>
            </w:r>
          </w:p>
        </w:tc>
        <w:tc>
          <w:tcPr>
            <w:tcW w:w="0" w:type="auto"/>
            <w:tcBorders>
              <w:top w:val="nil"/>
              <w:left w:val="nil"/>
              <w:bottom w:val="nil"/>
              <w:right w:val="nil"/>
            </w:tcBorders>
            <w:shd w:val="clear" w:color="auto" w:fill="auto"/>
            <w:vAlign w:val="center"/>
            <w:hideMark/>
          </w:tcPr>
          <w:p w14:paraId="22DB6D36"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Shaanxi Province</w:t>
            </w:r>
          </w:p>
        </w:tc>
      </w:tr>
      <w:tr w:rsidR="00BA71F1" w:rsidRPr="007F2DC5" w14:paraId="7CAA5669" w14:textId="77777777" w:rsidTr="008671A6">
        <w:trPr>
          <w:trHeight w:val="20"/>
        </w:trPr>
        <w:tc>
          <w:tcPr>
            <w:tcW w:w="0" w:type="auto"/>
            <w:tcBorders>
              <w:top w:val="nil"/>
              <w:left w:val="nil"/>
              <w:bottom w:val="nil"/>
              <w:right w:val="nil"/>
            </w:tcBorders>
            <w:shd w:val="clear" w:color="auto" w:fill="auto"/>
            <w:vAlign w:val="center"/>
            <w:hideMark/>
          </w:tcPr>
          <w:p w14:paraId="3DBA6241"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11</w:t>
            </w:r>
          </w:p>
        </w:tc>
        <w:tc>
          <w:tcPr>
            <w:tcW w:w="0" w:type="auto"/>
            <w:tcBorders>
              <w:top w:val="nil"/>
              <w:left w:val="nil"/>
              <w:bottom w:val="nil"/>
              <w:right w:val="nil"/>
            </w:tcBorders>
            <w:shd w:val="clear" w:color="auto" w:fill="auto"/>
            <w:vAlign w:val="center"/>
            <w:hideMark/>
          </w:tcPr>
          <w:p w14:paraId="325832E1"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Jinan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7CA49E5A"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January 23, 2020</w:t>
            </w:r>
          </w:p>
        </w:tc>
        <w:tc>
          <w:tcPr>
            <w:tcW w:w="0" w:type="auto"/>
            <w:tcBorders>
              <w:top w:val="nil"/>
              <w:left w:val="nil"/>
              <w:bottom w:val="nil"/>
              <w:right w:val="nil"/>
            </w:tcBorders>
            <w:shd w:val="clear" w:color="auto" w:fill="auto"/>
            <w:vAlign w:val="center"/>
            <w:hideMark/>
          </w:tcPr>
          <w:p w14:paraId="525BE0E0"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Jinan</w:t>
            </w:r>
          </w:p>
        </w:tc>
        <w:tc>
          <w:tcPr>
            <w:tcW w:w="0" w:type="auto"/>
            <w:tcBorders>
              <w:top w:val="nil"/>
              <w:left w:val="nil"/>
              <w:bottom w:val="nil"/>
              <w:right w:val="nil"/>
            </w:tcBorders>
            <w:shd w:val="clear" w:color="auto" w:fill="auto"/>
            <w:vAlign w:val="center"/>
            <w:hideMark/>
          </w:tcPr>
          <w:p w14:paraId="29CEC6B8"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Shandong Province</w:t>
            </w:r>
          </w:p>
        </w:tc>
      </w:tr>
      <w:tr w:rsidR="00BA71F1" w:rsidRPr="007F2DC5" w14:paraId="75839A45" w14:textId="77777777" w:rsidTr="008671A6">
        <w:trPr>
          <w:trHeight w:val="20"/>
        </w:trPr>
        <w:tc>
          <w:tcPr>
            <w:tcW w:w="0" w:type="auto"/>
            <w:tcBorders>
              <w:top w:val="nil"/>
              <w:left w:val="nil"/>
              <w:bottom w:val="nil"/>
              <w:right w:val="nil"/>
            </w:tcBorders>
            <w:shd w:val="clear" w:color="auto" w:fill="auto"/>
            <w:vAlign w:val="center"/>
            <w:hideMark/>
          </w:tcPr>
          <w:p w14:paraId="2DC1E49E"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12</w:t>
            </w:r>
          </w:p>
        </w:tc>
        <w:tc>
          <w:tcPr>
            <w:tcW w:w="0" w:type="auto"/>
            <w:tcBorders>
              <w:top w:val="nil"/>
              <w:left w:val="nil"/>
              <w:bottom w:val="nil"/>
              <w:right w:val="nil"/>
            </w:tcBorders>
            <w:shd w:val="clear" w:color="auto" w:fill="auto"/>
            <w:vAlign w:val="center"/>
            <w:hideMark/>
          </w:tcPr>
          <w:p w14:paraId="026C5F96"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Guangzhou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129BBD56"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September 3, 2020</w:t>
            </w:r>
          </w:p>
        </w:tc>
        <w:tc>
          <w:tcPr>
            <w:tcW w:w="0" w:type="auto"/>
            <w:tcBorders>
              <w:top w:val="nil"/>
              <w:left w:val="nil"/>
              <w:bottom w:val="nil"/>
              <w:right w:val="nil"/>
            </w:tcBorders>
            <w:shd w:val="clear" w:color="auto" w:fill="auto"/>
            <w:vAlign w:val="center"/>
            <w:hideMark/>
          </w:tcPr>
          <w:p w14:paraId="7BBB366D"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Guangzhou</w:t>
            </w:r>
          </w:p>
        </w:tc>
        <w:tc>
          <w:tcPr>
            <w:tcW w:w="0" w:type="auto"/>
            <w:tcBorders>
              <w:top w:val="nil"/>
              <w:left w:val="nil"/>
              <w:bottom w:val="nil"/>
              <w:right w:val="nil"/>
            </w:tcBorders>
            <w:shd w:val="clear" w:color="auto" w:fill="auto"/>
            <w:vAlign w:val="center"/>
            <w:hideMark/>
          </w:tcPr>
          <w:p w14:paraId="5823EE8E"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Guangdong Province</w:t>
            </w:r>
          </w:p>
        </w:tc>
      </w:tr>
      <w:tr w:rsidR="00BA71F1" w:rsidRPr="007F2DC5" w14:paraId="5D6AE7C2" w14:textId="77777777" w:rsidTr="008671A6">
        <w:trPr>
          <w:trHeight w:val="20"/>
        </w:trPr>
        <w:tc>
          <w:tcPr>
            <w:tcW w:w="0" w:type="auto"/>
            <w:tcBorders>
              <w:top w:val="nil"/>
              <w:left w:val="nil"/>
              <w:bottom w:val="nil"/>
              <w:right w:val="nil"/>
            </w:tcBorders>
            <w:shd w:val="clear" w:color="auto" w:fill="auto"/>
            <w:vAlign w:val="center"/>
            <w:hideMark/>
          </w:tcPr>
          <w:p w14:paraId="54C23D5B"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13</w:t>
            </w:r>
          </w:p>
        </w:tc>
        <w:tc>
          <w:tcPr>
            <w:tcW w:w="0" w:type="auto"/>
            <w:tcBorders>
              <w:top w:val="nil"/>
              <w:left w:val="nil"/>
              <w:bottom w:val="nil"/>
              <w:right w:val="nil"/>
            </w:tcBorders>
            <w:shd w:val="clear" w:color="auto" w:fill="auto"/>
            <w:vAlign w:val="center"/>
            <w:hideMark/>
          </w:tcPr>
          <w:p w14:paraId="3AB8A24D"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Wuhan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5837406F"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September 3, 2020</w:t>
            </w:r>
          </w:p>
        </w:tc>
        <w:tc>
          <w:tcPr>
            <w:tcW w:w="0" w:type="auto"/>
            <w:tcBorders>
              <w:top w:val="nil"/>
              <w:left w:val="nil"/>
              <w:bottom w:val="nil"/>
              <w:right w:val="nil"/>
            </w:tcBorders>
            <w:shd w:val="clear" w:color="auto" w:fill="auto"/>
            <w:vAlign w:val="center"/>
            <w:hideMark/>
          </w:tcPr>
          <w:p w14:paraId="5AAFC1B5"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Wuhan</w:t>
            </w:r>
          </w:p>
        </w:tc>
        <w:tc>
          <w:tcPr>
            <w:tcW w:w="0" w:type="auto"/>
            <w:tcBorders>
              <w:top w:val="nil"/>
              <w:left w:val="nil"/>
              <w:bottom w:val="nil"/>
              <w:right w:val="nil"/>
            </w:tcBorders>
            <w:shd w:val="clear" w:color="auto" w:fill="auto"/>
            <w:vAlign w:val="center"/>
            <w:hideMark/>
          </w:tcPr>
          <w:p w14:paraId="23A71F5D"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Hubei Province</w:t>
            </w:r>
          </w:p>
        </w:tc>
      </w:tr>
      <w:tr w:rsidR="00BA71F1" w:rsidRPr="007F2DC5" w14:paraId="48C7F7E1" w14:textId="77777777" w:rsidTr="008671A6">
        <w:trPr>
          <w:trHeight w:val="20"/>
        </w:trPr>
        <w:tc>
          <w:tcPr>
            <w:tcW w:w="0" w:type="auto"/>
            <w:tcBorders>
              <w:top w:val="nil"/>
              <w:left w:val="nil"/>
              <w:bottom w:val="nil"/>
              <w:right w:val="nil"/>
            </w:tcBorders>
            <w:shd w:val="clear" w:color="auto" w:fill="auto"/>
            <w:vAlign w:val="center"/>
            <w:hideMark/>
          </w:tcPr>
          <w:p w14:paraId="6949E76C"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14</w:t>
            </w:r>
          </w:p>
        </w:tc>
        <w:tc>
          <w:tcPr>
            <w:tcW w:w="0" w:type="auto"/>
            <w:tcBorders>
              <w:top w:val="nil"/>
              <w:left w:val="nil"/>
              <w:bottom w:val="nil"/>
              <w:right w:val="nil"/>
            </w:tcBorders>
            <w:shd w:val="clear" w:color="auto" w:fill="auto"/>
            <w:vAlign w:val="center"/>
            <w:hideMark/>
          </w:tcPr>
          <w:p w14:paraId="5340144B"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Suzhou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5C5756F6"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March 24, 2021</w:t>
            </w:r>
          </w:p>
        </w:tc>
        <w:tc>
          <w:tcPr>
            <w:tcW w:w="0" w:type="auto"/>
            <w:tcBorders>
              <w:top w:val="nil"/>
              <w:left w:val="nil"/>
              <w:bottom w:val="nil"/>
              <w:right w:val="nil"/>
            </w:tcBorders>
            <w:shd w:val="clear" w:color="auto" w:fill="auto"/>
            <w:vAlign w:val="center"/>
            <w:hideMark/>
          </w:tcPr>
          <w:p w14:paraId="1DB013C8"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Suzhou</w:t>
            </w:r>
          </w:p>
        </w:tc>
        <w:tc>
          <w:tcPr>
            <w:tcW w:w="0" w:type="auto"/>
            <w:tcBorders>
              <w:top w:val="nil"/>
              <w:left w:val="nil"/>
              <w:bottom w:val="nil"/>
              <w:right w:val="nil"/>
            </w:tcBorders>
            <w:shd w:val="clear" w:color="auto" w:fill="auto"/>
            <w:vAlign w:val="center"/>
            <w:hideMark/>
          </w:tcPr>
          <w:p w14:paraId="06F38F2A"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Jiangsu Province</w:t>
            </w:r>
          </w:p>
        </w:tc>
      </w:tr>
      <w:tr w:rsidR="00BA71F1" w:rsidRPr="007F2DC5" w14:paraId="6BA0C40D" w14:textId="77777777" w:rsidTr="008671A6">
        <w:trPr>
          <w:trHeight w:val="20"/>
        </w:trPr>
        <w:tc>
          <w:tcPr>
            <w:tcW w:w="0" w:type="auto"/>
            <w:tcBorders>
              <w:top w:val="nil"/>
              <w:left w:val="nil"/>
              <w:bottom w:val="nil"/>
              <w:right w:val="nil"/>
            </w:tcBorders>
            <w:shd w:val="clear" w:color="auto" w:fill="auto"/>
            <w:vAlign w:val="center"/>
            <w:hideMark/>
          </w:tcPr>
          <w:p w14:paraId="3A7D405D"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15</w:t>
            </w:r>
          </w:p>
        </w:tc>
        <w:tc>
          <w:tcPr>
            <w:tcW w:w="0" w:type="auto"/>
            <w:tcBorders>
              <w:top w:val="nil"/>
              <w:left w:val="nil"/>
              <w:bottom w:val="nil"/>
              <w:right w:val="nil"/>
            </w:tcBorders>
            <w:shd w:val="clear" w:color="auto" w:fill="auto"/>
            <w:vAlign w:val="center"/>
            <w:hideMark/>
          </w:tcPr>
          <w:p w14:paraId="721B1084"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Changsha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135584E7"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March 24, 2021</w:t>
            </w:r>
          </w:p>
        </w:tc>
        <w:tc>
          <w:tcPr>
            <w:tcW w:w="0" w:type="auto"/>
            <w:tcBorders>
              <w:top w:val="nil"/>
              <w:left w:val="nil"/>
              <w:bottom w:val="nil"/>
              <w:right w:val="nil"/>
            </w:tcBorders>
            <w:shd w:val="clear" w:color="auto" w:fill="auto"/>
            <w:vAlign w:val="center"/>
            <w:hideMark/>
          </w:tcPr>
          <w:p w14:paraId="52D84997"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Changsha</w:t>
            </w:r>
          </w:p>
        </w:tc>
        <w:tc>
          <w:tcPr>
            <w:tcW w:w="0" w:type="auto"/>
            <w:tcBorders>
              <w:top w:val="nil"/>
              <w:left w:val="nil"/>
              <w:bottom w:val="nil"/>
              <w:right w:val="nil"/>
            </w:tcBorders>
            <w:shd w:val="clear" w:color="auto" w:fill="auto"/>
            <w:vAlign w:val="center"/>
            <w:hideMark/>
          </w:tcPr>
          <w:p w14:paraId="4E8BFE1F"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Hunan Province</w:t>
            </w:r>
          </w:p>
        </w:tc>
      </w:tr>
      <w:tr w:rsidR="00BA71F1" w:rsidRPr="007F2DC5" w14:paraId="320AE5A0" w14:textId="77777777" w:rsidTr="008671A6">
        <w:trPr>
          <w:trHeight w:val="20"/>
        </w:trPr>
        <w:tc>
          <w:tcPr>
            <w:tcW w:w="0" w:type="auto"/>
            <w:tcBorders>
              <w:top w:val="nil"/>
              <w:left w:val="nil"/>
              <w:bottom w:val="nil"/>
              <w:right w:val="nil"/>
            </w:tcBorders>
            <w:shd w:val="clear" w:color="auto" w:fill="auto"/>
            <w:vAlign w:val="center"/>
            <w:hideMark/>
          </w:tcPr>
          <w:p w14:paraId="118E09EE"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16</w:t>
            </w:r>
          </w:p>
        </w:tc>
        <w:tc>
          <w:tcPr>
            <w:tcW w:w="0" w:type="auto"/>
            <w:tcBorders>
              <w:top w:val="nil"/>
              <w:left w:val="nil"/>
              <w:bottom w:val="nil"/>
              <w:right w:val="nil"/>
            </w:tcBorders>
            <w:shd w:val="clear" w:color="auto" w:fill="auto"/>
            <w:vAlign w:val="center"/>
            <w:hideMark/>
          </w:tcPr>
          <w:p w14:paraId="111FB5D2"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Zhengzhou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088F0246"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November 13, 2021</w:t>
            </w:r>
          </w:p>
        </w:tc>
        <w:tc>
          <w:tcPr>
            <w:tcW w:w="0" w:type="auto"/>
            <w:tcBorders>
              <w:top w:val="nil"/>
              <w:left w:val="nil"/>
              <w:bottom w:val="nil"/>
              <w:right w:val="nil"/>
            </w:tcBorders>
            <w:shd w:val="clear" w:color="auto" w:fill="auto"/>
            <w:vAlign w:val="center"/>
            <w:hideMark/>
          </w:tcPr>
          <w:p w14:paraId="7156E7C1"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Zhengzhou</w:t>
            </w:r>
          </w:p>
        </w:tc>
        <w:tc>
          <w:tcPr>
            <w:tcW w:w="0" w:type="auto"/>
            <w:tcBorders>
              <w:top w:val="nil"/>
              <w:left w:val="nil"/>
              <w:bottom w:val="nil"/>
              <w:right w:val="nil"/>
            </w:tcBorders>
            <w:shd w:val="clear" w:color="auto" w:fill="auto"/>
            <w:vAlign w:val="center"/>
            <w:hideMark/>
          </w:tcPr>
          <w:p w14:paraId="2E05DD63"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Henan Province</w:t>
            </w:r>
          </w:p>
        </w:tc>
      </w:tr>
      <w:tr w:rsidR="00BA71F1" w:rsidRPr="007F2DC5" w14:paraId="4F528CD2" w14:textId="77777777" w:rsidTr="008671A6">
        <w:trPr>
          <w:trHeight w:val="20"/>
        </w:trPr>
        <w:tc>
          <w:tcPr>
            <w:tcW w:w="0" w:type="auto"/>
            <w:tcBorders>
              <w:top w:val="nil"/>
              <w:left w:val="nil"/>
              <w:bottom w:val="nil"/>
              <w:right w:val="nil"/>
            </w:tcBorders>
            <w:shd w:val="clear" w:color="auto" w:fill="auto"/>
            <w:vAlign w:val="center"/>
            <w:hideMark/>
          </w:tcPr>
          <w:p w14:paraId="6717E99D"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17</w:t>
            </w:r>
          </w:p>
        </w:tc>
        <w:tc>
          <w:tcPr>
            <w:tcW w:w="0" w:type="auto"/>
            <w:tcBorders>
              <w:top w:val="nil"/>
              <w:left w:val="nil"/>
              <w:bottom w:val="nil"/>
              <w:right w:val="nil"/>
            </w:tcBorders>
            <w:shd w:val="clear" w:color="auto" w:fill="auto"/>
            <w:vAlign w:val="center"/>
            <w:hideMark/>
          </w:tcPr>
          <w:p w14:paraId="1B6A189C"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Shenyang National New Generation Artificial Intelligence Innovation Development Pilot Zone</w:t>
            </w:r>
          </w:p>
        </w:tc>
        <w:tc>
          <w:tcPr>
            <w:tcW w:w="0" w:type="auto"/>
            <w:tcBorders>
              <w:top w:val="nil"/>
              <w:left w:val="nil"/>
              <w:bottom w:val="nil"/>
              <w:right w:val="nil"/>
            </w:tcBorders>
            <w:shd w:val="clear" w:color="auto" w:fill="auto"/>
            <w:vAlign w:val="center"/>
            <w:hideMark/>
          </w:tcPr>
          <w:p w14:paraId="503ED3B7"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November 13, 2021</w:t>
            </w:r>
          </w:p>
        </w:tc>
        <w:tc>
          <w:tcPr>
            <w:tcW w:w="0" w:type="auto"/>
            <w:tcBorders>
              <w:top w:val="nil"/>
              <w:left w:val="nil"/>
              <w:bottom w:val="nil"/>
              <w:right w:val="nil"/>
            </w:tcBorders>
            <w:shd w:val="clear" w:color="auto" w:fill="auto"/>
            <w:vAlign w:val="center"/>
            <w:hideMark/>
          </w:tcPr>
          <w:p w14:paraId="154CF26B"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Shenyang</w:t>
            </w:r>
          </w:p>
        </w:tc>
        <w:tc>
          <w:tcPr>
            <w:tcW w:w="0" w:type="auto"/>
            <w:tcBorders>
              <w:top w:val="nil"/>
              <w:left w:val="nil"/>
              <w:bottom w:val="nil"/>
              <w:right w:val="nil"/>
            </w:tcBorders>
            <w:shd w:val="clear" w:color="auto" w:fill="auto"/>
            <w:vAlign w:val="center"/>
            <w:hideMark/>
          </w:tcPr>
          <w:p w14:paraId="43FCABAB"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Liaoning Province</w:t>
            </w:r>
          </w:p>
        </w:tc>
      </w:tr>
      <w:tr w:rsidR="00BA71F1" w:rsidRPr="007F2DC5" w14:paraId="23DB1F1F" w14:textId="77777777" w:rsidTr="008671A6">
        <w:trPr>
          <w:trHeight w:val="20"/>
        </w:trPr>
        <w:tc>
          <w:tcPr>
            <w:tcW w:w="0" w:type="auto"/>
            <w:tcBorders>
              <w:top w:val="nil"/>
              <w:left w:val="nil"/>
              <w:bottom w:val="single" w:sz="8" w:space="0" w:color="auto"/>
              <w:right w:val="nil"/>
            </w:tcBorders>
            <w:shd w:val="clear" w:color="auto" w:fill="auto"/>
            <w:vAlign w:val="center"/>
            <w:hideMark/>
          </w:tcPr>
          <w:p w14:paraId="2CF13BFE"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18</w:t>
            </w:r>
          </w:p>
        </w:tc>
        <w:tc>
          <w:tcPr>
            <w:tcW w:w="0" w:type="auto"/>
            <w:tcBorders>
              <w:top w:val="nil"/>
              <w:left w:val="nil"/>
              <w:bottom w:val="single" w:sz="8" w:space="0" w:color="auto"/>
              <w:right w:val="nil"/>
            </w:tcBorders>
            <w:shd w:val="clear" w:color="auto" w:fill="auto"/>
            <w:vAlign w:val="center"/>
            <w:hideMark/>
          </w:tcPr>
          <w:p w14:paraId="3D9741BC" w14:textId="77777777" w:rsidR="00BA71F1" w:rsidRPr="007F2DC5" w:rsidRDefault="00BA71F1" w:rsidP="008671A6">
            <w:pPr>
              <w:adjustRightInd w:val="0"/>
              <w:snapToGrid w:val="0"/>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Harbin National New Generation Artificial Intelligence Innovation Development Pilot Zone</w:t>
            </w:r>
          </w:p>
        </w:tc>
        <w:tc>
          <w:tcPr>
            <w:tcW w:w="0" w:type="auto"/>
            <w:tcBorders>
              <w:top w:val="nil"/>
              <w:left w:val="nil"/>
              <w:bottom w:val="single" w:sz="8" w:space="0" w:color="auto"/>
              <w:right w:val="nil"/>
            </w:tcBorders>
            <w:shd w:val="clear" w:color="auto" w:fill="auto"/>
            <w:vAlign w:val="center"/>
            <w:hideMark/>
          </w:tcPr>
          <w:p w14:paraId="6EC1A78E"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November 13, 2021</w:t>
            </w:r>
          </w:p>
        </w:tc>
        <w:tc>
          <w:tcPr>
            <w:tcW w:w="0" w:type="auto"/>
            <w:tcBorders>
              <w:top w:val="nil"/>
              <w:left w:val="nil"/>
              <w:bottom w:val="single" w:sz="8" w:space="0" w:color="auto"/>
              <w:right w:val="nil"/>
            </w:tcBorders>
            <w:shd w:val="clear" w:color="auto" w:fill="auto"/>
            <w:vAlign w:val="center"/>
            <w:hideMark/>
          </w:tcPr>
          <w:p w14:paraId="1645DFC2"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Harbin</w:t>
            </w:r>
          </w:p>
        </w:tc>
        <w:tc>
          <w:tcPr>
            <w:tcW w:w="0" w:type="auto"/>
            <w:tcBorders>
              <w:top w:val="nil"/>
              <w:left w:val="nil"/>
              <w:bottom w:val="single" w:sz="8" w:space="0" w:color="auto"/>
              <w:right w:val="nil"/>
            </w:tcBorders>
            <w:shd w:val="clear" w:color="auto" w:fill="auto"/>
            <w:vAlign w:val="center"/>
            <w:hideMark/>
          </w:tcPr>
          <w:p w14:paraId="11A5E1FB" w14:textId="77777777" w:rsidR="00BA71F1" w:rsidRPr="007F2DC5" w:rsidRDefault="00BA71F1" w:rsidP="008671A6">
            <w:pPr>
              <w:adjustRightInd w:val="0"/>
              <w:snapToGrid w:val="0"/>
              <w:jc w:val="center"/>
              <w:rPr>
                <w:rFonts w:ascii="Times New Roman" w:eastAsia="等线" w:hAnsi="Times New Roman" w:cs="Times New Roman"/>
                <w:color w:val="000000"/>
                <w:sz w:val="18"/>
                <w:szCs w:val="18"/>
              </w:rPr>
            </w:pPr>
            <w:r w:rsidRPr="007F2DC5">
              <w:rPr>
                <w:rFonts w:ascii="Times New Roman" w:eastAsia="等线" w:hAnsi="Times New Roman" w:cs="Times New Roman"/>
                <w:color w:val="000000"/>
                <w:sz w:val="18"/>
                <w:szCs w:val="18"/>
              </w:rPr>
              <w:t>Heilongjiang Province</w:t>
            </w:r>
          </w:p>
        </w:tc>
      </w:tr>
    </w:tbl>
    <w:p w14:paraId="28459FEF" w14:textId="77777777" w:rsidR="00BA71F1" w:rsidRPr="00707996" w:rsidRDefault="00BA71F1" w:rsidP="00BA71F1">
      <w:pPr>
        <w:pStyle w:val="af3"/>
        <w:adjustRightInd w:val="0"/>
        <w:spacing w:beforeLines="50" w:before="156" w:line="300" w:lineRule="auto"/>
        <w:ind w:firstLineChars="200" w:firstLine="420"/>
        <w:jc w:val="both"/>
        <w:rPr>
          <w:rFonts w:ascii="Times New Roman" w:eastAsia="宋体" w:hAnsi="Times New Roman" w:cs="Times New Roman"/>
          <w:bCs/>
          <w:sz w:val="21"/>
          <w:szCs w:val="21"/>
        </w:rPr>
      </w:pPr>
      <w:r w:rsidRPr="00707996">
        <w:rPr>
          <w:rFonts w:ascii="Times New Roman" w:eastAsia="宋体" w:hAnsi="Times New Roman" w:cs="Times New Roman"/>
          <w:bCs/>
          <w:sz w:val="21"/>
          <w:szCs w:val="21"/>
        </w:rPr>
        <w:t xml:space="preserve">The establishment of Artificial Intelligence (AI) innovation pilot zones in China represents a pivotal element of the nation’s strategy to foster technological innovation and drive the application </w:t>
      </w:r>
      <w:r w:rsidRPr="00707996">
        <w:rPr>
          <w:rFonts w:ascii="Times New Roman" w:eastAsia="宋体" w:hAnsi="Times New Roman" w:cs="Times New Roman"/>
          <w:bCs/>
          <w:sz w:val="21"/>
          <w:szCs w:val="21"/>
        </w:rPr>
        <w:lastRenderedPageBreak/>
        <w:t>of AI across various sectors. Since 2019, the Ministry of Science and Technology has systematically launched numerous AI innovation pilot zones nationwide. These zones are designed to facilitate the deep integration of AI technologies into industry through targeted policy support, technological demonstrations, and the promotion of industrialization. In addition to focusing on the development and commercialization of AI, these pilot zones emphasize aligning AI innovations with local economic and social development, with particular attention to advancing green innovation and environmental governance.</w:t>
      </w:r>
    </w:p>
    <w:p w14:paraId="12156C18" w14:textId="77777777" w:rsidR="00BA71F1" w:rsidRPr="00707996" w:rsidRDefault="00BA71F1" w:rsidP="00BA71F1">
      <w:pPr>
        <w:pStyle w:val="af3"/>
        <w:adjustRightInd w:val="0"/>
        <w:spacing w:line="300" w:lineRule="auto"/>
        <w:ind w:firstLineChars="200" w:firstLine="420"/>
        <w:jc w:val="both"/>
        <w:rPr>
          <w:rFonts w:ascii="Times New Roman" w:eastAsia="宋体" w:hAnsi="Times New Roman" w:cs="Times New Roman"/>
          <w:bCs/>
          <w:sz w:val="21"/>
          <w:szCs w:val="21"/>
        </w:rPr>
      </w:pPr>
      <w:bookmarkStart w:id="1" w:name="OLE_LINK12"/>
      <w:r w:rsidRPr="00707996">
        <w:rPr>
          <w:rFonts w:ascii="Times New Roman" w:eastAsia="宋体" w:hAnsi="Times New Roman" w:cs="Times New Roman"/>
          <w:bCs/>
          <w:sz w:val="21"/>
          <w:szCs w:val="21"/>
        </w:rPr>
        <w:t>AI is increasingly recognized not only as a catalyst for enhancing economic productivity and technological progress but also as a critical solution to pressing environmental challenges. By optimizing resource allocation, increasing operational efficiency, and reducing energy consumption, AI technologies hold transformative potential for enhancing both corporate and governmental environmental performance. Specifically, AI enables real-time environmental monitoring, allowing governments to design precise policies and optimize resource management, thus improving the efficacy and precision of environmental governance. Moreover, AI’s applications in areas such as intelligent scheduling, big data analytics, and green innovation are rapidly emerging as key drivers in enhancing the environmental performance of local governments.</w:t>
      </w:r>
    </w:p>
    <w:p w14:paraId="5AE08725" w14:textId="77777777" w:rsidR="00BA71F1" w:rsidRPr="00707996" w:rsidRDefault="00BA71F1" w:rsidP="00BA71F1">
      <w:pPr>
        <w:pStyle w:val="af3"/>
        <w:adjustRightInd w:val="0"/>
        <w:spacing w:line="300" w:lineRule="auto"/>
        <w:ind w:firstLineChars="200" w:firstLine="420"/>
        <w:jc w:val="both"/>
        <w:rPr>
          <w:rFonts w:ascii="Times New Roman" w:eastAsia="宋体" w:hAnsi="Times New Roman" w:cs="Times New Roman"/>
          <w:bCs/>
          <w:sz w:val="21"/>
          <w:szCs w:val="21"/>
        </w:rPr>
      </w:pPr>
      <w:r w:rsidRPr="00707996">
        <w:rPr>
          <w:rFonts w:ascii="Times New Roman" w:eastAsia="宋体" w:hAnsi="Times New Roman" w:cs="Times New Roman"/>
          <w:bCs/>
          <w:sz w:val="21"/>
          <w:szCs w:val="21"/>
        </w:rPr>
        <w:t>Against this backdrop, numerous local governments are actively exploring the application of AI in environmental governance, seeking ways to leverage these technologies to enhance their environmental performance. Cities at the forefront of technological innovation, such as Beijing and Shanghai, have already achieved notable advancements in areas including smart city development, intelligent manufacturing, and environmental monitoring, while accumulating valuable insights through pilot projects. The scope of AI applications extends beyond environmental monitoring and data analysis to encompass policy development, ecological restoration, and pollution control, thus providing both data-driven and intelligence-based support for governmental decision-making in the realm of environmental governance.</w:t>
      </w:r>
    </w:p>
    <w:p w14:paraId="72AD79A5" w14:textId="77777777" w:rsidR="00BA71F1" w:rsidRPr="00707996" w:rsidRDefault="00BA71F1" w:rsidP="00BA71F1">
      <w:pPr>
        <w:pStyle w:val="af3"/>
        <w:adjustRightInd w:val="0"/>
        <w:spacing w:line="300" w:lineRule="auto"/>
        <w:ind w:firstLineChars="200" w:firstLine="420"/>
        <w:jc w:val="both"/>
        <w:rPr>
          <w:rFonts w:ascii="Times New Roman" w:hAnsi="Times New Roman" w:cs="Times New Roman"/>
          <w:sz w:val="21"/>
          <w:szCs w:val="21"/>
        </w:rPr>
      </w:pPr>
      <w:r w:rsidRPr="00707996">
        <w:rPr>
          <w:rFonts w:ascii="Times New Roman" w:eastAsia="宋体" w:hAnsi="Times New Roman" w:cs="Times New Roman"/>
          <w:bCs/>
          <w:sz w:val="21"/>
          <w:szCs w:val="21"/>
        </w:rPr>
        <w:t>In sum, the establishment of China’s national “Next-Generation AI Innovation Development Pilot Zones” is not only a critical measure to advance technological innovation and high-quality economic growth but also provides a platform for local governments to experiment with and implement AI-driven strategies to improve environmental performance. This study seeks to investigate how the creation of these pilot zones influences the environmental performance of local governments, while also examining the underlying mechanisms and factors that mediate these effects.</w:t>
      </w:r>
    </w:p>
    <w:bookmarkEnd w:id="0"/>
    <w:bookmarkEnd w:id="1"/>
    <w:p w14:paraId="04209BAB" w14:textId="77777777" w:rsidR="00BA71F1" w:rsidRPr="00A173F0" w:rsidRDefault="00BA71F1" w:rsidP="00BA71F1">
      <w:pPr>
        <w:pStyle w:val="af3"/>
        <w:spacing w:line="360" w:lineRule="auto"/>
        <w:jc w:val="both"/>
        <w:rPr>
          <w:rFonts w:hint="eastAsia"/>
          <w:sz w:val="24"/>
          <w:szCs w:val="24"/>
        </w:rPr>
      </w:pPr>
    </w:p>
    <w:p w14:paraId="720091CF" w14:textId="77777777" w:rsidR="00BA71F1" w:rsidRPr="00A173F0" w:rsidRDefault="00BA71F1" w:rsidP="00BA71F1">
      <w:pPr>
        <w:pStyle w:val="af3"/>
        <w:spacing w:line="360" w:lineRule="auto"/>
        <w:jc w:val="both"/>
        <w:rPr>
          <w:rFonts w:hint="eastAsia"/>
          <w:sz w:val="24"/>
          <w:szCs w:val="24"/>
        </w:rPr>
      </w:pPr>
    </w:p>
    <w:p w14:paraId="1AE6B63A" w14:textId="77777777" w:rsidR="00BA71F1" w:rsidRPr="00A173F0" w:rsidRDefault="00BA71F1" w:rsidP="00BA71F1">
      <w:pPr>
        <w:pStyle w:val="af3"/>
        <w:spacing w:line="360" w:lineRule="auto"/>
        <w:jc w:val="both"/>
        <w:rPr>
          <w:rFonts w:hint="eastAsia"/>
          <w:sz w:val="24"/>
          <w:szCs w:val="24"/>
        </w:rPr>
      </w:pPr>
    </w:p>
    <w:p w14:paraId="1FE984A5" w14:textId="77777777" w:rsidR="00BA71F1" w:rsidRPr="00A173F0" w:rsidRDefault="00BA71F1" w:rsidP="00BA71F1">
      <w:pPr>
        <w:spacing w:line="360" w:lineRule="auto"/>
        <w:rPr>
          <w:rFonts w:eastAsia="Adobe Kaiti Std R" w:hint="eastAsia"/>
          <w:b/>
        </w:rPr>
      </w:pPr>
    </w:p>
    <w:p w14:paraId="5C9282E9" w14:textId="77777777" w:rsidR="00BA71F1" w:rsidRPr="00A173F0" w:rsidRDefault="00BA71F1" w:rsidP="00BA71F1">
      <w:pPr>
        <w:spacing w:line="360" w:lineRule="auto"/>
        <w:rPr>
          <w:rFonts w:eastAsia="Adobe Kaiti Std R" w:hint="eastAsia"/>
          <w:b/>
        </w:rPr>
      </w:pPr>
    </w:p>
    <w:p w14:paraId="7BB4FDBB" w14:textId="77777777" w:rsidR="00BA71F1" w:rsidRPr="00A173F0" w:rsidRDefault="00BA71F1" w:rsidP="00BA71F1">
      <w:pPr>
        <w:spacing w:line="360" w:lineRule="auto"/>
        <w:rPr>
          <w:rFonts w:eastAsia="Adobe Kaiti Std R" w:hint="eastAsia"/>
          <w:b/>
        </w:rPr>
      </w:pPr>
    </w:p>
    <w:p w14:paraId="6976EE03" w14:textId="77777777" w:rsidR="00BA71F1" w:rsidRPr="00A173F0" w:rsidRDefault="00BA71F1" w:rsidP="00BA71F1">
      <w:pPr>
        <w:pStyle w:val="a3"/>
        <w:keepNext/>
        <w:pageBreakBefore/>
        <w:spacing w:before="120" w:after="120"/>
        <w:ind w:left="357"/>
        <w:rPr>
          <w:rFonts w:ascii="Times New Roman" w:hAnsi="Times New Roman" w:cs="Times New Roman"/>
          <w:sz w:val="28"/>
          <w:szCs w:val="28"/>
        </w:rPr>
      </w:pPr>
      <w:r w:rsidRPr="00A173F0">
        <w:rPr>
          <w:rFonts w:ascii="Times New Roman" w:hAnsi="Times New Roman" w:cs="Times New Roman"/>
          <w:sz w:val="28"/>
          <w:szCs w:val="28"/>
        </w:rPr>
        <w:lastRenderedPageBreak/>
        <w:t xml:space="preserve">Appendix </w:t>
      </w:r>
      <w:r>
        <w:rPr>
          <w:rFonts w:ascii="Times New Roman" w:hAnsi="Times New Roman" w:cs="Times New Roman" w:hint="eastAsia"/>
          <w:sz w:val="28"/>
          <w:szCs w:val="28"/>
        </w:rPr>
        <w:t>B</w:t>
      </w:r>
      <w:r w:rsidRPr="00A173F0">
        <w:rPr>
          <w:rFonts w:ascii="Times New Roman" w:hAnsi="Times New Roman" w:cs="Times New Roman"/>
          <w:sz w:val="28"/>
          <w:szCs w:val="28"/>
        </w:rPr>
        <w:t xml:space="preserve">. </w:t>
      </w:r>
      <w:r w:rsidRPr="00EE4331">
        <w:rPr>
          <w:rFonts w:ascii="Times New Roman" w:hAnsi="Times New Roman" w:cs="Times New Roman"/>
          <w:sz w:val="28"/>
          <w:szCs w:val="28"/>
        </w:rPr>
        <w:t>All Variables Used in Main Regression</w:t>
      </w:r>
    </w:p>
    <w:p w14:paraId="1295C554" w14:textId="77777777" w:rsidR="00BA71F1" w:rsidRPr="00EE4331" w:rsidRDefault="00BA71F1" w:rsidP="00BA71F1">
      <w:pPr>
        <w:pStyle w:val="a5"/>
        <w:widowControl/>
        <w:numPr>
          <w:ilvl w:val="0"/>
          <w:numId w:val="32"/>
        </w:numPr>
        <w:spacing w:after="200"/>
        <w:jc w:val="left"/>
        <w:rPr>
          <w:rFonts w:ascii="Times New Roman" w:eastAsia="宋体" w:hAnsi="Times New Roman" w:cs="Times New Roman"/>
          <w:b/>
          <w:bCs/>
          <w:i/>
          <w:iCs/>
          <w:color w:val="auto"/>
        </w:rPr>
      </w:pPr>
      <w:r w:rsidRPr="00EE4331">
        <w:rPr>
          <w:rFonts w:ascii="Times New Roman" w:eastAsia="宋体" w:hAnsi="Times New Roman" w:cs="Times New Roman"/>
          <w:b/>
          <w:bCs/>
          <w:i/>
          <w:color w:val="auto"/>
        </w:rPr>
        <w:t>Baseline Result</w:t>
      </w:r>
    </w:p>
    <w:p w14:paraId="16BFF1FF" w14:textId="77777777" w:rsidR="00BA71F1" w:rsidRPr="003367A1" w:rsidRDefault="00BA71F1" w:rsidP="00BA71F1">
      <w:pPr>
        <w:pStyle w:val="a9"/>
        <w:snapToGrid w:val="0"/>
        <w:ind w:left="360"/>
        <w:jc w:val="center"/>
        <w:rPr>
          <w:rFonts w:ascii="Times New Roman" w:eastAsia="Adobe Kaiti Std R" w:hAnsi="Times New Roman" w:cs="Times New Roman"/>
          <w:bCs/>
          <w:i/>
          <w:iCs/>
          <w:szCs w:val="21"/>
        </w:rPr>
      </w:pPr>
      <w:r w:rsidRPr="003367A1">
        <w:rPr>
          <w:rFonts w:ascii="Times New Roman" w:eastAsia="Adobe Kaiti Std R" w:hAnsi="Times New Roman" w:cs="Times New Roman"/>
          <w:bCs/>
          <w:szCs w:val="21"/>
        </w:rPr>
        <w:t xml:space="preserve">Table A.2. </w:t>
      </w:r>
      <w:r w:rsidRPr="003367A1">
        <w:rPr>
          <w:rFonts w:ascii="Times New Roman" w:eastAsia="Adobe Kaiti Std R" w:hAnsi="Times New Roman" w:cs="Times New Roman"/>
          <w:bCs/>
          <w:i/>
          <w:iCs/>
          <w:szCs w:val="21"/>
        </w:rPr>
        <w:t>All Variables Used in Baseline Result</w:t>
      </w:r>
    </w:p>
    <w:tbl>
      <w:tblPr>
        <w:tblW w:w="0" w:type="auto"/>
        <w:jc w:val="center"/>
        <w:tblLook w:val="04A0" w:firstRow="1" w:lastRow="0" w:firstColumn="1" w:lastColumn="0" w:noHBand="0" w:noVBand="1"/>
      </w:tblPr>
      <w:tblGrid>
        <w:gridCol w:w="2276"/>
        <w:gridCol w:w="951"/>
        <w:gridCol w:w="951"/>
        <w:gridCol w:w="951"/>
        <w:gridCol w:w="951"/>
      </w:tblGrid>
      <w:tr w:rsidR="00BA71F1" w:rsidRPr="00EE4331" w14:paraId="06E120D0" w14:textId="77777777" w:rsidTr="008671A6">
        <w:trPr>
          <w:trHeight w:val="20"/>
          <w:jc w:val="center"/>
        </w:trPr>
        <w:tc>
          <w:tcPr>
            <w:tcW w:w="0" w:type="auto"/>
            <w:tcBorders>
              <w:top w:val="single" w:sz="8" w:space="0" w:color="auto"/>
              <w:left w:val="nil"/>
              <w:bottom w:val="nil"/>
              <w:right w:val="nil"/>
            </w:tcBorders>
            <w:shd w:val="clear" w:color="auto" w:fill="auto"/>
            <w:vAlign w:val="center"/>
            <w:hideMark/>
          </w:tcPr>
          <w:p w14:paraId="5CB38C3E"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gridSpan w:val="4"/>
            <w:tcBorders>
              <w:top w:val="single" w:sz="8" w:space="0" w:color="auto"/>
              <w:left w:val="nil"/>
              <w:bottom w:val="single" w:sz="8" w:space="0" w:color="auto"/>
              <w:right w:val="nil"/>
            </w:tcBorders>
            <w:shd w:val="clear" w:color="auto" w:fill="auto"/>
            <w:vAlign w:val="center"/>
            <w:hideMark/>
          </w:tcPr>
          <w:p w14:paraId="6F1800BC" w14:textId="77777777" w:rsidR="00BA71F1" w:rsidRPr="00EE4331" w:rsidRDefault="00BA71F1" w:rsidP="008671A6">
            <w:pPr>
              <w:adjustRightInd w:val="0"/>
              <w:snapToGrid w:val="0"/>
              <w:jc w:val="center"/>
              <w:rPr>
                <w:rFonts w:ascii="Times New Roman" w:eastAsia="等线" w:hAnsi="Times New Roman" w:cs="Times New Roman"/>
                <w:i/>
                <w:iCs/>
                <w:color w:val="000000"/>
                <w:sz w:val="18"/>
                <w:szCs w:val="18"/>
              </w:rPr>
            </w:pPr>
            <w:r w:rsidRPr="00EE4331">
              <w:rPr>
                <w:rFonts w:ascii="Times New Roman" w:eastAsia="等线" w:hAnsi="Times New Roman" w:cs="Times New Roman"/>
                <w:i/>
                <w:iCs/>
                <w:color w:val="000000"/>
                <w:sz w:val="18"/>
                <w:szCs w:val="18"/>
              </w:rPr>
              <w:t>DV</w:t>
            </w:r>
            <w:r w:rsidRPr="00EE4331">
              <w:rPr>
                <w:rFonts w:ascii="宋体" w:eastAsia="宋体" w:hAnsi="宋体" w:cs="Times New Roman" w:hint="eastAsia"/>
                <w:i/>
                <w:iCs/>
                <w:color w:val="000000"/>
                <w:sz w:val="18"/>
                <w:szCs w:val="18"/>
              </w:rPr>
              <w:t>：</w:t>
            </w:r>
            <w:r w:rsidRPr="00EE4331">
              <w:rPr>
                <w:rFonts w:ascii="Times New Roman" w:eastAsia="等线" w:hAnsi="Times New Roman" w:cs="Times New Roman"/>
                <w:i/>
                <w:iCs/>
                <w:color w:val="000000"/>
                <w:sz w:val="18"/>
                <w:szCs w:val="18"/>
              </w:rPr>
              <w:t>PM2.5 (Log)</w:t>
            </w:r>
          </w:p>
        </w:tc>
      </w:tr>
      <w:tr w:rsidR="00BA71F1" w:rsidRPr="00EE4331" w14:paraId="2082D552"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05B4906D"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single" w:sz="8" w:space="0" w:color="auto"/>
              <w:right w:val="nil"/>
            </w:tcBorders>
            <w:shd w:val="clear" w:color="auto" w:fill="auto"/>
            <w:vAlign w:val="center"/>
            <w:hideMark/>
          </w:tcPr>
          <w:p w14:paraId="7B15564C"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(1)</w:t>
            </w:r>
          </w:p>
        </w:tc>
        <w:tc>
          <w:tcPr>
            <w:tcW w:w="0" w:type="auto"/>
            <w:tcBorders>
              <w:top w:val="nil"/>
              <w:left w:val="nil"/>
              <w:bottom w:val="single" w:sz="8" w:space="0" w:color="auto"/>
              <w:right w:val="nil"/>
            </w:tcBorders>
            <w:shd w:val="clear" w:color="auto" w:fill="auto"/>
            <w:vAlign w:val="center"/>
            <w:hideMark/>
          </w:tcPr>
          <w:p w14:paraId="7C9CA45B"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(2)</w:t>
            </w:r>
          </w:p>
        </w:tc>
        <w:tc>
          <w:tcPr>
            <w:tcW w:w="0" w:type="auto"/>
            <w:tcBorders>
              <w:top w:val="nil"/>
              <w:left w:val="nil"/>
              <w:bottom w:val="single" w:sz="8" w:space="0" w:color="auto"/>
              <w:right w:val="nil"/>
            </w:tcBorders>
            <w:shd w:val="clear" w:color="auto" w:fill="auto"/>
            <w:vAlign w:val="center"/>
            <w:hideMark/>
          </w:tcPr>
          <w:p w14:paraId="205A35EA"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(3)</w:t>
            </w:r>
          </w:p>
        </w:tc>
        <w:tc>
          <w:tcPr>
            <w:tcW w:w="0" w:type="auto"/>
            <w:tcBorders>
              <w:top w:val="nil"/>
              <w:left w:val="nil"/>
              <w:bottom w:val="single" w:sz="8" w:space="0" w:color="auto"/>
              <w:right w:val="nil"/>
            </w:tcBorders>
            <w:shd w:val="clear" w:color="auto" w:fill="auto"/>
            <w:vAlign w:val="center"/>
            <w:hideMark/>
          </w:tcPr>
          <w:p w14:paraId="3FD3196A"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(4)</w:t>
            </w:r>
          </w:p>
        </w:tc>
      </w:tr>
      <w:tr w:rsidR="00BA71F1" w:rsidRPr="00EE4331" w14:paraId="4D3A921F"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563E6E26"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Treat</w:t>
            </w:r>
          </w:p>
        </w:tc>
        <w:tc>
          <w:tcPr>
            <w:tcW w:w="0" w:type="auto"/>
            <w:tcBorders>
              <w:top w:val="nil"/>
              <w:left w:val="nil"/>
              <w:bottom w:val="nil"/>
              <w:right w:val="nil"/>
            </w:tcBorders>
            <w:shd w:val="clear" w:color="auto" w:fill="auto"/>
            <w:hideMark/>
          </w:tcPr>
          <w:p w14:paraId="34148CF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-0.088***</w:t>
            </w:r>
          </w:p>
        </w:tc>
        <w:tc>
          <w:tcPr>
            <w:tcW w:w="0" w:type="auto"/>
            <w:tcBorders>
              <w:top w:val="nil"/>
              <w:left w:val="nil"/>
              <w:bottom w:val="nil"/>
              <w:right w:val="nil"/>
            </w:tcBorders>
            <w:shd w:val="clear" w:color="auto" w:fill="auto"/>
            <w:hideMark/>
          </w:tcPr>
          <w:p w14:paraId="1370751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-0.095***</w:t>
            </w:r>
          </w:p>
        </w:tc>
        <w:tc>
          <w:tcPr>
            <w:tcW w:w="0" w:type="auto"/>
            <w:tcBorders>
              <w:top w:val="nil"/>
              <w:left w:val="nil"/>
              <w:bottom w:val="nil"/>
              <w:right w:val="nil"/>
            </w:tcBorders>
            <w:shd w:val="clear" w:color="auto" w:fill="auto"/>
            <w:hideMark/>
          </w:tcPr>
          <w:p w14:paraId="5C489DE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-0.094***</w:t>
            </w:r>
          </w:p>
        </w:tc>
        <w:tc>
          <w:tcPr>
            <w:tcW w:w="0" w:type="auto"/>
            <w:tcBorders>
              <w:top w:val="nil"/>
              <w:left w:val="nil"/>
              <w:bottom w:val="nil"/>
              <w:right w:val="nil"/>
            </w:tcBorders>
            <w:shd w:val="clear" w:color="auto" w:fill="auto"/>
            <w:hideMark/>
          </w:tcPr>
          <w:p w14:paraId="68DEFA7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-0.080***</w:t>
            </w:r>
          </w:p>
        </w:tc>
      </w:tr>
      <w:tr w:rsidR="00BA71F1" w:rsidRPr="00EE4331" w14:paraId="3C63562E" w14:textId="77777777" w:rsidTr="008671A6">
        <w:trPr>
          <w:trHeight w:val="20"/>
          <w:jc w:val="center"/>
        </w:trPr>
        <w:tc>
          <w:tcPr>
            <w:tcW w:w="0" w:type="auto"/>
            <w:vMerge/>
            <w:tcBorders>
              <w:top w:val="nil"/>
              <w:left w:val="nil"/>
              <w:bottom w:val="nil"/>
              <w:right w:val="nil"/>
            </w:tcBorders>
            <w:vAlign w:val="center"/>
            <w:hideMark/>
          </w:tcPr>
          <w:p w14:paraId="5B049DA1"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B2018AE"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(0.025)</w:t>
            </w:r>
          </w:p>
        </w:tc>
        <w:tc>
          <w:tcPr>
            <w:tcW w:w="0" w:type="auto"/>
            <w:tcBorders>
              <w:top w:val="nil"/>
              <w:left w:val="nil"/>
              <w:bottom w:val="nil"/>
              <w:right w:val="nil"/>
            </w:tcBorders>
            <w:shd w:val="clear" w:color="auto" w:fill="auto"/>
            <w:hideMark/>
          </w:tcPr>
          <w:p w14:paraId="795FBA5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(0.026)</w:t>
            </w:r>
          </w:p>
        </w:tc>
        <w:tc>
          <w:tcPr>
            <w:tcW w:w="0" w:type="auto"/>
            <w:tcBorders>
              <w:top w:val="nil"/>
              <w:left w:val="nil"/>
              <w:bottom w:val="nil"/>
              <w:right w:val="nil"/>
            </w:tcBorders>
            <w:shd w:val="clear" w:color="auto" w:fill="auto"/>
            <w:hideMark/>
          </w:tcPr>
          <w:p w14:paraId="687C10A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(0.024)</w:t>
            </w:r>
          </w:p>
        </w:tc>
        <w:tc>
          <w:tcPr>
            <w:tcW w:w="0" w:type="auto"/>
            <w:tcBorders>
              <w:top w:val="nil"/>
              <w:left w:val="nil"/>
              <w:bottom w:val="nil"/>
              <w:right w:val="nil"/>
            </w:tcBorders>
            <w:shd w:val="clear" w:color="auto" w:fill="auto"/>
            <w:hideMark/>
          </w:tcPr>
          <w:p w14:paraId="7A98362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(0.016)</w:t>
            </w:r>
          </w:p>
        </w:tc>
      </w:tr>
      <w:tr w:rsidR="00BA71F1" w:rsidRPr="00EE4331" w14:paraId="70E35AB2"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49EE0A09"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Log Per GDP</w:t>
            </w:r>
          </w:p>
        </w:tc>
        <w:tc>
          <w:tcPr>
            <w:tcW w:w="0" w:type="auto"/>
            <w:tcBorders>
              <w:top w:val="nil"/>
              <w:left w:val="nil"/>
              <w:bottom w:val="nil"/>
              <w:right w:val="nil"/>
            </w:tcBorders>
            <w:shd w:val="clear" w:color="auto" w:fill="auto"/>
            <w:hideMark/>
          </w:tcPr>
          <w:p w14:paraId="4C03E79E"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CD964E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-0.173</w:t>
            </w:r>
          </w:p>
        </w:tc>
        <w:tc>
          <w:tcPr>
            <w:tcW w:w="0" w:type="auto"/>
            <w:tcBorders>
              <w:top w:val="nil"/>
              <w:left w:val="nil"/>
              <w:bottom w:val="nil"/>
              <w:right w:val="nil"/>
            </w:tcBorders>
            <w:shd w:val="clear" w:color="auto" w:fill="auto"/>
            <w:hideMark/>
          </w:tcPr>
          <w:p w14:paraId="4B00B6D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-0.141</w:t>
            </w:r>
          </w:p>
        </w:tc>
        <w:tc>
          <w:tcPr>
            <w:tcW w:w="0" w:type="auto"/>
            <w:tcBorders>
              <w:top w:val="nil"/>
              <w:left w:val="nil"/>
              <w:bottom w:val="nil"/>
              <w:right w:val="nil"/>
            </w:tcBorders>
            <w:shd w:val="clear" w:color="auto" w:fill="auto"/>
            <w:hideMark/>
          </w:tcPr>
          <w:p w14:paraId="7573A73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-0.260**</w:t>
            </w:r>
          </w:p>
        </w:tc>
      </w:tr>
      <w:tr w:rsidR="00BA71F1" w:rsidRPr="00EE4331" w14:paraId="00A458CE" w14:textId="77777777" w:rsidTr="008671A6">
        <w:trPr>
          <w:trHeight w:val="20"/>
          <w:jc w:val="center"/>
        </w:trPr>
        <w:tc>
          <w:tcPr>
            <w:tcW w:w="0" w:type="auto"/>
            <w:vMerge/>
            <w:tcBorders>
              <w:top w:val="nil"/>
              <w:left w:val="nil"/>
              <w:bottom w:val="nil"/>
              <w:right w:val="nil"/>
            </w:tcBorders>
            <w:vAlign w:val="center"/>
            <w:hideMark/>
          </w:tcPr>
          <w:p w14:paraId="5D1B5DF7"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DF0BDF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7B3D85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(0.146)</w:t>
            </w:r>
          </w:p>
        </w:tc>
        <w:tc>
          <w:tcPr>
            <w:tcW w:w="0" w:type="auto"/>
            <w:tcBorders>
              <w:top w:val="nil"/>
              <w:left w:val="nil"/>
              <w:bottom w:val="nil"/>
              <w:right w:val="nil"/>
            </w:tcBorders>
            <w:shd w:val="clear" w:color="auto" w:fill="auto"/>
            <w:hideMark/>
          </w:tcPr>
          <w:p w14:paraId="69802D8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(0.143)</w:t>
            </w:r>
          </w:p>
        </w:tc>
        <w:tc>
          <w:tcPr>
            <w:tcW w:w="0" w:type="auto"/>
            <w:tcBorders>
              <w:top w:val="nil"/>
              <w:left w:val="nil"/>
              <w:bottom w:val="nil"/>
              <w:right w:val="nil"/>
            </w:tcBorders>
            <w:shd w:val="clear" w:color="auto" w:fill="auto"/>
            <w:hideMark/>
          </w:tcPr>
          <w:p w14:paraId="75600B7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(0.126)</w:t>
            </w:r>
          </w:p>
        </w:tc>
      </w:tr>
      <w:tr w:rsidR="00BA71F1" w:rsidRPr="00EE4331" w14:paraId="6F74AA4F"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3BEF8D76"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Log Fiscal revenue</w:t>
            </w:r>
          </w:p>
        </w:tc>
        <w:tc>
          <w:tcPr>
            <w:tcW w:w="0" w:type="auto"/>
            <w:tcBorders>
              <w:top w:val="nil"/>
              <w:left w:val="nil"/>
              <w:bottom w:val="nil"/>
              <w:right w:val="nil"/>
            </w:tcBorders>
            <w:shd w:val="clear" w:color="auto" w:fill="auto"/>
            <w:hideMark/>
          </w:tcPr>
          <w:p w14:paraId="7012AB4D"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742A09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-0.028</w:t>
            </w:r>
          </w:p>
        </w:tc>
        <w:tc>
          <w:tcPr>
            <w:tcW w:w="0" w:type="auto"/>
            <w:tcBorders>
              <w:top w:val="nil"/>
              <w:left w:val="nil"/>
              <w:bottom w:val="nil"/>
              <w:right w:val="nil"/>
            </w:tcBorders>
            <w:shd w:val="clear" w:color="auto" w:fill="auto"/>
            <w:hideMark/>
          </w:tcPr>
          <w:p w14:paraId="721663E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-0.030</w:t>
            </w:r>
          </w:p>
        </w:tc>
        <w:tc>
          <w:tcPr>
            <w:tcW w:w="0" w:type="auto"/>
            <w:tcBorders>
              <w:top w:val="nil"/>
              <w:left w:val="nil"/>
              <w:bottom w:val="nil"/>
              <w:right w:val="nil"/>
            </w:tcBorders>
            <w:shd w:val="clear" w:color="auto" w:fill="auto"/>
            <w:hideMark/>
          </w:tcPr>
          <w:p w14:paraId="600308C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-0.019</w:t>
            </w:r>
          </w:p>
        </w:tc>
      </w:tr>
      <w:tr w:rsidR="00BA71F1" w:rsidRPr="00EE4331" w14:paraId="317AFC06" w14:textId="77777777" w:rsidTr="008671A6">
        <w:trPr>
          <w:trHeight w:val="20"/>
          <w:jc w:val="center"/>
        </w:trPr>
        <w:tc>
          <w:tcPr>
            <w:tcW w:w="0" w:type="auto"/>
            <w:vMerge/>
            <w:tcBorders>
              <w:top w:val="nil"/>
              <w:left w:val="nil"/>
              <w:bottom w:val="nil"/>
              <w:right w:val="nil"/>
            </w:tcBorders>
            <w:vAlign w:val="center"/>
            <w:hideMark/>
          </w:tcPr>
          <w:p w14:paraId="69B687BE"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A82655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7772C0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(0.065)</w:t>
            </w:r>
          </w:p>
        </w:tc>
        <w:tc>
          <w:tcPr>
            <w:tcW w:w="0" w:type="auto"/>
            <w:tcBorders>
              <w:top w:val="nil"/>
              <w:left w:val="nil"/>
              <w:bottom w:val="nil"/>
              <w:right w:val="nil"/>
            </w:tcBorders>
            <w:shd w:val="clear" w:color="auto" w:fill="auto"/>
            <w:hideMark/>
          </w:tcPr>
          <w:p w14:paraId="51E0C57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(0.063)</w:t>
            </w:r>
          </w:p>
        </w:tc>
        <w:tc>
          <w:tcPr>
            <w:tcW w:w="0" w:type="auto"/>
            <w:tcBorders>
              <w:top w:val="nil"/>
              <w:left w:val="nil"/>
              <w:bottom w:val="nil"/>
              <w:right w:val="nil"/>
            </w:tcBorders>
            <w:shd w:val="clear" w:color="auto" w:fill="auto"/>
            <w:hideMark/>
          </w:tcPr>
          <w:p w14:paraId="37040D3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(0.061)</w:t>
            </w:r>
          </w:p>
        </w:tc>
      </w:tr>
      <w:tr w:rsidR="00BA71F1" w:rsidRPr="00EE4331" w14:paraId="017B561A"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5623493F"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Log Population</w:t>
            </w:r>
          </w:p>
        </w:tc>
        <w:tc>
          <w:tcPr>
            <w:tcW w:w="0" w:type="auto"/>
            <w:tcBorders>
              <w:top w:val="nil"/>
              <w:left w:val="nil"/>
              <w:bottom w:val="nil"/>
              <w:right w:val="nil"/>
            </w:tcBorders>
            <w:shd w:val="clear" w:color="auto" w:fill="auto"/>
            <w:hideMark/>
          </w:tcPr>
          <w:p w14:paraId="22BDD247"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7389FD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0.326</w:t>
            </w:r>
          </w:p>
        </w:tc>
        <w:tc>
          <w:tcPr>
            <w:tcW w:w="0" w:type="auto"/>
            <w:tcBorders>
              <w:top w:val="nil"/>
              <w:left w:val="nil"/>
              <w:bottom w:val="nil"/>
              <w:right w:val="nil"/>
            </w:tcBorders>
            <w:shd w:val="clear" w:color="auto" w:fill="auto"/>
            <w:hideMark/>
          </w:tcPr>
          <w:p w14:paraId="02590833"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0.404</w:t>
            </w:r>
          </w:p>
        </w:tc>
        <w:tc>
          <w:tcPr>
            <w:tcW w:w="0" w:type="auto"/>
            <w:tcBorders>
              <w:top w:val="nil"/>
              <w:left w:val="nil"/>
              <w:bottom w:val="nil"/>
              <w:right w:val="nil"/>
            </w:tcBorders>
            <w:shd w:val="clear" w:color="auto" w:fill="auto"/>
            <w:hideMark/>
          </w:tcPr>
          <w:p w14:paraId="2C9C412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-0.028</w:t>
            </w:r>
          </w:p>
        </w:tc>
      </w:tr>
      <w:tr w:rsidR="00BA71F1" w:rsidRPr="00EE4331" w14:paraId="187759D7" w14:textId="77777777" w:rsidTr="008671A6">
        <w:trPr>
          <w:trHeight w:val="20"/>
          <w:jc w:val="center"/>
        </w:trPr>
        <w:tc>
          <w:tcPr>
            <w:tcW w:w="0" w:type="auto"/>
            <w:vMerge/>
            <w:tcBorders>
              <w:top w:val="nil"/>
              <w:left w:val="nil"/>
              <w:bottom w:val="nil"/>
              <w:right w:val="nil"/>
            </w:tcBorders>
            <w:vAlign w:val="center"/>
            <w:hideMark/>
          </w:tcPr>
          <w:p w14:paraId="73A2D605"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8F96EF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4229D0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(0.327)</w:t>
            </w:r>
          </w:p>
        </w:tc>
        <w:tc>
          <w:tcPr>
            <w:tcW w:w="0" w:type="auto"/>
            <w:tcBorders>
              <w:top w:val="nil"/>
              <w:left w:val="nil"/>
              <w:bottom w:val="nil"/>
              <w:right w:val="nil"/>
            </w:tcBorders>
            <w:shd w:val="clear" w:color="auto" w:fill="auto"/>
            <w:hideMark/>
          </w:tcPr>
          <w:p w14:paraId="5EEEB7D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(0.370)</w:t>
            </w:r>
          </w:p>
        </w:tc>
        <w:tc>
          <w:tcPr>
            <w:tcW w:w="0" w:type="auto"/>
            <w:tcBorders>
              <w:top w:val="nil"/>
              <w:left w:val="nil"/>
              <w:bottom w:val="nil"/>
              <w:right w:val="nil"/>
            </w:tcBorders>
            <w:shd w:val="clear" w:color="auto" w:fill="auto"/>
            <w:hideMark/>
          </w:tcPr>
          <w:p w14:paraId="0710541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(0.343)</w:t>
            </w:r>
          </w:p>
        </w:tc>
      </w:tr>
      <w:tr w:rsidR="00BA71F1" w:rsidRPr="00EE4331" w14:paraId="4E76D8DE"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35BE5244"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Log Temperature</w:t>
            </w:r>
          </w:p>
        </w:tc>
        <w:tc>
          <w:tcPr>
            <w:tcW w:w="0" w:type="auto"/>
            <w:tcBorders>
              <w:top w:val="nil"/>
              <w:left w:val="nil"/>
              <w:bottom w:val="nil"/>
              <w:right w:val="nil"/>
            </w:tcBorders>
            <w:shd w:val="clear" w:color="auto" w:fill="auto"/>
            <w:hideMark/>
          </w:tcPr>
          <w:p w14:paraId="6166C747"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noWrap/>
            <w:hideMark/>
          </w:tcPr>
          <w:p w14:paraId="3EF7E10F"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4681D65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0.185</w:t>
            </w:r>
          </w:p>
        </w:tc>
        <w:tc>
          <w:tcPr>
            <w:tcW w:w="0" w:type="auto"/>
            <w:tcBorders>
              <w:top w:val="nil"/>
              <w:left w:val="nil"/>
              <w:bottom w:val="nil"/>
              <w:right w:val="nil"/>
            </w:tcBorders>
            <w:shd w:val="clear" w:color="auto" w:fill="auto"/>
            <w:hideMark/>
          </w:tcPr>
          <w:p w14:paraId="7E09866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0.094</w:t>
            </w:r>
          </w:p>
        </w:tc>
      </w:tr>
      <w:tr w:rsidR="00BA71F1" w:rsidRPr="00EE4331" w14:paraId="71646492" w14:textId="77777777" w:rsidTr="008671A6">
        <w:trPr>
          <w:trHeight w:val="20"/>
          <w:jc w:val="center"/>
        </w:trPr>
        <w:tc>
          <w:tcPr>
            <w:tcW w:w="0" w:type="auto"/>
            <w:vMerge/>
            <w:tcBorders>
              <w:top w:val="nil"/>
              <w:left w:val="nil"/>
              <w:bottom w:val="nil"/>
              <w:right w:val="nil"/>
            </w:tcBorders>
            <w:vAlign w:val="center"/>
            <w:hideMark/>
          </w:tcPr>
          <w:p w14:paraId="406A8B66"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2729E3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22CC634"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5ABC760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(0.138)</w:t>
            </w:r>
          </w:p>
        </w:tc>
        <w:tc>
          <w:tcPr>
            <w:tcW w:w="0" w:type="auto"/>
            <w:tcBorders>
              <w:top w:val="nil"/>
              <w:left w:val="nil"/>
              <w:bottom w:val="nil"/>
              <w:right w:val="nil"/>
            </w:tcBorders>
            <w:shd w:val="clear" w:color="auto" w:fill="auto"/>
            <w:hideMark/>
          </w:tcPr>
          <w:p w14:paraId="0B08F32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(0.127)</w:t>
            </w:r>
          </w:p>
        </w:tc>
      </w:tr>
      <w:tr w:rsidR="00BA71F1" w:rsidRPr="00EE4331" w14:paraId="5618DED4"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33733398"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Log Precipitation</w:t>
            </w:r>
          </w:p>
        </w:tc>
        <w:tc>
          <w:tcPr>
            <w:tcW w:w="0" w:type="auto"/>
            <w:tcBorders>
              <w:top w:val="nil"/>
              <w:left w:val="nil"/>
              <w:bottom w:val="nil"/>
              <w:right w:val="nil"/>
            </w:tcBorders>
            <w:shd w:val="clear" w:color="auto" w:fill="auto"/>
            <w:hideMark/>
          </w:tcPr>
          <w:p w14:paraId="658F201D"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ECFE6D4"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48D73B3E"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0.005</w:t>
            </w:r>
          </w:p>
        </w:tc>
        <w:tc>
          <w:tcPr>
            <w:tcW w:w="0" w:type="auto"/>
            <w:tcBorders>
              <w:top w:val="nil"/>
              <w:left w:val="nil"/>
              <w:bottom w:val="nil"/>
              <w:right w:val="nil"/>
            </w:tcBorders>
            <w:shd w:val="clear" w:color="auto" w:fill="auto"/>
            <w:hideMark/>
          </w:tcPr>
          <w:p w14:paraId="0408866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-0.024</w:t>
            </w:r>
          </w:p>
        </w:tc>
      </w:tr>
      <w:tr w:rsidR="00BA71F1" w:rsidRPr="00EE4331" w14:paraId="2E061B57" w14:textId="77777777" w:rsidTr="008671A6">
        <w:trPr>
          <w:trHeight w:val="20"/>
          <w:jc w:val="center"/>
        </w:trPr>
        <w:tc>
          <w:tcPr>
            <w:tcW w:w="0" w:type="auto"/>
            <w:vMerge/>
            <w:tcBorders>
              <w:top w:val="nil"/>
              <w:left w:val="nil"/>
              <w:bottom w:val="nil"/>
              <w:right w:val="nil"/>
            </w:tcBorders>
            <w:vAlign w:val="center"/>
            <w:hideMark/>
          </w:tcPr>
          <w:p w14:paraId="13295AD0"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48D915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60D7DCA"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3E9F774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(0.067)</w:t>
            </w:r>
          </w:p>
        </w:tc>
        <w:tc>
          <w:tcPr>
            <w:tcW w:w="0" w:type="auto"/>
            <w:tcBorders>
              <w:top w:val="nil"/>
              <w:left w:val="nil"/>
              <w:bottom w:val="nil"/>
              <w:right w:val="nil"/>
            </w:tcBorders>
            <w:shd w:val="clear" w:color="auto" w:fill="auto"/>
            <w:hideMark/>
          </w:tcPr>
          <w:p w14:paraId="06B0219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(0.052)</w:t>
            </w:r>
          </w:p>
        </w:tc>
      </w:tr>
      <w:tr w:rsidR="00BA71F1" w:rsidRPr="00EE4331" w14:paraId="2C1DAA1D"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3B539EE4"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Log Wind</w:t>
            </w:r>
          </w:p>
        </w:tc>
        <w:tc>
          <w:tcPr>
            <w:tcW w:w="0" w:type="auto"/>
            <w:tcBorders>
              <w:top w:val="nil"/>
              <w:left w:val="nil"/>
              <w:bottom w:val="nil"/>
              <w:right w:val="nil"/>
            </w:tcBorders>
            <w:shd w:val="clear" w:color="auto" w:fill="auto"/>
            <w:hideMark/>
          </w:tcPr>
          <w:p w14:paraId="120352D8"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48DDCEC"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716102E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-0.051</w:t>
            </w:r>
          </w:p>
        </w:tc>
        <w:tc>
          <w:tcPr>
            <w:tcW w:w="0" w:type="auto"/>
            <w:tcBorders>
              <w:top w:val="nil"/>
              <w:left w:val="nil"/>
              <w:bottom w:val="nil"/>
              <w:right w:val="nil"/>
            </w:tcBorders>
            <w:shd w:val="clear" w:color="auto" w:fill="auto"/>
            <w:hideMark/>
          </w:tcPr>
          <w:p w14:paraId="31B9487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-0.194**</w:t>
            </w:r>
          </w:p>
        </w:tc>
      </w:tr>
      <w:tr w:rsidR="00BA71F1" w:rsidRPr="00EE4331" w14:paraId="55334C54" w14:textId="77777777" w:rsidTr="008671A6">
        <w:trPr>
          <w:trHeight w:val="20"/>
          <w:jc w:val="center"/>
        </w:trPr>
        <w:tc>
          <w:tcPr>
            <w:tcW w:w="0" w:type="auto"/>
            <w:vMerge/>
            <w:tcBorders>
              <w:top w:val="nil"/>
              <w:left w:val="nil"/>
              <w:bottom w:val="nil"/>
              <w:right w:val="nil"/>
            </w:tcBorders>
            <w:vAlign w:val="center"/>
            <w:hideMark/>
          </w:tcPr>
          <w:p w14:paraId="0913ECCF"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C70859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3C2854A"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38805CF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(0.102)</w:t>
            </w:r>
          </w:p>
        </w:tc>
        <w:tc>
          <w:tcPr>
            <w:tcW w:w="0" w:type="auto"/>
            <w:tcBorders>
              <w:top w:val="nil"/>
              <w:left w:val="nil"/>
              <w:bottom w:val="nil"/>
              <w:right w:val="nil"/>
            </w:tcBorders>
            <w:shd w:val="clear" w:color="auto" w:fill="auto"/>
            <w:hideMark/>
          </w:tcPr>
          <w:p w14:paraId="2F7C78CE"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(0.085)</w:t>
            </w:r>
          </w:p>
        </w:tc>
      </w:tr>
      <w:tr w:rsidR="00BA71F1" w:rsidRPr="00EE4331" w14:paraId="1292D021"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2C041606"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Log Waste water</w:t>
            </w:r>
          </w:p>
        </w:tc>
        <w:tc>
          <w:tcPr>
            <w:tcW w:w="0" w:type="auto"/>
            <w:tcBorders>
              <w:top w:val="nil"/>
              <w:left w:val="nil"/>
              <w:bottom w:val="nil"/>
              <w:right w:val="nil"/>
            </w:tcBorders>
            <w:shd w:val="clear" w:color="auto" w:fill="auto"/>
            <w:hideMark/>
          </w:tcPr>
          <w:p w14:paraId="33CDA00C"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281CB37"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785DFB88"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488788A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0.022</w:t>
            </w:r>
          </w:p>
        </w:tc>
      </w:tr>
      <w:tr w:rsidR="00BA71F1" w:rsidRPr="00EE4331" w14:paraId="53465482" w14:textId="77777777" w:rsidTr="008671A6">
        <w:trPr>
          <w:trHeight w:val="20"/>
          <w:jc w:val="center"/>
        </w:trPr>
        <w:tc>
          <w:tcPr>
            <w:tcW w:w="0" w:type="auto"/>
            <w:vMerge/>
            <w:tcBorders>
              <w:top w:val="nil"/>
              <w:left w:val="nil"/>
              <w:bottom w:val="nil"/>
              <w:right w:val="nil"/>
            </w:tcBorders>
            <w:vAlign w:val="center"/>
            <w:hideMark/>
          </w:tcPr>
          <w:p w14:paraId="25474AD2"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B0E230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8634526"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036088B8"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29699A0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(0.030)</w:t>
            </w:r>
          </w:p>
        </w:tc>
      </w:tr>
      <w:tr w:rsidR="00BA71F1" w:rsidRPr="00EE4331" w14:paraId="31CEBA1F"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4C24DCE3"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Log Solid waste</w:t>
            </w:r>
          </w:p>
        </w:tc>
        <w:tc>
          <w:tcPr>
            <w:tcW w:w="0" w:type="auto"/>
            <w:tcBorders>
              <w:top w:val="nil"/>
              <w:left w:val="nil"/>
              <w:bottom w:val="nil"/>
              <w:right w:val="nil"/>
            </w:tcBorders>
            <w:shd w:val="clear" w:color="auto" w:fill="auto"/>
            <w:hideMark/>
          </w:tcPr>
          <w:p w14:paraId="3D3ACC41"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3BAA0A6"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79B1BB45"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326A446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0.009</w:t>
            </w:r>
          </w:p>
        </w:tc>
      </w:tr>
      <w:tr w:rsidR="00BA71F1" w:rsidRPr="00EE4331" w14:paraId="1978D94D" w14:textId="77777777" w:rsidTr="008671A6">
        <w:trPr>
          <w:trHeight w:val="20"/>
          <w:jc w:val="center"/>
        </w:trPr>
        <w:tc>
          <w:tcPr>
            <w:tcW w:w="0" w:type="auto"/>
            <w:vMerge/>
            <w:tcBorders>
              <w:top w:val="nil"/>
              <w:left w:val="nil"/>
              <w:bottom w:val="nil"/>
              <w:right w:val="nil"/>
            </w:tcBorders>
            <w:vAlign w:val="center"/>
            <w:hideMark/>
          </w:tcPr>
          <w:p w14:paraId="62C71286"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A1E81A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F610836"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5884D4F6"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7AEAB6E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(0.022)</w:t>
            </w:r>
          </w:p>
        </w:tc>
      </w:tr>
      <w:tr w:rsidR="00BA71F1" w:rsidRPr="00EE4331" w14:paraId="085FA60C"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4C3516CB"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Log SO2</w:t>
            </w:r>
          </w:p>
        </w:tc>
        <w:tc>
          <w:tcPr>
            <w:tcW w:w="0" w:type="auto"/>
            <w:tcBorders>
              <w:top w:val="nil"/>
              <w:left w:val="nil"/>
              <w:bottom w:val="nil"/>
              <w:right w:val="nil"/>
            </w:tcBorders>
            <w:shd w:val="clear" w:color="auto" w:fill="auto"/>
            <w:hideMark/>
          </w:tcPr>
          <w:p w14:paraId="2BB84FF3"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8DFEDD3"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21B39B9C"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02656EFE"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0.068**</w:t>
            </w:r>
          </w:p>
        </w:tc>
      </w:tr>
      <w:tr w:rsidR="00BA71F1" w:rsidRPr="00EE4331" w14:paraId="735867BC" w14:textId="77777777" w:rsidTr="008671A6">
        <w:trPr>
          <w:trHeight w:val="20"/>
          <w:jc w:val="center"/>
        </w:trPr>
        <w:tc>
          <w:tcPr>
            <w:tcW w:w="0" w:type="auto"/>
            <w:vMerge/>
            <w:tcBorders>
              <w:top w:val="nil"/>
              <w:left w:val="nil"/>
              <w:bottom w:val="nil"/>
              <w:right w:val="nil"/>
            </w:tcBorders>
            <w:vAlign w:val="center"/>
            <w:hideMark/>
          </w:tcPr>
          <w:p w14:paraId="5871CE70"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109726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2759350"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73A10DA5"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04956BE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(0.027)</w:t>
            </w:r>
          </w:p>
        </w:tc>
      </w:tr>
      <w:tr w:rsidR="00BA71F1" w:rsidRPr="00EE4331" w14:paraId="7C41B478"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21907EB3"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Log Electricity consumption</w:t>
            </w:r>
          </w:p>
        </w:tc>
        <w:tc>
          <w:tcPr>
            <w:tcW w:w="0" w:type="auto"/>
            <w:tcBorders>
              <w:top w:val="nil"/>
              <w:left w:val="nil"/>
              <w:bottom w:val="nil"/>
              <w:right w:val="nil"/>
            </w:tcBorders>
            <w:shd w:val="clear" w:color="auto" w:fill="auto"/>
            <w:hideMark/>
          </w:tcPr>
          <w:p w14:paraId="3F5965FB"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3AA1690"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0F307DFD"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525E070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0.265***</w:t>
            </w:r>
          </w:p>
        </w:tc>
      </w:tr>
      <w:tr w:rsidR="00BA71F1" w:rsidRPr="00EE4331" w14:paraId="4E80BDAA" w14:textId="77777777" w:rsidTr="008671A6">
        <w:trPr>
          <w:trHeight w:val="20"/>
          <w:jc w:val="center"/>
        </w:trPr>
        <w:tc>
          <w:tcPr>
            <w:tcW w:w="0" w:type="auto"/>
            <w:vMerge/>
            <w:tcBorders>
              <w:top w:val="nil"/>
              <w:left w:val="nil"/>
              <w:bottom w:val="nil"/>
              <w:right w:val="nil"/>
            </w:tcBorders>
            <w:vAlign w:val="center"/>
            <w:hideMark/>
          </w:tcPr>
          <w:p w14:paraId="7FB5609E"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C48858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536ACA9"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0D8AA08C" w14:textId="77777777" w:rsidR="00BA71F1" w:rsidRPr="00BF05DC" w:rsidRDefault="00BA71F1" w:rsidP="008671A6">
            <w:pPr>
              <w:adjustRightInd w:val="0"/>
              <w:snapToGrid w:val="0"/>
              <w:jc w:val="center"/>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hideMark/>
          </w:tcPr>
          <w:p w14:paraId="1A3DC37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(0.095)</w:t>
            </w:r>
          </w:p>
        </w:tc>
      </w:tr>
      <w:tr w:rsidR="00BA71F1" w:rsidRPr="00EE4331" w14:paraId="00CDB29D"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3BF91240"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Constant</w:t>
            </w:r>
          </w:p>
        </w:tc>
        <w:tc>
          <w:tcPr>
            <w:tcW w:w="0" w:type="auto"/>
            <w:tcBorders>
              <w:top w:val="nil"/>
              <w:left w:val="nil"/>
              <w:bottom w:val="nil"/>
              <w:right w:val="nil"/>
            </w:tcBorders>
            <w:shd w:val="clear" w:color="auto" w:fill="auto"/>
            <w:hideMark/>
          </w:tcPr>
          <w:p w14:paraId="5D3E05E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3.652***</w:t>
            </w:r>
          </w:p>
        </w:tc>
        <w:tc>
          <w:tcPr>
            <w:tcW w:w="0" w:type="auto"/>
            <w:tcBorders>
              <w:top w:val="nil"/>
              <w:left w:val="nil"/>
              <w:bottom w:val="nil"/>
              <w:right w:val="nil"/>
            </w:tcBorders>
            <w:shd w:val="clear" w:color="auto" w:fill="auto"/>
            <w:hideMark/>
          </w:tcPr>
          <w:p w14:paraId="2F74606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3.064</w:t>
            </w:r>
          </w:p>
        </w:tc>
        <w:tc>
          <w:tcPr>
            <w:tcW w:w="0" w:type="auto"/>
            <w:tcBorders>
              <w:top w:val="nil"/>
              <w:left w:val="nil"/>
              <w:bottom w:val="nil"/>
              <w:right w:val="nil"/>
            </w:tcBorders>
            <w:shd w:val="clear" w:color="auto" w:fill="auto"/>
            <w:hideMark/>
          </w:tcPr>
          <w:p w14:paraId="1EA33D3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1.694</w:t>
            </w:r>
          </w:p>
        </w:tc>
        <w:tc>
          <w:tcPr>
            <w:tcW w:w="0" w:type="auto"/>
            <w:tcBorders>
              <w:top w:val="nil"/>
              <w:left w:val="nil"/>
              <w:bottom w:val="nil"/>
              <w:right w:val="nil"/>
            </w:tcBorders>
            <w:shd w:val="clear" w:color="auto" w:fill="auto"/>
            <w:hideMark/>
          </w:tcPr>
          <w:p w14:paraId="776F383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4.335</w:t>
            </w:r>
          </w:p>
        </w:tc>
      </w:tr>
      <w:tr w:rsidR="00BA71F1" w:rsidRPr="00EE4331" w14:paraId="483EC64A" w14:textId="77777777" w:rsidTr="008671A6">
        <w:trPr>
          <w:trHeight w:val="20"/>
          <w:jc w:val="center"/>
        </w:trPr>
        <w:tc>
          <w:tcPr>
            <w:tcW w:w="0" w:type="auto"/>
            <w:vMerge/>
            <w:tcBorders>
              <w:top w:val="nil"/>
              <w:left w:val="nil"/>
              <w:bottom w:val="nil"/>
              <w:right w:val="nil"/>
            </w:tcBorders>
            <w:vAlign w:val="center"/>
            <w:hideMark/>
          </w:tcPr>
          <w:p w14:paraId="6E49EFE6" w14:textId="77777777" w:rsidR="00BA71F1" w:rsidRPr="00EE4331"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585339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(0.003)</w:t>
            </w:r>
          </w:p>
        </w:tc>
        <w:tc>
          <w:tcPr>
            <w:tcW w:w="0" w:type="auto"/>
            <w:tcBorders>
              <w:top w:val="nil"/>
              <w:left w:val="nil"/>
              <w:bottom w:val="nil"/>
              <w:right w:val="nil"/>
            </w:tcBorders>
            <w:shd w:val="clear" w:color="auto" w:fill="auto"/>
            <w:hideMark/>
          </w:tcPr>
          <w:p w14:paraId="021999A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(2.138)</w:t>
            </w:r>
          </w:p>
        </w:tc>
        <w:tc>
          <w:tcPr>
            <w:tcW w:w="0" w:type="auto"/>
            <w:tcBorders>
              <w:top w:val="nil"/>
              <w:left w:val="nil"/>
              <w:bottom w:val="nil"/>
              <w:right w:val="nil"/>
            </w:tcBorders>
            <w:shd w:val="clear" w:color="auto" w:fill="auto"/>
            <w:hideMark/>
          </w:tcPr>
          <w:p w14:paraId="2B28551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(3.457)</w:t>
            </w:r>
          </w:p>
        </w:tc>
        <w:tc>
          <w:tcPr>
            <w:tcW w:w="0" w:type="auto"/>
            <w:tcBorders>
              <w:top w:val="nil"/>
              <w:left w:val="nil"/>
              <w:bottom w:val="nil"/>
              <w:right w:val="nil"/>
            </w:tcBorders>
            <w:shd w:val="clear" w:color="auto" w:fill="auto"/>
            <w:hideMark/>
          </w:tcPr>
          <w:p w14:paraId="455425E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(2.833)</w:t>
            </w:r>
          </w:p>
        </w:tc>
      </w:tr>
      <w:tr w:rsidR="00BA71F1" w:rsidRPr="00EE4331" w14:paraId="32961C24" w14:textId="77777777" w:rsidTr="008671A6">
        <w:trPr>
          <w:trHeight w:val="20"/>
          <w:jc w:val="center"/>
        </w:trPr>
        <w:tc>
          <w:tcPr>
            <w:tcW w:w="0" w:type="auto"/>
            <w:tcBorders>
              <w:top w:val="single" w:sz="8" w:space="0" w:color="auto"/>
              <w:left w:val="nil"/>
              <w:bottom w:val="nil"/>
              <w:right w:val="nil"/>
            </w:tcBorders>
            <w:shd w:val="clear" w:color="auto" w:fill="auto"/>
            <w:vAlign w:val="center"/>
            <w:hideMark/>
          </w:tcPr>
          <w:p w14:paraId="2B49E7A4"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Year FE</w:t>
            </w:r>
          </w:p>
        </w:tc>
        <w:tc>
          <w:tcPr>
            <w:tcW w:w="0" w:type="auto"/>
            <w:tcBorders>
              <w:top w:val="single" w:sz="8" w:space="0" w:color="auto"/>
              <w:left w:val="nil"/>
              <w:bottom w:val="nil"/>
              <w:right w:val="nil"/>
            </w:tcBorders>
            <w:shd w:val="clear" w:color="auto" w:fill="auto"/>
            <w:vAlign w:val="center"/>
            <w:hideMark/>
          </w:tcPr>
          <w:p w14:paraId="4D48417D"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68053A1D"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2B936558"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50A3AFA5"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Y</w:t>
            </w:r>
          </w:p>
        </w:tc>
      </w:tr>
      <w:tr w:rsidR="00BA71F1" w:rsidRPr="00EE4331" w14:paraId="5C64BBD8" w14:textId="77777777" w:rsidTr="008671A6">
        <w:trPr>
          <w:trHeight w:val="20"/>
          <w:jc w:val="center"/>
        </w:trPr>
        <w:tc>
          <w:tcPr>
            <w:tcW w:w="0" w:type="auto"/>
            <w:tcBorders>
              <w:top w:val="nil"/>
              <w:left w:val="nil"/>
              <w:bottom w:val="nil"/>
              <w:right w:val="nil"/>
            </w:tcBorders>
            <w:shd w:val="clear" w:color="auto" w:fill="auto"/>
            <w:vAlign w:val="center"/>
            <w:hideMark/>
          </w:tcPr>
          <w:p w14:paraId="43C26AB1" w14:textId="77777777" w:rsidR="00BA71F1" w:rsidRPr="00EE4331" w:rsidRDefault="00BA71F1" w:rsidP="008671A6">
            <w:pPr>
              <w:adjustRightInd w:val="0"/>
              <w:snapToGrid w:val="0"/>
              <w:rPr>
                <w:rFonts w:ascii="Times New Roman" w:eastAsia="等线" w:hAnsi="Times New Roman" w:cs="Times New Roman"/>
                <w:color w:val="000000"/>
                <w:sz w:val="18"/>
                <w:szCs w:val="18"/>
              </w:rPr>
            </w:pPr>
            <w:r>
              <w:rPr>
                <w:rFonts w:ascii="Times New Roman" w:eastAsia="等线" w:hAnsi="Times New Roman" w:cs="Times New Roman" w:hint="eastAsia"/>
                <w:color w:val="000000"/>
                <w:sz w:val="18"/>
                <w:szCs w:val="18"/>
              </w:rPr>
              <w:t>Province</w:t>
            </w:r>
            <w:r w:rsidRPr="00EE4331">
              <w:rPr>
                <w:rFonts w:ascii="Times New Roman" w:eastAsia="等线" w:hAnsi="Times New Roman" w:cs="Times New Roman"/>
                <w:color w:val="000000"/>
                <w:sz w:val="18"/>
                <w:szCs w:val="18"/>
              </w:rPr>
              <w:t xml:space="preserve"> FE</w:t>
            </w:r>
          </w:p>
        </w:tc>
        <w:tc>
          <w:tcPr>
            <w:tcW w:w="0" w:type="auto"/>
            <w:tcBorders>
              <w:top w:val="nil"/>
              <w:left w:val="nil"/>
              <w:bottom w:val="nil"/>
              <w:right w:val="nil"/>
            </w:tcBorders>
            <w:shd w:val="clear" w:color="auto" w:fill="auto"/>
            <w:vAlign w:val="center"/>
            <w:hideMark/>
          </w:tcPr>
          <w:p w14:paraId="1483EB6F"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23EBC0B7"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264CF995"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720F9F72" w14:textId="77777777" w:rsidR="00BA71F1" w:rsidRPr="00EE4331" w:rsidRDefault="00BA71F1" w:rsidP="008671A6">
            <w:pPr>
              <w:adjustRightInd w:val="0"/>
              <w:snapToGrid w:val="0"/>
              <w:jc w:val="center"/>
              <w:rPr>
                <w:rFonts w:ascii="Times New Roman" w:eastAsia="等线" w:hAnsi="Times New Roman" w:cs="Times New Roman"/>
                <w:color w:val="000000"/>
                <w:sz w:val="18"/>
                <w:szCs w:val="18"/>
              </w:rPr>
            </w:pPr>
            <w:r w:rsidRPr="00EE4331">
              <w:rPr>
                <w:rFonts w:ascii="Times New Roman" w:eastAsia="等线" w:hAnsi="Times New Roman" w:cs="Times New Roman"/>
                <w:color w:val="000000"/>
                <w:sz w:val="18"/>
                <w:szCs w:val="18"/>
              </w:rPr>
              <w:t>Y</w:t>
            </w:r>
          </w:p>
        </w:tc>
      </w:tr>
      <w:tr w:rsidR="00BA71F1" w:rsidRPr="00EE4331" w14:paraId="3D089745" w14:textId="77777777" w:rsidTr="008671A6">
        <w:trPr>
          <w:trHeight w:val="20"/>
          <w:jc w:val="center"/>
        </w:trPr>
        <w:tc>
          <w:tcPr>
            <w:tcW w:w="0" w:type="auto"/>
            <w:tcBorders>
              <w:top w:val="nil"/>
              <w:left w:val="nil"/>
              <w:bottom w:val="nil"/>
              <w:right w:val="nil"/>
            </w:tcBorders>
            <w:shd w:val="clear" w:color="auto" w:fill="auto"/>
            <w:hideMark/>
          </w:tcPr>
          <w:p w14:paraId="1F8728CF"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hAnsi="Times New Roman" w:cs="Times New Roman"/>
                <w:sz w:val="18"/>
                <w:szCs w:val="18"/>
              </w:rPr>
              <w:t>Within R²</w:t>
            </w:r>
          </w:p>
        </w:tc>
        <w:tc>
          <w:tcPr>
            <w:tcW w:w="0" w:type="auto"/>
            <w:tcBorders>
              <w:top w:val="nil"/>
              <w:left w:val="nil"/>
              <w:bottom w:val="nil"/>
              <w:right w:val="nil"/>
            </w:tcBorders>
            <w:shd w:val="clear" w:color="auto" w:fill="auto"/>
            <w:hideMark/>
          </w:tcPr>
          <w:p w14:paraId="1F3550C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 xml:space="preserve">0.102 </w:t>
            </w:r>
          </w:p>
        </w:tc>
        <w:tc>
          <w:tcPr>
            <w:tcW w:w="0" w:type="auto"/>
            <w:tcBorders>
              <w:top w:val="nil"/>
              <w:left w:val="nil"/>
              <w:bottom w:val="nil"/>
              <w:right w:val="nil"/>
            </w:tcBorders>
            <w:shd w:val="clear" w:color="auto" w:fill="auto"/>
            <w:hideMark/>
          </w:tcPr>
          <w:p w14:paraId="5B6902B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 xml:space="preserve">0.132 </w:t>
            </w:r>
          </w:p>
        </w:tc>
        <w:tc>
          <w:tcPr>
            <w:tcW w:w="0" w:type="auto"/>
            <w:tcBorders>
              <w:top w:val="nil"/>
              <w:left w:val="nil"/>
              <w:bottom w:val="nil"/>
              <w:right w:val="nil"/>
            </w:tcBorders>
            <w:shd w:val="clear" w:color="auto" w:fill="auto"/>
            <w:hideMark/>
          </w:tcPr>
          <w:p w14:paraId="6699FC3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 xml:space="preserve">0.143 </w:t>
            </w:r>
          </w:p>
        </w:tc>
        <w:tc>
          <w:tcPr>
            <w:tcW w:w="0" w:type="auto"/>
            <w:tcBorders>
              <w:top w:val="nil"/>
              <w:left w:val="nil"/>
              <w:bottom w:val="nil"/>
              <w:right w:val="nil"/>
            </w:tcBorders>
            <w:shd w:val="clear" w:color="auto" w:fill="auto"/>
            <w:hideMark/>
          </w:tcPr>
          <w:p w14:paraId="3C6D0293"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 xml:space="preserve">0.303 </w:t>
            </w:r>
          </w:p>
        </w:tc>
      </w:tr>
      <w:tr w:rsidR="00BA71F1" w:rsidRPr="00EE4331" w14:paraId="33BC88DB" w14:textId="77777777" w:rsidTr="008671A6">
        <w:trPr>
          <w:trHeight w:val="20"/>
          <w:jc w:val="center"/>
        </w:trPr>
        <w:tc>
          <w:tcPr>
            <w:tcW w:w="0" w:type="auto"/>
            <w:tcBorders>
              <w:top w:val="nil"/>
              <w:left w:val="nil"/>
              <w:bottom w:val="single" w:sz="8" w:space="0" w:color="auto"/>
              <w:right w:val="nil"/>
            </w:tcBorders>
            <w:shd w:val="clear" w:color="auto" w:fill="auto"/>
            <w:hideMark/>
          </w:tcPr>
          <w:p w14:paraId="0DA0120E"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hAnsi="Times New Roman" w:cs="Times New Roman"/>
                <w:sz w:val="18"/>
                <w:szCs w:val="18"/>
              </w:rPr>
              <w:t>Observation</w:t>
            </w:r>
          </w:p>
        </w:tc>
        <w:tc>
          <w:tcPr>
            <w:tcW w:w="0" w:type="auto"/>
            <w:tcBorders>
              <w:top w:val="nil"/>
              <w:left w:val="nil"/>
              <w:bottom w:val="single" w:sz="8" w:space="0" w:color="auto"/>
              <w:right w:val="nil"/>
            </w:tcBorders>
            <w:shd w:val="clear" w:color="auto" w:fill="auto"/>
            <w:hideMark/>
          </w:tcPr>
          <w:p w14:paraId="50E14A5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6DEE191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624467C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754D5B8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r>
    </w:tbl>
    <w:p w14:paraId="62DB127F" w14:textId="77777777" w:rsidR="00BA71F1" w:rsidRPr="00BF05DC" w:rsidRDefault="00BA71F1" w:rsidP="00BA71F1">
      <w:pPr>
        <w:ind w:firstLineChars="200" w:firstLine="420"/>
        <w:rPr>
          <w:rFonts w:ascii="Times New Roman" w:eastAsia="宋体" w:hAnsi="Times New Roman" w:cs="Times New Roman"/>
          <w:szCs w:val="21"/>
        </w:rPr>
      </w:pPr>
      <w:r w:rsidRPr="00BF05DC">
        <w:rPr>
          <w:rFonts w:ascii="Times New Roman" w:eastAsia="Adobe Kaiti Std R" w:hAnsi="Times New Roman" w:cs="Times New Roman"/>
          <w:i/>
          <w:iCs/>
          <w:szCs w:val="21"/>
        </w:rPr>
        <w:t>Notes:</w:t>
      </w:r>
      <w:r w:rsidRPr="00BF05DC">
        <w:rPr>
          <w:rFonts w:ascii="Times New Roman" w:eastAsia="Adobe Kaiti Std R" w:hAnsi="Times New Roman" w:cs="Times New Roman"/>
          <w:szCs w:val="21"/>
        </w:rPr>
        <w:t xml:space="preserve"> Standard errors in parentheses are clustered at </w:t>
      </w:r>
      <w:r w:rsidRPr="00BF05DC">
        <w:rPr>
          <w:rFonts w:ascii="Times New Roman" w:eastAsia="Adobe Kaiti Std R" w:hAnsi="Times New Roman" w:cs="Times New Roman" w:hint="eastAsia"/>
          <w:szCs w:val="21"/>
        </w:rPr>
        <w:t>province</w:t>
      </w:r>
      <w:r w:rsidRPr="00BF05DC">
        <w:rPr>
          <w:rFonts w:ascii="Times New Roman" w:eastAsia="Adobe Kaiti Std R" w:hAnsi="Times New Roman" w:cs="Times New Roman"/>
          <w:szCs w:val="21"/>
        </w:rPr>
        <w:t xml:space="preserve"> level, </w:t>
      </w:r>
      <w:r w:rsidRPr="00BF05DC">
        <w:rPr>
          <w:rFonts w:ascii="Times New Roman" w:eastAsia="Adobe Kaiti Std R" w:hAnsi="Times New Roman" w:cs="Times New Roman"/>
          <w:szCs w:val="21"/>
          <w:vertAlign w:val="superscript"/>
        </w:rPr>
        <w:t>*</w:t>
      </w:r>
      <w:r w:rsidRPr="00BF05DC">
        <w:rPr>
          <w:rFonts w:ascii="Times New Roman" w:eastAsia="Adobe Kaiti Std R" w:hAnsi="Times New Roman" w:cs="Times New Roman"/>
          <w:szCs w:val="21"/>
        </w:rPr>
        <w:t xml:space="preserve"> </w:t>
      </w:r>
      <w:r w:rsidRPr="00BF05DC">
        <w:rPr>
          <w:rFonts w:ascii="Times New Roman" w:eastAsia="Adobe Kaiti Std R" w:hAnsi="Times New Roman" w:cs="Times New Roman"/>
          <w:i/>
          <w:iCs/>
          <w:szCs w:val="21"/>
        </w:rPr>
        <w:t>p</w:t>
      </w:r>
      <w:r w:rsidRPr="00BF05DC">
        <w:rPr>
          <w:rFonts w:ascii="Times New Roman" w:eastAsia="Adobe Kaiti Std R" w:hAnsi="Times New Roman" w:cs="Times New Roman"/>
          <w:szCs w:val="21"/>
        </w:rPr>
        <w:t xml:space="preserve"> &lt; 0.10, </w:t>
      </w:r>
      <w:r w:rsidRPr="00BF05DC">
        <w:rPr>
          <w:rFonts w:ascii="Times New Roman" w:eastAsia="Adobe Kaiti Std R" w:hAnsi="Times New Roman" w:cs="Times New Roman"/>
          <w:szCs w:val="21"/>
          <w:vertAlign w:val="superscript"/>
        </w:rPr>
        <w:t>**</w:t>
      </w:r>
      <w:r w:rsidRPr="00BF05DC">
        <w:rPr>
          <w:rFonts w:ascii="Times New Roman" w:eastAsia="Adobe Kaiti Std R" w:hAnsi="Times New Roman" w:cs="Times New Roman"/>
          <w:szCs w:val="21"/>
        </w:rPr>
        <w:t xml:space="preserve"> </w:t>
      </w:r>
      <w:r w:rsidRPr="00BF05DC">
        <w:rPr>
          <w:rFonts w:ascii="Times New Roman" w:eastAsia="Adobe Kaiti Std R" w:hAnsi="Times New Roman" w:cs="Times New Roman"/>
          <w:i/>
          <w:iCs/>
          <w:szCs w:val="21"/>
        </w:rPr>
        <w:t>p</w:t>
      </w:r>
      <w:r w:rsidRPr="00BF05DC">
        <w:rPr>
          <w:rFonts w:ascii="Times New Roman" w:eastAsia="Adobe Kaiti Std R" w:hAnsi="Times New Roman" w:cs="Times New Roman"/>
          <w:szCs w:val="21"/>
        </w:rPr>
        <w:t xml:space="preserve"> &lt; 0.05, </w:t>
      </w:r>
      <w:r w:rsidRPr="00BF05DC">
        <w:rPr>
          <w:rFonts w:ascii="Times New Roman" w:eastAsia="Adobe Kaiti Std R" w:hAnsi="Times New Roman" w:cs="Times New Roman"/>
          <w:szCs w:val="21"/>
          <w:vertAlign w:val="superscript"/>
        </w:rPr>
        <w:t>***</w:t>
      </w:r>
      <w:r w:rsidRPr="00BF05DC">
        <w:rPr>
          <w:rFonts w:ascii="Times New Roman" w:eastAsia="Adobe Kaiti Std R" w:hAnsi="Times New Roman" w:cs="Times New Roman"/>
          <w:szCs w:val="21"/>
        </w:rPr>
        <w:t xml:space="preserve"> </w:t>
      </w:r>
      <w:r w:rsidRPr="00BF05DC">
        <w:rPr>
          <w:rFonts w:ascii="Times New Roman" w:eastAsia="Adobe Kaiti Std R" w:hAnsi="Times New Roman" w:cs="Times New Roman"/>
          <w:i/>
          <w:iCs/>
          <w:szCs w:val="21"/>
        </w:rPr>
        <w:t>p</w:t>
      </w:r>
      <w:r w:rsidRPr="00BF05DC">
        <w:rPr>
          <w:rFonts w:ascii="Times New Roman" w:eastAsia="Adobe Kaiti Std R" w:hAnsi="Times New Roman" w:cs="Times New Roman"/>
          <w:szCs w:val="21"/>
        </w:rPr>
        <w:t xml:space="preserve"> &lt; 0.01.</w:t>
      </w:r>
    </w:p>
    <w:p w14:paraId="09618348" w14:textId="77777777" w:rsidR="00BA71F1" w:rsidRPr="009424F6" w:rsidRDefault="00BA71F1" w:rsidP="00BA71F1">
      <w:pPr>
        <w:pStyle w:val="a5"/>
        <w:widowControl/>
        <w:numPr>
          <w:ilvl w:val="0"/>
          <w:numId w:val="32"/>
        </w:numPr>
        <w:spacing w:after="200"/>
        <w:jc w:val="left"/>
        <w:rPr>
          <w:rFonts w:ascii="Times New Roman" w:eastAsia="宋体" w:hAnsi="Times New Roman" w:cs="Times New Roman"/>
          <w:b/>
          <w:bCs/>
          <w:color w:val="auto"/>
        </w:rPr>
      </w:pPr>
      <w:r w:rsidRPr="009424F6">
        <w:rPr>
          <w:rFonts w:ascii="Times New Roman" w:eastAsia="宋体" w:hAnsi="Times New Roman" w:cs="Times New Roman"/>
          <w:b/>
          <w:bCs/>
          <w:color w:val="auto"/>
        </w:rPr>
        <w:t xml:space="preserve">Mechanism </w:t>
      </w:r>
      <w:r>
        <w:rPr>
          <w:rFonts w:ascii="Times New Roman" w:eastAsia="宋体" w:hAnsi="Times New Roman" w:cs="Times New Roman" w:hint="eastAsia"/>
          <w:b/>
          <w:bCs/>
          <w:color w:val="auto"/>
        </w:rPr>
        <w:t>A</w:t>
      </w:r>
      <w:r w:rsidRPr="009424F6">
        <w:rPr>
          <w:rFonts w:ascii="Times New Roman" w:eastAsia="宋体" w:hAnsi="Times New Roman" w:cs="Times New Roman"/>
          <w:b/>
          <w:bCs/>
          <w:color w:val="auto"/>
        </w:rPr>
        <w:t>nalysis</w:t>
      </w:r>
    </w:p>
    <w:p w14:paraId="7CF61F45" w14:textId="77777777" w:rsidR="00BA71F1" w:rsidRPr="003367A1" w:rsidRDefault="00BA71F1" w:rsidP="00BA71F1">
      <w:pPr>
        <w:pStyle w:val="a9"/>
        <w:snapToGrid w:val="0"/>
        <w:ind w:left="360" w:firstLine="480"/>
        <w:jc w:val="center"/>
        <w:rPr>
          <w:rFonts w:ascii="Times New Roman" w:eastAsia="Adobe Kaiti Std R" w:hAnsi="Times New Roman" w:cs="Times New Roman"/>
          <w:bCs/>
          <w:i/>
          <w:iCs/>
          <w:sz w:val="24"/>
          <w:szCs w:val="24"/>
        </w:rPr>
      </w:pPr>
      <w:r w:rsidRPr="003367A1">
        <w:rPr>
          <w:rFonts w:ascii="Times New Roman" w:eastAsia="Adobe Kaiti Std R" w:hAnsi="Times New Roman" w:cs="Times New Roman"/>
          <w:bCs/>
          <w:sz w:val="24"/>
          <w:szCs w:val="24"/>
        </w:rPr>
        <w:t xml:space="preserve">Table A.3. </w:t>
      </w:r>
      <w:r w:rsidRPr="003367A1">
        <w:rPr>
          <w:rFonts w:ascii="Times New Roman" w:eastAsia="Adobe Kaiti Std R" w:hAnsi="Times New Roman" w:cs="Times New Roman"/>
          <w:bCs/>
          <w:i/>
          <w:iCs/>
          <w:sz w:val="24"/>
          <w:szCs w:val="24"/>
        </w:rPr>
        <w:t>The mechanism of AIIDPZ alleviates local PM2.5.</w:t>
      </w:r>
    </w:p>
    <w:tbl>
      <w:tblPr>
        <w:tblW w:w="0" w:type="auto"/>
        <w:tblInd w:w="108" w:type="dxa"/>
        <w:tblLook w:val="04A0" w:firstRow="1" w:lastRow="0" w:firstColumn="1" w:lastColumn="0" w:noHBand="0" w:noVBand="1"/>
      </w:tblPr>
      <w:tblGrid>
        <w:gridCol w:w="1486"/>
        <w:gridCol w:w="891"/>
        <w:gridCol w:w="909"/>
        <w:gridCol w:w="891"/>
        <w:gridCol w:w="909"/>
        <w:gridCol w:w="1556"/>
        <w:gridCol w:w="1556"/>
      </w:tblGrid>
      <w:tr w:rsidR="00BA71F1" w:rsidRPr="00A53AFD" w14:paraId="69FFCB5A" w14:textId="77777777" w:rsidTr="008671A6">
        <w:trPr>
          <w:trHeight w:val="20"/>
        </w:trPr>
        <w:tc>
          <w:tcPr>
            <w:tcW w:w="0" w:type="auto"/>
            <w:tcBorders>
              <w:top w:val="single" w:sz="8" w:space="0" w:color="auto"/>
              <w:left w:val="nil"/>
              <w:bottom w:val="nil"/>
              <w:right w:val="nil"/>
            </w:tcBorders>
            <w:shd w:val="clear" w:color="auto" w:fill="auto"/>
            <w:vAlign w:val="center"/>
            <w:hideMark/>
          </w:tcPr>
          <w:p w14:paraId="091A8A2A"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gridSpan w:val="4"/>
            <w:tcBorders>
              <w:top w:val="single" w:sz="8" w:space="0" w:color="auto"/>
              <w:left w:val="nil"/>
              <w:bottom w:val="single" w:sz="8" w:space="0" w:color="auto"/>
              <w:right w:val="nil"/>
            </w:tcBorders>
            <w:shd w:val="clear" w:color="auto" w:fill="auto"/>
            <w:noWrap/>
            <w:vAlign w:val="center"/>
            <w:hideMark/>
          </w:tcPr>
          <w:p w14:paraId="5A33168B" w14:textId="77777777" w:rsidR="00BA71F1" w:rsidRPr="00A53AFD" w:rsidRDefault="00BA71F1" w:rsidP="008671A6">
            <w:pPr>
              <w:adjustRightInd w:val="0"/>
              <w:snapToGrid w:val="0"/>
              <w:jc w:val="center"/>
              <w:rPr>
                <w:rFonts w:ascii="Times New Roman" w:eastAsia="等线" w:hAnsi="Times New Roman" w:cs="Times New Roman"/>
                <w:i/>
                <w:iCs/>
                <w:color w:val="000000"/>
                <w:sz w:val="18"/>
                <w:szCs w:val="18"/>
              </w:rPr>
            </w:pPr>
            <w:r w:rsidRPr="00A53AFD">
              <w:rPr>
                <w:rFonts w:ascii="Times New Roman" w:eastAsia="等线" w:hAnsi="Times New Roman" w:cs="Times New Roman"/>
                <w:i/>
                <w:iCs/>
                <w:color w:val="000000"/>
                <w:sz w:val="18"/>
                <w:szCs w:val="18"/>
              </w:rPr>
              <w:t>DV: Green Innovation</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74F4AF8E" w14:textId="77777777" w:rsidR="00BA71F1" w:rsidRPr="00A53AFD" w:rsidRDefault="00BA71F1" w:rsidP="008671A6">
            <w:pPr>
              <w:adjustRightInd w:val="0"/>
              <w:snapToGrid w:val="0"/>
              <w:rPr>
                <w:rFonts w:ascii="Times New Roman" w:eastAsia="等线" w:hAnsi="Times New Roman" w:cs="Times New Roman"/>
                <w:i/>
                <w:iCs/>
                <w:color w:val="000000"/>
                <w:sz w:val="18"/>
                <w:szCs w:val="18"/>
              </w:rPr>
            </w:pPr>
            <w:r w:rsidRPr="00A53AFD">
              <w:rPr>
                <w:rFonts w:ascii="Times New Roman" w:eastAsia="等线" w:hAnsi="Times New Roman" w:cs="Times New Roman"/>
                <w:i/>
                <w:iCs/>
                <w:color w:val="000000"/>
                <w:sz w:val="18"/>
                <w:szCs w:val="18"/>
              </w:rPr>
              <w:t>DV: Environmental Regulation Intensity</w:t>
            </w:r>
          </w:p>
        </w:tc>
      </w:tr>
      <w:tr w:rsidR="00BA71F1" w:rsidRPr="00A53AFD" w14:paraId="1D5CF9ED" w14:textId="77777777" w:rsidTr="008671A6">
        <w:trPr>
          <w:trHeight w:val="20"/>
        </w:trPr>
        <w:tc>
          <w:tcPr>
            <w:tcW w:w="0" w:type="auto"/>
            <w:tcBorders>
              <w:top w:val="nil"/>
              <w:left w:val="nil"/>
              <w:bottom w:val="single" w:sz="8" w:space="0" w:color="auto"/>
              <w:right w:val="nil"/>
            </w:tcBorders>
            <w:shd w:val="clear" w:color="auto" w:fill="auto"/>
            <w:vAlign w:val="center"/>
            <w:hideMark/>
          </w:tcPr>
          <w:p w14:paraId="152923C6"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single" w:sz="8" w:space="0" w:color="auto"/>
              <w:right w:val="nil"/>
            </w:tcBorders>
            <w:shd w:val="clear" w:color="auto" w:fill="auto"/>
            <w:vAlign w:val="center"/>
            <w:hideMark/>
          </w:tcPr>
          <w:p w14:paraId="664E21DE"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(1)</w:t>
            </w:r>
          </w:p>
        </w:tc>
        <w:tc>
          <w:tcPr>
            <w:tcW w:w="0" w:type="auto"/>
            <w:tcBorders>
              <w:top w:val="nil"/>
              <w:left w:val="nil"/>
              <w:bottom w:val="single" w:sz="8" w:space="0" w:color="auto"/>
              <w:right w:val="nil"/>
            </w:tcBorders>
            <w:shd w:val="clear" w:color="auto" w:fill="auto"/>
            <w:vAlign w:val="center"/>
            <w:hideMark/>
          </w:tcPr>
          <w:p w14:paraId="5E7631AA"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(2)</w:t>
            </w:r>
          </w:p>
        </w:tc>
        <w:tc>
          <w:tcPr>
            <w:tcW w:w="0" w:type="auto"/>
            <w:tcBorders>
              <w:top w:val="nil"/>
              <w:left w:val="nil"/>
              <w:bottom w:val="single" w:sz="8" w:space="0" w:color="auto"/>
              <w:right w:val="nil"/>
            </w:tcBorders>
            <w:shd w:val="clear" w:color="auto" w:fill="auto"/>
            <w:vAlign w:val="center"/>
            <w:hideMark/>
          </w:tcPr>
          <w:p w14:paraId="775C35CC"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(3)</w:t>
            </w:r>
          </w:p>
        </w:tc>
        <w:tc>
          <w:tcPr>
            <w:tcW w:w="0" w:type="auto"/>
            <w:tcBorders>
              <w:top w:val="nil"/>
              <w:left w:val="nil"/>
              <w:bottom w:val="single" w:sz="8" w:space="0" w:color="auto"/>
              <w:right w:val="nil"/>
            </w:tcBorders>
            <w:shd w:val="clear" w:color="auto" w:fill="auto"/>
            <w:vAlign w:val="center"/>
            <w:hideMark/>
          </w:tcPr>
          <w:p w14:paraId="2788DAA8"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(4)</w:t>
            </w:r>
          </w:p>
        </w:tc>
        <w:tc>
          <w:tcPr>
            <w:tcW w:w="0" w:type="auto"/>
            <w:tcBorders>
              <w:top w:val="nil"/>
              <w:left w:val="nil"/>
              <w:bottom w:val="single" w:sz="8" w:space="0" w:color="auto"/>
              <w:right w:val="nil"/>
            </w:tcBorders>
            <w:shd w:val="clear" w:color="auto" w:fill="auto"/>
            <w:vAlign w:val="center"/>
            <w:hideMark/>
          </w:tcPr>
          <w:p w14:paraId="48392923"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w:t>
            </w:r>
            <w:r>
              <w:rPr>
                <w:rFonts w:ascii="Times New Roman" w:eastAsia="等线" w:hAnsi="Times New Roman" w:cs="Times New Roman" w:hint="eastAsia"/>
                <w:color w:val="000000"/>
                <w:sz w:val="18"/>
                <w:szCs w:val="18"/>
              </w:rPr>
              <w:t>5</w:t>
            </w:r>
            <w:r w:rsidRPr="00A53AFD">
              <w:rPr>
                <w:rFonts w:ascii="Times New Roman" w:eastAsia="等线" w:hAnsi="Times New Roman" w:cs="Times New Roman"/>
                <w:color w:val="000000"/>
                <w:sz w:val="18"/>
                <w:szCs w:val="18"/>
              </w:rPr>
              <w:t>)</w:t>
            </w:r>
          </w:p>
        </w:tc>
        <w:tc>
          <w:tcPr>
            <w:tcW w:w="0" w:type="auto"/>
            <w:tcBorders>
              <w:top w:val="nil"/>
              <w:left w:val="nil"/>
              <w:bottom w:val="single" w:sz="8" w:space="0" w:color="auto"/>
              <w:right w:val="nil"/>
            </w:tcBorders>
            <w:shd w:val="clear" w:color="auto" w:fill="auto"/>
            <w:vAlign w:val="center"/>
            <w:hideMark/>
          </w:tcPr>
          <w:p w14:paraId="53EBEFD7"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w:t>
            </w:r>
            <w:r>
              <w:rPr>
                <w:rFonts w:ascii="Times New Roman" w:eastAsia="等线" w:hAnsi="Times New Roman" w:cs="Times New Roman" w:hint="eastAsia"/>
                <w:color w:val="000000"/>
                <w:sz w:val="18"/>
                <w:szCs w:val="18"/>
              </w:rPr>
              <w:t>6</w:t>
            </w:r>
            <w:r w:rsidRPr="00A53AFD">
              <w:rPr>
                <w:rFonts w:ascii="Times New Roman" w:eastAsia="等线" w:hAnsi="Times New Roman" w:cs="Times New Roman"/>
                <w:color w:val="000000"/>
                <w:sz w:val="18"/>
                <w:szCs w:val="18"/>
              </w:rPr>
              <w:t>)</w:t>
            </w:r>
          </w:p>
        </w:tc>
      </w:tr>
      <w:tr w:rsidR="00BA71F1" w:rsidRPr="00A53AFD" w14:paraId="54196D45" w14:textId="77777777" w:rsidTr="008671A6">
        <w:trPr>
          <w:trHeight w:val="20"/>
        </w:trPr>
        <w:tc>
          <w:tcPr>
            <w:tcW w:w="0" w:type="auto"/>
            <w:vMerge w:val="restart"/>
            <w:tcBorders>
              <w:top w:val="nil"/>
              <w:left w:val="nil"/>
              <w:bottom w:val="nil"/>
              <w:right w:val="nil"/>
            </w:tcBorders>
            <w:shd w:val="clear" w:color="auto" w:fill="auto"/>
            <w:vAlign w:val="center"/>
            <w:hideMark/>
          </w:tcPr>
          <w:p w14:paraId="12ECC561"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Treat</w:t>
            </w:r>
          </w:p>
        </w:tc>
        <w:tc>
          <w:tcPr>
            <w:tcW w:w="0" w:type="auto"/>
            <w:tcBorders>
              <w:top w:val="nil"/>
              <w:left w:val="nil"/>
              <w:bottom w:val="nil"/>
              <w:right w:val="nil"/>
            </w:tcBorders>
            <w:shd w:val="clear" w:color="auto" w:fill="auto"/>
            <w:hideMark/>
          </w:tcPr>
          <w:p w14:paraId="205CCA45"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1.245**</w:t>
            </w:r>
          </w:p>
        </w:tc>
        <w:tc>
          <w:tcPr>
            <w:tcW w:w="0" w:type="auto"/>
            <w:tcBorders>
              <w:top w:val="nil"/>
              <w:left w:val="nil"/>
              <w:bottom w:val="nil"/>
              <w:right w:val="nil"/>
            </w:tcBorders>
            <w:shd w:val="clear" w:color="auto" w:fill="auto"/>
            <w:hideMark/>
          </w:tcPr>
          <w:p w14:paraId="22C87D1A"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0.427**</w:t>
            </w:r>
          </w:p>
        </w:tc>
        <w:tc>
          <w:tcPr>
            <w:tcW w:w="0" w:type="auto"/>
            <w:tcBorders>
              <w:top w:val="nil"/>
              <w:left w:val="nil"/>
              <w:bottom w:val="nil"/>
              <w:right w:val="nil"/>
            </w:tcBorders>
            <w:shd w:val="clear" w:color="auto" w:fill="auto"/>
            <w:hideMark/>
          </w:tcPr>
          <w:p w14:paraId="00742597"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0.975***</w:t>
            </w:r>
          </w:p>
        </w:tc>
        <w:tc>
          <w:tcPr>
            <w:tcW w:w="0" w:type="auto"/>
            <w:tcBorders>
              <w:top w:val="nil"/>
              <w:left w:val="nil"/>
              <w:bottom w:val="nil"/>
              <w:right w:val="nil"/>
            </w:tcBorders>
            <w:shd w:val="clear" w:color="auto" w:fill="auto"/>
            <w:hideMark/>
          </w:tcPr>
          <w:p w14:paraId="02D2CEDA"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0.527***</w:t>
            </w:r>
          </w:p>
        </w:tc>
        <w:tc>
          <w:tcPr>
            <w:tcW w:w="0" w:type="auto"/>
            <w:tcBorders>
              <w:top w:val="nil"/>
              <w:left w:val="nil"/>
              <w:bottom w:val="nil"/>
              <w:right w:val="nil"/>
            </w:tcBorders>
            <w:shd w:val="clear" w:color="auto" w:fill="auto"/>
            <w:hideMark/>
          </w:tcPr>
          <w:p w14:paraId="6C562F2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0.002***</w:t>
            </w:r>
          </w:p>
        </w:tc>
        <w:tc>
          <w:tcPr>
            <w:tcW w:w="0" w:type="auto"/>
            <w:tcBorders>
              <w:top w:val="nil"/>
              <w:left w:val="nil"/>
              <w:bottom w:val="nil"/>
              <w:right w:val="nil"/>
            </w:tcBorders>
            <w:shd w:val="clear" w:color="auto" w:fill="auto"/>
            <w:hideMark/>
          </w:tcPr>
          <w:p w14:paraId="415AD13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0.002***</w:t>
            </w:r>
          </w:p>
        </w:tc>
      </w:tr>
      <w:tr w:rsidR="00BA71F1" w:rsidRPr="00A53AFD" w14:paraId="7B1B9192" w14:textId="77777777" w:rsidTr="008671A6">
        <w:trPr>
          <w:trHeight w:val="20"/>
        </w:trPr>
        <w:tc>
          <w:tcPr>
            <w:tcW w:w="0" w:type="auto"/>
            <w:vMerge/>
            <w:tcBorders>
              <w:top w:val="nil"/>
              <w:left w:val="nil"/>
              <w:bottom w:val="nil"/>
              <w:right w:val="nil"/>
            </w:tcBorders>
            <w:vAlign w:val="center"/>
            <w:hideMark/>
          </w:tcPr>
          <w:p w14:paraId="6E81C9AE"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422FB5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(0.465)</w:t>
            </w:r>
          </w:p>
        </w:tc>
        <w:tc>
          <w:tcPr>
            <w:tcW w:w="0" w:type="auto"/>
            <w:tcBorders>
              <w:top w:val="nil"/>
              <w:left w:val="nil"/>
              <w:bottom w:val="nil"/>
              <w:right w:val="nil"/>
            </w:tcBorders>
            <w:shd w:val="clear" w:color="auto" w:fill="auto"/>
            <w:hideMark/>
          </w:tcPr>
          <w:p w14:paraId="4D111E6F"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(0.189)</w:t>
            </w:r>
          </w:p>
        </w:tc>
        <w:tc>
          <w:tcPr>
            <w:tcW w:w="0" w:type="auto"/>
            <w:tcBorders>
              <w:top w:val="nil"/>
              <w:left w:val="nil"/>
              <w:bottom w:val="nil"/>
              <w:right w:val="nil"/>
            </w:tcBorders>
            <w:shd w:val="clear" w:color="auto" w:fill="auto"/>
            <w:hideMark/>
          </w:tcPr>
          <w:p w14:paraId="24C95C65"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(0.243)</w:t>
            </w:r>
          </w:p>
        </w:tc>
        <w:tc>
          <w:tcPr>
            <w:tcW w:w="0" w:type="auto"/>
            <w:tcBorders>
              <w:top w:val="nil"/>
              <w:left w:val="nil"/>
              <w:bottom w:val="nil"/>
              <w:right w:val="nil"/>
            </w:tcBorders>
            <w:shd w:val="clear" w:color="auto" w:fill="auto"/>
            <w:hideMark/>
          </w:tcPr>
          <w:p w14:paraId="5BEA60E3"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(0.144)</w:t>
            </w:r>
          </w:p>
        </w:tc>
        <w:tc>
          <w:tcPr>
            <w:tcW w:w="0" w:type="auto"/>
            <w:tcBorders>
              <w:top w:val="nil"/>
              <w:left w:val="nil"/>
              <w:bottom w:val="nil"/>
              <w:right w:val="nil"/>
            </w:tcBorders>
            <w:shd w:val="clear" w:color="auto" w:fill="auto"/>
            <w:hideMark/>
          </w:tcPr>
          <w:p w14:paraId="4993C84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(0.001)</w:t>
            </w:r>
          </w:p>
        </w:tc>
        <w:tc>
          <w:tcPr>
            <w:tcW w:w="0" w:type="auto"/>
            <w:tcBorders>
              <w:top w:val="nil"/>
              <w:left w:val="nil"/>
              <w:bottom w:val="nil"/>
              <w:right w:val="nil"/>
            </w:tcBorders>
            <w:shd w:val="clear" w:color="auto" w:fill="auto"/>
            <w:hideMark/>
          </w:tcPr>
          <w:p w14:paraId="4576D6C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(0.001)</w:t>
            </w:r>
          </w:p>
        </w:tc>
      </w:tr>
      <w:tr w:rsidR="00BA71F1" w:rsidRPr="00A53AFD" w14:paraId="2958A3B5" w14:textId="77777777" w:rsidTr="008671A6">
        <w:trPr>
          <w:trHeight w:val="20"/>
        </w:trPr>
        <w:tc>
          <w:tcPr>
            <w:tcW w:w="0" w:type="auto"/>
            <w:vMerge w:val="restart"/>
            <w:tcBorders>
              <w:top w:val="nil"/>
              <w:left w:val="nil"/>
              <w:bottom w:val="nil"/>
              <w:right w:val="nil"/>
            </w:tcBorders>
            <w:shd w:val="clear" w:color="auto" w:fill="auto"/>
            <w:vAlign w:val="center"/>
            <w:hideMark/>
          </w:tcPr>
          <w:p w14:paraId="6BAC8E17"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Log Per GDP</w:t>
            </w:r>
          </w:p>
        </w:tc>
        <w:tc>
          <w:tcPr>
            <w:tcW w:w="0" w:type="auto"/>
            <w:tcBorders>
              <w:top w:val="nil"/>
              <w:left w:val="nil"/>
              <w:bottom w:val="nil"/>
              <w:right w:val="nil"/>
            </w:tcBorders>
            <w:shd w:val="clear" w:color="auto" w:fill="auto"/>
            <w:hideMark/>
          </w:tcPr>
          <w:p w14:paraId="55D3F287" w14:textId="77777777" w:rsidR="00BA71F1" w:rsidRPr="005E030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F0C0DB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0.921</w:t>
            </w:r>
          </w:p>
        </w:tc>
        <w:tc>
          <w:tcPr>
            <w:tcW w:w="0" w:type="auto"/>
            <w:tcBorders>
              <w:top w:val="nil"/>
              <w:left w:val="nil"/>
              <w:bottom w:val="nil"/>
              <w:right w:val="nil"/>
            </w:tcBorders>
            <w:shd w:val="clear" w:color="auto" w:fill="auto"/>
            <w:hideMark/>
          </w:tcPr>
          <w:p w14:paraId="4C771C2B"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0806CAC"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0.257</w:t>
            </w:r>
          </w:p>
        </w:tc>
        <w:tc>
          <w:tcPr>
            <w:tcW w:w="0" w:type="auto"/>
            <w:tcBorders>
              <w:top w:val="nil"/>
              <w:left w:val="nil"/>
              <w:bottom w:val="nil"/>
              <w:right w:val="nil"/>
            </w:tcBorders>
            <w:shd w:val="clear" w:color="auto" w:fill="auto"/>
            <w:hideMark/>
          </w:tcPr>
          <w:p w14:paraId="29D5CE2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A52E64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-0.005</w:t>
            </w:r>
          </w:p>
        </w:tc>
      </w:tr>
      <w:tr w:rsidR="00BA71F1" w:rsidRPr="00A53AFD" w14:paraId="3ADCBBB8" w14:textId="77777777" w:rsidTr="008671A6">
        <w:trPr>
          <w:trHeight w:val="20"/>
        </w:trPr>
        <w:tc>
          <w:tcPr>
            <w:tcW w:w="0" w:type="auto"/>
            <w:vMerge/>
            <w:tcBorders>
              <w:top w:val="nil"/>
              <w:left w:val="nil"/>
              <w:bottom w:val="nil"/>
              <w:right w:val="nil"/>
            </w:tcBorders>
            <w:vAlign w:val="center"/>
            <w:hideMark/>
          </w:tcPr>
          <w:p w14:paraId="488D2AE6"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AB392B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6107C8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(1.064)</w:t>
            </w:r>
          </w:p>
        </w:tc>
        <w:tc>
          <w:tcPr>
            <w:tcW w:w="0" w:type="auto"/>
            <w:tcBorders>
              <w:top w:val="nil"/>
              <w:left w:val="nil"/>
              <w:bottom w:val="nil"/>
              <w:right w:val="nil"/>
            </w:tcBorders>
            <w:shd w:val="clear" w:color="auto" w:fill="auto"/>
            <w:hideMark/>
          </w:tcPr>
          <w:p w14:paraId="41861F29"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16632BF"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(0.681)</w:t>
            </w:r>
          </w:p>
        </w:tc>
        <w:tc>
          <w:tcPr>
            <w:tcW w:w="0" w:type="auto"/>
            <w:tcBorders>
              <w:top w:val="nil"/>
              <w:left w:val="nil"/>
              <w:bottom w:val="nil"/>
              <w:right w:val="nil"/>
            </w:tcBorders>
            <w:shd w:val="clear" w:color="auto" w:fill="auto"/>
            <w:hideMark/>
          </w:tcPr>
          <w:p w14:paraId="58B5B4D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DE73B5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(0.003)</w:t>
            </w:r>
          </w:p>
        </w:tc>
      </w:tr>
      <w:tr w:rsidR="00BA71F1" w:rsidRPr="00A53AFD" w14:paraId="4419DC60" w14:textId="77777777" w:rsidTr="008671A6">
        <w:trPr>
          <w:trHeight w:val="20"/>
        </w:trPr>
        <w:tc>
          <w:tcPr>
            <w:tcW w:w="0" w:type="auto"/>
            <w:vMerge w:val="restart"/>
            <w:tcBorders>
              <w:top w:val="nil"/>
              <w:left w:val="nil"/>
              <w:bottom w:val="nil"/>
              <w:right w:val="nil"/>
            </w:tcBorders>
            <w:shd w:val="clear" w:color="auto" w:fill="auto"/>
            <w:vAlign w:val="center"/>
            <w:hideMark/>
          </w:tcPr>
          <w:p w14:paraId="411A5B62"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Log Fiscal revenue</w:t>
            </w:r>
          </w:p>
        </w:tc>
        <w:tc>
          <w:tcPr>
            <w:tcW w:w="0" w:type="auto"/>
            <w:tcBorders>
              <w:top w:val="nil"/>
              <w:left w:val="nil"/>
              <w:bottom w:val="nil"/>
              <w:right w:val="nil"/>
            </w:tcBorders>
            <w:shd w:val="clear" w:color="auto" w:fill="auto"/>
            <w:hideMark/>
          </w:tcPr>
          <w:p w14:paraId="2B309AC4" w14:textId="77777777" w:rsidR="00BA71F1" w:rsidRPr="005E030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2AE14B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0.077</w:t>
            </w:r>
          </w:p>
        </w:tc>
        <w:tc>
          <w:tcPr>
            <w:tcW w:w="0" w:type="auto"/>
            <w:tcBorders>
              <w:top w:val="nil"/>
              <w:left w:val="nil"/>
              <w:bottom w:val="nil"/>
              <w:right w:val="nil"/>
            </w:tcBorders>
            <w:shd w:val="clear" w:color="auto" w:fill="auto"/>
            <w:hideMark/>
          </w:tcPr>
          <w:p w14:paraId="6B5D7D34"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C99341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-0.343</w:t>
            </w:r>
          </w:p>
        </w:tc>
        <w:tc>
          <w:tcPr>
            <w:tcW w:w="0" w:type="auto"/>
            <w:tcBorders>
              <w:top w:val="nil"/>
              <w:left w:val="nil"/>
              <w:bottom w:val="nil"/>
              <w:right w:val="nil"/>
            </w:tcBorders>
            <w:shd w:val="clear" w:color="auto" w:fill="auto"/>
            <w:hideMark/>
          </w:tcPr>
          <w:p w14:paraId="1C70656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EEEA41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0.001</w:t>
            </w:r>
          </w:p>
        </w:tc>
      </w:tr>
      <w:tr w:rsidR="00BA71F1" w:rsidRPr="00A53AFD" w14:paraId="3C5B2C2E" w14:textId="77777777" w:rsidTr="008671A6">
        <w:trPr>
          <w:trHeight w:val="20"/>
        </w:trPr>
        <w:tc>
          <w:tcPr>
            <w:tcW w:w="0" w:type="auto"/>
            <w:vMerge/>
            <w:tcBorders>
              <w:top w:val="nil"/>
              <w:left w:val="nil"/>
              <w:bottom w:val="nil"/>
              <w:right w:val="nil"/>
            </w:tcBorders>
            <w:vAlign w:val="center"/>
            <w:hideMark/>
          </w:tcPr>
          <w:p w14:paraId="2F28166F"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FF165B6"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AD7B23C"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(0.602)</w:t>
            </w:r>
          </w:p>
        </w:tc>
        <w:tc>
          <w:tcPr>
            <w:tcW w:w="0" w:type="auto"/>
            <w:tcBorders>
              <w:top w:val="nil"/>
              <w:left w:val="nil"/>
              <w:bottom w:val="nil"/>
              <w:right w:val="nil"/>
            </w:tcBorders>
            <w:shd w:val="clear" w:color="auto" w:fill="auto"/>
            <w:hideMark/>
          </w:tcPr>
          <w:p w14:paraId="1FDD8DB4"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191E712"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(0.434)</w:t>
            </w:r>
          </w:p>
        </w:tc>
        <w:tc>
          <w:tcPr>
            <w:tcW w:w="0" w:type="auto"/>
            <w:tcBorders>
              <w:top w:val="nil"/>
              <w:left w:val="nil"/>
              <w:bottom w:val="nil"/>
              <w:right w:val="nil"/>
            </w:tcBorders>
            <w:shd w:val="clear" w:color="auto" w:fill="auto"/>
            <w:hideMark/>
          </w:tcPr>
          <w:p w14:paraId="255A454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31F8C6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(0.002)</w:t>
            </w:r>
          </w:p>
        </w:tc>
      </w:tr>
      <w:tr w:rsidR="00BA71F1" w:rsidRPr="00A53AFD" w14:paraId="43BE2567" w14:textId="77777777" w:rsidTr="008671A6">
        <w:trPr>
          <w:trHeight w:val="20"/>
        </w:trPr>
        <w:tc>
          <w:tcPr>
            <w:tcW w:w="0" w:type="auto"/>
            <w:vMerge w:val="restart"/>
            <w:tcBorders>
              <w:top w:val="nil"/>
              <w:left w:val="nil"/>
              <w:bottom w:val="nil"/>
              <w:right w:val="nil"/>
            </w:tcBorders>
            <w:shd w:val="clear" w:color="auto" w:fill="auto"/>
            <w:vAlign w:val="center"/>
            <w:hideMark/>
          </w:tcPr>
          <w:p w14:paraId="10BAC0D9"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Log Population</w:t>
            </w:r>
          </w:p>
        </w:tc>
        <w:tc>
          <w:tcPr>
            <w:tcW w:w="0" w:type="auto"/>
            <w:tcBorders>
              <w:top w:val="nil"/>
              <w:left w:val="nil"/>
              <w:bottom w:val="nil"/>
              <w:right w:val="nil"/>
            </w:tcBorders>
            <w:shd w:val="clear" w:color="auto" w:fill="auto"/>
            <w:hideMark/>
          </w:tcPr>
          <w:p w14:paraId="6784FA07" w14:textId="77777777" w:rsidR="00BA71F1" w:rsidRPr="005E030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378DD65"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4.032</w:t>
            </w:r>
          </w:p>
        </w:tc>
        <w:tc>
          <w:tcPr>
            <w:tcW w:w="0" w:type="auto"/>
            <w:tcBorders>
              <w:top w:val="nil"/>
              <w:left w:val="nil"/>
              <w:bottom w:val="nil"/>
              <w:right w:val="nil"/>
            </w:tcBorders>
            <w:shd w:val="clear" w:color="auto" w:fill="auto"/>
            <w:hideMark/>
          </w:tcPr>
          <w:p w14:paraId="7ED25962"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6BC01CE"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3.543**</w:t>
            </w:r>
          </w:p>
        </w:tc>
        <w:tc>
          <w:tcPr>
            <w:tcW w:w="0" w:type="auto"/>
            <w:tcBorders>
              <w:top w:val="nil"/>
              <w:left w:val="nil"/>
              <w:bottom w:val="nil"/>
              <w:right w:val="nil"/>
            </w:tcBorders>
            <w:shd w:val="clear" w:color="auto" w:fill="auto"/>
            <w:hideMark/>
          </w:tcPr>
          <w:p w14:paraId="559E29C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FB4BCD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-0.002</w:t>
            </w:r>
          </w:p>
        </w:tc>
      </w:tr>
      <w:tr w:rsidR="00BA71F1" w:rsidRPr="00A53AFD" w14:paraId="5333403C" w14:textId="77777777" w:rsidTr="008671A6">
        <w:trPr>
          <w:trHeight w:val="20"/>
        </w:trPr>
        <w:tc>
          <w:tcPr>
            <w:tcW w:w="0" w:type="auto"/>
            <w:vMerge/>
            <w:tcBorders>
              <w:top w:val="nil"/>
              <w:left w:val="nil"/>
              <w:bottom w:val="nil"/>
              <w:right w:val="nil"/>
            </w:tcBorders>
            <w:vAlign w:val="center"/>
            <w:hideMark/>
          </w:tcPr>
          <w:p w14:paraId="70ADC651"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59E12D3"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C451D2B"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(2.390)</w:t>
            </w:r>
          </w:p>
        </w:tc>
        <w:tc>
          <w:tcPr>
            <w:tcW w:w="0" w:type="auto"/>
            <w:tcBorders>
              <w:top w:val="nil"/>
              <w:left w:val="nil"/>
              <w:bottom w:val="nil"/>
              <w:right w:val="nil"/>
            </w:tcBorders>
            <w:shd w:val="clear" w:color="auto" w:fill="auto"/>
            <w:hideMark/>
          </w:tcPr>
          <w:p w14:paraId="727CBF67"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6C7C8E1"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(1.524)</w:t>
            </w:r>
          </w:p>
        </w:tc>
        <w:tc>
          <w:tcPr>
            <w:tcW w:w="0" w:type="auto"/>
            <w:tcBorders>
              <w:top w:val="nil"/>
              <w:left w:val="nil"/>
              <w:bottom w:val="nil"/>
              <w:right w:val="nil"/>
            </w:tcBorders>
            <w:shd w:val="clear" w:color="auto" w:fill="auto"/>
            <w:hideMark/>
          </w:tcPr>
          <w:p w14:paraId="29724053"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F1A68C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(0.009)</w:t>
            </w:r>
          </w:p>
        </w:tc>
      </w:tr>
      <w:tr w:rsidR="00BA71F1" w:rsidRPr="00A53AFD" w14:paraId="5577F1FF" w14:textId="77777777" w:rsidTr="008671A6">
        <w:trPr>
          <w:trHeight w:val="20"/>
        </w:trPr>
        <w:tc>
          <w:tcPr>
            <w:tcW w:w="0" w:type="auto"/>
            <w:vMerge w:val="restart"/>
            <w:tcBorders>
              <w:top w:val="nil"/>
              <w:left w:val="nil"/>
              <w:bottom w:val="nil"/>
              <w:right w:val="nil"/>
            </w:tcBorders>
            <w:shd w:val="clear" w:color="auto" w:fill="auto"/>
            <w:vAlign w:val="center"/>
            <w:hideMark/>
          </w:tcPr>
          <w:p w14:paraId="70342DBD"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Log Temperature</w:t>
            </w:r>
          </w:p>
        </w:tc>
        <w:tc>
          <w:tcPr>
            <w:tcW w:w="0" w:type="auto"/>
            <w:tcBorders>
              <w:top w:val="nil"/>
              <w:left w:val="nil"/>
              <w:bottom w:val="nil"/>
              <w:right w:val="nil"/>
            </w:tcBorders>
            <w:shd w:val="clear" w:color="auto" w:fill="auto"/>
            <w:hideMark/>
          </w:tcPr>
          <w:p w14:paraId="1CCB93BD" w14:textId="77777777" w:rsidR="00BA71F1" w:rsidRPr="005E030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8EF78AD"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1.981***</w:t>
            </w:r>
          </w:p>
        </w:tc>
        <w:tc>
          <w:tcPr>
            <w:tcW w:w="0" w:type="auto"/>
            <w:tcBorders>
              <w:top w:val="nil"/>
              <w:left w:val="nil"/>
              <w:bottom w:val="nil"/>
              <w:right w:val="nil"/>
            </w:tcBorders>
            <w:shd w:val="clear" w:color="auto" w:fill="auto"/>
            <w:hideMark/>
          </w:tcPr>
          <w:p w14:paraId="25F55579"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FDCC784"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0.806*</w:t>
            </w:r>
          </w:p>
        </w:tc>
        <w:tc>
          <w:tcPr>
            <w:tcW w:w="0" w:type="auto"/>
            <w:tcBorders>
              <w:top w:val="nil"/>
              <w:left w:val="nil"/>
              <w:bottom w:val="nil"/>
              <w:right w:val="nil"/>
            </w:tcBorders>
            <w:shd w:val="clear" w:color="auto" w:fill="auto"/>
            <w:hideMark/>
          </w:tcPr>
          <w:p w14:paraId="63DEF48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B570C1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0.008*</w:t>
            </w:r>
          </w:p>
        </w:tc>
      </w:tr>
      <w:tr w:rsidR="00BA71F1" w:rsidRPr="00A53AFD" w14:paraId="79D4708A" w14:textId="77777777" w:rsidTr="008671A6">
        <w:trPr>
          <w:trHeight w:val="20"/>
        </w:trPr>
        <w:tc>
          <w:tcPr>
            <w:tcW w:w="0" w:type="auto"/>
            <w:vMerge/>
            <w:tcBorders>
              <w:top w:val="nil"/>
              <w:left w:val="nil"/>
              <w:bottom w:val="nil"/>
              <w:right w:val="nil"/>
            </w:tcBorders>
            <w:vAlign w:val="center"/>
            <w:hideMark/>
          </w:tcPr>
          <w:p w14:paraId="758BB872"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C2FF470"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6C12C74"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(0.690)</w:t>
            </w:r>
          </w:p>
        </w:tc>
        <w:tc>
          <w:tcPr>
            <w:tcW w:w="0" w:type="auto"/>
            <w:tcBorders>
              <w:top w:val="nil"/>
              <w:left w:val="nil"/>
              <w:bottom w:val="nil"/>
              <w:right w:val="nil"/>
            </w:tcBorders>
            <w:shd w:val="clear" w:color="auto" w:fill="auto"/>
            <w:hideMark/>
          </w:tcPr>
          <w:p w14:paraId="5BD327B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EA7A5EB"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(0.461)</w:t>
            </w:r>
          </w:p>
        </w:tc>
        <w:tc>
          <w:tcPr>
            <w:tcW w:w="0" w:type="auto"/>
            <w:tcBorders>
              <w:top w:val="nil"/>
              <w:left w:val="nil"/>
              <w:bottom w:val="nil"/>
              <w:right w:val="nil"/>
            </w:tcBorders>
            <w:shd w:val="clear" w:color="auto" w:fill="auto"/>
            <w:hideMark/>
          </w:tcPr>
          <w:p w14:paraId="10950DA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13A6F8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(0.004)</w:t>
            </w:r>
          </w:p>
        </w:tc>
      </w:tr>
      <w:tr w:rsidR="00BA71F1" w:rsidRPr="00A53AFD" w14:paraId="6DAF6714" w14:textId="77777777" w:rsidTr="008671A6">
        <w:trPr>
          <w:trHeight w:val="20"/>
        </w:trPr>
        <w:tc>
          <w:tcPr>
            <w:tcW w:w="0" w:type="auto"/>
            <w:vMerge w:val="restart"/>
            <w:tcBorders>
              <w:top w:val="nil"/>
              <w:left w:val="nil"/>
              <w:bottom w:val="nil"/>
              <w:right w:val="nil"/>
            </w:tcBorders>
            <w:shd w:val="clear" w:color="auto" w:fill="auto"/>
            <w:vAlign w:val="center"/>
            <w:hideMark/>
          </w:tcPr>
          <w:p w14:paraId="65EE65AD"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Log Precipitation</w:t>
            </w:r>
          </w:p>
        </w:tc>
        <w:tc>
          <w:tcPr>
            <w:tcW w:w="0" w:type="auto"/>
            <w:tcBorders>
              <w:top w:val="nil"/>
              <w:left w:val="nil"/>
              <w:bottom w:val="nil"/>
              <w:right w:val="nil"/>
            </w:tcBorders>
            <w:shd w:val="clear" w:color="auto" w:fill="auto"/>
            <w:hideMark/>
          </w:tcPr>
          <w:p w14:paraId="05BF8E52" w14:textId="77777777" w:rsidR="00BA71F1" w:rsidRPr="005E030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0C3858E"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-0.118</w:t>
            </w:r>
          </w:p>
        </w:tc>
        <w:tc>
          <w:tcPr>
            <w:tcW w:w="0" w:type="auto"/>
            <w:tcBorders>
              <w:top w:val="nil"/>
              <w:left w:val="nil"/>
              <w:bottom w:val="nil"/>
              <w:right w:val="nil"/>
            </w:tcBorders>
            <w:shd w:val="clear" w:color="auto" w:fill="auto"/>
            <w:hideMark/>
          </w:tcPr>
          <w:p w14:paraId="07E7610C"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282AF46"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-0.006</w:t>
            </w:r>
          </w:p>
        </w:tc>
        <w:tc>
          <w:tcPr>
            <w:tcW w:w="0" w:type="auto"/>
            <w:tcBorders>
              <w:top w:val="nil"/>
              <w:left w:val="nil"/>
              <w:bottom w:val="nil"/>
              <w:right w:val="nil"/>
            </w:tcBorders>
            <w:shd w:val="clear" w:color="auto" w:fill="auto"/>
            <w:hideMark/>
          </w:tcPr>
          <w:p w14:paraId="7A8AE6D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DC5F0B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-0.001*</w:t>
            </w:r>
          </w:p>
        </w:tc>
      </w:tr>
      <w:tr w:rsidR="00BA71F1" w:rsidRPr="00A53AFD" w14:paraId="0993EED6" w14:textId="77777777" w:rsidTr="008671A6">
        <w:trPr>
          <w:trHeight w:val="20"/>
        </w:trPr>
        <w:tc>
          <w:tcPr>
            <w:tcW w:w="0" w:type="auto"/>
            <w:vMerge/>
            <w:tcBorders>
              <w:top w:val="nil"/>
              <w:left w:val="nil"/>
              <w:bottom w:val="nil"/>
              <w:right w:val="nil"/>
            </w:tcBorders>
            <w:vAlign w:val="center"/>
            <w:hideMark/>
          </w:tcPr>
          <w:p w14:paraId="7D124D9E"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238A135"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18D3D02"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(0.143)</w:t>
            </w:r>
          </w:p>
        </w:tc>
        <w:tc>
          <w:tcPr>
            <w:tcW w:w="0" w:type="auto"/>
            <w:tcBorders>
              <w:top w:val="nil"/>
              <w:left w:val="nil"/>
              <w:bottom w:val="nil"/>
              <w:right w:val="nil"/>
            </w:tcBorders>
            <w:shd w:val="clear" w:color="auto" w:fill="auto"/>
            <w:hideMark/>
          </w:tcPr>
          <w:p w14:paraId="726A2587"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D2EA7E6"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(0.109)</w:t>
            </w:r>
          </w:p>
        </w:tc>
        <w:tc>
          <w:tcPr>
            <w:tcW w:w="0" w:type="auto"/>
            <w:tcBorders>
              <w:top w:val="nil"/>
              <w:left w:val="nil"/>
              <w:bottom w:val="nil"/>
              <w:right w:val="nil"/>
            </w:tcBorders>
            <w:shd w:val="clear" w:color="auto" w:fill="auto"/>
            <w:hideMark/>
          </w:tcPr>
          <w:p w14:paraId="31EC0623"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6B42FA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(0.001)</w:t>
            </w:r>
          </w:p>
        </w:tc>
      </w:tr>
      <w:tr w:rsidR="00BA71F1" w:rsidRPr="00A53AFD" w14:paraId="788985E8" w14:textId="77777777" w:rsidTr="008671A6">
        <w:trPr>
          <w:trHeight w:val="20"/>
        </w:trPr>
        <w:tc>
          <w:tcPr>
            <w:tcW w:w="0" w:type="auto"/>
            <w:vMerge w:val="restart"/>
            <w:tcBorders>
              <w:top w:val="nil"/>
              <w:left w:val="nil"/>
              <w:bottom w:val="nil"/>
              <w:right w:val="nil"/>
            </w:tcBorders>
            <w:shd w:val="clear" w:color="auto" w:fill="auto"/>
            <w:vAlign w:val="center"/>
            <w:hideMark/>
          </w:tcPr>
          <w:p w14:paraId="0B3E35D4"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Log Wind</w:t>
            </w:r>
          </w:p>
        </w:tc>
        <w:tc>
          <w:tcPr>
            <w:tcW w:w="0" w:type="auto"/>
            <w:tcBorders>
              <w:top w:val="nil"/>
              <w:left w:val="nil"/>
              <w:bottom w:val="nil"/>
              <w:right w:val="nil"/>
            </w:tcBorders>
            <w:shd w:val="clear" w:color="auto" w:fill="auto"/>
            <w:hideMark/>
          </w:tcPr>
          <w:p w14:paraId="6CA3AE53" w14:textId="77777777" w:rsidR="00BA71F1" w:rsidRPr="005E030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E639BB7"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-5.329***</w:t>
            </w:r>
          </w:p>
        </w:tc>
        <w:tc>
          <w:tcPr>
            <w:tcW w:w="0" w:type="auto"/>
            <w:tcBorders>
              <w:top w:val="nil"/>
              <w:left w:val="nil"/>
              <w:bottom w:val="nil"/>
              <w:right w:val="nil"/>
            </w:tcBorders>
            <w:shd w:val="clear" w:color="auto" w:fill="auto"/>
            <w:hideMark/>
          </w:tcPr>
          <w:p w14:paraId="2E59952C"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DBC7CB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-3.251***</w:t>
            </w:r>
          </w:p>
        </w:tc>
        <w:tc>
          <w:tcPr>
            <w:tcW w:w="0" w:type="auto"/>
            <w:tcBorders>
              <w:top w:val="nil"/>
              <w:left w:val="nil"/>
              <w:bottom w:val="nil"/>
              <w:right w:val="nil"/>
            </w:tcBorders>
            <w:shd w:val="clear" w:color="auto" w:fill="auto"/>
            <w:hideMark/>
          </w:tcPr>
          <w:p w14:paraId="0309807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E9295C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0.006*</w:t>
            </w:r>
          </w:p>
        </w:tc>
      </w:tr>
      <w:tr w:rsidR="00BA71F1" w:rsidRPr="00A53AFD" w14:paraId="52FADE89" w14:textId="77777777" w:rsidTr="008671A6">
        <w:trPr>
          <w:trHeight w:val="20"/>
        </w:trPr>
        <w:tc>
          <w:tcPr>
            <w:tcW w:w="0" w:type="auto"/>
            <w:vMerge/>
            <w:tcBorders>
              <w:top w:val="nil"/>
              <w:left w:val="nil"/>
              <w:bottom w:val="nil"/>
              <w:right w:val="nil"/>
            </w:tcBorders>
            <w:vAlign w:val="center"/>
            <w:hideMark/>
          </w:tcPr>
          <w:p w14:paraId="4EE2FB1C"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4C83550"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FB23D97"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(1.495)</w:t>
            </w:r>
          </w:p>
        </w:tc>
        <w:tc>
          <w:tcPr>
            <w:tcW w:w="0" w:type="auto"/>
            <w:tcBorders>
              <w:top w:val="nil"/>
              <w:left w:val="nil"/>
              <w:bottom w:val="nil"/>
              <w:right w:val="nil"/>
            </w:tcBorders>
            <w:shd w:val="clear" w:color="auto" w:fill="auto"/>
            <w:hideMark/>
          </w:tcPr>
          <w:p w14:paraId="33F1A9B1"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907AAFD"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(0.967)</w:t>
            </w:r>
          </w:p>
        </w:tc>
        <w:tc>
          <w:tcPr>
            <w:tcW w:w="0" w:type="auto"/>
            <w:tcBorders>
              <w:top w:val="nil"/>
              <w:left w:val="nil"/>
              <w:bottom w:val="nil"/>
              <w:right w:val="nil"/>
            </w:tcBorders>
            <w:shd w:val="clear" w:color="auto" w:fill="auto"/>
            <w:hideMark/>
          </w:tcPr>
          <w:p w14:paraId="163794E3"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D578E4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(0.003)</w:t>
            </w:r>
          </w:p>
        </w:tc>
      </w:tr>
      <w:tr w:rsidR="00BA71F1" w:rsidRPr="00A53AFD" w14:paraId="2BABFC36" w14:textId="77777777" w:rsidTr="008671A6">
        <w:trPr>
          <w:trHeight w:val="20"/>
        </w:trPr>
        <w:tc>
          <w:tcPr>
            <w:tcW w:w="0" w:type="auto"/>
            <w:vMerge w:val="restart"/>
            <w:tcBorders>
              <w:top w:val="nil"/>
              <w:left w:val="nil"/>
              <w:bottom w:val="nil"/>
              <w:right w:val="nil"/>
            </w:tcBorders>
            <w:shd w:val="clear" w:color="auto" w:fill="auto"/>
            <w:vAlign w:val="center"/>
            <w:hideMark/>
          </w:tcPr>
          <w:p w14:paraId="7D382161"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Log Waste water</w:t>
            </w:r>
          </w:p>
        </w:tc>
        <w:tc>
          <w:tcPr>
            <w:tcW w:w="0" w:type="auto"/>
            <w:tcBorders>
              <w:top w:val="nil"/>
              <w:left w:val="nil"/>
              <w:bottom w:val="nil"/>
              <w:right w:val="nil"/>
            </w:tcBorders>
            <w:shd w:val="clear" w:color="auto" w:fill="auto"/>
            <w:hideMark/>
          </w:tcPr>
          <w:p w14:paraId="6D6590DA" w14:textId="77777777" w:rsidR="00BA71F1" w:rsidRPr="005E030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C72FCE5"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-0.279</w:t>
            </w:r>
          </w:p>
        </w:tc>
        <w:tc>
          <w:tcPr>
            <w:tcW w:w="0" w:type="auto"/>
            <w:tcBorders>
              <w:top w:val="nil"/>
              <w:left w:val="nil"/>
              <w:bottom w:val="nil"/>
              <w:right w:val="nil"/>
            </w:tcBorders>
            <w:shd w:val="clear" w:color="auto" w:fill="auto"/>
            <w:hideMark/>
          </w:tcPr>
          <w:p w14:paraId="125CC73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C5363B9"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-0.179</w:t>
            </w:r>
          </w:p>
        </w:tc>
        <w:tc>
          <w:tcPr>
            <w:tcW w:w="0" w:type="auto"/>
            <w:tcBorders>
              <w:top w:val="nil"/>
              <w:left w:val="nil"/>
              <w:bottom w:val="nil"/>
              <w:right w:val="nil"/>
            </w:tcBorders>
            <w:shd w:val="clear" w:color="auto" w:fill="auto"/>
            <w:hideMark/>
          </w:tcPr>
          <w:p w14:paraId="7625626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33D2473"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0.000</w:t>
            </w:r>
          </w:p>
        </w:tc>
      </w:tr>
      <w:tr w:rsidR="00BA71F1" w:rsidRPr="00A53AFD" w14:paraId="5EDA8A37" w14:textId="77777777" w:rsidTr="008671A6">
        <w:trPr>
          <w:trHeight w:val="20"/>
        </w:trPr>
        <w:tc>
          <w:tcPr>
            <w:tcW w:w="0" w:type="auto"/>
            <w:vMerge/>
            <w:tcBorders>
              <w:top w:val="nil"/>
              <w:left w:val="nil"/>
              <w:bottom w:val="nil"/>
              <w:right w:val="nil"/>
            </w:tcBorders>
            <w:vAlign w:val="center"/>
            <w:hideMark/>
          </w:tcPr>
          <w:p w14:paraId="7FF77270"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2EE3630"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7A1A0E3"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(0.417)</w:t>
            </w:r>
          </w:p>
        </w:tc>
        <w:tc>
          <w:tcPr>
            <w:tcW w:w="0" w:type="auto"/>
            <w:tcBorders>
              <w:top w:val="nil"/>
              <w:left w:val="nil"/>
              <w:bottom w:val="nil"/>
              <w:right w:val="nil"/>
            </w:tcBorders>
            <w:shd w:val="clear" w:color="auto" w:fill="auto"/>
            <w:hideMark/>
          </w:tcPr>
          <w:p w14:paraId="2EA5E8F3"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DE68CDE"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(0.240)</w:t>
            </w:r>
          </w:p>
        </w:tc>
        <w:tc>
          <w:tcPr>
            <w:tcW w:w="0" w:type="auto"/>
            <w:tcBorders>
              <w:top w:val="nil"/>
              <w:left w:val="nil"/>
              <w:bottom w:val="nil"/>
              <w:right w:val="nil"/>
            </w:tcBorders>
            <w:shd w:val="clear" w:color="auto" w:fill="auto"/>
            <w:hideMark/>
          </w:tcPr>
          <w:p w14:paraId="00B6EB4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46CD95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(0.001)</w:t>
            </w:r>
          </w:p>
        </w:tc>
      </w:tr>
      <w:tr w:rsidR="00BA71F1" w:rsidRPr="00A53AFD" w14:paraId="1C33FB8D" w14:textId="77777777" w:rsidTr="008671A6">
        <w:trPr>
          <w:trHeight w:val="20"/>
        </w:trPr>
        <w:tc>
          <w:tcPr>
            <w:tcW w:w="0" w:type="auto"/>
            <w:vMerge w:val="restart"/>
            <w:tcBorders>
              <w:top w:val="nil"/>
              <w:left w:val="nil"/>
              <w:bottom w:val="nil"/>
              <w:right w:val="nil"/>
            </w:tcBorders>
            <w:shd w:val="clear" w:color="auto" w:fill="auto"/>
            <w:vAlign w:val="center"/>
            <w:hideMark/>
          </w:tcPr>
          <w:p w14:paraId="00F53A62"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lastRenderedPageBreak/>
              <w:t>Log Solid waste</w:t>
            </w:r>
          </w:p>
        </w:tc>
        <w:tc>
          <w:tcPr>
            <w:tcW w:w="0" w:type="auto"/>
            <w:tcBorders>
              <w:top w:val="nil"/>
              <w:left w:val="nil"/>
              <w:bottom w:val="nil"/>
              <w:right w:val="nil"/>
            </w:tcBorders>
            <w:shd w:val="clear" w:color="auto" w:fill="auto"/>
            <w:hideMark/>
          </w:tcPr>
          <w:p w14:paraId="5ACD6005" w14:textId="77777777" w:rsidR="00BA71F1" w:rsidRPr="005E030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3E9964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-1.083***</w:t>
            </w:r>
          </w:p>
        </w:tc>
        <w:tc>
          <w:tcPr>
            <w:tcW w:w="0" w:type="auto"/>
            <w:tcBorders>
              <w:top w:val="nil"/>
              <w:left w:val="nil"/>
              <w:bottom w:val="nil"/>
              <w:right w:val="nil"/>
            </w:tcBorders>
            <w:shd w:val="clear" w:color="auto" w:fill="auto"/>
            <w:hideMark/>
          </w:tcPr>
          <w:p w14:paraId="03370DC5"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217E839"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-0.559***</w:t>
            </w:r>
          </w:p>
        </w:tc>
        <w:tc>
          <w:tcPr>
            <w:tcW w:w="0" w:type="auto"/>
            <w:tcBorders>
              <w:top w:val="nil"/>
              <w:left w:val="nil"/>
              <w:bottom w:val="nil"/>
              <w:right w:val="nil"/>
            </w:tcBorders>
            <w:shd w:val="clear" w:color="auto" w:fill="auto"/>
            <w:hideMark/>
          </w:tcPr>
          <w:p w14:paraId="1A34D29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7809DD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-0.000</w:t>
            </w:r>
          </w:p>
        </w:tc>
      </w:tr>
      <w:tr w:rsidR="00BA71F1" w:rsidRPr="00A53AFD" w14:paraId="6DA1D4D4" w14:textId="77777777" w:rsidTr="008671A6">
        <w:trPr>
          <w:trHeight w:val="20"/>
        </w:trPr>
        <w:tc>
          <w:tcPr>
            <w:tcW w:w="0" w:type="auto"/>
            <w:vMerge/>
            <w:tcBorders>
              <w:top w:val="nil"/>
              <w:left w:val="nil"/>
              <w:bottom w:val="nil"/>
              <w:right w:val="nil"/>
            </w:tcBorders>
            <w:vAlign w:val="center"/>
            <w:hideMark/>
          </w:tcPr>
          <w:p w14:paraId="11461DC7"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9F10EB2"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FCD8D5E"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(0.240)</w:t>
            </w:r>
          </w:p>
        </w:tc>
        <w:tc>
          <w:tcPr>
            <w:tcW w:w="0" w:type="auto"/>
            <w:tcBorders>
              <w:top w:val="nil"/>
              <w:left w:val="nil"/>
              <w:bottom w:val="nil"/>
              <w:right w:val="nil"/>
            </w:tcBorders>
            <w:shd w:val="clear" w:color="auto" w:fill="auto"/>
            <w:hideMark/>
          </w:tcPr>
          <w:p w14:paraId="4BB52CA9"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07F1D40"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(0.104)</w:t>
            </w:r>
          </w:p>
        </w:tc>
        <w:tc>
          <w:tcPr>
            <w:tcW w:w="0" w:type="auto"/>
            <w:tcBorders>
              <w:top w:val="nil"/>
              <w:left w:val="nil"/>
              <w:bottom w:val="nil"/>
              <w:right w:val="nil"/>
            </w:tcBorders>
            <w:shd w:val="clear" w:color="auto" w:fill="auto"/>
            <w:hideMark/>
          </w:tcPr>
          <w:p w14:paraId="2791C92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EDF0A7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(0.001)</w:t>
            </w:r>
          </w:p>
        </w:tc>
      </w:tr>
      <w:tr w:rsidR="00BA71F1" w:rsidRPr="00A53AFD" w14:paraId="354DD771" w14:textId="77777777" w:rsidTr="008671A6">
        <w:trPr>
          <w:trHeight w:val="20"/>
        </w:trPr>
        <w:tc>
          <w:tcPr>
            <w:tcW w:w="0" w:type="auto"/>
            <w:vMerge w:val="restart"/>
            <w:tcBorders>
              <w:top w:val="nil"/>
              <w:left w:val="nil"/>
              <w:bottom w:val="nil"/>
              <w:right w:val="nil"/>
            </w:tcBorders>
            <w:shd w:val="clear" w:color="auto" w:fill="auto"/>
            <w:vAlign w:val="center"/>
            <w:hideMark/>
          </w:tcPr>
          <w:p w14:paraId="746EBDCA"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Log SO2</w:t>
            </w:r>
          </w:p>
        </w:tc>
        <w:tc>
          <w:tcPr>
            <w:tcW w:w="0" w:type="auto"/>
            <w:tcBorders>
              <w:top w:val="nil"/>
              <w:left w:val="nil"/>
              <w:bottom w:val="nil"/>
              <w:right w:val="nil"/>
            </w:tcBorders>
            <w:shd w:val="clear" w:color="auto" w:fill="auto"/>
            <w:hideMark/>
          </w:tcPr>
          <w:p w14:paraId="5773DED9" w14:textId="77777777" w:rsidR="00BA71F1" w:rsidRPr="005E030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3391D67"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-0.966</w:t>
            </w:r>
          </w:p>
        </w:tc>
        <w:tc>
          <w:tcPr>
            <w:tcW w:w="0" w:type="auto"/>
            <w:tcBorders>
              <w:top w:val="nil"/>
              <w:left w:val="nil"/>
              <w:bottom w:val="nil"/>
              <w:right w:val="nil"/>
            </w:tcBorders>
            <w:shd w:val="clear" w:color="auto" w:fill="auto"/>
            <w:hideMark/>
          </w:tcPr>
          <w:p w14:paraId="1129A17B"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524B3D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-0.425</w:t>
            </w:r>
          </w:p>
        </w:tc>
        <w:tc>
          <w:tcPr>
            <w:tcW w:w="0" w:type="auto"/>
            <w:tcBorders>
              <w:top w:val="nil"/>
              <w:left w:val="nil"/>
              <w:bottom w:val="nil"/>
              <w:right w:val="nil"/>
            </w:tcBorders>
            <w:shd w:val="clear" w:color="auto" w:fill="auto"/>
            <w:hideMark/>
          </w:tcPr>
          <w:p w14:paraId="6C1415D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997F2E3"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-0.002*</w:t>
            </w:r>
          </w:p>
        </w:tc>
      </w:tr>
      <w:tr w:rsidR="00BA71F1" w:rsidRPr="00A53AFD" w14:paraId="66AF30D7" w14:textId="77777777" w:rsidTr="008671A6">
        <w:trPr>
          <w:trHeight w:val="20"/>
        </w:trPr>
        <w:tc>
          <w:tcPr>
            <w:tcW w:w="0" w:type="auto"/>
            <w:vMerge/>
            <w:tcBorders>
              <w:top w:val="nil"/>
              <w:left w:val="nil"/>
              <w:bottom w:val="nil"/>
              <w:right w:val="nil"/>
            </w:tcBorders>
            <w:vAlign w:val="center"/>
            <w:hideMark/>
          </w:tcPr>
          <w:p w14:paraId="064ECFE3"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889F60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FB05E14"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(0.589)</w:t>
            </w:r>
          </w:p>
        </w:tc>
        <w:tc>
          <w:tcPr>
            <w:tcW w:w="0" w:type="auto"/>
            <w:tcBorders>
              <w:top w:val="nil"/>
              <w:left w:val="nil"/>
              <w:bottom w:val="nil"/>
              <w:right w:val="nil"/>
            </w:tcBorders>
            <w:shd w:val="clear" w:color="auto" w:fill="auto"/>
            <w:hideMark/>
          </w:tcPr>
          <w:p w14:paraId="2C1628EB"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92C7864"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(0.418)</w:t>
            </w:r>
          </w:p>
        </w:tc>
        <w:tc>
          <w:tcPr>
            <w:tcW w:w="0" w:type="auto"/>
            <w:tcBorders>
              <w:top w:val="nil"/>
              <w:left w:val="nil"/>
              <w:bottom w:val="nil"/>
              <w:right w:val="nil"/>
            </w:tcBorders>
            <w:shd w:val="clear" w:color="auto" w:fill="auto"/>
            <w:hideMark/>
          </w:tcPr>
          <w:p w14:paraId="6A1376EE"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7C68A2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(0.001)</w:t>
            </w:r>
          </w:p>
        </w:tc>
      </w:tr>
      <w:tr w:rsidR="00BA71F1" w:rsidRPr="00A53AFD" w14:paraId="67CED08F" w14:textId="77777777" w:rsidTr="008671A6">
        <w:trPr>
          <w:trHeight w:val="20"/>
        </w:trPr>
        <w:tc>
          <w:tcPr>
            <w:tcW w:w="0" w:type="auto"/>
            <w:vMerge w:val="restart"/>
            <w:tcBorders>
              <w:top w:val="nil"/>
              <w:left w:val="nil"/>
              <w:bottom w:val="nil"/>
              <w:right w:val="nil"/>
            </w:tcBorders>
            <w:shd w:val="clear" w:color="auto" w:fill="auto"/>
            <w:vAlign w:val="center"/>
            <w:hideMark/>
          </w:tcPr>
          <w:p w14:paraId="69F1A229"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Log Electricity consumption</w:t>
            </w:r>
          </w:p>
        </w:tc>
        <w:tc>
          <w:tcPr>
            <w:tcW w:w="0" w:type="auto"/>
            <w:tcBorders>
              <w:top w:val="nil"/>
              <w:left w:val="nil"/>
              <w:bottom w:val="nil"/>
              <w:right w:val="nil"/>
            </w:tcBorders>
            <w:shd w:val="clear" w:color="auto" w:fill="auto"/>
            <w:hideMark/>
          </w:tcPr>
          <w:p w14:paraId="75E6FAF9" w14:textId="77777777" w:rsidR="00BA71F1" w:rsidRPr="005E030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9371ADE"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-0.568</w:t>
            </w:r>
          </w:p>
        </w:tc>
        <w:tc>
          <w:tcPr>
            <w:tcW w:w="0" w:type="auto"/>
            <w:tcBorders>
              <w:top w:val="nil"/>
              <w:left w:val="nil"/>
              <w:bottom w:val="nil"/>
              <w:right w:val="nil"/>
            </w:tcBorders>
            <w:shd w:val="clear" w:color="auto" w:fill="auto"/>
            <w:hideMark/>
          </w:tcPr>
          <w:p w14:paraId="120E8C9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33463CE"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-0.706</w:t>
            </w:r>
          </w:p>
        </w:tc>
        <w:tc>
          <w:tcPr>
            <w:tcW w:w="0" w:type="auto"/>
            <w:tcBorders>
              <w:top w:val="nil"/>
              <w:left w:val="nil"/>
              <w:bottom w:val="nil"/>
              <w:right w:val="nil"/>
            </w:tcBorders>
            <w:shd w:val="clear" w:color="auto" w:fill="auto"/>
            <w:hideMark/>
          </w:tcPr>
          <w:p w14:paraId="1BE5C5B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8DE6B7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0.002</w:t>
            </w:r>
          </w:p>
        </w:tc>
      </w:tr>
      <w:tr w:rsidR="00BA71F1" w:rsidRPr="00A53AFD" w14:paraId="2ED69B62" w14:textId="77777777" w:rsidTr="008671A6">
        <w:trPr>
          <w:trHeight w:val="20"/>
        </w:trPr>
        <w:tc>
          <w:tcPr>
            <w:tcW w:w="0" w:type="auto"/>
            <w:vMerge/>
            <w:tcBorders>
              <w:top w:val="nil"/>
              <w:left w:val="nil"/>
              <w:bottom w:val="nil"/>
              <w:right w:val="nil"/>
            </w:tcBorders>
            <w:vAlign w:val="center"/>
            <w:hideMark/>
          </w:tcPr>
          <w:p w14:paraId="0423ED99"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15EAC6B"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8097AA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(0.713)</w:t>
            </w:r>
          </w:p>
        </w:tc>
        <w:tc>
          <w:tcPr>
            <w:tcW w:w="0" w:type="auto"/>
            <w:tcBorders>
              <w:top w:val="nil"/>
              <w:left w:val="nil"/>
              <w:bottom w:val="nil"/>
              <w:right w:val="nil"/>
            </w:tcBorders>
            <w:shd w:val="clear" w:color="auto" w:fill="auto"/>
            <w:hideMark/>
          </w:tcPr>
          <w:p w14:paraId="7EB36D8C"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47E90FD"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(0.431)</w:t>
            </w:r>
          </w:p>
        </w:tc>
        <w:tc>
          <w:tcPr>
            <w:tcW w:w="0" w:type="auto"/>
            <w:tcBorders>
              <w:top w:val="nil"/>
              <w:left w:val="nil"/>
              <w:bottom w:val="nil"/>
              <w:right w:val="nil"/>
            </w:tcBorders>
            <w:shd w:val="clear" w:color="auto" w:fill="auto"/>
            <w:hideMark/>
          </w:tcPr>
          <w:p w14:paraId="468D20F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F3567A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(0.003)</w:t>
            </w:r>
          </w:p>
        </w:tc>
      </w:tr>
      <w:tr w:rsidR="00BA71F1" w:rsidRPr="00A53AFD" w14:paraId="6BF31892" w14:textId="77777777" w:rsidTr="008671A6">
        <w:trPr>
          <w:trHeight w:val="20"/>
        </w:trPr>
        <w:tc>
          <w:tcPr>
            <w:tcW w:w="0" w:type="auto"/>
            <w:vMerge w:val="restart"/>
            <w:tcBorders>
              <w:top w:val="nil"/>
              <w:left w:val="nil"/>
              <w:bottom w:val="nil"/>
              <w:right w:val="nil"/>
            </w:tcBorders>
            <w:shd w:val="clear" w:color="auto" w:fill="auto"/>
            <w:vAlign w:val="center"/>
            <w:hideMark/>
          </w:tcPr>
          <w:p w14:paraId="7A13C209"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Constant</w:t>
            </w:r>
          </w:p>
        </w:tc>
        <w:tc>
          <w:tcPr>
            <w:tcW w:w="0" w:type="auto"/>
            <w:tcBorders>
              <w:top w:val="nil"/>
              <w:left w:val="nil"/>
              <w:bottom w:val="nil"/>
              <w:right w:val="nil"/>
            </w:tcBorders>
            <w:shd w:val="clear" w:color="auto" w:fill="auto"/>
            <w:hideMark/>
          </w:tcPr>
          <w:p w14:paraId="6307BF64"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1.389***</w:t>
            </w:r>
          </w:p>
        </w:tc>
        <w:tc>
          <w:tcPr>
            <w:tcW w:w="0" w:type="auto"/>
            <w:tcBorders>
              <w:top w:val="nil"/>
              <w:left w:val="nil"/>
              <w:bottom w:val="nil"/>
              <w:right w:val="nil"/>
            </w:tcBorders>
            <w:shd w:val="clear" w:color="auto" w:fill="auto"/>
            <w:hideMark/>
          </w:tcPr>
          <w:p w14:paraId="3B463D5D"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-15.306</w:t>
            </w:r>
          </w:p>
        </w:tc>
        <w:tc>
          <w:tcPr>
            <w:tcW w:w="0" w:type="auto"/>
            <w:tcBorders>
              <w:top w:val="nil"/>
              <w:left w:val="nil"/>
              <w:bottom w:val="nil"/>
              <w:right w:val="nil"/>
            </w:tcBorders>
            <w:shd w:val="clear" w:color="auto" w:fill="auto"/>
            <w:hideMark/>
          </w:tcPr>
          <w:p w14:paraId="10ACF10E"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0.825***</w:t>
            </w:r>
          </w:p>
        </w:tc>
        <w:tc>
          <w:tcPr>
            <w:tcW w:w="0" w:type="auto"/>
            <w:tcBorders>
              <w:top w:val="nil"/>
              <w:left w:val="nil"/>
              <w:bottom w:val="nil"/>
              <w:right w:val="nil"/>
            </w:tcBorders>
            <w:shd w:val="clear" w:color="auto" w:fill="auto"/>
            <w:hideMark/>
          </w:tcPr>
          <w:p w14:paraId="55A85883"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-10.396</w:t>
            </w:r>
          </w:p>
        </w:tc>
        <w:tc>
          <w:tcPr>
            <w:tcW w:w="0" w:type="auto"/>
            <w:tcBorders>
              <w:top w:val="nil"/>
              <w:left w:val="nil"/>
              <w:bottom w:val="nil"/>
              <w:right w:val="nil"/>
            </w:tcBorders>
            <w:shd w:val="clear" w:color="auto" w:fill="auto"/>
            <w:hideMark/>
          </w:tcPr>
          <w:p w14:paraId="36587CC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0.003***</w:t>
            </w:r>
          </w:p>
        </w:tc>
        <w:tc>
          <w:tcPr>
            <w:tcW w:w="0" w:type="auto"/>
            <w:tcBorders>
              <w:top w:val="nil"/>
              <w:left w:val="nil"/>
              <w:bottom w:val="nil"/>
              <w:right w:val="nil"/>
            </w:tcBorders>
            <w:shd w:val="clear" w:color="auto" w:fill="auto"/>
            <w:hideMark/>
          </w:tcPr>
          <w:p w14:paraId="7BB8647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0.035</w:t>
            </w:r>
          </w:p>
        </w:tc>
      </w:tr>
      <w:tr w:rsidR="00BA71F1" w:rsidRPr="00A53AFD" w14:paraId="7D129CB8" w14:textId="77777777" w:rsidTr="008671A6">
        <w:trPr>
          <w:trHeight w:val="20"/>
        </w:trPr>
        <w:tc>
          <w:tcPr>
            <w:tcW w:w="0" w:type="auto"/>
            <w:vMerge/>
            <w:tcBorders>
              <w:top w:val="nil"/>
              <w:left w:val="nil"/>
              <w:bottom w:val="nil"/>
              <w:right w:val="nil"/>
            </w:tcBorders>
            <w:vAlign w:val="center"/>
            <w:hideMark/>
          </w:tcPr>
          <w:p w14:paraId="6802963E" w14:textId="77777777" w:rsidR="00BA71F1" w:rsidRPr="00A53AFD"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64AB671"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(0.054)</w:t>
            </w:r>
          </w:p>
        </w:tc>
        <w:tc>
          <w:tcPr>
            <w:tcW w:w="0" w:type="auto"/>
            <w:tcBorders>
              <w:top w:val="nil"/>
              <w:left w:val="nil"/>
              <w:bottom w:val="nil"/>
              <w:right w:val="nil"/>
            </w:tcBorders>
            <w:shd w:val="clear" w:color="auto" w:fill="auto"/>
            <w:hideMark/>
          </w:tcPr>
          <w:p w14:paraId="3B45F8CC"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(20.673)</w:t>
            </w:r>
          </w:p>
        </w:tc>
        <w:tc>
          <w:tcPr>
            <w:tcW w:w="0" w:type="auto"/>
            <w:tcBorders>
              <w:top w:val="nil"/>
              <w:left w:val="nil"/>
              <w:bottom w:val="nil"/>
              <w:right w:val="nil"/>
            </w:tcBorders>
            <w:shd w:val="clear" w:color="auto" w:fill="auto"/>
            <w:hideMark/>
          </w:tcPr>
          <w:p w14:paraId="06668B98"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(0.028)</w:t>
            </w:r>
          </w:p>
        </w:tc>
        <w:tc>
          <w:tcPr>
            <w:tcW w:w="0" w:type="auto"/>
            <w:tcBorders>
              <w:top w:val="nil"/>
              <w:left w:val="nil"/>
              <w:bottom w:val="nil"/>
              <w:right w:val="nil"/>
            </w:tcBorders>
            <w:shd w:val="clear" w:color="auto" w:fill="auto"/>
            <w:hideMark/>
          </w:tcPr>
          <w:p w14:paraId="270605C3" w14:textId="77777777" w:rsidR="00BA71F1" w:rsidRPr="005E0305" w:rsidRDefault="00BA71F1" w:rsidP="008671A6">
            <w:pPr>
              <w:adjustRightInd w:val="0"/>
              <w:snapToGrid w:val="0"/>
              <w:jc w:val="center"/>
              <w:rPr>
                <w:rFonts w:ascii="Times New Roman" w:eastAsia="等线" w:hAnsi="Times New Roman" w:cs="Times New Roman"/>
                <w:color w:val="000000"/>
                <w:sz w:val="18"/>
                <w:szCs w:val="18"/>
              </w:rPr>
            </w:pPr>
            <w:r w:rsidRPr="005E0305">
              <w:rPr>
                <w:rFonts w:ascii="Times New Roman" w:hAnsi="Times New Roman" w:cs="Times New Roman"/>
                <w:sz w:val="18"/>
                <w:szCs w:val="18"/>
              </w:rPr>
              <w:t>(12.413)</w:t>
            </w:r>
          </w:p>
        </w:tc>
        <w:tc>
          <w:tcPr>
            <w:tcW w:w="0" w:type="auto"/>
            <w:tcBorders>
              <w:top w:val="nil"/>
              <w:left w:val="nil"/>
              <w:bottom w:val="nil"/>
              <w:right w:val="nil"/>
            </w:tcBorders>
            <w:shd w:val="clear" w:color="auto" w:fill="auto"/>
            <w:hideMark/>
          </w:tcPr>
          <w:p w14:paraId="2D17BE8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(0.000)</w:t>
            </w:r>
          </w:p>
        </w:tc>
        <w:tc>
          <w:tcPr>
            <w:tcW w:w="0" w:type="auto"/>
            <w:tcBorders>
              <w:top w:val="nil"/>
              <w:left w:val="nil"/>
              <w:bottom w:val="nil"/>
              <w:right w:val="nil"/>
            </w:tcBorders>
            <w:shd w:val="clear" w:color="auto" w:fill="auto"/>
            <w:hideMark/>
          </w:tcPr>
          <w:p w14:paraId="02F49C0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(0.069)</w:t>
            </w:r>
          </w:p>
        </w:tc>
      </w:tr>
      <w:tr w:rsidR="00BA71F1" w:rsidRPr="00A53AFD" w14:paraId="3B5893E1" w14:textId="77777777" w:rsidTr="008671A6">
        <w:trPr>
          <w:trHeight w:val="20"/>
        </w:trPr>
        <w:tc>
          <w:tcPr>
            <w:tcW w:w="0" w:type="auto"/>
            <w:tcBorders>
              <w:top w:val="single" w:sz="8" w:space="0" w:color="auto"/>
              <w:left w:val="nil"/>
              <w:bottom w:val="nil"/>
              <w:right w:val="nil"/>
            </w:tcBorders>
            <w:shd w:val="clear" w:color="auto" w:fill="auto"/>
            <w:vAlign w:val="center"/>
            <w:hideMark/>
          </w:tcPr>
          <w:p w14:paraId="4E13396E"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Year FE</w:t>
            </w:r>
          </w:p>
        </w:tc>
        <w:tc>
          <w:tcPr>
            <w:tcW w:w="0" w:type="auto"/>
            <w:tcBorders>
              <w:top w:val="single" w:sz="8" w:space="0" w:color="auto"/>
              <w:left w:val="nil"/>
              <w:bottom w:val="nil"/>
              <w:right w:val="nil"/>
            </w:tcBorders>
            <w:shd w:val="clear" w:color="auto" w:fill="auto"/>
            <w:vAlign w:val="center"/>
            <w:hideMark/>
          </w:tcPr>
          <w:p w14:paraId="528F01CF"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53453BAA"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220EBDF4"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2A9A0146"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712FA6C7"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4C1E2404"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r>
      <w:tr w:rsidR="00BA71F1" w:rsidRPr="00A53AFD" w14:paraId="0DE8F0A2" w14:textId="77777777" w:rsidTr="008671A6">
        <w:trPr>
          <w:trHeight w:val="20"/>
        </w:trPr>
        <w:tc>
          <w:tcPr>
            <w:tcW w:w="0" w:type="auto"/>
            <w:tcBorders>
              <w:top w:val="nil"/>
              <w:left w:val="nil"/>
              <w:bottom w:val="nil"/>
              <w:right w:val="nil"/>
            </w:tcBorders>
            <w:shd w:val="clear" w:color="auto" w:fill="auto"/>
            <w:vAlign w:val="center"/>
            <w:hideMark/>
          </w:tcPr>
          <w:p w14:paraId="502E0431" w14:textId="77777777" w:rsidR="00BA71F1" w:rsidRPr="00A53AFD" w:rsidRDefault="00BA71F1" w:rsidP="008671A6">
            <w:pPr>
              <w:adjustRightInd w:val="0"/>
              <w:snapToGrid w:val="0"/>
              <w:rPr>
                <w:rFonts w:ascii="Times New Roman" w:eastAsia="等线" w:hAnsi="Times New Roman" w:cs="Times New Roman"/>
                <w:color w:val="000000"/>
                <w:sz w:val="18"/>
                <w:szCs w:val="18"/>
              </w:rPr>
            </w:pPr>
            <w:r w:rsidRPr="005E5446">
              <w:rPr>
                <w:rFonts w:ascii="Times New Roman" w:eastAsia="等线" w:hAnsi="Times New Roman" w:cs="Times New Roman"/>
                <w:color w:val="000000"/>
                <w:sz w:val="18"/>
                <w:szCs w:val="18"/>
              </w:rPr>
              <w:t>Province</w:t>
            </w:r>
            <w:r w:rsidRPr="00A53AFD">
              <w:rPr>
                <w:rFonts w:ascii="Times New Roman" w:eastAsia="等线" w:hAnsi="Times New Roman" w:cs="Times New Roman"/>
                <w:color w:val="000000"/>
                <w:sz w:val="18"/>
                <w:szCs w:val="18"/>
              </w:rPr>
              <w:t xml:space="preserve"> FE</w:t>
            </w:r>
          </w:p>
        </w:tc>
        <w:tc>
          <w:tcPr>
            <w:tcW w:w="0" w:type="auto"/>
            <w:tcBorders>
              <w:top w:val="nil"/>
              <w:left w:val="nil"/>
              <w:bottom w:val="nil"/>
              <w:right w:val="nil"/>
            </w:tcBorders>
            <w:shd w:val="clear" w:color="auto" w:fill="auto"/>
            <w:vAlign w:val="center"/>
            <w:hideMark/>
          </w:tcPr>
          <w:p w14:paraId="1063A365"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59801A21"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227745EC"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54C231B8"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38FA4885"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74BCE6A3" w14:textId="77777777" w:rsidR="00BA71F1" w:rsidRPr="00A53AFD" w:rsidRDefault="00BA71F1" w:rsidP="008671A6">
            <w:pPr>
              <w:adjustRightInd w:val="0"/>
              <w:snapToGrid w:val="0"/>
              <w:jc w:val="center"/>
              <w:rPr>
                <w:rFonts w:ascii="Times New Roman" w:eastAsia="等线" w:hAnsi="Times New Roman" w:cs="Times New Roman"/>
                <w:color w:val="000000"/>
                <w:sz w:val="18"/>
                <w:szCs w:val="18"/>
              </w:rPr>
            </w:pPr>
            <w:r w:rsidRPr="00A53AFD">
              <w:rPr>
                <w:rFonts w:ascii="Times New Roman" w:eastAsia="等线" w:hAnsi="Times New Roman" w:cs="Times New Roman"/>
                <w:color w:val="000000"/>
                <w:sz w:val="18"/>
                <w:szCs w:val="18"/>
              </w:rPr>
              <w:t>Y</w:t>
            </w:r>
          </w:p>
        </w:tc>
      </w:tr>
      <w:tr w:rsidR="00BA71F1" w:rsidRPr="00A53AFD" w14:paraId="35B494C1" w14:textId="77777777" w:rsidTr="008671A6">
        <w:trPr>
          <w:trHeight w:val="20"/>
        </w:trPr>
        <w:tc>
          <w:tcPr>
            <w:tcW w:w="0" w:type="auto"/>
            <w:tcBorders>
              <w:top w:val="nil"/>
              <w:left w:val="nil"/>
              <w:bottom w:val="nil"/>
              <w:right w:val="nil"/>
            </w:tcBorders>
            <w:shd w:val="clear" w:color="auto" w:fill="auto"/>
            <w:hideMark/>
          </w:tcPr>
          <w:p w14:paraId="3C641C3E"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hAnsi="Times New Roman" w:cs="Times New Roman"/>
                <w:sz w:val="18"/>
                <w:szCs w:val="18"/>
              </w:rPr>
              <w:t>Within R²</w:t>
            </w:r>
          </w:p>
        </w:tc>
        <w:tc>
          <w:tcPr>
            <w:tcW w:w="0" w:type="auto"/>
            <w:tcBorders>
              <w:top w:val="nil"/>
              <w:left w:val="nil"/>
              <w:bottom w:val="nil"/>
              <w:right w:val="nil"/>
            </w:tcBorders>
            <w:shd w:val="clear" w:color="auto" w:fill="auto"/>
            <w:hideMark/>
          </w:tcPr>
          <w:p w14:paraId="679C428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w:t>
            </w:r>
            <w:r>
              <w:rPr>
                <w:rFonts w:ascii="Times New Roman" w:hAnsi="Times New Roman" w:cs="Times New Roman" w:hint="eastAsia"/>
                <w:sz w:val="18"/>
                <w:szCs w:val="18"/>
              </w:rPr>
              <w:t>35</w:t>
            </w:r>
          </w:p>
        </w:tc>
        <w:tc>
          <w:tcPr>
            <w:tcW w:w="0" w:type="auto"/>
            <w:tcBorders>
              <w:top w:val="nil"/>
              <w:left w:val="nil"/>
              <w:bottom w:val="nil"/>
              <w:right w:val="nil"/>
            </w:tcBorders>
            <w:shd w:val="clear" w:color="auto" w:fill="auto"/>
            <w:hideMark/>
          </w:tcPr>
          <w:p w14:paraId="70B0096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w:t>
            </w:r>
            <w:r>
              <w:rPr>
                <w:rFonts w:ascii="Times New Roman" w:hAnsi="Times New Roman" w:cs="Times New Roman" w:hint="eastAsia"/>
                <w:sz w:val="18"/>
                <w:szCs w:val="18"/>
              </w:rPr>
              <w:t>634</w:t>
            </w:r>
            <w:r w:rsidRPr="00BF05DC">
              <w:rPr>
                <w:rFonts w:ascii="Times New Roman" w:hAnsi="Times New Roman" w:cs="Times New Roman"/>
                <w:sz w:val="18"/>
                <w:szCs w:val="18"/>
              </w:rPr>
              <w:t xml:space="preserve"> </w:t>
            </w:r>
          </w:p>
        </w:tc>
        <w:tc>
          <w:tcPr>
            <w:tcW w:w="0" w:type="auto"/>
            <w:tcBorders>
              <w:top w:val="nil"/>
              <w:left w:val="nil"/>
              <w:bottom w:val="nil"/>
              <w:right w:val="nil"/>
            </w:tcBorders>
            <w:shd w:val="clear" w:color="auto" w:fill="auto"/>
            <w:hideMark/>
          </w:tcPr>
          <w:p w14:paraId="2C64C91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w:t>
            </w:r>
            <w:r>
              <w:rPr>
                <w:rFonts w:ascii="Times New Roman" w:hAnsi="Times New Roman" w:cs="Times New Roman" w:hint="eastAsia"/>
                <w:sz w:val="18"/>
                <w:szCs w:val="18"/>
              </w:rPr>
              <w:t>94</w:t>
            </w:r>
            <w:r w:rsidRPr="00BF05DC">
              <w:rPr>
                <w:rFonts w:ascii="Times New Roman" w:hAnsi="Times New Roman" w:cs="Times New Roman"/>
                <w:sz w:val="18"/>
                <w:szCs w:val="18"/>
              </w:rPr>
              <w:t xml:space="preserve"> </w:t>
            </w:r>
          </w:p>
        </w:tc>
        <w:tc>
          <w:tcPr>
            <w:tcW w:w="0" w:type="auto"/>
            <w:tcBorders>
              <w:top w:val="nil"/>
              <w:left w:val="nil"/>
              <w:bottom w:val="nil"/>
              <w:right w:val="nil"/>
            </w:tcBorders>
            <w:shd w:val="clear" w:color="auto" w:fill="auto"/>
            <w:hideMark/>
          </w:tcPr>
          <w:p w14:paraId="31847FE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w:t>
            </w:r>
            <w:r>
              <w:rPr>
                <w:rFonts w:ascii="Times New Roman" w:hAnsi="Times New Roman" w:cs="Times New Roman" w:hint="eastAsia"/>
                <w:sz w:val="18"/>
                <w:szCs w:val="18"/>
              </w:rPr>
              <w:t>559</w:t>
            </w:r>
          </w:p>
        </w:tc>
        <w:tc>
          <w:tcPr>
            <w:tcW w:w="0" w:type="auto"/>
            <w:tcBorders>
              <w:top w:val="nil"/>
              <w:left w:val="nil"/>
              <w:bottom w:val="nil"/>
              <w:right w:val="nil"/>
            </w:tcBorders>
            <w:shd w:val="clear" w:color="auto" w:fill="auto"/>
            <w:hideMark/>
          </w:tcPr>
          <w:p w14:paraId="432BB25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 xml:space="preserve">0.042 </w:t>
            </w:r>
          </w:p>
        </w:tc>
        <w:tc>
          <w:tcPr>
            <w:tcW w:w="0" w:type="auto"/>
            <w:tcBorders>
              <w:top w:val="nil"/>
              <w:left w:val="nil"/>
              <w:bottom w:val="nil"/>
              <w:right w:val="nil"/>
            </w:tcBorders>
            <w:shd w:val="clear" w:color="auto" w:fill="auto"/>
            <w:hideMark/>
          </w:tcPr>
          <w:p w14:paraId="7E664D6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 xml:space="preserve">0.122 </w:t>
            </w:r>
          </w:p>
        </w:tc>
      </w:tr>
      <w:tr w:rsidR="00BA71F1" w:rsidRPr="00A53AFD" w14:paraId="2B96F528" w14:textId="77777777" w:rsidTr="008671A6">
        <w:trPr>
          <w:trHeight w:val="20"/>
        </w:trPr>
        <w:tc>
          <w:tcPr>
            <w:tcW w:w="0" w:type="auto"/>
            <w:tcBorders>
              <w:top w:val="nil"/>
              <w:left w:val="nil"/>
              <w:bottom w:val="single" w:sz="8" w:space="0" w:color="auto"/>
              <w:right w:val="nil"/>
            </w:tcBorders>
            <w:shd w:val="clear" w:color="auto" w:fill="auto"/>
            <w:hideMark/>
          </w:tcPr>
          <w:p w14:paraId="6BBB8142"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hAnsi="Times New Roman" w:cs="Times New Roman"/>
                <w:sz w:val="18"/>
                <w:szCs w:val="18"/>
              </w:rPr>
              <w:t>Observation</w:t>
            </w:r>
          </w:p>
        </w:tc>
        <w:tc>
          <w:tcPr>
            <w:tcW w:w="0" w:type="auto"/>
            <w:tcBorders>
              <w:top w:val="nil"/>
              <w:left w:val="nil"/>
              <w:bottom w:val="single" w:sz="8" w:space="0" w:color="auto"/>
              <w:right w:val="nil"/>
            </w:tcBorders>
            <w:shd w:val="clear" w:color="auto" w:fill="auto"/>
            <w:hideMark/>
          </w:tcPr>
          <w:p w14:paraId="135AB65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1A11064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1A2AF59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7D1C57E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43642B2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74D85DE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r>
    </w:tbl>
    <w:p w14:paraId="5947C6C9" w14:textId="77777777" w:rsidR="00BA71F1" w:rsidRPr="00BF05DC" w:rsidRDefault="00BA71F1" w:rsidP="00BA71F1">
      <w:pPr>
        <w:ind w:firstLineChars="200" w:firstLine="420"/>
        <w:rPr>
          <w:rFonts w:ascii="Times New Roman" w:eastAsia="Adobe Kaiti Std R" w:hAnsi="Times New Roman" w:cs="Times New Roman"/>
          <w:szCs w:val="21"/>
        </w:rPr>
      </w:pPr>
      <w:r w:rsidRPr="00BF05DC">
        <w:rPr>
          <w:rFonts w:ascii="Times New Roman" w:eastAsia="Adobe Kaiti Std R" w:hAnsi="Times New Roman" w:cs="Times New Roman"/>
          <w:i/>
          <w:iCs/>
          <w:szCs w:val="21"/>
        </w:rPr>
        <w:t>Notes:</w:t>
      </w:r>
      <w:r w:rsidRPr="00BF05DC">
        <w:rPr>
          <w:rFonts w:ascii="Times New Roman" w:eastAsia="Adobe Kaiti Std R" w:hAnsi="Times New Roman" w:cs="Times New Roman"/>
          <w:szCs w:val="21"/>
        </w:rPr>
        <w:t xml:space="preserve"> Standard errors in parentheses are clustered at </w:t>
      </w:r>
      <w:r w:rsidRPr="00BF05DC">
        <w:rPr>
          <w:rFonts w:ascii="Times New Roman" w:eastAsia="Adobe Kaiti Std R" w:hAnsi="Times New Roman" w:cs="Times New Roman" w:hint="eastAsia"/>
          <w:szCs w:val="21"/>
        </w:rPr>
        <w:t>province</w:t>
      </w:r>
      <w:r w:rsidRPr="00BF05DC">
        <w:rPr>
          <w:rFonts w:ascii="Times New Roman" w:eastAsia="Adobe Kaiti Std R" w:hAnsi="Times New Roman" w:cs="Times New Roman"/>
          <w:szCs w:val="21"/>
        </w:rPr>
        <w:t xml:space="preserve"> level, </w:t>
      </w:r>
      <w:r w:rsidRPr="00BF05DC">
        <w:rPr>
          <w:rFonts w:ascii="Times New Roman" w:eastAsia="Adobe Kaiti Std R" w:hAnsi="Times New Roman" w:cs="Times New Roman"/>
          <w:szCs w:val="21"/>
          <w:vertAlign w:val="superscript"/>
        </w:rPr>
        <w:t>*</w:t>
      </w:r>
      <w:r w:rsidRPr="00BF05DC">
        <w:rPr>
          <w:rFonts w:ascii="Times New Roman" w:eastAsia="Adobe Kaiti Std R" w:hAnsi="Times New Roman" w:cs="Times New Roman"/>
          <w:szCs w:val="21"/>
        </w:rPr>
        <w:t xml:space="preserve"> </w:t>
      </w:r>
      <w:r w:rsidRPr="00BF05DC">
        <w:rPr>
          <w:rFonts w:ascii="Times New Roman" w:eastAsia="Adobe Kaiti Std R" w:hAnsi="Times New Roman" w:cs="Times New Roman"/>
          <w:i/>
          <w:iCs/>
          <w:szCs w:val="21"/>
        </w:rPr>
        <w:t>p</w:t>
      </w:r>
      <w:r w:rsidRPr="00BF05DC">
        <w:rPr>
          <w:rFonts w:ascii="Times New Roman" w:eastAsia="Adobe Kaiti Std R" w:hAnsi="Times New Roman" w:cs="Times New Roman"/>
          <w:szCs w:val="21"/>
        </w:rPr>
        <w:t xml:space="preserve"> &lt; 0.10, </w:t>
      </w:r>
      <w:r w:rsidRPr="00BF05DC">
        <w:rPr>
          <w:rFonts w:ascii="Times New Roman" w:eastAsia="Adobe Kaiti Std R" w:hAnsi="Times New Roman" w:cs="Times New Roman"/>
          <w:szCs w:val="21"/>
          <w:vertAlign w:val="superscript"/>
        </w:rPr>
        <w:t>**</w:t>
      </w:r>
      <w:r w:rsidRPr="00BF05DC">
        <w:rPr>
          <w:rFonts w:ascii="Times New Roman" w:eastAsia="Adobe Kaiti Std R" w:hAnsi="Times New Roman" w:cs="Times New Roman"/>
          <w:szCs w:val="21"/>
        </w:rPr>
        <w:t xml:space="preserve"> </w:t>
      </w:r>
      <w:r w:rsidRPr="00BF05DC">
        <w:rPr>
          <w:rFonts w:ascii="Times New Roman" w:eastAsia="Adobe Kaiti Std R" w:hAnsi="Times New Roman" w:cs="Times New Roman"/>
          <w:i/>
          <w:iCs/>
          <w:szCs w:val="21"/>
        </w:rPr>
        <w:t>p</w:t>
      </w:r>
      <w:r w:rsidRPr="00BF05DC">
        <w:rPr>
          <w:rFonts w:ascii="Times New Roman" w:eastAsia="Adobe Kaiti Std R" w:hAnsi="Times New Roman" w:cs="Times New Roman"/>
          <w:szCs w:val="21"/>
        </w:rPr>
        <w:t xml:space="preserve"> &lt; 0.05, </w:t>
      </w:r>
      <w:r w:rsidRPr="00BF05DC">
        <w:rPr>
          <w:rFonts w:ascii="Times New Roman" w:eastAsia="Adobe Kaiti Std R" w:hAnsi="Times New Roman" w:cs="Times New Roman"/>
          <w:szCs w:val="21"/>
          <w:vertAlign w:val="superscript"/>
        </w:rPr>
        <w:t>***</w:t>
      </w:r>
      <w:r w:rsidRPr="00BF05DC">
        <w:rPr>
          <w:rFonts w:ascii="Times New Roman" w:eastAsia="Adobe Kaiti Std R" w:hAnsi="Times New Roman" w:cs="Times New Roman"/>
          <w:szCs w:val="21"/>
        </w:rPr>
        <w:t xml:space="preserve"> </w:t>
      </w:r>
      <w:r w:rsidRPr="00BF05DC">
        <w:rPr>
          <w:rFonts w:ascii="Times New Roman" w:eastAsia="Adobe Kaiti Std R" w:hAnsi="Times New Roman" w:cs="Times New Roman"/>
          <w:i/>
          <w:iCs/>
          <w:szCs w:val="21"/>
        </w:rPr>
        <w:t>p</w:t>
      </w:r>
      <w:r w:rsidRPr="00BF05DC">
        <w:rPr>
          <w:rFonts w:ascii="Times New Roman" w:eastAsia="Adobe Kaiti Std R" w:hAnsi="Times New Roman" w:cs="Times New Roman"/>
          <w:szCs w:val="21"/>
        </w:rPr>
        <w:t xml:space="preserve"> &lt; 0.01.</w:t>
      </w:r>
    </w:p>
    <w:p w14:paraId="31A20342" w14:textId="77777777" w:rsidR="00BA71F1" w:rsidRPr="009424F6" w:rsidRDefault="00BA71F1" w:rsidP="00BA71F1">
      <w:pPr>
        <w:pStyle w:val="a5"/>
        <w:widowControl/>
        <w:numPr>
          <w:ilvl w:val="0"/>
          <w:numId w:val="32"/>
        </w:numPr>
        <w:spacing w:after="200"/>
        <w:jc w:val="left"/>
        <w:rPr>
          <w:rFonts w:ascii="Times New Roman" w:eastAsia="宋体" w:hAnsi="Times New Roman" w:cs="Times New Roman"/>
          <w:b/>
          <w:bCs/>
          <w:color w:val="auto"/>
        </w:rPr>
      </w:pPr>
      <w:r w:rsidRPr="009424F6">
        <w:rPr>
          <w:rFonts w:ascii="Times New Roman" w:eastAsia="宋体" w:hAnsi="Times New Roman" w:cs="Times New Roman"/>
          <w:b/>
          <w:bCs/>
          <w:color w:val="auto"/>
        </w:rPr>
        <w:t xml:space="preserve">Heterogeneity </w:t>
      </w:r>
      <w:r>
        <w:rPr>
          <w:rFonts w:ascii="Times New Roman" w:eastAsia="宋体" w:hAnsi="Times New Roman" w:cs="Times New Roman" w:hint="eastAsia"/>
          <w:b/>
          <w:bCs/>
          <w:color w:val="auto"/>
        </w:rPr>
        <w:t>A</w:t>
      </w:r>
      <w:r w:rsidRPr="009424F6">
        <w:rPr>
          <w:rFonts w:ascii="Times New Roman" w:eastAsia="宋体" w:hAnsi="Times New Roman" w:cs="Times New Roman"/>
          <w:b/>
          <w:bCs/>
          <w:color w:val="auto"/>
        </w:rPr>
        <w:t>nalysis</w:t>
      </w:r>
    </w:p>
    <w:p w14:paraId="2F63C695" w14:textId="77777777" w:rsidR="00BA71F1" w:rsidRPr="003367A1" w:rsidRDefault="00BA71F1" w:rsidP="00BA71F1">
      <w:pPr>
        <w:pStyle w:val="a9"/>
        <w:snapToGrid w:val="0"/>
        <w:ind w:left="360"/>
        <w:jc w:val="center"/>
        <w:rPr>
          <w:rFonts w:ascii="Times New Roman" w:eastAsia="Adobe Kaiti Std R" w:hAnsi="Times New Roman" w:cs="Times New Roman"/>
          <w:bCs/>
          <w:i/>
          <w:iCs/>
          <w:szCs w:val="21"/>
        </w:rPr>
      </w:pPr>
      <w:r w:rsidRPr="003367A1">
        <w:rPr>
          <w:rFonts w:ascii="Times New Roman" w:eastAsia="Adobe Kaiti Std R" w:hAnsi="Times New Roman" w:cs="Times New Roman"/>
          <w:bCs/>
          <w:szCs w:val="21"/>
        </w:rPr>
        <w:t xml:space="preserve">Table A.4. </w:t>
      </w:r>
      <w:r w:rsidRPr="003367A1">
        <w:rPr>
          <w:rFonts w:ascii="Times New Roman" w:eastAsia="Adobe Kaiti Std R" w:hAnsi="Times New Roman" w:cs="Times New Roman"/>
          <w:bCs/>
          <w:i/>
          <w:iCs/>
          <w:szCs w:val="21"/>
        </w:rPr>
        <w:t>Heterogeneity analysis</w:t>
      </w:r>
      <w:r w:rsidRPr="003367A1">
        <w:rPr>
          <w:rFonts w:ascii="Times New Roman" w:eastAsia="Adobe Kaiti Std R" w:hAnsi="Times New Roman" w:cs="Times New Roman" w:hint="eastAsia"/>
          <w:bCs/>
          <w:i/>
          <w:iCs/>
          <w:szCs w:val="21"/>
        </w:rPr>
        <w:t>.</w:t>
      </w:r>
    </w:p>
    <w:tbl>
      <w:tblPr>
        <w:tblW w:w="0" w:type="auto"/>
        <w:tblInd w:w="108" w:type="dxa"/>
        <w:tblLook w:val="04A0" w:firstRow="1" w:lastRow="0" w:firstColumn="1" w:lastColumn="0" w:noHBand="0" w:noVBand="1"/>
      </w:tblPr>
      <w:tblGrid>
        <w:gridCol w:w="2161"/>
        <w:gridCol w:w="945"/>
        <w:gridCol w:w="855"/>
        <w:gridCol w:w="2083"/>
        <w:gridCol w:w="2154"/>
      </w:tblGrid>
      <w:tr w:rsidR="00BA71F1" w:rsidRPr="00E20F45" w14:paraId="2AB54C38" w14:textId="77777777" w:rsidTr="008671A6">
        <w:trPr>
          <w:trHeight w:val="20"/>
        </w:trPr>
        <w:tc>
          <w:tcPr>
            <w:tcW w:w="0" w:type="auto"/>
            <w:tcBorders>
              <w:top w:val="single" w:sz="8" w:space="0" w:color="auto"/>
              <w:left w:val="nil"/>
              <w:bottom w:val="nil"/>
              <w:right w:val="nil"/>
            </w:tcBorders>
            <w:shd w:val="clear" w:color="auto" w:fill="auto"/>
            <w:vAlign w:val="center"/>
            <w:hideMark/>
          </w:tcPr>
          <w:p w14:paraId="21C6002C"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gridSpan w:val="2"/>
            <w:tcBorders>
              <w:top w:val="single" w:sz="8" w:space="0" w:color="auto"/>
              <w:left w:val="nil"/>
              <w:bottom w:val="single" w:sz="8" w:space="0" w:color="auto"/>
              <w:right w:val="nil"/>
            </w:tcBorders>
            <w:shd w:val="clear" w:color="auto" w:fill="auto"/>
            <w:noWrap/>
            <w:vAlign w:val="center"/>
            <w:hideMark/>
          </w:tcPr>
          <w:p w14:paraId="44015ABF" w14:textId="77777777" w:rsidR="00BA71F1" w:rsidRPr="00E20F45" w:rsidRDefault="00BA71F1" w:rsidP="008671A6">
            <w:pPr>
              <w:adjustRightInd w:val="0"/>
              <w:snapToGrid w:val="0"/>
              <w:jc w:val="center"/>
              <w:rPr>
                <w:rFonts w:ascii="Times New Roman" w:eastAsia="等线" w:hAnsi="Times New Roman" w:cs="Times New Roman"/>
                <w:i/>
                <w:iCs/>
                <w:color w:val="000000"/>
                <w:sz w:val="18"/>
                <w:szCs w:val="18"/>
              </w:rPr>
            </w:pPr>
            <w:r w:rsidRPr="00E20F45">
              <w:rPr>
                <w:rFonts w:ascii="Times New Roman" w:eastAsia="等线" w:hAnsi="Times New Roman" w:cs="Times New Roman"/>
                <w:i/>
                <w:iCs/>
                <w:color w:val="000000"/>
                <w:sz w:val="18"/>
                <w:szCs w:val="18"/>
              </w:rPr>
              <w:t>M: Fiscal Autonomy</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03032529" w14:textId="77777777" w:rsidR="00BA71F1" w:rsidRPr="00E20F45" w:rsidRDefault="00BA71F1" w:rsidP="008671A6">
            <w:pPr>
              <w:adjustRightInd w:val="0"/>
              <w:snapToGrid w:val="0"/>
              <w:jc w:val="center"/>
              <w:rPr>
                <w:rFonts w:ascii="Times New Roman" w:eastAsia="等线" w:hAnsi="Times New Roman" w:cs="Times New Roman"/>
                <w:i/>
                <w:iCs/>
                <w:color w:val="000000"/>
                <w:sz w:val="18"/>
                <w:szCs w:val="18"/>
              </w:rPr>
            </w:pPr>
            <w:r w:rsidRPr="00E20F45">
              <w:rPr>
                <w:rFonts w:ascii="Times New Roman" w:eastAsia="等线" w:hAnsi="Times New Roman" w:cs="Times New Roman"/>
                <w:i/>
                <w:iCs/>
                <w:color w:val="000000"/>
                <w:sz w:val="18"/>
                <w:szCs w:val="18"/>
              </w:rPr>
              <w:t>M: Highest Education of the Provincial Party Secretary</w:t>
            </w:r>
          </w:p>
        </w:tc>
      </w:tr>
      <w:tr w:rsidR="00BA71F1" w:rsidRPr="00E20F45" w14:paraId="2D762EC0" w14:textId="77777777" w:rsidTr="008671A6">
        <w:trPr>
          <w:trHeight w:val="20"/>
        </w:trPr>
        <w:tc>
          <w:tcPr>
            <w:tcW w:w="0" w:type="auto"/>
            <w:tcBorders>
              <w:top w:val="nil"/>
              <w:left w:val="nil"/>
              <w:bottom w:val="single" w:sz="8" w:space="0" w:color="auto"/>
              <w:right w:val="nil"/>
            </w:tcBorders>
            <w:shd w:val="clear" w:color="auto" w:fill="auto"/>
            <w:vAlign w:val="center"/>
            <w:hideMark/>
          </w:tcPr>
          <w:p w14:paraId="0839CE46"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single" w:sz="8" w:space="0" w:color="auto"/>
              <w:right w:val="nil"/>
            </w:tcBorders>
            <w:shd w:val="clear" w:color="auto" w:fill="auto"/>
            <w:vAlign w:val="center"/>
            <w:hideMark/>
          </w:tcPr>
          <w:p w14:paraId="2CAB1A50"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(1)</w:t>
            </w:r>
          </w:p>
        </w:tc>
        <w:tc>
          <w:tcPr>
            <w:tcW w:w="0" w:type="auto"/>
            <w:tcBorders>
              <w:top w:val="nil"/>
              <w:left w:val="nil"/>
              <w:bottom w:val="single" w:sz="8" w:space="0" w:color="auto"/>
              <w:right w:val="nil"/>
            </w:tcBorders>
            <w:shd w:val="clear" w:color="auto" w:fill="auto"/>
            <w:vAlign w:val="center"/>
            <w:hideMark/>
          </w:tcPr>
          <w:p w14:paraId="3B1D4275"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 xml:space="preserve">(2) </w:t>
            </w:r>
          </w:p>
        </w:tc>
        <w:tc>
          <w:tcPr>
            <w:tcW w:w="0" w:type="auto"/>
            <w:tcBorders>
              <w:top w:val="nil"/>
              <w:left w:val="nil"/>
              <w:bottom w:val="single" w:sz="8" w:space="0" w:color="auto"/>
              <w:right w:val="nil"/>
            </w:tcBorders>
            <w:shd w:val="clear" w:color="auto" w:fill="auto"/>
            <w:vAlign w:val="center"/>
            <w:hideMark/>
          </w:tcPr>
          <w:p w14:paraId="6C8B62B6"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 xml:space="preserve">(3) </w:t>
            </w:r>
          </w:p>
        </w:tc>
        <w:tc>
          <w:tcPr>
            <w:tcW w:w="0" w:type="auto"/>
            <w:tcBorders>
              <w:top w:val="nil"/>
              <w:left w:val="nil"/>
              <w:bottom w:val="single" w:sz="8" w:space="0" w:color="auto"/>
              <w:right w:val="nil"/>
            </w:tcBorders>
            <w:shd w:val="clear" w:color="auto" w:fill="auto"/>
            <w:vAlign w:val="center"/>
            <w:hideMark/>
          </w:tcPr>
          <w:p w14:paraId="3A56C2A6"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(4)</w:t>
            </w:r>
          </w:p>
        </w:tc>
      </w:tr>
      <w:tr w:rsidR="00BA71F1" w:rsidRPr="00E20F45" w14:paraId="1C1F24E4" w14:textId="77777777" w:rsidTr="008671A6">
        <w:trPr>
          <w:trHeight w:val="20"/>
        </w:trPr>
        <w:tc>
          <w:tcPr>
            <w:tcW w:w="0" w:type="auto"/>
            <w:vMerge w:val="restart"/>
            <w:tcBorders>
              <w:top w:val="nil"/>
              <w:left w:val="nil"/>
              <w:bottom w:val="nil"/>
              <w:right w:val="nil"/>
            </w:tcBorders>
            <w:shd w:val="clear" w:color="auto" w:fill="auto"/>
            <w:vAlign w:val="center"/>
            <w:hideMark/>
          </w:tcPr>
          <w:p w14:paraId="29EC4A6D"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M ×Treat</w:t>
            </w:r>
          </w:p>
        </w:tc>
        <w:tc>
          <w:tcPr>
            <w:tcW w:w="0" w:type="auto"/>
            <w:tcBorders>
              <w:top w:val="nil"/>
              <w:left w:val="nil"/>
              <w:bottom w:val="nil"/>
              <w:right w:val="nil"/>
            </w:tcBorders>
            <w:shd w:val="clear" w:color="auto" w:fill="auto"/>
            <w:vAlign w:val="center"/>
            <w:hideMark/>
          </w:tcPr>
          <w:p w14:paraId="68F006C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w:t>
            </w:r>
            <w:r>
              <w:rPr>
                <w:rFonts w:ascii="Times New Roman" w:eastAsia="等线" w:hAnsi="Times New Roman" w:cs="Times New Roman" w:hint="eastAsia"/>
                <w:color w:val="000000"/>
                <w:sz w:val="18"/>
                <w:szCs w:val="18"/>
              </w:rPr>
              <w:t>187</w:t>
            </w:r>
            <w:r w:rsidRPr="00BF05DC">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5B4199B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-0.127*</w:t>
            </w:r>
          </w:p>
        </w:tc>
        <w:tc>
          <w:tcPr>
            <w:tcW w:w="0" w:type="auto"/>
            <w:tcBorders>
              <w:top w:val="nil"/>
              <w:left w:val="nil"/>
              <w:bottom w:val="nil"/>
              <w:right w:val="nil"/>
            </w:tcBorders>
            <w:shd w:val="clear" w:color="auto" w:fill="auto"/>
            <w:vAlign w:val="center"/>
            <w:hideMark/>
          </w:tcPr>
          <w:p w14:paraId="7EB3315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0.01</w:t>
            </w:r>
            <w:r>
              <w:rPr>
                <w:rFonts w:ascii="Times New Roman" w:eastAsia="等线" w:hAnsi="Times New Roman" w:cs="Times New Roman" w:hint="eastAsia"/>
                <w:color w:val="000000"/>
                <w:sz w:val="18"/>
                <w:szCs w:val="18"/>
              </w:rPr>
              <w:t>5</w:t>
            </w:r>
            <w:r w:rsidRPr="00BF05DC">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3B7895F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0.023*</w:t>
            </w:r>
          </w:p>
        </w:tc>
      </w:tr>
      <w:tr w:rsidR="00BA71F1" w:rsidRPr="00E20F45" w14:paraId="6D223369" w14:textId="77777777" w:rsidTr="008671A6">
        <w:trPr>
          <w:trHeight w:val="20"/>
        </w:trPr>
        <w:tc>
          <w:tcPr>
            <w:tcW w:w="0" w:type="auto"/>
            <w:vMerge/>
            <w:tcBorders>
              <w:top w:val="nil"/>
              <w:left w:val="nil"/>
              <w:bottom w:val="nil"/>
              <w:right w:val="nil"/>
            </w:tcBorders>
            <w:vAlign w:val="center"/>
            <w:hideMark/>
          </w:tcPr>
          <w:p w14:paraId="71D6FCB7"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5FA9FA0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(0.06</w:t>
            </w:r>
            <w:r>
              <w:rPr>
                <w:rFonts w:ascii="Times New Roman" w:eastAsia="等线" w:hAnsi="Times New Roman" w:cs="Times New Roman" w:hint="eastAsia"/>
                <w:color w:val="000000"/>
                <w:sz w:val="18"/>
                <w:szCs w:val="18"/>
              </w:rPr>
              <w:t>4</w:t>
            </w:r>
            <w:r w:rsidRPr="00BF05DC">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16E9E0F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(0.069)</w:t>
            </w:r>
          </w:p>
        </w:tc>
        <w:tc>
          <w:tcPr>
            <w:tcW w:w="0" w:type="auto"/>
            <w:tcBorders>
              <w:top w:val="nil"/>
              <w:left w:val="nil"/>
              <w:bottom w:val="nil"/>
              <w:right w:val="nil"/>
            </w:tcBorders>
            <w:shd w:val="clear" w:color="auto" w:fill="auto"/>
            <w:vAlign w:val="center"/>
            <w:hideMark/>
          </w:tcPr>
          <w:p w14:paraId="2569532E"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(0.007)</w:t>
            </w:r>
          </w:p>
        </w:tc>
        <w:tc>
          <w:tcPr>
            <w:tcW w:w="0" w:type="auto"/>
            <w:tcBorders>
              <w:top w:val="nil"/>
              <w:left w:val="nil"/>
              <w:bottom w:val="nil"/>
              <w:right w:val="nil"/>
            </w:tcBorders>
            <w:shd w:val="clear" w:color="auto" w:fill="auto"/>
            <w:vAlign w:val="center"/>
            <w:hideMark/>
          </w:tcPr>
          <w:p w14:paraId="54A8DC8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(0.013)</w:t>
            </w:r>
          </w:p>
        </w:tc>
      </w:tr>
      <w:tr w:rsidR="00BA71F1" w:rsidRPr="00E20F45" w14:paraId="1D694D92" w14:textId="77777777" w:rsidTr="008671A6">
        <w:trPr>
          <w:trHeight w:val="20"/>
        </w:trPr>
        <w:tc>
          <w:tcPr>
            <w:tcW w:w="0" w:type="auto"/>
            <w:vMerge w:val="restart"/>
            <w:tcBorders>
              <w:top w:val="nil"/>
              <w:left w:val="nil"/>
              <w:bottom w:val="nil"/>
              <w:right w:val="nil"/>
            </w:tcBorders>
            <w:shd w:val="clear" w:color="auto" w:fill="auto"/>
            <w:vAlign w:val="center"/>
            <w:hideMark/>
          </w:tcPr>
          <w:p w14:paraId="541B3EB3"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Treat</w:t>
            </w:r>
          </w:p>
        </w:tc>
        <w:tc>
          <w:tcPr>
            <w:tcW w:w="0" w:type="auto"/>
            <w:tcBorders>
              <w:top w:val="nil"/>
              <w:left w:val="nil"/>
              <w:bottom w:val="nil"/>
              <w:right w:val="nil"/>
            </w:tcBorders>
            <w:shd w:val="clear" w:color="auto" w:fill="auto"/>
            <w:vAlign w:val="center"/>
            <w:hideMark/>
          </w:tcPr>
          <w:p w14:paraId="3441471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20</w:t>
            </w:r>
          </w:p>
        </w:tc>
        <w:tc>
          <w:tcPr>
            <w:tcW w:w="0" w:type="auto"/>
            <w:tcBorders>
              <w:top w:val="nil"/>
              <w:left w:val="nil"/>
              <w:bottom w:val="nil"/>
              <w:right w:val="nil"/>
            </w:tcBorders>
            <w:shd w:val="clear" w:color="auto" w:fill="auto"/>
            <w:vAlign w:val="center"/>
            <w:hideMark/>
          </w:tcPr>
          <w:p w14:paraId="47515D6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-0.009</w:t>
            </w:r>
          </w:p>
        </w:tc>
        <w:tc>
          <w:tcPr>
            <w:tcW w:w="0" w:type="auto"/>
            <w:tcBorders>
              <w:top w:val="nil"/>
              <w:left w:val="nil"/>
              <w:bottom w:val="nil"/>
              <w:right w:val="nil"/>
            </w:tcBorders>
            <w:shd w:val="clear" w:color="auto" w:fill="auto"/>
            <w:vAlign w:val="center"/>
            <w:hideMark/>
          </w:tcPr>
          <w:p w14:paraId="177911A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-0.122**</w:t>
            </w:r>
          </w:p>
        </w:tc>
        <w:tc>
          <w:tcPr>
            <w:tcW w:w="0" w:type="auto"/>
            <w:tcBorders>
              <w:top w:val="nil"/>
              <w:left w:val="nil"/>
              <w:bottom w:val="nil"/>
              <w:right w:val="nil"/>
            </w:tcBorders>
            <w:shd w:val="clear" w:color="auto" w:fill="auto"/>
            <w:vAlign w:val="center"/>
            <w:hideMark/>
          </w:tcPr>
          <w:p w14:paraId="1AA740B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-0.157***</w:t>
            </w:r>
          </w:p>
        </w:tc>
      </w:tr>
      <w:tr w:rsidR="00BA71F1" w:rsidRPr="00E20F45" w14:paraId="6FEE11C0" w14:textId="77777777" w:rsidTr="008671A6">
        <w:trPr>
          <w:trHeight w:val="20"/>
        </w:trPr>
        <w:tc>
          <w:tcPr>
            <w:tcW w:w="0" w:type="auto"/>
            <w:vMerge/>
            <w:tcBorders>
              <w:top w:val="nil"/>
              <w:left w:val="nil"/>
              <w:bottom w:val="nil"/>
              <w:right w:val="nil"/>
            </w:tcBorders>
            <w:vAlign w:val="center"/>
            <w:hideMark/>
          </w:tcPr>
          <w:p w14:paraId="6BD1A544"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64BE09A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43</w:t>
            </w:r>
            <w:r w:rsidRPr="00BF05DC">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69843CE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(0.041)</w:t>
            </w:r>
          </w:p>
        </w:tc>
        <w:tc>
          <w:tcPr>
            <w:tcW w:w="0" w:type="auto"/>
            <w:tcBorders>
              <w:top w:val="nil"/>
              <w:left w:val="nil"/>
              <w:bottom w:val="nil"/>
              <w:right w:val="nil"/>
            </w:tcBorders>
            <w:shd w:val="clear" w:color="auto" w:fill="auto"/>
            <w:vAlign w:val="center"/>
            <w:hideMark/>
          </w:tcPr>
          <w:p w14:paraId="11224F5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(0.059)</w:t>
            </w:r>
          </w:p>
        </w:tc>
        <w:tc>
          <w:tcPr>
            <w:tcW w:w="0" w:type="auto"/>
            <w:tcBorders>
              <w:top w:val="nil"/>
              <w:left w:val="nil"/>
              <w:bottom w:val="nil"/>
              <w:right w:val="nil"/>
            </w:tcBorders>
            <w:shd w:val="clear" w:color="auto" w:fill="auto"/>
            <w:vAlign w:val="center"/>
            <w:hideMark/>
          </w:tcPr>
          <w:p w14:paraId="6C4A0D53"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(0.045)</w:t>
            </w:r>
          </w:p>
        </w:tc>
      </w:tr>
      <w:tr w:rsidR="00BA71F1" w:rsidRPr="00E20F45" w14:paraId="0C9B3CC8" w14:textId="77777777" w:rsidTr="008671A6">
        <w:trPr>
          <w:trHeight w:val="20"/>
        </w:trPr>
        <w:tc>
          <w:tcPr>
            <w:tcW w:w="0" w:type="auto"/>
            <w:vMerge w:val="restart"/>
            <w:tcBorders>
              <w:top w:val="nil"/>
              <w:left w:val="nil"/>
              <w:bottom w:val="nil"/>
              <w:right w:val="nil"/>
            </w:tcBorders>
            <w:shd w:val="clear" w:color="auto" w:fill="auto"/>
            <w:vAlign w:val="center"/>
            <w:hideMark/>
          </w:tcPr>
          <w:p w14:paraId="1B2BE278"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M</w:t>
            </w:r>
          </w:p>
        </w:tc>
        <w:tc>
          <w:tcPr>
            <w:tcW w:w="0" w:type="auto"/>
            <w:tcBorders>
              <w:top w:val="nil"/>
              <w:left w:val="nil"/>
              <w:bottom w:val="nil"/>
              <w:right w:val="nil"/>
            </w:tcBorders>
            <w:shd w:val="clear" w:color="auto" w:fill="auto"/>
            <w:vAlign w:val="center"/>
            <w:hideMark/>
          </w:tcPr>
          <w:p w14:paraId="7D9BE8D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27</w:t>
            </w:r>
          </w:p>
        </w:tc>
        <w:tc>
          <w:tcPr>
            <w:tcW w:w="0" w:type="auto"/>
            <w:tcBorders>
              <w:top w:val="nil"/>
              <w:left w:val="nil"/>
              <w:bottom w:val="nil"/>
              <w:right w:val="nil"/>
            </w:tcBorders>
            <w:shd w:val="clear" w:color="auto" w:fill="auto"/>
            <w:vAlign w:val="center"/>
            <w:hideMark/>
          </w:tcPr>
          <w:p w14:paraId="6140526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0.210</w:t>
            </w:r>
          </w:p>
        </w:tc>
        <w:tc>
          <w:tcPr>
            <w:tcW w:w="0" w:type="auto"/>
            <w:tcBorders>
              <w:top w:val="nil"/>
              <w:left w:val="nil"/>
              <w:bottom w:val="nil"/>
              <w:right w:val="nil"/>
            </w:tcBorders>
            <w:shd w:val="clear" w:color="auto" w:fill="auto"/>
            <w:vAlign w:val="center"/>
            <w:hideMark/>
          </w:tcPr>
          <w:p w14:paraId="7BA517C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0.007</w:t>
            </w:r>
          </w:p>
        </w:tc>
        <w:tc>
          <w:tcPr>
            <w:tcW w:w="0" w:type="auto"/>
            <w:tcBorders>
              <w:top w:val="nil"/>
              <w:left w:val="nil"/>
              <w:bottom w:val="nil"/>
              <w:right w:val="nil"/>
            </w:tcBorders>
            <w:shd w:val="clear" w:color="auto" w:fill="auto"/>
            <w:vAlign w:val="center"/>
            <w:hideMark/>
          </w:tcPr>
          <w:p w14:paraId="078ECEA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0.003</w:t>
            </w:r>
          </w:p>
        </w:tc>
      </w:tr>
      <w:tr w:rsidR="00BA71F1" w:rsidRPr="00E20F45" w14:paraId="16038FBB" w14:textId="77777777" w:rsidTr="008671A6">
        <w:trPr>
          <w:trHeight w:val="20"/>
        </w:trPr>
        <w:tc>
          <w:tcPr>
            <w:tcW w:w="0" w:type="auto"/>
            <w:vMerge/>
            <w:tcBorders>
              <w:top w:val="nil"/>
              <w:left w:val="nil"/>
              <w:bottom w:val="nil"/>
              <w:right w:val="nil"/>
            </w:tcBorders>
            <w:vAlign w:val="center"/>
            <w:hideMark/>
          </w:tcPr>
          <w:p w14:paraId="3A778326"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15EF0F0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(0.18</w:t>
            </w:r>
            <w:r>
              <w:rPr>
                <w:rFonts w:ascii="Times New Roman" w:eastAsia="等线" w:hAnsi="Times New Roman" w:cs="Times New Roman" w:hint="eastAsia"/>
                <w:color w:val="000000"/>
                <w:sz w:val="18"/>
                <w:szCs w:val="18"/>
              </w:rPr>
              <w:t>5</w:t>
            </w:r>
            <w:r w:rsidRPr="00BF05DC">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0F1FC78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(0.210)</w:t>
            </w:r>
          </w:p>
        </w:tc>
        <w:tc>
          <w:tcPr>
            <w:tcW w:w="0" w:type="auto"/>
            <w:tcBorders>
              <w:top w:val="nil"/>
              <w:left w:val="nil"/>
              <w:bottom w:val="nil"/>
              <w:right w:val="nil"/>
            </w:tcBorders>
            <w:shd w:val="clear" w:color="auto" w:fill="auto"/>
            <w:vAlign w:val="center"/>
            <w:hideMark/>
          </w:tcPr>
          <w:p w14:paraId="5135321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(0.008)</w:t>
            </w:r>
          </w:p>
        </w:tc>
        <w:tc>
          <w:tcPr>
            <w:tcW w:w="0" w:type="auto"/>
            <w:tcBorders>
              <w:top w:val="nil"/>
              <w:left w:val="nil"/>
              <w:bottom w:val="nil"/>
              <w:right w:val="nil"/>
            </w:tcBorders>
            <w:shd w:val="clear" w:color="auto" w:fill="auto"/>
            <w:vAlign w:val="center"/>
            <w:hideMark/>
          </w:tcPr>
          <w:p w14:paraId="00CEBBB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(0.006)</w:t>
            </w:r>
          </w:p>
        </w:tc>
      </w:tr>
      <w:tr w:rsidR="00BA71F1" w:rsidRPr="00E20F45" w14:paraId="39789AFB" w14:textId="77777777" w:rsidTr="008671A6">
        <w:trPr>
          <w:trHeight w:val="20"/>
        </w:trPr>
        <w:tc>
          <w:tcPr>
            <w:tcW w:w="0" w:type="auto"/>
            <w:vMerge w:val="restart"/>
            <w:tcBorders>
              <w:top w:val="nil"/>
              <w:left w:val="nil"/>
              <w:bottom w:val="nil"/>
              <w:right w:val="nil"/>
            </w:tcBorders>
            <w:shd w:val="clear" w:color="auto" w:fill="auto"/>
            <w:vAlign w:val="center"/>
            <w:hideMark/>
          </w:tcPr>
          <w:p w14:paraId="21ADBA46"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Log Per GDP</w:t>
            </w:r>
          </w:p>
        </w:tc>
        <w:tc>
          <w:tcPr>
            <w:tcW w:w="0" w:type="auto"/>
            <w:tcBorders>
              <w:top w:val="nil"/>
              <w:left w:val="nil"/>
              <w:bottom w:val="nil"/>
              <w:right w:val="nil"/>
            </w:tcBorders>
            <w:shd w:val="clear" w:color="auto" w:fill="auto"/>
            <w:vAlign w:val="center"/>
            <w:hideMark/>
          </w:tcPr>
          <w:p w14:paraId="20CFDD65"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16D323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-0.272**</w:t>
            </w:r>
          </w:p>
        </w:tc>
        <w:tc>
          <w:tcPr>
            <w:tcW w:w="0" w:type="auto"/>
            <w:tcBorders>
              <w:top w:val="nil"/>
              <w:left w:val="nil"/>
              <w:bottom w:val="nil"/>
              <w:right w:val="nil"/>
            </w:tcBorders>
            <w:shd w:val="clear" w:color="auto" w:fill="auto"/>
            <w:hideMark/>
          </w:tcPr>
          <w:p w14:paraId="352D156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D9A09D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-0.266**</w:t>
            </w:r>
          </w:p>
        </w:tc>
      </w:tr>
      <w:tr w:rsidR="00BA71F1" w:rsidRPr="00E20F45" w14:paraId="208BB221" w14:textId="77777777" w:rsidTr="008671A6">
        <w:trPr>
          <w:trHeight w:val="20"/>
        </w:trPr>
        <w:tc>
          <w:tcPr>
            <w:tcW w:w="0" w:type="auto"/>
            <w:vMerge/>
            <w:tcBorders>
              <w:top w:val="nil"/>
              <w:left w:val="nil"/>
              <w:bottom w:val="nil"/>
              <w:right w:val="nil"/>
            </w:tcBorders>
            <w:vAlign w:val="center"/>
            <w:hideMark/>
          </w:tcPr>
          <w:p w14:paraId="62DE5E28"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07CF0F9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D96767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(0.128)</w:t>
            </w:r>
          </w:p>
        </w:tc>
        <w:tc>
          <w:tcPr>
            <w:tcW w:w="0" w:type="auto"/>
            <w:tcBorders>
              <w:top w:val="nil"/>
              <w:left w:val="nil"/>
              <w:bottom w:val="nil"/>
              <w:right w:val="nil"/>
            </w:tcBorders>
            <w:shd w:val="clear" w:color="auto" w:fill="auto"/>
            <w:hideMark/>
          </w:tcPr>
          <w:p w14:paraId="004A8B5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6CF7A1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(0.123)</w:t>
            </w:r>
          </w:p>
        </w:tc>
      </w:tr>
      <w:tr w:rsidR="00BA71F1" w:rsidRPr="00E20F45" w14:paraId="0239F241" w14:textId="77777777" w:rsidTr="008671A6">
        <w:trPr>
          <w:trHeight w:val="20"/>
        </w:trPr>
        <w:tc>
          <w:tcPr>
            <w:tcW w:w="0" w:type="auto"/>
            <w:vMerge w:val="restart"/>
            <w:tcBorders>
              <w:top w:val="nil"/>
              <w:left w:val="nil"/>
              <w:bottom w:val="nil"/>
              <w:right w:val="nil"/>
            </w:tcBorders>
            <w:shd w:val="clear" w:color="auto" w:fill="auto"/>
            <w:vAlign w:val="center"/>
            <w:hideMark/>
          </w:tcPr>
          <w:p w14:paraId="2A3D61D3"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Log Fiscal revenue</w:t>
            </w:r>
          </w:p>
        </w:tc>
        <w:tc>
          <w:tcPr>
            <w:tcW w:w="0" w:type="auto"/>
            <w:tcBorders>
              <w:top w:val="nil"/>
              <w:left w:val="nil"/>
              <w:bottom w:val="nil"/>
              <w:right w:val="nil"/>
            </w:tcBorders>
            <w:shd w:val="clear" w:color="auto" w:fill="auto"/>
            <w:vAlign w:val="center"/>
            <w:hideMark/>
          </w:tcPr>
          <w:p w14:paraId="0FDE9A39"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9CF238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-0.064</w:t>
            </w:r>
          </w:p>
        </w:tc>
        <w:tc>
          <w:tcPr>
            <w:tcW w:w="0" w:type="auto"/>
            <w:tcBorders>
              <w:top w:val="nil"/>
              <w:left w:val="nil"/>
              <w:bottom w:val="nil"/>
              <w:right w:val="nil"/>
            </w:tcBorders>
            <w:shd w:val="clear" w:color="auto" w:fill="auto"/>
            <w:hideMark/>
          </w:tcPr>
          <w:p w14:paraId="4A92829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1A92D4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-0.028</w:t>
            </w:r>
          </w:p>
        </w:tc>
      </w:tr>
      <w:tr w:rsidR="00BA71F1" w:rsidRPr="00E20F45" w14:paraId="20365DB5" w14:textId="77777777" w:rsidTr="008671A6">
        <w:trPr>
          <w:trHeight w:val="20"/>
        </w:trPr>
        <w:tc>
          <w:tcPr>
            <w:tcW w:w="0" w:type="auto"/>
            <w:vMerge/>
            <w:tcBorders>
              <w:top w:val="nil"/>
              <w:left w:val="nil"/>
              <w:bottom w:val="nil"/>
              <w:right w:val="nil"/>
            </w:tcBorders>
            <w:vAlign w:val="center"/>
            <w:hideMark/>
          </w:tcPr>
          <w:p w14:paraId="040F60CA"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5D00C933"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233939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(0.072)</w:t>
            </w:r>
          </w:p>
        </w:tc>
        <w:tc>
          <w:tcPr>
            <w:tcW w:w="0" w:type="auto"/>
            <w:tcBorders>
              <w:top w:val="nil"/>
              <w:left w:val="nil"/>
              <w:bottom w:val="nil"/>
              <w:right w:val="nil"/>
            </w:tcBorders>
            <w:shd w:val="clear" w:color="auto" w:fill="auto"/>
            <w:hideMark/>
          </w:tcPr>
          <w:p w14:paraId="0FB2E6B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D4AF8C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(0.057)</w:t>
            </w:r>
          </w:p>
        </w:tc>
      </w:tr>
      <w:tr w:rsidR="00BA71F1" w:rsidRPr="00E20F45" w14:paraId="1263BC6D" w14:textId="77777777" w:rsidTr="008671A6">
        <w:trPr>
          <w:trHeight w:val="20"/>
        </w:trPr>
        <w:tc>
          <w:tcPr>
            <w:tcW w:w="0" w:type="auto"/>
            <w:vMerge w:val="restart"/>
            <w:tcBorders>
              <w:top w:val="nil"/>
              <w:left w:val="nil"/>
              <w:bottom w:val="nil"/>
              <w:right w:val="nil"/>
            </w:tcBorders>
            <w:shd w:val="clear" w:color="auto" w:fill="auto"/>
            <w:vAlign w:val="center"/>
            <w:hideMark/>
          </w:tcPr>
          <w:p w14:paraId="60B5AECF"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Log Population</w:t>
            </w:r>
          </w:p>
        </w:tc>
        <w:tc>
          <w:tcPr>
            <w:tcW w:w="0" w:type="auto"/>
            <w:tcBorders>
              <w:top w:val="nil"/>
              <w:left w:val="nil"/>
              <w:bottom w:val="nil"/>
              <w:right w:val="nil"/>
            </w:tcBorders>
            <w:shd w:val="clear" w:color="auto" w:fill="auto"/>
            <w:vAlign w:val="center"/>
            <w:hideMark/>
          </w:tcPr>
          <w:p w14:paraId="35003509"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3FF5B1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0.093</w:t>
            </w:r>
          </w:p>
        </w:tc>
        <w:tc>
          <w:tcPr>
            <w:tcW w:w="0" w:type="auto"/>
            <w:tcBorders>
              <w:top w:val="nil"/>
              <w:left w:val="nil"/>
              <w:bottom w:val="nil"/>
              <w:right w:val="nil"/>
            </w:tcBorders>
            <w:shd w:val="clear" w:color="auto" w:fill="auto"/>
            <w:hideMark/>
          </w:tcPr>
          <w:p w14:paraId="5656130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F253B6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0.014</w:t>
            </w:r>
          </w:p>
        </w:tc>
      </w:tr>
      <w:tr w:rsidR="00BA71F1" w:rsidRPr="00E20F45" w14:paraId="3439DFA3" w14:textId="77777777" w:rsidTr="008671A6">
        <w:trPr>
          <w:trHeight w:val="20"/>
        </w:trPr>
        <w:tc>
          <w:tcPr>
            <w:tcW w:w="0" w:type="auto"/>
            <w:vMerge/>
            <w:tcBorders>
              <w:top w:val="nil"/>
              <w:left w:val="nil"/>
              <w:bottom w:val="nil"/>
              <w:right w:val="nil"/>
            </w:tcBorders>
            <w:vAlign w:val="center"/>
            <w:hideMark/>
          </w:tcPr>
          <w:p w14:paraId="17406051"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1BBBB82E"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B956B65"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(0.378)</w:t>
            </w:r>
          </w:p>
        </w:tc>
        <w:tc>
          <w:tcPr>
            <w:tcW w:w="0" w:type="auto"/>
            <w:tcBorders>
              <w:top w:val="nil"/>
              <w:left w:val="nil"/>
              <w:bottom w:val="nil"/>
              <w:right w:val="nil"/>
            </w:tcBorders>
            <w:shd w:val="clear" w:color="auto" w:fill="auto"/>
            <w:hideMark/>
          </w:tcPr>
          <w:p w14:paraId="7E45BB6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432998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(0.343)</w:t>
            </w:r>
          </w:p>
        </w:tc>
      </w:tr>
      <w:tr w:rsidR="00BA71F1" w:rsidRPr="00E20F45" w14:paraId="3AE71DCA" w14:textId="77777777" w:rsidTr="008671A6">
        <w:trPr>
          <w:trHeight w:val="20"/>
        </w:trPr>
        <w:tc>
          <w:tcPr>
            <w:tcW w:w="0" w:type="auto"/>
            <w:vMerge w:val="restart"/>
            <w:tcBorders>
              <w:top w:val="nil"/>
              <w:left w:val="nil"/>
              <w:bottom w:val="nil"/>
              <w:right w:val="nil"/>
            </w:tcBorders>
            <w:shd w:val="clear" w:color="auto" w:fill="auto"/>
            <w:vAlign w:val="center"/>
            <w:hideMark/>
          </w:tcPr>
          <w:p w14:paraId="2B453E24"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Log Temperature</w:t>
            </w:r>
          </w:p>
        </w:tc>
        <w:tc>
          <w:tcPr>
            <w:tcW w:w="0" w:type="auto"/>
            <w:tcBorders>
              <w:top w:val="nil"/>
              <w:left w:val="nil"/>
              <w:bottom w:val="nil"/>
              <w:right w:val="nil"/>
            </w:tcBorders>
            <w:shd w:val="clear" w:color="auto" w:fill="auto"/>
            <w:vAlign w:val="center"/>
            <w:hideMark/>
          </w:tcPr>
          <w:p w14:paraId="1A6DC153"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F9E433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0.108</w:t>
            </w:r>
          </w:p>
        </w:tc>
        <w:tc>
          <w:tcPr>
            <w:tcW w:w="0" w:type="auto"/>
            <w:tcBorders>
              <w:top w:val="nil"/>
              <w:left w:val="nil"/>
              <w:bottom w:val="nil"/>
              <w:right w:val="nil"/>
            </w:tcBorders>
            <w:shd w:val="clear" w:color="auto" w:fill="auto"/>
            <w:hideMark/>
          </w:tcPr>
          <w:p w14:paraId="7586CDA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F8BA28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0.091</w:t>
            </w:r>
          </w:p>
        </w:tc>
      </w:tr>
      <w:tr w:rsidR="00BA71F1" w:rsidRPr="00E20F45" w14:paraId="3AA2BCE1" w14:textId="77777777" w:rsidTr="008671A6">
        <w:trPr>
          <w:trHeight w:val="20"/>
        </w:trPr>
        <w:tc>
          <w:tcPr>
            <w:tcW w:w="0" w:type="auto"/>
            <w:vMerge/>
            <w:tcBorders>
              <w:top w:val="nil"/>
              <w:left w:val="nil"/>
              <w:bottom w:val="nil"/>
              <w:right w:val="nil"/>
            </w:tcBorders>
            <w:vAlign w:val="center"/>
            <w:hideMark/>
          </w:tcPr>
          <w:p w14:paraId="4F6E94D1"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604FE5D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43294F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(0.135)</w:t>
            </w:r>
          </w:p>
        </w:tc>
        <w:tc>
          <w:tcPr>
            <w:tcW w:w="0" w:type="auto"/>
            <w:tcBorders>
              <w:top w:val="nil"/>
              <w:left w:val="nil"/>
              <w:bottom w:val="nil"/>
              <w:right w:val="nil"/>
            </w:tcBorders>
            <w:shd w:val="clear" w:color="auto" w:fill="auto"/>
            <w:hideMark/>
          </w:tcPr>
          <w:p w14:paraId="5388E83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640AFB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(0.128)</w:t>
            </w:r>
          </w:p>
        </w:tc>
      </w:tr>
      <w:tr w:rsidR="00BA71F1" w:rsidRPr="00E20F45" w14:paraId="4AF97657" w14:textId="77777777" w:rsidTr="008671A6">
        <w:trPr>
          <w:trHeight w:val="20"/>
        </w:trPr>
        <w:tc>
          <w:tcPr>
            <w:tcW w:w="0" w:type="auto"/>
            <w:vMerge w:val="restart"/>
            <w:tcBorders>
              <w:top w:val="nil"/>
              <w:left w:val="nil"/>
              <w:bottom w:val="nil"/>
              <w:right w:val="nil"/>
            </w:tcBorders>
            <w:shd w:val="clear" w:color="auto" w:fill="auto"/>
            <w:vAlign w:val="center"/>
            <w:hideMark/>
          </w:tcPr>
          <w:p w14:paraId="1034C7B4"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Log Precipitation</w:t>
            </w:r>
          </w:p>
        </w:tc>
        <w:tc>
          <w:tcPr>
            <w:tcW w:w="0" w:type="auto"/>
            <w:tcBorders>
              <w:top w:val="nil"/>
              <w:left w:val="nil"/>
              <w:bottom w:val="nil"/>
              <w:right w:val="nil"/>
            </w:tcBorders>
            <w:shd w:val="clear" w:color="auto" w:fill="auto"/>
            <w:vAlign w:val="center"/>
            <w:hideMark/>
          </w:tcPr>
          <w:p w14:paraId="53DDEE33"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408020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-0.026</w:t>
            </w:r>
          </w:p>
        </w:tc>
        <w:tc>
          <w:tcPr>
            <w:tcW w:w="0" w:type="auto"/>
            <w:tcBorders>
              <w:top w:val="nil"/>
              <w:left w:val="nil"/>
              <w:bottom w:val="nil"/>
              <w:right w:val="nil"/>
            </w:tcBorders>
            <w:shd w:val="clear" w:color="auto" w:fill="auto"/>
            <w:hideMark/>
          </w:tcPr>
          <w:p w14:paraId="4241B44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DAE18C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-0.027</w:t>
            </w:r>
          </w:p>
        </w:tc>
      </w:tr>
      <w:tr w:rsidR="00BA71F1" w:rsidRPr="00E20F45" w14:paraId="22B25AEA" w14:textId="77777777" w:rsidTr="008671A6">
        <w:trPr>
          <w:trHeight w:val="20"/>
        </w:trPr>
        <w:tc>
          <w:tcPr>
            <w:tcW w:w="0" w:type="auto"/>
            <w:vMerge/>
            <w:tcBorders>
              <w:top w:val="nil"/>
              <w:left w:val="nil"/>
              <w:bottom w:val="nil"/>
              <w:right w:val="nil"/>
            </w:tcBorders>
            <w:vAlign w:val="center"/>
            <w:hideMark/>
          </w:tcPr>
          <w:p w14:paraId="5F3DBEBF"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5ECB88B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149B55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(0.051)</w:t>
            </w:r>
          </w:p>
        </w:tc>
        <w:tc>
          <w:tcPr>
            <w:tcW w:w="0" w:type="auto"/>
            <w:tcBorders>
              <w:top w:val="nil"/>
              <w:left w:val="nil"/>
              <w:bottom w:val="nil"/>
              <w:right w:val="nil"/>
            </w:tcBorders>
            <w:shd w:val="clear" w:color="auto" w:fill="auto"/>
            <w:hideMark/>
          </w:tcPr>
          <w:p w14:paraId="43BDCB8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335D17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(0.053)</w:t>
            </w:r>
          </w:p>
        </w:tc>
      </w:tr>
      <w:tr w:rsidR="00BA71F1" w:rsidRPr="00E20F45" w14:paraId="5AC7AF67" w14:textId="77777777" w:rsidTr="008671A6">
        <w:trPr>
          <w:trHeight w:val="20"/>
        </w:trPr>
        <w:tc>
          <w:tcPr>
            <w:tcW w:w="0" w:type="auto"/>
            <w:vMerge w:val="restart"/>
            <w:tcBorders>
              <w:top w:val="nil"/>
              <w:left w:val="nil"/>
              <w:bottom w:val="nil"/>
              <w:right w:val="nil"/>
            </w:tcBorders>
            <w:shd w:val="clear" w:color="auto" w:fill="auto"/>
            <w:vAlign w:val="center"/>
            <w:hideMark/>
          </w:tcPr>
          <w:p w14:paraId="2F5686D2"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Log Wind</w:t>
            </w:r>
          </w:p>
        </w:tc>
        <w:tc>
          <w:tcPr>
            <w:tcW w:w="0" w:type="auto"/>
            <w:tcBorders>
              <w:top w:val="nil"/>
              <w:left w:val="nil"/>
              <w:bottom w:val="nil"/>
              <w:right w:val="nil"/>
            </w:tcBorders>
            <w:shd w:val="clear" w:color="auto" w:fill="auto"/>
            <w:vAlign w:val="center"/>
            <w:hideMark/>
          </w:tcPr>
          <w:p w14:paraId="257EE887"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0AB4C6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-0.208**</w:t>
            </w:r>
          </w:p>
        </w:tc>
        <w:tc>
          <w:tcPr>
            <w:tcW w:w="0" w:type="auto"/>
            <w:tcBorders>
              <w:top w:val="nil"/>
              <w:left w:val="nil"/>
              <w:bottom w:val="nil"/>
              <w:right w:val="nil"/>
            </w:tcBorders>
            <w:shd w:val="clear" w:color="auto" w:fill="auto"/>
            <w:hideMark/>
          </w:tcPr>
          <w:p w14:paraId="169EB83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20E545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-0.184**</w:t>
            </w:r>
          </w:p>
        </w:tc>
      </w:tr>
      <w:tr w:rsidR="00BA71F1" w:rsidRPr="00E20F45" w14:paraId="27899054" w14:textId="77777777" w:rsidTr="008671A6">
        <w:trPr>
          <w:trHeight w:val="20"/>
        </w:trPr>
        <w:tc>
          <w:tcPr>
            <w:tcW w:w="0" w:type="auto"/>
            <w:vMerge/>
            <w:tcBorders>
              <w:top w:val="nil"/>
              <w:left w:val="nil"/>
              <w:bottom w:val="nil"/>
              <w:right w:val="nil"/>
            </w:tcBorders>
            <w:vAlign w:val="center"/>
            <w:hideMark/>
          </w:tcPr>
          <w:p w14:paraId="39A0FC07"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6FF16AD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B9B985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(0.078)</w:t>
            </w:r>
          </w:p>
        </w:tc>
        <w:tc>
          <w:tcPr>
            <w:tcW w:w="0" w:type="auto"/>
            <w:tcBorders>
              <w:top w:val="nil"/>
              <w:left w:val="nil"/>
              <w:bottom w:val="nil"/>
              <w:right w:val="nil"/>
            </w:tcBorders>
            <w:shd w:val="clear" w:color="auto" w:fill="auto"/>
            <w:hideMark/>
          </w:tcPr>
          <w:p w14:paraId="3B2FEEF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8EE42E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(0.085)</w:t>
            </w:r>
          </w:p>
        </w:tc>
      </w:tr>
      <w:tr w:rsidR="00BA71F1" w:rsidRPr="00E20F45" w14:paraId="0F890336" w14:textId="77777777" w:rsidTr="008671A6">
        <w:trPr>
          <w:trHeight w:val="20"/>
        </w:trPr>
        <w:tc>
          <w:tcPr>
            <w:tcW w:w="0" w:type="auto"/>
            <w:vMerge w:val="restart"/>
            <w:tcBorders>
              <w:top w:val="nil"/>
              <w:left w:val="nil"/>
              <w:bottom w:val="nil"/>
              <w:right w:val="nil"/>
            </w:tcBorders>
            <w:shd w:val="clear" w:color="auto" w:fill="auto"/>
            <w:vAlign w:val="center"/>
            <w:hideMark/>
          </w:tcPr>
          <w:p w14:paraId="6372BC62"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Log Waste water</w:t>
            </w:r>
          </w:p>
        </w:tc>
        <w:tc>
          <w:tcPr>
            <w:tcW w:w="0" w:type="auto"/>
            <w:tcBorders>
              <w:top w:val="nil"/>
              <w:left w:val="nil"/>
              <w:bottom w:val="nil"/>
              <w:right w:val="nil"/>
            </w:tcBorders>
            <w:shd w:val="clear" w:color="auto" w:fill="auto"/>
            <w:vAlign w:val="center"/>
            <w:hideMark/>
          </w:tcPr>
          <w:p w14:paraId="43B1DB96"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941D71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0.014</w:t>
            </w:r>
          </w:p>
        </w:tc>
        <w:tc>
          <w:tcPr>
            <w:tcW w:w="0" w:type="auto"/>
            <w:tcBorders>
              <w:top w:val="nil"/>
              <w:left w:val="nil"/>
              <w:bottom w:val="nil"/>
              <w:right w:val="nil"/>
            </w:tcBorders>
            <w:shd w:val="clear" w:color="auto" w:fill="auto"/>
            <w:hideMark/>
          </w:tcPr>
          <w:p w14:paraId="0DE67AA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DFB5F6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0.023</w:t>
            </w:r>
          </w:p>
        </w:tc>
      </w:tr>
      <w:tr w:rsidR="00BA71F1" w:rsidRPr="00E20F45" w14:paraId="7EB89BAF" w14:textId="77777777" w:rsidTr="008671A6">
        <w:trPr>
          <w:trHeight w:val="20"/>
        </w:trPr>
        <w:tc>
          <w:tcPr>
            <w:tcW w:w="0" w:type="auto"/>
            <w:vMerge/>
            <w:tcBorders>
              <w:top w:val="nil"/>
              <w:left w:val="nil"/>
              <w:bottom w:val="nil"/>
              <w:right w:val="nil"/>
            </w:tcBorders>
            <w:vAlign w:val="center"/>
            <w:hideMark/>
          </w:tcPr>
          <w:p w14:paraId="164CF8F3"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21F73CF3"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4E9F25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(0.030)</w:t>
            </w:r>
          </w:p>
        </w:tc>
        <w:tc>
          <w:tcPr>
            <w:tcW w:w="0" w:type="auto"/>
            <w:tcBorders>
              <w:top w:val="nil"/>
              <w:left w:val="nil"/>
              <w:bottom w:val="nil"/>
              <w:right w:val="nil"/>
            </w:tcBorders>
            <w:shd w:val="clear" w:color="auto" w:fill="auto"/>
            <w:hideMark/>
          </w:tcPr>
          <w:p w14:paraId="3E03F3E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8B123D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(0.029)</w:t>
            </w:r>
          </w:p>
        </w:tc>
      </w:tr>
      <w:tr w:rsidR="00BA71F1" w:rsidRPr="00E20F45" w14:paraId="15299954" w14:textId="77777777" w:rsidTr="008671A6">
        <w:trPr>
          <w:trHeight w:val="20"/>
        </w:trPr>
        <w:tc>
          <w:tcPr>
            <w:tcW w:w="0" w:type="auto"/>
            <w:vMerge w:val="restart"/>
            <w:tcBorders>
              <w:top w:val="nil"/>
              <w:left w:val="nil"/>
              <w:bottom w:val="nil"/>
              <w:right w:val="nil"/>
            </w:tcBorders>
            <w:shd w:val="clear" w:color="auto" w:fill="auto"/>
            <w:vAlign w:val="center"/>
            <w:hideMark/>
          </w:tcPr>
          <w:p w14:paraId="0B398BB4"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Log Solid waste</w:t>
            </w:r>
          </w:p>
        </w:tc>
        <w:tc>
          <w:tcPr>
            <w:tcW w:w="0" w:type="auto"/>
            <w:tcBorders>
              <w:top w:val="nil"/>
              <w:left w:val="nil"/>
              <w:bottom w:val="nil"/>
              <w:right w:val="nil"/>
            </w:tcBorders>
            <w:shd w:val="clear" w:color="auto" w:fill="auto"/>
            <w:vAlign w:val="center"/>
            <w:hideMark/>
          </w:tcPr>
          <w:p w14:paraId="39B12712"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C34BD9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0.000</w:t>
            </w:r>
          </w:p>
        </w:tc>
        <w:tc>
          <w:tcPr>
            <w:tcW w:w="0" w:type="auto"/>
            <w:tcBorders>
              <w:top w:val="nil"/>
              <w:left w:val="nil"/>
              <w:bottom w:val="nil"/>
              <w:right w:val="nil"/>
            </w:tcBorders>
            <w:shd w:val="clear" w:color="auto" w:fill="auto"/>
            <w:hideMark/>
          </w:tcPr>
          <w:p w14:paraId="6E5A6B2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DCE79F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0.008</w:t>
            </w:r>
          </w:p>
        </w:tc>
      </w:tr>
      <w:tr w:rsidR="00BA71F1" w:rsidRPr="00E20F45" w14:paraId="273812B4" w14:textId="77777777" w:rsidTr="008671A6">
        <w:trPr>
          <w:trHeight w:val="20"/>
        </w:trPr>
        <w:tc>
          <w:tcPr>
            <w:tcW w:w="0" w:type="auto"/>
            <w:vMerge/>
            <w:tcBorders>
              <w:top w:val="nil"/>
              <w:left w:val="nil"/>
              <w:bottom w:val="nil"/>
              <w:right w:val="nil"/>
            </w:tcBorders>
            <w:vAlign w:val="center"/>
            <w:hideMark/>
          </w:tcPr>
          <w:p w14:paraId="77EBDF83"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2EEAA70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B170D9C"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(0.024)</w:t>
            </w:r>
          </w:p>
        </w:tc>
        <w:tc>
          <w:tcPr>
            <w:tcW w:w="0" w:type="auto"/>
            <w:tcBorders>
              <w:top w:val="nil"/>
              <w:left w:val="nil"/>
              <w:bottom w:val="nil"/>
              <w:right w:val="nil"/>
            </w:tcBorders>
            <w:shd w:val="clear" w:color="auto" w:fill="auto"/>
            <w:hideMark/>
          </w:tcPr>
          <w:p w14:paraId="3E7217D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A09DB8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(0.022)</w:t>
            </w:r>
          </w:p>
        </w:tc>
      </w:tr>
      <w:tr w:rsidR="00BA71F1" w:rsidRPr="00E20F45" w14:paraId="74FC37CC" w14:textId="77777777" w:rsidTr="008671A6">
        <w:trPr>
          <w:trHeight w:val="20"/>
        </w:trPr>
        <w:tc>
          <w:tcPr>
            <w:tcW w:w="0" w:type="auto"/>
            <w:vMerge w:val="restart"/>
            <w:tcBorders>
              <w:top w:val="nil"/>
              <w:left w:val="nil"/>
              <w:bottom w:val="nil"/>
              <w:right w:val="nil"/>
            </w:tcBorders>
            <w:shd w:val="clear" w:color="auto" w:fill="auto"/>
            <w:vAlign w:val="center"/>
            <w:hideMark/>
          </w:tcPr>
          <w:p w14:paraId="2D324780"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Log SO2</w:t>
            </w:r>
          </w:p>
        </w:tc>
        <w:tc>
          <w:tcPr>
            <w:tcW w:w="0" w:type="auto"/>
            <w:tcBorders>
              <w:top w:val="nil"/>
              <w:left w:val="nil"/>
              <w:bottom w:val="nil"/>
              <w:right w:val="nil"/>
            </w:tcBorders>
            <w:shd w:val="clear" w:color="auto" w:fill="auto"/>
            <w:vAlign w:val="center"/>
            <w:hideMark/>
          </w:tcPr>
          <w:p w14:paraId="7CEDD79B"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B755AE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0.063**</w:t>
            </w:r>
          </w:p>
        </w:tc>
        <w:tc>
          <w:tcPr>
            <w:tcW w:w="0" w:type="auto"/>
            <w:tcBorders>
              <w:top w:val="nil"/>
              <w:left w:val="nil"/>
              <w:bottom w:val="nil"/>
              <w:right w:val="nil"/>
            </w:tcBorders>
            <w:shd w:val="clear" w:color="auto" w:fill="auto"/>
            <w:hideMark/>
          </w:tcPr>
          <w:p w14:paraId="702D4B0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4A40FB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0.072**</w:t>
            </w:r>
          </w:p>
        </w:tc>
      </w:tr>
      <w:tr w:rsidR="00BA71F1" w:rsidRPr="00E20F45" w14:paraId="5CA974B7" w14:textId="77777777" w:rsidTr="008671A6">
        <w:trPr>
          <w:trHeight w:val="20"/>
        </w:trPr>
        <w:tc>
          <w:tcPr>
            <w:tcW w:w="0" w:type="auto"/>
            <w:vMerge/>
            <w:tcBorders>
              <w:top w:val="nil"/>
              <w:left w:val="nil"/>
              <w:bottom w:val="nil"/>
              <w:right w:val="nil"/>
            </w:tcBorders>
            <w:vAlign w:val="center"/>
            <w:hideMark/>
          </w:tcPr>
          <w:p w14:paraId="0AF5762A"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05C2CFD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1DAC803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(0.027)</w:t>
            </w:r>
          </w:p>
        </w:tc>
        <w:tc>
          <w:tcPr>
            <w:tcW w:w="0" w:type="auto"/>
            <w:tcBorders>
              <w:top w:val="nil"/>
              <w:left w:val="nil"/>
              <w:bottom w:val="nil"/>
              <w:right w:val="nil"/>
            </w:tcBorders>
            <w:shd w:val="clear" w:color="auto" w:fill="auto"/>
            <w:hideMark/>
          </w:tcPr>
          <w:p w14:paraId="7DBF834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71C886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(0.027)</w:t>
            </w:r>
          </w:p>
        </w:tc>
      </w:tr>
      <w:tr w:rsidR="00BA71F1" w:rsidRPr="00E20F45" w14:paraId="5182D698" w14:textId="77777777" w:rsidTr="008671A6">
        <w:trPr>
          <w:trHeight w:val="20"/>
        </w:trPr>
        <w:tc>
          <w:tcPr>
            <w:tcW w:w="0" w:type="auto"/>
            <w:vMerge w:val="restart"/>
            <w:tcBorders>
              <w:top w:val="nil"/>
              <w:left w:val="nil"/>
              <w:bottom w:val="nil"/>
              <w:right w:val="nil"/>
            </w:tcBorders>
            <w:shd w:val="clear" w:color="auto" w:fill="auto"/>
            <w:vAlign w:val="center"/>
            <w:hideMark/>
          </w:tcPr>
          <w:p w14:paraId="6BEF6B24"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Log Electricity consumption</w:t>
            </w:r>
          </w:p>
        </w:tc>
        <w:tc>
          <w:tcPr>
            <w:tcW w:w="0" w:type="auto"/>
            <w:tcBorders>
              <w:top w:val="nil"/>
              <w:left w:val="nil"/>
              <w:bottom w:val="nil"/>
              <w:right w:val="nil"/>
            </w:tcBorders>
            <w:shd w:val="clear" w:color="auto" w:fill="auto"/>
            <w:vAlign w:val="center"/>
            <w:hideMark/>
          </w:tcPr>
          <w:p w14:paraId="5AEE3C09"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0821E2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0.253**</w:t>
            </w:r>
          </w:p>
        </w:tc>
        <w:tc>
          <w:tcPr>
            <w:tcW w:w="0" w:type="auto"/>
            <w:tcBorders>
              <w:top w:val="nil"/>
              <w:left w:val="nil"/>
              <w:bottom w:val="nil"/>
              <w:right w:val="nil"/>
            </w:tcBorders>
            <w:shd w:val="clear" w:color="auto" w:fill="auto"/>
            <w:hideMark/>
          </w:tcPr>
          <w:p w14:paraId="1ACAB14E"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6D00C49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0.255**</w:t>
            </w:r>
          </w:p>
        </w:tc>
      </w:tr>
      <w:tr w:rsidR="00BA71F1" w:rsidRPr="00E20F45" w14:paraId="165003A1" w14:textId="77777777" w:rsidTr="008671A6">
        <w:trPr>
          <w:trHeight w:val="20"/>
        </w:trPr>
        <w:tc>
          <w:tcPr>
            <w:tcW w:w="0" w:type="auto"/>
            <w:vMerge/>
            <w:tcBorders>
              <w:top w:val="nil"/>
              <w:left w:val="nil"/>
              <w:bottom w:val="nil"/>
              <w:right w:val="nil"/>
            </w:tcBorders>
            <w:vAlign w:val="center"/>
            <w:hideMark/>
          </w:tcPr>
          <w:p w14:paraId="236F5F82"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02AFD35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E4BBDF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(0.096)</w:t>
            </w:r>
          </w:p>
        </w:tc>
        <w:tc>
          <w:tcPr>
            <w:tcW w:w="0" w:type="auto"/>
            <w:tcBorders>
              <w:top w:val="nil"/>
              <w:left w:val="nil"/>
              <w:bottom w:val="nil"/>
              <w:right w:val="nil"/>
            </w:tcBorders>
            <w:shd w:val="clear" w:color="auto" w:fill="auto"/>
            <w:hideMark/>
          </w:tcPr>
          <w:p w14:paraId="2AC4B01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56A51629"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(0.094)</w:t>
            </w:r>
          </w:p>
        </w:tc>
      </w:tr>
      <w:tr w:rsidR="00BA71F1" w:rsidRPr="00E20F45" w14:paraId="301C84F7" w14:textId="77777777" w:rsidTr="008671A6">
        <w:trPr>
          <w:trHeight w:val="20"/>
        </w:trPr>
        <w:tc>
          <w:tcPr>
            <w:tcW w:w="0" w:type="auto"/>
            <w:vMerge w:val="restart"/>
            <w:tcBorders>
              <w:top w:val="nil"/>
              <w:left w:val="nil"/>
              <w:bottom w:val="nil"/>
              <w:right w:val="nil"/>
            </w:tcBorders>
            <w:shd w:val="clear" w:color="auto" w:fill="auto"/>
            <w:vAlign w:val="center"/>
            <w:hideMark/>
          </w:tcPr>
          <w:p w14:paraId="16A7FE13"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Constant</w:t>
            </w:r>
          </w:p>
        </w:tc>
        <w:tc>
          <w:tcPr>
            <w:tcW w:w="0" w:type="auto"/>
            <w:tcBorders>
              <w:top w:val="nil"/>
              <w:left w:val="nil"/>
              <w:bottom w:val="nil"/>
              <w:right w:val="nil"/>
            </w:tcBorders>
            <w:shd w:val="clear" w:color="auto" w:fill="auto"/>
            <w:hideMark/>
          </w:tcPr>
          <w:p w14:paraId="45CAD66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3.638***</w:t>
            </w:r>
          </w:p>
        </w:tc>
        <w:tc>
          <w:tcPr>
            <w:tcW w:w="0" w:type="auto"/>
            <w:tcBorders>
              <w:top w:val="nil"/>
              <w:left w:val="nil"/>
              <w:bottom w:val="nil"/>
              <w:right w:val="nil"/>
            </w:tcBorders>
            <w:shd w:val="clear" w:color="auto" w:fill="auto"/>
            <w:hideMark/>
          </w:tcPr>
          <w:p w14:paraId="1190DDEE"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3.958</w:t>
            </w:r>
          </w:p>
        </w:tc>
        <w:tc>
          <w:tcPr>
            <w:tcW w:w="0" w:type="auto"/>
            <w:tcBorders>
              <w:top w:val="nil"/>
              <w:left w:val="nil"/>
              <w:bottom w:val="nil"/>
              <w:right w:val="nil"/>
            </w:tcBorders>
            <w:shd w:val="clear" w:color="auto" w:fill="auto"/>
            <w:hideMark/>
          </w:tcPr>
          <w:p w14:paraId="7D9EAE2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3.630***</w:t>
            </w:r>
          </w:p>
        </w:tc>
        <w:tc>
          <w:tcPr>
            <w:tcW w:w="0" w:type="auto"/>
            <w:tcBorders>
              <w:top w:val="nil"/>
              <w:left w:val="nil"/>
              <w:bottom w:val="nil"/>
              <w:right w:val="nil"/>
            </w:tcBorders>
            <w:shd w:val="clear" w:color="auto" w:fill="auto"/>
            <w:hideMark/>
          </w:tcPr>
          <w:p w14:paraId="4B8B0A7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4.137</w:t>
            </w:r>
          </w:p>
        </w:tc>
      </w:tr>
      <w:tr w:rsidR="00BA71F1" w:rsidRPr="00E20F45" w14:paraId="7E1BEE42" w14:textId="77777777" w:rsidTr="008671A6">
        <w:trPr>
          <w:trHeight w:val="20"/>
        </w:trPr>
        <w:tc>
          <w:tcPr>
            <w:tcW w:w="0" w:type="auto"/>
            <w:vMerge/>
            <w:tcBorders>
              <w:top w:val="nil"/>
              <w:left w:val="nil"/>
              <w:bottom w:val="nil"/>
              <w:right w:val="nil"/>
            </w:tcBorders>
            <w:vAlign w:val="center"/>
            <w:hideMark/>
          </w:tcPr>
          <w:p w14:paraId="5125D17E" w14:textId="77777777" w:rsidR="00BA71F1" w:rsidRPr="00BF05DC"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32E2BFD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(0.090)</w:t>
            </w:r>
          </w:p>
        </w:tc>
        <w:tc>
          <w:tcPr>
            <w:tcW w:w="0" w:type="auto"/>
            <w:tcBorders>
              <w:top w:val="nil"/>
              <w:left w:val="nil"/>
              <w:bottom w:val="nil"/>
              <w:right w:val="nil"/>
            </w:tcBorders>
            <w:shd w:val="clear" w:color="auto" w:fill="auto"/>
            <w:hideMark/>
          </w:tcPr>
          <w:p w14:paraId="3FE6789E"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(2.903)</w:t>
            </w:r>
          </w:p>
        </w:tc>
        <w:tc>
          <w:tcPr>
            <w:tcW w:w="0" w:type="auto"/>
            <w:tcBorders>
              <w:top w:val="nil"/>
              <w:left w:val="nil"/>
              <w:bottom w:val="nil"/>
              <w:right w:val="nil"/>
            </w:tcBorders>
            <w:shd w:val="clear" w:color="auto" w:fill="auto"/>
            <w:hideMark/>
          </w:tcPr>
          <w:p w14:paraId="07AE134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(0.026)</w:t>
            </w:r>
          </w:p>
        </w:tc>
        <w:tc>
          <w:tcPr>
            <w:tcW w:w="0" w:type="auto"/>
            <w:tcBorders>
              <w:top w:val="nil"/>
              <w:left w:val="nil"/>
              <w:bottom w:val="nil"/>
              <w:right w:val="nil"/>
            </w:tcBorders>
            <w:shd w:val="clear" w:color="auto" w:fill="auto"/>
            <w:hideMark/>
          </w:tcPr>
          <w:p w14:paraId="3C254D8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(2.842)</w:t>
            </w:r>
          </w:p>
        </w:tc>
      </w:tr>
      <w:tr w:rsidR="00BA71F1" w:rsidRPr="00E20F45" w14:paraId="320D4223" w14:textId="77777777" w:rsidTr="008671A6">
        <w:trPr>
          <w:trHeight w:val="20"/>
        </w:trPr>
        <w:tc>
          <w:tcPr>
            <w:tcW w:w="0" w:type="auto"/>
            <w:tcBorders>
              <w:top w:val="single" w:sz="8" w:space="0" w:color="auto"/>
              <w:left w:val="nil"/>
              <w:bottom w:val="nil"/>
              <w:right w:val="nil"/>
            </w:tcBorders>
            <w:shd w:val="clear" w:color="auto" w:fill="auto"/>
            <w:vAlign w:val="center"/>
            <w:hideMark/>
          </w:tcPr>
          <w:p w14:paraId="10905F5A"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Year FE</w:t>
            </w:r>
          </w:p>
        </w:tc>
        <w:tc>
          <w:tcPr>
            <w:tcW w:w="0" w:type="auto"/>
            <w:tcBorders>
              <w:top w:val="single" w:sz="8" w:space="0" w:color="auto"/>
              <w:left w:val="nil"/>
              <w:bottom w:val="nil"/>
              <w:right w:val="nil"/>
            </w:tcBorders>
            <w:shd w:val="clear" w:color="auto" w:fill="auto"/>
            <w:vAlign w:val="center"/>
            <w:hideMark/>
          </w:tcPr>
          <w:p w14:paraId="0DA6BF76"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510BDB7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4EEE8C7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30907CB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Y</w:t>
            </w:r>
          </w:p>
        </w:tc>
      </w:tr>
      <w:tr w:rsidR="00BA71F1" w:rsidRPr="00E20F45" w14:paraId="251A90E5" w14:textId="77777777" w:rsidTr="008671A6">
        <w:trPr>
          <w:trHeight w:val="20"/>
        </w:trPr>
        <w:tc>
          <w:tcPr>
            <w:tcW w:w="0" w:type="auto"/>
            <w:tcBorders>
              <w:top w:val="nil"/>
              <w:left w:val="nil"/>
              <w:bottom w:val="nil"/>
              <w:right w:val="nil"/>
            </w:tcBorders>
            <w:shd w:val="clear" w:color="auto" w:fill="auto"/>
            <w:vAlign w:val="center"/>
            <w:hideMark/>
          </w:tcPr>
          <w:p w14:paraId="41AF0165"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5E5446">
              <w:rPr>
                <w:rFonts w:ascii="Times New Roman" w:eastAsia="等线" w:hAnsi="Times New Roman" w:cs="Times New Roman"/>
                <w:color w:val="000000"/>
                <w:sz w:val="18"/>
                <w:szCs w:val="18"/>
              </w:rPr>
              <w:t>Province</w:t>
            </w:r>
            <w:r w:rsidRPr="00BF05DC">
              <w:rPr>
                <w:rFonts w:ascii="Times New Roman" w:eastAsia="等线" w:hAnsi="Times New Roman" w:cs="Times New Roman"/>
                <w:color w:val="000000"/>
                <w:sz w:val="18"/>
                <w:szCs w:val="18"/>
              </w:rPr>
              <w:t xml:space="preserve"> FE</w:t>
            </w:r>
          </w:p>
        </w:tc>
        <w:tc>
          <w:tcPr>
            <w:tcW w:w="0" w:type="auto"/>
            <w:tcBorders>
              <w:top w:val="nil"/>
              <w:left w:val="nil"/>
              <w:bottom w:val="nil"/>
              <w:right w:val="nil"/>
            </w:tcBorders>
            <w:shd w:val="clear" w:color="auto" w:fill="auto"/>
            <w:vAlign w:val="center"/>
            <w:hideMark/>
          </w:tcPr>
          <w:p w14:paraId="71D560DF"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21F23B68"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64DDC9F0"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2B98EF21"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eastAsia="等线" w:hAnsi="Times New Roman" w:cs="Times New Roman"/>
                <w:color w:val="000000"/>
                <w:sz w:val="18"/>
                <w:szCs w:val="18"/>
              </w:rPr>
              <w:t>Y</w:t>
            </w:r>
          </w:p>
        </w:tc>
      </w:tr>
      <w:tr w:rsidR="00BA71F1" w:rsidRPr="00E20F45" w14:paraId="73892E38" w14:textId="77777777" w:rsidTr="008671A6">
        <w:trPr>
          <w:trHeight w:val="20"/>
        </w:trPr>
        <w:tc>
          <w:tcPr>
            <w:tcW w:w="0" w:type="auto"/>
            <w:tcBorders>
              <w:top w:val="nil"/>
              <w:left w:val="nil"/>
              <w:bottom w:val="nil"/>
              <w:right w:val="nil"/>
            </w:tcBorders>
            <w:shd w:val="clear" w:color="auto" w:fill="auto"/>
            <w:hideMark/>
          </w:tcPr>
          <w:p w14:paraId="073554BF"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hAnsi="Times New Roman" w:cs="Times New Roman"/>
                <w:sz w:val="18"/>
                <w:szCs w:val="18"/>
              </w:rPr>
              <w:t>Within R²</w:t>
            </w:r>
          </w:p>
        </w:tc>
        <w:tc>
          <w:tcPr>
            <w:tcW w:w="0" w:type="auto"/>
            <w:tcBorders>
              <w:top w:val="nil"/>
              <w:left w:val="nil"/>
              <w:bottom w:val="nil"/>
              <w:right w:val="nil"/>
            </w:tcBorders>
            <w:shd w:val="clear" w:color="auto" w:fill="auto"/>
            <w:hideMark/>
          </w:tcPr>
          <w:p w14:paraId="2400D5AA"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 xml:space="preserve">0.127 </w:t>
            </w:r>
          </w:p>
        </w:tc>
        <w:tc>
          <w:tcPr>
            <w:tcW w:w="0" w:type="auto"/>
            <w:tcBorders>
              <w:top w:val="nil"/>
              <w:left w:val="nil"/>
              <w:bottom w:val="nil"/>
              <w:right w:val="nil"/>
            </w:tcBorders>
            <w:shd w:val="clear" w:color="auto" w:fill="auto"/>
            <w:hideMark/>
          </w:tcPr>
          <w:p w14:paraId="4F11B007"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 xml:space="preserve">0.314 </w:t>
            </w:r>
          </w:p>
        </w:tc>
        <w:tc>
          <w:tcPr>
            <w:tcW w:w="0" w:type="auto"/>
            <w:tcBorders>
              <w:top w:val="nil"/>
              <w:left w:val="nil"/>
              <w:bottom w:val="nil"/>
              <w:right w:val="nil"/>
            </w:tcBorders>
            <w:shd w:val="clear" w:color="auto" w:fill="auto"/>
            <w:hideMark/>
          </w:tcPr>
          <w:p w14:paraId="749ACB24"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 xml:space="preserve">0.108 </w:t>
            </w:r>
          </w:p>
        </w:tc>
        <w:tc>
          <w:tcPr>
            <w:tcW w:w="0" w:type="auto"/>
            <w:tcBorders>
              <w:top w:val="nil"/>
              <w:left w:val="nil"/>
              <w:bottom w:val="nil"/>
              <w:right w:val="nil"/>
            </w:tcBorders>
            <w:shd w:val="clear" w:color="auto" w:fill="auto"/>
            <w:hideMark/>
          </w:tcPr>
          <w:p w14:paraId="717012A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 xml:space="preserve">0.311 </w:t>
            </w:r>
          </w:p>
        </w:tc>
      </w:tr>
      <w:tr w:rsidR="00BA71F1" w:rsidRPr="00E20F45" w14:paraId="5A450CDC" w14:textId="77777777" w:rsidTr="008671A6">
        <w:trPr>
          <w:trHeight w:val="20"/>
        </w:trPr>
        <w:tc>
          <w:tcPr>
            <w:tcW w:w="0" w:type="auto"/>
            <w:tcBorders>
              <w:top w:val="nil"/>
              <w:left w:val="nil"/>
              <w:bottom w:val="single" w:sz="8" w:space="0" w:color="auto"/>
              <w:right w:val="nil"/>
            </w:tcBorders>
            <w:shd w:val="clear" w:color="auto" w:fill="auto"/>
            <w:hideMark/>
          </w:tcPr>
          <w:p w14:paraId="70BEFD2C" w14:textId="77777777" w:rsidR="00BA71F1" w:rsidRPr="00BF05DC" w:rsidRDefault="00BA71F1" w:rsidP="008671A6">
            <w:pPr>
              <w:adjustRightInd w:val="0"/>
              <w:snapToGrid w:val="0"/>
              <w:rPr>
                <w:rFonts w:ascii="Times New Roman" w:eastAsia="等线" w:hAnsi="Times New Roman" w:cs="Times New Roman"/>
                <w:color w:val="000000"/>
                <w:sz w:val="18"/>
                <w:szCs w:val="18"/>
              </w:rPr>
            </w:pPr>
            <w:r w:rsidRPr="00BF05DC">
              <w:rPr>
                <w:rFonts w:ascii="Times New Roman" w:hAnsi="Times New Roman" w:cs="Times New Roman"/>
                <w:sz w:val="18"/>
                <w:szCs w:val="18"/>
              </w:rPr>
              <w:t>Observation</w:t>
            </w:r>
          </w:p>
        </w:tc>
        <w:tc>
          <w:tcPr>
            <w:tcW w:w="0" w:type="auto"/>
            <w:tcBorders>
              <w:top w:val="nil"/>
              <w:left w:val="nil"/>
              <w:bottom w:val="single" w:sz="8" w:space="0" w:color="auto"/>
              <w:right w:val="nil"/>
            </w:tcBorders>
            <w:shd w:val="clear" w:color="auto" w:fill="auto"/>
            <w:hideMark/>
          </w:tcPr>
          <w:p w14:paraId="6A03714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211E7B9B"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29789A9D"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c>
          <w:tcPr>
            <w:tcW w:w="0" w:type="auto"/>
            <w:tcBorders>
              <w:top w:val="nil"/>
              <w:left w:val="nil"/>
              <w:bottom w:val="single" w:sz="8" w:space="0" w:color="auto"/>
              <w:right w:val="nil"/>
            </w:tcBorders>
            <w:shd w:val="clear" w:color="auto" w:fill="auto"/>
            <w:hideMark/>
          </w:tcPr>
          <w:p w14:paraId="12D04072" w14:textId="77777777" w:rsidR="00BA71F1" w:rsidRPr="00BF05DC" w:rsidRDefault="00BA71F1" w:rsidP="008671A6">
            <w:pPr>
              <w:adjustRightInd w:val="0"/>
              <w:snapToGrid w:val="0"/>
              <w:jc w:val="center"/>
              <w:rPr>
                <w:rFonts w:ascii="Times New Roman" w:eastAsia="等线" w:hAnsi="Times New Roman" w:cs="Times New Roman"/>
                <w:color w:val="000000"/>
                <w:sz w:val="18"/>
                <w:szCs w:val="18"/>
              </w:rPr>
            </w:pPr>
            <w:r w:rsidRPr="00BF05DC">
              <w:rPr>
                <w:rFonts w:ascii="Times New Roman" w:hAnsi="Times New Roman" w:cs="Times New Roman"/>
                <w:sz w:val="18"/>
                <w:szCs w:val="18"/>
              </w:rPr>
              <w:t>360</w:t>
            </w:r>
          </w:p>
        </w:tc>
      </w:tr>
    </w:tbl>
    <w:p w14:paraId="260B3DA6" w14:textId="77777777" w:rsidR="00BA71F1" w:rsidRPr="00BF05DC" w:rsidRDefault="00BA71F1" w:rsidP="00BA71F1">
      <w:pPr>
        <w:ind w:firstLineChars="200" w:firstLine="420"/>
        <w:rPr>
          <w:rFonts w:ascii="Times New Roman" w:eastAsia="宋体" w:hAnsi="Times New Roman" w:cs="Times New Roman"/>
          <w:szCs w:val="21"/>
        </w:rPr>
      </w:pPr>
      <w:r w:rsidRPr="00BF05DC">
        <w:rPr>
          <w:rFonts w:ascii="Times New Roman" w:eastAsia="Adobe Kaiti Std R" w:hAnsi="Times New Roman" w:cs="Times New Roman"/>
          <w:i/>
          <w:iCs/>
          <w:szCs w:val="21"/>
        </w:rPr>
        <w:t>Notes:</w:t>
      </w:r>
      <w:r w:rsidRPr="00BF05DC">
        <w:rPr>
          <w:rFonts w:ascii="Times New Roman" w:eastAsia="Adobe Kaiti Std R" w:hAnsi="Times New Roman" w:cs="Times New Roman"/>
          <w:szCs w:val="21"/>
        </w:rPr>
        <w:t xml:space="preserve"> Standard errors in parentheses are clustered at </w:t>
      </w:r>
      <w:r w:rsidRPr="00BF05DC">
        <w:rPr>
          <w:rFonts w:ascii="Times New Roman" w:eastAsia="Adobe Kaiti Std R" w:hAnsi="Times New Roman" w:cs="Times New Roman" w:hint="eastAsia"/>
          <w:szCs w:val="21"/>
        </w:rPr>
        <w:t>province</w:t>
      </w:r>
      <w:r w:rsidRPr="00BF05DC">
        <w:rPr>
          <w:rFonts w:ascii="Times New Roman" w:eastAsia="Adobe Kaiti Std R" w:hAnsi="Times New Roman" w:cs="Times New Roman"/>
          <w:szCs w:val="21"/>
        </w:rPr>
        <w:t xml:space="preserve"> level, </w:t>
      </w:r>
      <w:r w:rsidRPr="00BF05DC">
        <w:rPr>
          <w:rFonts w:ascii="Times New Roman" w:eastAsia="Adobe Kaiti Std R" w:hAnsi="Times New Roman" w:cs="Times New Roman"/>
          <w:szCs w:val="21"/>
          <w:vertAlign w:val="superscript"/>
        </w:rPr>
        <w:t>*</w:t>
      </w:r>
      <w:r w:rsidRPr="00BF05DC">
        <w:rPr>
          <w:rFonts w:ascii="Times New Roman" w:eastAsia="Adobe Kaiti Std R" w:hAnsi="Times New Roman" w:cs="Times New Roman"/>
          <w:szCs w:val="21"/>
        </w:rPr>
        <w:t xml:space="preserve"> </w:t>
      </w:r>
      <w:r w:rsidRPr="00BF05DC">
        <w:rPr>
          <w:rFonts w:ascii="Times New Roman" w:eastAsia="Adobe Kaiti Std R" w:hAnsi="Times New Roman" w:cs="Times New Roman"/>
          <w:i/>
          <w:iCs/>
          <w:szCs w:val="21"/>
        </w:rPr>
        <w:t>p</w:t>
      </w:r>
      <w:r w:rsidRPr="00BF05DC">
        <w:rPr>
          <w:rFonts w:ascii="Times New Roman" w:eastAsia="Adobe Kaiti Std R" w:hAnsi="Times New Roman" w:cs="Times New Roman"/>
          <w:szCs w:val="21"/>
        </w:rPr>
        <w:t xml:space="preserve"> &lt; 0.10, </w:t>
      </w:r>
      <w:r w:rsidRPr="00BF05DC">
        <w:rPr>
          <w:rFonts w:ascii="Times New Roman" w:eastAsia="Adobe Kaiti Std R" w:hAnsi="Times New Roman" w:cs="Times New Roman"/>
          <w:szCs w:val="21"/>
          <w:vertAlign w:val="superscript"/>
        </w:rPr>
        <w:t>**</w:t>
      </w:r>
      <w:r w:rsidRPr="00BF05DC">
        <w:rPr>
          <w:rFonts w:ascii="Times New Roman" w:eastAsia="Adobe Kaiti Std R" w:hAnsi="Times New Roman" w:cs="Times New Roman"/>
          <w:szCs w:val="21"/>
        </w:rPr>
        <w:t xml:space="preserve"> </w:t>
      </w:r>
      <w:r w:rsidRPr="00BF05DC">
        <w:rPr>
          <w:rFonts w:ascii="Times New Roman" w:eastAsia="Adobe Kaiti Std R" w:hAnsi="Times New Roman" w:cs="Times New Roman"/>
          <w:i/>
          <w:iCs/>
          <w:szCs w:val="21"/>
        </w:rPr>
        <w:t>p</w:t>
      </w:r>
      <w:r w:rsidRPr="00BF05DC">
        <w:rPr>
          <w:rFonts w:ascii="Times New Roman" w:eastAsia="Adobe Kaiti Std R" w:hAnsi="Times New Roman" w:cs="Times New Roman"/>
          <w:szCs w:val="21"/>
        </w:rPr>
        <w:t xml:space="preserve"> &lt; 0.05, </w:t>
      </w:r>
      <w:r w:rsidRPr="00BF05DC">
        <w:rPr>
          <w:rFonts w:ascii="Times New Roman" w:eastAsia="Adobe Kaiti Std R" w:hAnsi="Times New Roman" w:cs="Times New Roman"/>
          <w:szCs w:val="21"/>
          <w:vertAlign w:val="superscript"/>
        </w:rPr>
        <w:t>***</w:t>
      </w:r>
      <w:r w:rsidRPr="00BF05DC">
        <w:rPr>
          <w:rFonts w:ascii="Times New Roman" w:eastAsia="Adobe Kaiti Std R" w:hAnsi="Times New Roman" w:cs="Times New Roman"/>
          <w:szCs w:val="21"/>
        </w:rPr>
        <w:t xml:space="preserve"> </w:t>
      </w:r>
      <w:r w:rsidRPr="00BF05DC">
        <w:rPr>
          <w:rFonts w:ascii="Times New Roman" w:eastAsia="Adobe Kaiti Std R" w:hAnsi="Times New Roman" w:cs="Times New Roman"/>
          <w:i/>
          <w:iCs/>
          <w:szCs w:val="21"/>
        </w:rPr>
        <w:t>p</w:t>
      </w:r>
      <w:r w:rsidRPr="00BF05DC">
        <w:rPr>
          <w:rFonts w:ascii="Times New Roman" w:eastAsia="Adobe Kaiti Std R" w:hAnsi="Times New Roman" w:cs="Times New Roman"/>
          <w:szCs w:val="21"/>
        </w:rPr>
        <w:t xml:space="preserve"> &lt; 0.01.</w:t>
      </w:r>
    </w:p>
    <w:p w14:paraId="1848C819" w14:textId="77777777" w:rsidR="00BA71F1" w:rsidRPr="009424F6" w:rsidRDefault="00BA71F1" w:rsidP="00BA71F1">
      <w:pPr>
        <w:adjustRightInd w:val="0"/>
        <w:snapToGrid w:val="0"/>
        <w:jc w:val="center"/>
        <w:rPr>
          <w:rFonts w:ascii="Times New Roman" w:eastAsia="Adobe Kaiti Std R" w:hAnsi="Times New Roman" w:cs="Times New Roman"/>
          <w:bCs/>
        </w:rPr>
      </w:pPr>
    </w:p>
    <w:p w14:paraId="3B3122CD" w14:textId="77777777" w:rsidR="00BA71F1" w:rsidRPr="00A173F0" w:rsidRDefault="00BA71F1" w:rsidP="00BA71F1">
      <w:pPr>
        <w:spacing w:line="360" w:lineRule="auto"/>
        <w:rPr>
          <w:rFonts w:eastAsia="Adobe Kaiti Std R" w:hint="eastAsia"/>
          <w:b/>
        </w:rPr>
      </w:pPr>
    </w:p>
    <w:p w14:paraId="6710E365" w14:textId="77777777" w:rsidR="00BA71F1" w:rsidRPr="00A173F0" w:rsidRDefault="00BA71F1" w:rsidP="00BA71F1">
      <w:pPr>
        <w:pStyle w:val="a3"/>
        <w:keepNext/>
        <w:pageBreakBefore/>
        <w:spacing w:before="120" w:after="120"/>
        <w:ind w:left="357"/>
        <w:rPr>
          <w:rFonts w:ascii="Times New Roman" w:hAnsi="Times New Roman" w:cs="Times New Roman"/>
          <w:sz w:val="28"/>
          <w:szCs w:val="28"/>
        </w:rPr>
      </w:pPr>
      <w:r w:rsidRPr="00A173F0">
        <w:rPr>
          <w:rFonts w:ascii="Times New Roman" w:hAnsi="Times New Roman" w:cs="Times New Roman"/>
          <w:sz w:val="28"/>
          <w:szCs w:val="28"/>
        </w:rPr>
        <w:lastRenderedPageBreak/>
        <w:t xml:space="preserve">Appendix </w:t>
      </w:r>
      <w:r>
        <w:rPr>
          <w:rFonts w:ascii="Times New Roman" w:hAnsi="Times New Roman" w:cs="Times New Roman" w:hint="eastAsia"/>
          <w:sz w:val="28"/>
          <w:szCs w:val="28"/>
        </w:rPr>
        <w:t>C</w:t>
      </w:r>
      <w:r w:rsidRPr="00A173F0">
        <w:rPr>
          <w:rFonts w:ascii="Times New Roman" w:hAnsi="Times New Roman" w:cs="Times New Roman"/>
          <w:sz w:val="28"/>
          <w:szCs w:val="28"/>
        </w:rPr>
        <w:t>. Robustness Checks</w:t>
      </w:r>
    </w:p>
    <w:p w14:paraId="0DF07A21" w14:textId="77777777" w:rsidR="00BA71F1" w:rsidRPr="00E20F45" w:rsidRDefault="00BA71F1" w:rsidP="00BA71F1">
      <w:pPr>
        <w:numPr>
          <w:ilvl w:val="0"/>
          <w:numId w:val="33"/>
        </w:numPr>
        <w:rPr>
          <w:rFonts w:ascii="Times New Roman" w:eastAsia="宋体" w:hAnsi="Times New Roman" w:cs="Times New Roman"/>
          <w:b/>
          <w:bCs/>
          <w:iCs/>
          <w:spacing w:val="15"/>
          <w:sz w:val="24"/>
          <w:szCs w:val="24"/>
        </w:rPr>
      </w:pPr>
      <w:bookmarkStart w:id="2" w:name="OLE_LINK42"/>
      <w:r w:rsidRPr="009A1BC0">
        <w:rPr>
          <w:rFonts w:ascii="Times New Roman" w:eastAsia="宋体" w:hAnsi="Times New Roman" w:cs="Times New Roman"/>
          <w:b/>
          <w:bCs/>
          <w:iCs/>
          <w:spacing w:val="15"/>
          <w:sz w:val="24"/>
          <w:szCs w:val="24"/>
        </w:rPr>
        <w:t>Testing the Hypothesis</w:t>
      </w:r>
    </w:p>
    <w:p w14:paraId="5D89EEB2" w14:textId="77777777" w:rsidR="00BA71F1" w:rsidRPr="00E20F45" w:rsidRDefault="00BA71F1" w:rsidP="00BA71F1">
      <w:pPr>
        <w:adjustRightInd w:val="0"/>
        <w:snapToGrid w:val="0"/>
        <w:spacing w:line="300" w:lineRule="auto"/>
        <w:ind w:firstLineChars="200" w:firstLine="420"/>
        <w:rPr>
          <w:rFonts w:ascii="Times New Roman" w:eastAsia="宋体" w:hAnsi="Times New Roman" w:cs="Times New Roman"/>
        </w:rPr>
      </w:pPr>
      <w:r w:rsidRPr="009A1BC0">
        <w:rPr>
          <w:rFonts w:ascii="Times New Roman" w:eastAsia="宋体" w:hAnsi="Times New Roman" w:cs="Times New Roman"/>
        </w:rPr>
        <w:t>To validate our difference-in-differences (DID) methodology, the key assumption that must hold is the parallel trends assumption. To test this assumption, we conduct an event study using a year-by-year regression model, specified as follows:</w:t>
      </w:r>
    </w:p>
    <w:p w14:paraId="0F971109" w14:textId="77777777" w:rsidR="00BA71F1" w:rsidRPr="00E20F45" w:rsidRDefault="00000000" w:rsidP="00BA71F1">
      <w:pPr>
        <w:adjustRightInd w:val="0"/>
        <w:snapToGrid w:val="0"/>
        <w:spacing w:line="300" w:lineRule="auto"/>
        <w:ind w:firstLineChars="200" w:firstLine="420"/>
        <w:jc w:val="right"/>
        <w:rPr>
          <w:rFonts w:ascii="Times New Roman" w:eastAsia="宋体" w:hAnsi="Times New Roman" w:cs="Times New Roman"/>
        </w:rPr>
      </w:pPr>
      <m:oMath>
        <m:sSub>
          <m:sSubPr>
            <m:ctrlPr>
              <w:rPr>
                <w:rFonts w:ascii="Cambria Math" w:eastAsia="宋体" w:hAnsi="Cambria Math" w:cs="Times New Roman"/>
                <w:i/>
              </w:rPr>
            </m:ctrlPr>
          </m:sSubPr>
          <m:e>
            <m:r>
              <w:rPr>
                <w:rFonts w:ascii="Cambria Math" w:eastAsia="宋体" w:hAnsi="Cambria Math" w:cs="Times New Roman"/>
              </w:rPr>
              <m:t>Y</m:t>
            </m:r>
          </m:e>
          <m:sub>
            <m:r>
              <w:rPr>
                <w:rFonts w:ascii="Cambria Math" w:eastAsia="宋体" w:hAnsi="Cambria Math" w:cs="Times New Roman"/>
              </w:rPr>
              <m:t>i,t</m:t>
            </m:r>
          </m:sub>
        </m:sSub>
        <m:r>
          <w:rPr>
            <w:rFonts w:ascii="Cambria Math" w:eastAsia="宋体" w:hAnsi="Cambria Math" w:cs="Times New Roman"/>
          </w:rPr>
          <m:t>=α+</m:t>
        </m:r>
        <m:sSub>
          <m:sSubPr>
            <m:ctrlPr>
              <w:rPr>
                <w:rFonts w:ascii="Cambria Math" w:eastAsia="宋体" w:hAnsi="Cambria Math" w:cs="Times New Roman"/>
                <w:i/>
              </w:rPr>
            </m:ctrlPr>
          </m:sSubPr>
          <m:e>
            <m:nary>
              <m:naryPr>
                <m:chr m:val="∑"/>
                <m:limLoc m:val="undOvr"/>
                <m:ctrlPr>
                  <w:rPr>
                    <w:rFonts w:ascii="Cambria Math" w:eastAsia="宋体" w:hAnsi="Cambria Math" w:cs="Times New Roman"/>
                    <w:i/>
                  </w:rPr>
                </m:ctrlPr>
              </m:naryPr>
              <m:sub>
                <m:r>
                  <w:rPr>
                    <w:rFonts w:ascii="Cambria Math" w:eastAsia="宋体" w:hAnsi="Cambria Math" w:cs="Times New Roman"/>
                  </w:rPr>
                  <m:t>k≥-5</m:t>
                </m:r>
              </m:sub>
              <m:sup>
                <m:r>
                  <w:rPr>
                    <w:rFonts w:ascii="Cambria Math" w:eastAsia="宋体" w:hAnsi="Cambria Math" w:cs="Times New Roman"/>
                  </w:rPr>
                  <m:t>k</m:t>
                </m:r>
              </m:sup>
              <m:e>
                <m:r>
                  <w:rPr>
                    <w:rFonts w:ascii="Cambria Math" w:eastAsia="宋体" w:hAnsi="Cambria Math" w:cs="Times New Roman"/>
                  </w:rPr>
                  <m:t>β</m:t>
                </m:r>
              </m:e>
            </m:nary>
            <m:r>
              <w:rPr>
                <w:rFonts w:ascii="Cambria Math" w:eastAsia="宋体" w:hAnsi="Cambria Math" w:cs="Times New Roman"/>
              </w:rPr>
              <m:t xml:space="preserve"> Treat</m:t>
            </m:r>
          </m:e>
          <m:sub>
            <m:r>
              <w:rPr>
                <w:rFonts w:ascii="Cambria Math" w:eastAsia="宋体" w:hAnsi="Cambria Math" w:cs="Times New Roman"/>
              </w:rPr>
              <m:t>i,</m:t>
            </m:r>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0</m:t>
                </m:r>
              </m:sub>
            </m:sSub>
            <m:r>
              <w:rPr>
                <w:rFonts w:ascii="Cambria Math" w:eastAsia="宋体" w:hAnsi="Cambria Math" w:cs="Times New Roman"/>
              </w:rPr>
              <m:t>+k</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γX</m:t>
            </m:r>
          </m:e>
          <m:sub>
            <m:r>
              <w:rPr>
                <w:rFonts w:ascii="Cambria Math" w:eastAsia="宋体" w:hAnsi="Cambria Math" w:cs="Times New Roman"/>
              </w:rPr>
              <m:t>i,t</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μ</m:t>
            </m:r>
          </m:e>
          <m:sub>
            <m:r>
              <w:rPr>
                <w:rFonts w:ascii="Cambria Math" w:eastAsia="宋体" w:hAnsi="Cambria Math" w:cs="Times New Roman"/>
              </w:rPr>
              <m:t>i</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λ</m:t>
            </m:r>
          </m:e>
          <m:sub>
            <m:r>
              <w:rPr>
                <w:rFonts w:ascii="Cambria Math" w:eastAsia="宋体" w:hAnsi="Cambria Math" w:cs="Times New Roman"/>
              </w:rPr>
              <m:t>t</m:t>
            </m:r>
          </m:sub>
        </m:sSub>
        <m:r>
          <w:rPr>
            <w:rFonts w:ascii="Cambria Math" w:eastAsia="宋体" w:hAnsi="Cambria Math" w:cs="Times New Roman"/>
          </w:rPr>
          <m:t>+</m:t>
        </m:r>
        <m:sSub>
          <m:sSubPr>
            <m:ctrlPr>
              <w:rPr>
                <w:rFonts w:ascii="Cambria Math" w:eastAsia="宋体" w:hAnsi="Cambria Math" w:cs="Times New Roman"/>
                <w:i/>
              </w:rPr>
            </m:ctrlPr>
          </m:sSubPr>
          <m:e>
            <m:r>
              <w:rPr>
                <w:rFonts w:ascii="Cambria Math" w:eastAsia="宋体" w:hAnsi="Cambria Math" w:cs="Times New Roman"/>
              </w:rPr>
              <m:t>ε</m:t>
            </m:r>
          </m:e>
          <m:sub>
            <m:r>
              <w:rPr>
                <w:rFonts w:ascii="Cambria Math" w:eastAsia="宋体" w:hAnsi="Cambria Math" w:cs="Times New Roman"/>
              </w:rPr>
              <m:t>i,t</m:t>
            </m:r>
          </m:sub>
        </m:sSub>
      </m:oMath>
      <w:r w:rsidR="00BA71F1" w:rsidRPr="00E20F45">
        <w:rPr>
          <w:rFonts w:ascii="Times New Roman" w:eastAsia="宋体" w:hAnsi="Times New Roman" w:cs="Times New Roman"/>
        </w:rPr>
        <w:t xml:space="preserve">      </w:t>
      </w:r>
      <w:r w:rsidR="00BA71F1">
        <w:rPr>
          <w:rFonts w:ascii="Times New Roman" w:eastAsia="宋体" w:hAnsi="Times New Roman" w:cs="Times New Roman" w:hint="eastAsia"/>
        </w:rPr>
        <w:t xml:space="preserve"> </w:t>
      </w:r>
      <w:r w:rsidR="00BA71F1" w:rsidRPr="00E20F45">
        <w:rPr>
          <w:rFonts w:ascii="Times New Roman" w:eastAsia="宋体" w:hAnsi="Times New Roman" w:cs="Times New Roman"/>
        </w:rPr>
        <w:t xml:space="preserve">     </w:t>
      </w:r>
      <w:r w:rsidR="00BA71F1" w:rsidRPr="00E20F45">
        <w:rPr>
          <w:rFonts w:ascii="Times New Roman" w:eastAsia="宋体" w:hAnsi="Times New Roman" w:cs="Times New Roman"/>
        </w:rPr>
        <w:t>（</w:t>
      </w:r>
      <w:r w:rsidR="00BA71F1">
        <w:rPr>
          <w:rFonts w:ascii="Times New Roman" w:eastAsia="宋体" w:hAnsi="Times New Roman" w:cs="Times New Roman" w:hint="eastAsia"/>
        </w:rPr>
        <w:t>1</w:t>
      </w:r>
      <w:r w:rsidR="00BA71F1" w:rsidRPr="00E20F45">
        <w:rPr>
          <w:rFonts w:ascii="Times New Roman" w:eastAsia="宋体" w:hAnsi="Times New Roman" w:cs="Times New Roman"/>
        </w:rPr>
        <w:t>）</w:t>
      </w:r>
    </w:p>
    <w:p w14:paraId="31754F1A" w14:textId="77777777" w:rsidR="00BA71F1" w:rsidRPr="009A1BC0" w:rsidRDefault="00BA71F1" w:rsidP="00BA71F1">
      <w:pPr>
        <w:adjustRightInd w:val="0"/>
        <w:snapToGrid w:val="0"/>
        <w:spacing w:line="300" w:lineRule="auto"/>
        <w:ind w:firstLineChars="200" w:firstLine="420"/>
        <w:rPr>
          <w:rFonts w:ascii="Times New Roman" w:eastAsia="宋体" w:hAnsi="Times New Roman" w:cs="Times New Roman"/>
        </w:rPr>
      </w:pPr>
      <w:r w:rsidRPr="009A1BC0">
        <w:rPr>
          <w:rFonts w:ascii="Times New Roman" w:eastAsia="宋体" w:hAnsi="Times New Roman" w:cs="Times New Roman"/>
        </w:rPr>
        <w:t xml:space="preserve">In this model, </w:t>
      </w:r>
      <m:oMath>
        <m:sSub>
          <m:sSubPr>
            <m:ctrlPr>
              <w:rPr>
                <w:rFonts w:ascii="Cambria Math" w:eastAsia="宋体" w:hAnsi="Cambria Math" w:cs="Times New Roman"/>
                <w:i/>
              </w:rPr>
            </m:ctrlPr>
          </m:sSubPr>
          <m:e>
            <m:r>
              <w:rPr>
                <w:rFonts w:ascii="Cambria Math" w:eastAsia="宋体" w:hAnsi="Cambria Math" w:cs="Times New Roman"/>
              </w:rPr>
              <m:t>Treat</m:t>
            </m:r>
          </m:e>
          <m:sub>
            <m:r>
              <w:rPr>
                <w:rFonts w:ascii="Cambria Math" w:eastAsia="宋体" w:hAnsi="Cambria Math" w:cs="Times New Roman"/>
              </w:rPr>
              <m:t>i,</m:t>
            </m:r>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0</m:t>
                </m:r>
              </m:sub>
            </m:sSub>
            <m:r>
              <w:rPr>
                <w:rFonts w:ascii="Cambria Math" w:eastAsia="宋体" w:hAnsi="Cambria Math" w:cs="Times New Roman"/>
              </w:rPr>
              <m:t>+k</m:t>
            </m:r>
          </m:sub>
        </m:sSub>
      </m:oMath>
      <w:r>
        <w:rPr>
          <w:rFonts w:ascii="Times New Roman" w:eastAsia="宋体" w:hAnsi="Times New Roman" w:cs="Times New Roman" w:hint="eastAsia"/>
        </w:rPr>
        <w:t xml:space="preserve"> </w:t>
      </w:r>
      <w:r w:rsidRPr="009A1BC0">
        <w:rPr>
          <w:rFonts w:ascii="Times New Roman" w:eastAsia="宋体" w:hAnsi="Times New Roman" w:cs="Times New Roman"/>
        </w:rPr>
        <w:t>represents a series of event-window indicator variables that capture the time relative to the implementation of the AI innovation development pilot zone policy. Here,</w:t>
      </w:r>
      <w:r w:rsidRPr="008E74C9">
        <w:rPr>
          <w:rFonts w:ascii="Cambria Math" w:eastAsia="宋体" w:hAnsi="Cambria Math" w:cs="Times New Roman"/>
          <w:i/>
        </w:rPr>
        <w:t xml:space="preserve"> </w:t>
      </w:r>
      <m:oMath>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0</m:t>
            </m:r>
          </m:sub>
        </m:sSub>
      </m:oMath>
      <w:r>
        <w:rPr>
          <w:rFonts w:ascii="Times New Roman" w:eastAsia="宋体" w:hAnsi="Times New Roman" w:cs="Times New Roman" w:hint="eastAsia"/>
        </w:rPr>
        <w:t xml:space="preserve"> </w:t>
      </w:r>
      <w:r w:rsidRPr="009A1BC0">
        <w:rPr>
          <w:rFonts w:ascii="Times New Roman" w:eastAsia="宋体" w:hAnsi="Times New Roman" w:cs="Times New Roman"/>
        </w:rPr>
        <w:t xml:space="preserve">denotes the year when the AI innovation development pilot zone policy was implemented in each </w:t>
      </w:r>
      <w:r>
        <w:rPr>
          <w:rFonts w:ascii="Times New Roman" w:eastAsia="宋体" w:hAnsi="Times New Roman" w:cs="Times New Roman" w:hint="eastAsia"/>
        </w:rPr>
        <w:t>province</w:t>
      </w:r>
      <w:r w:rsidRPr="009A1BC0">
        <w:rPr>
          <w:rFonts w:ascii="Times New Roman" w:eastAsia="宋体" w:hAnsi="Times New Roman" w:cs="Times New Roman"/>
        </w:rPr>
        <w:t xml:space="preserve">, and </w:t>
      </w:r>
      <m:oMath>
        <m:sSub>
          <m:sSubPr>
            <m:ctrlPr>
              <w:rPr>
                <w:rFonts w:ascii="Cambria Math" w:eastAsia="宋体" w:hAnsi="Cambria Math" w:cs="Times New Roman"/>
                <w:i/>
              </w:rPr>
            </m:ctrlPr>
          </m:sSubPr>
          <m:e>
            <m:r>
              <w:rPr>
                <w:rFonts w:ascii="Cambria Math" w:eastAsia="宋体" w:hAnsi="Cambria Math" w:cs="Times New Roman"/>
              </w:rPr>
              <m:t>t</m:t>
            </m:r>
          </m:e>
          <m:sub>
            <m:r>
              <w:rPr>
                <w:rFonts w:ascii="Cambria Math" w:eastAsia="宋体" w:hAnsi="Cambria Math" w:cs="Times New Roman"/>
              </w:rPr>
              <m:t>0</m:t>
            </m:r>
          </m:sub>
        </m:sSub>
        <m:r>
          <w:rPr>
            <w:rFonts w:ascii="Cambria Math" w:eastAsia="宋体" w:hAnsi="Cambria Math" w:cs="Times New Roman"/>
          </w:rPr>
          <m:t>+k</m:t>
        </m:r>
      </m:oMath>
      <w:r>
        <w:rPr>
          <w:rFonts w:ascii="Times New Roman" w:eastAsia="宋体" w:hAnsi="Times New Roman" w:cs="Times New Roman" w:hint="eastAsia"/>
        </w:rPr>
        <w:t xml:space="preserve"> </w:t>
      </w:r>
      <w:r w:rsidRPr="009A1BC0">
        <w:rPr>
          <w:rFonts w:ascii="Times New Roman" w:eastAsia="宋体" w:hAnsi="Times New Roman" w:cs="Times New Roman"/>
        </w:rPr>
        <w:t xml:space="preserve">refers to the years before and after the policy was enacted, with </w:t>
      </w:r>
      <m:oMath>
        <m:r>
          <w:rPr>
            <w:rFonts w:ascii="Cambria Math" w:eastAsia="宋体" w:hAnsi="Cambria Math" w:cs="Times New Roman"/>
          </w:rPr>
          <m:t>k</m:t>
        </m:r>
      </m:oMath>
      <w:r>
        <w:rPr>
          <w:rFonts w:ascii="Times New Roman" w:eastAsia="宋体" w:hAnsi="Times New Roman" w:cs="Times New Roman" w:hint="eastAsia"/>
        </w:rPr>
        <w:t xml:space="preserve"> </w:t>
      </w:r>
      <w:r w:rsidRPr="009A1BC0">
        <w:rPr>
          <w:rFonts w:ascii="Times New Roman" w:eastAsia="宋体" w:hAnsi="Times New Roman" w:cs="Times New Roman"/>
        </w:rPr>
        <w:t xml:space="preserve">taking values of -5, -4, -3, -2, -1, 0, 1, 2, 3. We include indicator variables for each of the five years prior to the policy implementation in the regression model, while any years beyond five years are aggregated into a single category. The baseline group is the year preceding the establishment of the AI innovation development pilot zone. If the selected sample and variables under study conform to the parallel </w:t>
      </w:r>
      <w:proofErr w:type="gramStart"/>
      <w:r w:rsidRPr="009A1BC0">
        <w:rPr>
          <w:rFonts w:ascii="Times New Roman" w:eastAsia="宋体" w:hAnsi="Times New Roman" w:cs="Times New Roman"/>
        </w:rPr>
        <w:t>trends</w:t>
      </w:r>
      <w:proofErr w:type="gramEnd"/>
      <w:r w:rsidRPr="009A1BC0">
        <w:rPr>
          <w:rFonts w:ascii="Times New Roman" w:eastAsia="宋体" w:hAnsi="Times New Roman" w:cs="Times New Roman"/>
        </w:rPr>
        <w:t xml:space="preserve"> assumption, we expect that the coefficients on the pre-reform variables should not be statistically significant. The results presented in Table A5 show that the indicator variables for the four years preceding the establishment of the AI innovation pilot zone do not significantly impact the dependent variable, supporting the validity of the parallel trends assumption for our study.</w:t>
      </w:r>
    </w:p>
    <w:p w14:paraId="7C686133" w14:textId="77777777" w:rsidR="00BA71F1" w:rsidRPr="00E20F45" w:rsidRDefault="00BA71F1" w:rsidP="00BA71F1">
      <w:pPr>
        <w:pStyle w:val="a9"/>
        <w:snapToGrid w:val="0"/>
        <w:ind w:left="360"/>
        <w:jc w:val="center"/>
        <w:rPr>
          <w:rFonts w:ascii="Times New Roman" w:eastAsia="Adobe Kaiti Std R" w:hAnsi="Times New Roman" w:cs="Times New Roman"/>
          <w:bCs/>
          <w:szCs w:val="21"/>
        </w:rPr>
      </w:pPr>
      <w:r w:rsidRPr="00E20F45">
        <w:rPr>
          <w:rFonts w:ascii="Times New Roman" w:eastAsia="Adobe Kaiti Std R" w:hAnsi="Times New Roman" w:cs="Times New Roman"/>
          <w:bCs/>
          <w:szCs w:val="21"/>
        </w:rPr>
        <w:t>Table A.5</w:t>
      </w:r>
      <w:r w:rsidRPr="00E20F45">
        <w:rPr>
          <w:rFonts w:ascii="Times New Roman" w:eastAsia="Adobe Kaiti Std R" w:hAnsi="Times New Roman" w:cs="Times New Roman"/>
          <w:bCs/>
          <w:i/>
          <w:iCs/>
          <w:szCs w:val="21"/>
        </w:rPr>
        <w:t>. Dynamic Effects and Common Trend</w:t>
      </w:r>
    </w:p>
    <w:tbl>
      <w:tblPr>
        <w:tblW w:w="0" w:type="auto"/>
        <w:jc w:val="center"/>
        <w:tblLook w:val="04A0" w:firstRow="1" w:lastRow="0" w:firstColumn="1" w:lastColumn="0" w:noHBand="0" w:noVBand="1"/>
      </w:tblPr>
      <w:tblGrid>
        <w:gridCol w:w="2606"/>
        <w:gridCol w:w="951"/>
        <w:gridCol w:w="951"/>
        <w:gridCol w:w="951"/>
        <w:gridCol w:w="951"/>
      </w:tblGrid>
      <w:tr w:rsidR="00BA71F1" w:rsidRPr="00E20F45" w14:paraId="0BB9D08A" w14:textId="77777777" w:rsidTr="008671A6">
        <w:trPr>
          <w:trHeight w:val="20"/>
          <w:jc w:val="center"/>
        </w:trPr>
        <w:tc>
          <w:tcPr>
            <w:tcW w:w="0" w:type="auto"/>
            <w:tcBorders>
              <w:top w:val="single" w:sz="8" w:space="0" w:color="auto"/>
              <w:left w:val="nil"/>
              <w:bottom w:val="nil"/>
              <w:right w:val="nil"/>
            </w:tcBorders>
            <w:shd w:val="clear" w:color="auto" w:fill="auto"/>
            <w:vAlign w:val="center"/>
            <w:hideMark/>
          </w:tcPr>
          <w:p w14:paraId="4B65C9AD"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gridSpan w:val="4"/>
            <w:tcBorders>
              <w:top w:val="single" w:sz="8" w:space="0" w:color="auto"/>
              <w:left w:val="nil"/>
              <w:bottom w:val="single" w:sz="8" w:space="0" w:color="auto"/>
              <w:right w:val="nil"/>
            </w:tcBorders>
            <w:shd w:val="clear" w:color="auto" w:fill="auto"/>
            <w:vAlign w:val="center"/>
            <w:hideMark/>
          </w:tcPr>
          <w:p w14:paraId="1AF6DE45" w14:textId="77777777" w:rsidR="00BA71F1" w:rsidRPr="00E20F45" w:rsidRDefault="00BA71F1" w:rsidP="008671A6">
            <w:pPr>
              <w:adjustRightInd w:val="0"/>
              <w:snapToGrid w:val="0"/>
              <w:jc w:val="center"/>
              <w:rPr>
                <w:rFonts w:ascii="Times New Roman" w:eastAsia="等线" w:hAnsi="Times New Roman" w:cs="Times New Roman"/>
                <w:i/>
                <w:iCs/>
                <w:color w:val="000000"/>
                <w:sz w:val="18"/>
                <w:szCs w:val="18"/>
              </w:rPr>
            </w:pPr>
            <w:r w:rsidRPr="00EE4331">
              <w:rPr>
                <w:rFonts w:ascii="Times New Roman" w:eastAsia="等线" w:hAnsi="Times New Roman" w:cs="Times New Roman"/>
                <w:i/>
                <w:iCs/>
                <w:color w:val="000000"/>
                <w:sz w:val="18"/>
                <w:szCs w:val="18"/>
              </w:rPr>
              <w:t>DV</w:t>
            </w:r>
            <w:r w:rsidRPr="00EE4331">
              <w:rPr>
                <w:rFonts w:ascii="宋体" w:eastAsia="宋体" w:hAnsi="宋体" w:cs="Times New Roman" w:hint="eastAsia"/>
                <w:i/>
                <w:iCs/>
                <w:color w:val="000000"/>
                <w:sz w:val="18"/>
                <w:szCs w:val="18"/>
              </w:rPr>
              <w:t>：</w:t>
            </w:r>
            <w:r w:rsidRPr="00EE4331">
              <w:rPr>
                <w:rFonts w:ascii="Times New Roman" w:eastAsia="等线" w:hAnsi="Times New Roman" w:cs="Times New Roman"/>
                <w:i/>
                <w:iCs/>
                <w:color w:val="000000"/>
                <w:sz w:val="18"/>
                <w:szCs w:val="18"/>
              </w:rPr>
              <w:t>PM2.5 (Log)</w:t>
            </w:r>
          </w:p>
        </w:tc>
      </w:tr>
      <w:tr w:rsidR="00BA71F1" w:rsidRPr="00E20F45" w14:paraId="7A619EF0"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7281FEF1"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single" w:sz="8" w:space="0" w:color="auto"/>
              <w:right w:val="nil"/>
            </w:tcBorders>
            <w:shd w:val="clear" w:color="auto" w:fill="auto"/>
            <w:vAlign w:val="center"/>
            <w:hideMark/>
          </w:tcPr>
          <w:p w14:paraId="001E6854"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(1)</w:t>
            </w:r>
          </w:p>
        </w:tc>
        <w:tc>
          <w:tcPr>
            <w:tcW w:w="0" w:type="auto"/>
            <w:tcBorders>
              <w:top w:val="nil"/>
              <w:left w:val="nil"/>
              <w:bottom w:val="single" w:sz="8" w:space="0" w:color="auto"/>
              <w:right w:val="nil"/>
            </w:tcBorders>
            <w:shd w:val="clear" w:color="auto" w:fill="auto"/>
            <w:vAlign w:val="center"/>
            <w:hideMark/>
          </w:tcPr>
          <w:p w14:paraId="29950CE6"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(2)</w:t>
            </w:r>
          </w:p>
        </w:tc>
        <w:tc>
          <w:tcPr>
            <w:tcW w:w="0" w:type="auto"/>
            <w:tcBorders>
              <w:top w:val="nil"/>
              <w:left w:val="nil"/>
              <w:bottom w:val="single" w:sz="8" w:space="0" w:color="auto"/>
              <w:right w:val="nil"/>
            </w:tcBorders>
            <w:shd w:val="clear" w:color="auto" w:fill="auto"/>
            <w:vAlign w:val="center"/>
            <w:hideMark/>
          </w:tcPr>
          <w:p w14:paraId="561C97BD"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(3)</w:t>
            </w:r>
          </w:p>
        </w:tc>
        <w:tc>
          <w:tcPr>
            <w:tcW w:w="0" w:type="auto"/>
            <w:tcBorders>
              <w:top w:val="nil"/>
              <w:left w:val="nil"/>
              <w:bottom w:val="single" w:sz="8" w:space="0" w:color="auto"/>
              <w:right w:val="nil"/>
            </w:tcBorders>
            <w:shd w:val="clear" w:color="auto" w:fill="auto"/>
            <w:vAlign w:val="center"/>
            <w:hideMark/>
          </w:tcPr>
          <w:p w14:paraId="21F62120"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(4)</w:t>
            </w:r>
          </w:p>
        </w:tc>
      </w:tr>
      <w:tr w:rsidR="00BA71F1" w:rsidRPr="00E20F45" w14:paraId="1D0125FB" w14:textId="77777777" w:rsidTr="008671A6">
        <w:trPr>
          <w:trHeight w:val="20"/>
          <w:jc w:val="center"/>
        </w:trPr>
        <w:tc>
          <w:tcPr>
            <w:tcW w:w="0" w:type="auto"/>
            <w:vMerge w:val="restart"/>
            <w:tcBorders>
              <w:top w:val="nil"/>
              <w:left w:val="nil"/>
              <w:right w:val="nil"/>
            </w:tcBorders>
            <w:shd w:val="clear" w:color="auto" w:fill="auto"/>
            <w:vAlign w:val="center"/>
          </w:tcPr>
          <w:p w14:paraId="0E1B66FC" w14:textId="77777777" w:rsidR="00BA71F1" w:rsidRDefault="00000000" w:rsidP="008671A6">
            <w:pPr>
              <w:adjustRightInd w:val="0"/>
              <w:snapToGrid w:val="0"/>
              <w:rPr>
                <w:rFonts w:ascii="Calibri" w:eastAsia="宋体" w:hAnsi="Calibri" w:cs="Times New Roman"/>
                <w:szCs w:val="21"/>
              </w:rPr>
            </w:pPr>
            <m:oMathPara>
              <m:oMath>
                <m:sSub>
                  <m:sSubPr>
                    <m:ctrlPr>
                      <w:rPr>
                        <w:rFonts w:ascii="Cambria Math" w:eastAsia="Adobe Kaiti Std R" w:hAnsi="Cambria Math" w:cs="Times New Roman"/>
                        <w:i/>
                        <w:szCs w:val="21"/>
                      </w:rPr>
                    </m:ctrlPr>
                  </m:sSubPr>
                  <m:e>
                    <m:r>
                      <w:rPr>
                        <w:rFonts w:ascii="Cambria Math" w:eastAsia="Adobe Kaiti Std R" w:hAnsi="Cambria Math" w:cs="Times New Roman"/>
                        <w:szCs w:val="21"/>
                      </w:rPr>
                      <m:t>Treat</m:t>
                    </m:r>
                  </m:e>
                  <m:sub>
                    <m:r>
                      <w:rPr>
                        <w:rFonts w:ascii="Cambria Math" w:eastAsia="Adobe Kaiti Std R" w:hAnsi="Cambria Math" w:cs="Times New Roman"/>
                        <w:szCs w:val="21"/>
                      </w:rPr>
                      <m:t>i,(-5)</m:t>
                    </m:r>
                  </m:sub>
                </m:sSub>
              </m:oMath>
            </m:oMathPara>
          </w:p>
        </w:tc>
        <w:tc>
          <w:tcPr>
            <w:tcW w:w="0" w:type="auto"/>
            <w:tcBorders>
              <w:top w:val="nil"/>
              <w:left w:val="nil"/>
              <w:bottom w:val="nil"/>
              <w:right w:val="nil"/>
            </w:tcBorders>
            <w:shd w:val="clear" w:color="auto" w:fill="auto"/>
          </w:tcPr>
          <w:p w14:paraId="4C4A8685" w14:textId="77777777" w:rsidR="00BA71F1" w:rsidRPr="006B447A" w:rsidRDefault="00BA71F1" w:rsidP="008671A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-0.0</w:t>
            </w:r>
            <w:r>
              <w:rPr>
                <w:rFonts w:ascii="Times New Roman" w:hAnsi="Times New Roman" w:cs="Times New Roman" w:hint="eastAsia"/>
                <w:sz w:val="18"/>
                <w:szCs w:val="18"/>
              </w:rPr>
              <w:t>30</w:t>
            </w:r>
          </w:p>
        </w:tc>
        <w:tc>
          <w:tcPr>
            <w:tcW w:w="0" w:type="auto"/>
            <w:tcBorders>
              <w:top w:val="nil"/>
              <w:left w:val="nil"/>
              <w:bottom w:val="nil"/>
              <w:right w:val="nil"/>
            </w:tcBorders>
            <w:shd w:val="clear" w:color="auto" w:fill="auto"/>
          </w:tcPr>
          <w:p w14:paraId="62178643" w14:textId="77777777" w:rsidR="00BA71F1" w:rsidRPr="006B447A" w:rsidRDefault="00BA71F1" w:rsidP="008671A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-0.0</w:t>
            </w:r>
            <w:r>
              <w:rPr>
                <w:rFonts w:ascii="Times New Roman" w:hAnsi="Times New Roman" w:cs="Times New Roman" w:hint="eastAsia"/>
                <w:sz w:val="18"/>
                <w:szCs w:val="18"/>
              </w:rPr>
              <w:t>32</w:t>
            </w:r>
          </w:p>
        </w:tc>
        <w:tc>
          <w:tcPr>
            <w:tcW w:w="0" w:type="auto"/>
            <w:tcBorders>
              <w:top w:val="nil"/>
              <w:left w:val="nil"/>
              <w:bottom w:val="nil"/>
              <w:right w:val="nil"/>
            </w:tcBorders>
            <w:shd w:val="clear" w:color="auto" w:fill="auto"/>
          </w:tcPr>
          <w:p w14:paraId="3B86B266" w14:textId="77777777" w:rsidR="00BA71F1" w:rsidRPr="006B447A" w:rsidRDefault="00BA71F1" w:rsidP="008671A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-0.0</w:t>
            </w:r>
            <w:r>
              <w:rPr>
                <w:rFonts w:ascii="Times New Roman" w:hAnsi="Times New Roman" w:cs="Times New Roman" w:hint="eastAsia"/>
                <w:sz w:val="18"/>
                <w:szCs w:val="18"/>
              </w:rPr>
              <w:t>31</w:t>
            </w:r>
          </w:p>
        </w:tc>
        <w:tc>
          <w:tcPr>
            <w:tcW w:w="0" w:type="auto"/>
            <w:tcBorders>
              <w:top w:val="nil"/>
              <w:left w:val="nil"/>
              <w:bottom w:val="nil"/>
              <w:right w:val="nil"/>
            </w:tcBorders>
            <w:shd w:val="clear" w:color="auto" w:fill="auto"/>
          </w:tcPr>
          <w:p w14:paraId="3976C8C6" w14:textId="77777777" w:rsidR="00BA71F1" w:rsidRPr="006B447A" w:rsidRDefault="00BA71F1" w:rsidP="008671A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-0.0</w:t>
            </w:r>
            <w:r>
              <w:rPr>
                <w:rFonts w:ascii="Times New Roman" w:hAnsi="Times New Roman" w:cs="Times New Roman" w:hint="eastAsia"/>
                <w:sz w:val="18"/>
                <w:szCs w:val="18"/>
              </w:rPr>
              <w:t>27</w:t>
            </w:r>
          </w:p>
        </w:tc>
      </w:tr>
      <w:tr w:rsidR="00BA71F1" w:rsidRPr="00E20F45" w14:paraId="390E604B" w14:textId="77777777" w:rsidTr="008671A6">
        <w:trPr>
          <w:trHeight w:val="20"/>
          <w:jc w:val="center"/>
        </w:trPr>
        <w:tc>
          <w:tcPr>
            <w:tcW w:w="0" w:type="auto"/>
            <w:vMerge/>
            <w:tcBorders>
              <w:left w:val="nil"/>
              <w:bottom w:val="nil"/>
              <w:right w:val="nil"/>
            </w:tcBorders>
            <w:shd w:val="clear" w:color="auto" w:fill="auto"/>
            <w:vAlign w:val="center"/>
          </w:tcPr>
          <w:p w14:paraId="501ABDB0" w14:textId="77777777" w:rsidR="00BA71F1" w:rsidRDefault="00BA71F1" w:rsidP="008671A6">
            <w:pPr>
              <w:adjustRightInd w:val="0"/>
              <w:snapToGrid w:val="0"/>
              <w:rPr>
                <w:rFonts w:ascii="Calibri" w:eastAsia="宋体" w:hAnsi="Calibri" w:cs="Times New Roman"/>
                <w:szCs w:val="21"/>
              </w:rPr>
            </w:pPr>
          </w:p>
        </w:tc>
        <w:tc>
          <w:tcPr>
            <w:tcW w:w="0" w:type="auto"/>
            <w:tcBorders>
              <w:top w:val="nil"/>
              <w:left w:val="nil"/>
              <w:bottom w:val="nil"/>
              <w:right w:val="nil"/>
            </w:tcBorders>
            <w:shd w:val="clear" w:color="auto" w:fill="auto"/>
          </w:tcPr>
          <w:p w14:paraId="2CEBE8EC" w14:textId="77777777" w:rsidR="00BA71F1" w:rsidRPr="006B447A" w:rsidRDefault="00BA71F1" w:rsidP="008671A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(0.0</w:t>
            </w:r>
            <w:r>
              <w:rPr>
                <w:rFonts w:ascii="Times New Roman" w:hAnsi="Times New Roman" w:cs="Times New Roman" w:hint="eastAsia"/>
                <w:sz w:val="18"/>
                <w:szCs w:val="18"/>
              </w:rPr>
              <w:t>37)</w:t>
            </w:r>
          </w:p>
        </w:tc>
        <w:tc>
          <w:tcPr>
            <w:tcW w:w="0" w:type="auto"/>
            <w:tcBorders>
              <w:top w:val="nil"/>
              <w:left w:val="nil"/>
              <w:bottom w:val="nil"/>
              <w:right w:val="nil"/>
            </w:tcBorders>
            <w:shd w:val="clear" w:color="auto" w:fill="auto"/>
          </w:tcPr>
          <w:p w14:paraId="7153735B" w14:textId="77777777" w:rsidR="00BA71F1" w:rsidRPr="006B447A" w:rsidRDefault="00BA71F1" w:rsidP="008671A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(0.0</w:t>
            </w:r>
            <w:r>
              <w:rPr>
                <w:rFonts w:ascii="Times New Roman" w:hAnsi="Times New Roman" w:cs="Times New Roman" w:hint="eastAsia"/>
                <w:sz w:val="18"/>
                <w:szCs w:val="18"/>
              </w:rPr>
              <w:t>35</w:t>
            </w:r>
            <w:r>
              <w:rPr>
                <w:rFonts w:ascii="Times New Roman" w:hAnsi="Times New Roman" w:cs="Times New Roman"/>
                <w:sz w:val="18"/>
                <w:szCs w:val="18"/>
              </w:rPr>
              <w:t>)</w:t>
            </w:r>
          </w:p>
        </w:tc>
        <w:tc>
          <w:tcPr>
            <w:tcW w:w="0" w:type="auto"/>
            <w:tcBorders>
              <w:top w:val="nil"/>
              <w:left w:val="nil"/>
              <w:bottom w:val="nil"/>
              <w:right w:val="nil"/>
            </w:tcBorders>
            <w:shd w:val="clear" w:color="auto" w:fill="auto"/>
          </w:tcPr>
          <w:p w14:paraId="297D7128" w14:textId="77777777" w:rsidR="00BA71F1" w:rsidRPr="006B447A" w:rsidRDefault="00BA71F1" w:rsidP="008671A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(0.0</w:t>
            </w:r>
            <w:r>
              <w:rPr>
                <w:rFonts w:ascii="Times New Roman" w:hAnsi="Times New Roman" w:cs="Times New Roman" w:hint="eastAsia"/>
                <w:sz w:val="18"/>
                <w:szCs w:val="18"/>
              </w:rPr>
              <w:t>34</w:t>
            </w:r>
            <w:r>
              <w:rPr>
                <w:rFonts w:ascii="Times New Roman" w:hAnsi="Times New Roman" w:cs="Times New Roman"/>
                <w:sz w:val="18"/>
                <w:szCs w:val="18"/>
              </w:rPr>
              <w:t>)</w:t>
            </w:r>
          </w:p>
        </w:tc>
        <w:tc>
          <w:tcPr>
            <w:tcW w:w="0" w:type="auto"/>
            <w:tcBorders>
              <w:top w:val="nil"/>
              <w:left w:val="nil"/>
              <w:bottom w:val="nil"/>
              <w:right w:val="nil"/>
            </w:tcBorders>
            <w:shd w:val="clear" w:color="auto" w:fill="auto"/>
          </w:tcPr>
          <w:p w14:paraId="4C6AD230" w14:textId="77777777" w:rsidR="00BA71F1" w:rsidRPr="006B447A" w:rsidRDefault="00BA71F1" w:rsidP="008671A6">
            <w:pPr>
              <w:adjustRightInd w:val="0"/>
              <w:snapToGrid w:val="0"/>
              <w:jc w:val="center"/>
              <w:rPr>
                <w:rFonts w:ascii="Times New Roman" w:hAnsi="Times New Roman" w:cs="Times New Roman"/>
                <w:sz w:val="18"/>
                <w:szCs w:val="18"/>
              </w:rPr>
            </w:pPr>
            <w:r>
              <w:rPr>
                <w:rFonts w:ascii="Times New Roman" w:hAnsi="Times New Roman" w:cs="Times New Roman"/>
                <w:sz w:val="18"/>
                <w:szCs w:val="18"/>
              </w:rPr>
              <w:t>(0.0</w:t>
            </w:r>
            <w:r>
              <w:rPr>
                <w:rFonts w:ascii="Times New Roman" w:hAnsi="Times New Roman" w:cs="Times New Roman" w:hint="eastAsia"/>
                <w:sz w:val="18"/>
                <w:szCs w:val="18"/>
              </w:rPr>
              <w:t>33</w:t>
            </w:r>
            <w:r>
              <w:rPr>
                <w:rFonts w:ascii="Times New Roman" w:hAnsi="Times New Roman" w:cs="Times New Roman"/>
                <w:sz w:val="18"/>
                <w:szCs w:val="18"/>
              </w:rPr>
              <w:t>)</w:t>
            </w:r>
          </w:p>
        </w:tc>
      </w:tr>
      <w:tr w:rsidR="00BA71F1" w:rsidRPr="00E20F45" w14:paraId="725062E2"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7790E373" w14:textId="77777777" w:rsidR="00BA71F1" w:rsidRPr="00E20F45" w:rsidRDefault="00000000" w:rsidP="008671A6">
            <w:pPr>
              <w:adjustRightInd w:val="0"/>
              <w:snapToGrid w:val="0"/>
              <w:rPr>
                <w:rFonts w:ascii="Times New Roman" w:eastAsia="等线" w:hAnsi="Times New Roman" w:cs="Times New Roman"/>
                <w:color w:val="000000"/>
                <w:sz w:val="18"/>
                <w:szCs w:val="18"/>
              </w:rPr>
            </w:pPr>
            <m:oMathPara>
              <m:oMath>
                <m:sSub>
                  <m:sSubPr>
                    <m:ctrlPr>
                      <w:rPr>
                        <w:rFonts w:ascii="Cambria Math" w:eastAsia="Adobe Kaiti Std R" w:hAnsi="Cambria Math" w:cs="Times New Roman"/>
                        <w:i/>
                        <w:szCs w:val="21"/>
                      </w:rPr>
                    </m:ctrlPr>
                  </m:sSubPr>
                  <m:e>
                    <m:r>
                      <w:rPr>
                        <w:rFonts w:ascii="Cambria Math" w:eastAsia="Adobe Kaiti Std R" w:hAnsi="Cambria Math" w:cs="Times New Roman"/>
                        <w:szCs w:val="21"/>
                      </w:rPr>
                      <m:t>Treat</m:t>
                    </m:r>
                  </m:e>
                  <m:sub>
                    <m:r>
                      <w:rPr>
                        <w:rFonts w:ascii="Cambria Math" w:eastAsia="Adobe Kaiti Std R" w:hAnsi="Cambria Math" w:cs="Times New Roman"/>
                        <w:szCs w:val="21"/>
                      </w:rPr>
                      <m:t>i,(-4)</m:t>
                    </m:r>
                  </m:sub>
                </m:sSub>
              </m:oMath>
            </m:oMathPara>
          </w:p>
        </w:tc>
        <w:tc>
          <w:tcPr>
            <w:tcW w:w="0" w:type="auto"/>
            <w:tcBorders>
              <w:top w:val="nil"/>
              <w:left w:val="nil"/>
              <w:bottom w:val="nil"/>
              <w:right w:val="nil"/>
            </w:tcBorders>
            <w:shd w:val="clear" w:color="auto" w:fill="auto"/>
            <w:hideMark/>
          </w:tcPr>
          <w:p w14:paraId="0C72BA8D"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-0.012</w:t>
            </w:r>
          </w:p>
        </w:tc>
        <w:tc>
          <w:tcPr>
            <w:tcW w:w="0" w:type="auto"/>
            <w:tcBorders>
              <w:top w:val="nil"/>
              <w:left w:val="nil"/>
              <w:bottom w:val="nil"/>
              <w:right w:val="nil"/>
            </w:tcBorders>
            <w:shd w:val="clear" w:color="auto" w:fill="auto"/>
            <w:hideMark/>
          </w:tcPr>
          <w:p w14:paraId="286B6BCC"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-0.013</w:t>
            </w:r>
          </w:p>
        </w:tc>
        <w:tc>
          <w:tcPr>
            <w:tcW w:w="0" w:type="auto"/>
            <w:tcBorders>
              <w:top w:val="nil"/>
              <w:left w:val="nil"/>
              <w:bottom w:val="nil"/>
              <w:right w:val="nil"/>
            </w:tcBorders>
            <w:shd w:val="clear" w:color="auto" w:fill="auto"/>
            <w:hideMark/>
          </w:tcPr>
          <w:p w14:paraId="3C1329E8"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-0.014</w:t>
            </w:r>
          </w:p>
        </w:tc>
        <w:tc>
          <w:tcPr>
            <w:tcW w:w="0" w:type="auto"/>
            <w:tcBorders>
              <w:top w:val="nil"/>
              <w:left w:val="nil"/>
              <w:bottom w:val="nil"/>
              <w:right w:val="nil"/>
            </w:tcBorders>
            <w:shd w:val="clear" w:color="auto" w:fill="auto"/>
            <w:hideMark/>
          </w:tcPr>
          <w:p w14:paraId="463B76FB"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-0.014</w:t>
            </w:r>
          </w:p>
        </w:tc>
      </w:tr>
      <w:tr w:rsidR="00BA71F1" w:rsidRPr="00E20F45" w14:paraId="077DE9C7" w14:textId="77777777" w:rsidTr="008671A6">
        <w:trPr>
          <w:trHeight w:val="20"/>
          <w:jc w:val="center"/>
        </w:trPr>
        <w:tc>
          <w:tcPr>
            <w:tcW w:w="0" w:type="auto"/>
            <w:vMerge/>
            <w:tcBorders>
              <w:top w:val="nil"/>
              <w:left w:val="nil"/>
              <w:bottom w:val="nil"/>
              <w:right w:val="nil"/>
            </w:tcBorders>
            <w:vAlign w:val="center"/>
            <w:hideMark/>
          </w:tcPr>
          <w:p w14:paraId="10EE60EE"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409426F"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(0.017)</w:t>
            </w:r>
          </w:p>
        </w:tc>
        <w:tc>
          <w:tcPr>
            <w:tcW w:w="0" w:type="auto"/>
            <w:tcBorders>
              <w:top w:val="nil"/>
              <w:left w:val="nil"/>
              <w:bottom w:val="nil"/>
              <w:right w:val="nil"/>
            </w:tcBorders>
            <w:shd w:val="clear" w:color="auto" w:fill="auto"/>
            <w:hideMark/>
          </w:tcPr>
          <w:p w14:paraId="12466A1A"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(0.016)</w:t>
            </w:r>
          </w:p>
        </w:tc>
        <w:tc>
          <w:tcPr>
            <w:tcW w:w="0" w:type="auto"/>
            <w:tcBorders>
              <w:top w:val="nil"/>
              <w:left w:val="nil"/>
              <w:bottom w:val="nil"/>
              <w:right w:val="nil"/>
            </w:tcBorders>
            <w:shd w:val="clear" w:color="auto" w:fill="auto"/>
            <w:hideMark/>
          </w:tcPr>
          <w:p w14:paraId="32612FC1"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(0.016)</w:t>
            </w:r>
          </w:p>
        </w:tc>
        <w:tc>
          <w:tcPr>
            <w:tcW w:w="0" w:type="auto"/>
            <w:tcBorders>
              <w:top w:val="nil"/>
              <w:left w:val="nil"/>
              <w:bottom w:val="nil"/>
              <w:right w:val="nil"/>
            </w:tcBorders>
            <w:shd w:val="clear" w:color="auto" w:fill="auto"/>
            <w:hideMark/>
          </w:tcPr>
          <w:p w14:paraId="5571BD74"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(0.016)</w:t>
            </w:r>
          </w:p>
        </w:tc>
      </w:tr>
      <w:tr w:rsidR="00BA71F1" w:rsidRPr="00E20F45" w14:paraId="70C15EA4"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047E3A95" w14:textId="77777777" w:rsidR="00BA71F1" w:rsidRPr="00E20F45" w:rsidRDefault="00000000" w:rsidP="008671A6">
            <w:pPr>
              <w:adjustRightInd w:val="0"/>
              <w:snapToGrid w:val="0"/>
              <w:rPr>
                <w:rFonts w:ascii="Times New Roman" w:eastAsia="等线" w:hAnsi="Times New Roman" w:cs="Times New Roman"/>
                <w:color w:val="000000"/>
                <w:sz w:val="18"/>
                <w:szCs w:val="18"/>
              </w:rPr>
            </w:pPr>
            <m:oMathPara>
              <m:oMath>
                <m:sSub>
                  <m:sSubPr>
                    <m:ctrlPr>
                      <w:rPr>
                        <w:rFonts w:ascii="Cambria Math" w:eastAsia="Adobe Kaiti Std R" w:hAnsi="Cambria Math" w:cs="Times New Roman"/>
                        <w:i/>
                        <w:szCs w:val="21"/>
                      </w:rPr>
                    </m:ctrlPr>
                  </m:sSubPr>
                  <m:e>
                    <m:r>
                      <w:rPr>
                        <w:rFonts w:ascii="Cambria Math" w:eastAsia="Adobe Kaiti Std R" w:hAnsi="Cambria Math" w:cs="Times New Roman"/>
                        <w:szCs w:val="21"/>
                      </w:rPr>
                      <m:t>Treat</m:t>
                    </m:r>
                  </m:e>
                  <m:sub>
                    <m:r>
                      <w:rPr>
                        <w:rFonts w:ascii="Cambria Math" w:eastAsia="Adobe Kaiti Std R" w:hAnsi="Cambria Math" w:cs="Times New Roman"/>
                        <w:szCs w:val="21"/>
                      </w:rPr>
                      <m:t>i,(-3)</m:t>
                    </m:r>
                  </m:sub>
                </m:sSub>
              </m:oMath>
            </m:oMathPara>
          </w:p>
        </w:tc>
        <w:tc>
          <w:tcPr>
            <w:tcW w:w="0" w:type="auto"/>
            <w:tcBorders>
              <w:top w:val="nil"/>
              <w:left w:val="nil"/>
              <w:bottom w:val="nil"/>
              <w:right w:val="nil"/>
            </w:tcBorders>
            <w:shd w:val="clear" w:color="auto" w:fill="auto"/>
            <w:hideMark/>
          </w:tcPr>
          <w:p w14:paraId="799A1DF3"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0.000</w:t>
            </w:r>
          </w:p>
        </w:tc>
        <w:tc>
          <w:tcPr>
            <w:tcW w:w="0" w:type="auto"/>
            <w:tcBorders>
              <w:top w:val="nil"/>
              <w:left w:val="nil"/>
              <w:bottom w:val="nil"/>
              <w:right w:val="nil"/>
            </w:tcBorders>
            <w:shd w:val="clear" w:color="auto" w:fill="auto"/>
            <w:hideMark/>
          </w:tcPr>
          <w:p w14:paraId="287BD97B"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0.000</w:t>
            </w:r>
          </w:p>
        </w:tc>
        <w:tc>
          <w:tcPr>
            <w:tcW w:w="0" w:type="auto"/>
            <w:tcBorders>
              <w:top w:val="nil"/>
              <w:left w:val="nil"/>
              <w:bottom w:val="nil"/>
              <w:right w:val="nil"/>
            </w:tcBorders>
            <w:shd w:val="clear" w:color="auto" w:fill="auto"/>
            <w:hideMark/>
          </w:tcPr>
          <w:p w14:paraId="3253143C"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-0.002</w:t>
            </w:r>
          </w:p>
        </w:tc>
        <w:tc>
          <w:tcPr>
            <w:tcW w:w="0" w:type="auto"/>
            <w:tcBorders>
              <w:top w:val="nil"/>
              <w:left w:val="nil"/>
              <w:bottom w:val="nil"/>
              <w:right w:val="nil"/>
            </w:tcBorders>
            <w:shd w:val="clear" w:color="auto" w:fill="auto"/>
            <w:hideMark/>
          </w:tcPr>
          <w:p w14:paraId="383BFF64"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0.004</w:t>
            </w:r>
          </w:p>
        </w:tc>
      </w:tr>
      <w:tr w:rsidR="00BA71F1" w:rsidRPr="00E20F45" w14:paraId="425CEA8C" w14:textId="77777777" w:rsidTr="008671A6">
        <w:trPr>
          <w:trHeight w:val="20"/>
          <w:jc w:val="center"/>
        </w:trPr>
        <w:tc>
          <w:tcPr>
            <w:tcW w:w="0" w:type="auto"/>
            <w:vMerge/>
            <w:tcBorders>
              <w:top w:val="nil"/>
              <w:left w:val="nil"/>
              <w:bottom w:val="nil"/>
              <w:right w:val="nil"/>
            </w:tcBorders>
            <w:vAlign w:val="center"/>
            <w:hideMark/>
          </w:tcPr>
          <w:p w14:paraId="4558A613"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4E80156"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(0.016)</w:t>
            </w:r>
          </w:p>
        </w:tc>
        <w:tc>
          <w:tcPr>
            <w:tcW w:w="0" w:type="auto"/>
            <w:tcBorders>
              <w:top w:val="nil"/>
              <w:left w:val="nil"/>
              <w:bottom w:val="nil"/>
              <w:right w:val="nil"/>
            </w:tcBorders>
            <w:shd w:val="clear" w:color="auto" w:fill="auto"/>
            <w:hideMark/>
          </w:tcPr>
          <w:p w14:paraId="038849AA"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(0.015)</w:t>
            </w:r>
          </w:p>
        </w:tc>
        <w:tc>
          <w:tcPr>
            <w:tcW w:w="0" w:type="auto"/>
            <w:tcBorders>
              <w:top w:val="nil"/>
              <w:left w:val="nil"/>
              <w:bottom w:val="nil"/>
              <w:right w:val="nil"/>
            </w:tcBorders>
            <w:shd w:val="clear" w:color="auto" w:fill="auto"/>
            <w:hideMark/>
          </w:tcPr>
          <w:p w14:paraId="1E7EB755"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(0.015)</w:t>
            </w:r>
          </w:p>
        </w:tc>
        <w:tc>
          <w:tcPr>
            <w:tcW w:w="0" w:type="auto"/>
            <w:tcBorders>
              <w:top w:val="nil"/>
              <w:left w:val="nil"/>
              <w:bottom w:val="nil"/>
              <w:right w:val="nil"/>
            </w:tcBorders>
            <w:shd w:val="clear" w:color="auto" w:fill="auto"/>
            <w:hideMark/>
          </w:tcPr>
          <w:p w14:paraId="7E4BF0AC"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(0.015)</w:t>
            </w:r>
          </w:p>
        </w:tc>
      </w:tr>
      <w:tr w:rsidR="00BA71F1" w:rsidRPr="00E20F45" w14:paraId="66201296"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019EE4A4" w14:textId="77777777" w:rsidR="00BA71F1" w:rsidRPr="00E20F45" w:rsidRDefault="00000000" w:rsidP="008671A6">
            <w:pPr>
              <w:adjustRightInd w:val="0"/>
              <w:snapToGrid w:val="0"/>
              <w:rPr>
                <w:rFonts w:ascii="Times New Roman" w:eastAsia="等线" w:hAnsi="Times New Roman" w:cs="Times New Roman"/>
                <w:color w:val="000000"/>
                <w:sz w:val="18"/>
                <w:szCs w:val="18"/>
              </w:rPr>
            </w:pPr>
            <m:oMathPara>
              <m:oMath>
                <m:sSub>
                  <m:sSubPr>
                    <m:ctrlPr>
                      <w:rPr>
                        <w:rFonts w:ascii="Cambria Math" w:eastAsia="Adobe Kaiti Std R" w:hAnsi="Cambria Math" w:cs="Times New Roman"/>
                        <w:i/>
                        <w:szCs w:val="21"/>
                      </w:rPr>
                    </m:ctrlPr>
                  </m:sSubPr>
                  <m:e>
                    <m:r>
                      <w:rPr>
                        <w:rFonts w:ascii="Cambria Math" w:eastAsia="Adobe Kaiti Std R" w:hAnsi="Cambria Math" w:cs="Times New Roman"/>
                        <w:szCs w:val="21"/>
                      </w:rPr>
                      <m:t>Treat</m:t>
                    </m:r>
                  </m:e>
                  <m:sub>
                    <m:r>
                      <w:rPr>
                        <w:rFonts w:ascii="Cambria Math" w:eastAsia="Adobe Kaiti Std R" w:hAnsi="Cambria Math" w:cs="Times New Roman"/>
                        <w:szCs w:val="21"/>
                      </w:rPr>
                      <m:t>i,(-2)</m:t>
                    </m:r>
                  </m:sub>
                </m:sSub>
              </m:oMath>
            </m:oMathPara>
          </w:p>
        </w:tc>
        <w:tc>
          <w:tcPr>
            <w:tcW w:w="0" w:type="auto"/>
            <w:tcBorders>
              <w:top w:val="nil"/>
              <w:left w:val="nil"/>
              <w:bottom w:val="nil"/>
              <w:right w:val="nil"/>
            </w:tcBorders>
            <w:shd w:val="clear" w:color="auto" w:fill="auto"/>
            <w:hideMark/>
          </w:tcPr>
          <w:p w14:paraId="47B60AA5"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-0.007</w:t>
            </w:r>
          </w:p>
        </w:tc>
        <w:tc>
          <w:tcPr>
            <w:tcW w:w="0" w:type="auto"/>
            <w:tcBorders>
              <w:top w:val="nil"/>
              <w:left w:val="nil"/>
              <w:bottom w:val="nil"/>
              <w:right w:val="nil"/>
            </w:tcBorders>
            <w:shd w:val="clear" w:color="auto" w:fill="auto"/>
            <w:hideMark/>
          </w:tcPr>
          <w:p w14:paraId="2DC33615"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-0.007</w:t>
            </w:r>
          </w:p>
        </w:tc>
        <w:tc>
          <w:tcPr>
            <w:tcW w:w="0" w:type="auto"/>
            <w:tcBorders>
              <w:top w:val="nil"/>
              <w:left w:val="nil"/>
              <w:bottom w:val="nil"/>
              <w:right w:val="nil"/>
            </w:tcBorders>
            <w:shd w:val="clear" w:color="auto" w:fill="auto"/>
            <w:hideMark/>
          </w:tcPr>
          <w:p w14:paraId="34FE9647"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-0.010</w:t>
            </w:r>
          </w:p>
        </w:tc>
        <w:tc>
          <w:tcPr>
            <w:tcW w:w="0" w:type="auto"/>
            <w:tcBorders>
              <w:top w:val="nil"/>
              <w:left w:val="nil"/>
              <w:bottom w:val="nil"/>
              <w:right w:val="nil"/>
            </w:tcBorders>
            <w:shd w:val="clear" w:color="auto" w:fill="auto"/>
            <w:hideMark/>
          </w:tcPr>
          <w:p w14:paraId="25D7E2AF"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-0.004</w:t>
            </w:r>
          </w:p>
        </w:tc>
      </w:tr>
      <w:tr w:rsidR="00BA71F1" w:rsidRPr="00E20F45" w14:paraId="3E373082" w14:textId="77777777" w:rsidTr="008671A6">
        <w:trPr>
          <w:trHeight w:val="20"/>
          <w:jc w:val="center"/>
        </w:trPr>
        <w:tc>
          <w:tcPr>
            <w:tcW w:w="0" w:type="auto"/>
            <w:vMerge/>
            <w:tcBorders>
              <w:top w:val="nil"/>
              <w:left w:val="nil"/>
              <w:bottom w:val="nil"/>
              <w:right w:val="nil"/>
            </w:tcBorders>
            <w:vAlign w:val="center"/>
            <w:hideMark/>
          </w:tcPr>
          <w:p w14:paraId="7775FB7A"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043D623F"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(0.021)</w:t>
            </w:r>
          </w:p>
        </w:tc>
        <w:tc>
          <w:tcPr>
            <w:tcW w:w="0" w:type="auto"/>
            <w:tcBorders>
              <w:top w:val="nil"/>
              <w:left w:val="nil"/>
              <w:bottom w:val="nil"/>
              <w:right w:val="nil"/>
            </w:tcBorders>
            <w:shd w:val="clear" w:color="auto" w:fill="auto"/>
            <w:hideMark/>
          </w:tcPr>
          <w:p w14:paraId="41EEC628"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(0.020)</w:t>
            </w:r>
          </w:p>
        </w:tc>
        <w:tc>
          <w:tcPr>
            <w:tcW w:w="0" w:type="auto"/>
            <w:tcBorders>
              <w:top w:val="nil"/>
              <w:left w:val="nil"/>
              <w:bottom w:val="nil"/>
              <w:right w:val="nil"/>
            </w:tcBorders>
            <w:shd w:val="clear" w:color="auto" w:fill="auto"/>
            <w:hideMark/>
          </w:tcPr>
          <w:p w14:paraId="0034BA03"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(0.019)</w:t>
            </w:r>
          </w:p>
        </w:tc>
        <w:tc>
          <w:tcPr>
            <w:tcW w:w="0" w:type="auto"/>
            <w:tcBorders>
              <w:top w:val="nil"/>
              <w:left w:val="nil"/>
              <w:bottom w:val="nil"/>
              <w:right w:val="nil"/>
            </w:tcBorders>
            <w:shd w:val="clear" w:color="auto" w:fill="auto"/>
            <w:hideMark/>
          </w:tcPr>
          <w:p w14:paraId="01D0B187"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(0.017)</w:t>
            </w:r>
          </w:p>
        </w:tc>
      </w:tr>
      <w:tr w:rsidR="00BA71F1" w:rsidRPr="00E20F45" w14:paraId="69096028"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664CB05F" w14:textId="77777777" w:rsidR="00BA71F1" w:rsidRPr="00E20F45" w:rsidRDefault="00000000" w:rsidP="008671A6">
            <w:pPr>
              <w:adjustRightInd w:val="0"/>
              <w:snapToGrid w:val="0"/>
              <w:rPr>
                <w:rFonts w:ascii="Times New Roman" w:eastAsia="等线" w:hAnsi="Times New Roman" w:cs="Times New Roman"/>
                <w:color w:val="000000"/>
                <w:sz w:val="18"/>
                <w:szCs w:val="18"/>
              </w:rPr>
            </w:pPr>
            <m:oMathPara>
              <m:oMath>
                <m:sSub>
                  <m:sSubPr>
                    <m:ctrlPr>
                      <w:rPr>
                        <w:rFonts w:ascii="Cambria Math" w:eastAsia="Adobe Kaiti Std R" w:hAnsi="Cambria Math" w:cs="Times New Roman"/>
                        <w:i/>
                        <w:szCs w:val="21"/>
                      </w:rPr>
                    </m:ctrlPr>
                  </m:sSubPr>
                  <m:e>
                    <m:r>
                      <w:rPr>
                        <w:rFonts w:ascii="Cambria Math" w:eastAsia="Adobe Kaiti Std R" w:hAnsi="Cambria Math" w:cs="Times New Roman"/>
                        <w:szCs w:val="21"/>
                      </w:rPr>
                      <m:t>Treat</m:t>
                    </m:r>
                  </m:e>
                  <m:sub>
                    <m:r>
                      <w:rPr>
                        <w:rFonts w:ascii="Cambria Math" w:eastAsia="Adobe Kaiti Std R" w:hAnsi="Cambria Math" w:cs="Times New Roman"/>
                        <w:szCs w:val="21"/>
                      </w:rPr>
                      <m:t>i,0</m:t>
                    </m:r>
                  </m:sub>
                </m:sSub>
              </m:oMath>
            </m:oMathPara>
          </w:p>
        </w:tc>
        <w:tc>
          <w:tcPr>
            <w:tcW w:w="0" w:type="auto"/>
            <w:tcBorders>
              <w:top w:val="nil"/>
              <w:left w:val="nil"/>
              <w:bottom w:val="nil"/>
              <w:right w:val="nil"/>
            </w:tcBorders>
            <w:shd w:val="clear" w:color="auto" w:fill="auto"/>
            <w:hideMark/>
          </w:tcPr>
          <w:p w14:paraId="27171F87"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-0.069**</w:t>
            </w:r>
          </w:p>
        </w:tc>
        <w:tc>
          <w:tcPr>
            <w:tcW w:w="0" w:type="auto"/>
            <w:tcBorders>
              <w:top w:val="nil"/>
              <w:left w:val="nil"/>
              <w:bottom w:val="nil"/>
              <w:right w:val="nil"/>
            </w:tcBorders>
            <w:shd w:val="clear" w:color="auto" w:fill="auto"/>
            <w:hideMark/>
          </w:tcPr>
          <w:p w14:paraId="3D2150EA"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-0.074**</w:t>
            </w:r>
          </w:p>
        </w:tc>
        <w:tc>
          <w:tcPr>
            <w:tcW w:w="0" w:type="auto"/>
            <w:tcBorders>
              <w:top w:val="nil"/>
              <w:left w:val="nil"/>
              <w:bottom w:val="nil"/>
              <w:right w:val="nil"/>
            </w:tcBorders>
            <w:shd w:val="clear" w:color="auto" w:fill="auto"/>
            <w:hideMark/>
          </w:tcPr>
          <w:p w14:paraId="4229F6CD"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-0.074***</w:t>
            </w:r>
          </w:p>
        </w:tc>
        <w:tc>
          <w:tcPr>
            <w:tcW w:w="0" w:type="auto"/>
            <w:tcBorders>
              <w:top w:val="nil"/>
              <w:left w:val="nil"/>
              <w:bottom w:val="nil"/>
              <w:right w:val="nil"/>
            </w:tcBorders>
            <w:shd w:val="clear" w:color="auto" w:fill="auto"/>
            <w:hideMark/>
          </w:tcPr>
          <w:p w14:paraId="5EEDEF7C"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-0.064***</w:t>
            </w:r>
          </w:p>
        </w:tc>
      </w:tr>
      <w:tr w:rsidR="00BA71F1" w:rsidRPr="00E20F45" w14:paraId="4EF125D0" w14:textId="77777777" w:rsidTr="008671A6">
        <w:trPr>
          <w:trHeight w:val="20"/>
          <w:jc w:val="center"/>
        </w:trPr>
        <w:tc>
          <w:tcPr>
            <w:tcW w:w="0" w:type="auto"/>
            <w:vMerge/>
            <w:tcBorders>
              <w:top w:val="nil"/>
              <w:left w:val="nil"/>
              <w:bottom w:val="nil"/>
              <w:right w:val="nil"/>
            </w:tcBorders>
            <w:vAlign w:val="center"/>
            <w:hideMark/>
          </w:tcPr>
          <w:p w14:paraId="27BABEE4"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4239FAEF"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(0.028)</w:t>
            </w:r>
          </w:p>
        </w:tc>
        <w:tc>
          <w:tcPr>
            <w:tcW w:w="0" w:type="auto"/>
            <w:tcBorders>
              <w:top w:val="nil"/>
              <w:left w:val="nil"/>
              <w:bottom w:val="nil"/>
              <w:right w:val="nil"/>
            </w:tcBorders>
            <w:shd w:val="clear" w:color="auto" w:fill="auto"/>
            <w:hideMark/>
          </w:tcPr>
          <w:p w14:paraId="455C6EF4"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(0.028)</w:t>
            </w:r>
          </w:p>
        </w:tc>
        <w:tc>
          <w:tcPr>
            <w:tcW w:w="0" w:type="auto"/>
            <w:tcBorders>
              <w:top w:val="nil"/>
              <w:left w:val="nil"/>
              <w:bottom w:val="nil"/>
              <w:right w:val="nil"/>
            </w:tcBorders>
            <w:shd w:val="clear" w:color="auto" w:fill="auto"/>
            <w:hideMark/>
          </w:tcPr>
          <w:p w14:paraId="06194F1A"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(0.025)</w:t>
            </w:r>
          </w:p>
        </w:tc>
        <w:tc>
          <w:tcPr>
            <w:tcW w:w="0" w:type="auto"/>
            <w:tcBorders>
              <w:top w:val="nil"/>
              <w:left w:val="nil"/>
              <w:bottom w:val="nil"/>
              <w:right w:val="nil"/>
            </w:tcBorders>
            <w:shd w:val="clear" w:color="auto" w:fill="auto"/>
            <w:hideMark/>
          </w:tcPr>
          <w:p w14:paraId="13FC3E5D"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(0.019)</w:t>
            </w:r>
          </w:p>
        </w:tc>
      </w:tr>
      <w:tr w:rsidR="00BA71F1" w:rsidRPr="00E20F45" w14:paraId="08FAF8B0"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144486F7" w14:textId="77777777" w:rsidR="00BA71F1" w:rsidRPr="00E20F45" w:rsidRDefault="00000000" w:rsidP="008671A6">
            <w:pPr>
              <w:adjustRightInd w:val="0"/>
              <w:snapToGrid w:val="0"/>
              <w:rPr>
                <w:rFonts w:ascii="Times New Roman" w:eastAsia="等线" w:hAnsi="Times New Roman" w:cs="Times New Roman"/>
                <w:color w:val="000000"/>
                <w:sz w:val="18"/>
                <w:szCs w:val="18"/>
              </w:rPr>
            </w:pPr>
            <m:oMathPara>
              <m:oMath>
                <m:sSub>
                  <m:sSubPr>
                    <m:ctrlPr>
                      <w:rPr>
                        <w:rFonts w:ascii="Cambria Math" w:eastAsia="Adobe Kaiti Std R" w:hAnsi="Cambria Math" w:cs="Times New Roman"/>
                        <w:i/>
                        <w:szCs w:val="21"/>
                      </w:rPr>
                    </m:ctrlPr>
                  </m:sSubPr>
                  <m:e>
                    <m:r>
                      <w:rPr>
                        <w:rFonts w:ascii="Cambria Math" w:eastAsia="Adobe Kaiti Std R" w:hAnsi="Cambria Math" w:cs="Times New Roman"/>
                        <w:szCs w:val="21"/>
                      </w:rPr>
                      <m:t>Treat</m:t>
                    </m:r>
                  </m:e>
                  <m:sub>
                    <m:r>
                      <w:rPr>
                        <w:rFonts w:ascii="Cambria Math" w:eastAsia="Adobe Kaiti Std R" w:hAnsi="Cambria Math" w:cs="Times New Roman"/>
                        <w:szCs w:val="21"/>
                      </w:rPr>
                      <m:t>i,1</m:t>
                    </m:r>
                  </m:sub>
                </m:sSub>
              </m:oMath>
            </m:oMathPara>
          </w:p>
        </w:tc>
        <w:tc>
          <w:tcPr>
            <w:tcW w:w="0" w:type="auto"/>
            <w:tcBorders>
              <w:top w:val="nil"/>
              <w:left w:val="nil"/>
              <w:bottom w:val="nil"/>
              <w:right w:val="nil"/>
            </w:tcBorders>
            <w:shd w:val="clear" w:color="auto" w:fill="auto"/>
            <w:hideMark/>
          </w:tcPr>
          <w:p w14:paraId="23FA6283"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-0.100***</w:t>
            </w:r>
          </w:p>
        </w:tc>
        <w:tc>
          <w:tcPr>
            <w:tcW w:w="0" w:type="auto"/>
            <w:tcBorders>
              <w:top w:val="nil"/>
              <w:left w:val="nil"/>
              <w:bottom w:val="nil"/>
              <w:right w:val="nil"/>
            </w:tcBorders>
            <w:shd w:val="clear" w:color="auto" w:fill="auto"/>
            <w:noWrap/>
            <w:hideMark/>
          </w:tcPr>
          <w:p w14:paraId="57A1F895"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-0.108***</w:t>
            </w:r>
          </w:p>
        </w:tc>
        <w:tc>
          <w:tcPr>
            <w:tcW w:w="0" w:type="auto"/>
            <w:tcBorders>
              <w:top w:val="nil"/>
              <w:left w:val="nil"/>
              <w:bottom w:val="nil"/>
              <w:right w:val="nil"/>
            </w:tcBorders>
            <w:shd w:val="clear" w:color="auto" w:fill="auto"/>
            <w:hideMark/>
          </w:tcPr>
          <w:p w14:paraId="7BCA406B"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-0.108***</w:t>
            </w:r>
          </w:p>
        </w:tc>
        <w:tc>
          <w:tcPr>
            <w:tcW w:w="0" w:type="auto"/>
            <w:tcBorders>
              <w:top w:val="nil"/>
              <w:left w:val="nil"/>
              <w:bottom w:val="nil"/>
              <w:right w:val="nil"/>
            </w:tcBorders>
            <w:shd w:val="clear" w:color="auto" w:fill="auto"/>
            <w:hideMark/>
          </w:tcPr>
          <w:p w14:paraId="19165657"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-0.099***</w:t>
            </w:r>
          </w:p>
        </w:tc>
      </w:tr>
      <w:tr w:rsidR="00BA71F1" w:rsidRPr="00E20F45" w14:paraId="43A7985B" w14:textId="77777777" w:rsidTr="008671A6">
        <w:trPr>
          <w:trHeight w:val="20"/>
          <w:jc w:val="center"/>
        </w:trPr>
        <w:tc>
          <w:tcPr>
            <w:tcW w:w="0" w:type="auto"/>
            <w:vMerge/>
            <w:tcBorders>
              <w:top w:val="nil"/>
              <w:left w:val="nil"/>
              <w:bottom w:val="nil"/>
              <w:right w:val="nil"/>
            </w:tcBorders>
            <w:vAlign w:val="center"/>
            <w:hideMark/>
          </w:tcPr>
          <w:p w14:paraId="1F232A71"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231FF4DD"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(0.028)</w:t>
            </w:r>
          </w:p>
        </w:tc>
        <w:tc>
          <w:tcPr>
            <w:tcW w:w="0" w:type="auto"/>
            <w:tcBorders>
              <w:top w:val="nil"/>
              <w:left w:val="nil"/>
              <w:bottom w:val="nil"/>
              <w:right w:val="nil"/>
            </w:tcBorders>
            <w:shd w:val="clear" w:color="auto" w:fill="auto"/>
            <w:hideMark/>
          </w:tcPr>
          <w:p w14:paraId="1C018486"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(0.030)</w:t>
            </w:r>
          </w:p>
        </w:tc>
        <w:tc>
          <w:tcPr>
            <w:tcW w:w="0" w:type="auto"/>
            <w:tcBorders>
              <w:top w:val="nil"/>
              <w:left w:val="nil"/>
              <w:bottom w:val="nil"/>
              <w:right w:val="nil"/>
            </w:tcBorders>
            <w:shd w:val="clear" w:color="auto" w:fill="auto"/>
            <w:hideMark/>
          </w:tcPr>
          <w:p w14:paraId="0145D20A"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(0.028)</w:t>
            </w:r>
          </w:p>
        </w:tc>
        <w:tc>
          <w:tcPr>
            <w:tcW w:w="0" w:type="auto"/>
            <w:tcBorders>
              <w:top w:val="nil"/>
              <w:left w:val="nil"/>
              <w:bottom w:val="nil"/>
              <w:right w:val="nil"/>
            </w:tcBorders>
            <w:shd w:val="clear" w:color="auto" w:fill="auto"/>
            <w:hideMark/>
          </w:tcPr>
          <w:p w14:paraId="6E977670"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(0.021)</w:t>
            </w:r>
          </w:p>
        </w:tc>
      </w:tr>
      <w:tr w:rsidR="00BA71F1" w:rsidRPr="00E20F45" w14:paraId="7370791E"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0F8CAF35" w14:textId="77777777" w:rsidR="00BA71F1" w:rsidRPr="00E20F45" w:rsidRDefault="00000000" w:rsidP="008671A6">
            <w:pPr>
              <w:adjustRightInd w:val="0"/>
              <w:snapToGrid w:val="0"/>
              <w:rPr>
                <w:rFonts w:ascii="Times New Roman" w:eastAsia="等线" w:hAnsi="Times New Roman" w:cs="Times New Roman"/>
                <w:color w:val="000000"/>
                <w:sz w:val="18"/>
                <w:szCs w:val="18"/>
              </w:rPr>
            </w:pPr>
            <m:oMathPara>
              <m:oMath>
                <m:sSub>
                  <m:sSubPr>
                    <m:ctrlPr>
                      <w:rPr>
                        <w:rFonts w:ascii="Cambria Math" w:eastAsia="Adobe Kaiti Std R" w:hAnsi="Cambria Math" w:cs="Times New Roman"/>
                        <w:i/>
                        <w:szCs w:val="21"/>
                      </w:rPr>
                    </m:ctrlPr>
                  </m:sSubPr>
                  <m:e>
                    <m:r>
                      <w:rPr>
                        <w:rFonts w:ascii="Cambria Math" w:eastAsia="Adobe Kaiti Std R" w:hAnsi="Cambria Math" w:cs="Times New Roman"/>
                        <w:szCs w:val="21"/>
                      </w:rPr>
                      <m:t>Treat</m:t>
                    </m:r>
                  </m:e>
                  <m:sub>
                    <m:r>
                      <w:rPr>
                        <w:rFonts w:ascii="Cambria Math" w:eastAsia="Adobe Kaiti Std R" w:hAnsi="Cambria Math" w:cs="Times New Roman"/>
                        <w:szCs w:val="21"/>
                      </w:rPr>
                      <m:t>i,2</m:t>
                    </m:r>
                  </m:sub>
                </m:sSub>
              </m:oMath>
            </m:oMathPara>
          </w:p>
        </w:tc>
        <w:tc>
          <w:tcPr>
            <w:tcW w:w="0" w:type="auto"/>
            <w:tcBorders>
              <w:top w:val="nil"/>
              <w:left w:val="nil"/>
              <w:bottom w:val="nil"/>
              <w:right w:val="nil"/>
            </w:tcBorders>
            <w:shd w:val="clear" w:color="auto" w:fill="auto"/>
            <w:hideMark/>
          </w:tcPr>
          <w:p w14:paraId="232A370F"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-0.106***</w:t>
            </w:r>
          </w:p>
        </w:tc>
        <w:tc>
          <w:tcPr>
            <w:tcW w:w="0" w:type="auto"/>
            <w:tcBorders>
              <w:top w:val="nil"/>
              <w:left w:val="nil"/>
              <w:bottom w:val="nil"/>
              <w:right w:val="nil"/>
            </w:tcBorders>
            <w:shd w:val="clear" w:color="auto" w:fill="auto"/>
            <w:hideMark/>
          </w:tcPr>
          <w:p w14:paraId="258EF3C5"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-0.117***</w:t>
            </w:r>
          </w:p>
        </w:tc>
        <w:tc>
          <w:tcPr>
            <w:tcW w:w="0" w:type="auto"/>
            <w:tcBorders>
              <w:top w:val="nil"/>
              <w:left w:val="nil"/>
              <w:bottom w:val="nil"/>
              <w:right w:val="nil"/>
            </w:tcBorders>
            <w:shd w:val="clear" w:color="auto" w:fill="auto"/>
            <w:hideMark/>
          </w:tcPr>
          <w:p w14:paraId="782AA4AE"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-0.118***</w:t>
            </w:r>
          </w:p>
        </w:tc>
        <w:tc>
          <w:tcPr>
            <w:tcW w:w="0" w:type="auto"/>
            <w:tcBorders>
              <w:top w:val="nil"/>
              <w:left w:val="nil"/>
              <w:bottom w:val="nil"/>
              <w:right w:val="nil"/>
            </w:tcBorders>
            <w:shd w:val="clear" w:color="auto" w:fill="auto"/>
            <w:hideMark/>
          </w:tcPr>
          <w:p w14:paraId="16FC986E"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-0.098***</w:t>
            </w:r>
          </w:p>
        </w:tc>
      </w:tr>
      <w:tr w:rsidR="00BA71F1" w:rsidRPr="00E20F45" w14:paraId="23FAA907" w14:textId="77777777" w:rsidTr="008671A6">
        <w:trPr>
          <w:trHeight w:val="20"/>
          <w:jc w:val="center"/>
        </w:trPr>
        <w:tc>
          <w:tcPr>
            <w:tcW w:w="0" w:type="auto"/>
            <w:vMerge/>
            <w:tcBorders>
              <w:top w:val="nil"/>
              <w:left w:val="nil"/>
              <w:bottom w:val="nil"/>
              <w:right w:val="nil"/>
            </w:tcBorders>
            <w:vAlign w:val="center"/>
            <w:hideMark/>
          </w:tcPr>
          <w:p w14:paraId="3CE366D7"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AED1228"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(0.037)</w:t>
            </w:r>
          </w:p>
        </w:tc>
        <w:tc>
          <w:tcPr>
            <w:tcW w:w="0" w:type="auto"/>
            <w:tcBorders>
              <w:top w:val="nil"/>
              <w:left w:val="nil"/>
              <w:bottom w:val="nil"/>
              <w:right w:val="nil"/>
            </w:tcBorders>
            <w:shd w:val="clear" w:color="auto" w:fill="auto"/>
            <w:hideMark/>
          </w:tcPr>
          <w:p w14:paraId="73DE7061"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(0.041)</w:t>
            </w:r>
          </w:p>
        </w:tc>
        <w:tc>
          <w:tcPr>
            <w:tcW w:w="0" w:type="auto"/>
            <w:tcBorders>
              <w:top w:val="nil"/>
              <w:left w:val="nil"/>
              <w:bottom w:val="nil"/>
              <w:right w:val="nil"/>
            </w:tcBorders>
            <w:shd w:val="clear" w:color="auto" w:fill="auto"/>
            <w:hideMark/>
          </w:tcPr>
          <w:p w14:paraId="378A3026"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(0.038)</w:t>
            </w:r>
          </w:p>
        </w:tc>
        <w:tc>
          <w:tcPr>
            <w:tcW w:w="0" w:type="auto"/>
            <w:tcBorders>
              <w:top w:val="nil"/>
              <w:left w:val="nil"/>
              <w:bottom w:val="nil"/>
              <w:right w:val="nil"/>
            </w:tcBorders>
            <w:shd w:val="clear" w:color="auto" w:fill="auto"/>
            <w:hideMark/>
          </w:tcPr>
          <w:p w14:paraId="4B6605D5" w14:textId="77777777" w:rsidR="00BA71F1" w:rsidRPr="006B447A" w:rsidRDefault="00BA71F1" w:rsidP="008671A6">
            <w:pPr>
              <w:adjustRightInd w:val="0"/>
              <w:snapToGrid w:val="0"/>
              <w:jc w:val="center"/>
              <w:rPr>
                <w:rFonts w:ascii="Times New Roman" w:eastAsia="等线" w:hAnsi="Times New Roman" w:cs="Times New Roman"/>
                <w:color w:val="000000"/>
                <w:sz w:val="18"/>
                <w:szCs w:val="18"/>
              </w:rPr>
            </w:pPr>
            <w:r w:rsidRPr="006B447A">
              <w:rPr>
                <w:rFonts w:ascii="Times New Roman" w:hAnsi="Times New Roman" w:cs="Times New Roman"/>
                <w:sz w:val="18"/>
                <w:szCs w:val="18"/>
              </w:rPr>
              <w:t>(0.027)</w:t>
            </w:r>
          </w:p>
        </w:tc>
      </w:tr>
      <w:tr w:rsidR="00BA71F1" w:rsidRPr="00E20F45" w14:paraId="21CF5A4D" w14:textId="77777777" w:rsidTr="008671A6">
        <w:trPr>
          <w:trHeight w:val="20"/>
          <w:jc w:val="center"/>
        </w:trPr>
        <w:tc>
          <w:tcPr>
            <w:tcW w:w="0" w:type="auto"/>
            <w:vMerge w:val="restart"/>
            <w:tcBorders>
              <w:top w:val="nil"/>
              <w:left w:val="nil"/>
              <w:right w:val="nil"/>
            </w:tcBorders>
            <w:vAlign w:val="center"/>
          </w:tcPr>
          <w:p w14:paraId="6233338E" w14:textId="77777777" w:rsidR="00BA71F1" w:rsidRPr="00E20F45" w:rsidRDefault="00000000" w:rsidP="008671A6">
            <w:pPr>
              <w:adjustRightInd w:val="0"/>
              <w:snapToGrid w:val="0"/>
              <w:rPr>
                <w:rFonts w:ascii="Times New Roman" w:eastAsia="等线" w:hAnsi="Times New Roman" w:cs="Times New Roman"/>
                <w:color w:val="000000"/>
                <w:sz w:val="18"/>
                <w:szCs w:val="18"/>
              </w:rPr>
            </w:pPr>
            <m:oMathPara>
              <m:oMath>
                <m:sSub>
                  <m:sSubPr>
                    <m:ctrlPr>
                      <w:rPr>
                        <w:rFonts w:ascii="Cambria Math" w:eastAsia="Adobe Kaiti Std R" w:hAnsi="Cambria Math" w:cs="Times New Roman"/>
                        <w:i/>
                        <w:szCs w:val="21"/>
                      </w:rPr>
                    </m:ctrlPr>
                  </m:sSubPr>
                  <m:e>
                    <m:r>
                      <w:rPr>
                        <w:rFonts w:ascii="Cambria Math" w:eastAsia="Adobe Kaiti Std R" w:hAnsi="Cambria Math" w:cs="Times New Roman"/>
                        <w:szCs w:val="21"/>
                      </w:rPr>
                      <m:t>Treat</m:t>
                    </m:r>
                  </m:e>
                  <m:sub>
                    <m:r>
                      <w:rPr>
                        <w:rFonts w:ascii="Cambria Math" w:eastAsia="Adobe Kaiti Std R" w:hAnsi="Cambria Math" w:cs="Times New Roman"/>
                        <w:szCs w:val="21"/>
                      </w:rPr>
                      <m:t>i,3</m:t>
                    </m:r>
                  </m:sub>
                </m:sSub>
              </m:oMath>
            </m:oMathPara>
          </w:p>
        </w:tc>
        <w:tc>
          <w:tcPr>
            <w:tcW w:w="0" w:type="auto"/>
            <w:tcBorders>
              <w:top w:val="nil"/>
              <w:left w:val="nil"/>
              <w:bottom w:val="nil"/>
              <w:right w:val="nil"/>
            </w:tcBorders>
            <w:shd w:val="clear" w:color="auto" w:fill="auto"/>
          </w:tcPr>
          <w:p w14:paraId="614DA966" w14:textId="77777777" w:rsidR="00BA71F1" w:rsidRPr="006B447A" w:rsidRDefault="00BA71F1" w:rsidP="008671A6">
            <w:pPr>
              <w:adjustRightInd w:val="0"/>
              <w:snapToGrid w:val="0"/>
              <w:jc w:val="center"/>
              <w:rPr>
                <w:rFonts w:ascii="Times New Roman" w:eastAsia="等线" w:hAnsi="Times New Roman" w:cs="Times New Roman"/>
                <w:sz w:val="18"/>
                <w:szCs w:val="18"/>
              </w:rPr>
            </w:pPr>
            <w:r w:rsidRPr="006B447A">
              <w:rPr>
                <w:rFonts w:ascii="Times New Roman" w:hAnsi="Times New Roman" w:cs="Times New Roman"/>
                <w:sz w:val="18"/>
                <w:szCs w:val="18"/>
              </w:rPr>
              <w:t>-0.217***</w:t>
            </w:r>
          </w:p>
        </w:tc>
        <w:tc>
          <w:tcPr>
            <w:tcW w:w="0" w:type="auto"/>
            <w:tcBorders>
              <w:top w:val="nil"/>
              <w:left w:val="nil"/>
              <w:bottom w:val="nil"/>
              <w:right w:val="nil"/>
            </w:tcBorders>
            <w:shd w:val="clear" w:color="auto" w:fill="auto"/>
          </w:tcPr>
          <w:p w14:paraId="7B688D96" w14:textId="77777777" w:rsidR="00BA71F1" w:rsidRPr="006B447A" w:rsidRDefault="00BA71F1" w:rsidP="008671A6">
            <w:pPr>
              <w:adjustRightInd w:val="0"/>
              <w:snapToGrid w:val="0"/>
              <w:jc w:val="center"/>
              <w:rPr>
                <w:rFonts w:ascii="Times New Roman" w:eastAsia="等线" w:hAnsi="Times New Roman" w:cs="Times New Roman"/>
                <w:sz w:val="18"/>
                <w:szCs w:val="18"/>
              </w:rPr>
            </w:pPr>
            <w:r w:rsidRPr="006B447A">
              <w:rPr>
                <w:rFonts w:ascii="Times New Roman" w:hAnsi="Times New Roman" w:cs="Times New Roman"/>
                <w:sz w:val="18"/>
                <w:szCs w:val="18"/>
              </w:rPr>
              <w:t>-0.231***</w:t>
            </w:r>
          </w:p>
        </w:tc>
        <w:tc>
          <w:tcPr>
            <w:tcW w:w="0" w:type="auto"/>
            <w:tcBorders>
              <w:top w:val="nil"/>
              <w:left w:val="nil"/>
              <w:bottom w:val="nil"/>
              <w:right w:val="nil"/>
            </w:tcBorders>
            <w:shd w:val="clear" w:color="auto" w:fill="auto"/>
          </w:tcPr>
          <w:p w14:paraId="750CA408" w14:textId="77777777" w:rsidR="00BA71F1" w:rsidRPr="006B447A" w:rsidRDefault="00BA71F1" w:rsidP="008671A6">
            <w:pPr>
              <w:adjustRightInd w:val="0"/>
              <w:snapToGrid w:val="0"/>
              <w:jc w:val="center"/>
              <w:rPr>
                <w:rFonts w:ascii="Times New Roman" w:eastAsia="等线" w:hAnsi="Times New Roman" w:cs="Times New Roman"/>
                <w:sz w:val="18"/>
                <w:szCs w:val="18"/>
              </w:rPr>
            </w:pPr>
            <w:r w:rsidRPr="006B447A">
              <w:rPr>
                <w:rFonts w:ascii="Times New Roman" w:hAnsi="Times New Roman" w:cs="Times New Roman"/>
                <w:sz w:val="18"/>
                <w:szCs w:val="18"/>
              </w:rPr>
              <w:t>-0.231***</w:t>
            </w:r>
          </w:p>
        </w:tc>
        <w:tc>
          <w:tcPr>
            <w:tcW w:w="0" w:type="auto"/>
            <w:tcBorders>
              <w:top w:val="nil"/>
              <w:left w:val="nil"/>
              <w:bottom w:val="nil"/>
              <w:right w:val="nil"/>
            </w:tcBorders>
            <w:shd w:val="clear" w:color="auto" w:fill="auto"/>
          </w:tcPr>
          <w:p w14:paraId="00FDC085" w14:textId="77777777" w:rsidR="00BA71F1" w:rsidRPr="006B447A" w:rsidRDefault="00BA71F1" w:rsidP="008671A6">
            <w:pPr>
              <w:adjustRightInd w:val="0"/>
              <w:snapToGrid w:val="0"/>
              <w:jc w:val="center"/>
              <w:rPr>
                <w:rFonts w:ascii="Times New Roman" w:eastAsia="等线" w:hAnsi="Times New Roman" w:cs="Times New Roman"/>
                <w:sz w:val="18"/>
                <w:szCs w:val="18"/>
              </w:rPr>
            </w:pPr>
            <w:r w:rsidRPr="006B447A">
              <w:rPr>
                <w:rFonts w:ascii="Times New Roman" w:hAnsi="Times New Roman" w:cs="Times New Roman"/>
                <w:sz w:val="18"/>
                <w:szCs w:val="18"/>
              </w:rPr>
              <w:t>-0.149***</w:t>
            </w:r>
          </w:p>
        </w:tc>
      </w:tr>
      <w:tr w:rsidR="00BA71F1" w:rsidRPr="00E20F45" w14:paraId="393263D2" w14:textId="77777777" w:rsidTr="008671A6">
        <w:trPr>
          <w:trHeight w:val="20"/>
          <w:jc w:val="center"/>
        </w:trPr>
        <w:tc>
          <w:tcPr>
            <w:tcW w:w="0" w:type="auto"/>
            <w:vMerge/>
            <w:tcBorders>
              <w:left w:val="nil"/>
              <w:bottom w:val="nil"/>
              <w:right w:val="nil"/>
            </w:tcBorders>
            <w:vAlign w:val="center"/>
          </w:tcPr>
          <w:p w14:paraId="2AC8075A" w14:textId="77777777" w:rsidR="00BA71F1" w:rsidRPr="00E20F45" w:rsidRDefault="00BA71F1" w:rsidP="008671A6">
            <w:pPr>
              <w:adjustRightInd w:val="0"/>
              <w:snapToGrid w:val="0"/>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tcPr>
          <w:p w14:paraId="56CEE2B2" w14:textId="77777777" w:rsidR="00BA71F1" w:rsidRPr="006B447A" w:rsidRDefault="00BA71F1" w:rsidP="008671A6">
            <w:pPr>
              <w:adjustRightInd w:val="0"/>
              <w:snapToGrid w:val="0"/>
              <w:jc w:val="center"/>
              <w:rPr>
                <w:rFonts w:ascii="Times New Roman" w:eastAsia="等线" w:hAnsi="Times New Roman" w:cs="Times New Roman"/>
                <w:sz w:val="18"/>
                <w:szCs w:val="18"/>
              </w:rPr>
            </w:pPr>
            <w:r w:rsidRPr="006B447A">
              <w:rPr>
                <w:rFonts w:ascii="Times New Roman" w:hAnsi="Times New Roman" w:cs="Times New Roman"/>
                <w:sz w:val="18"/>
                <w:szCs w:val="18"/>
              </w:rPr>
              <w:t>(0.037)</w:t>
            </w:r>
          </w:p>
        </w:tc>
        <w:tc>
          <w:tcPr>
            <w:tcW w:w="0" w:type="auto"/>
            <w:tcBorders>
              <w:top w:val="nil"/>
              <w:left w:val="nil"/>
              <w:bottom w:val="nil"/>
              <w:right w:val="nil"/>
            </w:tcBorders>
            <w:shd w:val="clear" w:color="auto" w:fill="auto"/>
          </w:tcPr>
          <w:p w14:paraId="59DBA470" w14:textId="77777777" w:rsidR="00BA71F1" w:rsidRPr="006B447A" w:rsidRDefault="00BA71F1" w:rsidP="008671A6">
            <w:pPr>
              <w:adjustRightInd w:val="0"/>
              <w:snapToGrid w:val="0"/>
              <w:jc w:val="center"/>
              <w:rPr>
                <w:rFonts w:ascii="Times New Roman" w:eastAsia="等线" w:hAnsi="Times New Roman" w:cs="Times New Roman"/>
                <w:sz w:val="18"/>
                <w:szCs w:val="18"/>
              </w:rPr>
            </w:pPr>
            <w:r w:rsidRPr="006B447A">
              <w:rPr>
                <w:rFonts w:ascii="Times New Roman" w:hAnsi="Times New Roman" w:cs="Times New Roman"/>
                <w:sz w:val="18"/>
                <w:szCs w:val="18"/>
              </w:rPr>
              <w:t>(0.040)</w:t>
            </w:r>
          </w:p>
        </w:tc>
        <w:tc>
          <w:tcPr>
            <w:tcW w:w="0" w:type="auto"/>
            <w:tcBorders>
              <w:top w:val="nil"/>
              <w:left w:val="nil"/>
              <w:bottom w:val="nil"/>
              <w:right w:val="nil"/>
            </w:tcBorders>
            <w:shd w:val="clear" w:color="auto" w:fill="auto"/>
          </w:tcPr>
          <w:p w14:paraId="5A402FB5" w14:textId="77777777" w:rsidR="00BA71F1" w:rsidRPr="006B447A" w:rsidRDefault="00BA71F1" w:rsidP="008671A6">
            <w:pPr>
              <w:adjustRightInd w:val="0"/>
              <w:snapToGrid w:val="0"/>
              <w:jc w:val="center"/>
              <w:rPr>
                <w:rFonts w:ascii="Times New Roman" w:eastAsia="等线" w:hAnsi="Times New Roman" w:cs="Times New Roman"/>
                <w:sz w:val="18"/>
                <w:szCs w:val="18"/>
              </w:rPr>
            </w:pPr>
            <w:r w:rsidRPr="006B447A">
              <w:rPr>
                <w:rFonts w:ascii="Times New Roman" w:hAnsi="Times New Roman" w:cs="Times New Roman"/>
                <w:sz w:val="18"/>
                <w:szCs w:val="18"/>
              </w:rPr>
              <w:t>(0.033)</w:t>
            </w:r>
          </w:p>
        </w:tc>
        <w:tc>
          <w:tcPr>
            <w:tcW w:w="0" w:type="auto"/>
            <w:tcBorders>
              <w:top w:val="nil"/>
              <w:left w:val="nil"/>
              <w:bottom w:val="nil"/>
              <w:right w:val="nil"/>
            </w:tcBorders>
            <w:shd w:val="clear" w:color="auto" w:fill="auto"/>
          </w:tcPr>
          <w:p w14:paraId="6B73167B" w14:textId="77777777" w:rsidR="00BA71F1" w:rsidRPr="006B447A" w:rsidRDefault="00BA71F1" w:rsidP="008671A6">
            <w:pPr>
              <w:adjustRightInd w:val="0"/>
              <w:snapToGrid w:val="0"/>
              <w:jc w:val="center"/>
              <w:rPr>
                <w:rFonts w:ascii="Times New Roman" w:eastAsia="等线" w:hAnsi="Times New Roman" w:cs="Times New Roman"/>
                <w:sz w:val="18"/>
                <w:szCs w:val="18"/>
              </w:rPr>
            </w:pPr>
            <w:r w:rsidRPr="006B447A">
              <w:rPr>
                <w:rFonts w:ascii="Times New Roman" w:hAnsi="Times New Roman" w:cs="Times New Roman"/>
                <w:sz w:val="18"/>
                <w:szCs w:val="18"/>
              </w:rPr>
              <w:t>(0.030)</w:t>
            </w:r>
          </w:p>
        </w:tc>
      </w:tr>
      <w:tr w:rsidR="00BA71F1" w:rsidRPr="00E20F45" w14:paraId="1424CD8A" w14:textId="77777777" w:rsidTr="008671A6">
        <w:trPr>
          <w:trHeight w:val="20"/>
          <w:jc w:val="center"/>
        </w:trPr>
        <w:tc>
          <w:tcPr>
            <w:tcW w:w="0" w:type="auto"/>
            <w:tcBorders>
              <w:top w:val="single" w:sz="8" w:space="0" w:color="auto"/>
              <w:left w:val="nil"/>
              <w:bottom w:val="nil"/>
              <w:right w:val="nil"/>
            </w:tcBorders>
            <w:shd w:val="clear" w:color="auto" w:fill="auto"/>
            <w:vAlign w:val="center"/>
            <w:hideMark/>
          </w:tcPr>
          <w:p w14:paraId="5D2C41EF" w14:textId="77777777" w:rsidR="00BA71F1" w:rsidRPr="00E20F45" w:rsidRDefault="00BA71F1" w:rsidP="008671A6">
            <w:pPr>
              <w:adjustRightInd w:val="0"/>
              <w:snapToGrid w:val="0"/>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Economic controls</w:t>
            </w:r>
          </w:p>
        </w:tc>
        <w:tc>
          <w:tcPr>
            <w:tcW w:w="0" w:type="auto"/>
            <w:tcBorders>
              <w:top w:val="single" w:sz="8" w:space="0" w:color="auto"/>
              <w:left w:val="nil"/>
              <w:bottom w:val="nil"/>
              <w:right w:val="nil"/>
            </w:tcBorders>
            <w:shd w:val="clear" w:color="auto" w:fill="auto"/>
            <w:vAlign w:val="center"/>
            <w:hideMark/>
          </w:tcPr>
          <w:p w14:paraId="05EA5514"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N</w:t>
            </w:r>
          </w:p>
        </w:tc>
        <w:tc>
          <w:tcPr>
            <w:tcW w:w="0" w:type="auto"/>
            <w:tcBorders>
              <w:top w:val="single" w:sz="8" w:space="0" w:color="auto"/>
              <w:left w:val="nil"/>
              <w:bottom w:val="nil"/>
              <w:right w:val="nil"/>
            </w:tcBorders>
            <w:shd w:val="clear" w:color="auto" w:fill="auto"/>
            <w:vAlign w:val="center"/>
            <w:hideMark/>
          </w:tcPr>
          <w:p w14:paraId="09CE9F49"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56C15DC7"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53378637"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r>
      <w:tr w:rsidR="00BA71F1" w:rsidRPr="00E20F45" w14:paraId="279849AA" w14:textId="77777777" w:rsidTr="008671A6">
        <w:trPr>
          <w:trHeight w:val="20"/>
          <w:jc w:val="center"/>
        </w:trPr>
        <w:tc>
          <w:tcPr>
            <w:tcW w:w="0" w:type="auto"/>
            <w:tcBorders>
              <w:top w:val="nil"/>
              <w:left w:val="nil"/>
              <w:bottom w:val="nil"/>
              <w:right w:val="nil"/>
            </w:tcBorders>
            <w:shd w:val="clear" w:color="auto" w:fill="auto"/>
            <w:vAlign w:val="center"/>
            <w:hideMark/>
          </w:tcPr>
          <w:p w14:paraId="62EDEDA3" w14:textId="77777777" w:rsidR="00BA71F1" w:rsidRPr="00E20F45" w:rsidRDefault="00BA71F1" w:rsidP="008671A6">
            <w:pPr>
              <w:adjustRightInd w:val="0"/>
              <w:snapToGrid w:val="0"/>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Meteorology controls</w:t>
            </w:r>
          </w:p>
        </w:tc>
        <w:tc>
          <w:tcPr>
            <w:tcW w:w="0" w:type="auto"/>
            <w:tcBorders>
              <w:top w:val="nil"/>
              <w:left w:val="nil"/>
              <w:bottom w:val="nil"/>
              <w:right w:val="nil"/>
            </w:tcBorders>
            <w:shd w:val="clear" w:color="auto" w:fill="auto"/>
            <w:vAlign w:val="center"/>
            <w:hideMark/>
          </w:tcPr>
          <w:p w14:paraId="5CC2837E"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2D3B6D97"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5BE7F426"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6C8E3BC8"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N</w:t>
            </w:r>
          </w:p>
        </w:tc>
      </w:tr>
      <w:tr w:rsidR="00BA71F1" w:rsidRPr="00E20F45" w14:paraId="61B96E7B" w14:textId="77777777" w:rsidTr="008671A6">
        <w:trPr>
          <w:trHeight w:val="20"/>
          <w:jc w:val="center"/>
        </w:trPr>
        <w:tc>
          <w:tcPr>
            <w:tcW w:w="0" w:type="auto"/>
            <w:tcBorders>
              <w:top w:val="nil"/>
              <w:left w:val="nil"/>
              <w:bottom w:val="nil"/>
              <w:right w:val="nil"/>
            </w:tcBorders>
            <w:shd w:val="clear" w:color="auto" w:fill="auto"/>
            <w:vAlign w:val="center"/>
            <w:hideMark/>
          </w:tcPr>
          <w:p w14:paraId="184EC8B7" w14:textId="77777777" w:rsidR="00BA71F1" w:rsidRPr="00E20F45" w:rsidRDefault="00BA71F1" w:rsidP="008671A6">
            <w:pPr>
              <w:adjustRightInd w:val="0"/>
              <w:snapToGrid w:val="0"/>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Environmental pollution controls</w:t>
            </w:r>
          </w:p>
        </w:tc>
        <w:tc>
          <w:tcPr>
            <w:tcW w:w="0" w:type="auto"/>
            <w:tcBorders>
              <w:top w:val="nil"/>
              <w:left w:val="nil"/>
              <w:bottom w:val="nil"/>
              <w:right w:val="nil"/>
            </w:tcBorders>
            <w:shd w:val="clear" w:color="auto" w:fill="auto"/>
            <w:vAlign w:val="center"/>
            <w:hideMark/>
          </w:tcPr>
          <w:p w14:paraId="2176D2AC"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667CE12E"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5FD7939A"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6C465861"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r>
      <w:tr w:rsidR="00BA71F1" w:rsidRPr="00E20F45" w14:paraId="291C1B05" w14:textId="77777777" w:rsidTr="008671A6">
        <w:trPr>
          <w:trHeight w:val="20"/>
          <w:jc w:val="center"/>
        </w:trPr>
        <w:tc>
          <w:tcPr>
            <w:tcW w:w="0" w:type="auto"/>
            <w:tcBorders>
              <w:top w:val="nil"/>
              <w:left w:val="nil"/>
              <w:bottom w:val="nil"/>
              <w:right w:val="nil"/>
            </w:tcBorders>
            <w:shd w:val="clear" w:color="auto" w:fill="auto"/>
            <w:vAlign w:val="center"/>
            <w:hideMark/>
          </w:tcPr>
          <w:p w14:paraId="21D05E98" w14:textId="77777777" w:rsidR="00BA71F1" w:rsidRPr="00E20F45" w:rsidRDefault="00BA71F1" w:rsidP="008671A6">
            <w:pPr>
              <w:adjustRightInd w:val="0"/>
              <w:snapToGrid w:val="0"/>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Year FE</w:t>
            </w:r>
          </w:p>
        </w:tc>
        <w:tc>
          <w:tcPr>
            <w:tcW w:w="0" w:type="auto"/>
            <w:tcBorders>
              <w:top w:val="nil"/>
              <w:left w:val="nil"/>
              <w:bottom w:val="nil"/>
              <w:right w:val="nil"/>
            </w:tcBorders>
            <w:shd w:val="clear" w:color="auto" w:fill="auto"/>
            <w:vAlign w:val="center"/>
            <w:hideMark/>
          </w:tcPr>
          <w:p w14:paraId="51C9B500"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42319B4A"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041F3B01"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3D275607"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r>
      <w:tr w:rsidR="00BA71F1" w:rsidRPr="00E20F45" w14:paraId="72EA6282" w14:textId="77777777" w:rsidTr="008671A6">
        <w:trPr>
          <w:trHeight w:val="20"/>
          <w:jc w:val="center"/>
        </w:trPr>
        <w:tc>
          <w:tcPr>
            <w:tcW w:w="0" w:type="auto"/>
            <w:tcBorders>
              <w:top w:val="nil"/>
              <w:left w:val="nil"/>
              <w:bottom w:val="nil"/>
              <w:right w:val="nil"/>
            </w:tcBorders>
            <w:shd w:val="clear" w:color="auto" w:fill="auto"/>
            <w:vAlign w:val="center"/>
            <w:hideMark/>
          </w:tcPr>
          <w:p w14:paraId="36454571" w14:textId="77777777" w:rsidR="00BA71F1" w:rsidRPr="00E20F45" w:rsidRDefault="00BA71F1" w:rsidP="008671A6">
            <w:pPr>
              <w:adjustRightInd w:val="0"/>
              <w:snapToGrid w:val="0"/>
              <w:rPr>
                <w:rFonts w:ascii="Times New Roman" w:eastAsia="等线" w:hAnsi="Times New Roman" w:cs="Times New Roman"/>
                <w:color w:val="000000"/>
                <w:sz w:val="18"/>
                <w:szCs w:val="18"/>
              </w:rPr>
            </w:pPr>
            <w:r w:rsidRPr="005E5446">
              <w:rPr>
                <w:rFonts w:ascii="Times New Roman" w:eastAsia="等线" w:hAnsi="Times New Roman" w:cs="Times New Roman"/>
                <w:color w:val="000000"/>
                <w:sz w:val="18"/>
                <w:szCs w:val="18"/>
              </w:rPr>
              <w:t>Province</w:t>
            </w:r>
            <w:r w:rsidRPr="00E20F45">
              <w:rPr>
                <w:rFonts w:ascii="Times New Roman" w:eastAsia="等线" w:hAnsi="Times New Roman" w:cs="Times New Roman"/>
                <w:color w:val="000000"/>
                <w:sz w:val="18"/>
                <w:szCs w:val="18"/>
              </w:rPr>
              <w:t xml:space="preserve"> FE</w:t>
            </w:r>
          </w:p>
        </w:tc>
        <w:tc>
          <w:tcPr>
            <w:tcW w:w="0" w:type="auto"/>
            <w:tcBorders>
              <w:top w:val="nil"/>
              <w:left w:val="nil"/>
              <w:bottom w:val="nil"/>
              <w:right w:val="nil"/>
            </w:tcBorders>
            <w:shd w:val="clear" w:color="auto" w:fill="auto"/>
            <w:vAlign w:val="center"/>
            <w:hideMark/>
          </w:tcPr>
          <w:p w14:paraId="1A85C37D"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18A9582C"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33A84795"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59CEF06D"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Y</w:t>
            </w:r>
          </w:p>
        </w:tc>
      </w:tr>
      <w:tr w:rsidR="00BA71F1" w:rsidRPr="00E20F45" w14:paraId="6464F7E2" w14:textId="77777777" w:rsidTr="008671A6">
        <w:trPr>
          <w:trHeight w:val="20"/>
          <w:jc w:val="center"/>
        </w:trPr>
        <w:tc>
          <w:tcPr>
            <w:tcW w:w="0" w:type="auto"/>
            <w:tcBorders>
              <w:top w:val="nil"/>
              <w:left w:val="nil"/>
              <w:bottom w:val="nil"/>
              <w:right w:val="nil"/>
            </w:tcBorders>
            <w:shd w:val="clear" w:color="auto" w:fill="auto"/>
            <w:vAlign w:val="center"/>
            <w:hideMark/>
          </w:tcPr>
          <w:p w14:paraId="24D1F80F" w14:textId="77777777" w:rsidR="00BA71F1" w:rsidRPr="00E20F45" w:rsidRDefault="00BA71F1" w:rsidP="008671A6">
            <w:pPr>
              <w:adjustRightInd w:val="0"/>
              <w:snapToGrid w:val="0"/>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Within R²</w:t>
            </w:r>
          </w:p>
        </w:tc>
        <w:tc>
          <w:tcPr>
            <w:tcW w:w="0" w:type="auto"/>
            <w:tcBorders>
              <w:top w:val="nil"/>
              <w:left w:val="nil"/>
              <w:bottom w:val="nil"/>
              <w:right w:val="nil"/>
            </w:tcBorders>
            <w:shd w:val="clear" w:color="auto" w:fill="auto"/>
            <w:vAlign w:val="center"/>
            <w:hideMark/>
          </w:tcPr>
          <w:p w14:paraId="26262168"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Pr>
                <w:rFonts w:ascii="Times New Roman" w:eastAsia="等线" w:hAnsi="Times New Roman" w:cs="Times New Roman" w:hint="eastAsia"/>
                <w:color w:val="000000"/>
                <w:sz w:val="18"/>
                <w:szCs w:val="18"/>
              </w:rPr>
              <w:t>0.129</w:t>
            </w:r>
            <w:r w:rsidRPr="00E20F45">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1FDC50F9"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0.</w:t>
            </w:r>
            <w:r>
              <w:rPr>
                <w:rFonts w:ascii="Times New Roman" w:eastAsia="等线" w:hAnsi="Times New Roman" w:cs="Times New Roman" w:hint="eastAsia"/>
                <w:color w:val="000000"/>
                <w:sz w:val="18"/>
                <w:szCs w:val="18"/>
              </w:rPr>
              <w:t>162</w:t>
            </w:r>
            <w:r w:rsidRPr="00E20F45">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621B3127"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0.</w:t>
            </w:r>
            <w:r>
              <w:rPr>
                <w:rFonts w:ascii="Times New Roman" w:eastAsia="等线" w:hAnsi="Times New Roman" w:cs="Times New Roman" w:hint="eastAsia"/>
                <w:color w:val="000000"/>
                <w:sz w:val="18"/>
                <w:szCs w:val="18"/>
              </w:rPr>
              <w:t>173</w:t>
            </w:r>
            <w:r w:rsidRPr="00E20F45">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4839970F"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Pr>
                <w:rFonts w:ascii="Times New Roman" w:eastAsia="等线" w:hAnsi="Times New Roman" w:cs="Times New Roman" w:hint="eastAsia"/>
                <w:color w:val="000000"/>
                <w:sz w:val="18"/>
                <w:szCs w:val="18"/>
              </w:rPr>
              <w:t>0.316</w:t>
            </w:r>
            <w:r w:rsidRPr="00E20F45">
              <w:rPr>
                <w:rFonts w:ascii="Times New Roman" w:eastAsia="等线" w:hAnsi="Times New Roman" w:cs="Times New Roman"/>
                <w:color w:val="000000"/>
                <w:sz w:val="18"/>
                <w:szCs w:val="18"/>
              </w:rPr>
              <w:t xml:space="preserve"> </w:t>
            </w:r>
          </w:p>
        </w:tc>
      </w:tr>
      <w:tr w:rsidR="00BA71F1" w:rsidRPr="00E20F45" w14:paraId="76810AE2"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1086865A" w14:textId="77777777" w:rsidR="00BA71F1" w:rsidRPr="00E20F45" w:rsidRDefault="00BA71F1" w:rsidP="008671A6">
            <w:pPr>
              <w:adjustRightInd w:val="0"/>
              <w:snapToGrid w:val="0"/>
              <w:rPr>
                <w:rFonts w:ascii="Times New Roman" w:eastAsia="等线" w:hAnsi="Times New Roman" w:cs="Times New Roman"/>
                <w:color w:val="000000"/>
                <w:sz w:val="18"/>
                <w:szCs w:val="18"/>
              </w:rPr>
            </w:pPr>
            <w:r w:rsidRPr="00E20F45">
              <w:rPr>
                <w:rFonts w:ascii="Times New Roman" w:eastAsia="等线" w:hAnsi="Times New Roman" w:cs="Times New Roman"/>
                <w:color w:val="000000"/>
                <w:sz w:val="18"/>
                <w:szCs w:val="18"/>
              </w:rPr>
              <w:t>Observation</w:t>
            </w:r>
          </w:p>
        </w:tc>
        <w:tc>
          <w:tcPr>
            <w:tcW w:w="0" w:type="auto"/>
            <w:tcBorders>
              <w:top w:val="nil"/>
              <w:left w:val="nil"/>
              <w:bottom w:val="single" w:sz="8" w:space="0" w:color="auto"/>
              <w:right w:val="nil"/>
            </w:tcBorders>
            <w:shd w:val="clear" w:color="auto" w:fill="auto"/>
            <w:hideMark/>
          </w:tcPr>
          <w:p w14:paraId="13DCD7BB"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8C49DB">
              <w:rPr>
                <w:rFonts w:ascii="Times New Roman" w:hAnsi="Times New Roman" w:cs="Times New Roman"/>
                <w:sz w:val="18"/>
                <w:szCs w:val="18"/>
              </w:rPr>
              <w:t>3</w:t>
            </w:r>
            <w:r>
              <w:rPr>
                <w:rFonts w:ascii="Times New Roman" w:hAnsi="Times New Roman" w:cs="Times New Roman" w:hint="eastAsia"/>
                <w:sz w:val="18"/>
                <w:szCs w:val="18"/>
              </w:rPr>
              <w:t>60</w:t>
            </w:r>
          </w:p>
        </w:tc>
        <w:tc>
          <w:tcPr>
            <w:tcW w:w="0" w:type="auto"/>
            <w:tcBorders>
              <w:top w:val="nil"/>
              <w:left w:val="nil"/>
              <w:bottom w:val="single" w:sz="8" w:space="0" w:color="auto"/>
              <w:right w:val="nil"/>
            </w:tcBorders>
            <w:shd w:val="clear" w:color="auto" w:fill="auto"/>
            <w:hideMark/>
          </w:tcPr>
          <w:p w14:paraId="1A4CDAC8"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8C49DB">
              <w:rPr>
                <w:rFonts w:ascii="Times New Roman" w:hAnsi="Times New Roman" w:cs="Times New Roman"/>
                <w:sz w:val="18"/>
                <w:szCs w:val="18"/>
              </w:rPr>
              <w:t>3</w:t>
            </w:r>
            <w:r>
              <w:rPr>
                <w:rFonts w:ascii="Times New Roman" w:hAnsi="Times New Roman" w:cs="Times New Roman" w:hint="eastAsia"/>
                <w:sz w:val="18"/>
                <w:szCs w:val="18"/>
              </w:rPr>
              <w:t>60</w:t>
            </w:r>
          </w:p>
        </w:tc>
        <w:tc>
          <w:tcPr>
            <w:tcW w:w="0" w:type="auto"/>
            <w:tcBorders>
              <w:top w:val="nil"/>
              <w:left w:val="nil"/>
              <w:bottom w:val="single" w:sz="8" w:space="0" w:color="auto"/>
              <w:right w:val="nil"/>
            </w:tcBorders>
            <w:shd w:val="clear" w:color="auto" w:fill="auto"/>
            <w:hideMark/>
          </w:tcPr>
          <w:p w14:paraId="1171E6D4"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8C49DB">
              <w:rPr>
                <w:rFonts w:ascii="Times New Roman" w:hAnsi="Times New Roman" w:cs="Times New Roman"/>
                <w:sz w:val="18"/>
                <w:szCs w:val="18"/>
              </w:rPr>
              <w:t>3</w:t>
            </w:r>
            <w:r>
              <w:rPr>
                <w:rFonts w:ascii="Times New Roman" w:hAnsi="Times New Roman" w:cs="Times New Roman" w:hint="eastAsia"/>
                <w:sz w:val="18"/>
                <w:szCs w:val="18"/>
              </w:rPr>
              <w:t>60</w:t>
            </w:r>
          </w:p>
        </w:tc>
        <w:tc>
          <w:tcPr>
            <w:tcW w:w="0" w:type="auto"/>
            <w:tcBorders>
              <w:top w:val="nil"/>
              <w:left w:val="nil"/>
              <w:bottom w:val="single" w:sz="8" w:space="0" w:color="auto"/>
              <w:right w:val="nil"/>
            </w:tcBorders>
            <w:shd w:val="clear" w:color="auto" w:fill="auto"/>
            <w:hideMark/>
          </w:tcPr>
          <w:p w14:paraId="59B10105" w14:textId="77777777" w:rsidR="00BA71F1" w:rsidRPr="00E20F45" w:rsidRDefault="00BA71F1" w:rsidP="008671A6">
            <w:pPr>
              <w:adjustRightInd w:val="0"/>
              <w:snapToGrid w:val="0"/>
              <w:jc w:val="center"/>
              <w:rPr>
                <w:rFonts w:ascii="Times New Roman" w:eastAsia="等线" w:hAnsi="Times New Roman" w:cs="Times New Roman"/>
                <w:color w:val="000000"/>
                <w:sz w:val="18"/>
                <w:szCs w:val="18"/>
              </w:rPr>
            </w:pPr>
            <w:r w:rsidRPr="008C49DB">
              <w:rPr>
                <w:rFonts w:ascii="Times New Roman" w:hAnsi="Times New Roman" w:cs="Times New Roman"/>
                <w:sz w:val="18"/>
                <w:szCs w:val="18"/>
              </w:rPr>
              <w:t>360</w:t>
            </w:r>
          </w:p>
        </w:tc>
      </w:tr>
    </w:tbl>
    <w:p w14:paraId="4F8B79C9" w14:textId="77777777" w:rsidR="00BA71F1" w:rsidRPr="006B447A" w:rsidRDefault="00BA71F1" w:rsidP="00BA71F1">
      <w:pPr>
        <w:ind w:firstLineChars="200" w:firstLine="420"/>
        <w:rPr>
          <w:rFonts w:ascii="Times New Roman" w:eastAsia="宋体" w:hAnsi="Times New Roman" w:cs="Times New Roman"/>
          <w:szCs w:val="21"/>
        </w:rPr>
      </w:pPr>
      <w:r w:rsidRPr="006B447A">
        <w:rPr>
          <w:rFonts w:ascii="Times New Roman" w:eastAsia="Adobe Kaiti Std R" w:hAnsi="Times New Roman" w:cs="Times New Roman"/>
          <w:i/>
          <w:iCs/>
          <w:szCs w:val="21"/>
        </w:rPr>
        <w:t>Notes:</w:t>
      </w:r>
      <w:r w:rsidRPr="006B447A">
        <w:rPr>
          <w:rFonts w:ascii="Times New Roman" w:eastAsia="Adobe Kaiti Std R" w:hAnsi="Times New Roman" w:cs="Times New Roman"/>
          <w:szCs w:val="21"/>
        </w:rPr>
        <w:t xml:space="preserve"> Standard errors in parentheses are clustered at </w:t>
      </w:r>
      <w:r w:rsidRPr="006B447A">
        <w:rPr>
          <w:rFonts w:ascii="Times New Roman" w:eastAsia="Adobe Kaiti Std R" w:hAnsi="Times New Roman" w:cs="Times New Roman" w:hint="eastAsia"/>
          <w:szCs w:val="21"/>
        </w:rPr>
        <w:t>province</w:t>
      </w:r>
      <w:r w:rsidRPr="006B447A">
        <w:rPr>
          <w:rFonts w:ascii="Times New Roman" w:eastAsia="Adobe Kaiti Std R" w:hAnsi="Times New Roman" w:cs="Times New Roman"/>
          <w:szCs w:val="21"/>
        </w:rPr>
        <w:t xml:space="preserve"> level,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0.10,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0.05,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0.01.</w:t>
      </w:r>
    </w:p>
    <w:bookmarkEnd w:id="2"/>
    <w:p w14:paraId="34CBED43" w14:textId="77777777" w:rsidR="00BA71F1" w:rsidRPr="008E74C9" w:rsidRDefault="00BA71F1" w:rsidP="00BA71F1">
      <w:pPr>
        <w:pStyle w:val="a9"/>
        <w:widowControl/>
        <w:numPr>
          <w:ilvl w:val="0"/>
          <w:numId w:val="33"/>
        </w:numPr>
        <w:spacing w:after="200" w:line="276" w:lineRule="auto"/>
        <w:jc w:val="left"/>
        <w:rPr>
          <w:rFonts w:ascii="Times New Roman" w:eastAsia="宋体" w:hAnsi="Times New Roman" w:cs="Times New Roman"/>
          <w:b/>
          <w:bCs/>
          <w:iCs/>
          <w:spacing w:val="15"/>
          <w:sz w:val="24"/>
          <w:szCs w:val="24"/>
        </w:rPr>
      </w:pPr>
      <w:r w:rsidRPr="008E74C9">
        <w:rPr>
          <w:rFonts w:ascii="Times New Roman" w:eastAsia="宋体" w:hAnsi="Times New Roman" w:cs="Times New Roman"/>
          <w:b/>
          <w:bCs/>
          <w:iCs/>
          <w:spacing w:val="15"/>
          <w:sz w:val="24"/>
          <w:szCs w:val="24"/>
        </w:rPr>
        <w:t>Robustness Test Related to Omitted Variables</w:t>
      </w:r>
    </w:p>
    <w:p w14:paraId="0E59E3A2" w14:textId="77777777" w:rsidR="00BA71F1" w:rsidRPr="009424F6" w:rsidRDefault="00BA71F1" w:rsidP="00BD3072">
      <w:pPr>
        <w:pStyle w:val="a5"/>
        <w:numPr>
          <w:ilvl w:val="0"/>
          <w:numId w:val="0"/>
        </w:numPr>
        <w:spacing w:before="120" w:after="120"/>
        <w:jc w:val="left"/>
        <w:rPr>
          <w:rFonts w:ascii="Times New Roman" w:eastAsia="宋体" w:hAnsi="Times New Roman" w:cs="Times New Roman"/>
          <w:b/>
          <w:bCs/>
          <w:color w:val="auto"/>
        </w:rPr>
      </w:pPr>
      <w:r w:rsidRPr="009424F6">
        <w:rPr>
          <w:rFonts w:ascii="Times New Roman" w:eastAsia="宋体" w:hAnsi="Times New Roman" w:cs="Times New Roman"/>
          <w:b/>
          <w:bCs/>
          <w:color w:val="auto"/>
        </w:rPr>
        <w:t>2.1.</w:t>
      </w:r>
      <w:r w:rsidRPr="008E74C9">
        <w:rPr>
          <w:rFonts w:ascii="Times New Roman" w:eastAsia="宋体" w:hAnsi="Times New Roman" w:cs="Times New Roman"/>
          <w:b/>
          <w:bCs/>
          <w:color w:val="auto"/>
        </w:rPr>
        <w:t xml:space="preserve"> Sample Selection Bias</w:t>
      </w:r>
    </w:p>
    <w:p w14:paraId="297E6B7C" w14:textId="77777777" w:rsidR="00BA71F1" w:rsidRDefault="00BA71F1" w:rsidP="00BA71F1">
      <w:pPr>
        <w:adjustRightInd w:val="0"/>
        <w:snapToGrid w:val="0"/>
        <w:spacing w:line="300" w:lineRule="auto"/>
        <w:ind w:firstLineChars="200" w:firstLine="420"/>
        <w:rPr>
          <w:rFonts w:ascii="Times New Roman" w:eastAsia="宋体" w:hAnsi="Times New Roman" w:cs="Times New Roman"/>
          <w:szCs w:val="21"/>
        </w:rPr>
      </w:pPr>
      <w:r w:rsidRPr="008E74C9">
        <w:rPr>
          <w:rFonts w:ascii="Times New Roman" w:eastAsia="宋体" w:hAnsi="Times New Roman" w:cs="Times New Roman"/>
          <w:szCs w:val="21"/>
        </w:rPr>
        <w:t xml:space="preserve">To optimize the temporal relevance of the study sample and address potential bias arising from </w:t>
      </w:r>
      <w:r w:rsidRPr="008E74C9">
        <w:rPr>
          <w:rFonts w:ascii="Times New Roman" w:eastAsia="宋体" w:hAnsi="Times New Roman" w:cs="Times New Roman"/>
          <w:szCs w:val="21"/>
        </w:rPr>
        <w:lastRenderedPageBreak/>
        <w:t xml:space="preserve">the phased implementation timeline of the Artificial Intelligence Innovation Development Pilot </w:t>
      </w:r>
      <w:proofErr w:type="gramStart"/>
      <w:r w:rsidRPr="008E74C9">
        <w:rPr>
          <w:rFonts w:ascii="Times New Roman" w:eastAsia="宋体" w:hAnsi="Times New Roman" w:cs="Times New Roman"/>
          <w:szCs w:val="21"/>
        </w:rPr>
        <w:t>Zone  program</w:t>
      </w:r>
      <w:proofErr w:type="gramEnd"/>
      <w:r w:rsidRPr="008E74C9">
        <w:rPr>
          <w:rFonts w:ascii="Times New Roman" w:eastAsia="宋体" w:hAnsi="Times New Roman" w:cs="Times New Roman"/>
          <w:szCs w:val="21"/>
        </w:rPr>
        <w:t>, we narrow the focus to a shorter time window. The program was initially launched in early 2019 in Beijing and Shanghai, which prompted us to revise the sample period to span from 2018 to 202</w:t>
      </w:r>
      <w:r>
        <w:rPr>
          <w:rFonts w:ascii="Times New Roman" w:eastAsia="宋体" w:hAnsi="Times New Roman" w:cs="Times New Roman" w:hint="eastAsia"/>
          <w:szCs w:val="21"/>
        </w:rPr>
        <w:t>2</w:t>
      </w:r>
      <w:r w:rsidRPr="008E74C9">
        <w:rPr>
          <w:rFonts w:ascii="Times New Roman" w:eastAsia="宋体" w:hAnsi="Times New Roman" w:cs="Times New Roman"/>
          <w:szCs w:val="21"/>
        </w:rPr>
        <w:t xml:space="preserve">. The regression results reported in Table A6 show that the coefficient on the variable </w:t>
      </w:r>
      <w:r w:rsidRPr="00BA6E33">
        <w:rPr>
          <w:rFonts w:ascii="Times New Roman" w:eastAsia="宋体" w:hAnsi="Times New Roman" w:cs="Times New Roman"/>
          <w:i/>
          <w:iCs/>
          <w:szCs w:val="21"/>
        </w:rPr>
        <w:t>Treat</w:t>
      </w:r>
      <w:r w:rsidRPr="008E74C9">
        <w:rPr>
          <w:rFonts w:ascii="Times New Roman" w:eastAsia="宋体" w:hAnsi="Times New Roman" w:cs="Times New Roman"/>
          <w:szCs w:val="21"/>
        </w:rPr>
        <w:t xml:space="preserve"> remains</w:t>
      </w:r>
      <w:r>
        <w:rPr>
          <w:rFonts w:ascii="Times New Roman" w:eastAsia="宋体" w:hAnsi="Times New Roman" w:cs="Times New Roman" w:hint="eastAsia"/>
          <w:szCs w:val="21"/>
        </w:rPr>
        <w:t xml:space="preserve"> </w:t>
      </w:r>
      <w:r w:rsidRPr="008E74C9">
        <w:rPr>
          <w:rFonts w:ascii="Times New Roman" w:eastAsia="宋体" w:hAnsi="Times New Roman" w:cs="Times New Roman"/>
          <w:szCs w:val="21"/>
        </w:rPr>
        <w:t>significantly negative, further confirming that the findings are consistent with the original baseline results.</w:t>
      </w:r>
    </w:p>
    <w:p w14:paraId="71EE3F46" w14:textId="77777777" w:rsidR="00BA71F1" w:rsidRPr="00BA6E33" w:rsidRDefault="00BA71F1" w:rsidP="00BA71F1">
      <w:pPr>
        <w:snapToGrid w:val="0"/>
        <w:jc w:val="center"/>
        <w:rPr>
          <w:rFonts w:ascii="Times New Roman" w:eastAsia="Adobe Kaiti Std R" w:hAnsi="Times New Roman" w:cs="Times New Roman"/>
          <w:bCs/>
          <w:i/>
          <w:iCs/>
          <w:szCs w:val="21"/>
        </w:rPr>
      </w:pPr>
      <w:r w:rsidRPr="00BA6E33">
        <w:rPr>
          <w:rFonts w:ascii="Times New Roman" w:eastAsia="Adobe Kaiti Std R" w:hAnsi="Times New Roman" w:cs="Times New Roman"/>
          <w:bCs/>
          <w:szCs w:val="21"/>
        </w:rPr>
        <w:t xml:space="preserve">Table A.6. </w:t>
      </w:r>
      <w:r w:rsidRPr="00BA6E33">
        <w:rPr>
          <w:rFonts w:ascii="Times New Roman" w:eastAsia="Adobe Kaiti Std R" w:hAnsi="Times New Roman" w:cs="Times New Roman"/>
          <w:bCs/>
          <w:i/>
          <w:iCs/>
          <w:szCs w:val="21"/>
        </w:rPr>
        <w:t>Narrowing time intervals (2018–202</w:t>
      </w:r>
      <w:r>
        <w:rPr>
          <w:rFonts w:ascii="Times New Roman" w:eastAsia="Adobe Kaiti Std R" w:hAnsi="Times New Roman" w:cs="Times New Roman" w:hint="eastAsia"/>
          <w:bCs/>
          <w:i/>
          <w:iCs/>
          <w:szCs w:val="21"/>
        </w:rPr>
        <w:t>2</w:t>
      </w:r>
      <w:r w:rsidRPr="00BA6E33">
        <w:rPr>
          <w:rFonts w:ascii="Times New Roman" w:eastAsia="Adobe Kaiti Std R" w:hAnsi="Times New Roman" w:cs="Times New Roman"/>
          <w:bCs/>
          <w:i/>
          <w:iCs/>
          <w:szCs w:val="21"/>
        </w:rPr>
        <w:t>)</w:t>
      </w:r>
    </w:p>
    <w:tbl>
      <w:tblPr>
        <w:tblW w:w="0" w:type="auto"/>
        <w:jc w:val="center"/>
        <w:tblLook w:val="04A0" w:firstRow="1" w:lastRow="0" w:firstColumn="1" w:lastColumn="0" w:noHBand="0" w:noVBand="1"/>
      </w:tblPr>
      <w:tblGrid>
        <w:gridCol w:w="2606"/>
        <w:gridCol w:w="951"/>
        <w:gridCol w:w="861"/>
        <w:gridCol w:w="861"/>
        <w:gridCol w:w="861"/>
      </w:tblGrid>
      <w:tr w:rsidR="00BA71F1" w:rsidRPr="005E2F47" w14:paraId="0FA8E15E" w14:textId="77777777" w:rsidTr="008671A6">
        <w:trPr>
          <w:trHeight w:val="20"/>
          <w:jc w:val="center"/>
        </w:trPr>
        <w:tc>
          <w:tcPr>
            <w:tcW w:w="0" w:type="auto"/>
            <w:tcBorders>
              <w:top w:val="single" w:sz="8" w:space="0" w:color="auto"/>
              <w:left w:val="nil"/>
              <w:bottom w:val="nil"/>
              <w:right w:val="nil"/>
            </w:tcBorders>
            <w:shd w:val="clear" w:color="auto" w:fill="auto"/>
            <w:vAlign w:val="center"/>
            <w:hideMark/>
          </w:tcPr>
          <w:p w14:paraId="5BFE485B" w14:textId="77777777" w:rsidR="00BA71F1" w:rsidRPr="005E2F47" w:rsidRDefault="00BA71F1" w:rsidP="008671A6">
            <w:pPr>
              <w:rPr>
                <w:rFonts w:ascii="Times New Roman" w:eastAsia="等线" w:hAnsi="Times New Roman" w:cs="Times New Roman"/>
                <w:color w:val="000000"/>
                <w:sz w:val="18"/>
                <w:szCs w:val="18"/>
              </w:rPr>
            </w:pPr>
          </w:p>
        </w:tc>
        <w:tc>
          <w:tcPr>
            <w:tcW w:w="0" w:type="auto"/>
            <w:gridSpan w:val="4"/>
            <w:tcBorders>
              <w:top w:val="single" w:sz="8" w:space="0" w:color="auto"/>
              <w:left w:val="nil"/>
              <w:bottom w:val="single" w:sz="8" w:space="0" w:color="auto"/>
              <w:right w:val="nil"/>
            </w:tcBorders>
            <w:shd w:val="clear" w:color="auto" w:fill="auto"/>
            <w:vAlign w:val="center"/>
            <w:hideMark/>
          </w:tcPr>
          <w:p w14:paraId="452AA280" w14:textId="77777777" w:rsidR="00BA71F1" w:rsidRPr="005E2F47" w:rsidRDefault="00BA71F1" w:rsidP="008671A6">
            <w:pPr>
              <w:jc w:val="center"/>
              <w:rPr>
                <w:rFonts w:ascii="Times New Roman" w:eastAsia="等线" w:hAnsi="Times New Roman" w:cs="Times New Roman"/>
                <w:i/>
                <w:iCs/>
                <w:color w:val="000000"/>
                <w:sz w:val="18"/>
                <w:szCs w:val="18"/>
              </w:rPr>
            </w:pPr>
            <w:r w:rsidRPr="005E2F47">
              <w:rPr>
                <w:rFonts w:ascii="Times New Roman" w:eastAsia="等线" w:hAnsi="Times New Roman" w:cs="Times New Roman"/>
                <w:i/>
                <w:iCs/>
                <w:color w:val="000000"/>
                <w:sz w:val="18"/>
                <w:szCs w:val="18"/>
              </w:rPr>
              <w:t>DV</w:t>
            </w:r>
            <w:r w:rsidRPr="005E2F47">
              <w:rPr>
                <w:rFonts w:ascii="宋体" w:eastAsia="宋体" w:hAnsi="宋体" w:cs="Times New Roman" w:hint="eastAsia"/>
                <w:i/>
                <w:iCs/>
                <w:color w:val="000000"/>
                <w:sz w:val="18"/>
                <w:szCs w:val="18"/>
              </w:rPr>
              <w:t>：</w:t>
            </w:r>
            <w:r w:rsidRPr="005E2F47">
              <w:rPr>
                <w:rFonts w:ascii="Times New Roman" w:eastAsia="等线" w:hAnsi="Times New Roman" w:cs="Times New Roman"/>
                <w:i/>
                <w:iCs/>
                <w:color w:val="000000"/>
                <w:sz w:val="18"/>
                <w:szCs w:val="18"/>
              </w:rPr>
              <w:t>PM2.5 (Log)</w:t>
            </w:r>
          </w:p>
        </w:tc>
      </w:tr>
      <w:tr w:rsidR="00BA71F1" w:rsidRPr="005E2F47" w14:paraId="165D10BD"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5CDA96F5" w14:textId="77777777" w:rsidR="00BA71F1" w:rsidRPr="005E2F47" w:rsidRDefault="00BA71F1" w:rsidP="008671A6">
            <w:pPr>
              <w:rPr>
                <w:rFonts w:ascii="Times New Roman" w:eastAsia="等线" w:hAnsi="Times New Roman" w:cs="Times New Roman"/>
                <w:color w:val="000000"/>
                <w:sz w:val="18"/>
                <w:szCs w:val="18"/>
              </w:rPr>
            </w:pPr>
          </w:p>
        </w:tc>
        <w:tc>
          <w:tcPr>
            <w:tcW w:w="0" w:type="auto"/>
            <w:tcBorders>
              <w:top w:val="nil"/>
              <w:left w:val="nil"/>
              <w:bottom w:val="single" w:sz="8" w:space="0" w:color="auto"/>
              <w:right w:val="nil"/>
            </w:tcBorders>
            <w:shd w:val="clear" w:color="auto" w:fill="auto"/>
            <w:vAlign w:val="center"/>
            <w:hideMark/>
          </w:tcPr>
          <w:p w14:paraId="48DE1D9B"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(1)</w:t>
            </w:r>
          </w:p>
        </w:tc>
        <w:tc>
          <w:tcPr>
            <w:tcW w:w="0" w:type="auto"/>
            <w:tcBorders>
              <w:top w:val="nil"/>
              <w:left w:val="nil"/>
              <w:bottom w:val="single" w:sz="8" w:space="0" w:color="auto"/>
              <w:right w:val="nil"/>
            </w:tcBorders>
            <w:shd w:val="clear" w:color="auto" w:fill="auto"/>
            <w:vAlign w:val="center"/>
            <w:hideMark/>
          </w:tcPr>
          <w:p w14:paraId="0C228CAB"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(2)</w:t>
            </w:r>
          </w:p>
        </w:tc>
        <w:tc>
          <w:tcPr>
            <w:tcW w:w="0" w:type="auto"/>
            <w:tcBorders>
              <w:top w:val="nil"/>
              <w:left w:val="nil"/>
              <w:bottom w:val="single" w:sz="8" w:space="0" w:color="auto"/>
              <w:right w:val="nil"/>
            </w:tcBorders>
            <w:shd w:val="clear" w:color="auto" w:fill="auto"/>
            <w:vAlign w:val="center"/>
            <w:hideMark/>
          </w:tcPr>
          <w:p w14:paraId="247B28EE"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(3)</w:t>
            </w:r>
          </w:p>
        </w:tc>
        <w:tc>
          <w:tcPr>
            <w:tcW w:w="0" w:type="auto"/>
            <w:tcBorders>
              <w:top w:val="nil"/>
              <w:left w:val="nil"/>
              <w:bottom w:val="single" w:sz="8" w:space="0" w:color="auto"/>
              <w:right w:val="nil"/>
            </w:tcBorders>
            <w:shd w:val="clear" w:color="auto" w:fill="auto"/>
            <w:vAlign w:val="center"/>
            <w:hideMark/>
          </w:tcPr>
          <w:p w14:paraId="23DDFDC4"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(4)</w:t>
            </w:r>
          </w:p>
        </w:tc>
      </w:tr>
      <w:tr w:rsidR="00BA71F1" w:rsidRPr="005E2F47" w14:paraId="6A91E7A3"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0B57CF8C" w14:textId="77777777" w:rsidR="00BA71F1" w:rsidRPr="005E2F47" w:rsidRDefault="00BA71F1" w:rsidP="008671A6">
            <w:pP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Treat</w:t>
            </w:r>
          </w:p>
        </w:tc>
        <w:tc>
          <w:tcPr>
            <w:tcW w:w="0" w:type="auto"/>
            <w:tcBorders>
              <w:top w:val="nil"/>
              <w:left w:val="nil"/>
              <w:bottom w:val="nil"/>
              <w:right w:val="nil"/>
            </w:tcBorders>
            <w:shd w:val="clear" w:color="auto" w:fill="auto"/>
            <w:vAlign w:val="center"/>
            <w:hideMark/>
          </w:tcPr>
          <w:p w14:paraId="42C1D9C4"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-0.04</w:t>
            </w:r>
            <w:r>
              <w:rPr>
                <w:rFonts w:ascii="Times New Roman" w:eastAsia="等线" w:hAnsi="Times New Roman" w:cs="Times New Roman" w:hint="eastAsia"/>
                <w:color w:val="000000"/>
                <w:sz w:val="18"/>
                <w:szCs w:val="18"/>
              </w:rPr>
              <w:t>7</w:t>
            </w:r>
            <w:r w:rsidRPr="005E2F47">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21CC1EFA"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-0.04</w:t>
            </w:r>
            <w:r>
              <w:rPr>
                <w:rFonts w:ascii="Times New Roman" w:eastAsia="等线" w:hAnsi="Times New Roman" w:cs="Times New Roman" w:hint="eastAsia"/>
                <w:color w:val="000000"/>
                <w:sz w:val="18"/>
                <w:szCs w:val="18"/>
              </w:rPr>
              <w:t>4</w:t>
            </w:r>
            <w:r w:rsidRPr="005E2F47">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2ECD3071"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-0.03</w:t>
            </w:r>
            <w:r>
              <w:rPr>
                <w:rFonts w:ascii="Times New Roman" w:eastAsia="等线" w:hAnsi="Times New Roman" w:cs="Times New Roman" w:hint="eastAsia"/>
                <w:color w:val="000000"/>
                <w:sz w:val="18"/>
                <w:szCs w:val="18"/>
              </w:rPr>
              <w:t>9</w:t>
            </w:r>
            <w:r w:rsidRPr="005E2F47">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10C82DCE"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-0.042**</w:t>
            </w:r>
          </w:p>
        </w:tc>
      </w:tr>
      <w:tr w:rsidR="00BA71F1" w:rsidRPr="005E2F47" w14:paraId="14E0FB3C" w14:textId="77777777" w:rsidTr="008671A6">
        <w:trPr>
          <w:trHeight w:val="20"/>
          <w:jc w:val="center"/>
        </w:trPr>
        <w:tc>
          <w:tcPr>
            <w:tcW w:w="0" w:type="auto"/>
            <w:vMerge/>
            <w:tcBorders>
              <w:top w:val="nil"/>
              <w:left w:val="nil"/>
              <w:bottom w:val="nil"/>
              <w:right w:val="nil"/>
            </w:tcBorders>
            <w:vAlign w:val="center"/>
            <w:hideMark/>
          </w:tcPr>
          <w:p w14:paraId="7A705411" w14:textId="77777777" w:rsidR="00BA71F1" w:rsidRPr="005E2F47" w:rsidRDefault="00BA71F1" w:rsidP="008671A6">
            <w:pP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42561A0B"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(0.016)</w:t>
            </w:r>
          </w:p>
        </w:tc>
        <w:tc>
          <w:tcPr>
            <w:tcW w:w="0" w:type="auto"/>
            <w:tcBorders>
              <w:top w:val="nil"/>
              <w:left w:val="nil"/>
              <w:bottom w:val="nil"/>
              <w:right w:val="nil"/>
            </w:tcBorders>
            <w:shd w:val="clear" w:color="auto" w:fill="auto"/>
            <w:vAlign w:val="center"/>
            <w:hideMark/>
          </w:tcPr>
          <w:p w14:paraId="7C31FA39"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(0.01</w:t>
            </w:r>
            <w:r>
              <w:rPr>
                <w:rFonts w:ascii="Times New Roman" w:eastAsia="等线" w:hAnsi="Times New Roman" w:cs="Times New Roman" w:hint="eastAsia"/>
                <w:color w:val="000000"/>
                <w:sz w:val="18"/>
                <w:szCs w:val="18"/>
              </w:rPr>
              <w:t>8</w:t>
            </w:r>
            <w:r w:rsidRPr="005E2F47">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245961EE"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(0.018)</w:t>
            </w:r>
          </w:p>
        </w:tc>
        <w:tc>
          <w:tcPr>
            <w:tcW w:w="0" w:type="auto"/>
            <w:tcBorders>
              <w:top w:val="nil"/>
              <w:left w:val="nil"/>
              <w:bottom w:val="nil"/>
              <w:right w:val="nil"/>
            </w:tcBorders>
            <w:shd w:val="clear" w:color="auto" w:fill="auto"/>
            <w:vAlign w:val="center"/>
            <w:hideMark/>
          </w:tcPr>
          <w:p w14:paraId="140EBFCE"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(0.016)</w:t>
            </w:r>
          </w:p>
        </w:tc>
      </w:tr>
      <w:tr w:rsidR="00BA71F1" w:rsidRPr="005E2F47" w14:paraId="195C9306" w14:textId="77777777" w:rsidTr="008671A6">
        <w:trPr>
          <w:trHeight w:val="20"/>
          <w:jc w:val="center"/>
        </w:trPr>
        <w:tc>
          <w:tcPr>
            <w:tcW w:w="0" w:type="auto"/>
            <w:tcBorders>
              <w:top w:val="single" w:sz="8" w:space="0" w:color="auto"/>
              <w:left w:val="nil"/>
              <w:bottom w:val="nil"/>
              <w:right w:val="nil"/>
            </w:tcBorders>
            <w:shd w:val="clear" w:color="auto" w:fill="auto"/>
            <w:vAlign w:val="center"/>
            <w:hideMark/>
          </w:tcPr>
          <w:p w14:paraId="1612E585" w14:textId="77777777" w:rsidR="00BA71F1" w:rsidRPr="005E2F47" w:rsidRDefault="00BA71F1" w:rsidP="008671A6">
            <w:pP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Economic controls</w:t>
            </w:r>
          </w:p>
        </w:tc>
        <w:tc>
          <w:tcPr>
            <w:tcW w:w="0" w:type="auto"/>
            <w:tcBorders>
              <w:top w:val="single" w:sz="8" w:space="0" w:color="auto"/>
              <w:left w:val="nil"/>
              <w:bottom w:val="nil"/>
              <w:right w:val="nil"/>
            </w:tcBorders>
            <w:shd w:val="clear" w:color="auto" w:fill="auto"/>
            <w:vAlign w:val="center"/>
            <w:hideMark/>
          </w:tcPr>
          <w:p w14:paraId="6DFBE60C"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N</w:t>
            </w:r>
          </w:p>
        </w:tc>
        <w:tc>
          <w:tcPr>
            <w:tcW w:w="0" w:type="auto"/>
            <w:tcBorders>
              <w:top w:val="single" w:sz="8" w:space="0" w:color="auto"/>
              <w:left w:val="nil"/>
              <w:bottom w:val="nil"/>
              <w:right w:val="nil"/>
            </w:tcBorders>
            <w:shd w:val="clear" w:color="auto" w:fill="auto"/>
            <w:vAlign w:val="center"/>
            <w:hideMark/>
          </w:tcPr>
          <w:p w14:paraId="73B5462E"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0C523B3D"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49B7559F"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r>
      <w:tr w:rsidR="00BA71F1" w:rsidRPr="005E2F47" w14:paraId="05845E67" w14:textId="77777777" w:rsidTr="008671A6">
        <w:trPr>
          <w:trHeight w:val="20"/>
          <w:jc w:val="center"/>
        </w:trPr>
        <w:tc>
          <w:tcPr>
            <w:tcW w:w="0" w:type="auto"/>
            <w:tcBorders>
              <w:top w:val="nil"/>
              <w:left w:val="nil"/>
              <w:bottom w:val="nil"/>
              <w:right w:val="nil"/>
            </w:tcBorders>
            <w:shd w:val="clear" w:color="auto" w:fill="auto"/>
            <w:vAlign w:val="center"/>
            <w:hideMark/>
          </w:tcPr>
          <w:p w14:paraId="0F8113FD" w14:textId="77777777" w:rsidR="00BA71F1" w:rsidRPr="005E2F47" w:rsidRDefault="00BA71F1" w:rsidP="008671A6">
            <w:pP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Meteorology controls</w:t>
            </w:r>
          </w:p>
        </w:tc>
        <w:tc>
          <w:tcPr>
            <w:tcW w:w="0" w:type="auto"/>
            <w:tcBorders>
              <w:top w:val="nil"/>
              <w:left w:val="nil"/>
              <w:bottom w:val="nil"/>
              <w:right w:val="nil"/>
            </w:tcBorders>
            <w:shd w:val="clear" w:color="auto" w:fill="auto"/>
            <w:vAlign w:val="center"/>
            <w:hideMark/>
          </w:tcPr>
          <w:p w14:paraId="65E89D56"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27E8D093"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29965332"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07027D0F"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N</w:t>
            </w:r>
          </w:p>
        </w:tc>
      </w:tr>
      <w:tr w:rsidR="00BA71F1" w:rsidRPr="005E2F47" w14:paraId="3C3E577D" w14:textId="77777777" w:rsidTr="008671A6">
        <w:trPr>
          <w:trHeight w:val="20"/>
          <w:jc w:val="center"/>
        </w:trPr>
        <w:tc>
          <w:tcPr>
            <w:tcW w:w="0" w:type="auto"/>
            <w:tcBorders>
              <w:top w:val="nil"/>
              <w:left w:val="nil"/>
              <w:bottom w:val="nil"/>
              <w:right w:val="nil"/>
            </w:tcBorders>
            <w:shd w:val="clear" w:color="auto" w:fill="auto"/>
            <w:vAlign w:val="center"/>
            <w:hideMark/>
          </w:tcPr>
          <w:p w14:paraId="42264080" w14:textId="77777777" w:rsidR="00BA71F1" w:rsidRPr="005E2F47" w:rsidRDefault="00BA71F1" w:rsidP="008671A6">
            <w:pP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Environmental pollution controls</w:t>
            </w:r>
          </w:p>
        </w:tc>
        <w:tc>
          <w:tcPr>
            <w:tcW w:w="0" w:type="auto"/>
            <w:tcBorders>
              <w:top w:val="nil"/>
              <w:left w:val="nil"/>
              <w:bottom w:val="nil"/>
              <w:right w:val="nil"/>
            </w:tcBorders>
            <w:shd w:val="clear" w:color="auto" w:fill="auto"/>
            <w:vAlign w:val="center"/>
            <w:hideMark/>
          </w:tcPr>
          <w:p w14:paraId="50855959"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26C185EC"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693B795C"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29ABBB54"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r>
      <w:tr w:rsidR="00BA71F1" w:rsidRPr="005E2F47" w14:paraId="4E2877EA" w14:textId="77777777" w:rsidTr="008671A6">
        <w:trPr>
          <w:trHeight w:val="20"/>
          <w:jc w:val="center"/>
        </w:trPr>
        <w:tc>
          <w:tcPr>
            <w:tcW w:w="0" w:type="auto"/>
            <w:tcBorders>
              <w:top w:val="nil"/>
              <w:left w:val="nil"/>
              <w:bottom w:val="nil"/>
              <w:right w:val="nil"/>
            </w:tcBorders>
            <w:shd w:val="clear" w:color="auto" w:fill="auto"/>
            <w:vAlign w:val="center"/>
            <w:hideMark/>
          </w:tcPr>
          <w:p w14:paraId="3EAF254F" w14:textId="77777777" w:rsidR="00BA71F1" w:rsidRPr="005E2F47" w:rsidRDefault="00BA71F1" w:rsidP="008671A6">
            <w:pP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Year FE</w:t>
            </w:r>
          </w:p>
        </w:tc>
        <w:tc>
          <w:tcPr>
            <w:tcW w:w="0" w:type="auto"/>
            <w:tcBorders>
              <w:top w:val="nil"/>
              <w:left w:val="nil"/>
              <w:bottom w:val="nil"/>
              <w:right w:val="nil"/>
            </w:tcBorders>
            <w:shd w:val="clear" w:color="auto" w:fill="auto"/>
            <w:vAlign w:val="center"/>
            <w:hideMark/>
          </w:tcPr>
          <w:p w14:paraId="60372BCD"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3F984B16"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50856F3F"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2A099F13"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r>
      <w:tr w:rsidR="00BA71F1" w:rsidRPr="005E2F47" w14:paraId="51B7BA8F" w14:textId="77777777" w:rsidTr="008671A6">
        <w:trPr>
          <w:trHeight w:val="20"/>
          <w:jc w:val="center"/>
        </w:trPr>
        <w:tc>
          <w:tcPr>
            <w:tcW w:w="0" w:type="auto"/>
            <w:tcBorders>
              <w:top w:val="nil"/>
              <w:left w:val="nil"/>
              <w:bottom w:val="nil"/>
              <w:right w:val="nil"/>
            </w:tcBorders>
            <w:shd w:val="clear" w:color="auto" w:fill="auto"/>
            <w:vAlign w:val="center"/>
            <w:hideMark/>
          </w:tcPr>
          <w:p w14:paraId="018D27F3" w14:textId="77777777" w:rsidR="00BA71F1" w:rsidRPr="005E2F47" w:rsidRDefault="00BA71F1" w:rsidP="008671A6">
            <w:pPr>
              <w:rPr>
                <w:rFonts w:ascii="Times New Roman" w:eastAsia="等线" w:hAnsi="Times New Roman" w:cs="Times New Roman"/>
                <w:color w:val="000000"/>
                <w:sz w:val="18"/>
                <w:szCs w:val="18"/>
              </w:rPr>
            </w:pPr>
            <w:r w:rsidRPr="005E5446">
              <w:rPr>
                <w:rFonts w:ascii="Times New Roman" w:eastAsia="等线" w:hAnsi="Times New Roman" w:cs="Times New Roman"/>
                <w:color w:val="000000"/>
                <w:sz w:val="18"/>
                <w:szCs w:val="18"/>
              </w:rPr>
              <w:t>Province</w:t>
            </w:r>
            <w:r w:rsidRPr="005E2F47">
              <w:rPr>
                <w:rFonts w:ascii="Times New Roman" w:eastAsia="等线" w:hAnsi="Times New Roman" w:cs="Times New Roman"/>
                <w:color w:val="000000"/>
                <w:sz w:val="18"/>
                <w:szCs w:val="18"/>
              </w:rPr>
              <w:t xml:space="preserve"> FE</w:t>
            </w:r>
          </w:p>
        </w:tc>
        <w:tc>
          <w:tcPr>
            <w:tcW w:w="0" w:type="auto"/>
            <w:tcBorders>
              <w:top w:val="nil"/>
              <w:left w:val="nil"/>
              <w:bottom w:val="nil"/>
              <w:right w:val="nil"/>
            </w:tcBorders>
            <w:shd w:val="clear" w:color="auto" w:fill="auto"/>
            <w:vAlign w:val="center"/>
            <w:hideMark/>
          </w:tcPr>
          <w:p w14:paraId="1F4243E3"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4C330E31"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5DB45204"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69BB4E4C"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Y</w:t>
            </w:r>
          </w:p>
        </w:tc>
      </w:tr>
      <w:tr w:rsidR="00BA71F1" w:rsidRPr="005E2F47" w14:paraId="059F8EFA" w14:textId="77777777" w:rsidTr="008671A6">
        <w:trPr>
          <w:trHeight w:val="20"/>
          <w:jc w:val="center"/>
        </w:trPr>
        <w:tc>
          <w:tcPr>
            <w:tcW w:w="0" w:type="auto"/>
            <w:tcBorders>
              <w:top w:val="nil"/>
              <w:left w:val="nil"/>
              <w:bottom w:val="nil"/>
              <w:right w:val="nil"/>
            </w:tcBorders>
            <w:shd w:val="clear" w:color="auto" w:fill="auto"/>
            <w:vAlign w:val="center"/>
            <w:hideMark/>
          </w:tcPr>
          <w:p w14:paraId="107CF0F2" w14:textId="77777777" w:rsidR="00BA71F1" w:rsidRPr="005E2F47" w:rsidRDefault="00BA71F1" w:rsidP="008671A6">
            <w:pP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Within R²</w:t>
            </w:r>
          </w:p>
        </w:tc>
        <w:tc>
          <w:tcPr>
            <w:tcW w:w="0" w:type="auto"/>
            <w:tcBorders>
              <w:top w:val="nil"/>
              <w:left w:val="nil"/>
              <w:bottom w:val="nil"/>
              <w:right w:val="nil"/>
            </w:tcBorders>
            <w:shd w:val="clear" w:color="auto" w:fill="auto"/>
            <w:vAlign w:val="center"/>
            <w:hideMark/>
          </w:tcPr>
          <w:p w14:paraId="24342418"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72</w:t>
            </w:r>
            <w:r w:rsidRPr="005E2F47">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7F597EB0"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0.</w:t>
            </w:r>
            <w:r>
              <w:rPr>
                <w:rFonts w:ascii="Times New Roman" w:eastAsia="等线" w:hAnsi="Times New Roman" w:cs="Times New Roman" w:hint="eastAsia"/>
                <w:color w:val="000000"/>
                <w:sz w:val="18"/>
                <w:szCs w:val="18"/>
              </w:rPr>
              <w:t>104</w:t>
            </w:r>
            <w:r w:rsidRPr="005E2F47">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275E1B34" w14:textId="77777777" w:rsidR="00BA71F1" w:rsidRPr="005E2F47" w:rsidRDefault="00BA71F1" w:rsidP="008671A6">
            <w:pPr>
              <w:jc w:val="center"/>
              <w:rPr>
                <w:rFonts w:ascii="Times New Roman" w:eastAsia="等线" w:hAnsi="Times New Roman" w:cs="Times New Roman"/>
                <w:color w:val="000000"/>
                <w:sz w:val="18"/>
                <w:szCs w:val="18"/>
              </w:rPr>
            </w:pPr>
            <w:r>
              <w:rPr>
                <w:rFonts w:ascii="Times New Roman" w:eastAsia="等线" w:hAnsi="Times New Roman" w:cs="Times New Roman" w:hint="eastAsia"/>
                <w:color w:val="000000"/>
                <w:sz w:val="18"/>
                <w:szCs w:val="18"/>
              </w:rPr>
              <w:t>0.203</w:t>
            </w:r>
          </w:p>
        </w:tc>
        <w:tc>
          <w:tcPr>
            <w:tcW w:w="0" w:type="auto"/>
            <w:tcBorders>
              <w:top w:val="nil"/>
              <w:left w:val="nil"/>
              <w:bottom w:val="nil"/>
              <w:right w:val="nil"/>
            </w:tcBorders>
            <w:shd w:val="clear" w:color="auto" w:fill="auto"/>
            <w:vAlign w:val="center"/>
            <w:hideMark/>
          </w:tcPr>
          <w:p w14:paraId="604657B4"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 xml:space="preserve">0.256 </w:t>
            </w:r>
          </w:p>
        </w:tc>
      </w:tr>
      <w:tr w:rsidR="00BA71F1" w:rsidRPr="005E2F47" w14:paraId="2507BF82"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553CC697" w14:textId="77777777" w:rsidR="00BA71F1" w:rsidRPr="005E2F47" w:rsidRDefault="00BA71F1" w:rsidP="008671A6">
            <w:pP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Observation</w:t>
            </w:r>
          </w:p>
        </w:tc>
        <w:tc>
          <w:tcPr>
            <w:tcW w:w="0" w:type="auto"/>
            <w:tcBorders>
              <w:top w:val="nil"/>
              <w:left w:val="nil"/>
              <w:bottom w:val="single" w:sz="8" w:space="0" w:color="auto"/>
              <w:right w:val="nil"/>
            </w:tcBorders>
            <w:shd w:val="clear" w:color="auto" w:fill="auto"/>
            <w:vAlign w:val="center"/>
            <w:hideMark/>
          </w:tcPr>
          <w:p w14:paraId="179B6A6C"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150</w:t>
            </w:r>
          </w:p>
        </w:tc>
        <w:tc>
          <w:tcPr>
            <w:tcW w:w="0" w:type="auto"/>
            <w:tcBorders>
              <w:top w:val="nil"/>
              <w:left w:val="nil"/>
              <w:bottom w:val="single" w:sz="8" w:space="0" w:color="auto"/>
              <w:right w:val="nil"/>
            </w:tcBorders>
            <w:shd w:val="clear" w:color="auto" w:fill="auto"/>
            <w:vAlign w:val="center"/>
            <w:hideMark/>
          </w:tcPr>
          <w:p w14:paraId="404E635D"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1</w:t>
            </w:r>
            <w:r>
              <w:rPr>
                <w:rFonts w:ascii="Times New Roman" w:eastAsia="等线" w:hAnsi="Times New Roman" w:cs="Times New Roman" w:hint="eastAsia"/>
                <w:color w:val="000000"/>
                <w:sz w:val="18"/>
                <w:szCs w:val="18"/>
              </w:rPr>
              <w:t>5</w:t>
            </w:r>
            <w:r w:rsidRPr="005E2F47">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1A46AE1F" w14:textId="77777777" w:rsidR="00BA71F1" w:rsidRPr="005E2F47" w:rsidRDefault="00BA71F1" w:rsidP="008671A6">
            <w:pPr>
              <w:jc w:val="center"/>
              <w:rPr>
                <w:rFonts w:ascii="Times New Roman" w:eastAsia="等线" w:hAnsi="Times New Roman" w:cs="Times New Roman"/>
                <w:color w:val="000000"/>
                <w:sz w:val="18"/>
                <w:szCs w:val="18"/>
              </w:rPr>
            </w:pPr>
            <w:r w:rsidRPr="005E2F47">
              <w:rPr>
                <w:rFonts w:ascii="Times New Roman" w:eastAsia="等线" w:hAnsi="Times New Roman" w:cs="Times New Roman"/>
                <w:color w:val="000000"/>
                <w:sz w:val="18"/>
                <w:szCs w:val="18"/>
              </w:rPr>
              <w:t>1</w:t>
            </w:r>
            <w:r>
              <w:rPr>
                <w:rFonts w:ascii="Times New Roman" w:eastAsia="等线" w:hAnsi="Times New Roman" w:cs="Times New Roman" w:hint="eastAsia"/>
                <w:color w:val="000000"/>
                <w:sz w:val="18"/>
                <w:szCs w:val="18"/>
              </w:rPr>
              <w:t>5</w:t>
            </w:r>
            <w:r w:rsidRPr="005E2F47">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24928BBE" w14:textId="77777777" w:rsidR="00BA71F1" w:rsidRPr="005E2F47" w:rsidRDefault="00BA71F1" w:rsidP="008671A6">
            <w:pPr>
              <w:jc w:val="center"/>
              <w:rPr>
                <w:rFonts w:ascii="Times New Roman" w:eastAsia="等线" w:hAnsi="Times New Roman" w:cs="Times New Roman"/>
                <w:color w:val="000000"/>
                <w:sz w:val="18"/>
                <w:szCs w:val="18"/>
              </w:rPr>
            </w:pPr>
            <w:bookmarkStart w:id="3" w:name="OLE_LINK74"/>
            <w:r w:rsidRPr="005E2F47">
              <w:rPr>
                <w:rFonts w:ascii="Times New Roman" w:eastAsia="等线" w:hAnsi="Times New Roman" w:cs="Times New Roman"/>
                <w:color w:val="000000"/>
                <w:sz w:val="18"/>
                <w:szCs w:val="18"/>
              </w:rPr>
              <w:t>150</w:t>
            </w:r>
            <w:bookmarkEnd w:id="3"/>
          </w:p>
        </w:tc>
      </w:tr>
    </w:tbl>
    <w:p w14:paraId="354A9CA5" w14:textId="77777777" w:rsidR="00BA71F1" w:rsidRPr="006B447A" w:rsidRDefault="00BA71F1" w:rsidP="00BA71F1">
      <w:pPr>
        <w:ind w:firstLineChars="200" w:firstLine="420"/>
        <w:rPr>
          <w:rFonts w:ascii="Times New Roman" w:eastAsia="宋体" w:hAnsi="Times New Roman" w:cs="Times New Roman"/>
          <w:szCs w:val="21"/>
        </w:rPr>
      </w:pPr>
      <w:r w:rsidRPr="006B447A">
        <w:rPr>
          <w:rFonts w:ascii="Times New Roman" w:eastAsia="Adobe Kaiti Std R" w:hAnsi="Times New Roman" w:cs="Times New Roman"/>
          <w:i/>
          <w:iCs/>
          <w:szCs w:val="21"/>
        </w:rPr>
        <w:t>Notes:</w:t>
      </w:r>
      <w:r w:rsidRPr="006B447A">
        <w:rPr>
          <w:rFonts w:ascii="Times New Roman" w:eastAsia="Adobe Kaiti Std R" w:hAnsi="Times New Roman" w:cs="Times New Roman"/>
          <w:szCs w:val="21"/>
        </w:rPr>
        <w:t xml:space="preserve"> Standard errors in parentheses are clustered at </w:t>
      </w:r>
      <w:r w:rsidRPr="006B447A">
        <w:rPr>
          <w:rFonts w:ascii="Times New Roman" w:eastAsia="Adobe Kaiti Std R" w:hAnsi="Times New Roman" w:cs="Times New Roman" w:hint="eastAsia"/>
          <w:szCs w:val="21"/>
        </w:rPr>
        <w:t>province</w:t>
      </w:r>
      <w:r w:rsidRPr="006B447A">
        <w:rPr>
          <w:rFonts w:ascii="Times New Roman" w:eastAsia="Adobe Kaiti Std R" w:hAnsi="Times New Roman" w:cs="Times New Roman"/>
          <w:szCs w:val="21"/>
        </w:rPr>
        <w:t xml:space="preserve"> level,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0.10,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0.05,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0.01.</w:t>
      </w:r>
    </w:p>
    <w:p w14:paraId="0A68252F" w14:textId="77777777" w:rsidR="00BA71F1" w:rsidRPr="008E74C9" w:rsidRDefault="00BA71F1" w:rsidP="00BA71F1">
      <w:pPr>
        <w:adjustRightInd w:val="0"/>
        <w:snapToGrid w:val="0"/>
        <w:spacing w:line="300" w:lineRule="auto"/>
        <w:ind w:firstLineChars="200" w:firstLine="420"/>
        <w:rPr>
          <w:rFonts w:ascii="Times New Roman" w:eastAsia="宋体" w:hAnsi="Times New Roman" w:cs="Times New Roman"/>
          <w:szCs w:val="21"/>
        </w:rPr>
      </w:pPr>
      <w:bookmarkStart w:id="4" w:name="OLE_LINK18"/>
      <w:r w:rsidRPr="008E74C9">
        <w:rPr>
          <w:rFonts w:ascii="Times New Roman" w:eastAsia="宋体" w:hAnsi="Times New Roman" w:cs="Times New Roman"/>
          <w:szCs w:val="21"/>
        </w:rPr>
        <w:t>An important potential concern is whether our results are driven by a small number of outlier provinces. To address this issue, we present the estimation results using several different subsamples in Table A7. In columns (1) and (2), we exclude municipalities directly under the central government, as their political and administrative status differs from that of typical cities. This distinction may lead to fundamental differences in how these regions respond to vertical reforms in environmental governance compared to other cities. In columns (3) and (4), we further exclude autonomous regions, which often possess unique political and administrative characteristics in China, including variations in economic management, social welfare, and environmental protection policies. These differences could lead to distinct attitudes toward environmental governance in these regions compared to other cities. After these robustness checks, we retain only provincial-level samples, which represent the most common administrative model in China. After conducting these checks, we find that all coefficients remain significantly negative, further corroborating that the results are consistent with the initial baseline findings.</w:t>
      </w:r>
    </w:p>
    <w:bookmarkEnd w:id="4"/>
    <w:p w14:paraId="58673B3D" w14:textId="77777777" w:rsidR="00BA71F1" w:rsidRPr="00BA6E33" w:rsidRDefault="00BA71F1" w:rsidP="00BA71F1">
      <w:pPr>
        <w:snapToGrid w:val="0"/>
        <w:jc w:val="center"/>
        <w:rPr>
          <w:rFonts w:ascii="Times New Roman" w:eastAsia="Adobe Kaiti Std R" w:hAnsi="Times New Roman" w:cs="Times New Roman"/>
          <w:bCs/>
          <w:i/>
          <w:iCs/>
          <w:szCs w:val="21"/>
        </w:rPr>
      </w:pPr>
      <w:r w:rsidRPr="00BA6E33">
        <w:rPr>
          <w:rFonts w:ascii="Times New Roman" w:eastAsia="Adobe Kaiti Std R" w:hAnsi="Times New Roman" w:cs="Times New Roman"/>
          <w:bCs/>
          <w:szCs w:val="21"/>
        </w:rPr>
        <w:t xml:space="preserve">Table A.7. </w:t>
      </w:r>
      <w:r w:rsidRPr="00BA6E33">
        <w:rPr>
          <w:rFonts w:ascii="Times New Roman" w:eastAsia="Adobe Kaiti Std R" w:hAnsi="Times New Roman" w:cs="Times New Roman"/>
          <w:bCs/>
          <w:i/>
          <w:iCs/>
          <w:szCs w:val="21"/>
        </w:rPr>
        <w:t>Subsamples</w:t>
      </w:r>
    </w:p>
    <w:tbl>
      <w:tblPr>
        <w:tblW w:w="0" w:type="auto"/>
        <w:jc w:val="center"/>
        <w:tblLook w:val="04A0" w:firstRow="1" w:lastRow="0" w:firstColumn="1" w:lastColumn="0" w:noHBand="0" w:noVBand="1"/>
      </w:tblPr>
      <w:tblGrid>
        <w:gridCol w:w="2606"/>
        <w:gridCol w:w="1043"/>
        <w:gridCol w:w="1153"/>
        <w:gridCol w:w="789"/>
        <w:gridCol w:w="882"/>
      </w:tblGrid>
      <w:tr w:rsidR="00BA71F1" w:rsidRPr="00D314F4" w14:paraId="7D0F30FB" w14:textId="77777777" w:rsidTr="008671A6">
        <w:trPr>
          <w:trHeight w:val="20"/>
          <w:jc w:val="center"/>
        </w:trPr>
        <w:tc>
          <w:tcPr>
            <w:tcW w:w="0" w:type="auto"/>
            <w:tcBorders>
              <w:top w:val="single" w:sz="8" w:space="0" w:color="auto"/>
              <w:left w:val="nil"/>
              <w:bottom w:val="nil"/>
              <w:right w:val="nil"/>
            </w:tcBorders>
            <w:shd w:val="clear" w:color="auto" w:fill="auto"/>
            <w:vAlign w:val="center"/>
            <w:hideMark/>
          </w:tcPr>
          <w:p w14:paraId="0B5871B9" w14:textId="77777777" w:rsidR="00BA71F1" w:rsidRPr="00D314F4" w:rsidRDefault="00BA71F1" w:rsidP="008671A6">
            <w:pPr>
              <w:rPr>
                <w:rFonts w:ascii="Times New Roman" w:eastAsia="等线" w:hAnsi="Times New Roman" w:cs="Times New Roman"/>
                <w:color w:val="000000"/>
                <w:sz w:val="18"/>
                <w:szCs w:val="18"/>
              </w:rPr>
            </w:pPr>
          </w:p>
        </w:tc>
        <w:tc>
          <w:tcPr>
            <w:tcW w:w="0" w:type="auto"/>
            <w:gridSpan w:val="4"/>
            <w:tcBorders>
              <w:top w:val="single" w:sz="8" w:space="0" w:color="auto"/>
              <w:left w:val="nil"/>
              <w:bottom w:val="single" w:sz="8" w:space="0" w:color="auto"/>
              <w:right w:val="nil"/>
            </w:tcBorders>
            <w:shd w:val="clear" w:color="auto" w:fill="auto"/>
            <w:vAlign w:val="center"/>
            <w:hideMark/>
          </w:tcPr>
          <w:p w14:paraId="5B0F8286" w14:textId="77777777" w:rsidR="00BA71F1" w:rsidRPr="00D314F4" w:rsidRDefault="00BA71F1" w:rsidP="008671A6">
            <w:pPr>
              <w:jc w:val="center"/>
              <w:rPr>
                <w:rFonts w:ascii="Times New Roman" w:eastAsia="等线" w:hAnsi="Times New Roman" w:cs="Times New Roman"/>
                <w:i/>
                <w:iCs/>
                <w:color w:val="000000"/>
                <w:sz w:val="18"/>
                <w:szCs w:val="18"/>
              </w:rPr>
            </w:pPr>
            <w:r w:rsidRPr="00D314F4">
              <w:rPr>
                <w:rFonts w:ascii="Times New Roman" w:eastAsia="等线" w:hAnsi="Times New Roman" w:cs="Times New Roman"/>
                <w:i/>
                <w:iCs/>
                <w:color w:val="000000"/>
                <w:sz w:val="18"/>
                <w:szCs w:val="18"/>
              </w:rPr>
              <w:t>DV</w:t>
            </w:r>
            <w:r w:rsidRPr="00D314F4">
              <w:rPr>
                <w:rFonts w:ascii="宋体" w:eastAsia="宋体" w:hAnsi="宋体" w:cs="Times New Roman" w:hint="eastAsia"/>
                <w:i/>
                <w:iCs/>
                <w:color w:val="000000"/>
                <w:sz w:val="18"/>
                <w:szCs w:val="18"/>
              </w:rPr>
              <w:t>：</w:t>
            </w:r>
            <w:r w:rsidRPr="00D314F4">
              <w:rPr>
                <w:rFonts w:ascii="Times New Roman" w:eastAsia="等线" w:hAnsi="Times New Roman" w:cs="Times New Roman"/>
                <w:i/>
                <w:iCs/>
                <w:color w:val="000000"/>
                <w:sz w:val="18"/>
                <w:szCs w:val="18"/>
              </w:rPr>
              <w:t>PM2.5 (Log)</w:t>
            </w:r>
          </w:p>
        </w:tc>
      </w:tr>
      <w:tr w:rsidR="00BA71F1" w:rsidRPr="00D314F4" w14:paraId="796760DD" w14:textId="77777777" w:rsidTr="008671A6">
        <w:trPr>
          <w:trHeight w:val="20"/>
          <w:jc w:val="center"/>
        </w:trPr>
        <w:tc>
          <w:tcPr>
            <w:tcW w:w="0" w:type="auto"/>
            <w:tcBorders>
              <w:top w:val="nil"/>
              <w:left w:val="nil"/>
              <w:bottom w:val="nil"/>
              <w:right w:val="nil"/>
            </w:tcBorders>
            <w:shd w:val="clear" w:color="auto" w:fill="auto"/>
            <w:vAlign w:val="center"/>
            <w:hideMark/>
          </w:tcPr>
          <w:p w14:paraId="4AD71960" w14:textId="77777777" w:rsidR="00BA71F1" w:rsidRPr="00D314F4" w:rsidRDefault="00BA71F1" w:rsidP="008671A6">
            <w:pPr>
              <w:jc w:val="center"/>
              <w:rPr>
                <w:rFonts w:ascii="Times New Roman" w:eastAsia="等线" w:hAnsi="Times New Roman" w:cs="Times New Roman"/>
                <w:color w:val="000000"/>
                <w:sz w:val="18"/>
                <w:szCs w:val="18"/>
              </w:rPr>
            </w:pPr>
          </w:p>
        </w:tc>
        <w:tc>
          <w:tcPr>
            <w:tcW w:w="0" w:type="auto"/>
            <w:gridSpan w:val="2"/>
            <w:tcBorders>
              <w:top w:val="single" w:sz="8" w:space="0" w:color="auto"/>
              <w:left w:val="nil"/>
              <w:bottom w:val="single" w:sz="8" w:space="0" w:color="auto"/>
              <w:right w:val="nil"/>
            </w:tcBorders>
            <w:shd w:val="clear" w:color="auto" w:fill="auto"/>
            <w:vAlign w:val="center"/>
            <w:hideMark/>
          </w:tcPr>
          <w:p w14:paraId="38F54C05"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Exclude municipal samples</w:t>
            </w:r>
          </w:p>
        </w:tc>
        <w:tc>
          <w:tcPr>
            <w:tcW w:w="0" w:type="auto"/>
            <w:gridSpan w:val="2"/>
            <w:tcBorders>
              <w:top w:val="single" w:sz="8" w:space="0" w:color="auto"/>
              <w:left w:val="nil"/>
              <w:bottom w:val="single" w:sz="8" w:space="0" w:color="auto"/>
              <w:right w:val="nil"/>
            </w:tcBorders>
            <w:shd w:val="clear" w:color="auto" w:fill="auto"/>
            <w:vAlign w:val="center"/>
            <w:hideMark/>
          </w:tcPr>
          <w:p w14:paraId="357234FB"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 xml:space="preserve"> </w:t>
            </w:r>
            <w:r>
              <w:rPr>
                <w:rFonts w:ascii="Times New Roman" w:eastAsia="等线" w:hAnsi="Times New Roman" w:cs="Times New Roman" w:hint="eastAsia"/>
                <w:color w:val="000000"/>
                <w:sz w:val="18"/>
                <w:szCs w:val="18"/>
              </w:rPr>
              <w:t>P</w:t>
            </w:r>
            <w:r w:rsidRPr="00D314F4">
              <w:rPr>
                <w:rFonts w:ascii="Times New Roman" w:eastAsia="等线" w:hAnsi="Times New Roman" w:cs="Times New Roman"/>
                <w:color w:val="000000"/>
                <w:sz w:val="18"/>
                <w:szCs w:val="18"/>
              </w:rPr>
              <w:t>rovincial samples</w:t>
            </w:r>
          </w:p>
        </w:tc>
      </w:tr>
      <w:tr w:rsidR="00BA71F1" w:rsidRPr="00D314F4" w14:paraId="135057E2"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0DFBFCC4" w14:textId="77777777" w:rsidR="00BA71F1" w:rsidRPr="00D314F4" w:rsidRDefault="00BA71F1" w:rsidP="008671A6">
            <w:pPr>
              <w:rPr>
                <w:rFonts w:ascii="Times New Roman" w:eastAsia="等线" w:hAnsi="Times New Roman" w:cs="Times New Roman"/>
                <w:color w:val="000000"/>
                <w:sz w:val="18"/>
                <w:szCs w:val="18"/>
              </w:rPr>
            </w:pPr>
          </w:p>
        </w:tc>
        <w:tc>
          <w:tcPr>
            <w:tcW w:w="0" w:type="auto"/>
            <w:tcBorders>
              <w:top w:val="nil"/>
              <w:left w:val="nil"/>
              <w:bottom w:val="single" w:sz="8" w:space="0" w:color="auto"/>
              <w:right w:val="nil"/>
            </w:tcBorders>
            <w:shd w:val="clear" w:color="auto" w:fill="auto"/>
            <w:vAlign w:val="center"/>
            <w:hideMark/>
          </w:tcPr>
          <w:p w14:paraId="171CB60F"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(1)</w:t>
            </w:r>
          </w:p>
        </w:tc>
        <w:tc>
          <w:tcPr>
            <w:tcW w:w="0" w:type="auto"/>
            <w:tcBorders>
              <w:top w:val="nil"/>
              <w:left w:val="nil"/>
              <w:bottom w:val="single" w:sz="8" w:space="0" w:color="auto"/>
              <w:right w:val="nil"/>
            </w:tcBorders>
            <w:shd w:val="clear" w:color="auto" w:fill="auto"/>
            <w:vAlign w:val="center"/>
            <w:hideMark/>
          </w:tcPr>
          <w:p w14:paraId="43812289"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(2)</w:t>
            </w:r>
          </w:p>
        </w:tc>
        <w:tc>
          <w:tcPr>
            <w:tcW w:w="0" w:type="auto"/>
            <w:tcBorders>
              <w:top w:val="nil"/>
              <w:left w:val="nil"/>
              <w:bottom w:val="single" w:sz="8" w:space="0" w:color="auto"/>
              <w:right w:val="nil"/>
            </w:tcBorders>
            <w:shd w:val="clear" w:color="auto" w:fill="auto"/>
            <w:vAlign w:val="center"/>
            <w:hideMark/>
          </w:tcPr>
          <w:p w14:paraId="4C16A761"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(3)</w:t>
            </w:r>
          </w:p>
        </w:tc>
        <w:tc>
          <w:tcPr>
            <w:tcW w:w="0" w:type="auto"/>
            <w:tcBorders>
              <w:top w:val="nil"/>
              <w:left w:val="nil"/>
              <w:bottom w:val="single" w:sz="8" w:space="0" w:color="auto"/>
              <w:right w:val="nil"/>
            </w:tcBorders>
            <w:shd w:val="clear" w:color="auto" w:fill="auto"/>
            <w:vAlign w:val="center"/>
            <w:hideMark/>
          </w:tcPr>
          <w:p w14:paraId="1C200444"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(4)</w:t>
            </w:r>
          </w:p>
        </w:tc>
      </w:tr>
      <w:tr w:rsidR="00BA71F1" w:rsidRPr="00D314F4" w14:paraId="61E4041E" w14:textId="77777777" w:rsidTr="008671A6">
        <w:trPr>
          <w:trHeight w:val="20"/>
          <w:jc w:val="center"/>
        </w:trPr>
        <w:tc>
          <w:tcPr>
            <w:tcW w:w="0" w:type="auto"/>
            <w:vMerge w:val="restart"/>
            <w:tcBorders>
              <w:top w:val="nil"/>
              <w:left w:val="nil"/>
              <w:bottom w:val="single" w:sz="8" w:space="0" w:color="000000"/>
              <w:right w:val="nil"/>
            </w:tcBorders>
            <w:shd w:val="clear" w:color="auto" w:fill="auto"/>
            <w:vAlign w:val="center"/>
            <w:hideMark/>
          </w:tcPr>
          <w:p w14:paraId="0C482EE7" w14:textId="77777777" w:rsidR="00BA71F1" w:rsidRPr="00D314F4" w:rsidRDefault="00BA71F1" w:rsidP="008671A6">
            <w:pP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Treat</w:t>
            </w:r>
          </w:p>
        </w:tc>
        <w:tc>
          <w:tcPr>
            <w:tcW w:w="0" w:type="auto"/>
            <w:tcBorders>
              <w:top w:val="nil"/>
              <w:left w:val="nil"/>
              <w:bottom w:val="nil"/>
              <w:right w:val="nil"/>
            </w:tcBorders>
            <w:shd w:val="clear" w:color="auto" w:fill="auto"/>
            <w:vAlign w:val="center"/>
            <w:hideMark/>
          </w:tcPr>
          <w:p w14:paraId="483C176E"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-0.06</w:t>
            </w:r>
            <w:r>
              <w:rPr>
                <w:rFonts w:ascii="Times New Roman" w:eastAsia="等线" w:hAnsi="Times New Roman" w:cs="Times New Roman" w:hint="eastAsia"/>
                <w:color w:val="000000"/>
                <w:sz w:val="18"/>
                <w:szCs w:val="18"/>
              </w:rPr>
              <w:t>8</w:t>
            </w:r>
            <w:r w:rsidRPr="00D314F4">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445BA3B0"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-0.078***</w:t>
            </w:r>
          </w:p>
        </w:tc>
        <w:tc>
          <w:tcPr>
            <w:tcW w:w="0" w:type="auto"/>
            <w:tcBorders>
              <w:top w:val="nil"/>
              <w:left w:val="nil"/>
              <w:bottom w:val="nil"/>
              <w:right w:val="nil"/>
            </w:tcBorders>
            <w:shd w:val="clear" w:color="auto" w:fill="auto"/>
            <w:vAlign w:val="center"/>
            <w:hideMark/>
          </w:tcPr>
          <w:p w14:paraId="0AA370C8"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-0.05</w:t>
            </w:r>
            <w:r>
              <w:rPr>
                <w:rFonts w:ascii="Times New Roman" w:eastAsia="等线" w:hAnsi="Times New Roman" w:cs="Times New Roman" w:hint="eastAsia"/>
                <w:color w:val="000000"/>
                <w:sz w:val="18"/>
                <w:szCs w:val="18"/>
              </w:rPr>
              <w:t>2</w:t>
            </w:r>
            <w:r w:rsidRPr="00D314F4">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3B2A53F7"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-0.054**</w:t>
            </w:r>
          </w:p>
        </w:tc>
      </w:tr>
      <w:tr w:rsidR="00BA71F1" w:rsidRPr="00D314F4" w14:paraId="542E7972" w14:textId="77777777" w:rsidTr="008671A6">
        <w:trPr>
          <w:trHeight w:val="20"/>
          <w:jc w:val="center"/>
        </w:trPr>
        <w:tc>
          <w:tcPr>
            <w:tcW w:w="0" w:type="auto"/>
            <w:vMerge/>
            <w:tcBorders>
              <w:top w:val="nil"/>
              <w:left w:val="nil"/>
              <w:bottom w:val="single" w:sz="8" w:space="0" w:color="000000"/>
              <w:right w:val="nil"/>
            </w:tcBorders>
            <w:vAlign w:val="center"/>
            <w:hideMark/>
          </w:tcPr>
          <w:p w14:paraId="037EE77E" w14:textId="77777777" w:rsidR="00BA71F1" w:rsidRPr="00D314F4" w:rsidRDefault="00BA71F1" w:rsidP="008671A6">
            <w:pPr>
              <w:rPr>
                <w:rFonts w:ascii="Times New Roman" w:eastAsia="等线" w:hAnsi="Times New Roman" w:cs="Times New Roman"/>
                <w:color w:val="000000"/>
                <w:sz w:val="18"/>
                <w:szCs w:val="18"/>
              </w:rPr>
            </w:pPr>
          </w:p>
        </w:tc>
        <w:tc>
          <w:tcPr>
            <w:tcW w:w="0" w:type="auto"/>
            <w:tcBorders>
              <w:top w:val="nil"/>
              <w:left w:val="nil"/>
              <w:bottom w:val="single" w:sz="8" w:space="0" w:color="auto"/>
              <w:right w:val="nil"/>
            </w:tcBorders>
            <w:shd w:val="clear" w:color="auto" w:fill="auto"/>
            <w:vAlign w:val="center"/>
            <w:hideMark/>
          </w:tcPr>
          <w:p w14:paraId="3683722A"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(0.026)</w:t>
            </w:r>
          </w:p>
        </w:tc>
        <w:tc>
          <w:tcPr>
            <w:tcW w:w="0" w:type="auto"/>
            <w:tcBorders>
              <w:top w:val="nil"/>
              <w:left w:val="nil"/>
              <w:bottom w:val="single" w:sz="8" w:space="0" w:color="auto"/>
              <w:right w:val="nil"/>
            </w:tcBorders>
            <w:shd w:val="clear" w:color="auto" w:fill="auto"/>
            <w:vAlign w:val="center"/>
            <w:hideMark/>
          </w:tcPr>
          <w:p w14:paraId="6BBF813C"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(0.018)</w:t>
            </w:r>
          </w:p>
        </w:tc>
        <w:tc>
          <w:tcPr>
            <w:tcW w:w="0" w:type="auto"/>
            <w:tcBorders>
              <w:top w:val="nil"/>
              <w:left w:val="nil"/>
              <w:bottom w:val="single" w:sz="8" w:space="0" w:color="auto"/>
              <w:right w:val="nil"/>
            </w:tcBorders>
            <w:shd w:val="clear" w:color="auto" w:fill="auto"/>
            <w:vAlign w:val="center"/>
            <w:hideMark/>
          </w:tcPr>
          <w:p w14:paraId="2CCDBBAE"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(0.02</w:t>
            </w:r>
            <w:r>
              <w:rPr>
                <w:rFonts w:ascii="Times New Roman" w:eastAsia="等线" w:hAnsi="Times New Roman" w:cs="Times New Roman" w:hint="eastAsia"/>
                <w:color w:val="000000"/>
                <w:sz w:val="18"/>
                <w:szCs w:val="18"/>
              </w:rPr>
              <w:t>7</w:t>
            </w:r>
            <w:r w:rsidRPr="00D314F4">
              <w:rPr>
                <w:rFonts w:ascii="Times New Roman" w:eastAsia="等线" w:hAnsi="Times New Roman" w:cs="Times New Roman"/>
                <w:color w:val="000000"/>
                <w:sz w:val="18"/>
                <w:szCs w:val="18"/>
              </w:rPr>
              <w:t>)</w:t>
            </w:r>
          </w:p>
        </w:tc>
        <w:tc>
          <w:tcPr>
            <w:tcW w:w="0" w:type="auto"/>
            <w:tcBorders>
              <w:top w:val="nil"/>
              <w:left w:val="nil"/>
              <w:bottom w:val="single" w:sz="8" w:space="0" w:color="auto"/>
              <w:right w:val="nil"/>
            </w:tcBorders>
            <w:shd w:val="clear" w:color="auto" w:fill="auto"/>
            <w:vAlign w:val="center"/>
            <w:hideMark/>
          </w:tcPr>
          <w:p w14:paraId="6BA5D6CD"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(0.021)</w:t>
            </w:r>
          </w:p>
        </w:tc>
      </w:tr>
      <w:tr w:rsidR="00BA71F1" w:rsidRPr="00D314F4" w14:paraId="72A9F4DA" w14:textId="77777777" w:rsidTr="008671A6">
        <w:trPr>
          <w:trHeight w:val="20"/>
          <w:jc w:val="center"/>
        </w:trPr>
        <w:tc>
          <w:tcPr>
            <w:tcW w:w="0" w:type="auto"/>
            <w:tcBorders>
              <w:top w:val="nil"/>
              <w:left w:val="nil"/>
              <w:bottom w:val="nil"/>
              <w:right w:val="nil"/>
            </w:tcBorders>
            <w:shd w:val="clear" w:color="auto" w:fill="auto"/>
            <w:vAlign w:val="center"/>
            <w:hideMark/>
          </w:tcPr>
          <w:p w14:paraId="15F5F7BD" w14:textId="77777777" w:rsidR="00BA71F1" w:rsidRPr="00D314F4" w:rsidRDefault="00BA71F1" w:rsidP="008671A6">
            <w:pP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Economic controls</w:t>
            </w:r>
          </w:p>
        </w:tc>
        <w:tc>
          <w:tcPr>
            <w:tcW w:w="0" w:type="auto"/>
            <w:tcBorders>
              <w:top w:val="nil"/>
              <w:left w:val="nil"/>
              <w:bottom w:val="nil"/>
              <w:right w:val="nil"/>
            </w:tcBorders>
            <w:shd w:val="clear" w:color="auto" w:fill="auto"/>
            <w:vAlign w:val="center"/>
            <w:hideMark/>
          </w:tcPr>
          <w:p w14:paraId="182DC1AA"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2E6B4C7C"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6561ED96"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78E48AB3"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r>
      <w:tr w:rsidR="00BA71F1" w:rsidRPr="00D314F4" w14:paraId="14A4D79F" w14:textId="77777777" w:rsidTr="008671A6">
        <w:trPr>
          <w:trHeight w:val="20"/>
          <w:jc w:val="center"/>
        </w:trPr>
        <w:tc>
          <w:tcPr>
            <w:tcW w:w="0" w:type="auto"/>
            <w:tcBorders>
              <w:top w:val="nil"/>
              <w:left w:val="nil"/>
              <w:bottom w:val="nil"/>
              <w:right w:val="nil"/>
            </w:tcBorders>
            <w:shd w:val="clear" w:color="auto" w:fill="auto"/>
            <w:vAlign w:val="center"/>
            <w:hideMark/>
          </w:tcPr>
          <w:p w14:paraId="7D234AE6" w14:textId="77777777" w:rsidR="00BA71F1" w:rsidRPr="00D314F4" w:rsidRDefault="00BA71F1" w:rsidP="008671A6">
            <w:pP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Meteorology controls</w:t>
            </w:r>
          </w:p>
        </w:tc>
        <w:tc>
          <w:tcPr>
            <w:tcW w:w="0" w:type="auto"/>
            <w:tcBorders>
              <w:top w:val="nil"/>
              <w:left w:val="nil"/>
              <w:bottom w:val="nil"/>
              <w:right w:val="nil"/>
            </w:tcBorders>
            <w:shd w:val="clear" w:color="auto" w:fill="auto"/>
            <w:vAlign w:val="center"/>
            <w:hideMark/>
          </w:tcPr>
          <w:p w14:paraId="4DFD558F"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0AC84078"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3F5DF630"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12BA6AEE"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r>
      <w:tr w:rsidR="00BA71F1" w:rsidRPr="00D314F4" w14:paraId="5F909589" w14:textId="77777777" w:rsidTr="008671A6">
        <w:trPr>
          <w:trHeight w:val="20"/>
          <w:jc w:val="center"/>
        </w:trPr>
        <w:tc>
          <w:tcPr>
            <w:tcW w:w="0" w:type="auto"/>
            <w:tcBorders>
              <w:top w:val="nil"/>
              <w:left w:val="nil"/>
              <w:bottom w:val="nil"/>
              <w:right w:val="nil"/>
            </w:tcBorders>
            <w:shd w:val="clear" w:color="auto" w:fill="auto"/>
            <w:vAlign w:val="center"/>
            <w:hideMark/>
          </w:tcPr>
          <w:p w14:paraId="12F0BA38" w14:textId="77777777" w:rsidR="00BA71F1" w:rsidRPr="00D314F4" w:rsidRDefault="00BA71F1" w:rsidP="008671A6">
            <w:pP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Environmental pollution controls</w:t>
            </w:r>
          </w:p>
        </w:tc>
        <w:tc>
          <w:tcPr>
            <w:tcW w:w="0" w:type="auto"/>
            <w:tcBorders>
              <w:top w:val="nil"/>
              <w:left w:val="nil"/>
              <w:bottom w:val="nil"/>
              <w:right w:val="nil"/>
            </w:tcBorders>
            <w:shd w:val="clear" w:color="auto" w:fill="auto"/>
            <w:vAlign w:val="center"/>
            <w:hideMark/>
          </w:tcPr>
          <w:p w14:paraId="3824A673"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711254C7"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674B4FAD"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4F3C8394"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r>
      <w:tr w:rsidR="00BA71F1" w:rsidRPr="00D314F4" w14:paraId="3F88A2B1" w14:textId="77777777" w:rsidTr="008671A6">
        <w:trPr>
          <w:trHeight w:val="20"/>
          <w:jc w:val="center"/>
        </w:trPr>
        <w:tc>
          <w:tcPr>
            <w:tcW w:w="0" w:type="auto"/>
            <w:tcBorders>
              <w:top w:val="nil"/>
              <w:left w:val="nil"/>
              <w:bottom w:val="nil"/>
              <w:right w:val="nil"/>
            </w:tcBorders>
            <w:shd w:val="clear" w:color="auto" w:fill="auto"/>
            <w:vAlign w:val="center"/>
            <w:hideMark/>
          </w:tcPr>
          <w:p w14:paraId="48C5A1A1" w14:textId="77777777" w:rsidR="00BA71F1" w:rsidRPr="00D314F4" w:rsidRDefault="00BA71F1" w:rsidP="008671A6">
            <w:pP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Year FE</w:t>
            </w:r>
          </w:p>
        </w:tc>
        <w:tc>
          <w:tcPr>
            <w:tcW w:w="0" w:type="auto"/>
            <w:tcBorders>
              <w:top w:val="nil"/>
              <w:left w:val="nil"/>
              <w:bottom w:val="nil"/>
              <w:right w:val="nil"/>
            </w:tcBorders>
            <w:shd w:val="clear" w:color="auto" w:fill="auto"/>
            <w:vAlign w:val="center"/>
            <w:hideMark/>
          </w:tcPr>
          <w:p w14:paraId="60D676CD"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1E988418"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5C105C97"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7ABCFED1"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r>
      <w:tr w:rsidR="00BA71F1" w:rsidRPr="00D314F4" w14:paraId="7036938A" w14:textId="77777777" w:rsidTr="008671A6">
        <w:trPr>
          <w:trHeight w:val="20"/>
          <w:jc w:val="center"/>
        </w:trPr>
        <w:tc>
          <w:tcPr>
            <w:tcW w:w="0" w:type="auto"/>
            <w:tcBorders>
              <w:top w:val="nil"/>
              <w:left w:val="nil"/>
              <w:bottom w:val="nil"/>
              <w:right w:val="nil"/>
            </w:tcBorders>
            <w:shd w:val="clear" w:color="auto" w:fill="auto"/>
            <w:vAlign w:val="center"/>
            <w:hideMark/>
          </w:tcPr>
          <w:p w14:paraId="77D6496C" w14:textId="77777777" w:rsidR="00BA71F1" w:rsidRPr="00D314F4" w:rsidRDefault="00BA71F1" w:rsidP="008671A6">
            <w:pPr>
              <w:rPr>
                <w:rFonts w:ascii="Times New Roman" w:eastAsia="等线" w:hAnsi="Times New Roman" w:cs="Times New Roman"/>
                <w:color w:val="000000"/>
                <w:sz w:val="18"/>
                <w:szCs w:val="18"/>
              </w:rPr>
            </w:pPr>
            <w:r w:rsidRPr="005E5446">
              <w:rPr>
                <w:rFonts w:ascii="Times New Roman" w:eastAsia="等线" w:hAnsi="Times New Roman" w:cs="Times New Roman"/>
                <w:color w:val="000000"/>
                <w:sz w:val="18"/>
                <w:szCs w:val="18"/>
              </w:rPr>
              <w:t>Province</w:t>
            </w:r>
            <w:r w:rsidRPr="00D314F4">
              <w:rPr>
                <w:rFonts w:ascii="Times New Roman" w:eastAsia="等线" w:hAnsi="Times New Roman" w:cs="Times New Roman"/>
                <w:color w:val="000000"/>
                <w:sz w:val="18"/>
                <w:szCs w:val="18"/>
              </w:rPr>
              <w:t xml:space="preserve"> FE</w:t>
            </w:r>
          </w:p>
        </w:tc>
        <w:tc>
          <w:tcPr>
            <w:tcW w:w="0" w:type="auto"/>
            <w:tcBorders>
              <w:top w:val="nil"/>
              <w:left w:val="nil"/>
              <w:bottom w:val="nil"/>
              <w:right w:val="nil"/>
            </w:tcBorders>
            <w:shd w:val="clear" w:color="auto" w:fill="auto"/>
            <w:vAlign w:val="center"/>
            <w:hideMark/>
          </w:tcPr>
          <w:p w14:paraId="72CBAE5D"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0AED28FD"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474A277C"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02D99505"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Y</w:t>
            </w:r>
          </w:p>
        </w:tc>
      </w:tr>
      <w:tr w:rsidR="00BA71F1" w:rsidRPr="00D314F4" w14:paraId="769B5FE0" w14:textId="77777777" w:rsidTr="008671A6">
        <w:trPr>
          <w:trHeight w:val="20"/>
          <w:jc w:val="center"/>
        </w:trPr>
        <w:tc>
          <w:tcPr>
            <w:tcW w:w="0" w:type="auto"/>
            <w:tcBorders>
              <w:top w:val="nil"/>
              <w:left w:val="nil"/>
              <w:bottom w:val="nil"/>
              <w:right w:val="nil"/>
            </w:tcBorders>
            <w:shd w:val="clear" w:color="auto" w:fill="auto"/>
            <w:vAlign w:val="center"/>
            <w:hideMark/>
          </w:tcPr>
          <w:p w14:paraId="78C71436" w14:textId="77777777" w:rsidR="00BA71F1" w:rsidRPr="00D314F4" w:rsidRDefault="00BA71F1" w:rsidP="008671A6">
            <w:pP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Within R²</w:t>
            </w:r>
          </w:p>
        </w:tc>
        <w:tc>
          <w:tcPr>
            <w:tcW w:w="0" w:type="auto"/>
            <w:tcBorders>
              <w:top w:val="nil"/>
              <w:left w:val="nil"/>
              <w:bottom w:val="nil"/>
              <w:right w:val="nil"/>
            </w:tcBorders>
            <w:shd w:val="clear" w:color="auto" w:fill="auto"/>
            <w:vAlign w:val="center"/>
            <w:hideMark/>
          </w:tcPr>
          <w:p w14:paraId="085F4EF0"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 xml:space="preserve">0.057 </w:t>
            </w:r>
          </w:p>
        </w:tc>
        <w:tc>
          <w:tcPr>
            <w:tcW w:w="0" w:type="auto"/>
            <w:tcBorders>
              <w:top w:val="nil"/>
              <w:left w:val="nil"/>
              <w:bottom w:val="nil"/>
              <w:right w:val="nil"/>
            </w:tcBorders>
            <w:shd w:val="clear" w:color="auto" w:fill="auto"/>
            <w:vAlign w:val="center"/>
            <w:hideMark/>
          </w:tcPr>
          <w:p w14:paraId="4B63EF48"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 xml:space="preserve">0.248 </w:t>
            </w:r>
          </w:p>
        </w:tc>
        <w:tc>
          <w:tcPr>
            <w:tcW w:w="0" w:type="auto"/>
            <w:tcBorders>
              <w:top w:val="nil"/>
              <w:left w:val="nil"/>
              <w:bottom w:val="nil"/>
              <w:right w:val="nil"/>
            </w:tcBorders>
            <w:shd w:val="clear" w:color="auto" w:fill="auto"/>
            <w:vAlign w:val="center"/>
            <w:hideMark/>
          </w:tcPr>
          <w:p w14:paraId="53DF696F"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 xml:space="preserve">0.040 </w:t>
            </w:r>
          </w:p>
        </w:tc>
        <w:tc>
          <w:tcPr>
            <w:tcW w:w="0" w:type="auto"/>
            <w:tcBorders>
              <w:top w:val="nil"/>
              <w:left w:val="nil"/>
              <w:bottom w:val="nil"/>
              <w:right w:val="nil"/>
            </w:tcBorders>
            <w:shd w:val="clear" w:color="auto" w:fill="auto"/>
            <w:vAlign w:val="center"/>
            <w:hideMark/>
          </w:tcPr>
          <w:p w14:paraId="3CDC9DB8"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 xml:space="preserve">0.275 </w:t>
            </w:r>
          </w:p>
        </w:tc>
      </w:tr>
      <w:tr w:rsidR="00BA71F1" w:rsidRPr="00D314F4" w14:paraId="469520C2"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41BA11E1" w14:textId="77777777" w:rsidR="00BA71F1" w:rsidRPr="00D314F4" w:rsidRDefault="00BA71F1" w:rsidP="008671A6">
            <w:pP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lastRenderedPageBreak/>
              <w:t>Observation</w:t>
            </w:r>
          </w:p>
        </w:tc>
        <w:tc>
          <w:tcPr>
            <w:tcW w:w="0" w:type="auto"/>
            <w:tcBorders>
              <w:top w:val="nil"/>
              <w:left w:val="nil"/>
              <w:bottom w:val="single" w:sz="8" w:space="0" w:color="auto"/>
              <w:right w:val="nil"/>
            </w:tcBorders>
            <w:shd w:val="clear" w:color="auto" w:fill="auto"/>
            <w:vAlign w:val="center"/>
            <w:hideMark/>
          </w:tcPr>
          <w:p w14:paraId="1A4CC82C" w14:textId="77777777" w:rsidR="00BA71F1" w:rsidRPr="00D314F4" w:rsidRDefault="00BA71F1" w:rsidP="008671A6">
            <w:pPr>
              <w:jc w:val="center"/>
              <w:rPr>
                <w:rFonts w:ascii="Times New Roman" w:eastAsia="等线" w:hAnsi="Times New Roman" w:cs="Times New Roman"/>
                <w:color w:val="000000"/>
                <w:sz w:val="18"/>
                <w:szCs w:val="18"/>
              </w:rPr>
            </w:pPr>
            <w:r>
              <w:rPr>
                <w:rFonts w:ascii="Times New Roman" w:eastAsia="等线" w:hAnsi="Times New Roman" w:cs="Times New Roman" w:hint="eastAsia"/>
                <w:color w:val="000000"/>
                <w:sz w:val="18"/>
                <w:szCs w:val="18"/>
              </w:rPr>
              <w:t>312</w:t>
            </w:r>
          </w:p>
        </w:tc>
        <w:tc>
          <w:tcPr>
            <w:tcW w:w="0" w:type="auto"/>
            <w:tcBorders>
              <w:top w:val="nil"/>
              <w:left w:val="nil"/>
              <w:bottom w:val="single" w:sz="8" w:space="0" w:color="auto"/>
              <w:right w:val="nil"/>
            </w:tcBorders>
            <w:shd w:val="clear" w:color="auto" w:fill="auto"/>
            <w:vAlign w:val="center"/>
            <w:hideMark/>
          </w:tcPr>
          <w:p w14:paraId="0EA7F4E3"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312</w:t>
            </w:r>
          </w:p>
        </w:tc>
        <w:tc>
          <w:tcPr>
            <w:tcW w:w="0" w:type="auto"/>
            <w:tcBorders>
              <w:top w:val="nil"/>
              <w:left w:val="nil"/>
              <w:bottom w:val="single" w:sz="8" w:space="0" w:color="auto"/>
              <w:right w:val="nil"/>
            </w:tcBorders>
            <w:shd w:val="clear" w:color="auto" w:fill="auto"/>
            <w:vAlign w:val="center"/>
            <w:hideMark/>
          </w:tcPr>
          <w:p w14:paraId="5C6A6515" w14:textId="77777777" w:rsidR="00BA71F1" w:rsidRPr="00D314F4" w:rsidRDefault="00BA71F1" w:rsidP="008671A6">
            <w:pPr>
              <w:jc w:val="center"/>
              <w:rPr>
                <w:rFonts w:ascii="Times New Roman" w:eastAsia="等线" w:hAnsi="Times New Roman" w:cs="Times New Roman"/>
                <w:color w:val="000000"/>
                <w:sz w:val="18"/>
                <w:szCs w:val="18"/>
              </w:rPr>
            </w:pPr>
            <w:r>
              <w:rPr>
                <w:rFonts w:ascii="Times New Roman" w:eastAsia="等线" w:hAnsi="Times New Roman" w:cs="Times New Roman" w:hint="eastAsia"/>
                <w:color w:val="000000"/>
                <w:sz w:val="18"/>
                <w:szCs w:val="18"/>
              </w:rPr>
              <w:t>276</w:t>
            </w:r>
          </w:p>
        </w:tc>
        <w:tc>
          <w:tcPr>
            <w:tcW w:w="0" w:type="auto"/>
            <w:tcBorders>
              <w:top w:val="nil"/>
              <w:left w:val="nil"/>
              <w:bottom w:val="single" w:sz="8" w:space="0" w:color="auto"/>
              <w:right w:val="nil"/>
            </w:tcBorders>
            <w:shd w:val="clear" w:color="auto" w:fill="auto"/>
            <w:vAlign w:val="center"/>
            <w:hideMark/>
          </w:tcPr>
          <w:p w14:paraId="78B4AE71" w14:textId="77777777" w:rsidR="00BA71F1" w:rsidRPr="00D314F4" w:rsidRDefault="00BA71F1" w:rsidP="008671A6">
            <w:pPr>
              <w:jc w:val="center"/>
              <w:rPr>
                <w:rFonts w:ascii="Times New Roman" w:eastAsia="等线" w:hAnsi="Times New Roman" w:cs="Times New Roman"/>
                <w:color w:val="000000"/>
                <w:sz w:val="18"/>
                <w:szCs w:val="18"/>
              </w:rPr>
            </w:pPr>
            <w:r w:rsidRPr="00D314F4">
              <w:rPr>
                <w:rFonts w:ascii="Times New Roman" w:eastAsia="等线" w:hAnsi="Times New Roman" w:cs="Times New Roman"/>
                <w:color w:val="000000"/>
                <w:sz w:val="18"/>
                <w:szCs w:val="18"/>
              </w:rPr>
              <w:t>276</w:t>
            </w:r>
          </w:p>
        </w:tc>
      </w:tr>
    </w:tbl>
    <w:p w14:paraId="6216881E" w14:textId="77777777" w:rsidR="00BA71F1" w:rsidRPr="006B447A" w:rsidRDefault="00BA71F1" w:rsidP="00BA71F1">
      <w:pPr>
        <w:ind w:firstLineChars="200" w:firstLine="420"/>
        <w:rPr>
          <w:rFonts w:ascii="Times New Roman" w:eastAsia="Adobe Kaiti Std R" w:hAnsi="Times New Roman" w:cs="Times New Roman"/>
          <w:szCs w:val="21"/>
        </w:rPr>
      </w:pPr>
      <w:r w:rsidRPr="006B447A">
        <w:rPr>
          <w:rFonts w:ascii="Times New Roman" w:eastAsia="Adobe Kaiti Std R" w:hAnsi="Times New Roman" w:cs="Times New Roman"/>
          <w:i/>
          <w:iCs/>
          <w:szCs w:val="21"/>
        </w:rPr>
        <w:t>Notes:</w:t>
      </w:r>
      <w:r w:rsidRPr="006B447A">
        <w:rPr>
          <w:rFonts w:ascii="Times New Roman" w:eastAsia="Adobe Kaiti Std R" w:hAnsi="Times New Roman" w:cs="Times New Roman"/>
          <w:szCs w:val="21"/>
        </w:rPr>
        <w:t xml:space="preserve"> Standard errors in parentheses are clustered at </w:t>
      </w:r>
      <w:r w:rsidRPr="006B447A">
        <w:rPr>
          <w:rFonts w:ascii="Times New Roman" w:eastAsia="Adobe Kaiti Std R" w:hAnsi="Times New Roman" w:cs="Times New Roman" w:hint="eastAsia"/>
          <w:szCs w:val="21"/>
        </w:rPr>
        <w:t>province</w:t>
      </w:r>
      <w:r w:rsidRPr="006B447A">
        <w:rPr>
          <w:rFonts w:ascii="Times New Roman" w:eastAsia="Adobe Kaiti Std R" w:hAnsi="Times New Roman" w:cs="Times New Roman"/>
          <w:szCs w:val="21"/>
        </w:rPr>
        <w:t xml:space="preserve"> level,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0.10,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0.05,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0.01.</w:t>
      </w:r>
    </w:p>
    <w:p w14:paraId="1570D858" w14:textId="77777777" w:rsidR="00BA71F1" w:rsidRPr="009424F6" w:rsidRDefault="00BA71F1" w:rsidP="00BD3072">
      <w:pPr>
        <w:pStyle w:val="a5"/>
        <w:spacing w:before="120" w:after="120"/>
        <w:jc w:val="left"/>
        <w:rPr>
          <w:rFonts w:ascii="Times New Roman" w:eastAsia="宋体" w:hAnsi="Times New Roman" w:cs="Times New Roman"/>
          <w:b/>
          <w:bCs/>
          <w:color w:val="auto"/>
        </w:rPr>
      </w:pPr>
      <w:r w:rsidRPr="009424F6">
        <w:rPr>
          <w:rFonts w:ascii="Times New Roman" w:eastAsia="宋体" w:hAnsi="Times New Roman" w:cs="Times New Roman"/>
          <w:b/>
          <w:bCs/>
          <w:color w:val="auto"/>
        </w:rPr>
        <w:t>2.</w:t>
      </w:r>
      <w:r>
        <w:rPr>
          <w:rFonts w:ascii="Times New Roman" w:eastAsia="宋体" w:hAnsi="Times New Roman" w:cs="Times New Roman" w:hint="eastAsia"/>
          <w:b/>
          <w:bCs/>
          <w:color w:val="auto"/>
        </w:rPr>
        <w:t>2</w:t>
      </w:r>
      <w:r w:rsidRPr="009424F6">
        <w:rPr>
          <w:rFonts w:ascii="Times New Roman" w:eastAsia="宋体" w:hAnsi="Times New Roman" w:cs="Times New Roman"/>
          <w:b/>
          <w:bCs/>
          <w:color w:val="auto"/>
        </w:rPr>
        <w:t>.</w:t>
      </w:r>
      <w:r w:rsidRPr="008E74C9">
        <w:t xml:space="preserve"> </w:t>
      </w:r>
      <w:r w:rsidRPr="008E74C9">
        <w:rPr>
          <w:rFonts w:ascii="Times New Roman" w:eastAsia="宋体" w:hAnsi="Times New Roman" w:cs="Times New Roman"/>
          <w:b/>
          <w:bCs/>
          <w:color w:val="auto"/>
        </w:rPr>
        <w:t>Addressing the Interference of Concurrent Policies</w:t>
      </w:r>
    </w:p>
    <w:p w14:paraId="25285B99" w14:textId="77777777" w:rsidR="00BA71F1" w:rsidRPr="008E74C9" w:rsidRDefault="00BA71F1" w:rsidP="00BA71F1">
      <w:pPr>
        <w:adjustRightInd w:val="0"/>
        <w:snapToGrid w:val="0"/>
        <w:spacing w:line="300" w:lineRule="auto"/>
        <w:ind w:firstLineChars="200" w:firstLine="420"/>
        <w:rPr>
          <w:rFonts w:ascii="Times New Roman" w:eastAsia="宋体" w:hAnsi="Times New Roman" w:cs="Times New Roman"/>
          <w:szCs w:val="21"/>
        </w:rPr>
      </w:pPr>
      <w:r w:rsidRPr="008E74C9">
        <w:rPr>
          <w:rFonts w:ascii="Times New Roman" w:eastAsia="宋体" w:hAnsi="Times New Roman" w:cs="Times New Roman"/>
          <w:szCs w:val="21"/>
        </w:rPr>
        <w:t>To isolate the impact of the Artificial Intelligence Innovation Development Pilot Zone from other concurrent environmental interventions, this study adjusts for overlapping regulatory measures during the same period. Specifically, we account for key environmental directives, such as the Central Ecological and Environmental Protection Supervision (CEPS) system, using the first instance of the Central Environmental Inspection Team entering each province as the policy window. The regression results presented in Table A.8 demonstrate that, even after controlling for the effects of these additional policies, the empirical findings of this study remain robust.</w:t>
      </w:r>
    </w:p>
    <w:p w14:paraId="184EB5D4" w14:textId="77777777" w:rsidR="00BA71F1" w:rsidRPr="003279B3" w:rsidRDefault="00BA71F1" w:rsidP="00BA71F1">
      <w:pPr>
        <w:snapToGrid w:val="0"/>
        <w:jc w:val="center"/>
        <w:rPr>
          <w:rFonts w:ascii="Times New Roman" w:eastAsia="Adobe Kaiti Std R" w:hAnsi="Times New Roman" w:cs="Times New Roman"/>
          <w:bCs/>
          <w:i/>
          <w:iCs/>
          <w:szCs w:val="21"/>
        </w:rPr>
      </w:pPr>
      <w:r w:rsidRPr="003279B3">
        <w:rPr>
          <w:rFonts w:ascii="Times New Roman" w:eastAsia="Adobe Kaiti Std R" w:hAnsi="Times New Roman" w:cs="Times New Roman"/>
          <w:bCs/>
          <w:szCs w:val="21"/>
        </w:rPr>
        <w:t>Table A.</w:t>
      </w:r>
      <w:r>
        <w:rPr>
          <w:rFonts w:ascii="Times New Roman" w:eastAsia="Adobe Kaiti Std R" w:hAnsi="Times New Roman" w:cs="Times New Roman" w:hint="eastAsia"/>
          <w:bCs/>
          <w:szCs w:val="21"/>
        </w:rPr>
        <w:t>8</w:t>
      </w:r>
      <w:r w:rsidRPr="003279B3">
        <w:rPr>
          <w:rFonts w:ascii="Times New Roman" w:eastAsia="Adobe Kaiti Std R" w:hAnsi="Times New Roman" w:cs="Times New Roman"/>
          <w:bCs/>
          <w:szCs w:val="21"/>
        </w:rPr>
        <w:t xml:space="preserve">. </w:t>
      </w:r>
      <w:r w:rsidRPr="003279B3">
        <w:rPr>
          <w:rFonts w:ascii="Times New Roman" w:eastAsia="Adobe Kaiti Std R" w:hAnsi="Times New Roman" w:cs="Times New Roman"/>
          <w:bCs/>
          <w:i/>
          <w:iCs/>
          <w:szCs w:val="21"/>
        </w:rPr>
        <w:t>Eliminate interference from CEPS</w:t>
      </w:r>
    </w:p>
    <w:tbl>
      <w:tblPr>
        <w:tblW w:w="0" w:type="auto"/>
        <w:jc w:val="center"/>
        <w:tblLook w:val="04A0" w:firstRow="1" w:lastRow="0" w:firstColumn="1" w:lastColumn="0" w:noHBand="0" w:noVBand="1"/>
      </w:tblPr>
      <w:tblGrid>
        <w:gridCol w:w="2606"/>
        <w:gridCol w:w="951"/>
        <w:gridCol w:w="951"/>
        <w:gridCol w:w="951"/>
        <w:gridCol w:w="951"/>
      </w:tblGrid>
      <w:tr w:rsidR="00BA71F1" w:rsidRPr="003279B3" w14:paraId="17938382" w14:textId="77777777" w:rsidTr="008671A6">
        <w:trPr>
          <w:trHeight w:val="20"/>
          <w:jc w:val="center"/>
        </w:trPr>
        <w:tc>
          <w:tcPr>
            <w:tcW w:w="0" w:type="auto"/>
            <w:tcBorders>
              <w:top w:val="single" w:sz="8" w:space="0" w:color="auto"/>
              <w:left w:val="nil"/>
              <w:bottom w:val="nil"/>
              <w:right w:val="nil"/>
            </w:tcBorders>
            <w:shd w:val="clear" w:color="auto" w:fill="auto"/>
            <w:vAlign w:val="center"/>
            <w:hideMark/>
          </w:tcPr>
          <w:p w14:paraId="1EA2572A" w14:textId="77777777" w:rsidR="00BA71F1" w:rsidRPr="003279B3" w:rsidRDefault="00BA71F1" w:rsidP="008671A6">
            <w:pPr>
              <w:rPr>
                <w:rFonts w:ascii="Times New Roman" w:eastAsia="等线" w:hAnsi="Times New Roman" w:cs="Times New Roman"/>
                <w:color w:val="000000"/>
                <w:sz w:val="18"/>
                <w:szCs w:val="18"/>
              </w:rPr>
            </w:pPr>
          </w:p>
        </w:tc>
        <w:tc>
          <w:tcPr>
            <w:tcW w:w="0" w:type="auto"/>
            <w:gridSpan w:val="4"/>
            <w:tcBorders>
              <w:top w:val="single" w:sz="8" w:space="0" w:color="auto"/>
              <w:left w:val="nil"/>
              <w:bottom w:val="single" w:sz="8" w:space="0" w:color="auto"/>
              <w:right w:val="nil"/>
            </w:tcBorders>
            <w:shd w:val="clear" w:color="auto" w:fill="auto"/>
            <w:vAlign w:val="center"/>
            <w:hideMark/>
          </w:tcPr>
          <w:p w14:paraId="54F6B53B" w14:textId="77777777" w:rsidR="00BA71F1" w:rsidRPr="003279B3" w:rsidRDefault="00BA71F1" w:rsidP="008671A6">
            <w:pPr>
              <w:jc w:val="center"/>
              <w:rPr>
                <w:rFonts w:ascii="Times New Roman" w:eastAsia="等线" w:hAnsi="Times New Roman" w:cs="Times New Roman"/>
                <w:i/>
                <w:iCs/>
                <w:color w:val="000000"/>
                <w:sz w:val="18"/>
                <w:szCs w:val="18"/>
              </w:rPr>
            </w:pPr>
            <w:r w:rsidRPr="003279B3">
              <w:rPr>
                <w:rFonts w:ascii="Times New Roman" w:eastAsia="等线" w:hAnsi="Times New Roman" w:cs="Times New Roman"/>
                <w:i/>
                <w:iCs/>
                <w:color w:val="000000"/>
                <w:sz w:val="18"/>
                <w:szCs w:val="18"/>
              </w:rPr>
              <w:t>DV</w:t>
            </w:r>
            <w:r w:rsidRPr="003279B3">
              <w:rPr>
                <w:rFonts w:ascii="宋体" w:eastAsia="宋体" w:hAnsi="宋体" w:cs="Times New Roman" w:hint="eastAsia"/>
                <w:i/>
                <w:iCs/>
                <w:color w:val="000000"/>
                <w:sz w:val="18"/>
                <w:szCs w:val="18"/>
              </w:rPr>
              <w:t>：</w:t>
            </w:r>
            <w:r w:rsidRPr="003279B3">
              <w:rPr>
                <w:rFonts w:ascii="Times New Roman" w:eastAsia="等线" w:hAnsi="Times New Roman" w:cs="Times New Roman"/>
                <w:i/>
                <w:iCs/>
                <w:color w:val="000000"/>
                <w:sz w:val="18"/>
                <w:szCs w:val="18"/>
              </w:rPr>
              <w:t>PM2.5 (Log)</w:t>
            </w:r>
          </w:p>
        </w:tc>
      </w:tr>
      <w:tr w:rsidR="00BA71F1" w:rsidRPr="003279B3" w14:paraId="0117947B"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1128DB5C" w14:textId="77777777" w:rsidR="00BA71F1" w:rsidRPr="003279B3" w:rsidRDefault="00BA71F1" w:rsidP="008671A6">
            <w:pPr>
              <w:rPr>
                <w:rFonts w:ascii="Times New Roman" w:eastAsia="等线" w:hAnsi="Times New Roman" w:cs="Times New Roman"/>
                <w:color w:val="000000"/>
                <w:sz w:val="18"/>
                <w:szCs w:val="18"/>
              </w:rPr>
            </w:pPr>
          </w:p>
        </w:tc>
        <w:tc>
          <w:tcPr>
            <w:tcW w:w="0" w:type="auto"/>
            <w:tcBorders>
              <w:top w:val="nil"/>
              <w:left w:val="nil"/>
              <w:bottom w:val="single" w:sz="8" w:space="0" w:color="auto"/>
              <w:right w:val="nil"/>
            </w:tcBorders>
            <w:shd w:val="clear" w:color="auto" w:fill="auto"/>
            <w:vAlign w:val="center"/>
            <w:hideMark/>
          </w:tcPr>
          <w:p w14:paraId="677416AF"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(1)</w:t>
            </w:r>
          </w:p>
        </w:tc>
        <w:tc>
          <w:tcPr>
            <w:tcW w:w="0" w:type="auto"/>
            <w:tcBorders>
              <w:top w:val="nil"/>
              <w:left w:val="nil"/>
              <w:bottom w:val="single" w:sz="8" w:space="0" w:color="auto"/>
              <w:right w:val="nil"/>
            </w:tcBorders>
            <w:shd w:val="clear" w:color="auto" w:fill="auto"/>
            <w:vAlign w:val="center"/>
            <w:hideMark/>
          </w:tcPr>
          <w:p w14:paraId="6B97359A"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(2)</w:t>
            </w:r>
          </w:p>
        </w:tc>
        <w:tc>
          <w:tcPr>
            <w:tcW w:w="0" w:type="auto"/>
            <w:tcBorders>
              <w:top w:val="nil"/>
              <w:left w:val="nil"/>
              <w:bottom w:val="single" w:sz="8" w:space="0" w:color="auto"/>
              <w:right w:val="nil"/>
            </w:tcBorders>
            <w:shd w:val="clear" w:color="auto" w:fill="auto"/>
            <w:vAlign w:val="center"/>
            <w:hideMark/>
          </w:tcPr>
          <w:p w14:paraId="22F042B8"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(3)</w:t>
            </w:r>
          </w:p>
        </w:tc>
        <w:tc>
          <w:tcPr>
            <w:tcW w:w="0" w:type="auto"/>
            <w:tcBorders>
              <w:top w:val="nil"/>
              <w:left w:val="nil"/>
              <w:bottom w:val="single" w:sz="8" w:space="0" w:color="auto"/>
              <w:right w:val="nil"/>
            </w:tcBorders>
            <w:shd w:val="clear" w:color="auto" w:fill="auto"/>
            <w:vAlign w:val="center"/>
            <w:hideMark/>
          </w:tcPr>
          <w:p w14:paraId="763C445D"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(4)</w:t>
            </w:r>
          </w:p>
        </w:tc>
      </w:tr>
      <w:tr w:rsidR="00BA71F1" w:rsidRPr="003279B3" w14:paraId="77FD8B9D"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00A7ED5B" w14:textId="77777777" w:rsidR="00BA71F1" w:rsidRPr="003279B3" w:rsidRDefault="00BA71F1" w:rsidP="008671A6">
            <w:pP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Treat</w:t>
            </w:r>
          </w:p>
        </w:tc>
        <w:tc>
          <w:tcPr>
            <w:tcW w:w="0" w:type="auto"/>
            <w:tcBorders>
              <w:top w:val="nil"/>
              <w:left w:val="nil"/>
              <w:bottom w:val="nil"/>
              <w:right w:val="nil"/>
            </w:tcBorders>
            <w:shd w:val="clear" w:color="auto" w:fill="auto"/>
            <w:vAlign w:val="center"/>
            <w:hideMark/>
          </w:tcPr>
          <w:p w14:paraId="45497827"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-0.08</w:t>
            </w:r>
            <w:r>
              <w:rPr>
                <w:rFonts w:ascii="Times New Roman" w:eastAsia="等线" w:hAnsi="Times New Roman" w:cs="Times New Roman" w:hint="eastAsia"/>
                <w:color w:val="000000"/>
                <w:sz w:val="18"/>
                <w:szCs w:val="18"/>
              </w:rPr>
              <w:t>7</w:t>
            </w:r>
            <w:r w:rsidRPr="003279B3">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2E934912"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94</w:t>
            </w:r>
            <w:r w:rsidRPr="003279B3">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6366FB0C"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93</w:t>
            </w:r>
            <w:r w:rsidRPr="003279B3">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00B9EE74"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-0.078***</w:t>
            </w:r>
          </w:p>
        </w:tc>
      </w:tr>
      <w:tr w:rsidR="00BA71F1" w:rsidRPr="003279B3" w14:paraId="2F6A6D49" w14:textId="77777777" w:rsidTr="008671A6">
        <w:trPr>
          <w:trHeight w:val="20"/>
          <w:jc w:val="center"/>
        </w:trPr>
        <w:tc>
          <w:tcPr>
            <w:tcW w:w="0" w:type="auto"/>
            <w:vMerge/>
            <w:tcBorders>
              <w:top w:val="nil"/>
              <w:left w:val="nil"/>
              <w:bottom w:val="nil"/>
              <w:right w:val="nil"/>
            </w:tcBorders>
            <w:vAlign w:val="center"/>
            <w:hideMark/>
          </w:tcPr>
          <w:p w14:paraId="54E1FE12" w14:textId="77777777" w:rsidR="00BA71F1" w:rsidRPr="003279B3" w:rsidRDefault="00BA71F1" w:rsidP="008671A6">
            <w:pP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7CDCDD77"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(0.025)</w:t>
            </w:r>
          </w:p>
        </w:tc>
        <w:tc>
          <w:tcPr>
            <w:tcW w:w="0" w:type="auto"/>
            <w:tcBorders>
              <w:top w:val="nil"/>
              <w:left w:val="nil"/>
              <w:bottom w:val="nil"/>
              <w:right w:val="nil"/>
            </w:tcBorders>
            <w:shd w:val="clear" w:color="auto" w:fill="auto"/>
            <w:vAlign w:val="center"/>
            <w:hideMark/>
          </w:tcPr>
          <w:p w14:paraId="402911C5"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(0.027)</w:t>
            </w:r>
          </w:p>
        </w:tc>
        <w:tc>
          <w:tcPr>
            <w:tcW w:w="0" w:type="auto"/>
            <w:tcBorders>
              <w:top w:val="nil"/>
              <w:left w:val="nil"/>
              <w:bottom w:val="nil"/>
              <w:right w:val="nil"/>
            </w:tcBorders>
            <w:shd w:val="clear" w:color="auto" w:fill="auto"/>
            <w:vAlign w:val="center"/>
            <w:hideMark/>
          </w:tcPr>
          <w:p w14:paraId="029B9002"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(0.02</w:t>
            </w:r>
            <w:r>
              <w:rPr>
                <w:rFonts w:ascii="Times New Roman" w:eastAsia="等线" w:hAnsi="Times New Roman" w:cs="Times New Roman" w:hint="eastAsia"/>
                <w:color w:val="000000"/>
                <w:sz w:val="18"/>
                <w:szCs w:val="18"/>
              </w:rPr>
              <w:t>4</w:t>
            </w:r>
            <w:r w:rsidRPr="003279B3">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24F03D3F"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(0.016)</w:t>
            </w:r>
          </w:p>
        </w:tc>
      </w:tr>
      <w:tr w:rsidR="00BA71F1" w:rsidRPr="003279B3" w14:paraId="1C8B2468" w14:textId="77777777" w:rsidTr="008671A6">
        <w:trPr>
          <w:trHeight w:val="20"/>
          <w:jc w:val="center"/>
        </w:trPr>
        <w:tc>
          <w:tcPr>
            <w:tcW w:w="0" w:type="auto"/>
            <w:vMerge w:val="restart"/>
            <w:tcBorders>
              <w:top w:val="nil"/>
              <w:left w:val="nil"/>
              <w:bottom w:val="single" w:sz="8" w:space="0" w:color="000000"/>
              <w:right w:val="nil"/>
            </w:tcBorders>
            <w:shd w:val="clear" w:color="auto" w:fill="auto"/>
            <w:vAlign w:val="center"/>
            <w:hideMark/>
          </w:tcPr>
          <w:p w14:paraId="20EF5A5F" w14:textId="77777777" w:rsidR="00BA71F1" w:rsidRPr="003279B3" w:rsidRDefault="00BA71F1" w:rsidP="008671A6">
            <w:pP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CEPS</w:t>
            </w:r>
          </w:p>
        </w:tc>
        <w:tc>
          <w:tcPr>
            <w:tcW w:w="0" w:type="auto"/>
            <w:tcBorders>
              <w:top w:val="nil"/>
              <w:left w:val="nil"/>
              <w:bottom w:val="nil"/>
              <w:right w:val="nil"/>
            </w:tcBorders>
            <w:shd w:val="clear" w:color="auto" w:fill="auto"/>
            <w:vAlign w:val="center"/>
            <w:hideMark/>
          </w:tcPr>
          <w:p w14:paraId="196AA19E"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-0.02</w:t>
            </w:r>
            <w:r>
              <w:rPr>
                <w:rFonts w:ascii="Times New Roman" w:eastAsia="等线" w:hAnsi="Times New Roman" w:cs="Times New Roman" w:hint="eastAsia"/>
                <w:color w:val="000000"/>
                <w:sz w:val="18"/>
                <w:szCs w:val="18"/>
              </w:rPr>
              <w:t>6</w:t>
            </w:r>
          </w:p>
        </w:tc>
        <w:tc>
          <w:tcPr>
            <w:tcW w:w="0" w:type="auto"/>
            <w:tcBorders>
              <w:top w:val="nil"/>
              <w:left w:val="nil"/>
              <w:bottom w:val="nil"/>
              <w:right w:val="nil"/>
            </w:tcBorders>
            <w:shd w:val="clear" w:color="auto" w:fill="auto"/>
            <w:vAlign w:val="center"/>
            <w:hideMark/>
          </w:tcPr>
          <w:p w14:paraId="2AC6D93B"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-0.02</w:t>
            </w:r>
            <w:r>
              <w:rPr>
                <w:rFonts w:ascii="Times New Roman" w:eastAsia="等线" w:hAnsi="Times New Roman" w:cs="Times New Roman" w:hint="eastAsia"/>
                <w:color w:val="000000"/>
                <w:sz w:val="18"/>
                <w:szCs w:val="18"/>
              </w:rPr>
              <w:t>5</w:t>
            </w:r>
          </w:p>
        </w:tc>
        <w:tc>
          <w:tcPr>
            <w:tcW w:w="0" w:type="auto"/>
            <w:tcBorders>
              <w:top w:val="nil"/>
              <w:left w:val="nil"/>
              <w:bottom w:val="nil"/>
              <w:right w:val="nil"/>
            </w:tcBorders>
            <w:shd w:val="clear" w:color="auto" w:fill="auto"/>
            <w:vAlign w:val="center"/>
            <w:hideMark/>
          </w:tcPr>
          <w:p w14:paraId="29887411"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19</w:t>
            </w:r>
          </w:p>
        </w:tc>
        <w:tc>
          <w:tcPr>
            <w:tcW w:w="0" w:type="auto"/>
            <w:tcBorders>
              <w:top w:val="nil"/>
              <w:left w:val="nil"/>
              <w:bottom w:val="nil"/>
              <w:right w:val="nil"/>
            </w:tcBorders>
            <w:shd w:val="clear" w:color="auto" w:fill="auto"/>
            <w:vAlign w:val="center"/>
            <w:hideMark/>
          </w:tcPr>
          <w:p w14:paraId="72D97C86"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-0.020</w:t>
            </w:r>
          </w:p>
        </w:tc>
      </w:tr>
      <w:tr w:rsidR="00BA71F1" w:rsidRPr="003279B3" w14:paraId="5726AB63" w14:textId="77777777" w:rsidTr="008671A6">
        <w:trPr>
          <w:trHeight w:val="20"/>
          <w:jc w:val="center"/>
        </w:trPr>
        <w:tc>
          <w:tcPr>
            <w:tcW w:w="0" w:type="auto"/>
            <w:vMerge/>
            <w:tcBorders>
              <w:top w:val="nil"/>
              <w:left w:val="nil"/>
              <w:bottom w:val="single" w:sz="8" w:space="0" w:color="000000"/>
              <w:right w:val="nil"/>
            </w:tcBorders>
            <w:vAlign w:val="center"/>
            <w:hideMark/>
          </w:tcPr>
          <w:p w14:paraId="210069D9" w14:textId="77777777" w:rsidR="00BA71F1" w:rsidRPr="003279B3" w:rsidRDefault="00BA71F1" w:rsidP="008671A6">
            <w:pP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27E968EC"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18</w:t>
            </w:r>
            <w:r w:rsidRPr="003279B3">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406AFD53"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19</w:t>
            </w:r>
            <w:r w:rsidRPr="003279B3">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63853FF4"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18</w:t>
            </w:r>
            <w:r w:rsidRPr="003279B3">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09F35593"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(0.016)</w:t>
            </w:r>
          </w:p>
        </w:tc>
      </w:tr>
      <w:tr w:rsidR="00BA71F1" w:rsidRPr="003279B3" w14:paraId="7A227F78" w14:textId="77777777" w:rsidTr="008671A6">
        <w:trPr>
          <w:trHeight w:val="20"/>
          <w:jc w:val="center"/>
        </w:trPr>
        <w:tc>
          <w:tcPr>
            <w:tcW w:w="0" w:type="auto"/>
            <w:tcBorders>
              <w:top w:val="nil"/>
              <w:left w:val="nil"/>
              <w:bottom w:val="nil"/>
              <w:right w:val="nil"/>
            </w:tcBorders>
            <w:shd w:val="clear" w:color="auto" w:fill="auto"/>
            <w:vAlign w:val="center"/>
            <w:hideMark/>
          </w:tcPr>
          <w:p w14:paraId="0189DDA5" w14:textId="77777777" w:rsidR="00BA71F1" w:rsidRPr="003279B3" w:rsidRDefault="00BA71F1" w:rsidP="008671A6">
            <w:pP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Economic controls</w:t>
            </w:r>
          </w:p>
        </w:tc>
        <w:tc>
          <w:tcPr>
            <w:tcW w:w="0" w:type="auto"/>
            <w:tcBorders>
              <w:top w:val="single" w:sz="8" w:space="0" w:color="auto"/>
              <w:left w:val="nil"/>
              <w:bottom w:val="nil"/>
              <w:right w:val="nil"/>
            </w:tcBorders>
            <w:shd w:val="clear" w:color="auto" w:fill="auto"/>
            <w:vAlign w:val="center"/>
            <w:hideMark/>
          </w:tcPr>
          <w:p w14:paraId="2108ACE7"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N</w:t>
            </w:r>
          </w:p>
        </w:tc>
        <w:tc>
          <w:tcPr>
            <w:tcW w:w="0" w:type="auto"/>
            <w:tcBorders>
              <w:top w:val="single" w:sz="8" w:space="0" w:color="auto"/>
              <w:left w:val="nil"/>
              <w:bottom w:val="nil"/>
              <w:right w:val="nil"/>
            </w:tcBorders>
            <w:shd w:val="clear" w:color="auto" w:fill="auto"/>
            <w:vAlign w:val="center"/>
            <w:hideMark/>
          </w:tcPr>
          <w:p w14:paraId="64DDE8F7"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303F4946"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06EAD60E"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r>
      <w:tr w:rsidR="00BA71F1" w:rsidRPr="003279B3" w14:paraId="4BDA2830" w14:textId="77777777" w:rsidTr="008671A6">
        <w:trPr>
          <w:trHeight w:val="20"/>
          <w:jc w:val="center"/>
        </w:trPr>
        <w:tc>
          <w:tcPr>
            <w:tcW w:w="0" w:type="auto"/>
            <w:tcBorders>
              <w:top w:val="nil"/>
              <w:left w:val="nil"/>
              <w:bottom w:val="nil"/>
              <w:right w:val="nil"/>
            </w:tcBorders>
            <w:shd w:val="clear" w:color="auto" w:fill="auto"/>
            <w:vAlign w:val="center"/>
            <w:hideMark/>
          </w:tcPr>
          <w:p w14:paraId="18811B21" w14:textId="77777777" w:rsidR="00BA71F1" w:rsidRPr="003279B3" w:rsidRDefault="00BA71F1" w:rsidP="008671A6">
            <w:pP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Meteorology controls</w:t>
            </w:r>
          </w:p>
        </w:tc>
        <w:tc>
          <w:tcPr>
            <w:tcW w:w="0" w:type="auto"/>
            <w:tcBorders>
              <w:top w:val="nil"/>
              <w:left w:val="nil"/>
              <w:bottom w:val="nil"/>
              <w:right w:val="nil"/>
            </w:tcBorders>
            <w:shd w:val="clear" w:color="auto" w:fill="auto"/>
            <w:vAlign w:val="center"/>
            <w:hideMark/>
          </w:tcPr>
          <w:p w14:paraId="2BFA7045"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41B1D225"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5DD7AF6E"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3671EE92"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N</w:t>
            </w:r>
          </w:p>
        </w:tc>
      </w:tr>
      <w:tr w:rsidR="00BA71F1" w:rsidRPr="003279B3" w14:paraId="47568C73" w14:textId="77777777" w:rsidTr="008671A6">
        <w:trPr>
          <w:trHeight w:val="20"/>
          <w:jc w:val="center"/>
        </w:trPr>
        <w:tc>
          <w:tcPr>
            <w:tcW w:w="0" w:type="auto"/>
            <w:tcBorders>
              <w:top w:val="nil"/>
              <w:left w:val="nil"/>
              <w:bottom w:val="nil"/>
              <w:right w:val="nil"/>
            </w:tcBorders>
            <w:shd w:val="clear" w:color="auto" w:fill="auto"/>
            <w:vAlign w:val="center"/>
            <w:hideMark/>
          </w:tcPr>
          <w:p w14:paraId="0B44886A" w14:textId="77777777" w:rsidR="00BA71F1" w:rsidRPr="003279B3" w:rsidRDefault="00BA71F1" w:rsidP="008671A6">
            <w:pP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Environmental pollution controls</w:t>
            </w:r>
          </w:p>
        </w:tc>
        <w:tc>
          <w:tcPr>
            <w:tcW w:w="0" w:type="auto"/>
            <w:tcBorders>
              <w:top w:val="nil"/>
              <w:left w:val="nil"/>
              <w:bottom w:val="nil"/>
              <w:right w:val="nil"/>
            </w:tcBorders>
            <w:shd w:val="clear" w:color="auto" w:fill="auto"/>
            <w:vAlign w:val="center"/>
            <w:hideMark/>
          </w:tcPr>
          <w:p w14:paraId="5F320F37"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1E7EA07A"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7ADF2695"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5DD82028"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r>
      <w:tr w:rsidR="00BA71F1" w:rsidRPr="003279B3" w14:paraId="7C2622EA" w14:textId="77777777" w:rsidTr="008671A6">
        <w:trPr>
          <w:trHeight w:val="20"/>
          <w:jc w:val="center"/>
        </w:trPr>
        <w:tc>
          <w:tcPr>
            <w:tcW w:w="0" w:type="auto"/>
            <w:tcBorders>
              <w:top w:val="nil"/>
              <w:left w:val="nil"/>
              <w:bottom w:val="nil"/>
              <w:right w:val="nil"/>
            </w:tcBorders>
            <w:shd w:val="clear" w:color="auto" w:fill="auto"/>
            <w:vAlign w:val="center"/>
            <w:hideMark/>
          </w:tcPr>
          <w:p w14:paraId="5E570386" w14:textId="77777777" w:rsidR="00BA71F1" w:rsidRPr="003279B3" w:rsidRDefault="00BA71F1" w:rsidP="008671A6">
            <w:pP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Year FE</w:t>
            </w:r>
          </w:p>
        </w:tc>
        <w:tc>
          <w:tcPr>
            <w:tcW w:w="0" w:type="auto"/>
            <w:tcBorders>
              <w:top w:val="nil"/>
              <w:left w:val="nil"/>
              <w:bottom w:val="nil"/>
              <w:right w:val="nil"/>
            </w:tcBorders>
            <w:shd w:val="clear" w:color="auto" w:fill="auto"/>
            <w:vAlign w:val="center"/>
            <w:hideMark/>
          </w:tcPr>
          <w:p w14:paraId="4B2F0D29"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6718C3CC"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3C1C4426"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236F33E2"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r>
      <w:tr w:rsidR="00BA71F1" w:rsidRPr="003279B3" w14:paraId="4D9A23E2" w14:textId="77777777" w:rsidTr="008671A6">
        <w:trPr>
          <w:trHeight w:val="20"/>
          <w:jc w:val="center"/>
        </w:trPr>
        <w:tc>
          <w:tcPr>
            <w:tcW w:w="0" w:type="auto"/>
            <w:tcBorders>
              <w:top w:val="nil"/>
              <w:left w:val="nil"/>
              <w:bottom w:val="nil"/>
              <w:right w:val="nil"/>
            </w:tcBorders>
            <w:shd w:val="clear" w:color="auto" w:fill="auto"/>
            <w:vAlign w:val="center"/>
            <w:hideMark/>
          </w:tcPr>
          <w:p w14:paraId="5E166597" w14:textId="77777777" w:rsidR="00BA71F1" w:rsidRPr="003279B3" w:rsidRDefault="00BA71F1" w:rsidP="008671A6">
            <w:pPr>
              <w:rPr>
                <w:rFonts w:ascii="Times New Roman" w:eastAsia="等线" w:hAnsi="Times New Roman" w:cs="Times New Roman"/>
                <w:color w:val="000000"/>
                <w:sz w:val="18"/>
                <w:szCs w:val="18"/>
              </w:rPr>
            </w:pPr>
            <w:r w:rsidRPr="005E5446">
              <w:rPr>
                <w:rFonts w:ascii="Times New Roman" w:eastAsia="等线" w:hAnsi="Times New Roman" w:cs="Times New Roman"/>
                <w:color w:val="000000"/>
                <w:sz w:val="18"/>
                <w:szCs w:val="18"/>
              </w:rPr>
              <w:t>Province</w:t>
            </w:r>
            <w:r w:rsidRPr="003279B3">
              <w:rPr>
                <w:rFonts w:ascii="Times New Roman" w:eastAsia="等线" w:hAnsi="Times New Roman" w:cs="Times New Roman"/>
                <w:color w:val="000000"/>
                <w:sz w:val="18"/>
                <w:szCs w:val="18"/>
              </w:rPr>
              <w:t xml:space="preserve"> FE</w:t>
            </w:r>
          </w:p>
        </w:tc>
        <w:tc>
          <w:tcPr>
            <w:tcW w:w="0" w:type="auto"/>
            <w:tcBorders>
              <w:top w:val="nil"/>
              <w:left w:val="nil"/>
              <w:bottom w:val="nil"/>
              <w:right w:val="nil"/>
            </w:tcBorders>
            <w:shd w:val="clear" w:color="auto" w:fill="auto"/>
            <w:vAlign w:val="center"/>
            <w:hideMark/>
          </w:tcPr>
          <w:p w14:paraId="1C4431FE"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7F3E9278"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1E860473"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16657730"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Y</w:t>
            </w:r>
          </w:p>
        </w:tc>
      </w:tr>
      <w:tr w:rsidR="00BA71F1" w:rsidRPr="003279B3" w14:paraId="01AC0E4A" w14:textId="77777777" w:rsidTr="008671A6">
        <w:trPr>
          <w:trHeight w:val="20"/>
          <w:jc w:val="center"/>
        </w:trPr>
        <w:tc>
          <w:tcPr>
            <w:tcW w:w="0" w:type="auto"/>
            <w:tcBorders>
              <w:top w:val="nil"/>
              <w:left w:val="nil"/>
              <w:bottom w:val="nil"/>
              <w:right w:val="nil"/>
            </w:tcBorders>
            <w:shd w:val="clear" w:color="auto" w:fill="auto"/>
            <w:vAlign w:val="center"/>
            <w:hideMark/>
          </w:tcPr>
          <w:p w14:paraId="2D5F7ED4" w14:textId="77777777" w:rsidR="00BA71F1" w:rsidRPr="003279B3" w:rsidRDefault="00BA71F1" w:rsidP="008671A6">
            <w:pP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Within R²</w:t>
            </w:r>
          </w:p>
        </w:tc>
        <w:tc>
          <w:tcPr>
            <w:tcW w:w="0" w:type="auto"/>
            <w:tcBorders>
              <w:top w:val="nil"/>
              <w:left w:val="nil"/>
              <w:bottom w:val="nil"/>
              <w:right w:val="nil"/>
            </w:tcBorders>
            <w:shd w:val="clear" w:color="auto" w:fill="auto"/>
            <w:vAlign w:val="center"/>
            <w:hideMark/>
          </w:tcPr>
          <w:p w14:paraId="439149CE"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0.10</w:t>
            </w:r>
            <w:r>
              <w:rPr>
                <w:rFonts w:ascii="Times New Roman" w:eastAsia="等线" w:hAnsi="Times New Roman" w:cs="Times New Roman" w:hint="eastAsia"/>
                <w:color w:val="000000"/>
                <w:sz w:val="18"/>
                <w:szCs w:val="18"/>
              </w:rPr>
              <w:t>5</w:t>
            </w:r>
            <w:r w:rsidRPr="003279B3">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37C945EB"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0.1</w:t>
            </w:r>
            <w:r>
              <w:rPr>
                <w:rFonts w:ascii="Times New Roman" w:eastAsia="等线" w:hAnsi="Times New Roman" w:cs="Times New Roman" w:hint="eastAsia"/>
                <w:color w:val="000000"/>
                <w:sz w:val="18"/>
                <w:szCs w:val="18"/>
              </w:rPr>
              <w:t>34</w:t>
            </w:r>
            <w:r w:rsidRPr="003279B3">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3F8C194B"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0.1</w:t>
            </w:r>
            <w:r>
              <w:rPr>
                <w:rFonts w:ascii="Times New Roman" w:eastAsia="等线" w:hAnsi="Times New Roman" w:cs="Times New Roman" w:hint="eastAsia"/>
                <w:color w:val="000000"/>
                <w:sz w:val="18"/>
                <w:szCs w:val="18"/>
              </w:rPr>
              <w:t>44</w:t>
            </w:r>
            <w:r w:rsidRPr="003279B3">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7CB332AD"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 xml:space="preserve">0.305 </w:t>
            </w:r>
          </w:p>
        </w:tc>
      </w:tr>
      <w:tr w:rsidR="00BA71F1" w:rsidRPr="003279B3" w14:paraId="42F1BA82"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40ACCEAD" w14:textId="77777777" w:rsidR="00BA71F1" w:rsidRPr="003279B3" w:rsidRDefault="00BA71F1" w:rsidP="008671A6">
            <w:pP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Observation</w:t>
            </w:r>
          </w:p>
        </w:tc>
        <w:tc>
          <w:tcPr>
            <w:tcW w:w="0" w:type="auto"/>
            <w:tcBorders>
              <w:top w:val="nil"/>
              <w:left w:val="nil"/>
              <w:bottom w:val="single" w:sz="8" w:space="0" w:color="auto"/>
              <w:right w:val="nil"/>
            </w:tcBorders>
            <w:shd w:val="clear" w:color="auto" w:fill="auto"/>
            <w:vAlign w:val="center"/>
            <w:hideMark/>
          </w:tcPr>
          <w:p w14:paraId="4081999E"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3</w:t>
            </w:r>
            <w:r>
              <w:rPr>
                <w:rFonts w:ascii="Times New Roman" w:eastAsia="等线" w:hAnsi="Times New Roman" w:cs="Times New Roman" w:hint="eastAsia"/>
                <w:color w:val="000000"/>
                <w:sz w:val="18"/>
                <w:szCs w:val="18"/>
              </w:rPr>
              <w:t>6</w:t>
            </w:r>
            <w:r w:rsidRPr="003279B3">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46EF19EA"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3</w:t>
            </w:r>
            <w:r>
              <w:rPr>
                <w:rFonts w:ascii="Times New Roman" w:eastAsia="等线" w:hAnsi="Times New Roman" w:cs="Times New Roman" w:hint="eastAsia"/>
                <w:color w:val="000000"/>
                <w:sz w:val="18"/>
                <w:szCs w:val="18"/>
              </w:rPr>
              <w:t>6</w:t>
            </w:r>
            <w:r w:rsidRPr="003279B3">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5DC205D7"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3</w:t>
            </w:r>
            <w:r>
              <w:rPr>
                <w:rFonts w:ascii="Times New Roman" w:eastAsia="等线" w:hAnsi="Times New Roman" w:cs="Times New Roman" w:hint="eastAsia"/>
                <w:color w:val="000000"/>
                <w:sz w:val="18"/>
                <w:szCs w:val="18"/>
              </w:rPr>
              <w:t>6</w:t>
            </w:r>
            <w:r w:rsidRPr="003279B3">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7766EF28" w14:textId="77777777" w:rsidR="00BA71F1" w:rsidRPr="003279B3" w:rsidRDefault="00BA71F1" w:rsidP="008671A6">
            <w:pPr>
              <w:jc w:val="center"/>
              <w:rPr>
                <w:rFonts w:ascii="Times New Roman" w:eastAsia="等线" w:hAnsi="Times New Roman" w:cs="Times New Roman"/>
                <w:color w:val="000000"/>
                <w:sz w:val="18"/>
                <w:szCs w:val="18"/>
              </w:rPr>
            </w:pPr>
            <w:r w:rsidRPr="003279B3">
              <w:rPr>
                <w:rFonts w:ascii="Times New Roman" w:eastAsia="等线" w:hAnsi="Times New Roman" w:cs="Times New Roman"/>
                <w:color w:val="000000"/>
                <w:sz w:val="18"/>
                <w:szCs w:val="18"/>
              </w:rPr>
              <w:t>360</w:t>
            </w:r>
          </w:p>
        </w:tc>
      </w:tr>
    </w:tbl>
    <w:p w14:paraId="4E8CD322" w14:textId="77777777" w:rsidR="00BA71F1" w:rsidRPr="006B447A" w:rsidRDefault="00BA71F1" w:rsidP="00BA71F1">
      <w:pPr>
        <w:ind w:firstLineChars="200" w:firstLine="420"/>
        <w:rPr>
          <w:rFonts w:ascii="Times New Roman" w:eastAsia="宋体" w:hAnsi="Times New Roman" w:cs="Times New Roman"/>
          <w:szCs w:val="21"/>
        </w:rPr>
      </w:pPr>
      <w:r w:rsidRPr="006B447A">
        <w:rPr>
          <w:rFonts w:ascii="Times New Roman" w:eastAsia="Adobe Kaiti Std R" w:hAnsi="Times New Roman" w:cs="Times New Roman"/>
          <w:i/>
          <w:iCs/>
          <w:szCs w:val="21"/>
        </w:rPr>
        <w:t>Notes:</w:t>
      </w:r>
      <w:r w:rsidRPr="006B447A">
        <w:rPr>
          <w:rFonts w:ascii="Times New Roman" w:eastAsia="Adobe Kaiti Std R" w:hAnsi="Times New Roman" w:cs="Times New Roman"/>
          <w:szCs w:val="21"/>
        </w:rPr>
        <w:t xml:space="preserve"> Standard errors in parentheses are clustered at </w:t>
      </w:r>
      <w:r>
        <w:rPr>
          <w:rFonts w:ascii="Times New Roman" w:eastAsia="Adobe Kaiti Std R" w:hAnsi="Times New Roman" w:cs="Times New Roman" w:hint="eastAsia"/>
          <w:szCs w:val="21"/>
        </w:rPr>
        <w:t>province</w:t>
      </w:r>
      <w:r w:rsidRPr="006B447A">
        <w:rPr>
          <w:rFonts w:ascii="Times New Roman" w:eastAsia="Adobe Kaiti Std R" w:hAnsi="Times New Roman" w:cs="Times New Roman"/>
          <w:szCs w:val="21"/>
        </w:rPr>
        <w:t xml:space="preserve"> level,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0.10,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0.05, </w:t>
      </w:r>
      <w:r w:rsidRPr="006B447A">
        <w:rPr>
          <w:rFonts w:ascii="Times New Roman" w:eastAsia="Adobe Kaiti Std R" w:hAnsi="Times New Roman" w:cs="Times New Roman"/>
          <w:szCs w:val="21"/>
          <w:vertAlign w:val="superscript"/>
        </w:rPr>
        <w:t>***</w:t>
      </w:r>
      <w:r w:rsidRPr="006B447A">
        <w:rPr>
          <w:rFonts w:ascii="Times New Roman" w:eastAsia="Adobe Kaiti Std R" w:hAnsi="Times New Roman" w:cs="Times New Roman"/>
          <w:szCs w:val="21"/>
        </w:rPr>
        <w:t xml:space="preserve"> </w:t>
      </w:r>
      <w:r w:rsidRPr="006B447A">
        <w:rPr>
          <w:rFonts w:ascii="Times New Roman" w:eastAsia="Adobe Kaiti Std R" w:hAnsi="Times New Roman" w:cs="Times New Roman"/>
          <w:i/>
          <w:iCs/>
          <w:szCs w:val="21"/>
        </w:rPr>
        <w:t>p</w:t>
      </w:r>
      <w:r w:rsidRPr="006B447A">
        <w:rPr>
          <w:rFonts w:ascii="Times New Roman" w:eastAsia="Adobe Kaiti Std R" w:hAnsi="Times New Roman" w:cs="Times New Roman"/>
          <w:szCs w:val="21"/>
        </w:rPr>
        <w:t xml:space="preserve"> &lt; 0.01.</w:t>
      </w:r>
    </w:p>
    <w:p w14:paraId="0B8CAB40" w14:textId="77777777" w:rsidR="00BA71F1" w:rsidRPr="009424F6" w:rsidRDefault="00BA71F1" w:rsidP="00BA71F1">
      <w:pPr>
        <w:pStyle w:val="a5"/>
        <w:widowControl/>
        <w:numPr>
          <w:ilvl w:val="0"/>
          <w:numId w:val="33"/>
        </w:numPr>
        <w:spacing w:after="200"/>
        <w:jc w:val="left"/>
        <w:rPr>
          <w:rFonts w:ascii="Times New Roman" w:eastAsia="宋体" w:hAnsi="Times New Roman" w:cs="Times New Roman"/>
          <w:b/>
          <w:bCs/>
          <w:color w:val="auto"/>
        </w:rPr>
      </w:pPr>
      <w:r w:rsidRPr="008E74C9">
        <w:rPr>
          <w:rFonts w:ascii="Times New Roman" w:eastAsia="宋体" w:hAnsi="Times New Roman" w:cs="Times New Roman"/>
          <w:b/>
          <w:bCs/>
          <w:color w:val="auto"/>
        </w:rPr>
        <w:t>Robustness Test Related to Measurement Error</w:t>
      </w:r>
    </w:p>
    <w:p w14:paraId="2E927F4E" w14:textId="77777777" w:rsidR="00BA71F1" w:rsidRPr="009424F6" w:rsidRDefault="00BA71F1" w:rsidP="00BD3072">
      <w:pPr>
        <w:pStyle w:val="a5"/>
        <w:spacing w:before="120" w:after="120"/>
        <w:jc w:val="left"/>
        <w:rPr>
          <w:rFonts w:ascii="Times New Roman" w:eastAsia="宋体" w:hAnsi="Times New Roman" w:cs="Times New Roman"/>
          <w:b/>
          <w:bCs/>
          <w:color w:val="auto"/>
        </w:rPr>
      </w:pPr>
      <w:r w:rsidRPr="009424F6">
        <w:rPr>
          <w:rFonts w:ascii="Times New Roman" w:eastAsia="宋体" w:hAnsi="Times New Roman" w:cs="Times New Roman"/>
          <w:b/>
          <w:bCs/>
          <w:color w:val="auto"/>
        </w:rPr>
        <w:t>3.1.</w:t>
      </w:r>
      <w:r w:rsidRPr="002E575B">
        <w:rPr>
          <w:rFonts w:ascii="Times New Roman" w:eastAsia="宋体" w:hAnsi="Times New Roman" w:cs="Times New Roman"/>
          <w:b/>
          <w:bCs/>
          <w:color w:val="auto"/>
        </w:rPr>
        <w:t xml:space="preserve"> </w:t>
      </w:r>
      <w:r w:rsidRPr="008E74C9">
        <w:rPr>
          <w:rFonts w:ascii="Times New Roman" w:eastAsia="宋体" w:hAnsi="Times New Roman" w:cs="Times New Roman"/>
          <w:b/>
          <w:bCs/>
          <w:color w:val="auto"/>
        </w:rPr>
        <w:t>Alternative Dependent Variables</w:t>
      </w:r>
    </w:p>
    <w:p w14:paraId="452AB0FF" w14:textId="77777777" w:rsidR="00BA71F1" w:rsidRPr="008E74C9" w:rsidRDefault="00BA71F1" w:rsidP="00BA71F1">
      <w:pPr>
        <w:adjustRightInd w:val="0"/>
        <w:snapToGrid w:val="0"/>
        <w:spacing w:line="300" w:lineRule="auto"/>
        <w:ind w:firstLineChars="200" w:firstLine="420"/>
        <w:rPr>
          <w:rFonts w:ascii="Times New Roman" w:eastAsia="宋体" w:hAnsi="Times New Roman" w:cs="Times New Roman"/>
          <w:szCs w:val="21"/>
        </w:rPr>
      </w:pPr>
      <w:r w:rsidRPr="008E74C9">
        <w:rPr>
          <w:rFonts w:ascii="Times New Roman" w:eastAsia="宋体" w:hAnsi="Times New Roman" w:cs="Times New Roman"/>
          <w:szCs w:val="21"/>
        </w:rPr>
        <w:t xml:space="preserve">It is undeniable that the dependent variable may be subject to measurement errors. To test the robustness of the results, we first substitute the original measure of </w:t>
      </w:r>
      <w:r w:rsidRPr="008E74C9">
        <w:rPr>
          <w:rFonts w:ascii="Times New Roman" w:eastAsia="宋体" w:hAnsi="Times New Roman" w:cs="Times New Roman"/>
          <w:i/>
          <w:iCs/>
          <w:szCs w:val="21"/>
        </w:rPr>
        <w:t>PM2.5</w:t>
      </w:r>
      <w:r w:rsidRPr="008E74C9">
        <w:rPr>
          <w:rFonts w:ascii="Times New Roman" w:eastAsia="宋体" w:hAnsi="Times New Roman" w:cs="Times New Roman"/>
          <w:szCs w:val="21"/>
        </w:rPr>
        <w:t xml:space="preserve"> with global surface </w:t>
      </w:r>
      <w:r w:rsidRPr="008E74C9">
        <w:rPr>
          <w:rFonts w:ascii="Times New Roman" w:eastAsia="宋体" w:hAnsi="Times New Roman" w:cs="Times New Roman"/>
          <w:i/>
          <w:iCs/>
          <w:szCs w:val="21"/>
        </w:rPr>
        <w:t>PM2.5</w:t>
      </w:r>
      <w:r w:rsidRPr="008E74C9">
        <w:rPr>
          <w:rFonts w:ascii="Times New Roman" w:eastAsia="宋体" w:hAnsi="Times New Roman" w:cs="Times New Roman"/>
          <w:szCs w:val="21"/>
        </w:rPr>
        <w:t xml:space="preserve"> concentration data (µg/m³) from Washington University in St. Louis</w:t>
      </w:r>
      <w:r w:rsidRPr="002E575B">
        <w:rPr>
          <w:rFonts w:ascii="Times New Roman" w:eastAsia="宋体" w:hAnsi="Times New Roman" w:cs="Times New Roman"/>
          <w:szCs w:val="21"/>
          <w:vertAlign w:val="superscript"/>
        </w:rPr>
        <w:footnoteReference w:id="1"/>
      </w:r>
      <w:r w:rsidRPr="008E74C9">
        <w:rPr>
          <w:rFonts w:ascii="Times New Roman" w:eastAsia="宋体" w:hAnsi="Times New Roman" w:cs="Times New Roman"/>
          <w:szCs w:val="21"/>
        </w:rPr>
        <w:t xml:space="preserve">, with a resolution of 0.01° × 0.01°. This dataset has been widely used in air composition detection </w:t>
      </w:r>
      <w:r w:rsidRPr="002E575B">
        <w:rPr>
          <w:rFonts w:ascii="Times New Roman" w:eastAsia="宋体" w:hAnsi="Times New Roman" w:cs="Times New Roman"/>
          <w:szCs w:val="21"/>
        </w:rPr>
        <w:fldChar w:fldCharType="begin">
          <w:fldData xml:space="preserve">PEVuZE5vdGU+PENpdGU+PEF1dGhvcj5GcmFuejwvQXV0aG9yPjxZZWFyPjIwMTc8L1llYXI+PFJl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</w:fldData>
        </w:fldChar>
      </w:r>
      <w:r w:rsidRPr="002E575B">
        <w:rPr>
          <w:rFonts w:ascii="Times New Roman" w:eastAsia="宋体" w:hAnsi="Times New Roman" w:cs="Times New Roman"/>
          <w:szCs w:val="21"/>
        </w:rPr>
        <w:instrText xml:space="preserve"> ADDIN EN.CITE </w:instrText>
      </w:r>
      <w:r w:rsidRPr="002E575B">
        <w:rPr>
          <w:rFonts w:ascii="Times New Roman" w:eastAsia="宋体" w:hAnsi="Times New Roman" w:cs="Times New Roman"/>
          <w:szCs w:val="21"/>
        </w:rPr>
        <w:fldChar w:fldCharType="begin">
          <w:fldData xml:space="preserve">PEVuZE5vdGU+PENpdGU+PEF1dGhvcj5GcmFuejwvQXV0aG9yPjxZZWFyPjIwMTc8L1llYXI+PFJl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</w:fldData>
        </w:fldChar>
      </w:r>
      <w:r w:rsidRPr="002E575B">
        <w:rPr>
          <w:rFonts w:ascii="Times New Roman" w:eastAsia="宋体" w:hAnsi="Times New Roman" w:cs="Times New Roman"/>
          <w:szCs w:val="21"/>
        </w:rPr>
        <w:instrText xml:space="preserve"> ADDIN EN.CITE.DATA </w:instrText>
      </w:r>
      <w:r w:rsidRPr="002E575B">
        <w:rPr>
          <w:rFonts w:ascii="Times New Roman" w:eastAsia="宋体" w:hAnsi="Times New Roman" w:cs="Times New Roman"/>
          <w:szCs w:val="21"/>
        </w:rPr>
      </w:r>
      <w:r w:rsidRPr="002E575B">
        <w:rPr>
          <w:rFonts w:ascii="Times New Roman" w:eastAsia="宋体" w:hAnsi="Times New Roman" w:cs="Times New Roman"/>
          <w:szCs w:val="21"/>
        </w:rPr>
        <w:fldChar w:fldCharType="end"/>
      </w:r>
      <w:r w:rsidRPr="002E575B">
        <w:rPr>
          <w:rFonts w:ascii="Times New Roman" w:eastAsia="宋体" w:hAnsi="Times New Roman" w:cs="Times New Roman"/>
          <w:szCs w:val="21"/>
        </w:rPr>
      </w:r>
      <w:r w:rsidRPr="002E575B">
        <w:rPr>
          <w:rFonts w:ascii="Times New Roman" w:eastAsia="宋体" w:hAnsi="Times New Roman" w:cs="Times New Roman"/>
          <w:szCs w:val="21"/>
        </w:rPr>
        <w:fldChar w:fldCharType="separate"/>
      </w:r>
      <w:r w:rsidRPr="002E575B">
        <w:rPr>
          <w:rFonts w:ascii="Times New Roman" w:eastAsia="宋体" w:hAnsi="Times New Roman" w:cs="Times New Roman"/>
          <w:noProof/>
          <w:szCs w:val="21"/>
        </w:rPr>
        <w:t>(Franz et al., 2017; Heyes &amp; Zhu, 2019; Levelt et al., 2006)</w:t>
      </w:r>
      <w:r w:rsidRPr="002E575B">
        <w:rPr>
          <w:rFonts w:ascii="Times New Roman" w:eastAsia="宋体" w:hAnsi="Times New Roman" w:cs="Times New Roman"/>
          <w:szCs w:val="21"/>
        </w:rPr>
        <w:fldChar w:fldCharType="end"/>
      </w:r>
      <w:r w:rsidRPr="008E74C9">
        <w:rPr>
          <w:rFonts w:ascii="Times New Roman" w:eastAsia="宋体" w:hAnsi="Times New Roman" w:cs="Times New Roman"/>
          <w:szCs w:val="21"/>
        </w:rPr>
        <w:t xml:space="preserve"> and air quality studies </w:t>
      </w:r>
      <w:r w:rsidRPr="002E575B">
        <w:rPr>
          <w:rFonts w:ascii="Times New Roman" w:eastAsia="宋体" w:hAnsi="Times New Roman" w:cs="Times New Roman"/>
          <w:szCs w:val="21"/>
        </w:rPr>
        <w:fldChar w:fldCharType="begin">
          <w:fldData xml:space="preserve">PEVuZE5vdGU+PENpdGU+PEF1dGhvcj5LaW08L0F1dGhvcj48WWVhcj4yMDIwPC9ZZWFyPjxSZWNO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</w:fldData>
        </w:fldChar>
      </w:r>
      <w:r>
        <w:rPr>
          <w:rFonts w:ascii="Times New Roman" w:eastAsia="宋体" w:hAnsi="Times New Roman" w:cs="Times New Roman"/>
          <w:szCs w:val="21"/>
        </w:rPr>
        <w:instrText xml:space="preserve"> ADDIN EN.CITE </w:instrText>
      </w:r>
      <w:r>
        <w:rPr>
          <w:rFonts w:ascii="Times New Roman" w:eastAsia="宋体" w:hAnsi="Times New Roman" w:cs="Times New Roman"/>
          <w:szCs w:val="21"/>
        </w:rPr>
        <w:fldChar w:fldCharType="begin">
          <w:fldData xml:space="preserve">PEVuZE5vdGU+PENpdGU+PEF1dGhvcj5LaW08L0F1dGhvcj48WWVhcj4yMDIwPC9ZZWFyPjxSZWNO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</w:fldData>
        </w:fldChar>
      </w:r>
      <w:r>
        <w:rPr>
          <w:rFonts w:ascii="Times New Roman" w:eastAsia="宋体" w:hAnsi="Times New Roman" w:cs="Times New Roman"/>
          <w:szCs w:val="21"/>
        </w:rPr>
        <w:instrText xml:space="preserve"> ADDIN EN.CITE.DATA </w:instrText>
      </w:r>
      <w:r>
        <w:rPr>
          <w:rFonts w:ascii="Times New Roman" w:eastAsia="宋体" w:hAnsi="Times New Roman" w:cs="Times New Roman"/>
          <w:szCs w:val="21"/>
        </w:rPr>
      </w:r>
      <w:r>
        <w:rPr>
          <w:rFonts w:ascii="Times New Roman" w:eastAsia="宋体" w:hAnsi="Times New Roman" w:cs="Times New Roman"/>
          <w:szCs w:val="21"/>
        </w:rPr>
        <w:fldChar w:fldCharType="end"/>
      </w:r>
      <w:r w:rsidRPr="002E575B">
        <w:rPr>
          <w:rFonts w:ascii="Times New Roman" w:eastAsia="宋体" w:hAnsi="Times New Roman" w:cs="Times New Roman"/>
          <w:szCs w:val="21"/>
        </w:rPr>
      </w:r>
      <w:r w:rsidRPr="002E575B">
        <w:rPr>
          <w:rFonts w:ascii="Times New Roman" w:eastAsia="宋体" w:hAnsi="Times New Roman" w:cs="Times New Roman"/>
          <w:szCs w:val="21"/>
        </w:rPr>
        <w:fldChar w:fldCharType="separate"/>
      </w:r>
      <w:r>
        <w:rPr>
          <w:rFonts w:ascii="Times New Roman" w:eastAsia="宋体" w:hAnsi="Times New Roman" w:cs="Times New Roman"/>
          <w:noProof/>
          <w:szCs w:val="21"/>
        </w:rPr>
        <w:t>(Kim et al., 2020; Kumar et al., 2020; Zhang et al., 2018)</w:t>
      </w:r>
      <w:r w:rsidRPr="002E575B">
        <w:rPr>
          <w:rFonts w:ascii="Times New Roman" w:eastAsia="宋体" w:hAnsi="Times New Roman" w:cs="Times New Roman"/>
          <w:szCs w:val="21"/>
        </w:rPr>
        <w:fldChar w:fldCharType="end"/>
      </w:r>
      <w:r w:rsidRPr="002E575B">
        <w:rPr>
          <w:rFonts w:ascii="Times New Roman" w:eastAsia="宋体" w:hAnsi="Times New Roman" w:cs="Times New Roman"/>
          <w:szCs w:val="21"/>
          <w:vertAlign w:val="superscript"/>
        </w:rPr>
        <w:footnoteReference w:id="2"/>
      </w:r>
      <w:r w:rsidRPr="008E74C9">
        <w:rPr>
          <w:rFonts w:ascii="Times New Roman" w:eastAsia="宋体" w:hAnsi="Times New Roman" w:cs="Times New Roman"/>
          <w:szCs w:val="21"/>
        </w:rPr>
        <w:t xml:space="preserve">. We crop the original global raster data to focus specifically on the Chinese </w:t>
      </w:r>
      <w:r w:rsidRPr="008E74C9">
        <w:rPr>
          <w:rFonts w:ascii="Times New Roman" w:eastAsia="宋体" w:hAnsi="Times New Roman" w:cs="Times New Roman"/>
          <w:szCs w:val="21"/>
        </w:rPr>
        <w:lastRenderedPageBreak/>
        <w:t>territory. The regression results for this alternative measure are reported in columns (1) and (2) of Table A9.</w:t>
      </w:r>
    </w:p>
    <w:p w14:paraId="11D5026D" w14:textId="77777777" w:rsidR="00BA71F1" w:rsidRPr="008E74C9" w:rsidRDefault="00BA71F1" w:rsidP="00BA71F1">
      <w:pPr>
        <w:adjustRightInd w:val="0"/>
        <w:snapToGrid w:val="0"/>
        <w:spacing w:line="300" w:lineRule="auto"/>
        <w:ind w:firstLineChars="200" w:firstLine="420"/>
        <w:rPr>
          <w:rFonts w:ascii="Times New Roman" w:eastAsia="宋体" w:hAnsi="Times New Roman" w:cs="Times New Roman"/>
          <w:szCs w:val="21"/>
        </w:rPr>
      </w:pPr>
      <w:r w:rsidRPr="008E74C9">
        <w:rPr>
          <w:rFonts w:ascii="Times New Roman" w:eastAsia="宋体" w:hAnsi="Times New Roman" w:cs="Times New Roman"/>
          <w:szCs w:val="21"/>
        </w:rPr>
        <w:t xml:space="preserve">Second, we use </w:t>
      </w:r>
      <w:r w:rsidRPr="00FA1921">
        <w:rPr>
          <w:rFonts w:ascii="Times New Roman" w:eastAsia="宋体" w:hAnsi="Times New Roman" w:cs="Times New Roman"/>
          <w:i/>
          <w:iCs/>
          <w:szCs w:val="21"/>
        </w:rPr>
        <w:t>PM2.5</w:t>
      </w:r>
      <w:r w:rsidRPr="008E74C9">
        <w:rPr>
          <w:rFonts w:ascii="Times New Roman" w:eastAsia="宋体" w:hAnsi="Times New Roman" w:cs="Times New Roman"/>
          <w:szCs w:val="21"/>
        </w:rPr>
        <w:t xml:space="preserve"> data from the National Air Quality Real-time Publishing Platform of the China National Environmental Monitoring Centre</w:t>
      </w:r>
      <w:r w:rsidRPr="002E575B">
        <w:rPr>
          <w:rStyle w:val="af5"/>
          <w:rFonts w:eastAsia="宋体" w:cs="Times New Roman"/>
          <w:szCs w:val="21"/>
        </w:rPr>
        <w:footnoteReference w:id="3"/>
      </w:r>
      <w:r w:rsidRPr="008E74C9">
        <w:rPr>
          <w:rFonts w:ascii="Times New Roman" w:eastAsia="宋体" w:hAnsi="Times New Roman" w:cs="Times New Roman"/>
          <w:szCs w:val="21"/>
        </w:rPr>
        <w:t xml:space="preserve">, calculating the annual provincial-level </w:t>
      </w:r>
      <w:r w:rsidRPr="00FA1921">
        <w:rPr>
          <w:rFonts w:ascii="Times New Roman" w:eastAsia="宋体" w:hAnsi="Times New Roman" w:cs="Times New Roman"/>
          <w:i/>
          <w:iCs/>
          <w:szCs w:val="21"/>
        </w:rPr>
        <w:t>PM2.5</w:t>
      </w:r>
      <w:r w:rsidRPr="008E74C9">
        <w:rPr>
          <w:rFonts w:ascii="Times New Roman" w:eastAsia="宋体" w:hAnsi="Times New Roman" w:cs="Times New Roman"/>
          <w:szCs w:val="21"/>
        </w:rPr>
        <w:t xml:space="preserve"> averages.</w:t>
      </w:r>
      <w:r>
        <w:rPr>
          <w:rFonts w:ascii="Times New Roman" w:eastAsia="宋体" w:hAnsi="Times New Roman" w:cs="Times New Roman" w:hint="eastAsia"/>
          <w:szCs w:val="21"/>
        </w:rPr>
        <w:t xml:space="preserve"> </w:t>
      </w:r>
      <w:r w:rsidRPr="008E74C9">
        <w:rPr>
          <w:rFonts w:ascii="Times New Roman" w:eastAsia="宋体" w:hAnsi="Times New Roman" w:cs="Times New Roman"/>
          <w:szCs w:val="21"/>
        </w:rPr>
        <w:t xml:space="preserve">These values are then used to replace the original </w:t>
      </w:r>
      <w:r w:rsidRPr="00FA1921">
        <w:rPr>
          <w:rFonts w:ascii="Times New Roman" w:eastAsia="宋体" w:hAnsi="Times New Roman" w:cs="Times New Roman"/>
          <w:i/>
          <w:iCs/>
          <w:szCs w:val="21"/>
        </w:rPr>
        <w:t xml:space="preserve">PM2.5 </w:t>
      </w:r>
      <w:r w:rsidRPr="008E74C9">
        <w:rPr>
          <w:rFonts w:ascii="Times New Roman" w:eastAsia="宋体" w:hAnsi="Times New Roman" w:cs="Times New Roman"/>
          <w:szCs w:val="21"/>
        </w:rPr>
        <w:t>data in the baseline regression. The regression results for this alternative measure are shown in columns (3) and (4) of Table A9.</w:t>
      </w:r>
    </w:p>
    <w:p w14:paraId="33CAD6A1" w14:textId="77777777" w:rsidR="00BA71F1" w:rsidRPr="008E74C9" w:rsidRDefault="00BA71F1" w:rsidP="00BA71F1">
      <w:pPr>
        <w:adjustRightInd w:val="0"/>
        <w:snapToGrid w:val="0"/>
        <w:spacing w:line="300" w:lineRule="auto"/>
        <w:ind w:firstLineChars="200" w:firstLine="420"/>
        <w:rPr>
          <w:rFonts w:ascii="Times New Roman" w:eastAsia="宋体" w:hAnsi="Times New Roman" w:cs="Times New Roman"/>
          <w:szCs w:val="21"/>
        </w:rPr>
      </w:pPr>
      <w:r w:rsidRPr="008E74C9">
        <w:rPr>
          <w:rFonts w:ascii="Times New Roman" w:eastAsia="宋体" w:hAnsi="Times New Roman" w:cs="Times New Roman"/>
          <w:szCs w:val="21"/>
        </w:rPr>
        <w:t xml:space="preserve">Finally, recognizing that </w:t>
      </w:r>
      <w:r w:rsidRPr="00FA1921">
        <w:rPr>
          <w:rFonts w:ascii="Times New Roman" w:eastAsia="宋体" w:hAnsi="Times New Roman" w:cs="Times New Roman"/>
          <w:i/>
          <w:iCs/>
          <w:szCs w:val="21"/>
        </w:rPr>
        <w:t>PM2.5</w:t>
      </w:r>
      <w:r w:rsidRPr="008E74C9">
        <w:rPr>
          <w:rFonts w:ascii="Times New Roman" w:eastAsia="宋体" w:hAnsi="Times New Roman" w:cs="Times New Roman"/>
          <w:szCs w:val="21"/>
        </w:rPr>
        <w:t xml:space="preserve"> alone may provide a narrow view of air pollution, we substitute the dependent variable with the Air Quality Index (AQI). The AQI is an air quality evaluation indicator based on China's newly released "Environmental Air Quality Standards" (GB3095-2012), which encompasses six pollutants: SO₂, NO₂, PM10, PM2.5, O₃, and CO. A higher AQI value indicates a higher level of air pollution. Currently, the AQI serves as a key indicator for air pollution management and smog mitigation </w:t>
      </w:r>
      <w:r w:rsidRPr="002E575B">
        <w:rPr>
          <w:rFonts w:ascii="Times New Roman" w:eastAsia="宋体" w:hAnsi="Times New Roman" w:cs="Times New Roman"/>
          <w:szCs w:val="21"/>
        </w:rPr>
        <w:fldChar w:fldCharType="begin">
          <w:fldData xml:space="preserve">PEVuZE5vdGU+PENpdGU+PEF1dGhvcj5DaGVuPC9BdXRob3I+PFllYXI+MjAxODwvWWVhcj48UmVj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</w:fldData>
        </w:fldChar>
      </w:r>
      <w:r w:rsidRPr="002E575B">
        <w:rPr>
          <w:rFonts w:ascii="Times New Roman" w:eastAsia="宋体" w:hAnsi="Times New Roman" w:cs="Times New Roman"/>
          <w:szCs w:val="21"/>
        </w:rPr>
        <w:instrText xml:space="preserve"> ADDIN EN.CITE </w:instrText>
      </w:r>
      <w:r w:rsidRPr="002E575B">
        <w:rPr>
          <w:rFonts w:ascii="Times New Roman" w:eastAsia="宋体" w:hAnsi="Times New Roman" w:cs="Times New Roman"/>
          <w:szCs w:val="21"/>
        </w:rPr>
        <w:fldChar w:fldCharType="begin">
          <w:fldData xml:space="preserve">PEVuZE5vdGU+PENpdGU+PEF1dGhvcj5DaGVuPC9BdXRob3I+PFllYXI+MjAxODwvWWVhcj48UmVj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</w:fldData>
        </w:fldChar>
      </w:r>
      <w:r w:rsidRPr="002E575B">
        <w:rPr>
          <w:rFonts w:ascii="Times New Roman" w:eastAsia="宋体" w:hAnsi="Times New Roman" w:cs="Times New Roman"/>
          <w:szCs w:val="21"/>
        </w:rPr>
        <w:instrText xml:space="preserve"> ADDIN EN.CITE.DATA </w:instrText>
      </w:r>
      <w:r w:rsidRPr="002E575B">
        <w:rPr>
          <w:rFonts w:ascii="Times New Roman" w:eastAsia="宋体" w:hAnsi="Times New Roman" w:cs="Times New Roman"/>
          <w:szCs w:val="21"/>
        </w:rPr>
      </w:r>
      <w:r w:rsidRPr="002E575B">
        <w:rPr>
          <w:rFonts w:ascii="Times New Roman" w:eastAsia="宋体" w:hAnsi="Times New Roman" w:cs="Times New Roman"/>
          <w:szCs w:val="21"/>
        </w:rPr>
        <w:fldChar w:fldCharType="end"/>
      </w:r>
      <w:r w:rsidRPr="002E575B">
        <w:rPr>
          <w:rFonts w:ascii="Times New Roman" w:eastAsia="宋体" w:hAnsi="Times New Roman" w:cs="Times New Roman"/>
          <w:szCs w:val="21"/>
        </w:rPr>
      </w:r>
      <w:r w:rsidRPr="002E575B">
        <w:rPr>
          <w:rFonts w:ascii="Times New Roman" w:eastAsia="宋体" w:hAnsi="Times New Roman" w:cs="Times New Roman"/>
          <w:szCs w:val="21"/>
        </w:rPr>
        <w:fldChar w:fldCharType="separate"/>
      </w:r>
      <w:r w:rsidRPr="002E575B">
        <w:rPr>
          <w:rFonts w:ascii="Times New Roman" w:eastAsia="宋体" w:hAnsi="Times New Roman" w:cs="Times New Roman"/>
          <w:noProof/>
          <w:szCs w:val="21"/>
        </w:rPr>
        <w:t>(Chen et al., 2018; Jiang et al., 2023; Zhang &amp; Mu, 2018)</w:t>
      </w:r>
      <w:r w:rsidRPr="002E575B">
        <w:rPr>
          <w:rFonts w:ascii="Times New Roman" w:eastAsia="宋体" w:hAnsi="Times New Roman" w:cs="Times New Roman"/>
          <w:szCs w:val="21"/>
        </w:rPr>
        <w:fldChar w:fldCharType="end"/>
      </w:r>
      <w:r w:rsidRPr="008E74C9">
        <w:rPr>
          <w:rFonts w:ascii="Times New Roman" w:eastAsia="宋体" w:hAnsi="Times New Roman" w:cs="Times New Roman"/>
          <w:szCs w:val="21"/>
        </w:rPr>
        <w:t>. We calculate the annual AQI values for each province by averaging the AQI values across cities within each province. The regression results for this alternative measure are reported in columns (5) and (6) of Table A9.</w:t>
      </w:r>
    </w:p>
    <w:p w14:paraId="0798BFD3" w14:textId="77777777" w:rsidR="00BA71F1" w:rsidRPr="008E74C9" w:rsidRDefault="00BA71F1" w:rsidP="00BA71F1">
      <w:pPr>
        <w:adjustRightInd w:val="0"/>
        <w:snapToGrid w:val="0"/>
        <w:spacing w:line="300" w:lineRule="auto"/>
        <w:ind w:firstLineChars="200" w:firstLine="420"/>
        <w:rPr>
          <w:rFonts w:ascii="Times New Roman" w:eastAsia="宋体" w:hAnsi="Times New Roman" w:cs="Times New Roman"/>
          <w:szCs w:val="21"/>
        </w:rPr>
      </w:pPr>
      <w:r w:rsidRPr="008E74C9">
        <w:rPr>
          <w:rFonts w:ascii="Times New Roman" w:eastAsia="宋体" w:hAnsi="Times New Roman" w:cs="Times New Roman"/>
          <w:szCs w:val="21"/>
        </w:rPr>
        <w:t>The regression results indicate that, regardless of the alternative measure used, the coefficients remain significantly negative, suggesting that the choice of dependent variable has minimal impact on the results.</w:t>
      </w:r>
    </w:p>
    <w:p w14:paraId="0A03B342" w14:textId="77777777" w:rsidR="00BA71F1" w:rsidRPr="003626DB" w:rsidRDefault="00BA71F1" w:rsidP="00BA71F1">
      <w:pPr>
        <w:snapToGrid w:val="0"/>
        <w:jc w:val="center"/>
        <w:rPr>
          <w:rFonts w:ascii="Times New Roman" w:eastAsia="Adobe Kaiti Std R" w:hAnsi="Times New Roman" w:cs="Times New Roman"/>
          <w:bCs/>
          <w:i/>
          <w:iCs/>
          <w:szCs w:val="21"/>
        </w:rPr>
      </w:pPr>
      <w:r w:rsidRPr="003626DB">
        <w:rPr>
          <w:rFonts w:ascii="Times New Roman" w:eastAsia="Adobe Kaiti Std R" w:hAnsi="Times New Roman" w:cs="Times New Roman"/>
          <w:bCs/>
          <w:szCs w:val="21"/>
        </w:rPr>
        <w:t>Table A.</w:t>
      </w:r>
      <w:r>
        <w:rPr>
          <w:rFonts w:ascii="Times New Roman" w:eastAsia="Adobe Kaiti Std R" w:hAnsi="Times New Roman" w:cs="Times New Roman" w:hint="eastAsia"/>
          <w:bCs/>
          <w:szCs w:val="21"/>
        </w:rPr>
        <w:t>9</w:t>
      </w:r>
      <w:r w:rsidRPr="003626DB">
        <w:rPr>
          <w:rFonts w:ascii="Times New Roman" w:eastAsia="Adobe Kaiti Std R" w:hAnsi="Times New Roman" w:cs="Times New Roman"/>
          <w:bCs/>
          <w:szCs w:val="21"/>
        </w:rPr>
        <w:t xml:space="preserve">. </w:t>
      </w:r>
      <w:r w:rsidRPr="003626DB">
        <w:rPr>
          <w:rFonts w:ascii="Times New Roman" w:eastAsia="Adobe Kaiti Std R" w:hAnsi="Times New Roman" w:cs="Times New Roman"/>
          <w:bCs/>
          <w:i/>
          <w:iCs/>
          <w:szCs w:val="21"/>
        </w:rPr>
        <w:t xml:space="preserve">Alternative </w:t>
      </w:r>
      <w:r w:rsidRPr="003626DB">
        <w:rPr>
          <w:rFonts w:ascii="Times New Roman" w:eastAsia="Adobe Kaiti Std R" w:hAnsi="Times New Roman" w:cs="Times New Roman" w:hint="eastAsia"/>
          <w:bCs/>
          <w:i/>
          <w:iCs/>
          <w:szCs w:val="21"/>
        </w:rPr>
        <w:t>D</w:t>
      </w:r>
      <w:r w:rsidRPr="003626DB">
        <w:rPr>
          <w:rFonts w:ascii="Times New Roman" w:eastAsia="Adobe Kaiti Std R" w:hAnsi="Times New Roman" w:cs="Times New Roman"/>
          <w:bCs/>
          <w:i/>
          <w:iCs/>
          <w:szCs w:val="21"/>
        </w:rPr>
        <w:t>ependent variable</w:t>
      </w:r>
    </w:p>
    <w:tbl>
      <w:tblPr>
        <w:tblW w:w="0" w:type="auto"/>
        <w:tblInd w:w="108" w:type="dxa"/>
        <w:tblLook w:val="04A0" w:firstRow="1" w:lastRow="0" w:firstColumn="1" w:lastColumn="0" w:noHBand="0" w:noVBand="1"/>
      </w:tblPr>
      <w:tblGrid>
        <w:gridCol w:w="2493"/>
        <w:gridCol w:w="951"/>
        <w:gridCol w:w="950"/>
        <w:gridCol w:w="956"/>
        <w:gridCol w:w="956"/>
        <w:gridCol w:w="946"/>
        <w:gridCol w:w="946"/>
      </w:tblGrid>
      <w:tr w:rsidR="00BA71F1" w:rsidRPr="003626DB" w14:paraId="474337D7" w14:textId="77777777" w:rsidTr="008671A6">
        <w:trPr>
          <w:trHeight w:val="20"/>
        </w:trPr>
        <w:tc>
          <w:tcPr>
            <w:tcW w:w="0" w:type="auto"/>
            <w:tcBorders>
              <w:top w:val="single" w:sz="8" w:space="0" w:color="auto"/>
              <w:left w:val="nil"/>
              <w:bottom w:val="nil"/>
              <w:right w:val="nil"/>
            </w:tcBorders>
            <w:shd w:val="clear" w:color="auto" w:fill="auto"/>
            <w:noWrap/>
            <w:vAlign w:val="center"/>
            <w:hideMark/>
          </w:tcPr>
          <w:p w14:paraId="4B00A7E5" w14:textId="77777777" w:rsidR="00BA71F1" w:rsidRPr="003626DB" w:rsidRDefault="00BA71F1" w:rsidP="008671A6">
            <w:pPr>
              <w:rPr>
                <w:rFonts w:ascii="等线" w:eastAsia="等线" w:hAnsi="等线" w:cs="宋体" w:hint="eastAsia"/>
                <w:color w:val="000000"/>
              </w:rPr>
            </w:pPr>
          </w:p>
        </w:tc>
        <w:tc>
          <w:tcPr>
            <w:tcW w:w="0" w:type="auto"/>
            <w:gridSpan w:val="2"/>
            <w:tcBorders>
              <w:top w:val="single" w:sz="8" w:space="0" w:color="auto"/>
              <w:left w:val="nil"/>
              <w:bottom w:val="single" w:sz="8" w:space="0" w:color="auto"/>
              <w:right w:val="nil"/>
            </w:tcBorders>
            <w:shd w:val="clear" w:color="auto" w:fill="auto"/>
            <w:noWrap/>
            <w:vAlign w:val="center"/>
            <w:hideMark/>
          </w:tcPr>
          <w:p w14:paraId="7335C984" w14:textId="77777777" w:rsidR="00BA71F1" w:rsidRPr="00FA1921" w:rsidRDefault="00BA71F1" w:rsidP="008671A6">
            <w:pPr>
              <w:rPr>
                <w:rFonts w:ascii="Times New Roman" w:eastAsia="等线" w:hAnsi="Times New Roman" w:cs="Times New Roman"/>
                <w:i/>
                <w:iCs/>
                <w:color w:val="000000"/>
                <w:sz w:val="18"/>
                <w:szCs w:val="18"/>
              </w:rPr>
            </w:pPr>
            <w:r w:rsidRPr="00FA1921">
              <w:rPr>
                <w:rFonts w:ascii="Times New Roman" w:eastAsia="等线" w:hAnsi="Times New Roman" w:cs="Times New Roman"/>
                <w:i/>
                <w:iCs/>
                <w:color w:val="000000"/>
                <w:sz w:val="18"/>
                <w:szCs w:val="18"/>
              </w:rPr>
              <w:t>DV</w:t>
            </w:r>
            <w:r w:rsidRPr="00FA1921">
              <w:rPr>
                <w:rFonts w:ascii="宋体" w:eastAsia="宋体" w:hAnsi="宋体" w:cs="Times New Roman" w:hint="eastAsia"/>
                <w:i/>
                <w:iCs/>
                <w:color w:val="000000"/>
                <w:sz w:val="18"/>
                <w:szCs w:val="18"/>
              </w:rPr>
              <w:t>：</w:t>
            </w:r>
            <w:r w:rsidRPr="00FA1921">
              <w:rPr>
                <w:rFonts w:ascii="Times New Roman" w:eastAsia="等线" w:hAnsi="Times New Roman" w:cs="Times New Roman"/>
                <w:i/>
                <w:iCs/>
                <w:color w:val="000000"/>
                <w:sz w:val="18"/>
                <w:szCs w:val="18"/>
              </w:rPr>
              <w:t>UM PM2.5 (Log)</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7180B82C" w14:textId="77777777" w:rsidR="00BA71F1" w:rsidRPr="00FA1921" w:rsidRDefault="00BA71F1" w:rsidP="008671A6">
            <w:pPr>
              <w:rPr>
                <w:rFonts w:ascii="Times New Roman" w:eastAsia="等线" w:hAnsi="Times New Roman" w:cs="Times New Roman"/>
                <w:i/>
                <w:iCs/>
                <w:color w:val="000000"/>
                <w:sz w:val="18"/>
                <w:szCs w:val="18"/>
              </w:rPr>
            </w:pPr>
            <w:r w:rsidRPr="00FA1921">
              <w:rPr>
                <w:rFonts w:ascii="Times New Roman" w:eastAsia="等线" w:hAnsi="Times New Roman" w:cs="Times New Roman"/>
                <w:i/>
                <w:iCs/>
                <w:color w:val="000000"/>
                <w:sz w:val="18"/>
                <w:szCs w:val="18"/>
              </w:rPr>
              <w:t>DV</w:t>
            </w:r>
            <w:r w:rsidRPr="00FA1921">
              <w:rPr>
                <w:rFonts w:ascii="宋体" w:eastAsia="宋体" w:hAnsi="宋体" w:cs="Times New Roman" w:hint="eastAsia"/>
                <w:i/>
                <w:iCs/>
                <w:color w:val="000000"/>
                <w:sz w:val="18"/>
                <w:szCs w:val="18"/>
              </w:rPr>
              <w:t>：</w:t>
            </w:r>
            <w:r w:rsidRPr="00FA1921">
              <w:rPr>
                <w:rFonts w:ascii="Times New Roman" w:eastAsia="等线" w:hAnsi="Times New Roman" w:cs="Times New Roman"/>
                <w:i/>
                <w:iCs/>
                <w:color w:val="000000"/>
                <w:sz w:val="18"/>
                <w:szCs w:val="18"/>
              </w:rPr>
              <w:t>AQI PM2.5 (Log)</w:t>
            </w:r>
          </w:p>
        </w:tc>
        <w:tc>
          <w:tcPr>
            <w:tcW w:w="0" w:type="auto"/>
            <w:gridSpan w:val="2"/>
            <w:tcBorders>
              <w:top w:val="single" w:sz="8" w:space="0" w:color="auto"/>
              <w:left w:val="nil"/>
              <w:bottom w:val="single" w:sz="8" w:space="0" w:color="auto"/>
              <w:right w:val="nil"/>
            </w:tcBorders>
            <w:shd w:val="clear" w:color="auto" w:fill="auto"/>
            <w:noWrap/>
            <w:vAlign w:val="center"/>
            <w:hideMark/>
          </w:tcPr>
          <w:p w14:paraId="72266D7D" w14:textId="77777777" w:rsidR="00BA71F1" w:rsidRPr="00FA1921" w:rsidRDefault="00BA71F1" w:rsidP="008671A6">
            <w:pPr>
              <w:jc w:val="center"/>
              <w:rPr>
                <w:rFonts w:ascii="Times New Roman" w:eastAsia="等线" w:hAnsi="Times New Roman" w:cs="Times New Roman"/>
                <w:i/>
                <w:iCs/>
                <w:color w:val="000000"/>
                <w:sz w:val="18"/>
                <w:szCs w:val="18"/>
              </w:rPr>
            </w:pPr>
            <w:r w:rsidRPr="00FA1921">
              <w:rPr>
                <w:rFonts w:ascii="Times New Roman" w:eastAsia="等线" w:hAnsi="Times New Roman" w:cs="Times New Roman"/>
                <w:i/>
                <w:iCs/>
                <w:color w:val="000000"/>
                <w:sz w:val="18"/>
                <w:szCs w:val="18"/>
              </w:rPr>
              <w:t>DV</w:t>
            </w:r>
            <w:r w:rsidRPr="00FA1921">
              <w:rPr>
                <w:rFonts w:ascii="宋体" w:eastAsia="宋体" w:hAnsi="宋体" w:cs="Times New Roman" w:hint="eastAsia"/>
                <w:i/>
                <w:iCs/>
                <w:color w:val="000000"/>
                <w:sz w:val="18"/>
                <w:szCs w:val="18"/>
              </w:rPr>
              <w:t>：</w:t>
            </w:r>
            <w:r w:rsidRPr="00FA1921">
              <w:rPr>
                <w:rFonts w:ascii="Times New Roman" w:eastAsia="等线" w:hAnsi="Times New Roman" w:cs="Times New Roman"/>
                <w:i/>
                <w:iCs/>
                <w:color w:val="000000"/>
                <w:sz w:val="18"/>
                <w:szCs w:val="18"/>
              </w:rPr>
              <w:t xml:space="preserve">AQI </w:t>
            </w:r>
          </w:p>
        </w:tc>
      </w:tr>
      <w:tr w:rsidR="00BA71F1" w:rsidRPr="003626DB" w14:paraId="4CDFF388" w14:textId="77777777" w:rsidTr="008671A6">
        <w:trPr>
          <w:trHeight w:val="20"/>
        </w:trPr>
        <w:tc>
          <w:tcPr>
            <w:tcW w:w="0" w:type="auto"/>
            <w:tcBorders>
              <w:top w:val="nil"/>
              <w:left w:val="nil"/>
              <w:bottom w:val="single" w:sz="8" w:space="0" w:color="auto"/>
              <w:right w:val="nil"/>
            </w:tcBorders>
            <w:shd w:val="clear" w:color="auto" w:fill="auto"/>
            <w:vAlign w:val="center"/>
            <w:hideMark/>
          </w:tcPr>
          <w:p w14:paraId="78C20E71" w14:textId="77777777" w:rsidR="00BA71F1" w:rsidRPr="003626DB" w:rsidRDefault="00BA71F1" w:rsidP="008671A6">
            <w:pPr>
              <w:rPr>
                <w:rFonts w:ascii="Times New Roman" w:eastAsia="等线" w:hAnsi="Times New Roman" w:cs="Times New Roman"/>
                <w:color w:val="000000"/>
                <w:sz w:val="18"/>
                <w:szCs w:val="18"/>
              </w:rPr>
            </w:pPr>
          </w:p>
        </w:tc>
        <w:tc>
          <w:tcPr>
            <w:tcW w:w="0" w:type="auto"/>
            <w:tcBorders>
              <w:top w:val="nil"/>
              <w:left w:val="nil"/>
              <w:bottom w:val="single" w:sz="8" w:space="0" w:color="auto"/>
              <w:right w:val="nil"/>
            </w:tcBorders>
            <w:shd w:val="clear" w:color="auto" w:fill="auto"/>
            <w:vAlign w:val="center"/>
            <w:hideMark/>
          </w:tcPr>
          <w:p w14:paraId="47B0EF00"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 xml:space="preserve">(1) </w:t>
            </w:r>
          </w:p>
        </w:tc>
        <w:tc>
          <w:tcPr>
            <w:tcW w:w="0" w:type="auto"/>
            <w:tcBorders>
              <w:top w:val="nil"/>
              <w:left w:val="nil"/>
              <w:bottom w:val="single" w:sz="8" w:space="0" w:color="auto"/>
              <w:right w:val="nil"/>
            </w:tcBorders>
            <w:shd w:val="clear" w:color="auto" w:fill="auto"/>
            <w:vAlign w:val="center"/>
            <w:hideMark/>
          </w:tcPr>
          <w:p w14:paraId="69CDA6D8"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(2)</w:t>
            </w:r>
          </w:p>
        </w:tc>
        <w:tc>
          <w:tcPr>
            <w:tcW w:w="0" w:type="auto"/>
            <w:tcBorders>
              <w:top w:val="nil"/>
              <w:left w:val="nil"/>
              <w:bottom w:val="single" w:sz="8" w:space="0" w:color="auto"/>
              <w:right w:val="nil"/>
            </w:tcBorders>
            <w:shd w:val="clear" w:color="auto" w:fill="auto"/>
            <w:vAlign w:val="center"/>
            <w:hideMark/>
          </w:tcPr>
          <w:p w14:paraId="11869020"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(3)</w:t>
            </w:r>
          </w:p>
        </w:tc>
        <w:tc>
          <w:tcPr>
            <w:tcW w:w="0" w:type="auto"/>
            <w:tcBorders>
              <w:top w:val="nil"/>
              <w:left w:val="nil"/>
              <w:bottom w:val="single" w:sz="8" w:space="0" w:color="auto"/>
              <w:right w:val="nil"/>
            </w:tcBorders>
            <w:shd w:val="clear" w:color="auto" w:fill="auto"/>
            <w:vAlign w:val="center"/>
            <w:hideMark/>
          </w:tcPr>
          <w:p w14:paraId="7253E56D"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(4)</w:t>
            </w:r>
          </w:p>
        </w:tc>
        <w:tc>
          <w:tcPr>
            <w:tcW w:w="0" w:type="auto"/>
            <w:tcBorders>
              <w:top w:val="nil"/>
              <w:left w:val="nil"/>
              <w:bottom w:val="single" w:sz="8" w:space="0" w:color="auto"/>
              <w:right w:val="nil"/>
            </w:tcBorders>
            <w:shd w:val="clear" w:color="auto" w:fill="auto"/>
            <w:vAlign w:val="center"/>
            <w:hideMark/>
          </w:tcPr>
          <w:p w14:paraId="17958395"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w:t>
            </w:r>
            <w:r>
              <w:rPr>
                <w:rFonts w:ascii="Times New Roman" w:eastAsia="等线" w:hAnsi="Times New Roman" w:cs="Times New Roman" w:hint="eastAsia"/>
                <w:color w:val="000000"/>
                <w:sz w:val="18"/>
                <w:szCs w:val="18"/>
              </w:rPr>
              <w:t>5</w:t>
            </w:r>
            <w:r w:rsidRPr="003626DB">
              <w:rPr>
                <w:rFonts w:ascii="Times New Roman" w:eastAsia="等线" w:hAnsi="Times New Roman" w:cs="Times New Roman"/>
                <w:color w:val="000000"/>
                <w:sz w:val="18"/>
                <w:szCs w:val="18"/>
              </w:rPr>
              <w:t>)</w:t>
            </w:r>
          </w:p>
        </w:tc>
        <w:tc>
          <w:tcPr>
            <w:tcW w:w="0" w:type="auto"/>
            <w:tcBorders>
              <w:top w:val="nil"/>
              <w:left w:val="nil"/>
              <w:bottom w:val="single" w:sz="8" w:space="0" w:color="auto"/>
              <w:right w:val="nil"/>
            </w:tcBorders>
            <w:shd w:val="clear" w:color="auto" w:fill="auto"/>
            <w:vAlign w:val="center"/>
            <w:hideMark/>
          </w:tcPr>
          <w:p w14:paraId="5DE59DB4"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w:t>
            </w:r>
            <w:r>
              <w:rPr>
                <w:rFonts w:ascii="Times New Roman" w:eastAsia="等线" w:hAnsi="Times New Roman" w:cs="Times New Roman" w:hint="eastAsia"/>
                <w:color w:val="000000"/>
                <w:sz w:val="18"/>
                <w:szCs w:val="18"/>
              </w:rPr>
              <w:t>6</w:t>
            </w:r>
            <w:r w:rsidRPr="003626DB">
              <w:rPr>
                <w:rFonts w:ascii="Times New Roman" w:eastAsia="等线" w:hAnsi="Times New Roman" w:cs="Times New Roman"/>
                <w:color w:val="000000"/>
                <w:sz w:val="18"/>
                <w:szCs w:val="18"/>
              </w:rPr>
              <w:t>)</w:t>
            </w:r>
          </w:p>
        </w:tc>
      </w:tr>
      <w:tr w:rsidR="00BA71F1" w:rsidRPr="003626DB" w14:paraId="770438A7" w14:textId="77777777" w:rsidTr="008671A6">
        <w:trPr>
          <w:trHeight w:val="20"/>
        </w:trPr>
        <w:tc>
          <w:tcPr>
            <w:tcW w:w="0" w:type="auto"/>
            <w:vMerge w:val="restart"/>
            <w:tcBorders>
              <w:top w:val="nil"/>
              <w:left w:val="nil"/>
              <w:bottom w:val="nil"/>
              <w:right w:val="nil"/>
            </w:tcBorders>
            <w:shd w:val="clear" w:color="auto" w:fill="auto"/>
            <w:vAlign w:val="center"/>
            <w:hideMark/>
          </w:tcPr>
          <w:p w14:paraId="468E8CE3" w14:textId="77777777" w:rsidR="00BA71F1" w:rsidRPr="008D2053" w:rsidRDefault="00BA71F1" w:rsidP="008671A6">
            <w:pPr>
              <w:rPr>
                <w:rFonts w:ascii="Times New Roman" w:eastAsia="等线" w:hAnsi="Times New Roman" w:cs="Times New Roman"/>
                <w:color w:val="000000"/>
                <w:sz w:val="18"/>
                <w:szCs w:val="18"/>
              </w:rPr>
            </w:pPr>
            <w:r w:rsidRPr="008D2053">
              <w:rPr>
                <w:rFonts w:ascii="Times New Roman" w:eastAsia="等线" w:hAnsi="Times New Roman" w:cs="Times New Roman"/>
                <w:color w:val="000000"/>
                <w:sz w:val="18"/>
                <w:szCs w:val="18"/>
              </w:rPr>
              <w:t>DID</w:t>
            </w:r>
          </w:p>
        </w:tc>
        <w:tc>
          <w:tcPr>
            <w:tcW w:w="0" w:type="auto"/>
            <w:tcBorders>
              <w:top w:val="nil"/>
              <w:left w:val="nil"/>
              <w:bottom w:val="nil"/>
              <w:right w:val="nil"/>
            </w:tcBorders>
            <w:shd w:val="clear" w:color="auto" w:fill="auto"/>
            <w:hideMark/>
          </w:tcPr>
          <w:p w14:paraId="65BFAA31"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-0.109***</w:t>
            </w:r>
          </w:p>
        </w:tc>
        <w:tc>
          <w:tcPr>
            <w:tcW w:w="0" w:type="auto"/>
            <w:tcBorders>
              <w:top w:val="nil"/>
              <w:left w:val="nil"/>
              <w:bottom w:val="nil"/>
              <w:right w:val="nil"/>
            </w:tcBorders>
            <w:shd w:val="clear" w:color="auto" w:fill="auto"/>
            <w:hideMark/>
          </w:tcPr>
          <w:p w14:paraId="04F10FD1"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-0.087***</w:t>
            </w:r>
          </w:p>
        </w:tc>
        <w:tc>
          <w:tcPr>
            <w:tcW w:w="0" w:type="auto"/>
            <w:tcBorders>
              <w:top w:val="nil"/>
              <w:left w:val="nil"/>
              <w:bottom w:val="nil"/>
              <w:right w:val="nil"/>
            </w:tcBorders>
            <w:shd w:val="clear" w:color="auto" w:fill="auto"/>
            <w:hideMark/>
          </w:tcPr>
          <w:p w14:paraId="2EF87BA0"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-0.114***</w:t>
            </w:r>
          </w:p>
        </w:tc>
        <w:tc>
          <w:tcPr>
            <w:tcW w:w="0" w:type="auto"/>
            <w:tcBorders>
              <w:top w:val="nil"/>
              <w:left w:val="nil"/>
              <w:bottom w:val="nil"/>
              <w:right w:val="nil"/>
            </w:tcBorders>
            <w:shd w:val="clear" w:color="auto" w:fill="auto"/>
            <w:hideMark/>
          </w:tcPr>
          <w:p w14:paraId="0DAB7388"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-0.115***</w:t>
            </w:r>
          </w:p>
        </w:tc>
        <w:tc>
          <w:tcPr>
            <w:tcW w:w="0" w:type="auto"/>
            <w:tcBorders>
              <w:top w:val="nil"/>
              <w:left w:val="nil"/>
              <w:bottom w:val="nil"/>
              <w:right w:val="nil"/>
            </w:tcBorders>
            <w:shd w:val="clear" w:color="auto" w:fill="auto"/>
            <w:hideMark/>
          </w:tcPr>
          <w:p w14:paraId="057BEA0C"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-0.085***</w:t>
            </w:r>
          </w:p>
        </w:tc>
        <w:tc>
          <w:tcPr>
            <w:tcW w:w="0" w:type="auto"/>
            <w:tcBorders>
              <w:top w:val="nil"/>
              <w:left w:val="nil"/>
              <w:bottom w:val="nil"/>
              <w:right w:val="nil"/>
            </w:tcBorders>
            <w:shd w:val="clear" w:color="auto" w:fill="auto"/>
            <w:hideMark/>
          </w:tcPr>
          <w:p w14:paraId="7DCE8654"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-0.093***</w:t>
            </w:r>
          </w:p>
        </w:tc>
      </w:tr>
      <w:tr w:rsidR="00BA71F1" w:rsidRPr="003626DB" w14:paraId="7808BEBF" w14:textId="77777777" w:rsidTr="008671A6">
        <w:trPr>
          <w:trHeight w:val="20"/>
        </w:trPr>
        <w:tc>
          <w:tcPr>
            <w:tcW w:w="0" w:type="auto"/>
            <w:vMerge/>
            <w:tcBorders>
              <w:top w:val="nil"/>
              <w:left w:val="nil"/>
              <w:bottom w:val="nil"/>
              <w:right w:val="nil"/>
            </w:tcBorders>
            <w:vAlign w:val="center"/>
            <w:hideMark/>
          </w:tcPr>
          <w:p w14:paraId="77FE4D7C" w14:textId="77777777" w:rsidR="00BA71F1" w:rsidRPr="008D2053" w:rsidRDefault="00BA71F1" w:rsidP="008671A6">
            <w:pP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hideMark/>
          </w:tcPr>
          <w:p w14:paraId="71EF80C2"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(0.025)</w:t>
            </w:r>
          </w:p>
        </w:tc>
        <w:tc>
          <w:tcPr>
            <w:tcW w:w="0" w:type="auto"/>
            <w:tcBorders>
              <w:top w:val="nil"/>
              <w:left w:val="nil"/>
              <w:bottom w:val="nil"/>
              <w:right w:val="nil"/>
            </w:tcBorders>
            <w:shd w:val="clear" w:color="auto" w:fill="auto"/>
            <w:hideMark/>
          </w:tcPr>
          <w:p w14:paraId="0C2B9647"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(0.021)</w:t>
            </w:r>
          </w:p>
        </w:tc>
        <w:tc>
          <w:tcPr>
            <w:tcW w:w="0" w:type="auto"/>
            <w:tcBorders>
              <w:top w:val="nil"/>
              <w:left w:val="nil"/>
              <w:bottom w:val="nil"/>
              <w:right w:val="nil"/>
            </w:tcBorders>
            <w:shd w:val="clear" w:color="auto" w:fill="auto"/>
            <w:hideMark/>
          </w:tcPr>
          <w:p w14:paraId="7F30E8BF"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(0.036)</w:t>
            </w:r>
          </w:p>
        </w:tc>
        <w:tc>
          <w:tcPr>
            <w:tcW w:w="0" w:type="auto"/>
            <w:tcBorders>
              <w:top w:val="nil"/>
              <w:left w:val="nil"/>
              <w:bottom w:val="nil"/>
              <w:right w:val="nil"/>
            </w:tcBorders>
            <w:shd w:val="clear" w:color="auto" w:fill="auto"/>
            <w:hideMark/>
          </w:tcPr>
          <w:p w14:paraId="125DE81E"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(0.033)</w:t>
            </w:r>
          </w:p>
        </w:tc>
        <w:tc>
          <w:tcPr>
            <w:tcW w:w="0" w:type="auto"/>
            <w:tcBorders>
              <w:top w:val="nil"/>
              <w:left w:val="nil"/>
              <w:bottom w:val="nil"/>
              <w:right w:val="nil"/>
            </w:tcBorders>
            <w:shd w:val="clear" w:color="auto" w:fill="auto"/>
            <w:hideMark/>
          </w:tcPr>
          <w:p w14:paraId="379E7CC6"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(0.028)</w:t>
            </w:r>
          </w:p>
        </w:tc>
        <w:tc>
          <w:tcPr>
            <w:tcW w:w="0" w:type="auto"/>
            <w:tcBorders>
              <w:top w:val="nil"/>
              <w:left w:val="nil"/>
              <w:bottom w:val="nil"/>
              <w:right w:val="nil"/>
            </w:tcBorders>
            <w:shd w:val="clear" w:color="auto" w:fill="auto"/>
            <w:hideMark/>
          </w:tcPr>
          <w:p w14:paraId="56258268" w14:textId="77777777" w:rsidR="00BA71F1" w:rsidRPr="008D2053" w:rsidRDefault="00BA71F1" w:rsidP="008671A6">
            <w:pPr>
              <w:jc w:val="center"/>
              <w:rPr>
                <w:rFonts w:ascii="Times New Roman" w:eastAsia="等线" w:hAnsi="Times New Roman" w:cs="Times New Roman"/>
                <w:color w:val="000000"/>
                <w:sz w:val="18"/>
                <w:szCs w:val="18"/>
              </w:rPr>
            </w:pPr>
            <w:r w:rsidRPr="008D2053">
              <w:rPr>
                <w:rFonts w:ascii="Times New Roman" w:hAnsi="Times New Roman" w:cs="Times New Roman"/>
                <w:sz w:val="18"/>
                <w:szCs w:val="18"/>
              </w:rPr>
              <w:t>(0.025)</w:t>
            </w:r>
          </w:p>
        </w:tc>
      </w:tr>
      <w:tr w:rsidR="00BA71F1" w:rsidRPr="003626DB" w14:paraId="3D1A02B1" w14:textId="77777777" w:rsidTr="008671A6">
        <w:trPr>
          <w:trHeight w:val="20"/>
        </w:trPr>
        <w:tc>
          <w:tcPr>
            <w:tcW w:w="0" w:type="auto"/>
            <w:tcBorders>
              <w:top w:val="single" w:sz="8" w:space="0" w:color="auto"/>
              <w:left w:val="nil"/>
              <w:bottom w:val="nil"/>
              <w:right w:val="nil"/>
            </w:tcBorders>
            <w:shd w:val="clear" w:color="auto" w:fill="auto"/>
            <w:vAlign w:val="center"/>
            <w:hideMark/>
          </w:tcPr>
          <w:p w14:paraId="028AA5F8" w14:textId="77777777" w:rsidR="00BA71F1" w:rsidRPr="003626DB" w:rsidRDefault="00BA71F1" w:rsidP="008671A6">
            <w:pP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Economic controls</w:t>
            </w:r>
          </w:p>
        </w:tc>
        <w:tc>
          <w:tcPr>
            <w:tcW w:w="0" w:type="auto"/>
            <w:tcBorders>
              <w:top w:val="single" w:sz="8" w:space="0" w:color="auto"/>
              <w:left w:val="nil"/>
              <w:bottom w:val="nil"/>
              <w:right w:val="nil"/>
            </w:tcBorders>
            <w:shd w:val="clear" w:color="auto" w:fill="auto"/>
            <w:vAlign w:val="center"/>
            <w:hideMark/>
          </w:tcPr>
          <w:p w14:paraId="1C0DC2E2"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N</w:t>
            </w:r>
          </w:p>
        </w:tc>
        <w:tc>
          <w:tcPr>
            <w:tcW w:w="0" w:type="auto"/>
            <w:tcBorders>
              <w:top w:val="single" w:sz="8" w:space="0" w:color="auto"/>
              <w:left w:val="nil"/>
              <w:bottom w:val="nil"/>
              <w:right w:val="nil"/>
            </w:tcBorders>
            <w:shd w:val="clear" w:color="auto" w:fill="auto"/>
            <w:vAlign w:val="center"/>
            <w:hideMark/>
          </w:tcPr>
          <w:p w14:paraId="56FA1CE3"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54331791"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N</w:t>
            </w:r>
          </w:p>
        </w:tc>
        <w:tc>
          <w:tcPr>
            <w:tcW w:w="0" w:type="auto"/>
            <w:tcBorders>
              <w:top w:val="single" w:sz="8" w:space="0" w:color="auto"/>
              <w:left w:val="nil"/>
              <w:bottom w:val="nil"/>
              <w:right w:val="nil"/>
            </w:tcBorders>
            <w:shd w:val="clear" w:color="auto" w:fill="auto"/>
            <w:vAlign w:val="center"/>
            <w:hideMark/>
          </w:tcPr>
          <w:p w14:paraId="471BED1E"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156470C4"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N</w:t>
            </w:r>
          </w:p>
        </w:tc>
        <w:tc>
          <w:tcPr>
            <w:tcW w:w="0" w:type="auto"/>
            <w:tcBorders>
              <w:top w:val="single" w:sz="8" w:space="0" w:color="auto"/>
              <w:left w:val="nil"/>
              <w:bottom w:val="nil"/>
              <w:right w:val="nil"/>
            </w:tcBorders>
            <w:shd w:val="clear" w:color="auto" w:fill="auto"/>
            <w:vAlign w:val="center"/>
            <w:hideMark/>
          </w:tcPr>
          <w:p w14:paraId="4946D303"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r>
      <w:tr w:rsidR="00BA71F1" w:rsidRPr="003626DB" w14:paraId="270C8A85" w14:textId="77777777" w:rsidTr="008671A6">
        <w:trPr>
          <w:trHeight w:val="20"/>
        </w:trPr>
        <w:tc>
          <w:tcPr>
            <w:tcW w:w="0" w:type="auto"/>
            <w:tcBorders>
              <w:top w:val="nil"/>
              <w:left w:val="nil"/>
              <w:bottom w:val="nil"/>
              <w:right w:val="nil"/>
            </w:tcBorders>
            <w:shd w:val="clear" w:color="auto" w:fill="auto"/>
            <w:vAlign w:val="center"/>
            <w:hideMark/>
          </w:tcPr>
          <w:p w14:paraId="29E609A8" w14:textId="77777777" w:rsidR="00BA71F1" w:rsidRPr="003626DB" w:rsidRDefault="00BA71F1" w:rsidP="008671A6">
            <w:pP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Meteorology controls</w:t>
            </w:r>
          </w:p>
        </w:tc>
        <w:tc>
          <w:tcPr>
            <w:tcW w:w="0" w:type="auto"/>
            <w:tcBorders>
              <w:top w:val="nil"/>
              <w:left w:val="nil"/>
              <w:bottom w:val="nil"/>
              <w:right w:val="nil"/>
            </w:tcBorders>
            <w:shd w:val="clear" w:color="auto" w:fill="auto"/>
            <w:vAlign w:val="center"/>
            <w:hideMark/>
          </w:tcPr>
          <w:p w14:paraId="790D4533"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0D24A732"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522EF1C5"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6DFDECC7"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417182CF"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3AB4040F"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r>
      <w:tr w:rsidR="00BA71F1" w:rsidRPr="003626DB" w14:paraId="2372D972" w14:textId="77777777" w:rsidTr="008671A6">
        <w:trPr>
          <w:trHeight w:val="20"/>
        </w:trPr>
        <w:tc>
          <w:tcPr>
            <w:tcW w:w="0" w:type="auto"/>
            <w:tcBorders>
              <w:top w:val="nil"/>
              <w:left w:val="nil"/>
              <w:bottom w:val="nil"/>
              <w:right w:val="nil"/>
            </w:tcBorders>
            <w:shd w:val="clear" w:color="auto" w:fill="auto"/>
            <w:vAlign w:val="center"/>
            <w:hideMark/>
          </w:tcPr>
          <w:p w14:paraId="272AC657" w14:textId="77777777" w:rsidR="00BA71F1" w:rsidRPr="003626DB" w:rsidRDefault="00BA71F1" w:rsidP="008671A6">
            <w:pP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Environmental pollution controls</w:t>
            </w:r>
          </w:p>
        </w:tc>
        <w:tc>
          <w:tcPr>
            <w:tcW w:w="0" w:type="auto"/>
            <w:tcBorders>
              <w:top w:val="nil"/>
              <w:left w:val="nil"/>
              <w:bottom w:val="nil"/>
              <w:right w:val="nil"/>
            </w:tcBorders>
            <w:shd w:val="clear" w:color="auto" w:fill="auto"/>
            <w:vAlign w:val="center"/>
            <w:hideMark/>
          </w:tcPr>
          <w:p w14:paraId="2F07D006"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59C4368B"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576D4D75"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17416EFA"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444B2EC2"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134D9C53"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r>
      <w:tr w:rsidR="00BA71F1" w:rsidRPr="003626DB" w14:paraId="3DF1C832" w14:textId="77777777" w:rsidTr="008671A6">
        <w:trPr>
          <w:trHeight w:val="20"/>
        </w:trPr>
        <w:tc>
          <w:tcPr>
            <w:tcW w:w="0" w:type="auto"/>
            <w:tcBorders>
              <w:top w:val="nil"/>
              <w:left w:val="nil"/>
              <w:bottom w:val="nil"/>
              <w:right w:val="nil"/>
            </w:tcBorders>
            <w:shd w:val="clear" w:color="auto" w:fill="auto"/>
            <w:vAlign w:val="center"/>
            <w:hideMark/>
          </w:tcPr>
          <w:p w14:paraId="080CB439" w14:textId="77777777" w:rsidR="00BA71F1" w:rsidRPr="003626DB" w:rsidRDefault="00BA71F1" w:rsidP="008671A6">
            <w:pP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Year FE</w:t>
            </w:r>
          </w:p>
        </w:tc>
        <w:tc>
          <w:tcPr>
            <w:tcW w:w="0" w:type="auto"/>
            <w:tcBorders>
              <w:top w:val="nil"/>
              <w:left w:val="nil"/>
              <w:bottom w:val="nil"/>
              <w:right w:val="nil"/>
            </w:tcBorders>
            <w:shd w:val="clear" w:color="auto" w:fill="auto"/>
            <w:vAlign w:val="center"/>
            <w:hideMark/>
          </w:tcPr>
          <w:p w14:paraId="6A6A9EF5"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17611C4F"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0387CD7B"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0BE2A5CD"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10FF7335"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32F3618A"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r>
      <w:tr w:rsidR="00BA71F1" w:rsidRPr="003626DB" w14:paraId="39ADD48C" w14:textId="77777777" w:rsidTr="008671A6">
        <w:trPr>
          <w:trHeight w:val="20"/>
        </w:trPr>
        <w:tc>
          <w:tcPr>
            <w:tcW w:w="0" w:type="auto"/>
            <w:tcBorders>
              <w:top w:val="nil"/>
              <w:left w:val="nil"/>
              <w:bottom w:val="nil"/>
              <w:right w:val="nil"/>
            </w:tcBorders>
            <w:shd w:val="clear" w:color="auto" w:fill="auto"/>
            <w:vAlign w:val="center"/>
            <w:hideMark/>
          </w:tcPr>
          <w:p w14:paraId="7F99F090" w14:textId="77777777" w:rsidR="00BA71F1" w:rsidRPr="003626DB" w:rsidRDefault="00BA71F1" w:rsidP="008671A6">
            <w:pPr>
              <w:rPr>
                <w:rFonts w:ascii="Times New Roman" w:eastAsia="等线" w:hAnsi="Times New Roman" w:cs="Times New Roman"/>
                <w:color w:val="000000"/>
                <w:sz w:val="18"/>
                <w:szCs w:val="18"/>
              </w:rPr>
            </w:pPr>
            <w:r w:rsidRPr="005E5446">
              <w:rPr>
                <w:rFonts w:ascii="Times New Roman" w:eastAsia="等线" w:hAnsi="Times New Roman" w:cs="Times New Roman"/>
                <w:color w:val="000000"/>
                <w:sz w:val="18"/>
                <w:szCs w:val="18"/>
              </w:rPr>
              <w:t>Province</w:t>
            </w:r>
            <w:r w:rsidRPr="003626DB">
              <w:rPr>
                <w:rFonts w:ascii="Times New Roman" w:eastAsia="等线" w:hAnsi="Times New Roman" w:cs="Times New Roman"/>
                <w:color w:val="000000"/>
                <w:sz w:val="18"/>
                <w:szCs w:val="18"/>
              </w:rPr>
              <w:t xml:space="preserve"> FE</w:t>
            </w:r>
          </w:p>
        </w:tc>
        <w:tc>
          <w:tcPr>
            <w:tcW w:w="0" w:type="auto"/>
            <w:tcBorders>
              <w:top w:val="nil"/>
              <w:left w:val="nil"/>
              <w:bottom w:val="nil"/>
              <w:right w:val="nil"/>
            </w:tcBorders>
            <w:shd w:val="clear" w:color="auto" w:fill="auto"/>
            <w:vAlign w:val="center"/>
            <w:hideMark/>
          </w:tcPr>
          <w:p w14:paraId="4FAED2AD"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00D51530"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099A79DA"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06416882"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1652E6B5"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056974AD"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Y</w:t>
            </w:r>
          </w:p>
        </w:tc>
      </w:tr>
      <w:tr w:rsidR="00BA71F1" w:rsidRPr="003626DB" w14:paraId="663565D2" w14:textId="77777777" w:rsidTr="008671A6">
        <w:trPr>
          <w:trHeight w:val="20"/>
        </w:trPr>
        <w:tc>
          <w:tcPr>
            <w:tcW w:w="0" w:type="auto"/>
            <w:tcBorders>
              <w:top w:val="nil"/>
              <w:left w:val="nil"/>
              <w:bottom w:val="nil"/>
              <w:right w:val="nil"/>
            </w:tcBorders>
            <w:shd w:val="clear" w:color="auto" w:fill="auto"/>
            <w:vAlign w:val="center"/>
            <w:hideMark/>
          </w:tcPr>
          <w:p w14:paraId="5CBFC9D3" w14:textId="77777777" w:rsidR="00BA71F1" w:rsidRPr="003626DB" w:rsidRDefault="00BA71F1" w:rsidP="008671A6">
            <w:pP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Within R²</w:t>
            </w:r>
          </w:p>
        </w:tc>
        <w:tc>
          <w:tcPr>
            <w:tcW w:w="0" w:type="auto"/>
            <w:tcBorders>
              <w:top w:val="nil"/>
              <w:left w:val="nil"/>
              <w:bottom w:val="nil"/>
              <w:right w:val="nil"/>
            </w:tcBorders>
            <w:shd w:val="clear" w:color="auto" w:fill="auto"/>
            <w:vAlign w:val="center"/>
            <w:hideMark/>
          </w:tcPr>
          <w:p w14:paraId="44AE8668"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 xml:space="preserve">0.106 </w:t>
            </w:r>
          </w:p>
        </w:tc>
        <w:tc>
          <w:tcPr>
            <w:tcW w:w="0" w:type="auto"/>
            <w:tcBorders>
              <w:top w:val="nil"/>
              <w:left w:val="nil"/>
              <w:bottom w:val="nil"/>
              <w:right w:val="nil"/>
            </w:tcBorders>
            <w:shd w:val="clear" w:color="auto" w:fill="auto"/>
            <w:vAlign w:val="center"/>
            <w:hideMark/>
          </w:tcPr>
          <w:p w14:paraId="76672D0D"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0.</w:t>
            </w:r>
            <w:r>
              <w:rPr>
                <w:rFonts w:ascii="Times New Roman" w:eastAsia="等线" w:hAnsi="Times New Roman" w:cs="Times New Roman" w:hint="eastAsia"/>
                <w:color w:val="000000"/>
                <w:sz w:val="18"/>
                <w:szCs w:val="18"/>
              </w:rPr>
              <w:t>319</w:t>
            </w:r>
          </w:p>
        </w:tc>
        <w:tc>
          <w:tcPr>
            <w:tcW w:w="0" w:type="auto"/>
            <w:tcBorders>
              <w:top w:val="nil"/>
              <w:left w:val="nil"/>
              <w:bottom w:val="nil"/>
              <w:right w:val="nil"/>
            </w:tcBorders>
            <w:shd w:val="clear" w:color="auto" w:fill="auto"/>
            <w:vAlign w:val="center"/>
            <w:hideMark/>
          </w:tcPr>
          <w:p w14:paraId="6F3853CA"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0.0</w:t>
            </w:r>
            <w:r>
              <w:rPr>
                <w:rFonts w:ascii="Times New Roman" w:eastAsia="等线" w:hAnsi="Times New Roman" w:cs="Times New Roman" w:hint="eastAsia"/>
                <w:color w:val="000000"/>
                <w:sz w:val="18"/>
                <w:szCs w:val="18"/>
              </w:rPr>
              <w:t>31</w:t>
            </w:r>
            <w:r w:rsidRPr="003626DB">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5EF36730"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0.</w:t>
            </w:r>
            <w:r>
              <w:rPr>
                <w:rFonts w:ascii="Times New Roman" w:eastAsia="等线" w:hAnsi="Times New Roman" w:cs="Times New Roman" w:hint="eastAsia"/>
                <w:color w:val="000000"/>
                <w:sz w:val="18"/>
                <w:szCs w:val="18"/>
              </w:rPr>
              <w:t>077</w:t>
            </w:r>
            <w:r w:rsidRPr="003626DB">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3ACA918D"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0.02</w:t>
            </w:r>
            <w:r>
              <w:rPr>
                <w:rFonts w:ascii="Times New Roman" w:eastAsia="等线" w:hAnsi="Times New Roman" w:cs="Times New Roman" w:hint="eastAsia"/>
                <w:color w:val="000000"/>
                <w:sz w:val="18"/>
                <w:szCs w:val="18"/>
              </w:rPr>
              <w:t>7</w:t>
            </w:r>
            <w:r w:rsidRPr="003626DB">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083EA465"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 xml:space="preserve">0.056 </w:t>
            </w:r>
          </w:p>
        </w:tc>
      </w:tr>
      <w:tr w:rsidR="00BA71F1" w:rsidRPr="003626DB" w14:paraId="601DC131" w14:textId="77777777" w:rsidTr="008671A6">
        <w:trPr>
          <w:trHeight w:val="20"/>
        </w:trPr>
        <w:tc>
          <w:tcPr>
            <w:tcW w:w="0" w:type="auto"/>
            <w:tcBorders>
              <w:top w:val="nil"/>
              <w:left w:val="nil"/>
              <w:bottom w:val="single" w:sz="8" w:space="0" w:color="auto"/>
              <w:right w:val="nil"/>
            </w:tcBorders>
            <w:shd w:val="clear" w:color="auto" w:fill="auto"/>
            <w:vAlign w:val="center"/>
            <w:hideMark/>
          </w:tcPr>
          <w:p w14:paraId="29900CCC" w14:textId="77777777" w:rsidR="00BA71F1" w:rsidRPr="003626DB" w:rsidRDefault="00BA71F1" w:rsidP="008671A6">
            <w:pP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Observation</w:t>
            </w:r>
          </w:p>
        </w:tc>
        <w:tc>
          <w:tcPr>
            <w:tcW w:w="0" w:type="auto"/>
            <w:tcBorders>
              <w:top w:val="nil"/>
              <w:left w:val="nil"/>
              <w:bottom w:val="single" w:sz="8" w:space="0" w:color="auto"/>
              <w:right w:val="nil"/>
            </w:tcBorders>
            <w:shd w:val="clear" w:color="auto" w:fill="auto"/>
            <w:vAlign w:val="center"/>
            <w:hideMark/>
          </w:tcPr>
          <w:p w14:paraId="1647A9FB"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360</w:t>
            </w:r>
          </w:p>
        </w:tc>
        <w:tc>
          <w:tcPr>
            <w:tcW w:w="0" w:type="auto"/>
            <w:tcBorders>
              <w:top w:val="nil"/>
              <w:left w:val="nil"/>
              <w:bottom w:val="single" w:sz="8" w:space="0" w:color="auto"/>
              <w:right w:val="nil"/>
            </w:tcBorders>
            <w:shd w:val="clear" w:color="auto" w:fill="auto"/>
            <w:vAlign w:val="center"/>
            <w:hideMark/>
          </w:tcPr>
          <w:p w14:paraId="5650BAAE"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3</w:t>
            </w:r>
            <w:r>
              <w:rPr>
                <w:rFonts w:ascii="Times New Roman" w:eastAsia="等线" w:hAnsi="Times New Roman" w:cs="Times New Roman" w:hint="eastAsia"/>
                <w:color w:val="000000"/>
                <w:sz w:val="18"/>
                <w:szCs w:val="18"/>
              </w:rPr>
              <w:t>6</w:t>
            </w:r>
            <w:r w:rsidRPr="003626DB">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72167D66"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3</w:t>
            </w:r>
            <w:r>
              <w:rPr>
                <w:rFonts w:ascii="Times New Roman" w:eastAsia="等线" w:hAnsi="Times New Roman" w:cs="Times New Roman" w:hint="eastAsia"/>
                <w:color w:val="000000"/>
                <w:sz w:val="18"/>
                <w:szCs w:val="18"/>
              </w:rPr>
              <w:t>0</w:t>
            </w:r>
            <w:r w:rsidRPr="003626DB">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63D5AA3D"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3</w:t>
            </w:r>
            <w:r>
              <w:rPr>
                <w:rFonts w:ascii="Times New Roman" w:eastAsia="等线" w:hAnsi="Times New Roman" w:cs="Times New Roman" w:hint="eastAsia"/>
                <w:color w:val="000000"/>
                <w:sz w:val="18"/>
                <w:szCs w:val="18"/>
              </w:rPr>
              <w:t>0</w:t>
            </w:r>
            <w:r w:rsidRPr="003626DB">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16F0CD7D"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3</w:t>
            </w:r>
            <w:r>
              <w:rPr>
                <w:rFonts w:ascii="Times New Roman" w:eastAsia="等线" w:hAnsi="Times New Roman" w:cs="Times New Roman" w:hint="eastAsia"/>
                <w:color w:val="000000"/>
                <w:sz w:val="18"/>
                <w:szCs w:val="18"/>
              </w:rPr>
              <w:t>0</w:t>
            </w:r>
            <w:r w:rsidRPr="003626DB">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2F07FA65" w14:textId="77777777" w:rsidR="00BA71F1" w:rsidRPr="003626DB" w:rsidRDefault="00BA71F1" w:rsidP="008671A6">
            <w:pPr>
              <w:jc w:val="center"/>
              <w:rPr>
                <w:rFonts w:ascii="Times New Roman" w:eastAsia="等线" w:hAnsi="Times New Roman" w:cs="Times New Roman"/>
                <w:color w:val="000000"/>
                <w:sz w:val="18"/>
                <w:szCs w:val="18"/>
              </w:rPr>
            </w:pPr>
            <w:r w:rsidRPr="003626DB">
              <w:rPr>
                <w:rFonts w:ascii="Times New Roman" w:eastAsia="等线" w:hAnsi="Times New Roman" w:cs="Times New Roman"/>
                <w:color w:val="000000"/>
                <w:sz w:val="18"/>
                <w:szCs w:val="18"/>
              </w:rPr>
              <w:t>300</w:t>
            </w:r>
          </w:p>
        </w:tc>
      </w:tr>
    </w:tbl>
    <w:p w14:paraId="70896018" w14:textId="77777777" w:rsidR="00BA71F1" w:rsidRPr="008D2053" w:rsidRDefault="00BA71F1" w:rsidP="00BA71F1">
      <w:pPr>
        <w:ind w:firstLineChars="200" w:firstLine="420"/>
        <w:rPr>
          <w:rFonts w:ascii="Times New Roman" w:eastAsia="Adobe Kaiti Std R" w:hAnsi="Times New Roman" w:cs="Times New Roman"/>
          <w:szCs w:val="21"/>
        </w:rPr>
      </w:pPr>
      <w:r w:rsidRPr="008D2053">
        <w:rPr>
          <w:rFonts w:ascii="Times New Roman" w:eastAsia="Adobe Kaiti Std R" w:hAnsi="Times New Roman" w:cs="Times New Roman"/>
          <w:i/>
          <w:iCs/>
          <w:szCs w:val="21"/>
        </w:rPr>
        <w:t>Notes:</w:t>
      </w:r>
      <w:r w:rsidRPr="008D2053">
        <w:rPr>
          <w:rFonts w:ascii="Times New Roman" w:eastAsia="Adobe Kaiti Std R" w:hAnsi="Times New Roman" w:cs="Times New Roman"/>
          <w:szCs w:val="21"/>
        </w:rPr>
        <w:t xml:space="preserve"> Standard errors in parentheses are clustered at</w:t>
      </w:r>
      <w:r w:rsidRPr="008D2053">
        <w:rPr>
          <w:rFonts w:ascii="Times New Roman" w:eastAsia="Adobe Kaiti Std R" w:hAnsi="Times New Roman" w:cs="Times New Roman" w:hint="eastAsia"/>
          <w:szCs w:val="21"/>
        </w:rPr>
        <w:t xml:space="preserve"> province</w:t>
      </w:r>
      <w:r w:rsidRPr="008D2053">
        <w:rPr>
          <w:rFonts w:ascii="Times New Roman" w:eastAsia="Adobe Kaiti Std R" w:hAnsi="Times New Roman" w:cs="Times New Roman"/>
          <w:szCs w:val="21"/>
        </w:rPr>
        <w:t xml:space="preserve"> level, </w:t>
      </w:r>
      <w:r w:rsidRPr="008D2053">
        <w:rPr>
          <w:rFonts w:ascii="Times New Roman" w:eastAsia="Adobe Kaiti Std R" w:hAnsi="Times New Roman" w:cs="Times New Roman"/>
          <w:szCs w:val="21"/>
          <w:vertAlign w:val="superscript"/>
        </w:rPr>
        <w:t>*</w:t>
      </w:r>
      <w:r w:rsidRPr="008D2053">
        <w:rPr>
          <w:rFonts w:ascii="Times New Roman" w:eastAsia="Adobe Kaiti Std R" w:hAnsi="Times New Roman" w:cs="Times New Roman"/>
          <w:szCs w:val="21"/>
        </w:rPr>
        <w:t xml:space="preserve"> </w:t>
      </w:r>
      <w:r w:rsidRPr="008D2053">
        <w:rPr>
          <w:rFonts w:ascii="Times New Roman" w:eastAsia="Adobe Kaiti Std R" w:hAnsi="Times New Roman" w:cs="Times New Roman"/>
          <w:i/>
          <w:iCs/>
          <w:szCs w:val="21"/>
        </w:rPr>
        <w:t>p</w:t>
      </w:r>
      <w:r w:rsidRPr="008D2053">
        <w:rPr>
          <w:rFonts w:ascii="Times New Roman" w:eastAsia="Adobe Kaiti Std R" w:hAnsi="Times New Roman" w:cs="Times New Roman"/>
          <w:szCs w:val="21"/>
        </w:rPr>
        <w:t xml:space="preserve"> &lt; 0.10, </w:t>
      </w:r>
      <w:r w:rsidRPr="008D2053">
        <w:rPr>
          <w:rFonts w:ascii="Times New Roman" w:eastAsia="Adobe Kaiti Std R" w:hAnsi="Times New Roman" w:cs="Times New Roman"/>
          <w:szCs w:val="21"/>
          <w:vertAlign w:val="superscript"/>
        </w:rPr>
        <w:t>**</w:t>
      </w:r>
      <w:r w:rsidRPr="008D2053">
        <w:rPr>
          <w:rFonts w:ascii="Times New Roman" w:eastAsia="Adobe Kaiti Std R" w:hAnsi="Times New Roman" w:cs="Times New Roman"/>
          <w:szCs w:val="21"/>
        </w:rPr>
        <w:t xml:space="preserve"> </w:t>
      </w:r>
      <w:r w:rsidRPr="008D2053">
        <w:rPr>
          <w:rFonts w:ascii="Times New Roman" w:eastAsia="Adobe Kaiti Std R" w:hAnsi="Times New Roman" w:cs="Times New Roman"/>
          <w:i/>
          <w:iCs/>
          <w:szCs w:val="21"/>
        </w:rPr>
        <w:t>p</w:t>
      </w:r>
      <w:r w:rsidRPr="008D2053">
        <w:rPr>
          <w:rFonts w:ascii="Times New Roman" w:eastAsia="Adobe Kaiti Std R" w:hAnsi="Times New Roman" w:cs="Times New Roman"/>
          <w:szCs w:val="21"/>
        </w:rPr>
        <w:t xml:space="preserve"> &lt; 0.05, </w:t>
      </w:r>
      <w:r w:rsidRPr="008D2053">
        <w:rPr>
          <w:rFonts w:ascii="Times New Roman" w:eastAsia="Adobe Kaiti Std R" w:hAnsi="Times New Roman" w:cs="Times New Roman"/>
          <w:szCs w:val="21"/>
          <w:vertAlign w:val="superscript"/>
        </w:rPr>
        <w:t>***</w:t>
      </w:r>
      <w:r w:rsidRPr="008D2053">
        <w:rPr>
          <w:rFonts w:ascii="Times New Roman" w:eastAsia="Adobe Kaiti Std R" w:hAnsi="Times New Roman" w:cs="Times New Roman"/>
          <w:szCs w:val="21"/>
        </w:rPr>
        <w:t xml:space="preserve"> </w:t>
      </w:r>
      <w:r w:rsidRPr="008D2053">
        <w:rPr>
          <w:rFonts w:ascii="Times New Roman" w:eastAsia="Adobe Kaiti Std R" w:hAnsi="Times New Roman" w:cs="Times New Roman"/>
          <w:i/>
          <w:iCs/>
          <w:szCs w:val="21"/>
        </w:rPr>
        <w:t>p</w:t>
      </w:r>
      <w:r w:rsidRPr="008D2053">
        <w:rPr>
          <w:rFonts w:ascii="Times New Roman" w:eastAsia="Adobe Kaiti Std R" w:hAnsi="Times New Roman" w:cs="Times New Roman"/>
          <w:szCs w:val="21"/>
        </w:rPr>
        <w:t xml:space="preserve"> &lt; 0.01.</w:t>
      </w:r>
    </w:p>
    <w:p w14:paraId="61387D1E" w14:textId="77777777" w:rsidR="00BA71F1" w:rsidRPr="009424F6" w:rsidRDefault="00BA71F1" w:rsidP="00BD3072">
      <w:pPr>
        <w:pStyle w:val="a5"/>
        <w:spacing w:before="120" w:after="120"/>
        <w:jc w:val="left"/>
        <w:rPr>
          <w:rFonts w:ascii="Times New Roman" w:eastAsia="宋体" w:hAnsi="Times New Roman" w:cs="Times New Roman"/>
          <w:b/>
          <w:bCs/>
          <w:color w:val="auto"/>
        </w:rPr>
      </w:pPr>
      <w:r w:rsidRPr="009424F6">
        <w:rPr>
          <w:rFonts w:ascii="Times New Roman" w:eastAsia="宋体" w:hAnsi="Times New Roman" w:cs="Times New Roman"/>
          <w:b/>
          <w:bCs/>
          <w:color w:val="auto"/>
        </w:rPr>
        <w:t>3.</w:t>
      </w:r>
      <w:r>
        <w:rPr>
          <w:rFonts w:ascii="Times New Roman" w:eastAsia="宋体" w:hAnsi="Times New Roman" w:cs="Times New Roman" w:hint="eastAsia"/>
          <w:b/>
          <w:bCs/>
          <w:color w:val="auto"/>
        </w:rPr>
        <w:t>2</w:t>
      </w:r>
      <w:r w:rsidRPr="009424F6">
        <w:rPr>
          <w:rFonts w:ascii="Times New Roman" w:eastAsia="宋体" w:hAnsi="Times New Roman" w:cs="Times New Roman"/>
          <w:b/>
          <w:bCs/>
          <w:color w:val="auto"/>
        </w:rPr>
        <w:t>.</w:t>
      </w:r>
      <w:r w:rsidRPr="00FA1921">
        <w:t xml:space="preserve"> </w:t>
      </w:r>
      <w:r w:rsidRPr="00FA1921">
        <w:rPr>
          <w:rFonts w:ascii="Times New Roman" w:eastAsia="宋体" w:hAnsi="Times New Roman" w:cs="Times New Roman"/>
          <w:b/>
          <w:bCs/>
          <w:color w:val="auto"/>
        </w:rPr>
        <w:t>Alternative Measures of Policy Pilot Year</w:t>
      </w:r>
    </w:p>
    <w:p w14:paraId="4F24C03D" w14:textId="77777777" w:rsidR="00BA71F1" w:rsidRPr="00846A1D" w:rsidRDefault="00BA71F1" w:rsidP="00BA71F1">
      <w:pPr>
        <w:adjustRightInd w:val="0"/>
        <w:snapToGrid w:val="0"/>
        <w:spacing w:line="300" w:lineRule="auto"/>
        <w:ind w:firstLineChars="200" w:firstLine="420"/>
        <w:rPr>
          <w:rFonts w:ascii="Times New Roman" w:eastAsia="宋体" w:hAnsi="Times New Roman" w:cs="Times New Roman"/>
          <w:szCs w:val="21"/>
        </w:rPr>
      </w:pPr>
      <w:r w:rsidRPr="00FA1921">
        <w:rPr>
          <w:rFonts w:ascii="Times New Roman" w:eastAsia="宋体" w:hAnsi="Times New Roman" w:cs="Times New Roman"/>
          <w:szCs w:val="21"/>
        </w:rPr>
        <w:t xml:space="preserve">In the baseline regression, we classify AI Innovation Development Pilot Zones approved after September as being in the following year. To test the robustness of our results, we adjust this measure of the pilot zone establishment year. Under the revised measure, any pilot zone established within the calendar year (from January to December) is considered as occurring in that year. This adjustment aims to further assess the robustness of the findings and ensure that the classification of </w:t>
      </w:r>
      <w:r w:rsidRPr="00FA1921">
        <w:rPr>
          <w:rFonts w:ascii="Times New Roman" w:eastAsia="宋体" w:hAnsi="Times New Roman" w:cs="Times New Roman"/>
          <w:szCs w:val="21"/>
        </w:rPr>
        <w:lastRenderedPageBreak/>
        <w:t>pilot zone establishment dates does not significantly influence the empirical results. The regression results reported in Table A10 indicate that, even with the revised measure of the reform year, the coefficient on Treat remains significantly negative, thereby confirming the robustness of the empirical results.</w:t>
      </w:r>
      <w:r w:rsidRPr="00846A1D">
        <w:rPr>
          <w:rFonts w:ascii="Times New Roman" w:eastAsia="宋体" w:hAnsi="Times New Roman" w:cs="Times New Roman"/>
          <w:szCs w:val="21"/>
        </w:rPr>
        <w:t xml:space="preserve"> </w:t>
      </w:r>
    </w:p>
    <w:p w14:paraId="4FEFC3EB" w14:textId="77777777" w:rsidR="00BA71F1" w:rsidRPr="00846A1D" w:rsidRDefault="00BA71F1" w:rsidP="00BA71F1">
      <w:pPr>
        <w:snapToGrid w:val="0"/>
        <w:jc w:val="center"/>
        <w:rPr>
          <w:rFonts w:ascii="Times New Roman" w:eastAsia="Adobe Kaiti Std R" w:hAnsi="Times New Roman" w:cs="Times New Roman"/>
          <w:bCs/>
          <w:i/>
          <w:iCs/>
          <w:szCs w:val="21"/>
        </w:rPr>
      </w:pPr>
      <w:r w:rsidRPr="00846A1D">
        <w:rPr>
          <w:rFonts w:ascii="Times New Roman" w:eastAsia="Adobe Kaiti Std R" w:hAnsi="Times New Roman" w:cs="Times New Roman"/>
          <w:bCs/>
          <w:szCs w:val="21"/>
        </w:rPr>
        <w:t>Table A.</w:t>
      </w:r>
      <w:r>
        <w:rPr>
          <w:rFonts w:ascii="Times New Roman" w:eastAsia="Adobe Kaiti Std R" w:hAnsi="Times New Roman" w:cs="Times New Roman" w:hint="eastAsia"/>
          <w:bCs/>
          <w:szCs w:val="21"/>
        </w:rPr>
        <w:t>10</w:t>
      </w:r>
      <w:r w:rsidRPr="00846A1D">
        <w:rPr>
          <w:rFonts w:ascii="Times New Roman" w:eastAsia="Adobe Kaiti Std R" w:hAnsi="Times New Roman" w:cs="Times New Roman"/>
          <w:bCs/>
          <w:szCs w:val="21"/>
        </w:rPr>
        <w:t xml:space="preserve">. </w:t>
      </w:r>
      <w:r w:rsidRPr="00846A1D">
        <w:rPr>
          <w:rFonts w:ascii="Times New Roman" w:eastAsia="Adobe Kaiti Std R" w:hAnsi="Times New Roman" w:cs="Times New Roman"/>
          <w:bCs/>
          <w:i/>
          <w:iCs/>
          <w:szCs w:val="21"/>
        </w:rPr>
        <w:t>Alternative Measurement of Reform Year</w:t>
      </w:r>
    </w:p>
    <w:tbl>
      <w:tblPr>
        <w:tblW w:w="0" w:type="auto"/>
        <w:jc w:val="center"/>
        <w:tblLook w:val="04A0" w:firstRow="1" w:lastRow="0" w:firstColumn="1" w:lastColumn="0" w:noHBand="0" w:noVBand="1"/>
      </w:tblPr>
      <w:tblGrid>
        <w:gridCol w:w="2606"/>
        <w:gridCol w:w="951"/>
        <w:gridCol w:w="951"/>
        <w:gridCol w:w="951"/>
        <w:gridCol w:w="951"/>
      </w:tblGrid>
      <w:tr w:rsidR="00BA71F1" w:rsidRPr="00846A1D" w14:paraId="50D8B19E" w14:textId="77777777" w:rsidTr="008671A6">
        <w:trPr>
          <w:trHeight w:val="20"/>
          <w:jc w:val="center"/>
        </w:trPr>
        <w:tc>
          <w:tcPr>
            <w:tcW w:w="0" w:type="auto"/>
            <w:tcBorders>
              <w:top w:val="single" w:sz="8" w:space="0" w:color="auto"/>
              <w:left w:val="nil"/>
              <w:bottom w:val="nil"/>
              <w:right w:val="nil"/>
            </w:tcBorders>
            <w:shd w:val="clear" w:color="auto" w:fill="auto"/>
            <w:vAlign w:val="center"/>
            <w:hideMark/>
          </w:tcPr>
          <w:p w14:paraId="3C3BED75" w14:textId="77777777" w:rsidR="00BA71F1" w:rsidRPr="00846A1D" w:rsidRDefault="00BA71F1" w:rsidP="008671A6">
            <w:pPr>
              <w:rPr>
                <w:rFonts w:ascii="Times New Roman" w:eastAsia="等线" w:hAnsi="Times New Roman" w:cs="Times New Roman"/>
                <w:color w:val="000000"/>
                <w:sz w:val="18"/>
                <w:szCs w:val="18"/>
              </w:rPr>
            </w:pPr>
          </w:p>
        </w:tc>
        <w:tc>
          <w:tcPr>
            <w:tcW w:w="0" w:type="auto"/>
            <w:gridSpan w:val="4"/>
            <w:tcBorders>
              <w:top w:val="single" w:sz="8" w:space="0" w:color="auto"/>
              <w:left w:val="nil"/>
              <w:bottom w:val="single" w:sz="8" w:space="0" w:color="auto"/>
              <w:right w:val="nil"/>
            </w:tcBorders>
            <w:shd w:val="clear" w:color="auto" w:fill="auto"/>
            <w:vAlign w:val="center"/>
            <w:hideMark/>
          </w:tcPr>
          <w:p w14:paraId="6211683C" w14:textId="77777777" w:rsidR="00BA71F1" w:rsidRPr="00846A1D" w:rsidRDefault="00BA71F1" w:rsidP="008671A6">
            <w:pPr>
              <w:jc w:val="center"/>
              <w:rPr>
                <w:rFonts w:ascii="Times New Roman" w:eastAsia="等线" w:hAnsi="Times New Roman" w:cs="Times New Roman"/>
                <w:i/>
                <w:iCs/>
                <w:color w:val="000000"/>
                <w:sz w:val="18"/>
                <w:szCs w:val="18"/>
              </w:rPr>
            </w:pPr>
            <w:r w:rsidRPr="00846A1D">
              <w:rPr>
                <w:rFonts w:ascii="Times New Roman" w:eastAsia="等线" w:hAnsi="Times New Roman" w:cs="Times New Roman"/>
                <w:i/>
                <w:iCs/>
                <w:color w:val="000000"/>
                <w:sz w:val="18"/>
                <w:szCs w:val="18"/>
              </w:rPr>
              <w:t>DV</w:t>
            </w:r>
            <w:r w:rsidRPr="00846A1D">
              <w:rPr>
                <w:rFonts w:ascii="宋体" w:eastAsia="宋体" w:hAnsi="宋体" w:cs="Times New Roman" w:hint="eastAsia"/>
                <w:i/>
                <w:iCs/>
                <w:color w:val="000000"/>
                <w:sz w:val="18"/>
                <w:szCs w:val="18"/>
              </w:rPr>
              <w:t>：</w:t>
            </w:r>
            <w:r w:rsidRPr="00846A1D">
              <w:rPr>
                <w:rFonts w:ascii="Times New Roman" w:eastAsia="等线" w:hAnsi="Times New Roman" w:cs="Times New Roman"/>
                <w:i/>
                <w:iCs/>
                <w:color w:val="000000"/>
                <w:sz w:val="18"/>
                <w:szCs w:val="18"/>
              </w:rPr>
              <w:t>PM2.5 (Log)</w:t>
            </w:r>
          </w:p>
        </w:tc>
      </w:tr>
      <w:tr w:rsidR="00BA71F1" w:rsidRPr="00846A1D" w14:paraId="49D5141B"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2422E2DA" w14:textId="77777777" w:rsidR="00BA71F1" w:rsidRPr="00846A1D" w:rsidRDefault="00BA71F1" w:rsidP="008671A6">
            <w:pPr>
              <w:rPr>
                <w:rFonts w:ascii="Times New Roman" w:eastAsia="等线" w:hAnsi="Times New Roman" w:cs="Times New Roman"/>
                <w:color w:val="000000"/>
                <w:sz w:val="18"/>
                <w:szCs w:val="18"/>
              </w:rPr>
            </w:pPr>
          </w:p>
        </w:tc>
        <w:tc>
          <w:tcPr>
            <w:tcW w:w="0" w:type="auto"/>
            <w:tcBorders>
              <w:top w:val="nil"/>
              <w:left w:val="nil"/>
              <w:bottom w:val="single" w:sz="8" w:space="0" w:color="auto"/>
              <w:right w:val="nil"/>
            </w:tcBorders>
            <w:shd w:val="clear" w:color="auto" w:fill="auto"/>
            <w:vAlign w:val="center"/>
            <w:hideMark/>
          </w:tcPr>
          <w:p w14:paraId="6965809C"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(1)</w:t>
            </w:r>
          </w:p>
        </w:tc>
        <w:tc>
          <w:tcPr>
            <w:tcW w:w="0" w:type="auto"/>
            <w:tcBorders>
              <w:top w:val="nil"/>
              <w:left w:val="nil"/>
              <w:bottom w:val="single" w:sz="8" w:space="0" w:color="auto"/>
              <w:right w:val="nil"/>
            </w:tcBorders>
            <w:shd w:val="clear" w:color="auto" w:fill="auto"/>
            <w:vAlign w:val="center"/>
            <w:hideMark/>
          </w:tcPr>
          <w:p w14:paraId="7603E272"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(2)</w:t>
            </w:r>
          </w:p>
        </w:tc>
        <w:tc>
          <w:tcPr>
            <w:tcW w:w="0" w:type="auto"/>
            <w:tcBorders>
              <w:top w:val="nil"/>
              <w:left w:val="nil"/>
              <w:bottom w:val="single" w:sz="8" w:space="0" w:color="auto"/>
              <w:right w:val="nil"/>
            </w:tcBorders>
            <w:shd w:val="clear" w:color="auto" w:fill="auto"/>
            <w:vAlign w:val="center"/>
            <w:hideMark/>
          </w:tcPr>
          <w:p w14:paraId="0E132056"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(3)</w:t>
            </w:r>
          </w:p>
        </w:tc>
        <w:tc>
          <w:tcPr>
            <w:tcW w:w="0" w:type="auto"/>
            <w:tcBorders>
              <w:top w:val="nil"/>
              <w:left w:val="nil"/>
              <w:bottom w:val="single" w:sz="8" w:space="0" w:color="auto"/>
              <w:right w:val="nil"/>
            </w:tcBorders>
            <w:shd w:val="clear" w:color="auto" w:fill="auto"/>
            <w:vAlign w:val="center"/>
            <w:hideMark/>
          </w:tcPr>
          <w:p w14:paraId="0ECC2C88"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(4)</w:t>
            </w:r>
          </w:p>
        </w:tc>
      </w:tr>
      <w:tr w:rsidR="00BA71F1" w:rsidRPr="00846A1D" w14:paraId="093F9509" w14:textId="77777777" w:rsidTr="008671A6">
        <w:trPr>
          <w:trHeight w:val="20"/>
          <w:jc w:val="center"/>
        </w:trPr>
        <w:tc>
          <w:tcPr>
            <w:tcW w:w="0" w:type="auto"/>
            <w:vMerge w:val="restart"/>
            <w:tcBorders>
              <w:top w:val="nil"/>
              <w:left w:val="nil"/>
              <w:bottom w:val="nil"/>
              <w:right w:val="nil"/>
            </w:tcBorders>
            <w:shd w:val="clear" w:color="auto" w:fill="auto"/>
            <w:vAlign w:val="center"/>
            <w:hideMark/>
          </w:tcPr>
          <w:p w14:paraId="0E711A37" w14:textId="77777777" w:rsidR="00BA71F1" w:rsidRPr="00846A1D" w:rsidRDefault="00BA71F1" w:rsidP="008671A6">
            <w:pP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Treat</w:t>
            </w:r>
          </w:p>
        </w:tc>
        <w:tc>
          <w:tcPr>
            <w:tcW w:w="0" w:type="auto"/>
            <w:tcBorders>
              <w:top w:val="nil"/>
              <w:left w:val="nil"/>
              <w:bottom w:val="nil"/>
              <w:right w:val="nil"/>
            </w:tcBorders>
            <w:shd w:val="clear" w:color="auto" w:fill="auto"/>
            <w:vAlign w:val="center"/>
            <w:hideMark/>
          </w:tcPr>
          <w:p w14:paraId="2407719F"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-0.07</w:t>
            </w:r>
            <w:r>
              <w:rPr>
                <w:rFonts w:ascii="Times New Roman" w:eastAsia="等线" w:hAnsi="Times New Roman" w:cs="Times New Roman" w:hint="eastAsia"/>
                <w:color w:val="000000"/>
                <w:sz w:val="18"/>
                <w:szCs w:val="18"/>
              </w:rPr>
              <w:t>7</w:t>
            </w:r>
            <w:r w:rsidRPr="00846A1D">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4C9E98BC"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-0.08</w:t>
            </w:r>
            <w:r>
              <w:rPr>
                <w:rFonts w:ascii="Times New Roman" w:eastAsia="等线" w:hAnsi="Times New Roman" w:cs="Times New Roman" w:hint="eastAsia"/>
                <w:color w:val="000000"/>
                <w:sz w:val="18"/>
                <w:szCs w:val="18"/>
              </w:rPr>
              <w:t>5</w:t>
            </w:r>
            <w:r w:rsidRPr="00846A1D">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7B563212"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-0.08</w:t>
            </w:r>
            <w:r>
              <w:rPr>
                <w:rFonts w:ascii="Times New Roman" w:eastAsia="等线" w:hAnsi="Times New Roman" w:cs="Times New Roman" w:hint="eastAsia"/>
                <w:color w:val="000000"/>
                <w:sz w:val="18"/>
                <w:szCs w:val="18"/>
              </w:rPr>
              <w:t>4</w:t>
            </w:r>
            <w:r w:rsidRPr="00846A1D">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34CBCB36"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-0.069***</w:t>
            </w:r>
          </w:p>
        </w:tc>
      </w:tr>
      <w:tr w:rsidR="00BA71F1" w:rsidRPr="00846A1D" w14:paraId="438B7B03" w14:textId="77777777" w:rsidTr="008671A6">
        <w:trPr>
          <w:trHeight w:val="20"/>
          <w:jc w:val="center"/>
        </w:trPr>
        <w:tc>
          <w:tcPr>
            <w:tcW w:w="0" w:type="auto"/>
            <w:vMerge/>
            <w:tcBorders>
              <w:top w:val="nil"/>
              <w:left w:val="nil"/>
              <w:bottom w:val="nil"/>
              <w:right w:val="nil"/>
            </w:tcBorders>
            <w:vAlign w:val="center"/>
            <w:hideMark/>
          </w:tcPr>
          <w:p w14:paraId="67453982" w14:textId="77777777" w:rsidR="00BA71F1" w:rsidRPr="00846A1D" w:rsidRDefault="00BA71F1" w:rsidP="008671A6">
            <w:pPr>
              <w:rPr>
                <w:rFonts w:ascii="Times New Roman" w:eastAsia="等线" w:hAnsi="Times New Roman" w:cs="Times New Roman"/>
                <w:color w:val="000000"/>
                <w:sz w:val="18"/>
                <w:szCs w:val="18"/>
              </w:rPr>
            </w:pPr>
          </w:p>
        </w:tc>
        <w:tc>
          <w:tcPr>
            <w:tcW w:w="0" w:type="auto"/>
            <w:tcBorders>
              <w:top w:val="nil"/>
              <w:left w:val="nil"/>
              <w:bottom w:val="nil"/>
              <w:right w:val="nil"/>
            </w:tcBorders>
            <w:shd w:val="clear" w:color="auto" w:fill="auto"/>
            <w:vAlign w:val="center"/>
            <w:hideMark/>
          </w:tcPr>
          <w:p w14:paraId="65BC15C1"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(0.02</w:t>
            </w:r>
            <w:r>
              <w:rPr>
                <w:rFonts w:ascii="Times New Roman" w:eastAsia="等线" w:hAnsi="Times New Roman" w:cs="Times New Roman" w:hint="eastAsia"/>
                <w:color w:val="000000"/>
                <w:sz w:val="18"/>
                <w:szCs w:val="18"/>
              </w:rPr>
              <w:t>5</w:t>
            </w:r>
            <w:r w:rsidRPr="00846A1D">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7B9B6BAB"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(0.027)</w:t>
            </w:r>
          </w:p>
        </w:tc>
        <w:tc>
          <w:tcPr>
            <w:tcW w:w="0" w:type="auto"/>
            <w:tcBorders>
              <w:top w:val="nil"/>
              <w:left w:val="nil"/>
              <w:bottom w:val="nil"/>
              <w:right w:val="nil"/>
            </w:tcBorders>
            <w:shd w:val="clear" w:color="auto" w:fill="auto"/>
            <w:vAlign w:val="center"/>
            <w:hideMark/>
          </w:tcPr>
          <w:p w14:paraId="147E882B"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(0.02</w:t>
            </w:r>
            <w:r>
              <w:rPr>
                <w:rFonts w:ascii="Times New Roman" w:eastAsia="等线" w:hAnsi="Times New Roman" w:cs="Times New Roman" w:hint="eastAsia"/>
                <w:color w:val="000000"/>
                <w:sz w:val="18"/>
                <w:szCs w:val="18"/>
              </w:rPr>
              <w:t>4</w:t>
            </w:r>
            <w:r w:rsidRPr="00846A1D">
              <w:rPr>
                <w:rFonts w:ascii="Times New Roman" w:eastAsia="等线" w:hAnsi="Times New Roman" w:cs="Times New Roman"/>
                <w:color w:val="000000"/>
                <w:sz w:val="18"/>
                <w:szCs w:val="18"/>
              </w:rPr>
              <w:t>)</w:t>
            </w:r>
          </w:p>
        </w:tc>
        <w:tc>
          <w:tcPr>
            <w:tcW w:w="0" w:type="auto"/>
            <w:tcBorders>
              <w:top w:val="nil"/>
              <w:left w:val="nil"/>
              <w:bottom w:val="nil"/>
              <w:right w:val="nil"/>
            </w:tcBorders>
            <w:shd w:val="clear" w:color="auto" w:fill="auto"/>
            <w:vAlign w:val="center"/>
            <w:hideMark/>
          </w:tcPr>
          <w:p w14:paraId="553A95A3"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(0.016)</w:t>
            </w:r>
          </w:p>
        </w:tc>
      </w:tr>
      <w:tr w:rsidR="00BA71F1" w:rsidRPr="00846A1D" w14:paraId="63C378B0" w14:textId="77777777" w:rsidTr="008671A6">
        <w:trPr>
          <w:trHeight w:val="20"/>
          <w:jc w:val="center"/>
        </w:trPr>
        <w:tc>
          <w:tcPr>
            <w:tcW w:w="0" w:type="auto"/>
            <w:tcBorders>
              <w:top w:val="single" w:sz="8" w:space="0" w:color="auto"/>
              <w:left w:val="nil"/>
              <w:bottom w:val="nil"/>
              <w:right w:val="nil"/>
            </w:tcBorders>
            <w:shd w:val="clear" w:color="auto" w:fill="auto"/>
            <w:vAlign w:val="center"/>
            <w:hideMark/>
          </w:tcPr>
          <w:p w14:paraId="58FAF20A" w14:textId="77777777" w:rsidR="00BA71F1" w:rsidRPr="00846A1D" w:rsidRDefault="00BA71F1" w:rsidP="008671A6">
            <w:pP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Economic controls</w:t>
            </w:r>
          </w:p>
        </w:tc>
        <w:tc>
          <w:tcPr>
            <w:tcW w:w="0" w:type="auto"/>
            <w:tcBorders>
              <w:top w:val="single" w:sz="8" w:space="0" w:color="auto"/>
              <w:left w:val="nil"/>
              <w:bottom w:val="nil"/>
              <w:right w:val="nil"/>
            </w:tcBorders>
            <w:shd w:val="clear" w:color="auto" w:fill="auto"/>
            <w:vAlign w:val="center"/>
            <w:hideMark/>
          </w:tcPr>
          <w:p w14:paraId="2E243C35"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N</w:t>
            </w:r>
          </w:p>
        </w:tc>
        <w:tc>
          <w:tcPr>
            <w:tcW w:w="0" w:type="auto"/>
            <w:tcBorders>
              <w:top w:val="single" w:sz="8" w:space="0" w:color="auto"/>
              <w:left w:val="nil"/>
              <w:bottom w:val="nil"/>
              <w:right w:val="nil"/>
            </w:tcBorders>
            <w:shd w:val="clear" w:color="auto" w:fill="auto"/>
            <w:vAlign w:val="center"/>
            <w:hideMark/>
          </w:tcPr>
          <w:p w14:paraId="3F26772D"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41B6BC7C"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c>
          <w:tcPr>
            <w:tcW w:w="0" w:type="auto"/>
            <w:tcBorders>
              <w:top w:val="single" w:sz="8" w:space="0" w:color="auto"/>
              <w:left w:val="nil"/>
              <w:bottom w:val="nil"/>
              <w:right w:val="nil"/>
            </w:tcBorders>
            <w:shd w:val="clear" w:color="auto" w:fill="auto"/>
            <w:vAlign w:val="center"/>
            <w:hideMark/>
          </w:tcPr>
          <w:p w14:paraId="1A69B14C"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r>
      <w:tr w:rsidR="00BA71F1" w:rsidRPr="00846A1D" w14:paraId="58389125" w14:textId="77777777" w:rsidTr="008671A6">
        <w:trPr>
          <w:trHeight w:val="20"/>
          <w:jc w:val="center"/>
        </w:trPr>
        <w:tc>
          <w:tcPr>
            <w:tcW w:w="0" w:type="auto"/>
            <w:tcBorders>
              <w:top w:val="nil"/>
              <w:left w:val="nil"/>
              <w:bottom w:val="nil"/>
              <w:right w:val="nil"/>
            </w:tcBorders>
            <w:shd w:val="clear" w:color="auto" w:fill="auto"/>
            <w:vAlign w:val="center"/>
            <w:hideMark/>
          </w:tcPr>
          <w:p w14:paraId="5CF9EE19" w14:textId="77777777" w:rsidR="00BA71F1" w:rsidRPr="00846A1D" w:rsidRDefault="00BA71F1" w:rsidP="008671A6">
            <w:pP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Meteorology controls</w:t>
            </w:r>
          </w:p>
        </w:tc>
        <w:tc>
          <w:tcPr>
            <w:tcW w:w="0" w:type="auto"/>
            <w:tcBorders>
              <w:top w:val="nil"/>
              <w:left w:val="nil"/>
              <w:bottom w:val="nil"/>
              <w:right w:val="nil"/>
            </w:tcBorders>
            <w:shd w:val="clear" w:color="auto" w:fill="auto"/>
            <w:vAlign w:val="center"/>
            <w:hideMark/>
          </w:tcPr>
          <w:p w14:paraId="7B302014"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004B87CB"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6CA53935"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19908485"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N</w:t>
            </w:r>
          </w:p>
        </w:tc>
      </w:tr>
      <w:tr w:rsidR="00BA71F1" w:rsidRPr="00846A1D" w14:paraId="0A81EF71" w14:textId="77777777" w:rsidTr="008671A6">
        <w:trPr>
          <w:trHeight w:val="20"/>
          <w:jc w:val="center"/>
        </w:trPr>
        <w:tc>
          <w:tcPr>
            <w:tcW w:w="0" w:type="auto"/>
            <w:tcBorders>
              <w:top w:val="nil"/>
              <w:left w:val="nil"/>
              <w:bottom w:val="nil"/>
              <w:right w:val="nil"/>
            </w:tcBorders>
            <w:shd w:val="clear" w:color="auto" w:fill="auto"/>
            <w:vAlign w:val="center"/>
            <w:hideMark/>
          </w:tcPr>
          <w:p w14:paraId="0D252671" w14:textId="77777777" w:rsidR="00BA71F1" w:rsidRPr="00846A1D" w:rsidRDefault="00BA71F1" w:rsidP="008671A6">
            <w:pP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Environmental pollution controls</w:t>
            </w:r>
          </w:p>
        </w:tc>
        <w:tc>
          <w:tcPr>
            <w:tcW w:w="0" w:type="auto"/>
            <w:tcBorders>
              <w:top w:val="nil"/>
              <w:left w:val="nil"/>
              <w:bottom w:val="nil"/>
              <w:right w:val="nil"/>
            </w:tcBorders>
            <w:shd w:val="clear" w:color="auto" w:fill="auto"/>
            <w:vAlign w:val="center"/>
            <w:hideMark/>
          </w:tcPr>
          <w:p w14:paraId="6540630A"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722453FE"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76B71D8C"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N</w:t>
            </w:r>
          </w:p>
        </w:tc>
        <w:tc>
          <w:tcPr>
            <w:tcW w:w="0" w:type="auto"/>
            <w:tcBorders>
              <w:top w:val="nil"/>
              <w:left w:val="nil"/>
              <w:bottom w:val="nil"/>
              <w:right w:val="nil"/>
            </w:tcBorders>
            <w:shd w:val="clear" w:color="auto" w:fill="auto"/>
            <w:vAlign w:val="center"/>
            <w:hideMark/>
          </w:tcPr>
          <w:p w14:paraId="69F581D0"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r>
      <w:tr w:rsidR="00BA71F1" w:rsidRPr="00846A1D" w14:paraId="16136F2F" w14:textId="77777777" w:rsidTr="008671A6">
        <w:trPr>
          <w:trHeight w:val="20"/>
          <w:jc w:val="center"/>
        </w:trPr>
        <w:tc>
          <w:tcPr>
            <w:tcW w:w="0" w:type="auto"/>
            <w:tcBorders>
              <w:top w:val="nil"/>
              <w:left w:val="nil"/>
              <w:bottom w:val="nil"/>
              <w:right w:val="nil"/>
            </w:tcBorders>
            <w:shd w:val="clear" w:color="auto" w:fill="auto"/>
            <w:vAlign w:val="center"/>
            <w:hideMark/>
          </w:tcPr>
          <w:p w14:paraId="35CB8497" w14:textId="77777777" w:rsidR="00BA71F1" w:rsidRPr="00846A1D" w:rsidRDefault="00BA71F1" w:rsidP="008671A6">
            <w:pP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Year FE</w:t>
            </w:r>
          </w:p>
        </w:tc>
        <w:tc>
          <w:tcPr>
            <w:tcW w:w="0" w:type="auto"/>
            <w:tcBorders>
              <w:top w:val="nil"/>
              <w:left w:val="nil"/>
              <w:bottom w:val="nil"/>
              <w:right w:val="nil"/>
            </w:tcBorders>
            <w:shd w:val="clear" w:color="auto" w:fill="auto"/>
            <w:vAlign w:val="center"/>
            <w:hideMark/>
          </w:tcPr>
          <w:p w14:paraId="5BAA53B8"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305AA2E5"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2027F7FF"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3861AC15"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r>
      <w:tr w:rsidR="00BA71F1" w:rsidRPr="00846A1D" w14:paraId="52897A11" w14:textId="77777777" w:rsidTr="008671A6">
        <w:trPr>
          <w:trHeight w:val="20"/>
          <w:jc w:val="center"/>
        </w:trPr>
        <w:tc>
          <w:tcPr>
            <w:tcW w:w="0" w:type="auto"/>
            <w:tcBorders>
              <w:top w:val="nil"/>
              <w:left w:val="nil"/>
              <w:bottom w:val="nil"/>
              <w:right w:val="nil"/>
            </w:tcBorders>
            <w:shd w:val="clear" w:color="auto" w:fill="auto"/>
            <w:vAlign w:val="center"/>
            <w:hideMark/>
          </w:tcPr>
          <w:p w14:paraId="029D117B" w14:textId="77777777" w:rsidR="00BA71F1" w:rsidRPr="00846A1D" w:rsidRDefault="00BA71F1" w:rsidP="008671A6">
            <w:pPr>
              <w:rPr>
                <w:rFonts w:ascii="Times New Roman" w:eastAsia="等线" w:hAnsi="Times New Roman" w:cs="Times New Roman"/>
                <w:color w:val="000000"/>
                <w:sz w:val="18"/>
                <w:szCs w:val="18"/>
              </w:rPr>
            </w:pPr>
            <w:r w:rsidRPr="005E5446">
              <w:rPr>
                <w:rFonts w:ascii="Times New Roman" w:eastAsia="等线" w:hAnsi="Times New Roman" w:cs="Times New Roman"/>
                <w:color w:val="000000"/>
                <w:sz w:val="18"/>
                <w:szCs w:val="18"/>
              </w:rPr>
              <w:t>Province</w:t>
            </w:r>
            <w:r w:rsidRPr="00846A1D">
              <w:rPr>
                <w:rFonts w:ascii="Times New Roman" w:eastAsia="等线" w:hAnsi="Times New Roman" w:cs="Times New Roman"/>
                <w:color w:val="000000"/>
                <w:sz w:val="18"/>
                <w:szCs w:val="18"/>
              </w:rPr>
              <w:t xml:space="preserve"> FE</w:t>
            </w:r>
          </w:p>
        </w:tc>
        <w:tc>
          <w:tcPr>
            <w:tcW w:w="0" w:type="auto"/>
            <w:tcBorders>
              <w:top w:val="nil"/>
              <w:left w:val="nil"/>
              <w:bottom w:val="nil"/>
              <w:right w:val="nil"/>
            </w:tcBorders>
            <w:shd w:val="clear" w:color="auto" w:fill="auto"/>
            <w:vAlign w:val="center"/>
            <w:hideMark/>
          </w:tcPr>
          <w:p w14:paraId="5EB44006"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440903B1"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28DF8228"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c>
          <w:tcPr>
            <w:tcW w:w="0" w:type="auto"/>
            <w:tcBorders>
              <w:top w:val="nil"/>
              <w:left w:val="nil"/>
              <w:bottom w:val="nil"/>
              <w:right w:val="nil"/>
            </w:tcBorders>
            <w:shd w:val="clear" w:color="auto" w:fill="auto"/>
            <w:vAlign w:val="center"/>
            <w:hideMark/>
          </w:tcPr>
          <w:p w14:paraId="2190FEBE"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Y</w:t>
            </w:r>
          </w:p>
        </w:tc>
      </w:tr>
      <w:tr w:rsidR="00BA71F1" w:rsidRPr="00846A1D" w14:paraId="7A8FB25D" w14:textId="77777777" w:rsidTr="008671A6">
        <w:trPr>
          <w:trHeight w:val="20"/>
          <w:jc w:val="center"/>
        </w:trPr>
        <w:tc>
          <w:tcPr>
            <w:tcW w:w="0" w:type="auto"/>
            <w:tcBorders>
              <w:top w:val="nil"/>
              <w:left w:val="nil"/>
              <w:bottom w:val="nil"/>
              <w:right w:val="nil"/>
            </w:tcBorders>
            <w:shd w:val="clear" w:color="auto" w:fill="auto"/>
            <w:vAlign w:val="center"/>
            <w:hideMark/>
          </w:tcPr>
          <w:p w14:paraId="7F1CBD1B" w14:textId="77777777" w:rsidR="00BA71F1" w:rsidRPr="00846A1D" w:rsidRDefault="00BA71F1" w:rsidP="008671A6">
            <w:pP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Within R²</w:t>
            </w:r>
          </w:p>
        </w:tc>
        <w:tc>
          <w:tcPr>
            <w:tcW w:w="0" w:type="auto"/>
            <w:tcBorders>
              <w:top w:val="nil"/>
              <w:left w:val="nil"/>
              <w:bottom w:val="nil"/>
              <w:right w:val="nil"/>
            </w:tcBorders>
            <w:shd w:val="clear" w:color="auto" w:fill="auto"/>
            <w:vAlign w:val="center"/>
            <w:hideMark/>
          </w:tcPr>
          <w:p w14:paraId="0C8FBA56"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 xml:space="preserve">0.085 </w:t>
            </w:r>
          </w:p>
        </w:tc>
        <w:tc>
          <w:tcPr>
            <w:tcW w:w="0" w:type="auto"/>
            <w:tcBorders>
              <w:top w:val="nil"/>
              <w:left w:val="nil"/>
              <w:bottom w:val="nil"/>
              <w:right w:val="nil"/>
            </w:tcBorders>
            <w:shd w:val="clear" w:color="auto" w:fill="auto"/>
            <w:vAlign w:val="center"/>
            <w:hideMark/>
          </w:tcPr>
          <w:p w14:paraId="00EC1CBC"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0.1</w:t>
            </w:r>
            <w:r>
              <w:rPr>
                <w:rFonts w:ascii="Times New Roman" w:eastAsia="等线" w:hAnsi="Times New Roman" w:cs="Times New Roman" w:hint="eastAsia"/>
                <w:color w:val="000000"/>
                <w:sz w:val="18"/>
                <w:szCs w:val="18"/>
              </w:rPr>
              <w:t>16</w:t>
            </w:r>
            <w:r w:rsidRPr="00846A1D">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7D170134"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0.1</w:t>
            </w:r>
            <w:r>
              <w:rPr>
                <w:rFonts w:ascii="Times New Roman" w:eastAsia="等线" w:hAnsi="Times New Roman" w:cs="Times New Roman" w:hint="eastAsia"/>
                <w:color w:val="000000"/>
                <w:sz w:val="18"/>
                <w:szCs w:val="18"/>
              </w:rPr>
              <w:t>29</w:t>
            </w:r>
            <w:r w:rsidRPr="00846A1D">
              <w:rPr>
                <w:rFonts w:ascii="Times New Roman" w:eastAsia="等线" w:hAnsi="Times New Roman" w:cs="Times New Roman"/>
                <w:color w:val="000000"/>
                <w:sz w:val="18"/>
                <w:szCs w:val="18"/>
              </w:rPr>
              <w:t xml:space="preserve"> </w:t>
            </w:r>
          </w:p>
        </w:tc>
        <w:tc>
          <w:tcPr>
            <w:tcW w:w="0" w:type="auto"/>
            <w:tcBorders>
              <w:top w:val="nil"/>
              <w:left w:val="nil"/>
              <w:bottom w:val="nil"/>
              <w:right w:val="nil"/>
            </w:tcBorders>
            <w:shd w:val="clear" w:color="auto" w:fill="auto"/>
            <w:vAlign w:val="center"/>
            <w:hideMark/>
          </w:tcPr>
          <w:p w14:paraId="76962ED6"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 xml:space="preserve">0.291 </w:t>
            </w:r>
          </w:p>
        </w:tc>
      </w:tr>
      <w:tr w:rsidR="00BA71F1" w:rsidRPr="00846A1D" w14:paraId="0A0D2C9E" w14:textId="77777777" w:rsidTr="008671A6">
        <w:trPr>
          <w:trHeight w:val="20"/>
          <w:jc w:val="center"/>
        </w:trPr>
        <w:tc>
          <w:tcPr>
            <w:tcW w:w="0" w:type="auto"/>
            <w:tcBorders>
              <w:top w:val="nil"/>
              <w:left w:val="nil"/>
              <w:bottom w:val="single" w:sz="8" w:space="0" w:color="auto"/>
              <w:right w:val="nil"/>
            </w:tcBorders>
            <w:shd w:val="clear" w:color="auto" w:fill="auto"/>
            <w:vAlign w:val="center"/>
            <w:hideMark/>
          </w:tcPr>
          <w:p w14:paraId="75BA85E7" w14:textId="77777777" w:rsidR="00BA71F1" w:rsidRPr="00846A1D" w:rsidRDefault="00BA71F1" w:rsidP="008671A6">
            <w:pP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Observation</w:t>
            </w:r>
          </w:p>
        </w:tc>
        <w:tc>
          <w:tcPr>
            <w:tcW w:w="0" w:type="auto"/>
            <w:tcBorders>
              <w:top w:val="nil"/>
              <w:left w:val="nil"/>
              <w:bottom w:val="single" w:sz="8" w:space="0" w:color="auto"/>
              <w:right w:val="nil"/>
            </w:tcBorders>
            <w:shd w:val="clear" w:color="auto" w:fill="auto"/>
            <w:vAlign w:val="center"/>
            <w:hideMark/>
          </w:tcPr>
          <w:p w14:paraId="0FAFF352"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3</w:t>
            </w:r>
            <w:r>
              <w:rPr>
                <w:rFonts w:ascii="Times New Roman" w:eastAsia="等线" w:hAnsi="Times New Roman" w:cs="Times New Roman" w:hint="eastAsia"/>
                <w:color w:val="000000"/>
                <w:sz w:val="18"/>
                <w:szCs w:val="18"/>
              </w:rPr>
              <w:t>6</w:t>
            </w:r>
            <w:r w:rsidRPr="00846A1D">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6C1642C4"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3</w:t>
            </w:r>
            <w:r>
              <w:rPr>
                <w:rFonts w:ascii="Times New Roman" w:eastAsia="等线" w:hAnsi="Times New Roman" w:cs="Times New Roman" w:hint="eastAsia"/>
                <w:color w:val="000000"/>
                <w:sz w:val="18"/>
                <w:szCs w:val="18"/>
              </w:rPr>
              <w:t>6</w:t>
            </w:r>
            <w:r w:rsidRPr="00846A1D">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2D0C38F7"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3</w:t>
            </w:r>
            <w:r>
              <w:rPr>
                <w:rFonts w:ascii="Times New Roman" w:eastAsia="等线" w:hAnsi="Times New Roman" w:cs="Times New Roman" w:hint="eastAsia"/>
                <w:color w:val="000000"/>
                <w:sz w:val="18"/>
                <w:szCs w:val="18"/>
              </w:rPr>
              <w:t>6</w:t>
            </w:r>
            <w:r w:rsidRPr="00846A1D">
              <w:rPr>
                <w:rFonts w:ascii="Times New Roman" w:eastAsia="等线" w:hAnsi="Times New Roman" w:cs="Times New Roman"/>
                <w:color w:val="000000"/>
                <w:sz w:val="18"/>
                <w:szCs w:val="18"/>
              </w:rPr>
              <w:t>0</w:t>
            </w:r>
          </w:p>
        </w:tc>
        <w:tc>
          <w:tcPr>
            <w:tcW w:w="0" w:type="auto"/>
            <w:tcBorders>
              <w:top w:val="nil"/>
              <w:left w:val="nil"/>
              <w:bottom w:val="single" w:sz="8" w:space="0" w:color="auto"/>
              <w:right w:val="nil"/>
            </w:tcBorders>
            <w:shd w:val="clear" w:color="auto" w:fill="auto"/>
            <w:vAlign w:val="center"/>
            <w:hideMark/>
          </w:tcPr>
          <w:p w14:paraId="48F2149A" w14:textId="77777777" w:rsidR="00BA71F1" w:rsidRPr="00846A1D" w:rsidRDefault="00BA71F1" w:rsidP="008671A6">
            <w:pPr>
              <w:jc w:val="center"/>
              <w:rPr>
                <w:rFonts w:ascii="Times New Roman" w:eastAsia="等线" w:hAnsi="Times New Roman" w:cs="Times New Roman"/>
                <w:color w:val="000000"/>
                <w:sz w:val="18"/>
                <w:szCs w:val="18"/>
              </w:rPr>
            </w:pPr>
            <w:r w:rsidRPr="00846A1D">
              <w:rPr>
                <w:rFonts w:ascii="Times New Roman" w:eastAsia="等线" w:hAnsi="Times New Roman" w:cs="Times New Roman"/>
                <w:color w:val="000000"/>
                <w:sz w:val="18"/>
                <w:szCs w:val="18"/>
              </w:rPr>
              <w:t>360</w:t>
            </w:r>
          </w:p>
        </w:tc>
      </w:tr>
    </w:tbl>
    <w:p w14:paraId="3675669E" w14:textId="77777777" w:rsidR="00BA71F1" w:rsidRPr="008D2053" w:rsidRDefault="00BA71F1" w:rsidP="00BA71F1">
      <w:pPr>
        <w:ind w:firstLineChars="200" w:firstLine="420"/>
        <w:rPr>
          <w:rFonts w:ascii="Times New Roman" w:eastAsia="宋体" w:hAnsi="Times New Roman" w:cs="Times New Roman"/>
          <w:szCs w:val="21"/>
        </w:rPr>
      </w:pPr>
      <w:r w:rsidRPr="008D2053">
        <w:rPr>
          <w:rFonts w:ascii="Times New Roman" w:eastAsia="Adobe Kaiti Std R" w:hAnsi="Times New Roman" w:cs="Times New Roman"/>
          <w:i/>
          <w:iCs/>
          <w:szCs w:val="21"/>
        </w:rPr>
        <w:t>Notes:</w:t>
      </w:r>
      <w:r w:rsidRPr="008D2053">
        <w:rPr>
          <w:rFonts w:ascii="Times New Roman" w:eastAsia="Adobe Kaiti Std R" w:hAnsi="Times New Roman" w:cs="Times New Roman"/>
          <w:szCs w:val="21"/>
        </w:rPr>
        <w:t xml:space="preserve"> Standard errors in parentheses are clustered at </w:t>
      </w:r>
      <w:r w:rsidRPr="008D2053">
        <w:rPr>
          <w:rFonts w:ascii="Times New Roman" w:eastAsia="Adobe Kaiti Std R" w:hAnsi="Times New Roman" w:cs="Times New Roman" w:hint="eastAsia"/>
          <w:szCs w:val="21"/>
        </w:rPr>
        <w:t>province</w:t>
      </w:r>
      <w:r w:rsidRPr="008D2053">
        <w:rPr>
          <w:rFonts w:ascii="Times New Roman" w:eastAsia="Adobe Kaiti Std R" w:hAnsi="Times New Roman" w:cs="Times New Roman"/>
          <w:szCs w:val="21"/>
        </w:rPr>
        <w:t xml:space="preserve"> level, </w:t>
      </w:r>
      <w:r w:rsidRPr="008D2053">
        <w:rPr>
          <w:rFonts w:ascii="Times New Roman" w:eastAsia="Adobe Kaiti Std R" w:hAnsi="Times New Roman" w:cs="Times New Roman"/>
          <w:szCs w:val="21"/>
          <w:vertAlign w:val="superscript"/>
        </w:rPr>
        <w:t>*</w:t>
      </w:r>
      <w:r w:rsidRPr="008D2053">
        <w:rPr>
          <w:rFonts w:ascii="Times New Roman" w:eastAsia="Adobe Kaiti Std R" w:hAnsi="Times New Roman" w:cs="Times New Roman"/>
          <w:szCs w:val="21"/>
        </w:rPr>
        <w:t xml:space="preserve"> </w:t>
      </w:r>
      <w:r w:rsidRPr="008D2053">
        <w:rPr>
          <w:rFonts w:ascii="Times New Roman" w:eastAsia="Adobe Kaiti Std R" w:hAnsi="Times New Roman" w:cs="Times New Roman"/>
          <w:i/>
          <w:iCs/>
          <w:szCs w:val="21"/>
        </w:rPr>
        <w:t>p</w:t>
      </w:r>
      <w:r w:rsidRPr="008D2053">
        <w:rPr>
          <w:rFonts w:ascii="Times New Roman" w:eastAsia="Adobe Kaiti Std R" w:hAnsi="Times New Roman" w:cs="Times New Roman"/>
          <w:szCs w:val="21"/>
        </w:rPr>
        <w:t xml:space="preserve"> &lt; 0.10, </w:t>
      </w:r>
      <w:r w:rsidRPr="008D2053">
        <w:rPr>
          <w:rFonts w:ascii="Times New Roman" w:eastAsia="Adobe Kaiti Std R" w:hAnsi="Times New Roman" w:cs="Times New Roman"/>
          <w:szCs w:val="21"/>
          <w:vertAlign w:val="superscript"/>
        </w:rPr>
        <w:t>**</w:t>
      </w:r>
      <w:r w:rsidRPr="008D2053">
        <w:rPr>
          <w:rFonts w:ascii="Times New Roman" w:eastAsia="Adobe Kaiti Std R" w:hAnsi="Times New Roman" w:cs="Times New Roman"/>
          <w:szCs w:val="21"/>
        </w:rPr>
        <w:t xml:space="preserve"> </w:t>
      </w:r>
      <w:r w:rsidRPr="008D2053">
        <w:rPr>
          <w:rFonts w:ascii="Times New Roman" w:eastAsia="Adobe Kaiti Std R" w:hAnsi="Times New Roman" w:cs="Times New Roman"/>
          <w:i/>
          <w:iCs/>
          <w:szCs w:val="21"/>
        </w:rPr>
        <w:t>p</w:t>
      </w:r>
      <w:r w:rsidRPr="008D2053">
        <w:rPr>
          <w:rFonts w:ascii="Times New Roman" w:eastAsia="Adobe Kaiti Std R" w:hAnsi="Times New Roman" w:cs="Times New Roman"/>
          <w:szCs w:val="21"/>
        </w:rPr>
        <w:t xml:space="preserve"> &lt; 0.05, </w:t>
      </w:r>
      <w:r w:rsidRPr="008D2053">
        <w:rPr>
          <w:rFonts w:ascii="Times New Roman" w:eastAsia="Adobe Kaiti Std R" w:hAnsi="Times New Roman" w:cs="Times New Roman"/>
          <w:szCs w:val="21"/>
          <w:vertAlign w:val="superscript"/>
        </w:rPr>
        <w:t>***</w:t>
      </w:r>
      <w:r w:rsidRPr="008D2053">
        <w:rPr>
          <w:rFonts w:ascii="Times New Roman" w:eastAsia="Adobe Kaiti Std R" w:hAnsi="Times New Roman" w:cs="Times New Roman"/>
          <w:szCs w:val="21"/>
        </w:rPr>
        <w:t xml:space="preserve"> </w:t>
      </w:r>
      <w:r w:rsidRPr="008D2053">
        <w:rPr>
          <w:rFonts w:ascii="Times New Roman" w:eastAsia="Adobe Kaiti Std R" w:hAnsi="Times New Roman" w:cs="Times New Roman"/>
          <w:i/>
          <w:iCs/>
          <w:szCs w:val="21"/>
        </w:rPr>
        <w:t>p</w:t>
      </w:r>
      <w:r w:rsidRPr="008D2053">
        <w:rPr>
          <w:rFonts w:ascii="Times New Roman" w:eastAsia="Adobe Kaiti Std R" w:hAnsi="Times New Roman" w:cs="Times New Roman"/>
          <w:szCs w:val="21"/>
        </w:rPr>
        <w:t xml:space="preserve"> &lt; 0.01.</w:t>
      </w:r>
    </w:p>
    <w:p w14:paraId="50EE7E3C" w14:textId="77777777" w:rsidR="00BA71F1" w:rsidRPr="00852A7A" w:rsidRDefault="00BA71F1" w:rsidP="00BA71F1">
      <w:pPr>
        <w:pStyle w:val="a3"/>
        <w:ind w:left="606" w:hanging="606"/>
        <w:jc w:val="left"/>
        <w:rPr>
          <w:rFonts w:hint="eastAsia"/>
          <w:sz w:val="28"/>
          <w:szCs w:val="28"/>
        </w:rPr>
      </w:pPr>
      <w:r w:rsidRPr="00852A7A">
        <w:rPr>
          <w:rFonts w:ascii="Times New Roman" w:hAnsi="Times New Roman" w:cs="Times New Roman"/>
          <w:sz w:val="28"/>
          <w:szCs w:val="28"/>
        </w:rPr>
        <w:t>Reference for Appendix</w:t>
      </w:r>
    </w:p>
    <w:p w14:paraId="686D9E88" w14:textId="77777777" w:rsidR="00BA71F1" w:rsidRDefault="00BA71F1" w:rsidP="00BA71F1">
      <w:pPr>
        <w:ind w:left="720" w:hanging="720"/>
        <w:rPr>
          <w:rFonts w:ascii="Times New Roman" w:hAnsi="Times New Roman" w:cs="Times New Roman"/>
          <w:noProof/>
        </w:rPr>
      </w:pPr>
      <w:r w:rsidRPr="00EA09AA">
        <w:rPr>
          <w:rFonts w:ascii="Times New Roman" w:eastAsia="楷体" w:hAnsi="Times New Roman" w:cs="Times New Roman"/>
          <w:noProof/>
          <w:szCs w:val="21"/>
        </w:rPr>
        <w:fldChar w:fldCharType="begin"/>
      </w:r>
      <w:r w:rsidRPr="00EA09AA">
        <w:rPr>
          <w:rFonts w:ascii="Times New Roman" w:eastAsia="楷体" w:hAnsi="Times New Roman" w:cs="Times New Roman"/>
          <w:szCs w:val="21"/>
        </w:rPr>
        <w:instrText xml:space="preserve"> ADDIN EN.REFLIST </w:instrText>
      </w:r>
      <w:r w:rsidRPr="00EA09AA">
        <w:rPr>
          <w:rFonts w:ascii="Times New Roman" w:eastAsia="楷体" w:hAnsi="Times New Roman" w:cs="Times New Roman"/>
          <w:noProof/>
          <w:szCs w:val="21"/>
        </w:rPr>
        <w:fldChar w:fldCharType="separate"/>
      </w:r>
      <w:bookmarkStart w:id="5" w:name="OLE_LINK36"/>
      <w:r w:rsidRPr="00EA09AA">
        <w:rPr>
          <w:rFonts w:ascii="Times New Roman" w:hAnsi="Times New Roman" w:cs="Times New Roman"/>
          <w:noProof/>
        </w:rPr>
        <w:t xml:space="preserve">Chen, S. Y., Guo, C. S., &amp; Huang, X. F. (2018). Air Pollution, Student Health, and School Absences: Evidence from China. </w:t>
      </w:r>
      <w:r w:rsidRPr="00EA09AA">
        <w:rPr>
          <w:rFonts w:ascii="Times New Roman" w:hAnsi="Times New Roman" w:cs="Times New Roman"/>
          <w:i/>
          <w:noProof/>
        </w:rPr>
        <w:t>Journal of Environmental Economics and Management</w:t>
      </w:r>
      <w:r w:rsidRPr="00EA09AA">
        <w:rPr>
          <w:rFonts w:ascii="Times New Roman" w:hAnsi="Times New Roman" w:cs="Times New Roman"/>
          <w:noProof/>
        </w:rPr>
        <w:t>,</w:t>
      </w:r>
      <w:r w:rsidRPr="00EA09AA">
        <w:rPr>
          <w:rFonts w:ascii="Times New Roman" w:hAnsi="Times New Roman" w:cs="Times New Roman"/>
          <w:i/>
          <w:noProof/>
        </w:rPr>
        <w:t xml:space="preserve"> 92</w:t>
      </w:r>
      <w:r w:rsidRPr="00EA09AA">
        <w:rPr>
          <w:rFonts w:ascii="Times New Roman" w:hAnsi="Times New Roman" w:cs="Times New Roman"/>
          <w:noProof/>
        </w:rPr>
        <w:t>, 465-497.</w:t>
      </w:r>
    </w:p>
    <w:p w14:paraId="5067C656" w14:textId="77777777" w:rsidR="00BA71F1" w:rsidRDefault="00BA71F1" w:rsidP="00BA71F1">
      <w:pPr>
        <w:ind w:left="720" w:hanging="720"/>
        <w:rPr>
          <w:rFonts w:ascii="Times New Roman" w:hAnsi="Times New Roman" w:cs="Times New Roman"/>
          <w:noProof/>
        </w:rPr>
      </w:pPr>
      <w:r w:rsidRPr="00EA09AA">
        <w:rPr>
          <w:rFonts w:ascii="Times New Roman" w:hAnsi="Times New Roman" w:cs="Times New Roman"/>
          <w:noProof/>
        </w:rPr>
        <w:t xml:space="preserve">Franz, H. B., McAdam, A. C., Ming, D. W., Freissinet, C., Mahaffy, P. R., Eldridge, D. L., Fischer, W. W., Grotzinger, J. P., House, C. H., Hurowitz, J. A., McLennan, S. M., Schwenzer, S. P., Vaniman, D. T., Archer, P. D., Atreya, S. K., Conrad, P. G., Dottin, J. W., Eigenbrode, J. L., Farley, K. A., . . . Sutter, B. (2017). Large sulfur isotope fractionations in Martian sediments at Gale crater. </w:t>
      </w:r>
      <w:r w:rsidRPr="00EA09AA">
        <w:rPr>
          <w:rFonts w:ascii="Times New Roman" w:hAnsi="Times New Roman" w:cs="Times New Roman"/>
          <w:i/>
          <w:noProof/>
        </w:rPr>
        <w:t>Nature Geoscience</w:t>
      </w:r>
      <w:r w:rsidRPr="00EA09AA">
        <w:rPr>
          <w:rFonts w:ascii="Times New Roman" w:hAnsi="Times New Roman" w:cs="Times New Roman"/>
          <w:noProof/>
        </w:rPr>
        <w:t>,</w:t>
      </w:r>
      <w:r w:rsidRPr="00EA09AA">
        <w:rPr>
          <w:rFonts w:ascii="Times New Roman" w:hAnsi="Times New Roman" w:cs="Times New Roman"/>
          <w:i/>
          <w:noProof/>
        </w:rPr>
        <w:t xml:space="preserve"> 10</w:t>
      </w:r>
      <w:r w:rsidRPr="00EA09AA">
        <w:rPr>
          <w:rFonts w:ascii="Times New Roman" w:hAnsi="Times New Roman" w:cs="Times New Roman"/>
          <w:noProof/>
        </w:rPr>
        <w:t>(9), 658-</w:t>
      </w:r>
      <w:r>
        <w:rPr>
          <w:rFonts w:ascii="Times New Roman" w:hAnsi="Times New Roman" w:cs="Times New Roman" w:hint="eastAsia"/>
          <w:noProof/>
        </w:rPr>
        <w:t>662</w:t>
      </w:r>
    </w:p>
    <w:p w14:paraId="38309F8B" w14:textId="77777777" w:rsidR="00BA71F1" w:rsidRDefault="00BA71F1" w:rsidP="00BA71F1">
      <w:pPr>
        <w:ind w:left="720" w:hanging="720"/>
        <w:rPr>
          <w:rFonts w:ascii="Times New Roman" w:hAnsi="Times New Roman" w:cs="Times New Roman"/>
          <w:noProof/>
        </w:rPr>
      </w:pPr>
      <w:r w:rsidRPr="00EA09AA">
        <w:rPr>
          <w:rFonts w:ascii="Times New Roman" w:hAnsi="Times New Roman" w:cs="Times New Roman"/>
          <w:noProof/>
        </w:rPr>
        <w:t xml:space="preserve">Heyes, A., &amp; Zhu, M. Y. (2019). Air pollution as a cause of sleeplessness: Social media evidence from a panel of Chinese cities. </w:t>
      </w:r>
      <w:r w:rsidRPr="00EA09AA">
        <w:rPr>
          <w:rFonts w:ascii="Times New Roman" w:hAnsi="Times New Roman" w:cs="Times New Roman"/>
          <w:i/>
          <w:noProof/>
        </w:rPr>
        <w:t>Journal of Environmental Economics and Management</w:t>
      </w:r>
      <w:r w:rsidRPr="00EA09AA">
        <w:rPr>
          <w:rFonts w:ascii="Times New Roman" w:hAnsi="Times New Roman" w:cs="Times New Roman"/>
          <w:noProof/>
        </w:rPr>
        <w:t>,</w:t>
      </w:r>
      <w:r w:rsidRPr="00EA09AA">
        <w:rPr>
          <w:rFonts w:ascii="Times New Roman" w:hAnsi="Times New Roman" w:cs="Times New Roman"/>
          <w:i/>
          <w:noProof/>
        </w:rPr>
        <w:t xml:space="preserve"> 98</w:t>
      </w:r>
      <w:r w:rsidRPr="00EA09AA">
        <w:rPr>
          <w:rFonts w:ascii="Times New Roman" w:hAnsi="Times New Roman" w:cs="Times New Roman"/>
          <w:noProof/>
        </w:rPr>
        <w:t>, Article 102247.</w:t>
      </w:r>
    </w:p>
    <w:p w14:paraId="3C656A38" w14:textId="77777777" w:rsidR="00BA71F1" w:rsidRPr="00EA09AA" w:rsidRDefault="00BA71F1" w:rsidP="00BA71F1">
      <w:pPr>
        <w:pStyle w:val="EndNoteBibliography"/>
        <w:ind w:left="720" w:hanging="720"/>
        <w:jc w:val="left"/>
        <w:rPr>
          <w:rFonts w:ascii="Times New Roman" w:hAnsi="Times New Roman" w:cs="Times New Roman"/>
        </w:rPr>
      </w:pPr>
      <w:r w:rsidRPr="00EA09AA">
        <w:rPr>
          <w:rFonts w:ascii="Times New Roman" w:hAnsi="Times New Roman" w:cs="Times New Roman"/>
        </w:rPr>
        <w:t xml:space="preserve">Horbach, J., Rammer, C., &amp; Rennings, K. (2012). Determinants of eco-innovations by type of environmental impact—The role of regulatory push/pull, technology push and market pull. </w:t>
      </w:r>
      <w:r w:rsidRPr="00EA09AA">
        <w:rPr>
          <w:rFonts w:ascii="Times New Roman" w:hAnsi="Times New Roman" w:cs="Times New Roman"/>
          <w:i/>
        </w:rPr>
        <w:t>Ecological Economics</w:t>
      </w:r>
      <w:r w:rsidRPr="00EA09AA">
        <w:rPr>
          <w:rFonts w:ascii="Times New Roman" w:hAnsi="Times New Roman" w:cs="Times New Roman"/>
        </w:rPr>
        <w:t>,</w:t>
      </w:r>
      <w:r w:rsidRPr="00EA09AA">
        <w:rPr>
          <w:rFonts w:ascii="Times New Roman" w:hAnsi="Times New Roman" w:cs="Times New Roman"/>
          <w:i/>
        </w:rPr>
        <w:t xml:space="preserve"> 78</w:t>
      </w:r>
      <w:r w:rsidRPr="00EA09AA">
        <w:rPr>
          <w:rFonts w:ascii="Times New Roman" w:hAnsi="Times New Roman" w:cs="Times New Roman"/>
        </w:rPr>
        <w:t xml:space="preserve">, 112-122. </w:t>
      </w:r>
    </w:p>
    <w:p w14:paraId="19A8AE34" w14:textId="77777777" w:rsidR="00BA71F1" w:rsidRDefault="00BA71F1" w:rsidP="00BA71F1">
      <w:pPr>
        <w:ind w:left="720" w:hanging="720"/>
        <w:rPr>
          <w:rFonts w:ascii="Times New Roman" w:hAnsi="Times New Roman" w:cs="Times New Roman"/>
          <w:noProof/>
        </w:rPr>
      </w:pPr>
      <w:r w:rsidRPr="00EA09AA">
        <w:rPr>
          <w:rFonts w:ascii="Times New Roman" w:hAnsi="Times New Roman" w:cs="Times New Roman"/>
          <w:noProof/>
        </w:rPr>
        <w:t xml:space="preserve">Jiang, Z. X., Gao, Y. C., Cao, H. X., Diao, W. X., Yao, X., Yuan, C. C., Fan, Y. Y., &amp; Chen, Y. (2023). Characteristics of ambient air quality and its air quality index (AQI) model in Shanghai, China. </w:t>
      </w:r>
      <w:r w:rsidRPr="00EA09AA">
        <w:rPr>
          <w:rFonts w:ascii="Times New Roman" w:hAnsi="Times New Roman" w:cs="Times New Roman"/>
          <w:i/>
          <w:noProof/>
        </w:rPr>
        <w:t>Science of the Total Environment</w:t>
      </w:r>
      <w:r w:rsidRPr="00EA09AA">
        <w:rPr>
          <w:rFonts w:ascii="Times New Roman" w:hAnsi="Times New Roman" w:cs="Times New Roman"/>
          <w:noProof/>
        </w:rPr>
        <w:t>,</w:t>
      </w:r>
      <w:r w:rsidRPr="00EA09AA">
        <w:rPr>
          <w:rFonts w:ascii="Times New Roman" w:hAnsi="Times New Roman" w:cs="Times New Roman"/>
          <w:i/>
          <w:noProof/>
        </w:rPr>
        <w:t xml:space="preserve"> 896</w:t>
      </w:r>
      <w:r w:rsidRPr="00EA09AA">
        <w:rPr>
          <w:rFonts w:ascii="Times New Roman" w:hAnsi="Times New Roman" w:cs="Times New Roman"/>
          <w:noProof/>
        </w:rPr>
        <w:t>, Article 165284.</w:t>
      </w:r>
    </w:p>
    <w:p w14:paraId="772FBBC8" w14:textId="77777777" w:rsidR="00BA71F1" w:rsidRPr="00EA09AA" w:rsidRDefault="00BA71F1" w:rsidP="00BA71F1">
      <w:pPr>
        <w:pStyle w:val="EndNoteBibliography"/>
        <w:ind w:left="720" w:hanging="720"/>
        <w:jc w:val="left"/>
        <w:rPr>
          <w:rFonts w:ascii="Times New Roman" w:hAnsi="Times New Roman" w:cs="Times New Roman"/>
        </w:rPr>
      </w:pPr>
      <w:r w:rsidRPr="00EA09AA">
        <w:rPr>
          <w:rFonts w:ascii="Times New Roman" w:hAnsi="Times New Roman" w:cs="Times New Roman"/>
        </w:rPr>
        <w:t xml:space="preserve">Kim, J., Jeong, U., Ahn, M. H., Kim, J. H., Park, R. J., Lee, H., Song, C. H., Choi, Y. S., Lee, K. H., Yoo, J. M., Jeong, M. J., Park, S. K., Lee, K. M., Song, C. K., Kim, S. W., Kim, Y. J., Kim, S. W., Kim, M., Go, S., . . . Choi, Y. (2020). New Era of Air Quality Monitoring from Space: Geostationary Environment Monitoring Spectrometer (GEMS). </w:t>
      </w:r>
      <w:r w:rsidRPr="00EA09AA">
        <w:rPr>
          <w:rFonts w:ascii="Times New Roman" w:hAnsi="Times New Roman" w:cs="Times New Roman"/>
          <w:i/>
        </w:rPr>
        <w:t>Bulletin of the American Meteorological Society</w:t>
      </w:r>
      <w:r w:rsidRPr="00EA09AA">
        <w:rPr>
          <w:rFonts w:ascii="Times New Roman" w:hAnsi="Times New Roman" w:cs="Times New Roman"/>
        </w:rPr>
        <w:t>,</w:t>
      </w:r>
      <w:r w:rsidRPr="00EA09AA">
        <w:rPr>
          <w:rFonts w:ascii="Times New Roman" w:hAnsi="Times New Roman" w:cs="Times New Roman"/>
          <w:i/>
        </w:rPr>
        <w:t xml:space="preserve"> 101</w:t>
      </w:r>
      <w:r w:rsidRPr="00EA09AA">
        <w:rPr>
          <w:rFonts w:ascii="Times New Roman" w:hAnsi="Times New Roman" w:cs="Times New Roman"/>
        </w:rPr>
        <w:t xml:space="preserve">(1), E1-E22. </w:t>
      </w:r>
    </w:p>
    <w:p w14:paraId="7D43DF03" w14:textId="77777777" w:rsidR="00BA71F1" w:rsidRDefault="00BA71F1" w:rsidP="00BA71F1">
      <w:pPr>
        <w:ind w:left="720" w:hanging="720"/>
        <w:rPr>
          <w:rFonts w:ascii="Times New Roman" w:hAnsi="Times New Roman" w:cs="Times New Roman"/>
          <w:noProof/>
        </w:rPr>
      </w:pPr>
      <w:r w:rsidRPr="00EA09AA">
        <w:rPr>
          <w:rFonts w:ascii="Times New Roman" w:hAnsi="Times New Roman" w:cs="Times New Roman"/>
          <w:noProof/>
        </w:rPr>
        <w:t xml:space="preserve">Kumar, P., Hama, S., Omidvarborna, H., Sharma, A., Sahani, J., Abhijith, K. V., Debele, S. E., Zavala-Reyes, J. C., Barwise, Y., &amp; Tiwari, A. (2020). Temporary reduction in fine particulate matter due to 'anthropogenic emissions switch-off' during COVID-19 lockdown </w:t>
      </w:r>
      <w:r w:rsidRPr="00EA09AA">
        <w:rPr>
          <w:rFonts w:ascii="Times New Roman" w:hAnsi="Times New Roman" w:cs="Times New Roman"/>
          <w:noProof/>
        </w:rPr>
        <w:lastRenderedPageBreak/>
        <w:t>in Indian cities.</w:t>
      </w:r>
    </w:p>
    <w:p w14:paraId="2FCF83EE" w14:textId="77777777" w:rsidR="00BA71F1" w:rsidRPr="00EA09AA" w:rsidRDefault="00BA71F1" w:rsidP="00BA71F1">
      <w:pPr>
        <w:pStyle w:val="EndNoteBibliography"/>
        <w:ind w:left="720" w:hanging="720"/>
        <w:jc w:val="left"/>
        <w:rPr>
          <w:rFonts w:ascii="Times New Roman" w:hAnsi="Times New Roman" w:cs="Times New Roman"/>
        </w:rPr>
      </w:pPr>
      <w:r w:rsidRPr="00EA09AA">
        <w:rPr>
          <w:rFonts w:ascii="Times New Roman" w:hAnsi="Times New Roman" w:cs="Times New Roman"/>
        </w:rPr>
        <w:t xml:space="preserve">Levelt, P. F., Van den Oord, G. H. J., Dobber, M. R., Mälkki, A., Visser, H., de Vries, J., Stammes, P., Lundell, J. O. V., &amp; Saari, H. (2006). The Ozone Monitoring Instrument. </w:t>
      </w:r>
      <w:r w:rsidRPr="00EA09AA">
        <w:rPr>
          <w:rFonts w:ascii="Times New Roman" w:hAnsi="Times New Roman" w:cs="Times New Roman"/>
          <w:i/>
        </w:rPr>
        <w:t>Ieee Transactions on Geoscience and Remote Sensing</w:t>
      </w:r>
      <w:r w:rsidRPr="00EA09AA">
        <w:rPr>
          <w:rFonts w:ascii="Times New Roman" w:hAnsi="Times New Roman" w:cs="Times New Roman"/>
        </w:rPr>
        <w:t>,</w:t>
      </w:r>
      <w:r w:rsidRPr="00EA09AA">
        <w:rPr>
          <w:rFonts w:ascii="Times New Roman" w:hAnsi="Times New Roman" w:cs="Times New Roman"/>
          <w:i/>
        </w:rPr>
        <w:t xml:space="preserve"> 44</w:t>
      </w:r>
      <w:r w:rsidRPr="00EA09AA">
        <w:rPr>
          <w:rFonts w:ascii="Times New Roman" w:hAnsi="Times New Roman" w:cs="Times New Roman"/>
        </w:rPr>
        <w:t xml:space="preserve">(5), 1093-1101. </w:t>
      </w:r>
    </w:p>
    <w:p w14:paraId="47051575" w14:textId="77777777" w:rsidR="00BA71F1" w:rsidRPr="00EA09AA" w:rsidRDefault="00BA71F1" w:rsidP="00BA71F1">
      <w:pPr>
        <w:pStyle w:val="EndNoteBibliography"/>
        <w:ind w:left="720" w:hanging="720"/>
        <w:jc w:val="left"/>
        <w:rPr>
          <w:rFonts w:ascii="Times New Roman" w:hAnsi="Times New Roman" w:cs="Times New Roman"/>
        </w:rPr>
      </w:pPr>
      <w:bookmarkStart w:id="6" w:name="OLE_LINK28"/>
      <w:r w:rsidRPr="00EA09AA">
        <w:rPr>
          <w:rFonts w:ascii="Times New Roman" w:hAnsi="Times New Roman" w:cs="Times New Roman"/>
        </w:rPr>
        <w:t xml:space="preserve">Zhang, J. J., &amp; Mu, Q. (2018). Air pollution and defensive expenditures: Evidence from particulate-filtering facemasks. </w:t>
      </w:r>
      <w:r w:rsidRPr="00EA09AA">
        <w:rPr>
          <w:rFonts w:ascii="Times New Roman" w:hAnsi="Times New Roman" w:cs="Times New Roman"/>
          <w:i/>
        </w:rPr>
        <w:t>Journal of Environmental Economics and Management</w:t>
      </w:r>
      <w:r w:rsidRPr="00EA09AA">
        <w:rPr>
          <w:rFonts w:ascii="Times New Roman" w:hAnsi="Times New Roman" w:cs="Times New Roman"/>
        </w:rPr>
        <w:t>,</w:t>
      </w:r>
      <w:r w:rsidRPr="00EA09AA">
        <w:rPr>
          <w:rFonts w:ascii="Times New Roman" w:hAnsi="Times New Roman" w:cs="Times New Roman"/>
          <w:i/>
        </w:rPr>
        <w:t xml:space="preserve"> 92</w:t>
      </w:r>
      <w:r w:rsidRPr="00EA09AA">
        <w:rPr>
          <w:rFonts w:ascii="Times New Roman" w:hAnsi="Times New Roman" w:cs="Times New Roman"/>
        </w:rPr>
        <w:t xml:space="preserve">, 517-536. </w:t>
      </w:r>
    </w:p>
    <w:p w14:paraId="2914F4BC" w14:textId="77777777" w:rsidR="00BA71F1" w:rsidRPr="00EA09AA" w:rsidRDefault="00BA71F1" w:rsidP="00BA71F1">
      <w:pPr>
        <w:pStyle w:val="EndNoteBibliography"/>
        <w:ind w:left="720" w:hanging="720"/>
        <w:jc w:val="left"/>
        <w:rPr>
          <w:rFonts w:ascii="Times New Roman" w:hAnsi="Times New Roman" w:cs="Times New Roman"/>
        </w:rPr>
      </w:pPr>
      <w:r w:rsidRPr="00EA09AA">
        <w:rPr>
          <w:rFonts w:ascii="Times New Roman" w:hAnsi="Times New Roman" w:cs="Times New Roman"/>
        </w:rPr>
        <w:t xml:space="preserve">Zhang, X., Chen, X., &amp; Zhang, X. B. (2018). The impact of exposure to air pollution on cognitive performance. </w:t>
      </w:r>
      <w:r w:rsidRPr="00EA09AA">
        <w:rPr>
          <w:rFonts w:ascii="Times New Roman" w:hAnsi="Times New Roman" w:cs="Times New Roman"/>
          <w:i/>
        </w:rPr>
        <w:t>Proceedings of the National Academy of Sciences of the United States of America</w:t>
      </w:r>
      <w:r w:rsidRPr="00EA09AA">
        <w:rPr>
          <w:rFonts w:ascii="Times New Roman" w:hAnsi="Times New Roman" w:cs="Times New Roman"/>
        </w:rPr>
        <w:t>,</w:t>
      </w:r>
      <w:r w:rsidRPr="00EA09AA">
        <w:rPr>
          <w:rFonts w:ascii="Times New Roman" w:hAnsi="Times New Roman" w:cs="Times New Roman"/>
          <w:i/>
        </w:rPr>
        <w:t xml:space="preserve"> 115</w:t>
      </w:r>
      <w:r w:rsidRPr="00EA09AA">
        <w:rPr>
          <w:rFonts w:ascii="Times New Roman" w:hAnsi="Times New Roman" w:cs="Times New Roman"/>
        </w:rPr>
        <w:t xml:space="preserve">(37), 9193-9197. </w:t>
      </w:r>
    </w:p>
    <w:bookmarkEnd w:id="5"/>
    <w:bookmarkEnd w:id="6"/>
    <w:p w14:paraId="23FD91DC" w14:textId="77777777" w:rsidR="00BA71F1" w:rsidRPr="00EA09AA" w:rsidRDefault="00BA71F1" w:rsidP="00BA71F1">
      <w:pPr>
        <w:pStyle w:val="EndNoteBibliography"/>
        <w:jc w:val="left"/>
        <w:rPr>
          <w:rFonts w:ascii="Times New Roman" w:hAnsi="Times New Roman" w:cs="Times New Roman"/>
        </w:rPr>
      </w:pPr>
    </w:p>
    <w:p w14:paraId="0437E9E3" w14:textId="51D17C4A" w:rsidR="00BA71F1" w:rsidRDefault="00BA71F1" w:rsidP="00BA71F1">
      <w:pPr>
        <w:rPr>
          <w:rFonts w:hint="eastAsia"/>
        </w:rPr>
      </w:pPr>
      <w:r w:rsidRPr="00EA09AA">
        <w:rPr>
          <w:rFonts w:ascii="Times New Roman" w:eastAsia="楷体" w:hAnsi="Times New Roman" w:cs="Times New Roman"/>
          <w:szCs w:val="21"/>
        </w:rPr>
        <w:fldChar w:fldCharType="end"/>
      </w:r>
    </w:p>
    <w:sectPr w:rsidR="00BA71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50CE" w14:textId="77777777" w:rsidR="002C6E0B" w:rsidRDefault="002C6E0B" w:rsidP="00BA71F1">
      <w:pPr>
        <w:rPr>
          <w:rFonts w:hint="eastAsia"/>
        </w:rPr>
      </w:pPr>
      <w:r>
        <w:separator/>
      </w:r>
    </w:p>
  </w:endnote>
  <w:endnote w:type="continuationSeparator" w:id="0">
    <w:p w14:paraId="478E4A87" w14:textId="77777777" w:rsidR="002C6E0B" w:rsidRDefault="002C6E0B" w:rsidP="00BA71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Math">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dobe Kaiti Std R">
    <w:altName w:val="Yu Gothic"/>
    <w:panose1 w:val="00000000000000000000"/>
    <w:charset w:val="80"/>
    <w:family w:val="roman"/>
    <w:notTrueType/>
    <w:pitch w:val="variable"/>
    <w:sig w:usb0="00000001" w:usb1="0A0F1810" w:usb2="00000016" w:usb3="00000000" w:csb0="00060007"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D0B4" w14:textId="77777777" w:rsidR="002C6E0B" w:rsidRDefault="002C6E0B" w:rsidP="00BA71F1">
      <w:pPr>
        <w:rPr>
          <w:rFonts w:hint="eastAsia"/>
        </w:rPr>
      </w:pPr>
      <w:r>
        <w:separator/>
      </w:r>
    </w:p>
  </w:footnote>
  <w:footnote w:type="continuationSeparator" w:id="0">
    <w:p w14:paraId="7DC997D3" w14:textId="77777777" w:rsidR="002C6E0B" w:rsidRDefault="002C6E0B" w:rsidP="00BA71F1">
      <w:pPr>
        <w:rPr>
          <w:rFonts w:hint="eastAsia"/>
        </w:rPr>
      </w:pPr>
      <w:r>
        <w:continuationSeparator/>
      </w:r>
    </w:p>
  </w:footnote>
  <w:footnote w:id="1">
    <w:p w14:paraId="6C99F4C7" w14:textId="77777777" w:rsidR="00BA71F1" w:rsidRPr="00707996" w:rsidRDefault="00BA71F1" w:rsidP="00BA71F1">
      <w:pPr>
        <w:pStyle w:val="af3"/>
        <w:rPr>
          <w:rFonts w:ascii="Times New Roman" w:hAnsi="Times New Roman" w:cs="Times New Roman"/>
        </w:rPr>
      </w:pPr>
      <w:r w:rsidRPr="00707996">
        <w:rPr>
          <w:rStyle w:val="af5"/>
          <w:rFonts w:ascii="Times New Roman" w:hAnsi="Times New Roman" w:cs="Times New Roman"/>
        </w:rPr>
        <w:footnoteRef/>
      </w:r>
      <w:r w:rsidRPr="00707996">
        <w:rPr>
          <w:rFonts w:ascii="Times New Roman" w:hAnsi="Times New Roman" w:cs="Times New Roman"/>
        </w:rPr>
        <w:t xml:space="preserve"> </w:t>
      </w:r>
      <w:r w:rsidRPr="00707996">
        <w:rPr>
          <w:rFonts w:ascii="Times New Roman" w:eastAsia="宋体" w:hAnsi="Times New Roman" w:cs="Times New Roman"/>
        </w:rPr>
        <w:t>The global surface PM2.5 data from Washington University in St. Louis: https://sites.wustl.edu/acag/datasets/surface-pm2-5/</w:t>
      </w:r>
    </w:p>
  </w:footnote>
  <w:footnote w:id="2">
    <w:p w14:paraId="69506496" w14:textId="77777777" w:rsidR="00BA71F1" w:rsidRPr="00E42166" w:rsidRDefault="00BA71F1" w:rsidP="00BA71F1">
      <w:pPr>
        <w:pStyle w:val="af3"/>
        <w:rPr>
          <w:rFonts w:hint="eastAsia"/>
        </w:rPr>
      </w:pPr>
      <w:r w:rsidRPr="00707996">
        <w:rPr>
          <w:rStyle w:val="af5"/>
          <w:rFonts w:ascii="Times New Roman" w:hAnsi="Times New Roman" w:cs="Times New Roman"/>
        </w:rPr>
        <w:footnoteRef/>
      </w:r>
      <w:r w:rsidRPr="00707996">
        <w:rPr>
          <w:rFonts w:ascii="Times New Roman" w:hAnsi="Times New Roman" w:cs="Times New Roman"/>
        </w:rPr>
        <w:t xml:space="preserve"> </w:t>
      </w:r>
      <w:r w:rsidRPr="00707996">
        <w:rPr>
          <w:rFonts w:ascii="Times New Roman" w:eastAsia="宋体" w:hAnsi="Times New Roman" w:cs="Times New Roman"/>
        </w:rPr>
        <w:t>The Atmospheric Chemistry and Analysis Group at Washington University in St. Louis estimates annual ground-level fine particulate matter (PM2.5) by combining aerosol optical depth (AOD) retrievals from NASA's MODIS, MISR, and SeaWIFS instruments with the GEOS-Chem chemical transport model. The resulting global surface observations are then calibrated using geographically weighted regression (GWR) to obtain the final data.</w:t>
      </w:r>
    </w:p>
  </w:footnote>
  <w:footnote w:id="3">
    <w:p w14:paraId="4C2FB6B8" w14:textId="77777777" w:rsidR="00BA71F1" w:rsidRPr="00707996" w:rsidRDefault="00BA71F1" w:rsidP="00BA71F1">
      <w:pPr>
        <w:pStyle w:val="af3"/>
        <w:rPr>
          <w:rFonts w:ascii="Times New Roman" w:hAnsi="Times New Roman" w:cs="Times New Roman"/>
        </w:rPr>
      </w:pPr>
      <w:r w:rsidRPr="00707996">
        <w:rPr>
          <w:rStyle w:val="af5"/>
          <w:rFonts w:ascii="Times New Roman" w:hAnsi="Times New Roman" w:cs="Times New Roman"/>
        </w:rPr>
        <w:footnoteRef/>
      </w:r>
      <w:r w:rsidRPr="00707996">
        <w:rPr>
          <w:rFonts w:ascii="Times New Roman" w:hAnsi="Times New Roman" w:cs="Times New Roman"/>
        </w:rPr>
        <w:t xml:space="preserve"> China Air Quality Online Monitoring and Analysis Platform: http://www.aqistudy.cn/historydata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D8ADD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16285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0671A"/>
    <w:multiLevelType w:val="hybridMultilevel"/>
    <w:tmpl w:val="FF52A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A5404"/>
    <w:multiLevelType w:val="hybridMultilevel"/>
    <w:tmpl w:val="DBA4AEC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22501E"/>
    <w:multiLevelType w:val="hybridMultilevel"/>
    <w:tmpl w:val="DAFC7D52"/>
    <w:lvl w:ilvl="0" w:tplc="FE9E9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A01DF0"/>
    <w:multiLevelType w:val="hybridMultilevel"/>
    <w:tmpl w:val="B53899E6"/>
    <w:lvl w:ilvl="0" w:tplc="D5DA9A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F72634"/>
    <w:multiLevelType w:val="hybridMultilevel"/>
    <w:tmpl w:val="CFF811F8"/>
    <w:lvl w:ilvl="0" w:tplc="B1440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6B6F44"/>
    <w:multiLevelType w:val="hybridMultilevel"/>
    <w:tmpl w:val="C068CFE4"/>
    <w:lvl w:ilvl="0" w:tplc="0409000F">
      <w:start w:val="1"/>
      <w:numFmt w:val="decimal"/>
      <w:lvlText w:val="%1."/>
      <w:lvlJc w:val="left"/>
      <w:pPr>
        <w:ind w:left="420" w:hanging="4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03DAF"/>
    <w:multiLevelType w:val="hybridMultilevel"/>
    <w:tmpl w:val="E6BE9AD2"/>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8307C4"/>
    <w:multiLevelType w:val="hybridMultilevel"/>
    <w:tmpl w:val="E7206EAA"/>
    <w:lvl w:ilvl="0" w:tplc="0AB2BD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730C5E"/>
    <w:multiLevelType w:val="hybridMultilevel"/>
    <w:tmpl w:val="D2FA4B70"/>
    <w:lvl w:ilvl="0" w:tplc="609E1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D7542E"/>
    <w:multiLevelType w:val="multilevel"/>
    <w:tmpl w:val="E94EE60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324E1A4A"/>
    <w:multiLevelType w:val="hybridMultilevel"/>
    <w:tmpl w:val="834C8D22"/>
    <w:lvl w:ilvl="0" w:tplc="563CD608">
      <w:start w:val="1"/>
      <w:numFmt w:val="decimal"/>
      <w:lvlText w:val="(%1)"/>
      <w:lvlJc w:val="left"/>
      <w:pPr>
        <w:ind w:left="720" w:hanging="360"/>
      </w:pPr>
      <w:rPr>
        <w:rFonts w:eastAsia="宋体"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72682"/>
    <w:multiLevelType w:val="hybridMultilevel"/>
    <w:tmpl w:val="3DBCB318"/>
    <w:lvl w:ilvl="0" w:tplc="FE9E9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166EFC"/>
    <w:multiLevelType w:val="hybridMultilevel"/>
    <w:tmpl w:val="39D4DE70"/>
    <w:lvl w:ilvl="0" w:tplc="68724A3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661AB6"/>
    <w:multiLevelType w:val="hybridMultilevel"/>
    <w:tmpl w:val="B85A08CC"/>
    <w:lvl w:ilvl="0" w:tplc="8D6ABF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305F4A"/>
    <w:multiLevelType w:val="hybridMultilevel"/>
    <w:tmpl w:val="BC545264"/>
    <w:lvl w:ilvl="0" w:tplc="D5DA9A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E6E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A1052D"/>
    <w:multiLevelType w:val="multilevel"/>
    <w:tmpl w:val="E6D058BC"/>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9C96FFB"/>
    <w:multiLevelType w:val="hybridMultilevel"/>
    <w:tmpl w:val="BF0E28E4"/>
    <w:lvl w:ilvl="0" w:tplc="10F04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A4D2C17"/>
    <w:multiLevelType w:val="hybridMultilevel"/>
    <w:tmpl w:val="E6D058BC"/>
    <w:lvl w:ilvl="0" w:tplc="0409000F">
      <w:start w:val="1"/>
      <w:numFmt w:val="decimal"/>
      <w:lvlText w:val="%1."/>
      <w:lvlJc w:val="left"/>
      <w:pPr>
        <w:ind w:left="420" w:hanging="420"/>
      </w:pPr>
    </w:lvl>
    <w:lvl w:ilvl="1" w:tplc="FE9E9CF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CB0C8D"/>
    <w:multiLevelType w:val="hybridMultilevel"/>
    <w:tmpl w:val="0C7A1992"/>
    <w:lvl w:ilvl="0" w:tplc="EAE01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BF5918"/>
    <w:multiLevelType w:val="hybridMultilevel"/>
    <w:tmpl w:val="6BB67C2A"/>
    <w:lvl w:ilvl="0" w:tplc="45A064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C42C64"/>
    <w:multiLevelType w:val="hybridMultilevel"/>
    <w:tmpl w:val="7A6E41D6"/>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967553"/>
    <w:multiLevelType w:val="hybridMultilevel"/>
    <w:tmpl w:val="7C82EBC0"/>
    <w:lvl w:ilvl="0" w:tplc="DFC2AA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7236B3"/>
    <w:multiLevelType w:val="hybridMultilevel"/>
    <w:tmpl w:val="9CB8C21A"/>
    <w:lvl w:ilvl="0" w:tplc="0B12376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F50BB7"/>
    <w:multiLevelType w:val="hybridMultilevel"/>
    <w:tmpl w:val="30C438AE"/>
    <w:lvl w:ilvl="0" w:tplc="8CBC8B50">
      <w:start w:val="1"/>
      <w:numFmt w:val="decimal"/>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B409C3"/>
    <w:multiLevelType w:val="hybridMultilevel"/>
    <w:tmpl w:val="93A6F34A"/>
    <w:lvl w:ilvl="0" w:tplc="835E2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3C7088"/>
    <w:multiLevelType w:val="hybridMultilevel"/>
    <w:tmpl w:val="B71098A0"/>
    <w:lvl w:ilvl="0" w:tplc="FE9E9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9329A8"/>
    <w:multiLevelType w:val="hybridMultilevel"/>
    <w:tmpl w:val="9EE0A1F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F85154"/>
    <w:multiLevelType w:val="hybridMultilevel"/>
    <w:tmpl w:val="333271BA"/>
    <w:lvl w:ilvl="0" w:tplc="0AB2BD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09613F"/>
    <w:multiLevelType w:val="hybridMultilevel"/>
    <w:tmpl w:val="B290E780"/>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E414A86"/>
    <w:multiLevelType w:val="multilevel"/>
    <w:tmpl w:val="1584E70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num w:numId="1" w16cid:durableId="598105657">
    <w:abstractNumId w:val="1"/>
  </w:num>
  <w:num w:numId="2" w16cid:durableId="1493791159">
    <w:abstractNumId w:val="0"/>
  </w:num>
  <w:num w:numId="3" w16cid:durableId="1703820488">
    <w:abstractNumId w:val="17"/>
  </w:num>
  <w:num w:numId="4" w16cid:durableId="1661497271">
    <w:abstractNumId w:val="5"/>
  </w:num>
  <w:num w:numId="5" w16cid:durableId="813449423">
    <w:abstractNumId w:val="16"/>
  </w:num>
  <w:num w:numId="6" w16cid:durableId="1516112351">
    <w:abstractNumId w:val="24"/>
  </w:num>
  <w:num w:numId="7" w16cid:durableId="394472103">
    <w:abstractNumId w:val="22"/>
  </w:num>
  <w:num w:numId="8" w16cid:durableId="124584000">
    <w:abstractNumId w:val="25"/>
  </w:num>
  <w:num w:numId="9" w16cid:durableId="1810393270">
    <w:abstractNumId w:val="30"/>
  </w:num>
  <w:num w:numId="10" w16cid:durableId="303046160">
    <w:abstractNumId w:val="26"/>
  </w:num>
  <w:num w:numId="11" w16cid:durableId="325403563">
    <w:abstractNumId w:val="9"/>
  </w:num>
  <w:num w:numId="12" w16cid:durableId="1626308531">
    <w:abstractNumId w:val="15"/>
  </w:num>
  <w:num w:numId="13" w16cid:durableId="720594145">
    <w:abstractNumId w:val="6"/>
  </w:num>
  <w:num w:numId="14" w16cid:durableId="1837846373">
    <w:abstractNumId w:val="21"/>
  </w:num>
  <w:num w:numId="15" w16cid:durableId="108401879">
    <w:abstractNumId w:val="10"/>
  </w:num>
  <w:num w:numId="16" w16cid:durableId="1000236524">
    <w:abstractNumId w:val="20"/>
  </w:num>
  <w:num w:numId="17" w16cid:durableId="1548564202">
    <w:abstractNumId w:val="4"/>
  </w:num>
  <w:num w:numId="18" w16cid:durableId="827091290">
    <w:abstractNumId w:val="13"/>
  </w:num>
  <w:num w:numId="19" w16cid:durableId="1446585184">
    <w:abstractNumId w:val="14"/>
  </w:num>
  <w:num w:numId="20" w16cid:durableId="1603535892">
    <w:abstractNumId w:val="28"/>
  </w:num>
  <w:num w:numId="21" w16cid:durableId="188571531">
    <w:abstractNumId w:val="12"/>
  </w:num>
  <w:num w:numId="22" w16cid:durableId="802431660">
    <w:abstractNumId w:val="7"/>
  </w:num>
  <w:num w:numId="23" w16cid:durableId="882785505">
    <w:abstractNumId w:val="18"/>
  </w:num>
  <w:num w:numId="24" w16cid:durableId="1052464576">
    <w:abstractNumId w:val="8"/>
  </w:num>
  <w:num w:numId="25" w16cid:durableId="1138231753">
    <w:abstractNumId w:val="3"/>
  </w:num>
  <w:num w:numId="26" w16cid:durableId="1759594448">
    <w:abstractNumId w:val="31"/>
  </w:num>
  <w:num w:numId="27" w16cid:durableId="1006707283">
    <w:abstractNumId w:val="23"/>
  </w:num>
  <w:num w:numId="28" w16cid:durableId="397434639">
    <w:abstractNumId w:val="2"/>
  </w:num>
  <w:num w:numId="29" w16cid:durableId="113793849">
    <w:abstractNumId w:val="27"/>
  </w:num>
  <w:num w:numId="30" w16cid:durableId="990527198">
    <w:abstractNumId w:val="19"/>
  </w:num>
  <w:num w:numId="31" w16cid:durableId="1296831909">
    <w:abstractNumId w:val="29"/>
  </w:num>
  <w:num w:numId="32" w16cid:durableId="1099252877">
    <w:abstractNumId w:val="11"/>
  </w:num>
  <w:num w:numId="33" w16cid:durableId="2387553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F1"/>
    <w:rsid w:val="001273EE"/>
    <w:rsid w:val="002C6E0B"/>
    <w:rsid w:val="007661D6"/>
    <w:rsid w:val="00A21B01"/>
    <w:rsid w:val="00A93EE5"/>
    <w:rsid w:val="00BA71F1"/>
    <w:rsid w:val="00BC0AB9"/>
    <w:rsid w:val="00BD3072"/>
    <w:rsid w:val="00E70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28949"/>
  <w15:chartTrackingRefBased/>
  <w15:docId w15:val="{C0D1A5FD-42D4-4C91-8AD3-2CAFA82D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1F1"/>
    <w:pPr>
      <w:widowControl w:val="0"/>
      <w:spacing w:after="0" w:line="240" w:lineRule="auto"/>
      <w:jc w:val="both"/>
    </w:pPr>
    <w:rPr>
      <w:sz w:val="21"/>
      <w:szCs w:val="22"/>
    </w:rPr>
  </w:style>
  <w:style w:type="paragraph" w:styleId="1">
    <w:name w:val="heading 1"/>
    <w:basedOn w:val="a"/>
    <w:next w:val="a"/>
    <w:link w:val="10"/>
    <w:uiPriority w:val="9"/>
    <w:qFormat/>
    <w:rsid w:val="00BA71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BA71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BA71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BA71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unhideWhenUsed/>
    <w:qFormat/>
    <w:rsid w:val="00BA71F1"/>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BA71F1"/>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BA71F1"/>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BA71F1"/>
    <w:pPr>
      <w:keepNext/>
      <w:keepLines/>
      <w:outlineLvl w:val="7"/>
    </w:pPr>
    <w:rPr>
      <w:rFonts w:cstheme="majorBidi"/>
      <w:color w:val="595959" w:themeColor="text1" w:themeTint="A6"/>
    </w:rPr>
  </w:style>
  <w:style w:type="paragraph" w:styleId="9">
    <w:name w:val="heading 9"/>
    <w:basedOn w:val="a"/>
    <w:next w:val="a"/>
    <w:link w:val="90"/>
    <w:unhideWhenUsed/>
    <w:qFormat/>
    <w:rsid w:val="00BA71F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1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BA71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BA71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rsid w:val="00BA71F1"/>
    <w:rPr>
      <w:rFonts w:cstheme="majorBidi"/>
      <w:color w:val="2F5496" w:themeColor="accent1" w:themeShade="BF"/>
      <w:sz w:val="28"/>
      <w:szCs w:val="28"/>
    </w:rPr>
  </w:style>
  <w:style w:type="character" w:customStyle="1" w:styleId="50">
    <w:name w:val="标题 5 字符"/>
    <w:basedOn w:val="a0"/>
    <w:link w:val="5"/>
    <w:uiPriority w:val="9"/>
    <w:rsid w:val="00BA71F1"/>
    <w:rPr>
      <w:rFonts w:cstheme="majorBidi"/>
      <w:color w:val="2F5496" w:themeColor="accent1" w:themeShade="BF"/>
      <w:sz w:val="24"/>
    </w:rPr>
  </w:style>
  <w:style w:type="character" w:customStyle="1" w:styleId="60">
    <w:name w:val="标题 6 字符"/>
    <w:basedOn w:val="a0"/>
    <w:link w:val="6"/>
    <w:rsid w:val="00BA71F1"/>
    <w:rPr>
      <w:rFonts w:cstheme="majorBidi"/>
      <w:b/>
      <w:bCs/>
      <w:color w:val="2F5496" w:themeColor="accent1" w:themeShade="BF"/>
    </w:rPr>
  </w:style>
  <w:style w:type="character" w:customStyle="1" w:styleId="70">
    <w:name w:val="标题 7 字符"/>
    <w:basedOn w:val="a0"/>
    <w:link w:val="7"/>
    <w:rsid w:val="00BA71F1"/>
    <w:rPr>
      <w:rFonts w:cstheme="majorBidi"/>
      <w:b/>
      <w:bCs/>
      <w:color w:val="595959" w:themeColor="text1" w:themeTint="A6"/>
    </w:rPr>
  </w:style>
  <w:style w:type="character" w:customStyle="1" w:styleId="80">
    <w:name w:val="标题 8 字符"/>
    <w:basedOn w:val="a0"/>
    <w:link w:val="8"/>
    <w:rsid w:val="00BA71F1"/>
    <w:rPr>
      <w:rFonts w:cstheme="majorBidi"/>
      <w:color w:val="595959" w:themeColor="text1" w:themeTint="A6"/>
    </w:rPr>
  </w:style>
  <w:style w:type="character" w:customStyle="1" w:styleId="90">
    <w:name w:val="标题 9 字符"/>
    <w:basedOn w:val="a0"/>
    <w:link w:val="9"/>
    <w:rsid w:val="00BA71F1"/>
    <w:rPr>
      <w:rFonts w:eastAsiaTheme="majorEastAsia" w:cstheme="majorBidi"/>
      <w:color w:val="595959" w:themeColor="text1" w:themeTint="A6"/>
    </w:rPr>
  </w:style>
  <w:style w:type="paragraph" w:styleId="a3">
    <w:name w:val="Title"/>
    <w:basedOn w:val="a"/>
    <w:next w:val="a"/>
    <w:link w:val="a4"/>
    <w:uiPriority w:val="10"/>
    <w:qFormat/>
    <w:rsid w:val="00BA71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1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1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1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1F1"/>
    <w:pPr>
      <w:spacing w:before="160"/>
      <w:jc w:val="center"/>
    </w:pPr>
    <w:rPr>
      <w:i/>
      <w:iCs/>
      <w:color w:val="404040" w:themeColor="text1" w:themeTint="BF"/>
    </w:rPr>
  </w:style>
  <w:style w:type="character" w:customStyle="1" w:styleId="a8">
    <w:name w:val="引用 字符"/>
    <w:basedOn w:val="a0"/>
    <w:link w:val="a7"/>
    <w:uiPriority w:val="29"/>
    <w:rsid w:val="00BA71F1"/>
    <w:rPr>
      <w:i/>
      <w:iCs/>
      <w:color w:val="404040" w:themeColor="text1" w:themeTint="BF"/>
    </w:rPr>
  </w:style>
  <w:style w:type="paragraph" w:styleId="a9">
    <w:name w:val="List Paragraph"/>
    <w:basedOn w:val="a"/>
    <w:uiPriority w:val="34"/>
    <w:qFormat/>
    <w:rsid w:val="00BA71F1"/>
    <w:pPr>
      <w:ind w:left="720"/>
      <w:contextualSpacing/>
    </w:pPr>
  </w:style>
  <w:style w:type="character" w:styleId="aa">
    <w:name w:val="Intense Emphasis"/>
    <w:basedOn w:val="a0"/>
    <w:uiPriority w:val="21"/>
    <w:qFormat/>
    <w:rsid w:val="00BA71F1"/>
    <w:rPr>
      <w:i/>
      <w:iCs/>
      <w:color w:val="2F5496" w:themeColor="accent1" w:themeShade="BF"/>
    </w:rPr>
  </w:style>
  <w:style w:type="paragraph" w:styleId="ab">
    <w:name w:val="Intense Quote"/>
    <w:basedOn w:val="a"/>
    <w:next w:val="a"/>
    <w:link w:val="ac"/>
    <w:uiPriority w:val="30"/>
    <w:qFormat/>
    <w:rsid w:val="00BA71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1F1"/>
    <w:rPr>
      <w:i/>
      <w:iCs/>
      <w:color w:val="2F5496" w:themeColor="accent1" w:themeShade="BF"/>
    </w:rPr>
  </w:style>
  <w:style w:type="character" w:styleId="ad">
    <w:name w:val="Intense Reference"/>
    <w:basedOn w:val="a0"/>
    <w:uiPriority w:val="32"/>
    <w:qFormat/>
    <w:rsid w:val="00BA71F1"/>
    <w:rPr>
      <w:b/>
      <w:bCs/>
      <w:smallCaps/>
      <w:color w:val="2F5496" w:themeColor="accent1" w:themeShade="BF"/>
      <w:spacing w:val="5"/>
    </w:rPr>
  </w:style>
  <w:style w:type="character" w:styleId="ae">
    <w:name w:val="Placeholder Text"/>
    <w:basedOn w:val="a0"/>
    <w:uiPriority w:val="99"/>
    <w:semiHidden/>
    <w:rsid w:val="00BA71F1"/>
    <w:rPr>
      <w:color w:val="666666"/>
    </w:rPr>
  </w:style>
  <w:style w:type="paragraph" w:styleId="af">
    <w:name w:val="header"/>
    <w:basedOn w:val="a"/>
    <w:link w:val="af0"/>
    <w:uiPriority w:val="99"/>
    <w:unhideWhenUsed/>
    <w:rsid w:val="00BA71F1"/>
    <w:pPr>
      <w:tabs>
        <w:tab w:val="center" w:pos="4153"/>
        <w:tab w:val="right" w:pos="8306"/>
      </w:tabs>
      <w:snapToGrid w:val="0"/>
      <w:jc w:val="center"/>
    </w:pPr>
    <w:rPr>
      <w:sz w:val="18"/>
      <w:szCs w:val="18"/>
    </w:rPr>
  </w:style>
  <w:style w:type="character" w:customStyle="1" w:styleId="af0">
    <w:name w:val="页眉 字符"/>
    <w:basedOn w:val="a0"/>
    <w:link w:val="af"/>
    <w:uiPriority w:val="99"/>
    <w:rsid w:val="00BA71F1"/>
    <w:rPr>
      <w:sz w:val="18"/>
      <w:szCs w:val="18"/>
    </w:rPr>
  </w:style>
  <w:style w:type="paragraph" w:styleId="af1">
    <w:name w:val="footer"/>
    <w:basedOn w:val="a"/>
    <w:link w:val="af2"/>
    <w:uiPriority w:val="99"/>
    <w:unhideWhenUsed/>
    <w:rsid w:val="00BA71F1"/>
    <w:pPr>
      <w:tabs>
        <w:tab w:val="center" w:pos="4153"/>
        <w:tab w:val="right" w:pos="8306"/>
      </w:tabs>
      <w:snapToGrid w:val="0"/>
      <w:jc w:val="left"/>
    </w:pPr>
    <w:rPr>
      <w:sz w:val="18"/>
      <w:szCs w:val="18"/>
    </w:rPr>
  </w:style>
  <w:style w:type="character" w:customStyle="1" w:styleId="af2">
    <w:name w:val="页脚 字符"/>
    <w:basedOn w:val="a0"/>
    <w:link w:val="af1"/>
    <w:uiPriority w:val="99"/>
    <w:rsid w:val="00BA71F1"/>
    <w:rPr>
      <w:sz w:val="18"/>
      <w:szCs w:val="18"/>
    </w:rPr>
  </w:style>
  <w:style w:type="paragraph" w:styleId="af3">
    <w:name w:val="footnote text"/>
    <w:basedOn w:val="a"/>
    <w:link w:val="af4"/>
    <w:uiPriority w:val="99"/>
    <w:unhideWhenUsed/>
    <w:rsid w:val="00BA71F1"/>
    <w:pPr>
      <w:snapToGrid w:val="0"/>
      <w:jc w:val="left"/>
    </w:pPr>
    <w:rPr>
      <w:sz w:val="18"/>
      <w:szCs w:val="18"/>
    </w:rPr>
  </w:style>
  <w:style w:type="character" w:customStyle="1" w:styleId="af4">
    <w:name w:val="脚注文本 字符"/>
    <w:basedOn w:val="a0"/>
    <w:link w:val="af3"/>
    <w:uiPriority w:val="99"/>
    <w:rsid w:val="00BA71F1"/>
    <w:rPr>
      <w:sz w:val="18"/>
      <w:szCs w:val="18"/>
    </w:rPr>
  </w:style>
  <w:style w:type="character" w:styleId="af5">
    <w:name w:val="footnote reference"/>
    <w:basedOn w:val="a0"/>
    <w:uiPriority w:val="99"/>
    <w:unhideWhenUsed/>
    <w:rsid w:val="00BA71F1"/>
    <w:rPr>
      <w:vertAlign w:val="superscript"/>
    </w:rPr>
  </w:style>
  <w:style w:type="paragraph" w:customStyle="1" w:styleId="EndNoteBibliographyTitle">
    <w:name w:val="EndNote Bibliography Title"/>
    <w:basedOn w:val="a"/>
    <w:link w:val="EndNoteBibliographyTitle0"/>
    <w:rsid w:val="00BA71F1"/>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BA71F1"/>
    <w:rPr>
      <w:rFonts w:ascii="等线" w:eastAsia="等线" w:hAnsi="等线"/>
      <w:noProof/>
      <w:sz w:val="20"/>
      <w:szCs w:val="22"/>
    </w:rPr>
  </w:style>
  <w:style w:type="paragraph" w:customStyle="1" w:styleId="EndNoteBibliography">
    <w:name w:val="EndNote Bibliography"/>
    <w:basedOn w:val="a"/>
    <w:link w:val="EndNoteBibliography0"/>
    <w:rsid w:val="00BA71F1"/>
    <w:pPr>
      <w:jc w:val="center"/>
    </w:pPr>
    <w:rPr>
      <w:rFonts w:ascii="等线" w:eastAsia="等线" w:hAnsi="等线"/>
      <w:noProof/>
      <w:sz w:val="20"/>
    </w:rPr>
  </w:style>
  <w:style w:type="character" w:customStyle="1" w:styleId="EndNoteBibliography0">
    <w:name w:val="EndNote Bibliography 字符"/>
    <w:basedOn w:val="a0"/>
    <w:link w:val="EndNoteBibliography"/>
    <w:rsid w:val="00BA71F1"/>
    <w:rPr>
      <w:rFonts w:ascii="等线" w:eastAsia="等线" w:hAnsi="等线"/>
      <w:noProof/>
      <w:sz w:val="20"/>
      <w:szCs w:val="22"/>
    </w:rPr>
  </w:style>
  <w:style w:type="character" w:styleId="af6">
    <w:name w:val="Hyperlink"/>
    <w:basedOn w:val="a0"/>
    <w:uiPriority w:val="99"/>
    <w:unhideWhenUsed/>
    <w:rsid w:val="00BA71F1"/>
    <w:rPr>
      <w:color w:val="0563C1" w:themeColor="hyperlink"/>
      <w:u w:val="single"/>
    </w:rPr>
  </w:style>
  <w:style w:type="character" w:customStyle="1" w:styleId="11">
    <w:name w:val="未处理的提及1"/>
    <w:basedOn w:val="a0"/>
    <w:uiPriority w:val="99"/>
    <w:semiHidden/>
    <w:unhideWhenUsed/>
    <w:rsid w:val="00BA71F1"/>
    <w:rPr>
      <w:color w:val="605E5C"/>
      <w:shd w:val="clear" w:color="auto" w:fill="E1DFDD"/>
    </w:rPr>
  </w:style>
  <w:style w:type="character" w:styleId="af7">
    <w:name w:val="annotation reference"/>
    <w:basedOn w:val="a0"/>
    <w:uiPriority w:val="99"/>
    <w:semiHidden/>
    <w:unhideWhenUsed/>
    <w:rsid w:val="00BA71F1"/>
    <w:rPr>
      <w:sz w:val="16"/>
      <w:szCs w:val="16"/>
    </w:rPr>
  </w:style>
  <w:style w:type="paragraph" w:styleId="af8">
    <w:name w:val="annotation text"/>
    <w:basedOn w:val="a"/>
    <w:link w:val="af9"/>
    <w:uiPriority w:val="99"/>
    <w:unhideWhenUsed/>
    <w:rsid w:val="00BA71F1"/>
    <w:rPr>
      <w:sz w:val="20"/>
      <w:szCs w:val="20"/>
    </w:rPr>
  </w:style>
  <w:style w:type="character" w:customStyle="1" w:styleId="af9">
    <w:name w:val="批注文字 字符"/>
    <w:basedOn w:val="a0"/>
    <w:link w:val="af8"/>
    <w:uiPriority w:val="99"/>
    <w:rsid w:val="00BA71F1"/>
    <w:rPr>
      <w:sz w:val="20"/>
      <w:szCs w:val="20"/>
    </w:rPr>
  </w:style>
  <w:style w:type="paragraph" w:styleId="afa">
    <w:name w:val="annotation subject"/>
    <w:basedOn w:val="af8"/>
    <w:next w:val="af8"/>
    <w:link w:val="afb"/>
    <w:uiPriority w:val="99"/>
    <w:semiHidden/>
    <w:unhideWhenUsed/>
    <w:rsid w:val="00BA71F1"/>
    <w:rPr>
      <w:b/>
      <w:bCs/>
    </w:rPr>
  </w:style>
  <w:style w:type="character" w:customStyle="1" w:styleId="afb">
    <w:name w:val="批注主题 字符"/>
    <w:basedOn w:val="af9"/>
    <w:link w:val="afa"/>
    <w:uiPriority w:val="99"/>
    <w:semiHidden/>
    <w:rsid w:val="00BA71F1"/>
    <w:rPr>
      <w:b/>
      <w:bCs/>
      <w:sz w:val="20"/>
      <w:szCs w:val="20"/>
    </w:rPr>
  </w:style>
  <w:style w:type="paragraph" w:styleId="afc">
    <w:name w:val="Revision"/>
    <w:hidden/>
    <w:uiPriority w:val="99"/>
    <w:semiHidden/>
    <w:rsid w:val="00BA71F1"/>
    <w:pPr>
      <w:spacing w:after="0" w:line="240" w:lineRule="auto"/>
    </w:pPr>
    <w:rPr>
      <w:sz w:val="21"/>
      <w:szCs w:val="22"/>
    </w:rPr>
  </w:style>
  <w:style w:type="paragraph" w:styleId="afd">
    <w:name w:val="Balloon Text"/>
    <w:basedOn w:val="a"/>
    <w:link w:val="afe"/>
    <w:uiPriority w:val="99"/>
    <w:semiHidden/>
    <w:unhideWhenUsed/>
    <w:rsid w:val="00BA71F1"/>
    <w:rPr>
      <w:rFonts w:ascii="Segoe UI" w:hAnsi="Segoe UI" w:cs="Segoe UI"/>
      <w:sz w:val="18"/>
      <w:szCs w:val="18"/>
    </w:rPr>
  </w:style>
  <w:style w:type="character" w:customStyle="1" w:styleId="afe">
    <w:name w:val="批注框文本 字符"/>
    <w:basedOn w:val="a0"/>
    <w:link w:val="afd"/>
    <w:uiPriority w:val="99"/>
    <w:semiHidden/>
    <w:rsid w:val="00BA71F1"/>
    <w:rPr>
      <w:rFonts w:ascii="Segoe UI" w:hAnsi="Segoe UI" w:cs="Segoe UI"/>
      <w:sz w:val="18"/>
      <w:szCs w:val="18"/>
    </w:rPr>
  </w:style>
  <w:style w:type="character" w:styleId="aff">
    <w:name w:val="Unresolved Mention"/>
    <w:basedOn w:val="a0"/>
    <w:uiPriority w:val="99"/>
    <w:semiHidden/>
    <w:unhideWhenUsed/>
    <w:rsid w:val="00BA71F1"/>
    <w:rPr>
      <w:color w:val="605E5C"/>
      <w:shd w:val="clear" w:color="auto" w:fill="E1DFDD"/>
    </w:rPr>
  </w:style>
  <w:style w:type="paragraph" w:customStyle="1" w:styleId="Abstract">
    <w:name w:val="Abstract"/>
    <w:qFormat/>
    <w:rsid w:val="00BA71F1"/>
    <w:pPr>
      <w:spacing w:after="200" w:line="276" w:lineRule="auto"/>
      <w:ind w:left="720"/>
      <w:jc w:val="both"/>
    </w:pPr>
    <w:rPr>
      <w:rFonts w:ascii="Times New Roman" w:hAnsi="Times New Roman"/>
      <w:kern w:val="0"/>
      <w:sz w:val="20"/>
      <w:szCs w:val="22"/>
      <w:lang w:eastAsia="en-US"/>
      <w14:ligatures w14:val="none"/>
    </w:rPr>
  </w:style>
  <w:style w:type="paragraph" w:customStyle="1" w:styleId="Affiliation">
    <w:name w:val="Affiliation"/>
    <w:rsid w:val="00BA71F1"/>
    <w:pPr>
      <w:spacing w:after="0" w:line="360" w:lineRule="exact"/>
      <w:jc w:val="center"/>
    </w:pPr>
    <w:rPr>
      <w:rFonts w:ascii="Times New Roman" w:eastAsia="Times New Roman" w:hAnsi="Times New Roman" w:cs="Times New Roman"/>
      <w:color w:val="E88446"/>
      <w:kern w:val="0"/>
      <w:sz w:val="24"/>
      <w:szCs w:val="20"/>
      <w:lang w:eastAsia="en-US"/>
      <w14:ligatures w14:val="none"/>
    </w:rPr>
  </w:style>
  <w:style w:type="paragraph" w:customStyle="1" w:styleId="Appendix">
    <w:name w:val="Appendix"/>
    <w:link w:val="AppendixChar"/>
    <w:qFormat/>
    <w:rsid w:val="00BA71F1"/>
    <w:pPr>
      <w:spacing w:before="480" w:after="200" w:line="276" w:lineRule="auto"/>
    </w:pPr>
    <w:rPr>
      <w:rFonts w:asciiTheme="majorHAnsi" w:hAnsiTheme="majorHAnsi"/>
      <w:color w:val="44546A" w:themeColor="text2"/>
      <w:kern w:val="0"/>
      <w:sz w:val="28"/>
      <w:szCs w:val="22"/>
      <w:lang w:eastAsia="en-US"/>
      <w14:ligatures w14:val="none"/>
    </w:rPr>
  </w:style>
  <w:style w:type="character" w:customStyle="1" w:styleId="DOI">
    <w:name w:val="DOI"/>
    <w:basedOn w:val="a0"/>
    <w:uiPriority w:val="1"/>
    <w:qFormat/>
    <w:rsid w:val="00BA71F1"/>
    <w:rPr>
      <w:color w:val="auto"/>
      <w:bdr w:val="none" w:sz="0" w:space="0" w:color="auto"/>
      <w:shd w:val="clear" w:color="auto" w:fill="CFBFB1"/>
    </w:rPr>
  </w:style>
  <w:style w:type="character" w:styleId="aff0">
    <w:name w:val="endnote reference"/>
    <w:basedOn w:val="a0"/>
    <w:uiPriority w:val="99"/>
    <w:semiHidden/>
    <w:unhideWhenUsed/>
    <w:rsid w:val="00BA71F1"/>
    <w:rPr>
      <w:vertAlign w:val="superscript"/>
    </w:rPr>
  </w:style>
  <w:style w:type="paragraph" w:styleId="aff1">
    <w:name w:val="endnote text"/>
    <w:basedOn w:val="a"/>
    <w:link w:val="aff2"/>
    <w:uiPriority w:val="99"/>
    <w:semiHidden/>
    <w:unhideWhenUsed/>
    <w:rsid w:val="00BA71F1"/>
    <w:pPr>
      <w:widowControl/>
      <w:jc w:val="left"/>
    </w:pPr>
    <w:rPr>
      <w:kern w:val="0"/>
      <w:sz w:val="20"/>
      <w:szCs w:val="20"/>
      <w:lang w:eastAsia="en-US"/>
      <w14:ligatures w14:val="none"/>
    </w:rPr>
  </w:style>
  <w:style w:type="character" w:customStyle="1" w:styleId="aff2">
    <w:name w:val="尾注文本 字符"/>
    <w:basedOn w:val="a0"/>
    <w:link w:val="aff1"/>
    <w:uiPriority w:val="99"/>
    <w:semiHidden/>
    <w:rsid w:val="00BA71F1"/>
    <w:rPr>
      <w:kern w:val="0"/>
      <w:sz w:val="20"/>
      <w:szCs w:val="20"/>
      <w:lang w:eastAsia="en-US"/>
      <w14:ligatures w14:val="none"/>
    </w:rPr>
  </w:style>
  <w:style w:type="character" w:styleId="aff3">
    <w:name w:val="FollowedHyperlink"/>
    <w:basedOn w:val="a0"/>
    <w:uiPriority w:val="99"/>
    <w:semiHidden/>
    <w:unhideWhenUsed/>
    <w:rsid w:val="00BA71F1"/>
    <w:rPr>
      <w:color w:val="954F72" w:themeColor="followedHyperlink"/>
      <w:u w:val="single"/>
    </w:rPr>
  </w:style>
  <w:style w:type="paragraph" w:customStyle="1" w:styleId="Head1">
    <w:name w:val="Head1"/>
    <w:rsid w:val="00BA71F1"/>
    <w:pPr>
      <w:spacing w:before="360" w:after="120" w:line="360" w:lineRule="auto"/>
    </w:pPr>
    <w:rPr>
      <w:rFonts w:ascii="Times New Roman" w:eastAsia="Times New Roman" w:hAnsi="Times New Roman" w:cs="Times New Roman"/>
      <w:color w:val="002060"/>
      <w:kern w:val="0"/>
      <w:sz w:val="32"/>
      <w:szCs w:val="20"/>
      <w:lang w:eastAsia="en-US"/>
      <w14:ligatures w14:val="none"/>
    </w:rPr>
  </w:style>
  <w:style w:type="paragraph" w:customStyle="1" w:styleId="Head2">
    <w:name w:val="Head2"/>
    <w:autoRedefine/>
    <w:qFormat/>
    <w:rsid w:val="00BA71F1"/>
    <w:pPr>
      <w:spacing w:before="240" w:after="120" w:line="360" w:lineRule="auto"/>
    </w:pPr>
    <w:rPr>
      <w:rFonts w:ascii="Times New Roman" w:eastAsia="Times New Roman" w:hAnsi="Times New Roman" w:cs="Times New Roman"/>
      <w:color w:val="C45911" w:themeColor="accent2" w:themeShade="BF"/>
      <w:kern w:val="0"/>
      <w:sz w:val="30"/>
      <w:szCs w:val="20"/>
      <w:lang w:eastAsia="en-US"/>
      <w14:ligatures w14:val="none"/>
    </w:rPr>
  </w:style>
  <w:style w:type="paragraph" w:customStyle="1" w:styleId="Head3">
    <w:name w:val="Head3"/>
    <w:autoRedefine/>
    <w:qFormat/>
    <w:rsid w:val="00BA71F1"/>
    <w:pPr>
      <w:spacing w:before="240" w:after="120" w:line="360" w:lineRule="auto"/>
    </w:pPr>
    <w:rPr>
      <w:rFonts w:ascii="Times New Roman" w:eastAsia="Times New Roman" w:hAnsi="Times New Roman" w:cs="Times New Roman"/>
      <w:color w:val="1F4E79" w:themeColor="accent5" w:themeShade="80"/>
      <w:kern w:val="0"/>
      <w:sz w:val="28"/>
      <w:szCs w:val="20"/>
      <w:lang w:eastAsia="en-US"/>
      <w14:ligatures w14:val="none"/>
    </w:rPr>
  </w:style>
  <w:style w:type="paragraph" w:customStyle="1" w:styleId="Head4">
    <w:name w:val="Head4"/>
    <w:autoRedefine/>
    <w:qFormat/>
    <w:rsid w:val="00BA71F1"/>
    <w:pPr>
      <w:spacing w:before="240" w:after="120" w:line="360" w:lineRule="auto"/>
    </w:pPr>
    <w:rPr>
      <w:rFonts w:ascii="Times New Roman" w:eastAsia="Times New Roman" w:hAnsi="Times New Roman" w:cs="Times New Roman"/>
      <w:color w:val="0070C0"/>
      <w:kern w:val="0"/>
      <w:sz w:val="24"/>
      <w:szCs w:val="20"/>
      <w:lang w:eastAsia="en-US"/>
      <w14:ligatures w14:val="none"/>
    </w:rPr>
  </w:style>
  <w:style w:type="paragraph" w:customStyle="1" w:styleId="Head5">
    <w:name w:val="Head5"/>
    <w:autoRedefine/>
    <w:qFormat/>
    <w:rsid w:val="00BA71F1"/>
    <w:pPr>
      <w:spacing w:before="240" w:after="120" w:line="360" w:lineRule="auto"/>
    </w:pPr>
    <w:rPr>
      <w:rFonts w:ascii="Times New Roman" w:eastAsia="Times New Roman" w:hAnsi="Times New Roman" w:cs="Times New Roman"/>
      <w:color w:val="385623" w:themeColor="accent6" w:themeShade="80"/>
      <w:kern w:val="0"/>
      <w:szCs w:val="20"/>
      <w:lang w:eastAsia="en-US"/>
      <w14:ligatures w14:val="none"/>
    </w:rPr>
  </w:style>
  <w:style w:type="paragraph" w:customStyle="1" w:styleId="History">
    <w:name w:val="History"/>
    <w:basedOn w:val="a"/>
    <w:autoRedefine/>
    <w:qFormat/>
    <w:rsid w:val="00BA71F1"/>
    <w:pPr>
      <w:widowControl/>
      <w:spacing w:after="200" w:line="276" w:lineRule="auto"/>
      <w:jc w:val="left"/>
    </w:pPr>
    <w:rPr>
      <w:color w:val="ED7D31" w:themeColor="accent2"/>
      <w:kern w:val="0"/>
      <w:sz w:val="22"/>
      <w:lang w:eastAsia="en-US"/>
      <w14:ligatures w14:val="none"/>
    </w:rPr>
  </w:style>
  <w:style w:type="paragraph" w:customStyle="1" w:styleId="Titledocument">
    <w:name w:val="Title_document"/>
    <w:autoRedefine/>
    <w:qFormat/>
    <w:rsid w:val="00BA71F1"/>
    <w:pPr>
      <w:spacing w:before="480" w:after="480" w:line="240" w:lineRule="atLeast"/>
      <w:jc w:val="center"/>
    </w:pPr>
    <w:rPr>
      <w:rFonts w:ascii="Times New Roman" w:eastAsia="Times New Roman" w:hAnsi="Times New Roman" w:cs="Times New Roman"/>
      <w:kern w:val="0"/>
      <w:sz w:val="36"/>
      <w:szCs w:val="20"/>
      <w:lang w:eastAsia="en-US"/>
      <w14:ligatures w14:val="none"/>
    </w:rPr>
  </w:style>
  <w:style w:type="paragraph" w:customStyle="1" w:styleId="programCodedisplay">
    <w:name w:val="programCode_display"/>
    <w:basedOn w:val="a"/>
    <w:rsid w:val="00BA71F1"/>
    <w:pPr>
      <w:widowControl/>
      <w:jc w:val="left"/>
    </w:pPr>
    <w:rPr>
      <w:rFonts w:ascii="Courier New" w:eastAsia="Arial Unicode MS" w:hAnsi="Courier New" w:cs="Times New Roman"/>
      <w:kern w:val="0"/>
      <w:sz w:val="20"/>
      <w:szCs w:val="20"/>
      <w:lang w:eastAsia="en-US"/>
      <w14:ligatures w14:val="none"/>
    </w:rPr>
  </w:style>
  <w:style w:type="character" w:customStyle="1" w:styleId="Publisher">
    <w:name w:val="Publisher"/>
    <w:basedOn w:val="a0"/>
    <w:uiPriority w:val="1"/>
    <w:qFormat/>
    <w:rsid w:val="00BA71F1"/>
    <w:rPr>
      <w:color w:val="auto"/>
      <w:bdr w:val="none" w:sz="0" w:space="0" w:color="auto"/>
      <w:shd w:val="clear" w:color="auto" w:fill="FFFF49"/>
    </w:rPr>
  </w:style>
  <w:style w:type="paragraph" w:customStyle="1" w:styleId="RectoRRH">
    <w:name w:val="Recto_(RRH)"/>
    <w:autoRedefine/>
    <w:qFormat/>
    <w:rsid w:val="00BA71F1"/>
    <w:pPr>
      <w:spacing w:before="120" w:after="480" w:line="240" w:lineRule="auto"/>
      <w:jc w:val="right"/>
    </w:pPr>
    <w:rPr>
      <w:rFonts w:ascii="Times New Roman" w:eastAsia="Times New Roman" w:hAnsi="Times New Roman" w:cs="Times New Roman"/>
      <w:kern w:val="0"/>
      <w:sz w:val="20"/>
      <w:szCs w:val="20"/>
      <w:lang w:eastAsia="en-US"/>
      <w14:ligatures w14:val="none"/>
    </w:rPr>
  </w:style>
  <w:style w:type="character" w:customStyle="1" w:styleId="URL">
    <w:name w:val="URL"/>
    <w:basedOn w:val="a0"/>
    <w:uiPriority w:val="1"/>
    <w:qFormat/>
    <w:rsid w:val="00BA71F1"/>
    <w:rPr>
      <w:color w:val="auto"/>
      <w:bdr w:val="none" w:sz="0" w:space="0" w:color="auto"/>
      <w:shd w:val="clear" w:color="auto" w:fill="FF3300"/>
    </w:rPr>
  </w:style>
  <w:style w:type="paragraph" w:customStyle="1" w:styleId="VersoLRH">
    <w:name w:val="Verso_(LRH)"/>
    <w:autoRedefine/>
    <w:qFormat/>
    <w:rsid w:val="00BA71F1"/>
    <w:pPr>
      <w:spacing w:before="120" w:after="480" w:line="240" w:lineRule="auto"/>
    </w:pPr>
    <w:rPr>
      <w:rFonts w:ascii="Times New Roman" w:eastAsia="Times New Roman" w:hAnsi="Times New Roman" w:cs="Times New Roman"/>
      <w:kern w:val="0"/>
      <w:sz w:val="20"/>
      <w:szCs w:val="20"/>
      <w:lang w:eastAsia="en-US"/>
      <w14:ligatures w14:val="none"/>
    </w:rPr>
  </w:style>
  <w:style w:type="character" w:customStyle="1" w:styleId="Volume">
    <w:name w:val="Volume"/>
    <w:basedOn w:val="a0"/>
    <w:uiPriority w:val="1"/>
    <w:qFormat/>
    <w:rsid w:val="00BA71F1"/>
    <w:rPr>
      <w:color w:val="auto"/>
      <w:bdr w:val="none" w:sz="0" w:space="0" w:color="auto"/>
      <w:shd w:val="clear" w:color="auto" w:fill="FFCC66"/>
    </w:rPr>
  </w:style>
  <w:style w:type="character" w:customStyle="1" w:styleId="Pages">
    <w:name w:val="Pages"/>
    <w:basedOn w:val="a0"/>
    <w:uiPriority w:val="1"/>
    <w:qFormat/>
    <w:rsid w:val="00BA71F1"/>
    <w:rPr>
      <w:color w:val="auto"/>
      <w:bdr w:val="none" w:sz="0" w:space="0" w:color="auto"/>
      <w:shd w:val="clear" w:color="auto" w:fill="D279FF"/>
    </w:rPr>
  </w:style>
  <w:style w:type="character" w:customStyle="1" w:styleId="Degree">
    <w:name w:val="Degree"/>
    <w:basedOn w:val="a0"/>
    <w:uiPriority w:val="1"/>
    <w:qFormat/>
    <w:rsid w:val="00BA71F1"/>
    <w:rPr>
      <w:color w:val="auto"/>
      <w:bdr w:val="none" w:sz="0" w:space="0" w:color="auto"/>
      <w:shd w:val="clear" w:color="auto" w:fill="00C400"/>
    </w:rPr>
  </w:style>
  <w:style w:type="character" w:customStyle="1" w:styleId="Role">
    <w:name w:val="Role"/>
    <w:basedOn w:val="a0"/>
    <w:uiPriority w:val="1"/>
    <w:qFormat/>
    <w:rsid w:val="00BA71F1"/>
    <w:rPr>
      <w:color w:val="92D050"/>
    </w:rPr>
  </w:style>
  <w:style w:type="paragraph" w:customStyle="1" w:styleId="AbsHead">
    <w:name w:val="AbsHead"/>
    <w:link w:val="AbsHeadChar"/>
    <w:autoRedefine/>
    <w:qFormat/>
    <w:rsid w:val="00BA71F1"/>
    <w:pPr>
      <w:spacing w:before="240" w:after="200" w:line="276" w:lineRule="auto"/>
    </w:pPr>
    <w:rPr>
      <w:rFonts w:ascii="Times New Roman" w:hAnsi="Times New Roman"/>
      <w:color w:val="4472C4" w:themeColor="accent1"/>
      <w:kern w:val="0"/>
      <w:sz w:val="28"/>
      <w:szCs w:val="22"/>
      <w:lang w:val="fr-FR" w:eastAsia="en-US"/>
      <w14:ligatures w14:val="none"/>
    </w:rPr>
  </w:style>
  <w:style w:type="character" w:customStyle="1" w:styleId="AbsHeadChar">
    <w:name w:val="AbsHead Char"/>
    <w:basedOn w:val="a0"/>
    <w:link w:val="AbsHead"/>
    <w:rsid w:val="00BA71F1"/>
    <w:rPr>
      <w:rFonts w:ascii="Times New Roman" w:hAnsi="Times New Roman"/>
      <w:color w:val="4472C4" w:themeColor="accent1"/>
      <w:kern w:val="0"/>
      <w:sz w:val="28"/>
      <w:szCs w:val="22"/>
      <w:lang w:val="fr-FR" w:eastAsia="en-US"/>
      <w14:ligatures w14:val="none"/>
    </w:rPr>
  </w:style>
  <w:style w:type="character" w:customStyle="1" w:styleId="AcceptedDate">
    <w:name w:val="AcceptedDate"/>
    <w:basedOn w:val="a0"/>
    <w:uiPriority w:val="1"/>
    <w:qFormat/>
    <w:rsid w:val="00BA71F1"/>
    <w:rPr>
      <w:color w:val="FF0000"/>
    </w:rPr>
  </w:style>
  <w:style w:type="paragraph" w:customStyle="1" w:styleId="AckHead">
    <w:name w:val="AckHead"/>
    <w:link w:val="AckHeadChar"/>
    <w:autoRedefine/>
    <w:qFormat/>
    <w:rsid w:val="00BA71F1"/>
    <w:pPr>
      <w:spacing w:after="200" w:line="276" w:lineRule="auto"/>
    </w:pPr>
    <w:rPr>
      <w:rFonts w:ascii="Times New Roman" w:hAnsi="Times New Roman"/>
      <w:color w:val="44546A" w:themeColor="text2"/>
      <w:kern w:val="0"/>
      <w:sz w:val="28"/>
      <w:szCs w:val="22"/>
      <w:lang w:eastAsia="en-US"/>
      <w14:ligatures w14:val="none"/>
    </w:rPr>
  </w:style>
  <w:style w:type="character" w:customStyle="1" w:styleId="AckHeadChar">
    <w:name w:val="AckHead Char"/>
    <w:basedOn w:val="a0"/>
    <w:link w:val="AckHead"/>
    <w:rsid w:val="00BA71F1"/>
    <w:rPr>
      <w:rFonts w:ascii="Times New Roman" w:hAnsi="Times New Roman"/>
      <w:color w:val="44546A" w:themeColor="text2"/>
      <w:kern w:val="0"/>
      <w:sz w:val="28"/>
      <w:szCs w:val="22"/>
      <w:lang w:eastAsia="en-US"/>
      <w14:ligatures w14:val="none"/>
    </w:rPr>
  </w:style>
  <w:style w:type="paragraph" w:customStyle="1" w:styleId="AckPara">
    <w:name w:val="AckPara"/>
    <w:autoRedefine/>
    <w:qFormat/>
    <w:rsid w:val="00BA71F1"/>
    <w:pPr>
      <w:spacing w:after="200" w:line="276" w:lineRule="auto"/>
    </w:pPr>
    <w:rPr>
      <w:rFonts w:ascii="Times New Roman" w:hAnsi="Times New Roman"/>
      <w:color w:val="222A35" w:themeColor="text2" w:themeShade="80"/>
      <w:kern w:val="0"/>
      <w:szCs w:val="22"/>
      <w:lang w:eastAsia="en-US"/>
      <w14:ligatures w14:val="none"/>
    </w:rPr>
  </w:style>
  <w:style w:type="character" w:customStyle="1" w:styleId="AppendixChar">
    <w:name w:val="Appendix Char"/>
    <w:basedOn w:val="a0"/>
    <w:link w:val="Appendix"/>
    <w:rsid w:val="00BA71F1"/>
    <w:rPr>
      <w:rFonts w:asciiTheme="majorHAnsi" w:hAnsiTheme="majorHAnsi"/>
      <w:color w:val="44546A" w:themeColor="text2"/>
      <w:kern w:val="0"/>
      <w:sz w:val="28"/>
      <w:szCs w:val="22"/>
      <w:lang w:eastAsia="en-US"/>
      <w14:ligatures w14:val="none"/>
    </w:rPr>
  </w:style>
  <w:style w:type="paragraph" w:customStyle="1" w:styleId="AppendixH1">
    <w:name w:val="AppendixH1"/>
    <w:qFormat/>
    <w:rsid w:val="00BA71F1"/>
    <w:pPr>
      <w:spacing w:after="200" w:line="276" w:lineRule="auto"/>
    </w:pPr>
    <w:rPr>
      <w:rFonts w:ascii="Times New Roman" w:hAnsi="Times New Roman"/>
      <w:color w:val="4472C4" w:themeColor="accent1"/>
      <w:kern w:val="0"/>
      <w:sz w:val="32"/>
      <w:szCs w:val="22"/>
      <w:lang w:eastAsia="en-US"/>
      <w14:ligatures w14:val="none"/>
    </w:rPr>
  </w:style>
  <w:style w:type="paragraph" w:customStyle="1" w:styleId="AppendixH2">
    <w:name w:val="AppendixH2"/>
    <w:qFormat/>
    <w:rsid w:val="00BA71F1"/>
    <w:pPr>
      <w:autoSpaceDE w:val="0"/>
      <w:autoSpaceDN w:val="0"/>
      <w:adjustRightInd w:val="0"/>
      <w:spacing w:after="0" w:line="240" w:lineRule="auto"/>
    </w:pPr>
    <w:rPr>
      <w:rFonts w:ascii="Times New Roman" w:hAnsi="Times New Roman" w:cs="Courier New"/>
      <w:color w:val="0070C0"/>
      <w:kern w:val="0"/>
      <w:sz w:val="24"/>
      <w:lang w:eastAsia="en-US"/>
      <w14:ligatures w14:val="none"/>
    </w:rPr>
  </w:style>
  <w:style w:type="paragraph" w:customStyle="1" w:styleId="AppendixH3">
    <w:name w:val="AppendixH3"/>
    <w:qFormat/>
    <w:rsid w:val="00BA71F1"/>
    <w:pPr>
      <w:autoSpaceDE w:val="0"/>
      <w:autoSpaceDN w:val="0"/>
      <w:adjustRightInd w:val="0"/>
      <w:spacing w:after="0" w:line="240" w:lineRule="auto"/>
    </w:pPr>
    <w:rPr>
      <w:rFonts w:ascii="Times New Roman" w:hAnsi="Times New Roman" w:cs="Courier New"/>
      <w:color w:val="4472C4" w:themeColor="accent1"/>
      <w:kern w:val="0"/>
      <w:lang w:eastAsia="en-US"/>
      <w14:ligatures w14:val="none"/>
    </w:rPr>
  </w:style>
  <w:style w:type="character" w:customStyle="1" w:styleId="ArticleTitle">
    <w:name w:val="ArticleTitle"/>
    <w:basedOn w:val="a0"/>
    <w:uiPriority w:val="1"/>
    <w:qFormat/>
    <w:rsid w:val="00BA71F1"/>
    <w:rPr>
      <w:color w:val="auto"/>
      <w:bdr w:val="none" w:sz="0" w:space="0" w:color="auto"/>
      <w:shd w:val="clear" w:color="auto" w:fill="CCCCFF"/>
    </w:rPr>
  </w:style>
  <w:style w:type="paragraph" w:customStyle="1" w:styleId="AuthNotes">
    <w:name w:val="AuthNotes"/>
    <w:qFormat/>
    <w:rsid w:val="00BA71F1"/>
    <w:pPr>
      <w:spacing w:after="200" w:line="276" w:lineRule="auto"/>
    </w:pPr>
    <w:rPr>
      <w:color w:val="525252" w:themeColor="accent3" w:themeShade="80"/>
      <w:kern w:val="0"/>
      <w:szCs w:val="22"/>
      <w:lang w:eastAsia="en-US"/>
      <w14:ligatures w14:val="none"/>
    </w:rPr>
  </w:style>
  <w:style w:type="character" w:customStyle="1" w:styleId="author-comment">
    <w:name w:val="author-comment"/>
    <w:basedOn w:val="a0"/>
    <w:uiPriority w:val="1"/>
    <w:qFormat/>
    <w:rsid w:val="00BA71F1"/>
    <w:rPr>
      <w:color w:val="FFC000" w:themeColor="accent4"/>
    </w:rPr>
  </w:style>
  <w:style w:type="paragraph" w:customStyle="1" w:styleId="Authors">
    <w:name w:val="Authors"/>
    <w:link w:val="AuthorsChar"/>
    <w:autoRedefine/>
    <w:qFormat/>
    <w:rsid w:val="00BA71F1"/>
    <w:pPr>
      <w:spacing w:before="360" w:after="200" w:line="276" w:lineRule="auto"/>
    </w:pPr>
    <w:rPr>
      <w:color w:val="0070C0"/>
      <w:kern w:val="0"/>
      <w:sz w:val="24"/>
      <w:szCs w:val="22"/>
      <w:lang w:eastAsia="en-US"/>
      <w14:ligatures w14:val="none"/>
    </w:rPr>
  </w:style>
  <w:style w:type="character" w:customStyle="1" w:styleId="AuthorsChar">
    <w:name w:val="Authors Char"/>
    <w:basedOn w:val="a0"/>
    <w:link w:val="Authors"/>
    <w:rsid w:val="00BA71F1"/>
    <w:rPr>
      <w:color w:val="0070C0"/>
      <w:kern w:val="0"/>
      <w:sz w:val="24"/>
      <w:szCs w:val="22"/>
      <w:lang w:eastAsia="en-US"/>
      <w14:ligatures w14:val="none"/>
    </w:rPr>
  </w:style>
  <w:style w:type="character" w:customStyle="1" w:styleId="BookTitle">
    <w:name w:val="BookTitle"/>
    <w:basedOn w:val="a0"/>
    <w:uiPriority w:val="1"/>
    <w:qFormat/>
    <w:rsid w:val="00BA71F1"/>
    <w:rPr>
      <w:color w:val="auto"/>
      <w:bdr w:val="none" w:sz="0" w:space="0" w:color="auto"/>
      <w:shd w:val="clear" w:color="auto" w:fill="FFD9B3"/>
    </w:rPr>
  </w:style>
  <w:style w:type="paragraph" w:customStyle="1" w:styleId="BoxText">
    <w:name w:val="BoxText"/>
    <w:qFormat/>
    <w:rsid w:val="00BA71F1"/>
    <w:pPr>
      <w:spacing w:after="200" w:line="276" w:lineRule="auto"/>
    </w:pPr>
    <w:rPr>
      <w:kern w:val="0"/>
      <w:sz w:val="18"/>
      <w:szCs w:val="22"/>
      <w:lang w:eastAsia="en-US"/>
      <w14:ligatures w14:val="none"/>
    </w:rPr>
  </w:style>
  <w:style w:type="paragraph" w:customStyle="1" w:styleId="BoxTitle">
    <w:name w:val="BoxTitle"/>
    <w:basedOn w:val="a"/>
    <w:qFormat/>
    <w:rsid w:val="00BA71F1"/>
    <w:pPr>
      <w:widowControl/>
      <w:spacing w:after="200" w:line="276" w:lineRule="auto"/>
      <w:jc w:val="left"/>
    </w:pPr>
    <w:rPr>
      <w:rFonts w:asciiTheme="majorHAnsi" w:hAnsiTheme="majorHAnsi" w:cs="Times New Roman"/>
      <w:kern w:val="0"/>
      <w:sz w:val="24"/>
      <w:szCs w:val="24"/>
      <w:lang w:eastAsia="en-US"/>
      <w14:ligatures w14:val="none"/>
    </w:rPr>
  </w:style>
  <w:style w:type="character" w:customStyle="1" w:styleId="City">
    <w:name w:val="City"/>
    <w:basedOn w:val="a0"/>
    <w:uiPriority w:val="1"/>
    <w:qFormat/>
    <w:rsid w:val="00BA71F1"/>
    <w:rPr>
      <w:color w:val="auto"/>
      <w:bdr w:val="none" w:sz="0" w:space="0" w:color="auto"/>
      <w:shd w:val="clear" w:color="auto" w:fill="66FFFF"/>
    </w:rPr>
  </w:style>
  <w:style w:type="character" w:customStyle="1" w:styleId="Collab">
    <w:name w:val="Collab"/>
    <w:basedOn w:val="a0"/>
    <w:uiPriority w:val="1"/>
    <w:qFormat/>
    <w:rsid w:val="00BA71F1"/>
    <w:rPr>
      <w:color w:val="auto"/>
      <w:bdr w:val="none" w:sz="0" w:space="0" w:color="auto"/>
      <w:shd w:val="clear" w:color="auto" w:fill="5F5F5F"/>
    </w:rPr>
  </w:style>
  <w:style w:type="character" w:customStyle="1" w:styleId="ConfDate">
    <w:name w:val="ConfDate"/>
    <w:basedOn w:val="a0"/>
    <w:uiPriority w:val="1"/>
    <w:rsid w:val="00BA71F1"/>
    <w:rPr>
      <w:rFonts w:ascii="Times New Roman" w:hAnsi="Times New Roman"/>
      <w:color w:val="FF0066"/>
      <w:sz w:val="20"/>
    </w:rPr>
  </w:style>
  <w:style w:type="character" w:customStyle="1" w:styleId="ConfLoc">
    <w:name w:val="ConfLoc"/>
    <w:basedOn w:val="a0"/>
    <w:uiPriority w:val="1"/>
    <w:rsid w:val="00BA71F1"/>
    <w:rPr>
      <w:color w:val="003300"/>
      <w:bdr w:val="none" w:sz="0" w:space="0" w:color="auto"/>
      <w:shd w:val="clear" w:color="auto" w:fill="9999FF"/>
    </w:rPr>
  </w:style>
  <w:style w:type="character" w:customStyle="1" w:styleId="ConfName">
    <w:name w:val="ConfName"/>
    <w:basedOn w:val="a0"/>
    <w:uiPriority w:val="1"/>
    <w:qFormat/>
    <w:rsid w:val="00BA71F1"/>
    <w:rPr>
      <w:color w:val="15BDBD"/>
    </w:rPr>
  </w:style>
  <w:style w:type="paragraph" w:customStyle="1" w:styleId="Correspondence">
    <w:name w:val="Correspondence"/>
    <w:basedOn w:val="a"/>
    <w:link w:val="CorrespondenceChar"/>
    <w:autoRedefine/>
    <w:qFormat/>
    <w:rsid w:val="00BA71F1"/>
    <w:pPr>
      <w:widowControl/>
      <w:spacing w:after="200" w:line="276" w:lineRule="auto"/>
      <w:jc w:val="left"/>
    </w:pPr>
    <w:rPr>
      <w:color w:val="1F4E79" w:themeColor="accent5" w:themeShade="80"/>
      <w:kern w:val="0"/>
      <w:sz w:val="22"/>
      <w:lang w:eastAsia="en-US"/>
      <w14:ligatures w14:val="none"/>
    </w:rPr>
  </w:style>
  <w:style w:type="character" w:customStyle="1" w:styleId="CorrespondenceChar">
    <w:name w:val="Correspondence Char"/>
    <w:basedOn w:val="a0"/>
    <w:link w:val="Correspondence"/>
    <w:rsid w:val="00BA71F1"/>
    <w:rPr>
      <w:color w:val="1F4E79" w:themeColor="accent5" w:themeShade="80"/>
      <w:kern w:val="0"/>
      <w:szCs w:val="22"/>
      <w:lang w:eastAsia="en-US"/>
      <w14:ligatures w14:val="none"/>
    </w:rPr>
  </w:style>
  <w:style w:type="character" w:customStyle="1" w:styleId="Country">
    <w:name w:val="Country"/>
    <w:basedOn w:val="a0"/>
    <w:uiPriority w:val="1"/>
    <w:qFormat/>
    <w:rsid w:val="00BA71F1"/>
    <w:rPr>
      <w:color w:val="auto"/>
      <w:bdr w:val="none" w:sz="0" w:space="0" w:color="auto"/>
      <w:shd w:val="clear" w:color="auto" w:fill="00A5E0"/>
    </w:rPr>
  </w:style>
  <w:style w:type="paragraph" w:customStyle="1" w:styleId="DefItem">
    <w:name w:val="DefItem"/>
    <w:basedOn w:val="a"/>
    <w:autoRedefine/>
    <w:qFormat/>
    <w:rsid w:val="00BA71F1"/>
    <w:pPr>
      <w:widowControl/>
      <w:spacing w:after="80" w:line="276" w:lineRule="auto"/>
      <w:ind w:left="720"/>
      <w:jc w:val="left"/>
    </w:pPr>
    <w:rPr>
      <w:color w:val="833C0B" w:themeColor="accent2" w:themeShade="80"/>
      <w:kern w:val="0"/>
      <w:sz w:val="22"/>
      <w:lang w:eastAsia="en-US"/>
      <w14:ligatures w14:val="none"/>
    </w:rPr>
  </w:style>
  <w:style w:type="paragraph" w:customStyle="1" w:styleId="DisplayFormula">
    <w:name w:val="DisplayFormula"/>
    <w:basedOn w:val="a"/>
    <w:link w:val="DisplayFormulaChar"/>
    <w:qFormat/>
    <w:rsid w:val="00BA71F1"/>
    <w:pPr>
      <w:widowControl/>
      <w:spacing w:after="200" w:line="276" w:lineRule="auto"/>
      <w:ind w:left="720"/>
      <w:jc w:val="left"/>
    </w:pPr>
    <w:rPr>
      <w:color w:val="833C0B" w:themeColor="accent2" w:themeShade="80"/>
      <w:kern w:val="0"/>
      <w:sz w:val="22"/>
      <w:lang w:eastAsia="en-US"/>
      <w14:ligatures w14:val="none"/>
    </w:rPr>
  </w:style>
  <w:style w:type="character" w:customStyle="1" w:styleId="DisplayFormulaChar">
    <w:name w:val="DisplayFormula Char"/>
    <w:basedOn w:val="a0"/>
    <w:link w:val="DisplayFormula"/>
    <w:rsid w:val="00BA71F1"/>
    <w:rPr>
      <w:color w:val="833C0B" w:themeColor="accent2" w:themeShade="80"/>
      <w:kern w:val="0"/>
      <w:szCs w:val="22"/>
      <w:lang w:eastAsia="en-US"/>
      <w14:ligatures w14:val="none"/>
    </w:rPr>
  </w:style>
  <w:style w:type="character" w:customStyle="1" w:styleId="EdFirstName">
    <w:name w:val="EdFirstName"/>
    <w:basedOn w:val="a0"/>
    <w:uiPriority w:val="1"/>
    <w:qFormat/>
    <w:rsid w:val="00BA71F1"/>
    <w:rPr>
      <w:color w:val="auto"/>
      <w:bdr w:val="none" w:sz="0" w:space="0" w:color="auto"/>
      <w:shd w:val="clear" w:color="auto" w:fill="FFD1E8"/>
    </w:rPr>
  </w:style>
  <w:style w:type="character" w:customStyle="1" w:styleId="Edition">
    <w:name w:val="Edition"/>
    <w:basedOn w:val="a0"/>
    <w:uiPriority w:val="1"/>
    <w:qFormat/>
    <w:rsid w:val="00BA71F1"/>
    <w:rPr>
      <w:color w:val="auto"/>
      <w:bdr w:val="none" w:sz="0" w:space="0" w:color="auto"/>
      <w:shd w:val="clear" w:color="auto" w:fill="9999FF"/>
    </w:rPr>
  </w:style>
  <w:style w:type="character" w:customStyle="1" w:styleId="EdSurname">
    <w:name w:val="EdSurname"/>
    <w:basedOn w:val="a0"/>
    <w:uiPriority w:val="1"/>
    <w:qFormat/>
    <w:rsid w:val="00BA71F1"/>
    <w:rPr>
      <w:color w:val="auto"/>
      <w:bdr w:val="none" w:sz="0" w:space="0" w:color="auto"/>
      <w:shd w:val="clear" w:color="auto" w:fill="FF95CA"/>
    </w:rPr>
  </w:style>
  <w:style w:type="character" w:customStyle="1" w:styleId="Email">
    <w:name w:val="Email"/>
    <w:basedOn w:val="a0"/>
    <w:uiPriority w:val="1"/>
    <w:qFormat/>
    <w:rsid w:val="00BA71F1"/>
    <w:rPr>
      <w:color w:val="0808B8"/>
    </w:rPr>
  </w:style>
  <w:style w:type="character" w:customStyle="1" w:styleId="Fax">
    <w:name w:val="Fax"/>
    <w:basedOn w:val="a0"/>
    <w:uiPriority w:val="1"/>
    <w:qFormat/>
    <w:rsid w:val="00BA71F1"/>
    <w:rPr>
      <w:color w:val="C00000"/>
    </w:rPr>
  </w:style>
  <w:style w:type="paragraph" w:customStyle="1" w:styleId="FigNote">
    <w:name w:val="FigNote"/>
    <w:basedOn w:val="TableFootnote"/>
    <w:qFormat/>
    <w:rsid w:val="00BA71F1"/>
  </w:style>
  <w:style w:type="paragraph" w:customStyle="1" w:styleId="FigureCaption">
    <w:name w:val="FigureCaption"/>
    <w:link w:val="FigureCaptionChar"/>
    <w:autoRedefine/>
    <w:qFormat/>
    <w:rsid w:val="00BA71F1"/>
    <w:pPr>
      <w:spacing w:before="360" w:after="200" w:line="276" w:lineRule="auto"/>
    </w:pPr>
    <w:rPr>
      <w:rFonts w:ascii="Times New Roman" w:hAnsi="Times New Roman"/>
      <w:color w:val="0070C0"/>
      <w:kern w:val="0"/>
      <w:sz w:val="24"/>
      <w:szCs w:val="22"/>
      <w:lang w:eastAsia="en-US"/>
      <w14:ligatures w14:val="none"/>
    </w:rPr>
  </w:style>
  <w:style w:type="character" w:customStyle="1" w:styleId="FigureCaptionChar">
    <w:name w:val="FigureCaption Char"/>
    <w:basedOn w:val="a0"/>
    <w:link w:val="FigureCaption"/>
    <w:rsid w:val="00BA71F1"/>
    <w:rPr>
      <w:rFonts w:ascii="Times New Roman" w:hAnsi="Times New Roman"/>
      <w:color w:val="0070C0"/>
      <w:kern w:val="0"/>
      <w:sz w:val="24"/>
      <w:szCs w:val="22"/>
      <w:lang w:eastAsia="en-US"/>
      <w14:ligatures w14:val="none"/>
    </w:rPr>
  </w:style>
  <w:style w:type="character" w:customStyle="1" w:styleId="FirstName">
    <w:name w:val="FirstName"/>
    <w:basedOn w:val="a0"/>
    <w:uiPriority w:val="1"/>
    <w:qFormat/>
    <w:rsid w:val="00BA71F1"/>
    <w:rPr>
      <w:color w:val="auto"/>
      <w:bdr w:val="none" w:sz="0" w:space="0" w:color="auto"/>
      <w:shd w:val="clear" w:color="auto" w:fill="DDDDDD"/>
    </w:rPr>
  </w:style>
  <w:style w:type="character" w:customStyle="1" w:styleId="focus">
    <w:name w:val="focus"/>
    <w:basedOn w:val="a0"/>
    <w:rsid w:val="00BA71F1"/>
  </w:style>
  <w:style w:type="paragraph" w:customStyle="1" w:styleId="GlossaryHead">
    <w:name w:val="GlossaryHead"/>
    <w:basedOn w:val="Head1"/>
    <w:qFormat/>
    <w:rsid w:val="00BA71F1"/>
  </w:style>
  <w:style w:type="character" w:customStyle="1" w:styleId="Issue">
    <w:name w:val="Issue"/>
    <w:basedOn w:val="a0"/>
    <w:uiPriority w:val="1"/>
    <w:qFormat/>
    <w:rsid w:val="00BA71F1"/>
    <w:rPr>
      <w:color w:val="auto"/>
      <w:bdr w:val="none" w:sz="0" w:space="0" w:color="auto"/>
      <w:shd w:val="clear" w:color="auto" w:fill="C8BE84"/>
    </w:rPr>
  </w:style>
  <w:style w:type="character" w:customStyle="1" w:styleId="JournalTitle">
    <w:name w:val="JournalTitle"/>
    <w:basedOn w:val="a0"/>
    <w:uiPriority w:val="1"/>
    <w:qFormat/>
    <w:rsid w:val="00BA71F1"/>
    <w:rPr>
      <w:color w:val="auto"/>
      <w:bdr w:val="none" w:sz="0" w:space="0" w:color="auto"/>
      <w:shd w:val="clear" w:color="auto" w:fill="CCFF99"/>
    </w:rPr>
  </w:style>
  <w:style w:type="paragraph" w:customStyle="1" w:styleId="KeyWordHead">
    <w:name w:val="KeyWordHead"/>
    <w:basedOn w:val="a"/>
    <w:autoRedefine/>
    <w:qFormat/>
    <w:rsid w:val="00BA71F1"/>
    <w:pPr>
      <w:widowControl/>
      <w:spacing w:after="200" w:line="276" w:lineRule="auto"/>
      <w:jc w:val="left"/>
    </w:pPr>
    <w:rPr>
      <w:rFonts w:ascii="Times New Roman" w:hAnsi="Times New Roman"/>
      <w:color w:val="4472C4" w:themeColor="accent1"/>
      <w:kern w:val="0"/>
      <w:sz w:val="28"/>
      <w:lang w:eastAsia="en-US"/>
      <w14:ligatures w14:val="none"/>
    </w:rPr>
  </w:style>
  <w:style w:type="paragraph" w:customStyle="1" w:styleId="KeyWords">
    <w:name w:val="KeyWords"/>
    <w:basedOn w:val="a"/>
    <w:qFormat/>
    <w:rsid w:val="00BA71F1"/>
    <w:pPr>
      <w:widowControl/>
      <w:spacing w:after="200" w:line="276" w:lineRule="auto"/>
      <w:ind w:left="720"/>
      <w:jc w:val="left"/>
    </w:pPr>
    <w:rPr>
      <w:color w:val="1F3864" w:themeColor="accent1" w:themeShade="80"/>
      <w:kern w:val="0"/>
      <w:sz w:val="20"/>
      <w:lang w:eastAsia="en-US"/>
      <w14:ligatures w14:val="none"/>
    </w:rPr>
  </w:style>
  <w:style w:type="character" w:customStyle="1" w:styleId="Label">
    <w:name w:val="Label"/>
    <w:basedOn w:val="a0"/>
    <w:uiPriority w:val="1"/>
    <w:qFormat/>
    <w:rsid w:val="00BA71F1"/>
    <w:rPr>
      <w:b w:val="0"/>
      <w:color w:val="0070C0"/>
    </w:rPr>
  </w:style>
  <w:style w:type="character" w:customStyle="1" w:styleId="MiscDate">
    <w:name w:val="MiscDate"/>
    <w:basedOn w:val="a0"/>
    <w:uiPriority w:val="1"/>
    <w:qFormat/>
    <w:rsid w:val="00BA71F1"/>
    <w:rPr>
      <w:color w:val="7030A0"/>
    </w:rPr>
  </w:style>
  <w:style w:type="character" w:customStyle="1" w:styleId="name-alternative">
    <w:name w:val="name-alternative"/>
    <w:basedOn w:val="a0"/>
    <w:uiPriority w:val="1"/>
    <w:qFormat/>
    <w:rsid w:val="00BA71F1"/>
    <w:rPr>
      <w:color w:val="0D0D0D" w:themeColor="text1" w:themeTint="F2"/>
    </w:rPr>
  </w:style>
  <w:style w:type="paragraph" w:customStyle="1" w:styleId="NomenclatureHead">
    <w:name w:val="NomenclatureHead"/>
    <w:basedOn w:val="a"/>
    <w:qFormat/>
    <w:rsid w:val="00BA71F1"/>
    <w:pPr>
      <w:widowControl/>
      <w:spacing w:after="200" w:line="276" w:lineRule="auto"/>
      <w:jc w:val="left"/>
    </w:pPr>
    <w:rPr>
      <w:rFonts w:asciiTheme="majorHAnsi" w:hAnsiTheme="majorHAnsi"/>
      <w:color w:val="C45911" w:themeColor="accent2" w:themeShade="BF"/>
      <w:kern w:val="0"/>
      <w:sz w:val="28"/>
      <w:lang w:eastAsia="en-US"/>
      <w14:ligatures w14:val="none"/>
    </w:rPr>
  </w:style>
  <w:style w:type="character" w:customStyle="1" w:styleId="OrgDiv">
    <w:name w:val="OrgDiv"/>
    <w:basedOn w:val="a0"/>
    <w:uiPriority w:val="1"/>
    <w:qFormat/>
    <w:rsid w:val="00BA71F1"/>
    <w:rPr>
      <w:color w:val="8496B0" w:themeColor="text2" w:themeTint="99"/>
    </w:rPr>
  </w:style>
  <w:style w:type="character" w:customStyle="1" w:styleId="OrgName">
    <w:name w:val="OrgName"/>
    <w:basedOn w:val="a0"/>
    <w:uiPriority w:val="1"/>
    <w:qFormat/>
    <w:rsid w:val="00BA71F1"/>
    <w:rPr>
      <w:color w:val="323E4F" w:themeColor="text2" w:themeShade="BF"/>
    </w:rPr>
  </w:style>
  <w:style w:type="paragraph" w:customStyle="1" w:styleId="Para">
    <w:name w:val="Para"/>
    <w:rsid w:val="00BA71F1"/>
    <w:pPr>
      <w:spacing w:after="200" w:line="276" w:lineRule="auto"/>
      <w:ind w:firstLine="567"/>
    </w:pPr>
    <w:rPr>
      <w:kern w:val="0"/>
      <w:sz w:val="20"/>
      <w:szCs w:val="22"/>
      <w:lang w:eastAsia="en-US"/>
      <w14:ligatures w14:val="none"/>
    </w:rPr>
  </w:style>
  <w:style w:type="character" w:customStyle="1" w:styleId="PatentNum">
    <w:name w:val="PatentNum"/>
    <w:basedOn w:val="a0"/>
    <w:uiPriority w:val="1"/>
    <w:qFormat/>
    <w:rsid w:val="00BA71F1"/>
    <w:rPr>
      <w:color w:val="0000FF"/>
    </w:rPr>
  </w:style>
  <w:style w:type="character" w:customStyle="1" w:styleId="Phone">
    <w:name w:val="Phone"/>
    <w:basedOn w:val="a0"/>
    <w:uiPriority w:val="1"/>
    <w:qFormat/>
    <w:rsid w:val="00BA71F1"/>
    <w:rPr>
      <w:color w:val="A0502C"/>
    </w:rPr>
  </w:style>
  <w:style w:type="character" w:customStyle="1" w:styleId="PinCode">
    <w:name w:val="PinCode"/>
    <w:basedOn w:val="a0"/>
    <w:uiPriority w:val="1"/>
    <w:qFormat/>
    <w:rsid w:val="00BA71F1"/>
    <w:rPr>
      <w:color w:val="808000"/>
    </w:rPr>
  </w:style>
  <w:style w:type="paragraph" w:customStyle="1" w:styleId="Poem">
    <w:name w:val="Poem"/>
    <w:basedOn w:val="a"/>
    <w:qFormat/>
    <w:rsid w:val="00BA71F1"/>
    <w:pPr>
      <w:widowControl/>
      <w:spacing w:line="276" w:lineRule="auto"/>
      <w:ind w:left="1440"/>
      <w:jc w:val="left"/>
    </w:pPr>
    <w:rPr>
      <w:color w:val="525252" w:themeColor="accent3" w:themeShade="80"/>
      <w:kern w:val="0"/>
      <w:sz w:val="22"/>
      <w:lang w:eastAsia="en-US"/>
      <w14:ligatures w14:val="none"/>
    </w:rPr>
  </w:style>
  <w:style w:type="paragraph" w:customStyle="1" w:styleId="PoemSource">
    <w:name w:val="PoemSource"/>
    <w:basedOn w:val="a"/>
    <w:qFormat/>
    <w:rsid w:val="00BA71F1"/>
    <w:pPr>
      <w:widowControl/>
      <w:spacing w:after="200" w:line="276" w:lineRule="auto"/>
      <w:jc w:val="right"/>
    </w:pPr>
    <w:rPr>
      <w:color w:val="525252" w:themeColor="accent3" w:themeShade="80"/>
      <w:kern w:val="0"/>
      <w:sz w:val="22"/>
      <w:lang w:eastAsia="en-US"/>
      <w14:ligatures w14:val="none"/>
    </w:rPr>
  </w:style>
  <w:style w:type="character" w:customStyle="1" w:styleId="Prefix">
    <w:name w:val="Prefix"/>
    <w:basedOn w:val="a0"/>
    <w:uiPriority w:val="1"/>
    <w:qFormat/>
    <w:rsid w:val="00BA71F1"/>
    <w:rPr>
      <w:color w:val="auto"/>
      <w:bdr w:val="none" w:sz="0" w:space="0" w:color="auto"/>
      <w:shd w:val="clear" w:color="auto" w:fill="FF8633"/>
    </w:rPr>
  </w:style>
  <w:style w:type="paragraph" w:customStyle="1" w:styleId="Source">
    <w:name w:val="Source"/>
    <w:basedOn w:val="a"/>
    <w:qFormat/>
    <w:rsid w:val="00BA71F1"/>
    <w:pPr>
      <w:widowControl/>
      <w:spacing w:after="200" w:line="276" w:lineRule="auto"/>
      <w:ind w:left="720"/>
      <w:jc w:val="right"/>
    </w:pPr>
    <w:rPr>
      <w:kern w:val="0"/>
      <w:sz w:val="22"/>
      <w:lang w:eastAsia="en-US"/>
      <w14:ligatures w14:val="none"/>
    </w:rPr>
  </w:style>
  <w:style w:type="character" w:customStyle="1" w:styleId="ReceivedDate">
    <w:name w:val="ReceivedDate"/>
    <w:basedOn w:val="a0"/>
    <w:uiPriority w:val="1"/>
    <w:qFormat/>
    <w:rsid w:val="00BA71F1"/>
    <w:rPr>
      <w:color w:val="00B050"/>
    </w:rPr>
  </w:style>
  <w:style w:type="paragraph" w:customStyle="1" w:styleId="ReferenceHead">
    <w:name w:val="ReferenceHead"/>
    <w:basedOn w:val="a"/>
    <w:autoRedefine/>
    <w:qFormat/>
    <w:rsid w:val="00BA71F1"/>
    <w:pPr>
      <w:widowControl/>
      <w:spacing w:after="200" w:line="276" w:lineRule="auto"/>
      <w:jc w:val="left"/>
    </w:pPr>
    <w:rPr>
      <w:rFonts w:ascii="Times New Roman" w:hAnsi="Times New Roman"/>
      <w:color w:val="002060"/>
      <w:kern w:val="0"/>
      <w:sz w:val="28"/>
      <w:lang w:eastAsia="en-US"/>
      <w14:ligatures w14:val="none"/>
    </w:rPr>
  </w:style>
  <w:style w:type="character" w:customStyle="1" w:styleId="RefMisc">
    <w:name w:val="RefMisc"/>
    <w:basedOn w:val="a0"/>
    <w:uiPriority w:val="1"/>
    <w:qFormat/>
    <w:rsid w:val="00BA71F1"/>
    <w:rPr>
      <w:color w:val="auto"/>
      <w:bdr w:val="none" w:sz="0" w:space="0" w:color="auto"/>
      <w:shd w:val="clear" w:color="auto" w:fill="FF9933"/>
    </w:rPr>
  </w:style>
  <w:style w:type="character" w:customStyle="1" w:styleId="RevisedDate">
    <w:name w:val="RevisedDate"/>
    <w:basedOn w:val="a0"/>
    <w:uiPriority w:val="1"/>
    <w:qFormat/>
    <w:rsid w:val="00BA71F1"/>
    <w:rPr>
      <w:color w:val="0070C0"/>
    </w:rPr>
  </w:style>
  <w:style w:type="paragraph" w:customStyle="1" w:styleId="SignatureAff">
    <w:name w:val="SignatureAff"/>
    <w:basedOn w:val="a"/>
    <w:qFormat/>
    <w:rsid w:val="00BA71F1"/>
    <w:pPr>
      <w:widowControl/>
      <w:spacing w:after="200" w:line="276" w:lineRule="auto"/>
      <w:jc w:val="right"/>
    </w:pPr>
    <w:rPr>
      <w:kern w:val="0"/>
      <w:sz w:val="22"/>
      <w:lang w:eastAsia="en-US"/>
      <w14:ligatures w14:val="none"/>
    </w:rPr>
  </w:style>
  <w:style w:type="paragraph" w:customStyle="1" w:styleId="SignatureBlock">
    <w:name w:val="SignatureBlock"/>
    <w:basedOn w:val="a"/>
    <w:qFormat/>
    <w:rsid w:val="00BA71F1"/>
    <w:pPr>
      <w:widowControl/>
      <w:spacing w:after="200" w:line="276" w:lineRule="auto"/>
      <w:jc w:val="right"/>
    </w:pPr>
    <w:rPr>
      <w:kern w:val="0"/>
      <w:sz w:val="22"/>
      <w:bdr w:val="dotted" w:sz="4" w:space="0" w:color="auto"/>
      <w:lang w:eastAsia="en-US"/>
      <w14:ligatures w14:val="none"/>
    </w:rPr>
  </w:style>
  <w:style w:type="character" w:customStyle="1" w:styleId="State">
    <w:name w:val="State"/>
    <w:basedOn w:val="a0"/>
    <w:uiPriority w:val="1"/>
    <w:qFormat/>
    <w:rsid w:val="00BA71F1"/>
    <w:rPr>
      <w:color w:val="A70B38"/>
    </w:rPr>
  </w:style>
  <w:style w:type="paragraph" w:customStyle="1" w:styleId="StatementItalic">
    <w:name w:val="StatementItalic"/>
    <w:basedOn w:val="a"/>
    <w:autoRedefine/>
    <w:qFormat/>
    <w:rsid w:val="00BA71F1"/>
    <w:pPr>
      <w:widowControl/>
      <w:spacing w:after="200" w:line="276" w:lineRule="auto"/>
      <w:ind w:left="720"/>
      <w:jc w:val="left"/>
    </w:pPr>
    <w:rPr>
      <w:i/>
      <w:kern w:val="0"/>
      <w:sz w:val="20"/>
      <w:lang w:eastAsia="en-US"/>
      <w14:ligatures w14:val="none"/>
    </w:rPr>
  </w:style>
  <w:style w:type="paragraph" w:customStyle="1" w:styleId="Statements">
    <w:name w:val="Statements"/>
    <w:basedOn w:val="a"/>
    <w:qFormat/>
    <w:rsid w:val="00BA71F1"/>
    <w:pPr>
      <w:widowControl/>
      <w:spacing w:after="200" w:line="276" w:lineRule="auto"/>
      <w:ind w:left="720"/>
      <w:jc w:val="left"/>
    </w:pPr>
    <w:rPr>
      <w:kern w:val="0"/>
      <w:sz w:val="20"/>
      <w:lang w:eastAsia="en-US"/>
      <w14:ligatures w14:val="none"/>
    </w:rPr>
  </w:style>
  <w:style w:type="character" w:customStyle="1" w:styleId="Street">
    <w:name w:val="Street"/>
    <w:basedOn w:val="a0"/>
    <w:uiPriority w:val="1"/>
    <w:qFormat/>
    <w:rsid w:val="00BA71F1"/>
    <w:rPr>
      <w:color w:val="auto"/>
      <w:bdr w:val="none" w:sz="0" w:space="0" w:color="auto"/>
      <w:shd w:val="clear" w:color="auto" w:fill="00CC99"/>
    </w:rPr>
  </w:style>
  <w:style w:type="character" w:styleId="aff4">
    <w:name w:val="Strong"/>
    <w:basedOn w:val="a0"/>
    <w:uiPriority w:val="22"/>
    <w:qFormat/>
    <w:rsid w:val="00BA71F1"/>
    <w:rPr>
      <w:b/>
      <w:bCs/>
    </w:rPr>
  </w:style>
  <w:style w:type="character" w:customStyle="1" w:styleId="Suffix">
    <w:name w:val="Suffix"/>
    <w:basedOn w:val="a0"/>
    <w:uiPriority w:val="1"/>
    <w:qFormat/>
    <w:rsid w:val="00BA71F1"/>
    <w:rPr>
      <w:color w:val="auto"/>
      <w:bdr w:val="none" w:sz="0" w:space="0" w:color="auto"/>
      <w:shd w:val="clear" w:color="auto" w:fill="FFA86D"/>
    </w:rPr>
  </w:style>
  <w:style w:type="character" w:customStyle="1" w:styleId="Surname">
    <w:name w:val="Surname"/>
    <w:basedOn w:val="a0"/>
    <w:uiPriority w:val="1"/>
    <w:qFormat/>
    <w:rsid w:val="00BA71F1"/>
    <w:rPr>
      <w:color w:val="auto"/>
      <w:bdr w:val="none" w:sz="0" w:space="0" w:color="auto"/>
      <w:shd w:val="clear" w:color="auto" w:fill="BCBCBC"/>
    </w:rPr>
  </w:style>
  <w:style w:type="paragraph" w:customStyle="1" w:styleId="TableCaption">
    <w:name w:val="TableCaption"/>
    <w:link w:val="TableCaptionChar"/>
    <w:autoRedefine/>
    <w:qFormat/>
    <w:rsid w:val="00BA71F1"/>
    <w:pPr>
      <w:spacing w:before="360" w:after="200" w:line="276" w:lineRule="auto"/>
    </w:pPr>
    <w:rPr>
      <w:rFonts w:ascii="Times New Roman" w:hAnsi="Times New Roman"/>
      <w:color w:val="0070C0"/>
      <w:kern w:val="0"/>
      <w:sz w:val="24"/>
      <w:szCs w:val="22"/>
      <w:lang w:eastAsia="en-US"/>
      <w14:ligatures w14:val="none"/>
    </w:rPr>
  </w:style>
  <w:style w:type="character" w:customStyle="1" w:styleId="TableCaptionChar">
    <w:name w:val="TableCaption Char"/>
    <w:basedOn w:val="a0"/>
    <w:link w:val="TableCaption"/>
    <w:rsid w:val="00BA71F1"/>
    <w:rPr>
      <w:rFonts w:ascii="Times New Roman" w:hAnsi="Times New Roman"/>
      <w:color w:val="0070C0"/>
      <w:kern w:val="0"/>
      <w:sz w:val="24"/>
      <w:szCs w:val="22"/>
      <w:lang w:eastAsia="en-US"/>
      <w14:ligatures w14:val="none"/>
    </w:rPr>
  </w:style>
  <w:style w:type="paragraph" w:customStyle="1" w:styleId="TableFootnote">
    <w:name w:val="TableFootnote"/>
    <w:basedOn w:val="a"/>
    <w:link w:val="TableFootnoteChar"/>
    <w:qFormat/>
    <w:rsid w:val="00BA71F1"/>
    <w:pPr>
      <w:widowControl/>
      <w:spacing w:line="276" w:lineRule="auto"/>
      <w:jc w:val="left"/>
    </w:pPr>
    <w:rPr>
      <w:rFonts w:asciiTheme="majorHAnsi" w:hAnsiTheme="majorHAnsi"/>
      <w:kern w:val="0"/>
      <w:sz w:val="18"/>
      <w:lang w:eastAsia="en-US"/>
      <w14:ligatures w14:val="none"/>
    </w:rPr>
  </w:style>
  <w:style w:type="character" w:customStyle="1" w:styleId="TableFootnoteChar">
    <w:name w:val="TableFootnote Char"/>
    <w:basedOn w:val="a0"/>
    <w:link w:val="TableFootnote"/>
    <w:rsid w:val="00BA71F1"/>
    <w:rPr>
      <w:rFonts w:asciiTheme="majorHAnsi" w:hAnsiTheme="majorHAnsi"/>
      <w:kern w:val="0"/>
      <w:sz w:val="18"/>
      <w:szCs w:val="22"/>
      <w:lang w:eastAsia="en-US"/>
      <w14:ligatures w14:val="none"/>
    </w:rPr>
  </w:style>
  <w:style w:type="paragraph" w:customStyle="1" w:styleId="TitleNote">
    <w:name w:val="TitleNote"/>
    <w:basedOn w:val="AuthNotes"/>
    <w:qFormat/>
    <w:rsid w:val="00BA71F1"/>
    <w:rPr>
      <w:sz w:val="20"/>
    </w:rPr>
  </w:style>
  <w:style w:type="paragraph" w:customStyle="1" w:styleId="TransAbstract">
    <w:name w:val="TransAbstract"/>
    <w:basedOn w:val="Abstract"/>
    <w:qFormat/>
    <w:rsid w:val="00BA71F1"/>
  </w:style>
  <w:style w:type="character" w:customStyle="1" w:styleId="TransTitle">
    <w:name w:val="TransTitle"/>
    <w:basedOn w:val="a0"/>
    <w:uiPriority w:val="1"/>
    <w:qFormat/>
    <w:rsid w:val="00BA71F1"/>
    <w:rPr>
      <w:color w:val="538135" w:themeColor="accent6" w:themeShade="BF"/>
    </w:rPr>
  </w:style>
  <w:style w:type="character" w:customStyle="1" w:styleId="Year">
    <w:name w:val="Year"/>
    <w:basedOn w:val="a0"/>
    <w:uiPriority w:val="1"/>
    <w:qFormat/>
    <w:rsid w:val="00BA71F1"/>
    <w:rPr>
      <w:color w:val="auto"/>
      <w:bdr w:val="none" w:sz="0" w:space="0" w:color="auto"/>
      <w:shd w:val="clear" w:color="auto" w:fill="66FF66"/>
    </w:rPr>
  </w:style>
  <w:style w:type="paragraph" w:customStyle="1" w:styleId="DisplayFormulaUnnum">
    <w:name w:val="DisplayFormulaUnnum"/>
    <w:basedOn w:val="a"/>
    <w:link w:val="DisplayFormulaUnnumChar"/>
    <w:rsid w:val="00BA71F1"/>
    <w:pPr>
      <w:widowControl/>
      <w:spacing w:after="200" w:line="276" w:lineRule="auto"/>
      <w:jc w:val="left"/>
    </w:pPr>
    <w:rPr>
      <w:kern w:val="0"/>
      <w:sz w:val="22"/>
      <w:lang w:eastAsia="en-US"/>
      <w14:ligatures w14:val="none"/>
    </w:rPr>
  </w:style>
  <w:style w:type="character" w:customStyle="1" w:styleId="DisplayFormulaUnnumChar">
    <w:name w:val="DisplayFormulaUnnum Char"/>
    <w:basedOn w:val="a0"/>
    <w:link w:val="DisplayFormulaUnnum"/>
    <w:rsid w:val="00BA71F1"/>
    <w:rPr>
      <w:kern w:val="0"/>
      <w:szCs w:val="22"/>
      <w:lang w:eastAsia="en-US"/>
      <w14:ligatures w14:val="none"/>
    </w:rPr>
  </w:style>
  <w:style w:type="paragraph" w:customStyle="1" w:styleId="PresentAddress">
    <w:name w:val="PresentAddress"/>
    <w:basedOn w:val="a"/>
    <w:link w:val="PresentAddressChar"/>
    <w:rsid w:val="00BA71F1"/>
    <w:pPr>
      <w:widowControl/>
      <w:spacing w:after="200" w:line="276" w:lineRule="auto"/>
      <w:jc w:val="left"/>
    </w:pPr>
    <w:rPr>
      <w:kern w:val="0"/>
      <w:sz w:val="22"/>
      <w:lang w:eastAsia="en-US"/>
      <w14:ligatures w14:val="none"/>
    </w:rPr>
  </w:style>
  <w:style w:type="character" w:customStyle="1" w:styleId="PresentAddressChar">
    <w:name w:val="PresentAddress Char"/>
    <w:basedOn w:val="a0"/>
    <w:link w:val="PresentAddress"/>
    <w:rsid w:val="00BA71F1"/>
    <w:rPr>
      <w:kern w:val="0"/>
      <w:szCs w:val="22"/>
      <w:lang w:eastAsia="en-US"/>
      <w14:ligatures w14:val="none"/>
    </w:rPr>
  </w:style>
  <w:style w:type="paragraph" w:customStyle="1" w:styleId="ParaContinue">
    <w:name w:val="ParaContinue"/>
    <w:link w:val="ParaContinueChar"/>
    <w:rsid w:val="00BA71F1"/>
    <w:pPr>
      <w:spacing w:after="200" w:line="276" w:lineRule="auto"/>
    </w:pPr>
    <w:rPr>
      <w:kern w:val="0"/>
      <w:sz w:val="20"/>
      <w:szCs w:val="22"/>
      <w:lang w:eastAsia="en-US"/>
      <w14:ligatures w14:val="none"/>
    </w:rPr>
  </w:style>
  <w:style w:type="character" w:customStyle="1" w:styleId="ParaContinueChar">
    <w:name w:val="ParaContinue Char"/>
    <w:basedOn w:val="a0"/>
    <w:link w:val="ParaContinue"/>
    <w:rsid w:val="00BA71F1"/>
    <w:rPr>
      <w:kern w:val="0"/>
      <w:sz w:val="20"/>
      <w:szCs w:val="22"/>
      <w:lang w:eastAsia="en-US"/>
      <w14:ligatures w14:val="none"/>
    </w:rPr>
  </w:style>
  <w:style w:type="paragraph" w:customStyle="1" w:styleId="AuthorBio">
    <w:name w:val="AuthorBio"/>
    <w:link w:val="AuthorBioChar"/>
    <w:rsid w:val="00BA71F1"/>
    <w:pPr>
      <w:spacing w:after="200" w:line="276" w:lineRule="auto"/>
    </w:pPr>
    <w:rPr>
      <w:kern w:val="0"/>
      <w:szCs w:val="22"/>
      <w:lang w:eastAsia="en-US"/>
      <w14:ligatures w14:val="none"/>
    </w:rPr>
  </w:style>
  <w:style w:type="character" w:customStyle="1" w:styleId="AuthorBioChar">
    <w:name w:val="AuthorBio Char"/>
    <w:basedOn w:val="a0"/>
    <w:link w:val="AuthorBio"/>
    <w:rsid w:val="00BA71F1"/>
    <w:rPr>
      <w:kern w:val="0"/>
      <w:szCs w:val="22"/>
      <w:lang w:eastAsia="en-US"/>
      <w14:ligatures w14:val="none"/>
    </w:rPr>
  </w:style>
  <w:style w:type="paragraph" w:customStyle="1" w:styleId="DocHead">
    <w:name w:val="DocHead"/>
    <w:basedOn w:val="a"/>
    <w:autoRedefine/>
    <w:qFormat/>
    <w:rsid w:val="00BA71F1"/>
    <w:pPr>
      <w:widowControl/>
      <w:pBdr>
        <w:top w:val="single" w:sz="4" w:space="1" w:color="auto"/>
        <w:bottom w:val="single" w:sz="4" w:space="1" w:color="auto"/>
      </w:pBdr>
      <w:shd w:val="pct15" w:color="auto" w:fill="auto"/>
      <w:spacing w:after="200" w:line="276" w:lineRule="auto"/>
      <w:jc w:val="left"/>
    </w:pPr>
    <w:rPr>
      <w:rFonts w:asciiTheme="majorHAnsi" w:hAnsiTheme="majorHAnsi"/>
      <w:color w:val="000000" w:themeColor="text1"/>
      <w:kern w:val="0"/>
      <w:sz w:val="32"/>
      <w:lang w:eastAsia="en-US"/>
      <w14:ligatures w14:val="none"/>
    </w:rPr>
  </w:style>
  <w:style w:type="character" w:customStyle="1" w:styleId="Proceeding">
    <w:name w:val="Proceeding"/>
    <w:basedOn w:val="a0"/>
    <w:uiPriority w:val="1"/>
    <w:qFormat/>
    <w:rsid w:val="00BA71F1"/>
    <w:rPr>
      <w:color w:val="auto"/>
      <w:bdr w:val="none" w:sz="0" w:space="0" w:color="auto"/>
      <w:shd w:val="clear" w:color="auto" w:fill="A5BED6"/>
    </w:rPr>
  </w:style>
  <w:style w:type="character" w:customStyle="1" w:styleId="Report">
    <w:name w:val="Report"/>
    <w:basedOn w:val="a0"/>
    <w:uiPriority w:val="1"/>
    <w:qFormat/>
    <w:rsid w:val="00BA71F1"/>
    <w:rPr>
      <w:bdr w:val="none" w:sz="0" w:space="0" w:color="auto"/>
      <w:shd w:val="clear" w:color="auto" w:fill="D7E553"/>
    </w:rPr>
  </w:style>
  <w:style w:type="character" w:customStyle="1" w:styleId="Thesis">
    <w:name w:val="Thesis"/>
    <w:basedOn w:val="a0"/>
    <w:uiPriority w:val="1"/>
    <w:qFormat/>
    <w:rsid w:val="00BA71F1"/>
    <w:rPr>
      <w:color w:val="auto"/>
      <w:bdr w:val="none" w:sz="0" w:space="0" w:color="auto"/>
      <w:shd w:val="clear" w:color="auto" w:fill="E5D007"/>
    </w:rPr>
  </w:style>
  <w:style w:type="character" w:customStyle="1" w:styleId="Issn">
    <w:name w:val="Issn"/>
    <w:basedOn w:val="a0"/>
    <w:uiPriority w:val="1"/>
    <w:qFormat/>
    <w:rsid w:val="00BA71F1"/>
    <w:rPr>
      <w:bdr w:val="none" w:sz="0" w:space="0" w:color="auto"/>
      <w:shd w:val="clear" w:color="auto" w:fill="A17189"/>
    </w:rPr>
  </w:style>
  <w:style w:type="character" w:customStyle="1" w:styleId="Isbn">
    <w:name w:val="Isbn"/>
    <w:basedOn w:val="a0"/>
    <w:uiPriority w:val="1"/>
    <w:qFormat/>
    <w:rsid w:val="00BA71F1"/>
    <w:rPr>
      <w:bdr w:val="none" w:sz="0" w:space="0" w:color="auto"/>
      <w:shd w:val="clear" w:color="auto" w:fill="C8EBFC"/>
    </w:rPr>
  </w:style>
  <w:style w:type="character" w:customStyle="1" w:styleId="Coden">
    <w:name w:val="Coden"/>
    <w:basedOn w:val="a0"/>
    <w:uiPriority w:val="1"/>
    <w:qFormat/>
    <w:rsid w:val="00BA71F1"/>
    <w:rPr>
      <w:color w:val="auto"/>
      <w:bdr w:val="none" w:sz="0" w:space="0" w:color="auto"/>
      <w:shd w:val="clear" w:color="auto" w:fill="F9A88F"/>
    </w:rPr>
  </w:style>
  <w:style w:type="character" w:customStyle="1" w:styleId="Patent">
    <w:name w:val="Patent"/>
    <w:basedOn w:val="a0"/>
    <w:uiPriority w:val="1"/>
    <w:qFormat/>
    <w:rsid w:val="00BA71F1"/>
    <w:rPr>
      <w:color w:val="auto"/>
      <w:bdr w:val="none" w:sz="0" w:space="0" w:color="auto"/>
      <w:shd w:val="clear" w:color="auto" w:fill="B26510"/>
    </w:rPr>
  </w:style>
  <w:style w:type="character" w:customStyle="1" w:styleId="MiddleName">
    <w:name w:val="MiddleName"/>
    <w:basedOn w:val="a0"/>
    <w:uiPriority w:val="1"/>
    <w:qFormat/>
    <w:rsid w:val="00BA71F1"/>
    <w:rPr>
      <w:color w:val="auto"/>
      <w:bdr w:val="none" w:sz="0" w:space="0" w:color="auto"/>
      <w:shd w:val="clear" w:color="auto" w:fill="9C9C9C"/>
    </w:rPr>
  </w:style>
  <w:style w:type="character" w:customStyle="1" w:styleId="EdMiddleName">
    <w:name w:val="EdMiddleName"/>
    <w:basedOn w:val="a0"/>
    <w:uiPriority w:val="1"/>
    <w:rsid w:val="00BA71F1"/>
    <w:rPr>
      <w:bdr w:val="none" w:sz="0" w:space="0" w:color="auto"/>
      <w:shd w:val="clear" w:color="auto" w:fill="FF67B3"/>
    </w:rPr>
  </w:style>
  <w:style w:type="paragraph" w:customStyle="1" w:styleId="UnnumFigure">
    <w:name w:val="UnnumFigure"/>
    <w:basedOn w:val="a"/>
    <w:qFormat/>
    <w:rsid w:val="00BA71F1"/>
    <w:pPr>
      <w:widowControl/>
      <w:pBdr>
        <w:top w:val="single" w:sz="4" w:space="1" w:color="auto"/>
        <w:bottom w:val="single" w:sz="4" w:space="1" w:color="auto"/>
      </w:pBdr>
      <w:shd w:val="clear" w:color="auto" w:fill="D5DCE4" w:themeFill="text2" w:themeFillTint="33"/>
      <w:spacing w:after="200" w:line="276" w:lineRule="auto"/>
      <w:jc w:val="left"/>
    </w:pPr>
    <w:rPr>
      <w:kern w:val="0"/>
      <w:sz w:val="22"/>
      <w:lang w:eastAsia="en-US"/>
      <w14:ligatures w14:val="none"/>
    </w:rPr>
  </w:style>
  <w:style w:type="paragraph" w:customStyle="1" w:styleId="UnnumTable">
    <w:name w:val="UnnumTable"/>
    <w:basedOn w:val="a"/>
    <w:qFormat/>
    <w:rsid w:val="00BA71F1"/>
    <w:pPr>
      <w:widowControl/>
      <w:pBdr>
        <w:top w:val="single" w:sz="4" w:space="1" w:color="auto"/>
        <w:bottom w:val="single" w:sz="4" w:space="1" w:color="auto"/>
      </w:pBdr>
      <w:shd w:val="clear" w:color="auto" w:fill="FBE4D5" w:themeFill="accent2" w:themeFillTint="33"/>
      <w:spacing w:after="200" w:line="276" w:lineRule="auto"/>
      <w:jc w:val="left"/>
    </w:pPr>
    <w:rPr>
      <w:kern w:val="0"/>
      <w:sz w:val="22"/>
      <w:lang w:eastAsia="en-US"/>
      <w14:ligatures w14:val="none"/>
    </w:rPr>
  </w:style>
  <w:style w:type="paragraph" w:customStyle="1" w:styleId="UnnumScheme">
    <w:name w:val="UnnumScheme"/>
    <w:basedOn w:val="a"/>
    <w:qFormat/>
    <w:rsid w:val="00BA71F1"/>
    <w:pPr>
      <w:widowControl/>
      <w:pBdr>
        <w:top w:val="single" w:sz="4" w:space="1" w:color="auto"/>
        <w:bottom w:val="single" w:sz="4" w:space="1" w:color="auto"/>
      </w:pBdr>
      <w:shd w:val="clear" w:color="auto" w:fill="D9E2F3" w:themeFill="accent1" w:themeFillTint="33"/>
      <w:spacing w:after="200" w:line="276" w:lineRule="auto"/>
      <w:jc w:val="left"/>
    </w:pPr>
    <w:rPr>
      <w:kern w:val="0"/>
      <w:sz w:val="22"/>
      <w:lang w:eastAsia="en-US"/>
      <w14:ligatures w14:val="none"/>
    </w:rPr>
  </w:style>
  <w:style w:type="paragraph" w:customStyle="1" w:styleId="Bibentry">
    <w:name w:val="Bib_entry"/>
    <w:autoRedefine/>
    <w:qFormat/>
    <w:rsid w:val="00BA71F1"/>
    <w:pPr>
      <w:spacing w:after="200" w:line="276" w:lineRule="auto"/>
    </w:pPr>
    <w:rPr>
      <w:rFonts w:ascii="Times New Roman" w:hAnsi="Times New Roman"/>
      <w:color w:val="BD0B24"/>
      <w:kern w:val="0"/>
      <w:szCs w:val="22"/>
      <w:lang w:eastAsia="en-US"/>
      <w14:ligatures w14:val="none"/>
    </w:rPr>
  </w:style>
  <w:style w:type="paragraph" w:customStyle="1" w:styleId="ListStart">
    <w:name w:val="ListStart"/>
    <w:basedOn w:val="a"/>
    <w:qFormat/>
    <w:rsid w:val="00BA71F1"/>
    <w:pPr>
      <w:widowControl/>
      <w:spacing w:after="200" w:line="276" w:lineRule="auto"/>
      <w:jc w:val="left"/>
    </w:pPr>
    <w:rPr>
      <w:kern w:val="0"/>
      <w:sz w:val="22"/>
      <w:lang w:eastAsia="en-US"/>
      <w14:ligatures w14:val="none"/>
    </w:rPr>
  </w:style>
  <w:style w:type="paragraph" w:customStyle="1" w:styleId="ListEnd">
    <w:name w:val="ListEnd"/>
    <w:basedOn w:val="a"/>
    <w:qFormat/>
    <w:rsid w:val="00BA71F1"/>
    <w:pPr>
      <w:widowControl/>
      <w:spacing w:after="200" w:line="276" w:lineRule="auto"/>
      <w:jc w:val="left"/>
    </w:pPr>
    <w:rPr>
      <w:kern w:val="0"/>
      <w:sz w:val="22"/>
      <w:lang w:eastAsia="en-US"/>
      <w14:ligatures w14:val="none"/>
    </w:rPr>
  </w:style>
  <w:style w:type="paragraph" w:customStyle="1" w:styleId="AbbreviationHead">
    <w:name w:val="AbbreviationHead"/>
    <w:basedOn w:val="NomenclatureHead"/>
    <w:qFormat/>
    <w:rsid w:val="00BA71F1"/>
  </w:style>
  <w:style w:type="paragraph" w:customStyle="1" w:styleId="GraphAbstract">
    <w:name w:val="GraphAbstract"/>
    <w:basedOn w:val="a"/>
    <w:qFormat/>
    <w:rsid w:val="00BA71F1"/>
    <w:pPr>
      <w:widowControl/>
      <w:spacing w:after="200" w:line="276" w:lineRule="auto"/>
      <w:jc w:val="left"/>
    </w:pPr>
    <w:rPr>
      <w:kern w:val="0"/>
      <w:sz w:val="22"/>
      <w:lang w:eastAsia="en-US"/>
      <w14:ligatures w14:val="none"/>
    </w:rPr>
  </w:style>
  <w:style w:type="paragraph" w:customStyle="1" w:styleId="Epigraph">
    <w:name w:val="Epigraph"/>
    <w:basedOn w:val="a"/>
    <w:autoRedefine/>
    <w:qFormat/>
    <w:rsid w:val="00BA71F1"/>
    <w:pPr>
      <w:widowControl/>
      <w:spacing w:after="200" w:line="276" w:lineRule="auto"/>
      <w:ind w:left="720"/>
      <w:jc w:val="left"/>
    </w:pPr>
    <w:rPr>
      <w:iCs/>
      <w:color w:val="BF8F00" w:themeColor="accent4" w:themeShade="BF"/>
      <w:kern w:val="0"/>
      <w:sz w:val="22"/>
      <w:lang w:eastAsia="en-US"/>
      <w14:ligatures w14:val="none"/>
    </w:rPr>
  </w:style>
  <w:style w:type="paragraph" w:customStyle="1" w:styleId="Dedication">
    <w:name w:val="Dedication"/>
    <w:basedOn w:val="Para"/>
    <w:autoRedefine/>
    <w:qFormat/>
    <w:rsid w:val="00BA71F1"/>
    <w:rPr>
      <w:color w:val="C45911" w:themeColor="accent2" w:themeShade="BF"/>
    </w:rPr>
  </w:style>
  <w:style w:type="paragraph" w:customStyle="1" w:styleId="ConflictofInterest">
    <w:name w:val="ConflictofInterest"/>
    <w:basedOn w:val="Para"/>
    <w:autoRedefine/>
    <w:qFormat/>
    <w:rsid w:val="00BA71F1"/>
    <w:rPr>
      <w:sz w:val="22"/>
    </w:rPr>
  </w:style>
  <w:style w:type="paragraph" w:customStyle="1" w:styleId="FloatQuote">
    <w:name w:val="FloatQuote"/>
    <w:basedOn w:val="Para"/>
    <w:qFormat/>
    <w:rsid w:val="00BA71F1"/>
    <w:pPr>
      <w:shd w:val="clear" w:color="auto" w:fill="E2EFD9" w:themeFill="accent6" w:themeFillTint="33"/>
      <w:ind w:left="1134" w:right="1134" w:firstLine="0"/>
      <w:jc w:val="both"/>
    </w:pPr>
    <w:rPr>
      <w:sz w:val="18"/>
    </w:rPr>
  </w:style>
  <w:style w:type="paragraph" w:customStyle="1" w:styleId="PullQuote">
    <w:name w:val="PullQuote"/>
    <w:basedOn w:val="Para"/>
    <w:qFormat/>
    <w:rsid w:val="00BA71F1"/>
    <w:pPr>
      <w:shd w:val="clear" w:color="auto" w:fill="EDEDED" w:themeFill="accent3" w:themeFillTint="33"/>
      <w:ind w:left="1134" w:right="1134" w:firstLine="0"/>
      <w:jc w:val="both"/>
    </w:pPr>
    <w:rPr>
      <w:sz w:val="18"/>
    </w:rPr>
  </w:style>
  <w:style w:type="paragraph" w:customStyle="1" w:styleId="TableFootTitle">
    <w:name w:val="TableFootTitle"/>
    <w:basedOn w:val="TableFootnote"/>
    <w:autoRedefine/>
    <w:qFormat/>
    <w:rsid w:val="00BA71F1"/>
    <w:rPr>
      <w:sz w:val="22"/>
    </w:rPr>
  </w:style>
  <w:style w:type="character" w:customStyle="1" w:styleId="GrantNumber">
    <w:name w:val="GrantNumber"/>
    <w:basedOn w:val="FundingNumber"/>
    <w:uiPriority w:val="1"/>
    <w:qFormat/>
    <w:rsid w:val="00BA71F1"/>
    <w:rPr>
      <w:color w:val="9900FF"/>
    </w:rPr>
  </w:style>
  <w:style w:type="character" w:customStyle="1" w:styleId="GrantSponser">
    <w:name w:val="GrantSponser"/>
    <w:basedOn w:val="FundingAgency"/>
    <w:uiPriority w:val="1"/>
    <w:qFormat/>
    <w:rsid w:val="00BA71F1"/>
    <w:rPr>
      <w:color w:val="666699"/>
    </w:rPr>
  </w:style>
  <w:style w:type="paragraph" w:customStyle="1" w:styleId="SuppHead">
    <w:name w:val="SuppHead"/>
    <w:basedOn w:val="Head1"/>
    <w:qFormat/>
    <w:rsid w:val="00BA71F1"/>
  </w:style>
  <w:style w:type="paragraph" w:customStyle="1" w:styleId="SuppInfo">
    <w:name w:val="SuppInfo"/>
    <w:basedOn w:val="Para"/>
    <w:qFormat/>
    <w:rsid w:val="00BA71F1"/>
  </w:style>
  <w:style w:type="paragraph" w:customStyle="1" w:styleId="SuppMedia">
    <w:name w:val="SuppMedia"/>
    <w:basedOn w:val="Para"/>
    <w:qFormat/>
    <w:rsid w:val="00BA71F1"/>
  </w:style>
  <w:style w:type="paragraph" w:customStyle="1" w:styleId="AdditionalInfoHead">
    <w:name w:val="AdditionalInfoHead"/>
    <w:basedOn w:val="Head1"/>
    <w:qFormat/>
    <w:rsid w:val="00BA71F1"/>
  </w:style>
  <w:style w:type="paragraph" w:customStyle="1" w:styleId="AdditionalInfo">
    <w:name w:val="AdditionalInfo"/>
    <w:basedOn w:val="Para"/>
    <w:qFormat/>
    <w:rsid w:val="00BA71F1"/>
  </w:style>
  <w:style w:type="paragraph" w:customStyle="1" w:styleId="FeatureTitle">
    <w:name w:val="FeatureTitle"/>
    <w:basedOn w:val="BoxTitle"/>
    <w:qFormat/>
    <w:rsid w:val="00BA71F1"/>
  </w:style>
  <w:style w:type="paragraph" w:customStyle="1" w:styleId="AltTitle">
    <w:name w:val="AltTitle"/>
    <w:basedOn w:val="Titledocument"/>
    <w:qFormat/>
    <w:rsid w:val="00BA71F1"/>
  </w:style>
  <w:style w:type="paragraph" w:customStyle="1" w:styleId="AltSubTitle">
    <w:name w:val="AltSubTitle"/>
    <w:basedOn w:val="a5"/>
    <w:qFormat/>
    <w:rsid w:val="00BA71F1"/>
    <w:pPr>
      <w:widowControl/>
      <w:spacing w:after="200" w:line="276" w:lineRule="auto"/>
      <w:jc w:val="left"/>
    </w:pPr>
    <w:rPr>
      <w:iCs/>
      <w:color w:val="4472C4" w:themeColor="accent1"/>
      <w:kern w:val="0"/>
      <w:sz w:val="24"/>
      <w:szCs w:val="24"/>
      <w:lang w:eastAsia="en-US"/>
      <w14:ligatures w14:val="none"/>
    </w:rPr>
  </w:style>
  <w:style w:type="paragraph" w:customStyle="1" w:styleId="SelfCitation">
    <w:name w:val="SelfCitation"/>
    <w:basedOn w:val="Para"/>
    <w:qFormat/>
    <w:rsid w:val="00BA71F1"/>
  </w:style>
  <w:style w:type="paragraph" w:customStyle="1" w:styleId="ListTitle">
    <w:name w:val="ListTitle"/>
    <w:qFormat/>
    <w:rsid w:val="00BA71F1"/>
    <w:pPr>
      <w:spacing w:after="200" w:line="276" w:lineRule="auto"/>
    </w:pPr>
    <w:rPr>
      <w:kern w:val="0"/>
      <w:szCs w:val="22"/>
      <w:lang w:eastAsia="en-US"/>
      <w14:ligatures w14:val="none"/>
    </w:rPr>
  </w:style>
  <w:style w:type="character" w:customStyle="1" w:styleId="Isource">
    <w:name w:val="Isource"/>
    <w:basedOn w:val="a0"/>
    <w:uiPriority w:val="1"/>
    <w:qFormat/>
    <w:rsid w:val="00BA71F1"/>
    <w:rPr>
      <w:b/>
      <w:color w:val="ED7D31" w:themeColor="accent2"/>
    </w:rPr>
  </w:style>
  <w:style w:type="paragraph" w:customStyle="1" w:styleId="FigSource">
    <w:name w:val="FigSource"/>
    <w:basedOn w:val="a"/>
    <w:qFormat/>
    <w:rsid w:val="00BA71F1"/>
    <w:pPr>
      <w:widowControl/>
      <w:spacing w:after="200" w:line="276" w:lineRule="auto"/>
      <w:jc w:val="left"/>
    </w:pPr>
    <w:rPr>
      <w:kern w:val="0"/>
      <w:sz w:val="22"/>
      <w:lang w:eastAsia="en-US"/>
      <w14:ligatures w14:val="none"/>
    </w:rPr>
  </w:style>
  <w:style w:type="paragraph" w:customStyle="1" w:styleId="Copyright">
    <w:name w:val="Copyright"/>
    <w:basedOn w:val="a"/>
    <w:qFormat/>
    <w:rsid w:val="00BA71F1"/>
    <w:pPr>
      <w:widowControl/>
      <w:spacing w:after="200" w:line="276" w:lineRule="auto"/>
      <w:jc w:val="left"/>
    </w:pPr>
    <w:rPr>
      <w:kern w:val="0"/>
      <w:sz w:val="22"/>
      <w:lang w:eastAsia="en-US"/>
      <w14:ligatures w14:val="none"/>
    </w:rPr>
  </w:style>
  <w:style w:type="paragraph" w:customStyle="1" w:styleId="InlineSupp">
    <w:name w:val="InlineSupp"/>
    <w:basedOn w:val="a"/>
    <w:qFormat/>
    <w:rsid w:val="00BA71F1"/>
    <w:pPr>
      <w:widowControl/>
      <w:spacing w:after="200" w:line="276" w:lineRule="auto"/>
      <w:jc w:val="left"/>
    </w:pPr>
    <w:rPr>
      <w:kern w:val="0"/>
      <w:sz w:val="22"/>
      <w:lang w:eastAsia="en-US"/>
      <w14:ligatures w14:val="none"/>
    </w:rPr>
  </w:style>
  <w:style w:type="paragraph" w:customStyle="1" w:styleId="SidebarQuote">
    <w:name w:val="SidebarQuote"/>
    <w:basedOn w:val="a"/>
    <w:qFormat/>
    <w:rsid w:val="00BA71F1"/>
    <w:pPr>
      <w:widowControl/>
      <w:spacing w:after="200" w:line="276" w:lineRule="auto"/>
      <w:jc w:val="left"/>
    </w:pPr>
    <w:rPr>
      <w:kern w:val="0"/>
      <w:sz w:val="22"/>
      <w:lang w:eastAsia="en-US"/>
      <w14:ligatures w14:val="none"/>
    </w:rPr>
  </w:style>
  <w:style w:type="character" w:customStyle="1" w:styleId="AltName">
    <w:name w:val="AltName"/>
    <w:basedOn w:val="a0"/>
    <w:uiPriority w:val="1"/>
    <w:qFormat/>
    <w:rsid w:val="00BA71F1"/>
    <w:rPr>
      <w:color w:val="806000" w:themeColor="accent4" w:themeShade="80"/>
    </w:rPr>
  </w:style>
  <w:style w:type="paragraph" w:customStyle="1" w:styleId="StereoChemComp">
    <w:name w:val="StereoChemComp"/>
    <w:basedOn w:val="a"/>
    <w:qFormat/>
    <w:rsid w:val="00BA71F1"/>
    <w:pPr>
      <w:widowControl/>
      <w:spacing w:after="200" w:line="276" w:lineRule="auto"/>
      <w:jc w:val="left"/>
    </w:pPr>
    <w:rPr>
      <w:kern w:val="0"/>
      <w:sz w:val="22"/>
      <w:lang w:eastAsia="en-US"/>
      <w14:ligatures w14:val="none"/>
    </w:rPr>
  </w:style>
  <w:style w:type="paragraph" w:customStyle="1" w:styleId="StereoChemForm">
    <w:name w:val="StereoChemForm"/>
    <w:basedOn w:val="a"/>
    <w:qFormat/>
    <w:rsid w:val="00BA71F1"/>
    <w:pPr>
      <w:widowControl/>
      <w:spacing w:after="200" w:line="276" w:lineRule="auto"/>
      <w:jc w:val="left"/>
    </w:pPr>
    <w:rPr>
      <w:kern w:val="0"/>
      <w:sz w:val="22"/>
      <w:lang w:eastAsia="en-US"/>
      <w14:ligatures w14:val="none"/>
    </w:rPr>
  </w:style>
  <w:style w:type="paragraph" w:customStyle="1" w:styleId="StereoChemInfo">
    <w:name w:val="StereoChemInfo"/>
    <w:basedOn w:val="a"/>
    <w:qFormat/>
    <w:rsid w:val="00BA71F1"/>
    <w:pPr>
      <w:widowControl/>
      <w:spacing w:after="200" w:line="276" w:lineRule="auto"/>
      <w:jc w:val="left"/>
    </w:pPr>
    <w:rPr>
      <w:kern w:val="0"/>
      <w:sz w:val="22"/>
      <w:lang w:eastAsia="en-US"/>
      <w14:ligatures w14:val="none"/>
    </w:rPr>
  </w:style>
  <w:style w:type="paragraph" w:customStyle="1" w:styleId="Address">
    <w:name w:val="Address"/>
    <w:rsid w:val="00BA71F1"/>
    <w:pPr>
      <w:spacing w:before="240" w:after="240" w:line="560" w:lineRule="exact"/>
      <w:ind w:left="720" w:right="720"/>
      <w:contextualSpacing/>
    </w:pPr>
    <w:rPr>
      <w:rFonts w:ascii="Cambria Math" w:eastAsia="Times New Roman" w:hAnsi="Cambria Math" w:cs="Times New Roman"/>
      <w:color w:val="244061"/>
      <w:kern w:val="0"/>
      <w:sz w:val="24"/>
      <w:szCs w:val="20"/>
      <w:lang w:eastAsia="en-US"/>
      <w14:ligatures w14:val="none"/>
    </w:rPr>
  </w:style>
  <w:style w:type="paragraph" w:customStyle="1" w:styleId="Answer">
    <w:name w:val="Answer"/>
    <w:qFormat/>
    <w:rsid w:val="00BA71F1"/>
    <w:pPr>
      <w:tabs>
        <w:tab w:val="left" w:pos="720"/>
      </w:tabs>
      <w:spacing w:after="0" w:line="560" w:lineRule="exact"/>
      <w:ind w:left="720" w:hanging="720"/>
      <w:contextualSpacing/>
    </w:pPr>
    <w:rPr>
      <w:rFonts w:ascii="Cambria Math" w:eastAsia="Times New Roman" w:hAnsi="Cambria Math" w:cs="Times New Roman"/>
      <w:color w:val="8B4552"/>
      <w:kern w:val="0"/>
      <w:sz w:val="24"/>
      <w:szCs w:val="20"/>
      <w:lang w:eastAsia="en-US"/>
      <w14:ligatures w14:val="none"/>
    </w:rPr>
  </w:style>
  <w:style w:type="paragraph" w:customStyle="1" w:styleId="Assessment">
    <w:name w:val="Assessment"/>
    <w:qFormat/>
    <w:rsid w:val="00BA71F1"/>
    <w:pPr>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kern w:val="0"/>
      <w:sz w:val="24"/>
      <w:szCs w:val="20"/>
      <w:lang w:eastAsia="en-US"/>
      <w14:ligatures w14:val="none"/>
    </w:rPr>
  </w:style>
  <w:style w:type="paragraph" w:customStyle="1" w:styleId="Blurb">
    <w:name w:val="Blurb"/>
    <w:basedOn w:val="a"/>
    <w:qFormat/>
    <w:rsid w:val="00BA71F1"/>
    <w:pPr>
      <w:widowControl/>
      <w:spacing w:before="240" w:after="240" w:line="360" w:lineRule="exact"/>
      <w:ind w:left="1440" w:right="1440"/>
      <w:jc w:val="left"/>
    </w:pPr>
    <w:rPr>
      <w:rFonts w:ascii="Arial Unicode MS" w:eastAsia="Times New Roman" w:hAnsi="Arial Unicode MS" w:cs="Times New Roman"/>
      <w:kern w:val="0"/>
      <w:sz w:val="24"/>
      <w:szCs w:val="20"/>
      <w:lang w:val="en-GB" w:eastAsia="en-US"/>
      <w14:ligatures w14:val="none"/>
    </w:rPr>
  </w:style>
  <w:style w:type="paragraph" w:customStyle="1" w:styleId="Break">
    <w:name w:val="Break"/>
    <w:basedOn w:val="a"/>
    <w:qFormat/>
    <w:rsid w:val="00BA71F1"/>
    <w:pPr>
      <w:widowControl/>
      <w:shd w:val="thinReverseDiagStripe" w:color="auto" w:fill="auto"/>
      <w:spacing w:before="120" w:after="120" w:line="560" w:lineRule="exact"/>
      <w:jc w:val="center"/>
    </w:pPr>
    <w:rPr>
      <w:rFonts w:ascii="Cambria Math" w:eastAsia="Times New Roman" w:hAnsi="Cambria Math" w:cs="Times New Roman"/>
      <w:kern w:val="0"/>
      <w:sz w:val="24"/>
      <w:szCs w:val="20"/>
      <w:lang w:eastAsia="en-US"/>
      <w14:ligatures w14:val="none"/>
    </w:rPr>
  </w:style>
  <w:style w:type="paragraph" w:customStyle="1" w:styleId="Chemistry">
    <w:name w:val="Chemistry"/>
    <w:basedOn w:val="a"/>
    <w:qFormat/>
    <w:rsid w:val="00BA71F1"/>
    <w:pPr>
      <w:widowControl/>
      <w:tabs>
        <w:tab w:val="right" w:pos="8640"/>
      </w:tabs>
      <w:spacing w:line="560" w:lineRule="exact"/>
      <w:ind w:left="1440" w:right="720" w:hanging="720"/>
      <w:jc w:val="center"/>
    </w:pPr>
    <w:rPr>
      <w:rFonts w:ascii="Cambria Math" w:eastAsia="Times New Roman" w:hAnsi="Cambria Math" w:cs="Times New Roman"/>
      <w:color w:val="006666"/>
      <w:kern w:val="0"/>
      <w:sz w:val="24"/>
      <w:szCs w:val="20"/>
      <w:lang w:val="en-GB" w:eastAsia="en-US"/>
      <w14:ligatures w14:val="none"/>
    </w:rPr>
  </w:style>
  <w:style w:type="paragraph" w:customStyle="1" w:styleId="Contributor">
    <w:name w:val="Contributor"/>
    <w:basedOn w:val="a"/>
    <w:qFormat/>
    <w:rsid w:val="00BA71F1"/>
    <w:pPr>
      <w:keepLines/>
      <w:widowControl/>
      <w:spacing w:before="120" w:after="120" w:line="360" w:lineRule="exact"/>
      <w:contextualSpacing/>
      <w:jc w:val="center"/>
    </w:pPr>
    <w:rPr>
      <w:rFonts w:ascii="Arial Unicode MS" w:eastAsia="Times New Roman" w:hAnsi="Arial Unicode MS" w:cs="Times New Roman"/>
      <w:kern w:val="0"/>
      <w:sz w:val="28"/>
      <w:szCs w:val="20"/>
      <w:lang w:eastAsia="en-US"/>
      <w14:ligatures w14:val="none"/>
    </w:rPr>
  </w:style>
  <w:style w:type="paragraph" w:customStyle="1" w:styleId="Definition">
    <w:name w:val="Definition"/>
    <w:basedOn w:val="a"/>
    <w:qFormat/>
    <w:rsid w:val="00BA71F1"/>
    <w:pPr>
      <w:widowControl/>
      <w:tabs>
        <w:tab w:val="right" w:pos="8640"/>
      </w:tabs>
      <w:spacing w:line="560" w:lineRule="exact"/>
      <w:ind w:left="720" w:hanging="720"/>
      <w:jc w:val="left"/>
    </w:pPr>
    <w:rPr>
      <w:rFonts w:ascii="Cambria Math" w:eastAsia="Times New Roman" w:hAnsi="Cambria Math" w:cs="Times New Roman"/>
      <w:color w:val="006666"/>
      <w:kern w:val="0"/>
      <w:sz w:val="24"/>
      <w:szCs w:val="20"/>
      <w:lang w:eastAsia="en-US"/>
      <w14:ligatures w14:val="none"/>
    </w:rPr>
  </w:style>
  <w:style w:type="paragraph" w:customStyle="1" w:styleId="Dialogue">
    <w:name w:val="Dialogue"/>
    <w:basedOn w:val="a"/>
    <w:qFormat/>
    <w:rsid w:val="00BA71F1"/>
    <w:pPr>
      <w:widowControl/>
      <w:tabs>
        <w:tab w:val="left" w:pos="2880"/>
      </w:tabs>
      <w:spacing w:line="560" w:lineRule="exact"/>
      <w:ind w:left="2880" w:right="720" w:hanging="2160"/>
      <w:contextualSpacing/>
      <w:jc w:val="left"/>
    </w:pPr>
    <w:rPr>
      <w:rFonts w:ascii="Cambria Math" w:eastAsia="Times New Roman" w:hAnsi="Cambria Math" w:cs="Times New Roman"/>
      <w:kern w:val="0"/>
      <w:sz w:val="24"/>
      <w:szCs w:val="20"/>
      <w:lang w:val="en-GB" w:eastAsia="en-US"/>
      <w14:ligatures w14:val="none"/>
    </w:rPr>
  </w:style>
  <w:style w:type="paragraph" w:customStyle="1" w:styleId="Dictionary">
    <w:name w:val="Dictionary"/>
    <w:basedOn w:val="a"/>
    <w:qFormat/>
    <w:rsid w:val="00BA71F1"/>
    <w:pPr>
      <w:widowControl/>
      <w:tabs>
        <w:tab w:val="right" w:pos="720"/>
        <w:tab w:val="left" w:pos="1440"/>
        <w:tab w:val="left" w:pos="2160"/>
        <w:tab w:val="left" w:pos="2880"/>
        <w:tab w:val="right" w:leader="dot" w:pos="8640"/>
      </w:tabs>
      <w:spacing w:before="120" w:line="360" w:lineRule="exact"/>
      <w:jc w:val="left"/>
    </w:pPr>
    <w:rPr>
      <w:rFonts w:ascii="Cambria Math" w:eastAsia="Times New Roman" w:hAnsi="Cambria Math" w:cs="Times New Roman"/>
      <w:color w:val="007A37"/>
      <w:kern w:val="0"/>
      <w:sz w:val="24"/>
      <w:szCs w:val="20"/>
      <w:lang w:val="en-GB" w:eastAsia="en-US"/>
      <w14:ligatures w14:val="none"/>
    </w:rPr>
  </w:style>
  <w:style w:type="paragraph" w:customStyle="1" w:styleId="ExampleBegin">
    <w:name w:val="ExampleBegin"/>
    <w:basedOn w:val="a"/>
    <w:qFormat/>
    <w:rsid w:val="00BA71F1"/>
    <w:pPr>
      <w:widowControl/>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kern w:val="0"/>
      <w:sz w:val="28"/>
      <w:szCs w:val="20"/>
      <w:lang w:eastAsia="en-US"/>
      <w14:ligatures w14:val="none"/>
    </w:rPr>
  </w:style>
  <w:style w:type="paragraph" w:customStyle="1" w:styleId="ExampleEnd">
    <w:name w:val="ExampleEnd"/>
    <w:basedOn w:val="a"/>
    <w:qFormat/>
    <w:rsid w:val="00BA71F1"/>
    <w:pPr>
      <w:widowControl/>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kern w:val="0"/>
      <w:sz w:val="28"/>
      <w:szCs w:val="20"/>
      <w:lang w:eastAsia="en-US"/>
      <w14:ligatures w14:val="none"/>
    </w:rPr>
  </w:style>
  <w:style w:type="paragraph" w:customStyle="1" w:styleId="ExerciseBegin">
    <w:name w:val="ExerciseBegin"/>
    <w:basedOn w:val="a"/>
    <w:qFormat/>
    <w:rsid w:val="00BA71F1"/>
    <w:pPr>
      <w:widowControl/>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kern w:val="0"/>
      <w:sz w:val="28"/>
      <w:szCs w:val="20"/>
      <w:lang w:eastAsia="en-US"/>
      <w14:ligatures w14:val="none"/>
    </w:rPr>
  </w:style>
  <w:style w:type="paragraph" w:customStyle="1" w:styleId="ExerciseEnd">
    <w:name w:val="ExerciseEnd"/>
    <w:basedOn w:val="a"/>
    <w:qFormat/>
    <w:rsid w:val="00BA71F1"/>
    <w:pPr>
      <w:widowControl/>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kern w:val="0"/>
      <w:sz w:val="28"/>
      <w:szCs w:val="20"/>
      <w:lang w:eastAsia="en-US"/>
      <w14:ligatures w14:val="none"/>
    </w:rPr>
  </w:style>
  <w:style w:type="paragraph" w:customStyle="1" w:styleId="Extract">
    <w:name w:val="Extract"/>
    <w:basedOn w:val="a"/>
    <w:rsid w:val="00BA71F1"/>
    <w:pPr>
      <w:widowControl/>
      <w:spacing w:line="360" w:lineRule="auto"/>
      <w:ind w:left="720" w:right="720" w:firstLine="720"/>
      <w:contextualSpacing/>
    </w:pPr>
    <w:rPr>
      <w:rFonts w:ascii="Cambria Math" w:eastAsia="Times New Roman" w:hAnsi="Cambria Math" w:cs="Times New Roman"/>
      <w:kern w:val="0"/>
      <w:sz w:val="22"/>
      <w:szCs w:val="20"/>
      <w:lang w:eastAsia="en-US"/>
      <w14:ligatures w14:val="none"/>
    </w:rPr>
  </w:style>
  <w:style w:type="paragraph" w:customStyle="1" w:styleId="ExtractBegin">
    <w:name w:val="ExtractBegin"/>
    <w:basedOn w:val="a"/>
    <w:qFormat/>
    <w:rsid w:val="00BA71F1"/>
    <w:pPr>
      <w:widowControl/>
      <w:pBdr>
        <w:top w:val="dashed" w:sz="12" w:space="1" w:color="auto"/>
        <w:left w:val="dashed" w:sz="12" w:space="4"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kern w:val="0"/>
      <w:sz w:val="28"/>
      <w:szCs w:val="20"/>
      <w:lang w:eastAsia="en-US"/>
      <w14:ligatures w14:val="none"/>
    </w:rPr>
  </w:style>
  <w:style w:type="paragraph" w:customStyle="1" w:styleId="ExtractEnd">
    <w:name w:val="ExtractEnd"/>
    <w:basedOn w:val="a"/>
    <w:qFormat/>
    <w:rsid w:val="00BA71F1"/>
    <w:pPr>
      <w:widowControl/>
      <w:pBdr>
        <w:left w:val="dashed" w:sz="12" w:space="4" w:color="auto"/>
        <w:bottom w:val="dashed" w:sz="12" w:space="1" w:color="auto"/>
        <w:right w:val="dashed" w:sz="12" w:space="4" w:color="auto"/>
      </w:pBdr>
      <w:shd w:val="pct12" w:color="auto" w:fill="FFFFFF"/>
      <w:spacing w:before="360" w:after="360" w:line="360" w:lineRule="exact"/>
      <w:jc w:val="center"/>
    </w:pPr>
    <w:rPr>
      <w:rFonts w:ascii="Arial Unicode MS" w:eastAsia="Arial Unicode MS" w:hAnsi="Arial Unicode MS" w:cs="Times New Roman"/>
      <w:b/>
      <w:color w:val="660033"/>
      <w:kern w:val="0"/>
      <w:sz w:val="28"/>
      <w:szCs w:val="20"/>
      <w:lang w:eastAsia="en-US"/>
      <w14:ligatures w14:val="none"/>
    </w:rPr>
  </w:style>
  <w:style w:type="paragraph" w:customStyle="1" w:styleId="MainHeading">
    <w:name w:val="MainHeading"/>
    <w:basedOn w:val="a"/>
    <w:rsid w:val="00BA71F1"/>
    <w:pPr>
      <w:pBdr>
        <w:top w:val="single" w:sz="4" w:space="1" w:color="auto"/>
        <w:left w:val="single" w:sz="4" w:space="4" w:color="auto"/>
        <w:bottom w:val="single" w:sz="4" w:space="6" w:color="auto"/>
        <w:right w:val="single" w:sz="4" w:space="4" w:color="auto"/>
      </w:pBdr>
      <w:spacing w:line="360" w:lineRule="exact"/>
      <w:ind w:right="2880"/>
      <w:jc w:val="left"/>
    </w:pPr>
    <w:rPr>
      <w:rFonts w:ascii="Arial Unicode MS" w:eastAsia="Times New Roman" w:hAnsi="Arial Unicode MS" w:cs="Times New Roman"/>
      <w:b/>
      <w:i/>
      <w:kern w:val="0"/>
      <w:sz w:val="24"/>
      <w:szCs w:val="20"/>
      <w:lang w:eastAsia="en-US"/>
      <w14:ligatures w14:val="none"/>
    </w:rPr>
  </w:style>
  <w:style w:type="paragraph" w:customStyle="1" w:styleId="MarginNote">
    <w:name w:val="MarginNote"/>
    <w:basedOn w:val="a"/>
    <w:qFormat/>
    <w:rsid w:val="00BA71F1"/>
    <w:pPr>
      <w:widowControl/>
      <w:spacing w:line="560" w:lineRule="exact"/>
      <w:ind w:left="-720"/>
      <w:jc w:val="left"/>
    </w:pPr>
    <w:rPr>
      <w:rFonts w:ascii="Cambria Math" w:eastAsia="Times New Roman" w:hAnsi="Cambria Math" w:cs="Times New Roman"/>
      <w:kern w:val="0"/>
      <w:sz w:val="24"/>
      <w:szCs w:val="20"/>
      <w:lang w:val="en-GB" w:eastAsia="en-US"/>
      <w14:ligatures w14:val="none"/>
    </w:rPr>
  </w:style>
  <w:style w:type="paragraph" w:customStyle="1" w:styleId="PartNumber">
    <w:name w:val="PartNumber"/>
    <w:basedOn w:val="a"/>
    <w:next w:val="a"/>
    <w:rsid w:val="00BA71F1"/>
    <w:pPr>
      <w:keepNext/>
      <w:keepLines/>
      <w:widowControl/>
      <w:spacing w:before="480" w:line="560" w:lineRule="exact"/>
      <w:jc w:val="center"/>
    </w:pPr>
    <w:rPr>
      <w:rFonts w:ascii="Arial Unicode MS" w:eastAsia="Times New Roman" w:hAnsi="Arial Unicode MS" w:cs="Times New Roman"/>
      <w:kern w:val="0"/>
      <w:sz w:val="48"/>
      <w:szCs w:val="20"/>
      <w:lang w:eastAsia="en-US"/>
      <w14:ligatures w14:val="none"/>
    </w:rPr>
  </w:style>
  <w:style w:type="paragraph" w:customStyle="1" w:styleId="PartTitle">
    <w:name w:val="PartTitle"/>
    <w:basedOn w:val="PartNumber"/>
    <w:next w:val="a"/>
    <w:rsid w:val="00BA71F1"/>
    <w:rPr>
      <w:b/>
    </w:rPr>
  </w:style>
  <w:style w:type="paragraph" w:customStyle="1" w:styleId="Prelims">
    <w:name w:val="Prelims"/>
    <w:basedOn w:val="a"/>
    <w:rsid w:val="00BA71F1"/>
    <w:pPr>
      <w:widowControl/>
      <w:tabs>
        <w:tab w:val="right" w:pos="720"/>
        <w:tab w:val="left" w:pos="1440"/>
        <w:tab w:val="left" w:pos="2160"/>
        <w:tab w:val="left" w:pos="2880"/>
        <w:tab w:val="right" w:leader="dot" w:pos="8640"/>
      </w:tabs>
      <w:spacing w:before="120" w:line="360" w:lineRule="exact"/>
      <w:jc w:val="left"/>
    </w:pPr>
    <w:rPr>
      <w:rFonts w:ascii="Cambria Math" w:eastAsia="Times New Roman" w:hAnsi="Cambria Math" w:cs="Times New Roman"/>
      <w:color w:val="000000"/>
      <w:kern w:val="0"/>
      <w:sz w:val="24"/>
      <w:szCs w:val="20"/>
      <w:lang w:eastAsia="en-US"/>
      <w14:ligatures w14:val="none"/>
    </w:rPr>
  </w:style>
  <w:style w:type="paragraph" w:customStyle="1" w:styleId="Proof">
    <w:name w:val="Proof"/>
    <w:basedOn w:val="a"/>
    <w:qFormat/>
    <w:rsid w:val="00BA71F1"/>
    <w:pPr>
      <w:widowControl/>
      <w:spacing w:line="560" w:lineRule="exact"/>
      <w:ind w:firstLine="720"/>
      <w:jc w:val="left"/>
    </w:pPr>
    <w:rPr>
      <w:rFonts w:ascii="Cambria Math" w:eastAsia="Times New Roman" w:hAnsi="Cambria Math" w:cs="Times New Roman"/>
      <w:kern w:val="0"/>
      <w:sz w:val="24"/>
      <w:szCs w:val="20"/>
      <w:lang w:val="en-GB" w:eastAsia="en-US"/>
      <w14:ligatures w14:val="none"/>
    </w:rPr>
  </w:style>
  <w:style w:type="paragraph" w:customStyle="1" w:styleId="PublisherDate">
    <w:name w:val="PublisherDate"/>
    <w:basedOn w:val="a"/>
    <w:qFormat/>
    <w:rsid w:val="00BA71F1"/>
    <w:pPr>
      <w:widowControl/>
      <w:spacing w:line="360" w:lineRule="exact"/>
      <w:contextualSpacing/>
      <w:jc w:val="center"/>
    </w:pPr>
    <w:rPr>
      <w:rFonts w:ascii="Arial Unicode MS" w:eastAsia="Times New Roman" w:hAnsi="Arial Unicode MS" w:cs="Times New Roman"/>
      <w:color w:val="000000"/>
      <w:kern w:val="0"/>
      <w:sz w:val="24"/>
      <w:szCs w:val="20"/>
      <w:lang w:eastAsia="en-US"/>
      <w14:ligatures w14:val="none"/>
    </w:rPr>
  </w:style>
  <w:style w:type="paragraph" w:customStyle="1" w:styleId="Question">
    <w:name w:val="Question"/>
    <w:basedOn w:val="a"/>
    <w:qFormat/>
    <w:rsid w:val="00BA71F1"/>
    <w:pPr>
      <w:widowControl/>
      <w:tabs>
        <w:tab w:val="left" w:pos="720"/>
      </w:tabs>
      <w:spacing w:line="560" w:lineRule="exact"/>
      <w:ind w:left="720" w:hanging="720"/>
      <w:contextualSpacing/>
      <w:jc w:val="left"/>
    </w:pPr>
    <w:rPr>
      <w:rFonts w:ascii="Cambria Math" w:eastAsia="Times New Roman" w:hAnsi="Cambria Math" w:cs="Times New Roman"/>
      <w:color w:val="4F272F"/>
      <w:kern w:val="0"/>
      <w:sz w:val="24"/>
      <w:szCs w:val="20"/>
      <w:lang w:eastAsia="en-US"/>
      <w14:ligatures w14:val="none"/>
    </w:rPr>
  </w:style>
  <w:style w:type="paragraph" w:customStyle="1" w:styleId="Spine">
    <w:name w:val="Spine"/>
    <w:basedOn w:val="a"/>
    <w:qFormat/>
    <w:rsid w:val="00BA71F1"/>
    <w:pPr>
      <w:widowControl/>
      <w:pBdr>
        <w:top w:val="thinThickLargeGap" w:sz="24" w:space="8" w:color="auto"/>
        <w:bottom w:val="thickThinLargeGap" w:sz="24" w:space="12" w:color="auto"/>
      </w:pBdr>
      <w:spacing w:before="120" w:line="360" w:lineRule="exact"/>
      <w:jc w:val="left"/>
    </w:pPr>
    <w:rPr>
      <w:rFonts w:ascii="Cambria Math" w:eastAsia="Times New Roman" w:hAnsi="Cambria Math" w:cs="Times New Roman"/>
      <w:kern w:val="0"/>
      <w:sz w:val="24"/>
      <w:szCs w:val="20"/>
      <w:lang w:val="en-GB" w:eastAsia="en-US"/>
      <w14:ligatures w14:val="none"/>
    </w:rPr>
  </w:style>
  <w:style w:type="paragraph" w:customStyle="1" w:styleId="Translation">
    <w:name w:val="Translation"/>
    <w:basedOn w:val="Extract"/>
    <w:qFormat/>
    <w:rsid w:val="00BA71F1"/>
    <w:rPr>
      <w:color w:val="7030A0"/>
    </w:rPr>
  </w:style>
  <w:style w:type="paragraph" w:customStyle="1" w:styleId="Update">
    <w:name w:val="Update"/>
    <w:basedOn w:val="a"/>
    <w:qFormat/>
    <w:rsid w:val="00BA71F1"/>
    <w:pPr>
      <w:widowControl/>
      <w:pBdr>
        <w:top w:val="dashed" w:sz="4" w:space="6" w:color="auto"/>
        <w:bottom w:val="dashed" w:sz="4" w:space="16" w:color="auto"/>
      </w:pBdr>
      <w:spacing w:line="560" w:lineRule="exact"/>
      <w:ind w:firstLine="720"/>
      <w:jc w:val="left"/>
    </w:pPr>
    <w:rPr>
      <w:rFonts w:ascii="Cambria Math" w:eastAsia="Times New Roman" w:hAnsi="Cambria Math" w:cs="Times New Roman"/>
      <w:color w:val="760016"/>
      <w:kern w:val="0"/>
      <w:sz w:val="24"/>
      <w:szCs w:val="20"/>
      <w:lang w:val="en-GB" w:eastAsia="en-US"/>
      <w14:ligatures w14:val="none"/>
    </w:rPr>
  </w:style>
  <w:style w:type="paragraph" w:customStyle="1" w:styleId="Video">
    <w:name w:val="Video"/>
    <w:basedOn w:val="a"/>
    <w:qFormat/>
    <w:rsid w:val="00BA71F1"/>
    <w:pPr>
      <w:widowControl/>
      <w:pBdr>
        <w:top w:val="wave" w:sz="6" w:space="8" w:color="auto"/>
        <w:bottom w:val="wave" w:sz="6" w:space="12" w:color="auto"/>
      </w:pBdr>
      <w:spacing w:before="120" w:after="120" w:line="280" w:lineRule="exact"/>
      <w:jc w:val="center"/>
    </w:pPr>
    <w:rPr>
      <w:rFonts w:ascii="Arial Unicode MS" w:eastAsia="Arial Unicode MS" w:hAnsi="Arial Unicode MS" w:cs="Times New Roman"/>
      <w:color w:val="FF0000"/>
      <w:kern w:val="0"/>
      <w:sz w:val="24"/>
      <w:szCs w:val="20"/>
      <w:lang w:eastAsia="en-US"/>
      <w14:ligatures w14:val="none"/>
    </w:rPr>
  </w:style>
  <w:style w:type="paragraph" w:customStyle="1" w:styleId="Head6">
    <w:name w:val="Head6"/>
    <w:basedOn w:val="a"/>
    <w:rsid w:val="00BA71F1"/>
    <w:pPr>
      <w:keepNext/>
      <w:keepLines/>
      <w:spacing w:before="240" w:after="120" w:line="560" w:lineRule="exact"/>
      <w:ind w:left="720"/>
      <w:jc w:val="left"/>
      <w:outlineLvl w:val="5"/>
    </w:pPr>
    <w:rPr>
      <w:rFonts w:ascii="Arial Unicode MS" w:eastAsia="Arial Unicode MS" w:hAnsi="Arial Unicode MS" w:cs="Times New Roman"/>
      <w:color w:val="002060"/>
      <w:kern w:val="0"/>
      <w:sz w:val="24"/>
      <w:szCs w:val="20"/>
      <w:lang w:eastAsia="en-US"/>
      <w14:ligatures w14:val="none"/>
    </w:rPr>
  </w:style>
  <w:style w:type="paragraph" w:customStyle="1" w:styleId="Editors">
    <w:name w:val="Editors"/>
    <w:basedOn w:val="a"/>
    <w:qFormat/>
    <w:rsid w:val="00BA71F1"/>
    <w:pPr>
      <w:widowControl/>
      <w:spacing w:after="200" w:line="276" w:lineRule="auto"/>
      <w:jc w:val="left"/>
    </w:pPr>
    <w:rPr>
      <w:kern w:val="0"/>
      <w:sz w:val="22"/>
      <w:lang w:eastAsia="en-US"/>
      <w14:ligatures w14:val="none"/>
    </w:rPr>
  </w:style>
  <w:style w:type="character" w:customStyle="1" w:styleId="FundingAgency">
    <w:name w:val="FundingAgency"/>
    <w:basedOn w:val="a0"/>
    <w:uiPriority w:val="1"/>
    <w:qFormat/>
    <w:rsid w:val="00BA71F1"/>
    <w:rPr>
      <w:color w:val="FF0000"/>
    </w:rPr>
  </w:style>
  <w:style w:type="character" w:customStyle="1" w:styleId="FundingNumber">
    <w:name w:val="FundingNumber"/>
    <w:basedOn w:val="a0"/>
    <w:uiPriority w:val="1"/>
    <w:qFormat/>
    <w:rsid w:val="00BA71F1"/>
    <w:rPr>
      <w:color w:val="9900FF"/>
    </w:rPr>
  </w:style>
  <w:style w:type="character" w:customStyle="1" w:styleId="Orcid">
    <w:name w:val="Orcid"/>
    <w:basedOn w:val="a0"/>
    <w:uiPriority w:val="1"/>
    <w:qFormat/>
    <w:rsid w:val="00BA71F1"/>
    <w:rPr>
      <w:color w:val="7030A0"/>
    </w:rPr>
  </w:style>
  <w:style w:type="paragraph" w:customStyle="1" w:styleId="TOC1">
    <w:name w:val="TOC1"/>
    <w:basedOn w:val="a"/>
    <w:qFormat/>
    <w:rsid w:val="00BA71F1"/>
    <w:pPr>
      <w:widowControl/>
      <w:spacing w:after="200" w:line="276" w:lineRule="auto"/>
      <w:jc w:val="left"/>
    </w:pPr>
    <w:rPr>
      <w:kern w:val="0"/>
      <w:sz w:val="22"/>
      <w:lang w:eastAsia="en-US"/>
      <w14:ligatures w14:val="none"/>
    </w:rPr>
  </w:style>
  <w:style w:type="paragraph" w:customStyle="1" w:styleId="TOC2">
    <w:name w:val="TOC2"/>
    <w:basedOn w:val="a"/>
    <w:qFormat/>
    <w:rsid w:val="00BA71F1"/>
    <w:pPr>
      <w:widowControl/>
      <w:spacing w:after="200" w:line="276" w:lineRule="auto"/>
      <w:jc w:val="left"/>
    </w:pPr>
    <w:rPr>
      <w:kern w:val="0"/>
      <w:sz w:val="22"/>
      <w:lang w:eastAsia="en-US"/>
      <w14:ligatures w14:val="none"/>
    </w:rPr>
  </w:style>
  <w:style w:type="paragraph" w:customStyle="1" w:styleId="TOC3">
    <w:name w:val="TOC3"/>
    <w:basedOn w:val="a"/>
    <w:qFormat/>
    <w:rsid w:val="00BA71F1"/>
    <w:pPr>
      <w:widowControl/>
      <w:spacing w:after="200" w:line="276" w:lineRule="auto"/>
      <w:jc w:val="left"/>
    </w:pPr>
    <w:rPr>
      <w:kern w:val="0"/>
      <w:sz w:val="22"/>
      <w:lang w:eastAsia="en-US"/>
      <w14:ligatures w14:val="none"/>
    </w:rPr>
  </w:style>
  <w:style w:type="paragraph" w:customStyle="1" w:styleId="TOC4">
    <w:name w:val="TOC4"/>
    <w:basedOn w:val="a"/>
    <w:qFormat/>
    <w:rsid w:val="00BA71F1"/>
    <w:pPr>
      <w:widowControl/>
      <w:spacing w:after="200" w:line="276" w:lineRule="auto"/>
      <w:jc w:val="left"/>
    </w:pPr>
    <w:rPr>
      <w:kern w:val="0"/>
      <w:sz w:val="22"/>
      <w:lang w:eastAsia="en-US"/>
      <w14:ligatures w14:val="none"/>
    </w:rPr>
  </w:style>
  <w:style w:type="paragraph" w:customStyle="1" w:styleId="TOCHeading">
    <w:name w:val="TOCHeading"/>
    <w:basedOn w:val="a"/>
    <w:qFormat/>
    <w:rsid w:val="00BA71F1"/>
    <w:pPr>
      <w:widowControl/>
      <w:spacing w:after="200" w:line="276" w:lineRule="auto"/>
      <w:jc w:val="left"/>
    </w:pPr>
    <w:rPr>
      <w:kern w:val="0"/>
      <w:sz w:val="22"/>
      <w:lang w:eastAsia="en-US"/>
      <w14:ligatures w14:val="none"/>
    </w:rPr>
  </w:style>
  <w:style w:type="paragraph" w:customStyle="1" w:styleId="Index1">
    <w:name w:val="Index1"/>
    <w:basedOn w:val="a"/>
    <w:qFormat/>
    <w:rsid w:val="00BA71F1"/>
    <w:pPr>
      <w:widowControl/>
      <w:spacing w:after="200" w:line="276" w:lineRule="auto"/>
      <w:jc w:val="left"/>
    </w:pPr>
    <w:rPr>
      <w:kern w:val="0"/>
      <w:sz w:val="22"/>
      <w:lang w:eastAsia="en-US"/>
      <w14:ligatures w14:val="none"/>
    </w:rPr>
  </w:style>
  <w:style w:type="paragraph" w:customStyle="1" w:styleId="Index2">
    <w:name w:val="Index2"/>
    <w:basedOn w:val="a"/>
    <w:qFormat/>
    <w:rsid w:val="00BA71F1"/>
    <w:pPr>
      <w:widowControl/>
      <w:spacing w:after="200" w:line="276" w:lineRule="auto"/>
      <w:ind w:left="284"/>
      <w:jc w:val="left"/>
    </w:pPr>
    <w:rPr>
      <w:kern w:val="0"/>
      <w:sz w:val="22"/>
      <w:lang w:eastAsia="en-US"/>
      <w14:ligatures w14:val="none"/>
    </w:rPr>
  </w:style>
  <w:style w:type="paragraph" w:customStyle="1" w:styleId="Index3">
    <w:name w:val="Index3"/>
    <w:basedOn w:val="a"/>
    <w:qFormat/>
    <w:rsid w:val="00BA71F1"/>
    <w:pPr>
      <w:widowControl/>
      <w:spacing w:after="200" w:line="276" w:lineRule="auto"/>
      <w:ind w:left="567"/>
      <w:jc w:val="left"/>
    </w:pPr>
    <w:rPr>
      <w:kern w:val="0"/>
      <w:sz w:val="22"/>
      <w:lang w:eastAsia="en-US"/>
      <w14:ligatures w14:val="none"/>
    </w:rPr>
  </w:style>
  <w:style w:type="paragraph" w:customStyle="1" w:styleId="Index4">
    <w:name w:val="Index4"/>
    <w:basedOn w:val="a"/>
    <w:qFormat/>
    <w:rsid w:val="00BA71F1"/>
    <w:pPr>
      <w:widowControl/>
      <w:spacing w:after="200" w:line="276" w:lineRule="auto"/>
      <w:ind w:left="851"/>
      <w:jc w:val="left"/>
    </w:pPr>
    <w:rPr>
      <w:kern w:val="0"/>
      <w:sz w:val="22"/>
      <w:lang w:eastAsia="en-US"/>
      <w14:ligatures w14:val="none"/>
    </w:rPr>
  </w:style>
  <w:style w:type="paragraph" w:customStyle="1" w:styleId="IndexHead">
    <w:name w:val="IndexHead"/>
    <w:basedOn w:val="a"/>
    <w:qFormat/>
    <w:rsid w:val="00BA71F1"/>
    <w:pPr>
      <w:widowControl/>
      <w:spacing w:after="200" w:line="276" w:lineRule="auto"/>
      <w:jc w:val="left"/>
    </w:pPr>
    <w:rPr>
      <w:kern w:val="0"/>
      <w:sz w:val="22"/>
      <w:lang w:eastAsia="en-US"/>
      <w14:ligatures w14:val="none"/>
    </w:rPr>
  </w:style>
  <w:style w:type="paragraph" w:customStyle="1" w:styleId="BoxHead1">
    <w:name w:val="BoxHead1"/>
    <w:basedOn w:val="AppendixH1"/>
    <w:qFormat/>
    <w:rsid w:val="00BA71F1"/>
  </w:style>
  <w:style w:type="paragraph" w:customStyle="1" w:styleId="BoxHead2">
    <w:name w:val="BoxHead2"/>
    <w:basedOn w:val="AppendixH2"/>
    <w:qFormat/>
    <w:rsid w:val="00BA71F1"/>
  </w:style>
  <w:style w:type="paragraph" w:customStyle="1" w:styleId="BoxHead3">
    <w:name w:val="BoxHead3"/>
    <w:basedOn w:val="AppendixH3"/>
    <w:qFormat/>
    <w:rsid w:val="00BA71F1"/>
  </w:style>
  <w:style w:type="paragraph" w:customStyle="1" w:styleId="ChapterNumber">
    <w:name w:val="ChapterNumber"/>
    <w:basedOn w:val="a"/>
    <w:next w:val="a"/>
    <w:rsid w:val="00BA71F1"/>
    <w:pPr>
      <w:keepNext/>
      <w:keepLines/>
      <w:spacing w:before="360" w:after="120" w:line="560" w:lineRule="exact"/>
      <w:jc w:val="left"/>
    </w:pPr>
    <w:rPr>
      <w:rFonts w:ascii="Arial Unicode MS" w:eastAsia="Times New Roman" w:hAnsi="Arial Unicode MS" w:cs="Times New Roman"/>
      <w:b/>
      <w:i/>
      <w:kern w:val="0"/>
      <w:sz w:val="36"/>
      <w:szCs w:val="20"/>
      <w:lang w:eastAsia="en-US"/>
      <w14:ligatures w14:val="none"/>
    </w:rPr>
  </w:style>
  <w:style w:type="paragraph" w:customStyle="1" w:styleId="ChapterEnd">
    <w:name w:val="ChapterEnd"/>
    <w:basedOn w:val="a"/>
    <w:qFormat/>
    <w:rsid w:val="00BA71F1"/>
    <w:pPr>
      <w:widowControl/>
      <w:pBdr>
        <w:left w:val="thinThickSmallGap" w:sz="24" w:space="4" w:color="auto"/>
        <w:bottom w:val="thickThinSmallGap" w:sz="24" w:space="1"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kern w:val="0"/>
      <w:sz w:val="28"/>
      <w:szCs w:val="20"/>
      <w:lang w:val="en-GB" w:eastAsia="en-US"/>
      <w14:ligatures w14:val="none"/>
    </w:rPr>
  </w:style>
  <w:style w:type="paragraph" w:customStyle="1" w:styleId="ChapterBegin">
    <w:name w:val="ChapterBegin"/>
    <w:basedOn w:val="a"/>
    <w:qFormat/>
    <w:rsid w:val="00BA71F1"/>
    <w:pPr>
      <w:widowControl/>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kern w:val="0"/>
      <w:sz w:val="28"/>
      <w:szCs w:val="20"/>
      <w:lang w:val="en-GB" w:eastAsia="en-US"/>
      <w14:ligatures w14:val="none"/>
    </w:rPr>
  </w:style>
  <w:style w:type="paragraph" w:customStyle="1" w:styleId="ChapterTitle">
    <w:name w:val="ChapterTitle"/>
    <w:basedOn w:val="ChapterNumber"/>
    <w:rsid w:val="00BA71F1"/>
    <w:rPr>
      <w:i w:val="0"/>
      <w:sz w:val="40"/>
    </w:rPr>
  </w:style>
  <w:style w:type="paragraph" w:customStyle="1" w:styleId="ChapterSubTitle">
    <w:name w:val="ChapterSubTitle"/>
    <w:basedOn w:val="ChapterTitle"/>
    <w:next w:val="a"/>
    <w:rsid w:val="00BA71F1"/>
    <w:pPr>
      <w:spacing w:before="0"/>
    </w:pPr>
    <w:rPr>
      <w:b w:val="0"/>
      <w:i/>
      <w:sz w:val="36"/>
    </w:rPr>
  </w:style>
  <w:style w:type="paragraph" w:customStyle="1" w:styleId="ParaFirst">
    <w:name w:val="ParaFirst"/>
    <w:qFormat/>
    <w:rsid w:val="00BA71F1"/>
    <w:pPr>
      <w:spacing w:before="360" w:after="0" w:line="560" w:lineRule="exact"/>
    </w:pPr>
    <w:rPr>
      <w:rFonts w:ascii="Cambria Math" w:eastAsia="Times New Roman" w:hAnsi="Cambria Math" w:cs="Times New Roman"/>
      <w:kern w:val="0"/>
      <w:sz w:val="24"/>
      <w:szCs w:val="20"/>
      <w:lang w:eastAsia="en-US"/>
      <w14:ligatures w14:val="none"/>
    </w:rPr>
  </w:style>
  <w:style w:type="paragraph" w:customStyle="1" w:styleId="PartBegin">
    <w:name w:val="PartBegin"/>
    <w:basedOn w:val="a"/>
    <w:qFormat/>
    <w:rsid w:val="00BA71F1"/>
    <w:pPr>
      <w:widowControl/>
      <w:pBdr>
        <w:top w:val="thinThickSmallGap" w:sz="24" w:space="1" w:color="auto"/>
        <w:left w:val="thinThickSmallGap" w:sz="24" w:space="4" w:color="auto"/>
        <w:right w:val="thickThinSmallGap" w:sz="24" w:space="4" w:color="auto"/>
      </w:pBdr>
      <w:shd w:val="clear" w:color="auto" w:fill="D9E6FF"/>
      <w:spacing w:before="360" w:after="360" w:line="360" w:lineRule="exact"/>
      <w:jc w:val="center"/>
    </w:pPr>
    <w:rPr>
      <w:rFonts w:ascii="Arial Unicode MS" w:eastAsia="Times New Roman" w:hAnsi="Arial Unicode MS" w:cs="Times New Roman"/>
      <w:b/>
      <w:color w:val="660033"/>
      <w:kern w:val="0"/>
      <w:sz w:val="28"/>
      <w:szCs w:val="20"/>
      <w:lang w:val="en-GB" w:eastAsia="en-US"/>
      <w14:ligatures w14:val="none"/>
    </w:rPr>
  </w:style>
  <w:style w:type="paragraph" w:customStyle="1" w:styleId="PartEnd">
    <w:name w:val="PartEnd"/>
    <w:basedOn w:val="PartBegin"/>
    <w:qFormat/>
    <w:rsid w:val="00BA71F1"/>
    <w:pPr>
      <w:pBdr>
        <w:top w:val="none" w:sz="0" w:space="0" w:color="auto"/>
        <w:bottom w:val="thickThinSmallGap" w:sz="24" w:space="1" w:color="auto"/>
      </w:pBdr>
    </w:pPr>
  </w:style>
  <w:style w:type="paragraph" w:customStyle="1" w:styleId="AuthorBioHead">
    <w:name w:val="AuthorBioHead"/>
    <w:qFormat/>
    <w:rsid w:val="00BA71F1"/>
    <w:pPr>
      <w:spacing w:after="200" w:line="276" w:lineRule="auto"/>
    </w:pPr>
    <w:rPr>
      <w:rFonts w:ascii="Times New Roman" w:hAnsi="Times New Roman"/>
      <w:kern w:val="0"/>
      <w:sz w:val="28"/>
      <w:szCs w:val="22"/>
      <w:lang w:eastAsia="en-US"/>
      <w14:ligatures w14:val="none"/>
    </w:rPr>
  </w:style>
  <w:style w:type="character" w:customStyle="1" w:styleId="RevisedDate1">
    <w:name w:val="RevisedDate1"/>
    <w:basedOn w:val="a0"/>
    <w:uiPriority w:val="1"/>
    <w:qFormat/>
    <w:rsid w:val="00BA71F1"/>
    <w:rPr>
      <w:color w:val="BF8F00" w:themeColor="accent4" w:themeShade="BF"/>
    </w:rPr>
  </w:style>
  <w:style w:type="character" w:customStyle="1" w:styleId="RevisedDate2">
    <w:name w:val="RevisedDate2"/>
    <w:basedOn w:val="a0"/>
    <w:uiPriority w:val="1"/>
    <w:qFormat/>
    <w:rsid w:val="00BA71F1"/>
    <w:rPr>
      <w:color w:val="538135" w:themeColor="accent6" w:themeShade="BF"/>
    </w:rPr>
  </w:style>
  <w:style w:type="paragraph" w:customStyle="1" w:styleId="ClientTag">
    <w:name w:val="ClientTag"/>
    <w:basedOn w:val="a"/>
    <w:qFormat/>
    <w:rsid w:val="00BA71F1"/>
    <w:pPr>
      <w:widowControl/>
      <w:spacing w:after="200" w:line="276" w:lineRule="auto"/>
      <w:jc w:val="left"/>
    </w:pPr>
    <w:rPr>
      <w:kern w:val="0"/>
      <w:sz w:val="22"/>
      <w:lang w:eastAsia="en-US"/>
      <w14:ligatures w14:val="none"/>
    </w:rPr>
  </w:style>
  <w:style w:type="paragraph" w:customStyle="1" w:styleId="RefHead1">
    <w:name w:val="RefHead1"/>
    <w:basedOn w:val="ReferenceHead"/>
    <w:qFormat/>
    <w:rsid w:val="00BA71F1"/>
  </w:style>
  <w:style w:type="paragraph" w:customStyle="1" w:styleId="RefHead2">
    <w:name w:val="RefHead2"/>
    <w:basedOn w:val="ReferenceHead"/>
    <w:qFormat/>
    <w:rsid w:val="00BA71F1"/>
  </w:style>
  <w:style w:type="paragraph" w:customStyle="1" w:styleId="RefHead3">
    <w:name w:val="RefHead3"/>
    <w:basedOn w:val="ReferenceHead"/>
    <w:qFormat/>
    <w:rsid w:val="00BA71F1"/>
  </w:style>
  <w:style w:type="paragraph" w:customStyle="1" w:styleId="FundingHead">
    <w:name w:val="FundingHead"/>
    <w:basedOn w:val="AckHead"/>
    <w:qFormat/>
    <w:rsid w:val="00BA71F1"/>
  </w:style>
  <w:style w:type="paragraph" w:customStyle="1" w:styleId="FundingPara">
    <w:name w:val="FundingPara"/>
    <w:basedOn w:val="FundingHead"/>
    <w:next w:val="AckPara"/>
    <w:qFormat/>
    <w:rsid w:val="00BA71F1"/>
  </w:style>
  <w:style w:type="paragraph" w:customStyle="1" w:styleId="DisclosureHead">
    <w:name w:val="DisclosureHead"/>
    <w:basedOn w:val="Head1"/>
    <w:qFormat/>
    <w:rsid w:val="00BA71F1"/>
  </w:style>
  <w:style w:type="paragraph" w:customStyle="1" w:styleId="Disclosure">
    <w:name w:val="Disclosure"/>
    <w:basedOn w:val="Para"/>
    <w:qFormat/>
    <w:rsid w:val="00BA71F1"/>
  </w:style>
  <w:style w:type="paragraph" w:customStyle="1" w:styleId="Quotation">
    <w:name w:val="Quotation"/>
    <w:basedOn w:val="a"/>
    <w:qFormat/>
    <w:rsid w:val="00BA71F1"/>
    <w:pPr>
      <w:widowControl/>
      <w:spacing w:after="200" w:line="276" w:lineRule="auto"/>
      <w:jc w:val="center"/>
    </w:pPr>
    <w:rPr>
      <w:kern w:val="0"/>
      <w:sz w:val="16"/>
      <w:lang w:eastAsia="en-US"/>
      <w14:ligatures w14:val="none"/>
    </w:rPr>
  </w:style>
  <w:style w:type="character" w:customStyle="1" w:styleId="Correct">
    <w:name w:val="Correct"/>
    <w:basedOn w:val="a0"/>
    <w:uiPriority w:val="1"/>
    <w:qFormat/>
    <w:rsid w:val="00BA71F1"/>
    <w:rPr>
      <w:b/>
      <w:color w:val="0070C0"/>
    </w:rPr>
  </w:style>
  <w:style w:type="paragraph" w:customStyle="1" w:styleId="Explanation">
    <w:name w:val="Explanation"/>
    <w:basedOn w:val="a"/>
    <w:rsid w:val="00BA71F1"/>
    <w:pPr>
      <w:widowControl/>
      <w:spacing w:before="240" w:after="240" w:line="360" w:lineRule="auto"/>
      <w:jc w:val="left"/>
    </w:pPr>
    <w:rPr>
      <w:rFonts w:ascii="Times New Roman" w:eastAsia="Times New Roman" w:hAnsi="Times New Roman" w:cs="Times New Roman"/>
      <w:color w:val="666633"/>
      <w:kern w:val="0"/>
      <w:sz w:val="24"/>
      <w:szCs w:val="24"/>
      <w:lang w:val="en-GB" w:eastAsia="en-US" w:bidi="ar-DZ"/>
      <w14:ligatures w14:val="none"/>
    </w:rPr>
  </w:style>
  <w:style w:type="paragraph" w:customStyle="1" w:styleId="Hint">
    <w:name w:val="Hint"/>
    <w:basedOn w:val="a"/>
    <w:rsid w:val="00BA71F1"/>
    <w:pPr>
      <w:widowControl/>
      <w:spacing w:line="360" w:lineRule="auto"/>
      <w:jc w:val="left"/>
    </w:pPr>
    <w:rPr>
      <w:rFonts w:ascii="Times New Roman" w:eastAsia="Times New Roman" w:hAnsi="Times New Roman" w:cs="Times New Roman"/>
      <w:color w:val="993300"/>
      <w:kern w:val="0"/>
      <w:sz w:val="24"/>
      <w:szCs w:val="24"/>
      <w:lang w:val="en-GB" w:eastAsia="en-US" w:bidi="ar-DZ"/>
      <w14:ligatures w14:val="none"/>
    </w:rPr>
  </w:style>
  <w:style w:type="paragraph" w:customStyle="1" w:styleId="QuestionFillblank">
    <w:name w:val="Question_Fillblank"/>
    <w:basedOn w:val="a"/>
    <w:rsid w:val="00BA71F1"/>
    <w:pPr>
      <w:widowControl/>
      <w:spacing w:before="240" w:after="240"/>
      <w:jc w:val="left"/>
    </w:pPr>
    <w:rPr>
      <w:rFonts w:ascii="Times New Roman" w:eastAsia="Times New Roman" w:hAnsi="Times New Roman" w:cs="Times New Roman"/>
      <w:kern w:val="0"/>
      <w:sz w:val="24"/>
      <w:szCs w:val="24"/>
      <w:lang w:val="en-GB" w:eastAsia="en-US" w:bidi="ar-DZ"/>
      <w14:ligatures w14:val="none"/>
    </w:rPr>
  </w:style>
  <w:style w:type="paragraph" w:customStyle="1" w:styleId="QuestionMatch">
    <w:name w:val="Question_Match"/>
    <w:basedOn w:val="a"/>
    <w:rsid w:val="00BA71F1"/>
    <w:pPr>
      <w:widowControl/>
      <w:spacing w:before="240" w:after="240"/>
      <w:jc w:val="left"/>
    </w:pPr>
    <w:rPr>
      <w:rFonts w:ascii="Times New Roman" w:eastAsia="Times New Roman" w:hAnsi="Times New Roman" w:cs="Times New Roman"/>
      <w:kern w:val="0"/>
      <w:sz w:val="24"/>
      <w:szCs w:val="24"/>
      <w:lang w:val="en-GB" w:eastAsia="en-US" w:bidi="ar-DZ"/>
      <w14:ligatures w14:val="none"/>
    </w:rPr>
  </w:style>
  <w:style w:type="paragraph" w:customStyle="1" w:styleId="QuestionMultiCh">
    <w:name w:val="Question_MultiCh"/>
    <w:basedOn w:val="a"/>
    <w:rsid w:val="00BA71F1"/>
    <w:pPr>
      <w:widowControl/>
      <w:spacing w:before="240" w:after="240"/>
      <w:jc w:val="left"/>
    </w:pPr>
    <w:rPr>
      <w:rFonts w:ascii="Times New Roman" w:eastAsia="Times New Roman" w:hAnsi="Times New Roman" w:cs="Times New Roman"/>
      <w:kern w:val="0"/>
      <w:sz w:val="24"/>
      <w:szCs w:val="24"/>
      <w:lang w:val="en-GB" w:eastAsia="en-US" w:bidi="ar-DZ"/>
      <w14:ligatures w14:val="none"/>
    </w:rPr>
  </w:style>
  <w:style w:type="paragraph" w:customStyle="1" w:styleId="QuestionTrueFalse">
    <w:name w:val="Question_TrueFalse"/>
    <w:basedOn w:val="a"/>
    <w:rsid w:val="00BA71F1"/>
    <w:pPr>
      <w:widowControl/>
      <w:spacing w:before="240" w:after="240"/>
      <w:jc w:val="left"/>
    </w:pPr>
    <w:rPr>
      <w:rFonts w:ascii="Times New Roman" w:eastAsia="Times New Roman" w:hAnsi="Times New Roman" w:cs="Times New Roman"/>
      <w:kern w:val="0"/>
      <w:sz w:val="24"/>
      <w:szCs w:val="24"/>
      <w:lang w:val="en-GB" w:eastAsia="en-US" w:bidi="ar-DZ"/>
      <w14:ligatures w14:val="none"/>
    </w:rPr>
  </w:style>
  <w:style w:type="paragraph" w:customStyle="1" w:styleId="Worksolution">
    <w:name w:val="Worksolution"/>
    <w:basedOn w:val="a"/>
    <w:rsid w:val="00BA71F1"/>
    <w:pPr>
      <w:widowControl/>
      <w:jc w:val="left"/>
    </w:pPr>
    <w:rPr>
      <w:rFonts w:ascii="Times New Roman" w:eastAsia="Times New Roman" w:hAnsi="Times New Roman" w:cs="Times New Roman"/>
      <w:kern w:val="0"/>
      <w:sz w:val="24"/>
      <w:szCs w:val="24"/>
      <w:lang w:val="en-GB" w:eastAsia="en-US" w:bidi="ar-DZ"/>
      <w14:ligatures w14:val="none"/>
    </w:rPr>
  </w:style>
  <w:style w:type="paragraph" w:customStyle="1" w:styleId="MetadataHead">
    <w:name w:val="MetadataHead"/>
    <w:basedOn w:val="a"/>
    <w:rsid w:val="00BA71F1"/>
    <w:pPr>
      <w:widowControl/>
      <w:spacing w:after="200" w:line="276" w:lineRule="auto"/>
      <w:jc w:val="left"/>
    </w:pPr>
    <w:rPr>
      <w:rFonts w:ascii="Times New Roman" w:hAnsi="Times New Roman"/>
      <w:color w:val="4472C4" w:themeColor="accent1"/>
      <w:kern w:val="0"/>
      <w:sz w:val="20"/>
      <w:lang w:eastAsia="en-US"/>
      <w14:ligatures w14:val="none"/>
    </w:rPr>
  </w:style>
  <w:style w:type="character" w:customStyle="1" w:styleId="Subject1">
    <w:name w:val="Subject1"/>
    <w:basedOn w:val="a0"/>
    <w:uiPriority w:val="1"/>
    <w:rsid w:val="00BA71F1"/>
    <w:rPr>
      <w:rFonts w:ascii="Times New Roman" w:hAnsi="Times New Roman"/>
      <w:color w:val="002060"/>
      <w:sz w:val="20"/>
    </w:rPr>
  </w:style>
  <w:style w:type="character" w:customStyle="1" w:styleId="Subject2">
    <w:name w:val="Subject2"/>
    <w:basedOn w:val="Subject1"/>
    <w:uiPriority w:val="1"/>
    <w:rsid w:val="00BA71F1"/>
    <w:rPr>
      <w:rFonts w:ascii="Times New Roman" w:hAnsi="Times New Roman"/>
      <w:color w:val="002060"/>
      <w:sz w:val="20"/>
    </w:rPr>
  </w:style>
  <w:style w:type="paragraph" w:customStyle="1" w:styleId="FigKeyword">
    <w:name w:val="FigKeyword"/>
    <w:basedOn w:val="a"/>
    <w:qFormat/>
    <w:rsid w:val="00BA71F1"/>
    <w:pPr>
      <w:widowControl/>
      <w:spacing w:after="200" w:line="276" w:lineRule="auto"/>
      <w:jc w:val="left"/>
    </w:pPr>
    <w:rPr>
      <w:kern w:val="0"/>
      <w:sz w:val="22"/>
      <w:lang w:eastAsia="en-US"/>
      <w14:ligatures w14:val="none"/>
    </w:rPr>
  </w:style>
  <w:style w:type="paragraph" w:customStyle="1" w:styleId="FigCopyright">
    <w:name w:val="FigCopyright"/>
    <w:basedOn w:val="a"/>
    <w:qFormat/>
    <w:rsid w:val="00BA71F1"/>
    <w:pPr>
      <w:widowControl/>
      <w:spacing w:after="200" w:line="276" w:lineRule="auto"/>
      <w:jc w:val="left"/>
    </w:pPr>
    <w:rPr>
      <w:kern w:val="0"/>
      <w:sz w:val="22"/>
      <w:lang w:eastAsia="en-US"/>
      <w14:ligatures w14:val="none"/>
    </w:rPr>
  </w:style>
  <w:style w:type="character" w:customStyle="1" w:styleId="EpreprintDate">
    <w:name w:val="EpreprintDate"/>
    <w:basedOn w:val="a0"/>
    <w:uiPriority w:val="1"/>
    <w:qFormat/>
    <w:rsid w:val="00BA71F1"/>
    <w:rPr>
      <w:bdr w:val="none" w:sz="0" w:space="0" w:color="auto"/>
      <w:shd w:val="clear" w:color="auto" w:fill="B4C6E7" w:themeFill="accent1" w:themeFillTint="66"/>
    </w:rPr>
  </w:style>
  <w:style w:type="paragraph" w:customStyle="1" w:styleId="ChemFormula">
    <w:name w:val="ChemFormula"/>
    <w:basedOn w:val="a"/>
    <w:qFormat/>
    <w:rsid w:val="00BA71F1"/>
    <w:pPr>
      <w:widowControl/>
      <w:spacing w:after="200" w:line="276" w:lineRule="auto"/>
      <w:jc w:val="left"/>
    </w:pPr>
    <w:rPr>
      <w:kern w:val="0"/>
      <w:sz w:val="22"/>
      <w:lang w:eastAsia="en-US"/>
      <w14:ligatures w14:val="none"/>
    </w:rPr>
  </w:style>
  <w:style w:type="paragraph" w:customStyle="1" w:styleId="ChemFormulaUnnum">
    <w:name w:val="ChemFormulaUnnum"/>
    <w:basedOn w:val="a"/>
    <w:qFormat/>
    <w:rsid w:val="00BA71F1"/>
    <w:pPr>
      <w:widowControl/>
      <w:spacing w:after="200" w:line="276" w:lineRule="auto"/>
      <w:jc w:val="left"/>
    </w:pPr>
    <w:rPr>
      <w:kern w:val="0"/>
      <w:sz w:val="22"/>
      <w:lang w:eastAsia="en-US"/>
      <w14:ligatures w14:val="none"/>
    </w:rPr>
  </w:style>
  <w:style w:type="paragraph" w:customStyle="1" w:styleId="Value">
    <w:name w:val="Value"/>
    <w:basedOn w:val="a"/>
    <w:next w:val="a"/>
    <w:qFormat/>
    <w:rsid w:val="00BA71F1"/>
    <w:pPr>
      <w:widowControl/>
      <w:spacing w:after="200" w:line="276" w:lineRule="auto"/>
      <w:jc w:val="left"/>
    </w:pPr>
    <w:rPr>
      <w:kern w:val="0"/>
      <w:sz w:val="22"/>
      <w:lang w:eastAsia="en-US"/>
      <w14:ligatures w14:val="none"/>
    </w:rPr>
  </w:style>
  <w:style w:type="paragraph" w:customStyle="1" w:styleId="Yours">
    <w:name w:val="Yours"/>
    <w:basedOn w:val="a"/>
    <w:next w:val="a"/>
    <w:qFormat/>
    <w:rsid w:val="00BA71F1"/>
    <w:pPr>
      <w:widowControl/>
      <w:spacing w:after="200" w:line="276" w:lineRule="auto"/>
      <w:jc w:val="left"/>
    </w:pPr>
    <w:rPr>
      <w:kern w:val="0"/>
      <w:sz w:val="22"/>
      <w:lang w:eastAsia="en-US"/>
      <w14:ligatures w14:val="none"/>
    </w:rPr>
  </w:style>
  <w:style w:type="paragraph" w:customStyle="1" w:styleId="Letter-ps">
    <w:name w:val="Letter-ps"/>
    <w:basedOn w:val="a"/>
    <w:next w:val="a"/>
    <w:qFormat/>
    <w:rsid w:val="00BA71F1"/>
    <w:pPr>
      <w:widowControl/>
      <w:spacing w:after="200" w:line="276" w:lineRule="auto"/>
      <w:jc w:val="left"/>
    </w:pPr>
    <w:rPr>
      <w:kern w:val="0"/>
      <w:sz w:val="22"/>
      <w:lang w:eastAsia="en-US"/>
      <w14:ligatures w14:val="none"/>
    </w:rPr>
  </w:style>
  <w:style w:type="paragraph" w:styleId="aff5">
    <w:name w:val="Salutation"/>
    <w:basedOn w:val="a"/>
    <w:next w:val="a"/>
    <w:link w:val="aff6"/>
    <w:uiPriority w:val="99"/>
    <w:semiHidden/>
    <w:unhideWhenUsed/>
    <w:rsid w:val="00BA71F1"/>
    <w:pPr>
      <w:widowControl/>
      <w:spacing w:after="200" w:line="276" w:lineRule="auto"/>
      <w:jc w:val="left"/>
    </w:pPr>
    <w:rPr>
      <w:kern w:val="0"/>
      <w:sz w:val="22"/>
      <w:lang w:eastAsia="en-US"/>
      <w14:ligatures w14:val="none"/>
    </w:rPr>
  </w:style>
  <w:style w:type="character" w:customStyle="1" w:styleId="aff6">
    <w:name w:val="称呼 字符"/>
    <w:basedOn w:val="a0"/>
    <w:link w:val="aff5"/>
    <w:uiPriority w:val="99"/>
    <w:semiHidden/>
    <w:rsid w:val="00BA71F1"/>
    <w:rPr>
      <w:kern w:val="0"/>
      <w:szCs w:val="22"/>
      <w:lang w:eastAsia="en-US"/>
      <w14:ligatures w14:val="none"/>
    </w:rPr>
  </w:style>
  <w:style w:type="paragraph" w:customStyle="1" w:styleId="AppendixNumber">
    <w:name w:val="AppendixNumber"/>
    <w:qFormat/>
    <w:rsid w:val="00BA71F1"/>
    <w:pPr>
      <w:spacing w:after="200" w:line="276" w:lineRule="auto"/>
    </w:pPr>
    <w:rPr>
      <w:kern w:val="0"/>
      <w:szCs w:val="22"/>
      <w:lang w:eastAsia="en-US"/>
      <w14:ligatures w14:val="none"/>
    </w:rPr>
  </w:style>
  <w:style w:type="paragraph" w:customStyle="1" w:styleId="FeatureFixedTitle">
    <w:name w:val="FeatureFixedTitle"/>
    <w:basedOn w:val="a"/>
    <w:qFormat/>
    <w:rsid w:val="00BA71F1"/>
    <w:pPr>
      <w:widowControl/>
      <w:spacing w:after="200" w:line="276" w:lineRule="auto"/>
      <w:jc w:val="left"/>
    </w:pPr>
    <w:rPr>
      <w:kern w:val="0"/>
      <w:sz w:val="22"/>
      <w:lang w:eastAsia="en-US"/>
      <w14:ligatures w14:val="none"/>
    </w:rPr>
  </w:style>
  <w:style w:type="paragraph" w:customStyle="1" w:styleId="FeatureHead1">
    <w:name w:val="FeatureHead1"/>
    <w:basedOn w:val="a"/>
    <w:qFormat/>
    <w:rsid w:val="00BA71F1"/>
    <w:pPr>
      <w:widowControl/>
      <w:spacing w:after="200" w:line="276" w:lineRule="auto"/>
      <w:jc w:val="left"/>
    </w:pPr>
    <w:rPr>
      <w:kern w:val="0"/>
      <w:sz w:val="22"/>
      <w:lang w:eastAsia="en-US"/>
      <w14:ligatures w14:val="none"/>
    </w:rPr>
  </w:style>
  <w:style w:type="paragraph" w:customStyle="1" w:styleId="FeatureHead2">
    <w:name w:val="FeatureHead2"/>
    <w:basedOn w:val="FeatureHead1"/>
    <w:qFormat/>
    <w:rsid w:val="00BA71F1"/>
  </w:style>
  <w:style w:type="paragraph" w:customStyle="1" w:styleId="ExerciseSection">
    <w:name w:val="ExerciseSection"/>
    <w:basedOn w:val="a"/>
    <w:qFormat/>
    <w:rsid w:val="00BA71F1"/>
    <w:pPr>
      <w:widowControl/>
      <w:spacing w:after="200" w:line="276" w:lineRule="auto"/>
      <w:jc w:val="left"/>
    </w:pPr>
    <w:rPr>
      <w:kern w:val="0"/>
      <w:sz w:val="22"/>
      <w:lang w:eastAsia="en-US"/>
      <w14:ligatures w14:val="none"/>
    </w:rPr>
  </w:style>
  <w:style w:type="character" w:customStyle="1" w:styleId="FigCount">
    <w:name w:val="FigCount"/>
    <w:basedOn w:val="a0"/>
    <w:uiPriority w:val="1"/>
    <w:qFormat/>
    <w:rsid w:val="00BA71F1"/>
    <w:rPr>
      <w:color w:val="0000FF"/>
    </w:rPr>
  </w:style>
  <w:style w:type="character" w:customStyle="1" w:styleId="TblCount">
    <w:name w:val="TblCount"/>
    <w:basedOn w:val="a0"/>
    <w:uiPriority w:val="1"/>
    <w:qFormat/>
    <w:rsid w:val="00BA71F1"/>
    <w:rPr>
      <w:color w:val="0000FF"/>
    </w:rPr>
  </w:style>
  <w:style w:type="character" w:customStyle="1" w:styleId="RefCount">
    <w:name w:val="RefCount"/>
    <w:basedOn w:val="a0"/>
    <w:uiPriority w:val="1"/>
    <w:qFormat/>
    <w:rsid w:val="00BA71F1"/>
    <w:rPr>
      <w:color w:val="0000FF"/>
    </w:rPr>
  </w:style>
  <w:style w:type="character" w:customStyle="1" w:styleId="EqnCount">
    <w:name w:val="EqnCount"/>
    <w:basedOn w:val="a0"/>
    <w:uiPriority w:val="1"/>
    <w:qFormat/>
    <w:rsid w:val="00BA71F1"/>
    <w:rPr>
      <w:color w:val="0000FF"/>
    </w:rPr>
  </w:style>
  <w:style w:type="paragraph" w:customStyle="1" w:styleId="AuthInfo">
    <w:name w:val="AuthInfo"/>
    <w:qFormat/>
    <w:rsid w:val="00BA71F1"/>
    <w:pPr>
      <w:spacing w:after="200" w:line="276" w:lineRule="auto"/>
    </w:pPr>
    <w:rPr>
      <w:kern w:val="0"/>
      <w:szCs w:val="22"/>
      <w:lang w:eastAsia="en-US"/>
      <w14:ligatures w14:val="none"/>
    </w:rPr>
  </w:style>
  <w:style w:type="paragraph" w:customStyle="1" w:styleId="Parabib">
    <w:name w:val="Para_bib"/>
    <w:qFormat/>
    <w:rsid w:val="00BA71F1"/>
    <w:pPr>
      <w:spacing w:after="200" w:line="276" w:lineRule="auto"/>
    </w:pPr>
    <w:rPr>
      <w:kern w:val="0"/>
      <w:szCs w:val="22"/>
      <w:lang w:eastAsia="en-US"/>
      <w14:ligatures w14:val="none"/>
    </w:rPr>
  </w:style>
  <w:style w:type="paragraph" w:customStyle="1" w:styleId="BibLaTex">
    <w:name w:val="Bib_LaTex"/>
    <w:qFormat/>
    <w:rsid w:val="00BA71F1"/>
    <w:pPr>
      <w:spacing w:after="200" w:line="276" w:lineRule="auto"/>
    </w:pPr>
    <w:rPr>
      <w:rFonts w:ascii="Times New Roman" w:hAnsi="Times New Roman"/>
      <w:kern w:val="0"/>
      <w:szCs w:val="22"/>
      <w:lang w:eastAsia="en-US"/>
      <w14:ligatures w14:val="none"/>
    </w:rPr>
  </w:style>
  <w:style w:type="paragraph" w:customStyle="1" w:styleId="Algorithm">
    <w:name w:val="Algorithm"/>
    <w:basedOn w:val="a"/>
    <w:rsid w:val="00BA71F1"/>
    <w:pPr>
      <w:widowControl/>
      <w:spacing w:after="200" w:line="276" w:lineRule="auto"/>
      <w:jc w:val="left"/>
    </w:pPr>
    <w:rPr>
      <w:kern w:val="0"/>
      <w:sz w:val="22"/>
      <w:lang w:eastAsia="en-US"/>
      <w14:ligatures w14:val="none"/>
    </w:rPr>
  </w:style>
  <w:style w:type="paragraph" w:customStyle="1" w:styleId="RelatedArticle">
    <w:name w:val="RelatedArticle"/>
    <w:qFormat/>
    <w:rsid w:val="00BA71F1"/>
    <w:pPr>
      <w:spacing w:after="200" w:line="276" w:lineRule="auto"/>
    </w:pPr>
    <w:rPr>
      <w:kern w:val="0"/>
      <w:szCs w:val="22"/>
      <w:lang w:eastAsia="en-US"/>
      <w14:ligatures w14:val="none"/>
    </w:rPr>
  </w:style>
  <w:style w:type="paragraph" w:customStyle="1" w:styleId="Annotation">
    <w:name w:val="Annotation"/>
    <w:basedOn w:val="a"/>
    <w:qFormat/>
    <w:rsid w:val="00BA71F1"/>
    <w:pPr>
      <w:widowControl/>
      <w:spacing w:after="200" w:line="276" w:lineRule="auto"/>
      <w:jc w:val="left"/>
    </w:pPr>
    <w:rPr>
      <w:kern w:val="0"/>
      <w:sz w:val="20"/>
      <w:lang w:eastAsia="en-US"/>
      <w14:ligatures w14:val="none"/>
    </w:rPr>
  </w:style>
  <w:style w:type="paragraph" w:customStyle="1" w:styleId="BoxKeyword">
    <w:name w:val="BoxKeyword"/>
    <w:autoRedefine/>
    <w:qFormat/>
    <w:rsid w:val="00BA71F1"/>
    <w:pPr>
      <w:spacing w:after="200" w:line="276" w:lineRule="auto"/>
    </w:pPr>
    <w:rPr>
      <w:rFonts w:ascii="Times New Roman" w:hAnsi="Times New Roman"/>
      <w:kern w:val="0"/>
      <w:sz w:val="24"/>
      <w:szCs w:val="22"/>
      <w:lang w:eastAsia="en-US"/>
      <w14:ligatures w14:val="none"/>
    </w:rPr>
  </w:style>
  <w:style w:type="paragraph" w:customStyle="1" w:styleId="MiscText">
    <w:name w:val="MiscText"/>
    <w:autoRedefine/>
    <w:qFormat/>
    <w:rsid w:val="00BA71F1"/>
    <w:pPr>
      <w:spacing w:after="200" w:line="276" w:lineRule="auto"/>
    </w:pPr>
    <w:rPr>
      <w:rFonts w:ascii="Times New Roman" w:hAnsi="Times New Roman"/>
      <w:kern w:val="0"/>
      <w:sz w:val="24"/>
      <w:szCs w:val="22"/>
      <w:lang w:eastAsia="en-US"/>
      <w14:ligatures w14:val="none"/>
    </w:rPr>
  </w:style>
  <w:style w:type="character" w:customStyle="1" w:styleId="CJK">
    <w:name w:val="CJK"/>
    <w:uiPriority w:val="1"/>
    <w:rsid w:val="00BA71F1"/>
  </w:style>
  <w:style w:type="character" w:customStyle="1" w:styleId="BookSeries">
    <w:name w:val="BookSeries"/>
    <w:uiPriority w:val="1"/>
    <w:rsid w:val="00BA71F1"/>
  </w:style>
  <w:style w:type="paragraph" w:customStyle="1" w:styleId="SuppKeyword">
    <w:name w:val="SuppKeyword"/>
    <w:basedOn w:val="SuppInfo"/>
    <w:qFormat/>
    <w:rsid w:val="00BA71F1"/>
  </w:style>
  <w:style w:type="character" w:customStyle="1" w:styleId="KeyTerm">
    <w:name w:val="KeyTerm"/>
    <w:basedOn w:val="a0"/>
    <w:uiPriority w:val="1"/>
    <w:qFormat/>
    <w:rsid w:val="00BA71F1"/>
    <w:rPr>
      <w:color w:val="538135" w:themeColor="accent6" w:themeShade="BF"/>
    </w:rPr>
  </w:style>
  <w:style w:type="character" w:customStyle="1" w:styleId="OtherTitle">
    <w:name w:val="OtherTitle"/>
    <w:basedOn w:val="a0"/>
    <w:uiPriority w:val="1"/>
    <w:qFormat/>
    <w:rsid w:val="00BA71F1"/>
    <w:rPr>
      <w:bdr w:val="none" w:sz="0" w:space="0" w:color="auto"/>
      <w:shd w:val="clear" w:color="auto" w:fill="BDD6EE" w:themeFill="accent5" w:themeFillTint="66"/>
    </w:rPr>
  </w:style>
  <w:style w:type="paragraph" w:customStyle="1" w:styleId="SidebarText">
    <w:name w:val="SidebarText"/>
    <w:basedOn w:val="a"/>
    <w:qFormat/>
    <w:rsid w:val="00BA71F1"/>
    <w:pPr>
      <w:widowControl/>
      <w:spacing w:line="360" w:lineRule="auto"/>
      <w:ind w:left="475"/>
      <w:jc w:val="left"/>
    </w:pPr>
    <w:rPr>
      <w:rFonts w:ascii="Times New Roman" w:eastAsia="Times New Roman" w:hAnsi="Times New Roman" w:cs="Times New Roman"/>
      <w:noProof/>
      <w:kern w:val="0"/>
      <w:sz w:val="24"/>
      <w:szCs w:val="20"/>
      <w:lang w:eastAsia="en-US"/>
      <w14:ligatures w14:val="none"/>
    </w:rPr>
  </w:style>
  <w:style w:type="character" w:customStyle="1" w:styleId="term-InText">
    <w:name w:val="term-InText"/>
    <w:uiPriority w:val="1"/>
    <w:rsid w:val="00BA71F1"/>
  </w:style>
  <w:style w:type="character" w:customStyle="1" w:styleId="GrantAuthor">
    <w:name w:val="GrantAuthor"/>
    <w:basedOn w:val="a0"/>
    <w:uiPriority w:val="1"/>
    <w:qFormat/>
    <w:rsid w:val="00BA71F1"/>
    <w:rPr>
      <w:color w:val="C45911" w:themeColor="accent2" w:themeShade="BF"/>
    </w:rPr>
  </w:style>
  <w:style w:type="character" w:customStyle="1" w:styleId="Price">
    <w:name w:val="Price"/>
    <w:uiPriority w:val="1"/>
    <w:rsid w:val="00BA71F1"/>
  </w:style>
  <w:style w:type="paragraph" w:customStyle="1" w:styleId="BoxFootnote">
    <w:name w:val="BoxFootnote"/>
    <w:basedOn w:val="TableFootnote"/>
    <w:qFormat/>
    <w:rsid w:val="00BA71F1"/>
  </w:style>
  <w:style w:type="paragraph" w:customStyle="1" w:styleId="ConflictOfInterestHead">
    <w:name w:val="ConflictOfInterestHead"/>
    <w:basedOn w:val="AdditionalInfoHead"/>
    <w:qFormat/>
    <w:rsid w:val="00BA71F1"/>
  </w:style>
  <w:style w:type="character" w:customStyle="1" w:styleId="eLocator">
    <w:name w:val="eLocator"/>
    <w:basedOn w:val="a0"/>
    <w:uiPriority w:val="1"/>
    <w:rsid w:val="00BA71F1"/>
    <w:rPr>
      <w:color w:val="A5A5A5" w:themeColor="accent3"/>
    </w:rPr>
  </w:style>
  <w:style w:type="character" w:customStyle="1" w:styleId="Twitter">
    <w:name w:val="Twitter"/>
    <w:basedOn w:val="a0"/>
    <w:uiPriority w:val="1"/>
    <w:qFormat/>
    <w:rsid w:val="00BA71F1"/>
    <w:rPr>
      <w:color w:val="BF8F00" w:themeColor="accent4" w:themeShade="BF"/>
    </w:rPr>
  </w:style>
  <w:style w:type="paragraph" w:customStyle="1" w:styleId="StubTitledocument">
    <w:name w:val="StubTitle_document"/>
    <w:basedOn w:val="a5"/>
    <w:qFormat/>
    <w:rsid w:val="00BA71F1"/>
    <w:pPr>
      <w:widowControl/>
      <w:spacing w:after="200" w:line="276" w:lineRule="auto"/>
      <w:jc w:val="left"/>
    </w:pPr>
    <w:rPr>
      <w:iCs/>
      <w:color w:val="4472C4" w:themeColor="accent1"/>
      <w:kern w:val="0"/>
      <w:sz w:val="24"/>
      <w:szCs w:val="24"/>
      <w:lang w:eastAsia="en-US"/>
      <w14:ligatures w14:val="none"/>
    </w:rPr>
  </w:style>
  <w:style w:type="character" w:customStyle="1" w:styleId="ArticleNumber">
    <w:name w:val="ArticleNumber"/>
    <w:basedOn w:val="a0"/>
    <w:uiPriority w:val="1"/>
    <w:qFormat/>
    <w:rsid w:val="00BA71F1"/>
    <w:rPr>
      <w:color w:val="3F3E00"/>
    </w:rPr>
  </w:style>
  <w:style w:type="paragraph" w:customStyle="1" w:styleId="EqnGroupBegin">
    <w:name w:val="EqnGroupBegin"/>
    <w:basedOn w:val="a"/>
    <w:qFormat/>
    <w:rsid w:val="00BA71F1"/>
    <w:pPr>
      <w:widowControl/>
      <w:pBdr>
        <w:top w:val="single" w:sz="12" w:space="1" w:color="auto"/>
      </w:pBdr>
      <w:shd w:val="clear" w:color="auto" w:fill="C9C9C9" w:themeFill="accent3" w:themeFillTint="99"/>
      <w:spacing w:after="200" w:line="276" w:lineRule="auto"/>
      <w:jc w:val="center"/>
    </w:pPr>
    <w:rPr>
      <w:kern w:val="0"/>
      <w:sz w:val="22"/>
      <w:lang w:eastAsia="en-US"/>
      <w14:ligatures w14:val="none"/>
    </w:rPr>
  </w:style>
  <w:style w:type="paragraph" w:customStyle="1" w:styleId="EqnGroupEnd">
    <w:name w:val="EqnGroupEnd"/>
    <w:basedOn w:val="a"/>
    <w:qFormat/>
    <w:rsid w:val="00BA71F1"/>
    <w:pPr>
      <w:widowControl/>
      <w:pBdr>
        <w:bottom w:val="single" w:sz="12" w:space="1" w:color="auto"/>
      </w:pBdr>
      <w:shd w:val="clear" w:color="auto" w:fill="C9C9C9" w:themeFill="accent3" w:themeFillTint="99"/>
      <w:spacing w:after="200" w:line="276" w:lineRule="auto"/>
      <w:jc w:val="center"/>
    </w:pPr>
    <w:rPr>
      <w:kern w:val="0"/>
      <w:sz w:val="22"/>
      <w:lang w:eastAsia="en-US"/>
      <w14:ligatures w14:val="none"/>
    </w:rPr>
  </w:style>
  <w:style w:type="character" w:customStyle="1" w:styleId="AccessedDate">
    <w:name w:val="AccessedDate"/>
    <w:basedOn w:val="a0"/>
    <w:uiPriority w:val="1"/>
    <w:rsid w:val="00BA71F1"/>
    <w:rPr>
      <w:color w:val="auto"/>
      <w:bdr w:val="none" w:sz="0" w:space="0" w:color="auto"/>
      <w:shd w:val="clear" w:color="auto" w:fill="97FF97"/>
    </w:rPr>
  </w:style>
  <w:style w:type="character" w:customStyle="1" w:styleId="PII">
    <w:name w:val="PII"/>
    <w:basedOn w:val="a0"/>
    <w:uiPriority w:val="1"/>
    <w:rsid w:val="00BA71F1"/>
    <w:rPr>
      <w:bdr w:val="none" w:sz="0" w:space="0" w:color="auto"/>
      <w:shd w:val="clear" w:color="auto" w:fill="F9907F"/>
    </w:rPr>
  </w:style>
  <w:style w:type="paragraph" w:customStyle="1" w:styleId="Image">
    <w:name w:val="Image"/>
    <w:basedOn w:val="a"/>
    <w:qFormat/>
    <w:rsid w:val="00BA71F1"/>
    <w:pPr>
      <w:widowControl/>
      <w:spacing w:after="200" w:line="276" w:lineRule="auto"/>
      <w:jc w:val="left"/>
    </w:pPr>
    <w:rPr>
      <w:kern w:val="0"/>
      <w:sz w:val="22"/>
      <w:lang w:eastAsia="en-US"/>
      <w14:ligatures w14:val="none"/>
    </w:rPr>
  </w:style>
  <w:style w:type="paragraph" w:customStyle="1" w:styleId="ShortTitle">
    <w:name w:val="ShortTitle"/>
    <w:basedOn w:val="a"/>
    <w:qFormat/>
    <w:rsid w:val="00BA71F1"/>
    <w:pPr>
      <w:widowControl/>
      <w:spacing w:after="200" w:line="276" w:lineRule="auto"/>
      <w:jc w:val="left"/>
    </w:pPr>
    <w:rPr>
      <w:kern w:val="0"/>
      <w:sz w:val="22"/>
      <w:lang w:eastAsia="en-US"/>
      <w14:ligatures w14:val="none"/>
    </w:rPr>
  </w:style>
  <w:style w:type="paragraph" w:customStyle="1" w:styleId="ReferencedData">
    <w:name w:val="ReferencedData"/>
    <w:basedOn w:val="ShortTitle"/>
    <w:qFormat/>
    <w:rsid w:val="00BA71F1"/>
  </w:style>
  <w:style w:type="character" w:customStyle="1" w:styleId="Nickname">
    <w:name w:val="Nickname"/>
    <w:basedOn w:val="a0"/>
    <w:uiPriority w:val="1"/>
    <w:qFormat/>
    <w:rsid w:val="00BA71F1"/>
    <w:rPr>
      <w:color w:val="538135" w:themeColor="accent6" w:themeShade="BF"/>
    </w:rPr>
  </w:style>
  <w:style w:type="character" w:styleId="aff7">
    <w:name w:val="Emphasis"/>
    <w:basedOn w:val="a0"/>
    <w:uiPriority w:val="20"/>
    <w:qFormat/>
    <w:rsid w:val="00BA71F1"/>
    <w:rPr>
      <w:i w:val="0"/>
      <w:iCs/>
    </w:rPr>
  </w:style>
  <w:style w:type="character" w:customStyle="1" w:styleId="DrugName">
    <w:name w:val="Drug Name"/>
    <w:qFormat/>
    <w:rsid w:val="00BA71F1"/>
    <w:rPr>
      <w:rFonts w:ascii="Arial" w:hAnsi="Arial"/>
      <w:b/>
      <w:color w:val="E36C0A"/>
      <w:u w:val="single"/>
    </w:rPr>
  </w:style>
  <w:style w:type="paragraph" w:customStyle="1" w:styleId="Supplementary">
    <w:name w:val="Supplementary"/>
    <w:basedOn w:val="a"/>
    <w:qFormat/>
    <w:rsid w:val="00BA71F1"/>
    <w:pPr>
      <w:widowControl/>
      <w:spacing w:after="200" w:line="276" w:lineRule="auto"/>
      <w:jc w:val="left"/>
    </w:pPr>
    <w:rPr>
      <w:kern w:val="0"/>
      <w:sz w:val="22"/>
      <w:lang w:eastAsia="en-US"/>
      <w14:ligatures w14:val="none"/>
    </w:rPr>
  </w:style>
  <w:style w:type="character" w:customStyle="1" w:styleId="Pronouns">
    <w:name w:val="Pronouns"/>
    <w:basedOn w:val="a0"/>
    <w:uiPriority w:val="1"/>
    <w:qFormat/>
    <w:rsid w:val="00BA71F1"/>
    <w:rPr>
      <w:color w:val="C45911" w:themeColor="accent2" w:themeShade="BF"/>
    </w:rPr>
  </w:style>
  <w:style w:type="table" w:styleId="aff8">
    <w:name w:val="Table Grid"/>
    <w:basedOn w:val="a1"/>
    <w:uiPriority w:val="39"/>
    <w:rsid w:val="00BA71F1"/>
    <w:pPr>
      <w:spacing w:after="0" w:line="240" w:lineRule="auto"/>
    </w:pPr>
    <w:rPr>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age number"/>
    <w:basedOn w:val="a0"/>
    <w:uiPriority w:val="99"/>
    <w:semiHidden/>
    <w:unhideWhenUsed/>
    <w:rsid w:val="00BA71F1"/>
  </w:style>
  <w:style w:type="paragraph" w:styleId="affa">
    <w:name w:val="No Spacing"/>
    <w:uiPriority w:val="1"/>
    <w:qFormat/>
    <w:rsid w:val="00BA71F1"/>
    <w:pPr>
      <w:spacing w:after="0" w:line="240" w:lineRule="auto"/>
    </w:pPr>
    <w:rPr>
      <w:rFonts w:ascii="Times New Roman" w:hAnsi="Times New Roman" w:cs="Times New Roman"/>
      <w:kern w:val="0"/>
      <w:sz w:val="24"/>
      <w14:ligatures w14:val="none"/>
    </w:rPr>
  </w:style>
  <w:style w:type="character" w:customStyle="1" w:styleId="21">
    <w:name w:val="未处理的提及2"/>
    <w:basedOn w:val="a0"/>
    <w:uiPriority w:val="99"/>
    <w:semiHidden/>
    <w:unhideWhenUsed/>
    <w:rsid w:val="00BA71F1"/>
    <w:rPr>
      <w:color w:val="605E5C"/>
      <w:shd w:val="clear" w:color="auto" w:fill="E1DFDD"/>
    </w:rPr>
  </w:style>
  <w:style w:type="character" w:customStyle="1" w:styleId="UnresolvedMention1">
    <w:name w:val="Unresolved Mention1"/>
    <w:basedOn w:val="a0"/>
    <w:uiPriority w:val="99"/>
    <w:semiHidden/>
    <w:unhideWhenUsed/>
    <w:rsid w:val="00BA71F1"/>
    <w:rPr>
      <w:color w:val="605E5C"/>
      <w:shd w:val="clear" w:color="auto" w:fill="E1DFDD"/>
    </w:rPr>
  </w:style>
  <w:style w:type="character" w:customStyle="1" w:styleId="CommentSubjectChar1">
    <w:name w:val="Comment Subject Char1"/>
    <w:basedOn w:val="af9"/>
    <w:uiPriority w:val="99"/>
    <w:semiHidden/>
    <w:rsid w:val="00BA71F1"/>
    <w:rPr>
      <w:rFonts w:ascii="Times New Roman" w:eastAsiaTheme="minorEastAsia" w:hAnsi="Times New Roman" w:cs="Times New Roman"/>
      <w:b/>
      <w:bCs/>
      <w:kern w:val="0"/>
      <w:sz w:val="24"/>
      <w:szCs w:val="24"/>
      <w:lang w:eastAsia="zh-CN"/>
    </w:rPr>
  </w:style>
  <w:style w:type="character" w:customStyle="1" w:styleId="UnresolvedMention2">
    <w:name w:val="Unresolved Mention2"/>
    <w:basedOn w:val="a0"/>
    <w:uiPriority w:val="99"/>
    <w:semiHidden/>
    <w:unhideWhenUsed/>
    <w:rsid w:val="00BA71F1"/>
    <w:rPr>
      <w:color w:val="605E5C"/>
      <w:shd w:val="clear" w:color="auto" w:fill="E1DFDD"/>
    </w:rPr>
  </w:style>
  <w:style w:type="character" w:customStyle="1" w:styleId="31">
    <w:name w:val="未处理的提及3"/>
    <w:basedOn w:val="a0"/>
    <w:uiPriority w:val="99"/>
    <w:semiHidden/>
    <w:unhideWhenUsed/>
    <w:rsid w:val="00BA71F1"/>
    <w:rPr>
      <w:color w:val="605E5C"/>
      <w:shd w:val="clear" w:color="auto" w:fill="E1DFDD"/>
    </w:rPr>
  </w:style>
  <w:style w:type="character" w:customStyle="1" w:styleId="UnresolvedMention3">
    <w:name w:val="Unresolved Mention3"/>
    <w:basedOn w:val="a0"/>
    <w:uiPriority w:val="99"/>
    <w:semiHidden/>
    <w:unhideWhenUsed/>
    <w:rsid w:val="00BA71F1"/>
    <w:rPr>
      <w:color w:val="605E5C"/>
      <w:shd w:val="clear" w:color="auto" w:fill="E1DFDD"/>
    </w:rPr>
  </w:style>
  <w:style w:type="paragraph" w:styleId="affb">
    <w:name w:val="Date"/>
    <w:basedOn w:val="a"/>
    <w:next w:val="a"/>
    <w:link w:val="affc"/>
    <w:uiPriority w:val="99"/>
    <w:semiHidden/>
    <w:unhideWhenUsed/>
    <w:rsid w:val="00BA71F1"/>
    <w:pPr>
      <w:widowControl/>
      <w:ind w:leftChars="2500" w:left="100"/>
      <w:jc w:val="left"/>
    </w:pPr>
    <w:rPr>
      <w:rFonts w:ascii="Times New Roman" w:hAnsi="Times New Roman" w:cs="Times New Roman"/>
      <w:kern w:val="0"/>
      <w:sz w:val="24"/>
      <w:szCs w:val="24"/>
      <w14:ligatures w14:val="none"/>
    </w:rPr>
  </w:style>
  <w:style w:type="character" w:customStyle="1" w:styleId="affc">
    <w:name w:val="日期 字符"/>
    <w:basedOn w:val="a0"/>
    <w:link w:val="affb"/>
    <w:uiPriority w:val="99"/>
    <w:semiHidden/>
    <w:rsid w:val="00BA71F1"/>
    <w:rPr>
      <w:rFonts w:ascii="Times New Roman" w:hAnsi="Times New Roman" w:cs="Times New Roman"/>
      <w:kern w:val="0"/>
      <w:sz w:val="24"/>
      <w14:ligatures w14:val="none"/>
    </w:rPr>
  </w:style>
  <w:style w:type="character" w:customStyle="1" w:styleId="41">
    <w:name w:val="未处理的提及4"/>
    <w:basedOn w:val="a0"/>
    <w:uiPriority w:val="99"/>
    <w:semiHidden/>
    <w:unhideWhenUsed/>
    <w:rsid w:val="00BA71F1"/>
    <w:rPr>
      <w:color w:val="605E5C"/>
      <w:shd w:val="clear" w:color="auto" w:fill="E1DFDD"/>
    </w:rPr>
  </w:style>
  <w:style w:type="character" w:customStyle="1" w:styleId="apple-converted-space">
    <w:name w:val="apple-converted-space"/>
    <w:basedOn w:val="a0"/>
    <w:rsid w:val="00BA71F1"/>
  </w:style>
  <w:style w:type="character" w:customStyle="1" w:styleId="fontstyle01">
    <w:name w:val="fontstyle01"/>
    <w:basedOn w:val="a0"/>
    <w:rsid w:val="00BA71F1"/>
    <w:rPr>
      <w:rFonts w:ascii="CambriaMath" w:hAnsi="CambriaMath" w:hint="default"/>
      <w:b w:val="0"/>
      <w:bCs w:val="0"/>
      <w:i w:val="0"/>
      <w:iCs w:val="0"/>
      <w:color w:val="000000"/>
      <w:sz w:val="24"/>
      <w:szCs w:val="24"/>
    </w:rPr>
  </w:style>
  <w:style w:type="character" w:customStyle="1" w:styleId="fontstyle21">
    <w:name w:val="fontstyle21"/>
    <w:basedOn w:val="a0"/>
    <w:rsid w:val="00BA71F1"/>
    <w:rPr>
      <w:rFonts w:ascii="TimesNewRomanPSMT" w:hAnsi="TimesNewRomanPSMT" w:hint="default"/>
      <w:b w:val="0"/>
      <w:bCs w:val="0"/>
      <w:i w:val="0"/>
      <w:iCs w:val="0"/>
      <w:color w:val="000000"/>
      <w:sz w:val="24"/>
      <w:szCs w:val="24"/>
    </w:rPr>
  </w:style>
  <w:style w:type="character" w:customStyle="1" w:styleId="51">
    <w:name w:val="未处理的提及5"/>
    <w:basedOn w:val="a0"/>
    <w:uiPriority w:val="99"/>
    <w:semiHidden/>
    <w:unhideWhenUsed/>
    <w:rsid w:val="00BA7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3514</Words>
  <Characters>19682</Characters>
  <Application>Microsoft Office Word</Application>
  <DocSecurity>0</DocSecurity>
  <Lines>1405</Lines>
  <Paragraphs>1054</Paragraphs>
  <ScaleCrop>false</ScaleCrop>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志威 刘</dc:creator>
  <cp:keywords/>
  <dc:description/>
  <cp:lastModifiedBy>志威 刘</cp:lastModifiedBy>
  <cp:revision>3</cp:revision>
  <dcterms:created xsi:type="dcterms:W3CDTF">2025-04-28T16:40:00Z</dcterms:created>
  <dcterms:modified xsi:type="dcterms:W3CDTF">2025-08-08T02:14:00Z</dcterms:modified>
</cp:coreProperties>
</file>