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79692" w14:textId="77777777" w:rsidR="00A829A2" w:rsidRPr="00865F66" w:rsidRDefault="00A829A2" w:rsidP="00A829A2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Article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Title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55B7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Phytoremediation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Potential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Differential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Chromium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(Cr)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Accumulation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Gene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Expression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65F66">
        <w:rPr>
          <w:rFonts w:ascii="Times New Roman" w:hAnsi="Times New Roman" w:cs="Times New Roman"/>
          <w:i/>
          <w:iCs/>
          <w:sz w:val="20"/>
          <w:szCs w:val="20"/>
        </w:rPr>
        <w:t>Brassica</w:t>
      </w:r>
      <w:proofErr w:type="spellEnd"/>
      <w:r w:rsidRPr="00865F6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i/>
          <w:iCs/>
          <w:sz w:val="20"/>
          <w:szCs w:val="20"/>
        </w:rPr>
        <w:t>juncea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Varieties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Contaminated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Soils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Turkey</w:t>
      </w:r>
      <w:proofErr w:type="spellEnd"/>
    </w:p>
    <w:p w14:paraId="39084CBC" w14:textId="77777777" w:rsidR="00A829A2" w:rsidRPr="00F55B7C" w:rsidRDefault="00A829A2" w:rsidP="00A829A2">
      <w:pPr>
        <w:spacing w:line="480" w:lineRule="auto"/>
        <w:rPr>
          <w:rFonts w:asciiTheme="majorBidi" w:hAnsiTheme="majorBidi" w:cstheme="majorBidi"/>
          <w:sz w:val="20"/>
          <w:szCs w:val="20"/>
        </w:rPr>
      </w:pP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Journal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 Name:</w:t>
      </w:r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Environmental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Science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Pollution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Research</w:t>
      </w:r>
      <w:proofErr w:type="spellEnd"/>
    </w:p>
    <w:p w14:paraId="0E749F24" w14:textId="77777777" w:rsidR="00A829A2" w:rsidRDefault="00A829A2" w:rsidP="00A829A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Author 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Names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55B7C">
        <w:rPr>
          <w:rFonts w:asciiTheme="majorBidi" w:hAnsiTheme="majorBidi" w:cstheme="majorBidi"/>
          <w:sz w:val="20"/>
          <w:szCs w:val="20"/>
        </w:rPr>
        <w:t xml:space="preserve"> Nuriye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Meraklı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a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Abdulrezzak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Memon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a</w:t>
      </w:r>
      <w:proofErr w:type="spellEnd"/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*</w:t>
      </w:r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Huseyin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Altundag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b,e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Barıs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Kaki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c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Liaquat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Ali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Bhutto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Ahmet Kahraman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F55B7C">
        <w:rPr>
          <w:rFonts w:asciiTheme="majorBidi" w:hAnsiTheme="majorBidi" w:cstheme="majorBidi"/>
          <w:sz w:val="20"/>
          <w:szCs w:val="20"/>
        </w:rPr>
        <w:br/>
      </w:r>
      <w:r w:rsidRPr="00865F66">
        <w:rPr>
          <w:rFonts w:ascii="Times New Roman" w:hAnsi="Times New Roman" w:cs="Times New Roman"/>
          <w:b/>
          <w:bCs/>
          <w:sz w:val="20"/>
          <w:szCs w:val="20"/>
        </w:rPr>
        <w:t>*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Corresponding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author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55B7C">
        <w:rPr>
          <w:rFonts w:ascii="Times New Roman" w:hAnsi="Times New Roman" w:cs="Times New Roman"/>
          <w:sz w:val="20"/>
          <w:szCs w:val="20"/>
        </w:rPr>
        <w:t xml:space="preserve"> Prof. Dr. Abdulrezzak Memon</w:t>
      </w:r>
    </w:p>
    <w:p w14:paraId="2B09EF90" w14:textId="77777777" w:rsidR="00A829A2" w:rsidRDefault="00A829A2" w:rsidP="00A829A2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F55B7C">
        <w:rPr>
          <w:rFonts w:asciiTheme="majorBidi" w:hAnsiTheme="majorBidi" w:cstheme="majorBidi"/>
          <w:sz w:val="20"/>
          <w:szCs w:val="20"/>
        </w:rPr>
        <w:t>Department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of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Molecular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Biology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Genetics,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Faculty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of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Engineering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Natural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Sciences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Usak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University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Usak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Turkey</w:t>
      </w:r>
      <w:proofErr w:type="spellEnd"/>
    </w:p>
    <w:p w14:paraId="373825BB" w14:textId="77777777" w:rsidR="00A829A2" w:rsidRDefault="00A829A2" w:rsidP="00A829A2">
      <w:pPr>
        <w:spacing w:after="0"/>
      </w:pPr>
      <w:r w:rsidRPr="00490E51">
        <w:rPr>
          <w:noProof/>
        </w:rPr>
        <w:drawing>
          <wp:inline distT="0" distB="0" distL="0" distR="0" wp14:anchorId="7BA82A8E" wp14:editId="7D757867">
            <wp:extent cx="2647950" cy="1405480"/>
            <wp:effectExtent l="19050" t="19050" r="19050" b="23495"/>
            <wp:docPr id="301268854" name="Resim 1" descr="ekran görüntüsü, bitki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268854" name="Resim 1" descr="ekran görüntüsü, bitki içeren bir resim&#10;&#10;Yapay zeka tarafından oluşturulan içerik yanlış olabilir.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0581" cy="1406876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E1698E">
        <w:rPr>
          <w:noProof/>
        </w:rPr>
        <w:drawing>
          <wp:inline distT="0" distB="0" distL="0" distR="0" wp14:anchorId="1E98FA23" wp14:editId="6DC0C7C9">
            <wp:extent cx="2800350" cy="1413510"/>
            <wp:effectExtent l="19050" t="19050" r="19050" b="15240"/>
            <wp:docPr id="1378715156" name="Resim 1" descr="ekran görüntüsü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851702" name="Resim 1" descr="ekran görüntüsü içeren bir resim&#10;&#10;Yapay zeka tarafından oluşturulan içerik yanlış olabilir.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1789" cy="1419284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00C362D" w14:textId="77777777" w:rsidR="00A829A2" w:rsidRDefault="00A829A2" w:rsidP="00A829A2">
      <w:pPr>
        <w:spacing w:after="0"/>
      </w:pPr>
      <w:r w:rsidRPr="00766487">
        <w:rPr>
          <w:noProof/>
        </w:rPr>
        <w:drawing>
          <wp:inline distT="0" distB="0" distL="0" distR="0" wp14:anchorId="17BD5745" wp14:editId="55C99F3F">
            <wp:extent cx="2663190" cy="1513898"/>
            <wp:effectExtent l="19050" t="19050" r="22860" b="10160"/>
            <wp:docPr id="1447602563" name="Resim 1" descr="ekran görüntüsü, bitki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602563" name="Resim 1" descr="ekran görüntüsü, bitki içeren bir resim&#10;&#10;Yapay zeka tarafından oluşturulan içerik yanlış olabilir.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4316" cy="1531592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736118">
        <w:rPr>
          <w:noProof/>
        </w:rPr>
        <w:drawing>
          <wp:inline distT="0" distB="0" distL="0" distR="0" wp14:anchorId="32EF2208" wp14:editId="1AF96733">
            <wp:extent cx="2833574" cy="1499870"/>
            <wp:effectExtent l="19050" t="19050" r="24130" b="24130"/>
            <wp:docPr id="880274442" name="Resim 1" descr="ekran görüntüsü, sebze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74442" name="Resim 1" descr="ekran görüntüsü, sebze içeren bir resim&#10;&#10;Yapay zeka tarafından oluşturulan içerik yanlış olabilir.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6876" cy="1506911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F871B82" w14:textId="77777777" w:rsidR="00A829A2" w:rsidRDefault="00A829A2" w:rsidP="00A829A2">
      <w:r w:rsidRPr="002C049F">
        <w:rPr>
          <w:noProof/>
        </w:rPr>
        <w:drawing>
          <wp:inline distT="0" distB="0" distL="0" distR="0" wp14:anchorId="6CF8BE48" wp14:editId="1DA8B72F">
            <wp:extent cx="2689860" cy="1354369"/>
            <wp:effectExtent l="19050" t="19050" r="15240" b="17780"/>
            <wp:docPr id="69641089" name="Resim 1" descr="ekran görüntüsü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41089" name="Resim 1" descr="ekran görüntüsü içeren bir resim&#10;&#10;Yapay zeka tarafından oluşturulan içerik yanlış olabilir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21292" cy="13701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CB3062">
        <w:rPr>
          <w:noProof/>
        </w:rPr>
        <w:drawing>
          <wp:inline distT="0" distB="0" distL="0" distR="0" wp14:anchorId="6C88569F" wp14:editId="456FF5B7">
            <wp:extent cx="2830830" cy="1377034"/>
            <wp:effectExtent l="19050" t="19050" r="26670" b="13970"/>
            <wp:docPr id="230571483" name="Resim 1" descr="ekran görüntüsü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571483" name="Resim 1" descr="ekran görüntüsü içeren bir resim&#10;&#10;Yapay zeka tarafından oluşturulan içerik yanlış olabilir.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6626" cy="1394446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D374F27" w14:textId="77777777" w:rsidR="00A829A2" w:rsidRPr="005F488D" w:rsidRDefault="00A829A2" w:rsidP="00A829A2">
      <w:pPr>
        <w:spacing w:before="240" w:line="48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F488D">
        <w:rPr>
          <w:rFonts w:ascii="Times New Roman" w:hAnsi="Times New Roman" w:cs="Times New Roman"/>
          <w:b/>
          <w:bCs/>
          <w:sz w:val="20"/>
          <w:szCs w:val="20"/>
        </w:rPr>
        <w:t>Fig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5F488D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Pr="005F488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Morphological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response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5F488D">
        <w:rPr>
          <w:rFonts w:ascii="Times New Roman" w:hAnsi="Times New Roman" w:cs="Times New Roman"/>
          <w:i/>
          <w:iCs/>
          <w:sz w:val="20"/>
          <w:szCs w:val="20"/>
        </w:rPr>
        <w:t>Brassica</w:t>
      </w:r>
      <w:proofErr w:type="spellEnd"/>
      <w:r w:rsidRPr="005F488D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5F488D">
        <w:rPr>
          <w:rFonts w:ascii="Times New Roman" w:hAnsi="Times New Roman" w:cs="Times New Roman"/>
          <w:i/>
          <w:iCs/>
          <w:sz w:val="20"/>
          <w:szCs w:val="20"/>
        </w:rPr>
        <w:t>juncea</w:t>
      </w:r>
      <w:proofErr w:type="spellEnd"/>
      <w:r w:rsidRPr="005F488D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5F488D">
        <w:rPr>
          <w:rFonts w:ascii="Times New Roman" w:hAnsi="Times New Roman" w:cs="Times New Roman"/>
          <w:sz w:val="20"/>
          <w:szCs w:val="20"/>
        </w:rPr>
        <w:t xml:space="preserve">L. var. </w:t>
      </w:r>
      <w:proofErr w:type="spellStart"/>
      <w:r w:rsidRPr="005875FC">
        <w:rPr>
          <w:rFonts w:ascii="Times New Roman" w:hAnsi="Times New Roman" w:cs="Times New Roman"/>
          <w:sz w:val="20"/>
          <w:szCs w:val="20"/>
        </w:rPr>
        <w:t>Early</w:t>
      </w:r>
      <w:proofErr w:type="spellEnd"/>
      <w:r w:rsidRPr="005875FC">
        <w:rPr>
          <w:rFonts w:ascii="Times New Roman" w:hAnsi="Times New Roman" w:cs="Times New Roman"/>
          <w:sz w:val="20"/>
          <w:szCs w:val="20"/>
        </w:rPr>
        <w:t xml:space="preserve"> raya, JS-13, </w:t>
      </w:r>
      <w:proofErr w:type="spellStart"/>
      <w:r w:rsidRPr="005875FC">
        <w:rPr>
          <w:rFonts w:ascii="Times New Roman" w:hAnsi="Times New Roman" w:cs="Times New Roman"/>
          <w:sz w:val="20"/>
          <w:szCs w:val="20"/>
        </w:rPr>
        <w:t>Sindh</w:t>
      </w:r>
      <w:proofErr w:type="spellEnd"/>
      <w:r w:rsidRPr="005875FC">
        <w:rPr>
          <w:rFonts w:ascii="Times New Roman" w:hAnsi="Times New Roman" w:cs="Times New Roman"/>
          <w:sz w:val="20"/>
          <w:szCs w:val="20"/>
        </w:rPr>
        <w:t xml:space="preserve"> raya, S-9, Ganj </w:t>
      </w:r>
      <w:proofErr w:type="spellStart"/>
      <w:r w:rsidRPr="005875FC">
        <w:rPr>
          <w:rFonts w:ascii="Times New Roman" w:hAnsi="Times New Roman" w:cs="Times New Roman"/>
          <w:sz w:val="20"/>
          <w:szCs w:val="20"/>
        </w:rPr>
        <w:t>sarhen</w:t>
      </w:r>
      <w:proofErr w:type="spellEnd"/>
      <w:r w:rsidRPr="005875F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875FC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5875FC">
        <w:rPr>
          <w:rFonts w:ascii="Times New Roman" w:hAnsi="Times New Roman" w:cs="Times New Roman"/>
          <w:sz w:val="20"/>
          <w:szCs w:val="20"/>
        </w:rPr>
        <w:t xml:space="preserve"> THB-81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seedlings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different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concentrations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chromium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(Cr).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Plants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were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grown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under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0, 10, 50, 100, 200, 500,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1000 µM Cr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two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weeks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 xml:space="preserve"> (15 </w:t>
      </w:r>
      <w:proofErr w:type="spellStart"/>
      <w:r w:rsidRPr="005F488D">
        <w:rPr>
          <w:rFonts w:ascii="Times New Roman" w:hAnsi="Times New Roman" w:cs="Times New Roman"/>
          <w:sz w:val="20"/>
          <w:szCs w:val="20"/>
        </w:rPr>
        <w:t>days</w:t>
      </w:r>
      <w:proofErr w:type="spellEnd"/>
      <w:r w:rsidRPr="005F488D">
        <w:rPr>
          <w:rFonts w:ascii="Times New Roman" w:hAnsi="Times New Roman" w:cs="Times New Roman"/>
          <w:sz w:val="20"/>
          <w:szCs w:val="20"/>
        </w:rPr>
        <w:t>).</w:t>
      </w:r>
    </w:p>
    <w:p w14:paraId="3AC1C8FB" w14:textId="77777777" w:rsidR="00797FCC" w:rsidRPr="00865F66" w:rsidRDefault="00797FCC" w:rsidP="00797FCC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Article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Title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55B7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Phytoremediation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Potential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Differential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Chromium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(Cr)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Accumulation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Gene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Expression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65F66">
        <w:rPr>
          <w:rFonts w:ascii="Times New Roman" w:hAnsi="Times New Roman" w:cs="Times New Roman"/>
          <w:i/>
          <w:iCs/>
          <w:sz w:val="20"/>
          <w:szCs w:val="20"/>
        </w:rPr>
        <w:t>Brassica</w:t>
      </w:r>
      <w:proofErr w:type="spellEnd"/>
      <w:r w:rsidRPr="00865F6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i/>
          <w:iCs/>
          <w:sz w:val="20"/>
          <w:szCs w:val="20"/>
        </w:rPr>
        <w:t>juncea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Varieties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Contaminated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Soils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Turkey</w:t>
      </w:r>
      <w:proofErr w:type="spellEnd"/>
    </w:p>
    <w:p w14:paraId="37482A0A" w14:textId="77777777" w:rsidR="00797FCC" w:rsidRPr="00F55B7C" w:rsidRDefault="00797FCC" w:rsidP="00797FCC">
      <w:pPr>
        <w:spacing w:line="480" w:lineRule="auto"/>
        <w:rPr>
          <w:rFonts w:asciiTheme="majorBidi" w:hAnsiTheme="majorBidi" w:cstheme="majorBidi"/>
          <w:sz w:val="20"/>
          <w:szCs w:val="20"/>
        </w:rPr>
      </w:pP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lastRenderedPageBreak/>
        <w:t>Journal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 Name:</w:t>
      </w:r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Environmental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Science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Pollution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Research</w:t>
      </w:r>
      <w:proofErr w:type="spellEnd"/>
    </w:p>
    <w:p w14:paraId="668187D7" w14:textId="77777777" w:rsidR="00797FCC" w:rsidRDefault="00797FCC" w:rsidP="00797FC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Author 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Names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55B7C">
        <w:rPr>
          <w:rFonts w:asciiTheme="majorBidi" w:hAnsiTheme="majorBidi" w:cstheme="majorBidi"/>
          <w:sz w:val="20"/>
          <w:szCs w:val="20"/>
        </w:rPr>
        <w:t xml:space="preserve"> Nuriye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Meraklı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a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Abdulrezzak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Memon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a</w:t>
      </w:r>
      <w:proofErr w:type="spellEnd"/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*</w:t>
      </w:r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Huseyin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Altundag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b,e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Barıs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Kaki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c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Liaquat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Ali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Bhutto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Ahmet Kahraman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F55B7C">
        <w:rPr>
          <w:rFonts w:asciiTheme="majorBidi" w:hAnsiTheme="majorBidi" w:cstheme="majorBidi"/>
          <w:sz w:val="20"/>
          <w:szCs w:val="20"/>
        </w:rPr>
        <w:br/>
      </w:r>
      <w:r w:rsidRPr="00865F66">
        <w:rPr>
          <w:rFonts w:ascii="Times New Roman" w:hAnsi="Times New Roman" w:cs="Times New Roman"/>
          <w:b/>
          <w:bCs/>
          <w:sz w:val="20"/>
          <w:szCs w:val="20"/>
        </w:rPr>
        <w:t>*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Corresponding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author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55B7C">
        <w:rPr>
          <w:rFonts w:ascii="Times New Roman" w:hAnsi="Times New Roman" w:cs="Times New Roman"/>
          <w:sz w:val="20"/>
          <w:szCs w:val="20"/>
        </w:rPr>
        <w:t xml:space="preserve"> Prof. Dr. Abdulrezzak Memon</w:t>
      </w:r>
    </w:p>
    <w:p w14:paraId="12452484" w14:textId="77777777" w:rsidR="00797FCC" w:rsidRDefault="00797FCC" w:rsidP="00797FCC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F55B7C">
        <w:rPr>
          <w:rFonts w:asciiTheme="majorBidi" w:hAnsiTheme="majorBidi" w:cstheme="majorBidi"/>
          <w:sz w:val="20"/>
          <w:szCs w:val="20"/>
        </w:rPr>
        <w:t>Department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of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Molecular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Biology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Genetics,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Faculty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of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Engineering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Natural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Sciences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Usak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University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Usak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Turkey</w:t>
      </w:r>
      <w:proofErr w:type="spellEnd"/>
    </w:p>
    <w:p w14:paraId="01969487" w14:textId="77777777" w:rsidR="00797FCC" w:rsidRPr="00865F66" w:rsidRDefault="00797FCC" w:rsidP="00797FCC">
      <w:pPr>
        <w:spacing w:line="480" w:lineRule="auto"/>
        <w:rPr>
          <w:rFonts w:asciiTheme="majorBidi" w:hAnsiTheme="majorBidi" w:cstheme="majorBidi"/>
          <w:sz w:val="20"/>
          <w:szCs w:val="20"/>
        </w:rPr>
      </w:pPr>
    </w:p>
    <w:p w14:paraId="08CCB7D8" w14:textId="77777777" w:rsidR="00797FCC" w:rsidRDefault="00797FCC" w:rsidP="00797FCC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3466D7">
        <w:rPr>
          <w:rFonts w:asciiTheme="majorBidi" w:hAnsiTheme="majorBidi" w:cstheme="majorBidi"/>
          <w:b/>
          <w:bCs/>
          <w:sz w:val="20"/>
          <w:szCs w:val="20"/>
        </w:rPr>
        <w:t>Table</w:t>
      </w:r>
      <w:proofErr w:type="spellEnd"/>
      <w:r w:rsidRPr="003466D7">
        <w:rPr>
          <w:rFonts w:asciiTheme="majorBidi" w:hAnsiTheme="majorBidi" w:cstheme="majorBidi"/>
          <w:b/>
          <w:bCs/>
          <w:sz w:val="20"/>
          <w:szCs w:val="20"/>
        </w:rPr>
        <w:t xml:space="preserve"> S1</w:t>
      </w:r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Forward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reverse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primers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for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ubiquitin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, APX, RBOH,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Fe</w:t>
      </w:r>
      <w:r>
        <w:rPr>
          <w:rFonts w:asciiTheme="majorBidi" w:hAnsiTheme="majorBidi" w:cstheme="majorBidi"/>
          <w:sz w:val="20"/>
          <w:szCs w:val="20"/>
        </w:rPr>
        <w:t>SOD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3466D7">
        <w:rPr>
          <w:rFonts w:asciiTheme="majorBidi" w:hAnsiTheme="majorBidi" w:cstheme="majorBidi"/>
          <w:sz w:val="20"/>
          <w:szCs w:val="20"/>
        </w:rPr>
        <w:t xml:space="preserve">in </w:t>
      </w:r>
      <w:proofErr w:type="spellStart"/>
      <w:r w:rsidRPr="003466D7">
        <w:rPr>
          <w:rFonts w:asciiTheme="majorBidi" w:hAnsiTheme="majorBidi" w:cstheme="majorBidi"/>
          <w:i/>
          <w:iCs/>
          <w:sz w:val="20"/>
          <w:szCs w:val="20"/>
        </w:rPr>
        <w:t>Brassica</w:t>
      </w:r>
      <w:proofErr w:type="spellEnd"/>
      <w:r w:rsidRPr="003466D7">
        <w:rPr>
          <w:rFonts w:asciiTheme="majorBidi" w:hAnsiTheme="majorBidi" w:cstheme="majorBidi"/>
          <w:i/>
          <w:iCs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i/>
          <w:iCs/>
          <w:sz w:val="20"/>
          <w:szCs w:val="20"/>
        </w:rPr>
        <w:t>juncea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were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designed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using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Primer3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validated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with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the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 xml:space="preserve"> BLAST </w:t>
      </w:r>
      <w:proofErr w:type="spellStart"/>
      <w:r w:rsidRPr="003466D7">
        <w:rPr>
          <w:rFonts w:asciiTheme="majorBidi" w:hAnsiTheme="majorBidi" w:cstheme="majorBidi"/>
          <w:sz w:val="20"/>
          <w:szCs w:val="20"/>
        </w:rPr>
        <w:t>tool</w:t>
      </w:r>
      <w:proofErr w:type="spellEnd"/>
      <w:r w:rsidRPr="003466D7">
        <w:rPr>
          <w:rFonts w:asciiTheme="majorBidi" w:hAnsiTheme="majorBidi" w:cstheme="majorBidi"/>
          <w:sz w:val="20"/>
          <w:szCs w:val="20"/>
        </w:rPr>
        <w:t>.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3703"/>
        <w:gridCol w:w="5369"/>
      </w:tblGrid>
      <w:tr w:rsidR="00797FCC" w:rsidRPr="003466D7" w14:paraId="39271ABE" w14:textId="77777777" w:rsidTr="000738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pct"/>
          </w:tcPr>
          <w:p w14:paraId="30B580CF" w14:textId="77777777" w:rsidR="00797FCC" w:rsidRPr="003466D7" w:rsidRDefault="00797FCC" w:rsidP="0007386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3466D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  <w:t>Gene ID</w:t>
            </w:r>
          </w:p>
        </w:tc>
        <w:tc>
          <w:tcPr>
            <w:tcW w:w="2959" w:type="pct"/>
          </w:tcPr>
          <w:p w14:paraId="3E1B520A" w14:textId="77777777" w:rsidR="00797FCC" w:rsidRPr="003466D7" w:rsidRDefault="00797FCC" w:rsidP="0007386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3466D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  <w:t xml:space="preserve">Primer </w:t>
            </w:r>
            <w:proofErr w:type="spellStart"/>
            <w:r w:rsidRPr="003466D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  <w:t>Sequence</w:t>
            </w:r>
            <w:proofErr w:type="spellEnd"/>
            <w:r w:rsidRPr="003466D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  <w:t xml:space="preserve"> (5’-3’)</w:t>
            </w:r>
          </w:p>
        </w:tc>
      </w:tr>
      <w:tr w:rsidR="00797FCC" w:rsidRPr="003466D7" w14:paraId="674B2A49" w14:textId="77777777" w:rsidTr="00073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pct"/>
          </w:tcPr>
          <w:p w14:paraId="2C39C9BC" w14:textId="77777777" w:rsidR="00797FCC" w:rsidRPr="003466D7" w:rsidRDefault="00797FCC" w:rsidP="0007386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Brassica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juncea-BjUBQ9-F</w:t>
            </w:r>
          </w:p>
        </w:tc>
        <w:tc>
          <w:tcPr>
            <w:tcW w:w="2959" w:type="pct"/>
          </w:tcPr>
          <w:p w14:paraId="3FFCFB8D" w14:textId="77777777" w:rsidR="00797FCC" w:rsidRPr="003466D7" w:rsidRDefault="00797FCC" w:rsidP="0007386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66D7">
              <w:rPr>
                <w:rFonts w:ascii="Times New Roman" w:hAnsi="Times New Roman" w:cs="Times New Roman"/>
                <w:sz w:val="20"/>
                <w:szCs w:val="20"/>
              </w:rPr>
              <w:t>GAAGACATGTTCATTGGCA</w:t>
            </w:r>
          </w:p>
        </w:tc>
      </w:tr>
      <w:tr w:rsidR="00797FCC" w:rsidRPr="003466D7" w14:paraId="08967E86" w14:textId="77777777" w:rsidTr="000738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pct"/>
          </w:tcPr>
          <w:p w14:paraId="49A21919" w14:textId="77777777" w:rsidR="00797FCC" w:rsidRPr="003466D7" w:rsidRDefault="00797FCC" w:rsidP="00073861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      BjUBQ9-R</w:t>
            </w:r>
          </w:p>
        </w:tc>
        <w:tc>
          <w:tcPr>
            <w:tcW w:w="2959" w:type="pct"/>
          </w:tcPr>
          <w:p w14:paraId="6AA9A11B" w14:textId="77777777" w:rsidR="00797FCC" w:rsidRPr="003466D7" w:rsidRDefault="00797FCC" w:rsidP="0007386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66D7">
              <w:rPr>
                <w:rFonts w:asciiTheme="majorBidi" w:hAnsiTheme="majorBidi" w:cstheme="majorBidi"/>
                <w:sz w:val="20"/>
                <w:szCs w:val="20"/>
              </w:rPr>
              <w:t>ACACCTTAGTCCTAAAAGCCACC</w:t>
            </w:r>
          </w:p>
        </w:tc>
      </w:tr>
      <w:tr w:rsidR="00797FCC" w:rsidRPr="003466D7" w14:paraId="5FE56445" w14:textId="77777777" w:rsidTr="00073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pct"/>
          </w:tcPr>
          <w:p w14:paraId="10809BDF" w14:textId="77777777" w:rsidR="00797FCC" w:rsidRPr="003466D7" w:rsidRDefault="00797FCC" w:rsidP="0007386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Brassica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juncea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-</w:t>
            </w: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BjuRBOH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-F</w:t>
            </w:r>
          </w:p>
        </w:tc>
        <w:tc>
          <w:tcPr>
            <w:tcW w:w="2959" w:type="pct"/>
          </w:tcPr>
          <w:p w14:paraId="30E86E8A" w14:textId="77777777" w:rsidR="00797FCC" w:rsidRPr="003466D7" w:rsidRDefault="00797FCC" w:rsidP="0007386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66D7">
              <w:rPr>
                <w:rFonts w:ascii="Times New Roman" w:hAnsi="Times New Roman" w:cs="Times New Roman"/>
                <w:sz w:val="20"/>
                <w:szCs w:val="20"/>
              </w:rPr>
              <w:t>ACGGGGTGTGATAGAGATGC</w:t>
            </w:r>
          </w:p>
        </w:tc>
      </w:tr>
      <w:tr w:rsidR="00797FCC" w:rsidRPr="003466D7" w14:paraId="150EC411" w14:textId="77777777" w:rsidTr="000738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pct"/>
          </w:tcPr>
          <w:p w14:paraId="7E44977C" w14:textId="77777777" w:rsidR="00797FCC" w:rsidRPr="003466D7" w:rsidRDefault="00797FCC" w:rsidP="0007386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                        </w:t>
            </w: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BjuRBOH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-R</w:t>
            </w:r>
          </w:p>
        </w:tc>
        <w:tc>
          <w:tcPr>
            <w:tcW w:w="2959" w:type="pct"/>
          </w:tcPr>
          <w:p w14:paraId="287469E2" w14:textId="77777777" w:rsidR="00797FCC" w:rsidRPr="003466D7" w:rsidRDefault="00797FCC" w:rsidP="0007386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66D7">
              <w:rPr>
                <w:rFonts w:ascii="Times New Roman" w:hAnsi="Times New Roman" w:cs="Times New Roman"/>
                <w:sz w:val="20"/>
                <w:szCs w:val="20"/>
              </w:rPr>
              <w:t>TTTTTCCAGTTGGGTCTTGC</w:t>
            </w:r>
          </w:p>
        </w:tc>
      </w:tr>
      <w:tr w:rsidR="00797FCC" w:rsidRPr="003466D7" w14:paraId="7BBED10F" w14:textId="77777777" w:rsidTr="00073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pct"/>
          </w:tcPr>
          <w:p w14:paraId="72848628" w14:textId="77777777" w:rsidR="00797FCC" w:rsidRPr="003466D7" w:rsidRDefault="00797FCC" w:rsidP="0007386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Brassica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juncea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-</w:t>
            </w: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BjuFSD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-F</w:t>
            </w:r>
          </w:p>
        </w:tc>
        <w:tc>
          <w:tcPr>
            <w:tcW w:w="2959" w:type="pct"/>
          </w:tcPr>
          <w:p w14:paraId="611B9F65" w14:textId="77777777" w:rsidR="00797FCC" w:rsidRPr="003466D7" w:rsidRDefault="00797FCC" w:rsidP="00073861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66D7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en-IN"/>
              </w:rPr>
              <w:t>TAGCTGTTTCTGGTGTTGTCAGA</w:t>
            </w:r>
          </w:p>
        </w:tc>
      </w:tr>
      <w:tr w:rsidR="00797FCC" w:rsidRPr="003466D7" w14:paraId="076288B5" w14:textId="77777777" w:rsidTr="000738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pct"/>
          </w:tcPr>
          <w:p w14:paraId="626737D0" w14:textId="77777777" w:rsidR="00797FCC" w:rsidRPr="003466D7" w:rsidRDefault="00797FCC" w:rsidP="0007386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                         </w:t>
            </w: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BjuFSD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-R</w:t>
            </w:r>
          </w:p>
        </w:tc>
        <w:tc>
          <w:tcPr>
            <w:tcW w:w="2959" w:type="pct"/>
          </w:tcPr>
          <w:p w14:paraId="2CD52112" w14:textId="77777777" w:rsidR="00797FCC" w:rsidRPr="003466D7" w:rsidRDefault="00797FCC" w:rsidP="0007386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66D7">
              <w:rPr>
                <w:rFonts w:asciiTheme="majorBidi" w:hAnsiTheme="majorBidi" w:cstheme="majorBidi"/>
                <w:sz w:val="20"/>
                <w:szCs w:val="20"/>
              </w:rPr>
              <w:t>GTCATTGGAAGAGGTTGTGCTAC</w:t>
            </w:r>
          </w:p>
        </w:tc>
      </w:tr>
      <w:tr w:rsidR="00797FCC" w:rsidRPr="003466D7" w14:paraId="1FB1E0AC" w14:textId="77777777" w:rsidTr="00073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pct"/>
          </w:tcPr>
          <w:p w14:paraId="6A234112" w14:textId="77777777" w:rsidR="00797FCC" w:rsidRPr="003466D7" w:rsidRDefault="00797FCC" w:rsidP="0007386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Brassica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rapa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  <w:t>-</w:t>
            </w: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  <w:t>BraAPX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  <w:t>-F</w:t>
            </w:r>
          </w:p>
        </w:tc>
        <w:tc>
          <w:tcPr>
            <w:tcW w:w="2959" w:type="pct"/>
          </w:tcPr>
          <w:p w14:paraId="65844E04" w14:textId="77777777" w:rsidR="00797FCC" w:rsidRPr="003466D7" w:rsidRDefault="00797FCC" w:rsidP="00073861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66D7">
              <w:rPr>
                <w:rFonts w:asciiTheme="majorBidi" w:hAnsiTheme="majorBidi" w:cstheme="majorBidi"/>
                <w:sz w:val="20"/>
                <w:szCs w:val="20"/>
              </w:rPr>
              <w:t>GACGAAGAACTACCCAGCTGTTAGC</w:t>
            </w:r>
          </w:p>
        </w:tc>
      </w:tr>
      <w:tr w:rsidR="00797FCC" w:rsidRPr="003466D7" w14:paraId="4BBB8154" w14:textId="77777777" w:rsidTr="000738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pct"/>
          </w:tcPr>
          <w:p w14:paraId="0604EB92" w14:textId="77777777" w:rsidR="00797FCC" w:rsidRPr="003466D7" w:rsidRDefault="00797FCC" w:rsidP="0007386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3466D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  <w:t xml:space="preserve">                       </w:t>
            </w:r>
            <w:proofErr w:type="spellStart"/>
            <w:r w:rsidRPr="003466D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  <w:t>BraAPX</w:t>
            </w:r>
            <w:proofErr w:type="spellEnd"/>
            <w:r w:rsidRPr="003466D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  <w:t>-R</w:t>
            </w:r>
          </w:p>
        </w:tc>
        <w:tc>
          <w:tcPr>
            <w:tcW w:w="2959" w:type="pct"/>
          </w:tcPr>
          <w:p w14:paraId="05CE05A7" w14:textId="77777777" w:rsidR="00797FCC" w:rsidRPr="003466D7" w:rsidRDefault="00797FCC" w:rsidP="0007386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66D7">
              <w:rPr>
                <w:rFonts w:asciiTheme="majorBidi" w:hAnsiTheme="majorBidi" w:cstheme="majorBidi"/>
                <w:sz w:val="20"/>
                <w:szCs w:val="20"/>
              </w:rPr>
              <w:t>GAGCTCGGGTTTGCTGATGCTTAAGC</w:t>
            </w:r>
          </w:p>
        </w:tc>
      </w:tr>
    </w:tbl>
    <w:p w14:paraId="735D4D0D" w14:textId="77777777" w:rsidR="00797FCC" w:rsidRDefault="00797FCC" w:rsidP="00797FCC">
      <w:pPr>
        <w:jc w:val="center"/>
      </w:pPr>
    </w:p>
    <w:p w14:paraId="3DE45546" w14:textId="77777777" w:rsidR="00A829A2" w:rsidRDefault="00A829A2" w:rsidP="00A829A2"/>
    <w:p w14:paraId="31C89401" w14:textId="77777777" w:rsidR="006C6572" w:rsidRDefault="006C6572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4CF919C" w14:textId="77777777" w:rsidR="006C6572" w:rsidRDefault="006C6572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1FB9881" w14:textId="77777777" w:rsidR="006C6572" w:rsidRDefault="006C6572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D9DB08B" w14:textId="77777777" w:rsidR="006C6572" w:rsidRDefault="006C6572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5C5EE80" w14:textId="77777777" w:rsidR="006C6572" w:rsidRDefault="006C6572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349B2EC" w14:textId="77777777" w:rsidR="006C6572" w:rsidRDefault="006C6572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F7671CF" w14:textId="77777777" w:rsidR="006C6572" w:rsidRDefault="006C6572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E50D229" w14:textId="77777777" w:rsidR="006C6572" w:rsidRDefault="006C6572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CBA5E02" w14:textId="77777777" w:rsidR="006C6572" w:rsidRDefault="006C6572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91955ED" w14:textId="77777777" w:rsidR="006C6572" w:rsidRDefault="006C6572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2ED1D22" w14:textId="54B544B2" w:rsidR="00E568FF" w:rsidRPr="00865F66" w:rsidRDefault="00E568FF" w:rsidP="00E568F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lastRenderedPageBreak/>
        <w:t>Article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Title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55B7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Phytoremediation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Potential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Differential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Chromium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(Cr)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Accumulation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Gene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Expression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65F66">
        <w:rPr>
          <w:rFonts w:ascii="Times New Roman" w:hAnsi="Times New Roman" w:cs="Times New Roman"/>
          <w:i/>
          <w:iCs/>
          <w:sz w:val="20"/>
          <w:szCs w:val="20"/>
        </w:rPr>
        <w:t>Brassica</w:t>
      </w:r>
      <w:proofErr w:type="spellEnd"/>
      <w:r w:rsidRPr="00865F6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i/>
          <w:iCs/>
          <w:sz w:val="20"/>
          <w:szCs w:val="20"/>
        </w:rPr>
        <w:t>juncea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Varieties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Contaminated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Soils</w:t>
      </w:r>
      <w:proofErr w:type="spellEnd"/>
      <w:r w:rsidRPr="00865F66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65F66">
        <w:rPr>
          <w:rFonts w:ascii="Times New Roman" w:hAnsi="Times New Roman" w:cs="Times New Roman"/>
          <w:sz w:val="20"/>
          <w:szCs w:val="20"/>
        </w:rPr>
        <w:t>Turkey</w:t>
      </w:r>
      <w:proofErr w:type="spellEnd"/>
    </w:p>
    <w:p w14:paraId="4D836C34" w14:textId="77777777" w:rsidR="00E568FF" w:rsidRPr="00F55B7C" w:rsidRDefault="00E568FF" w:rsidP="00E568FF">
      <w:pPr>
        <w:spacing w:line="480" w:lineRule="auto"/>
        <w:rPr>
          <w:rFonts w:asciiTheme="majorBidi" w:hAnsiTheme="majorBidi" w:cstheme="majorBidi"/>
          <w:sz w:val="20"/>
          <w:szCs w:val="20"/>
        </w:rPr>
      </w:pP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Journal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 Name:</w:t>
      </w:r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Environmental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Science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Pollution</w:t>
      </w:r>
      <w:proofErr w:type="spellEnd"/>
      <w:r w:rsidRPr="003D7A2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D7A2A">
        <w:rPr>
          <w:rFonts w:asciiTheme="majorBidi" w:hAnsiTheme="majorBidi" w:cstheme="majorBidi"/>
          <w:sz w:val="20"/>
          <w:szCs w:val="20"/>
        </w:rPr>
        <w:t>Research</w:t>
      </w:r>
      <w:proofErr w:type="spellEnd"/>
    </w:p>
    <w:p w14:paraId="45DAF256" w14:textId="77777777" w:rsidR="00E568FF" w:rsidRDefault="00E568FF" w:rsidP="00E568F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Author 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Names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55B7C">
        <w:rPr>
          <w:rFonts w:asciiTheme="majorBidi" w:hAnsiTheme="majorBidi" w:cstheme="majorBidi"/>
          <w:sz w:val="20"/>
          <w:szCs w:val="20"/>
        </w:rPr>
        <w:t xml:space="preserve"> Nuriye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Meraklı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a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Abdulrezzak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Memon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a</w:t>
      </w:r>
      <w:proofErr w:type="spellEnd"/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*</w:t>
      </w:r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Huseyin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Altundag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b,e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Barıs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Kaki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c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Liaquat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Ali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Bhutto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Ahmet Kahraman</w:t>
      </w:r>
      <w:r w:rsidRPr="00F55B7C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F55B7C">
        <w:rPr>
          <w:rFonts w:asciiTheme="majorBidi" w:hAnsiTheme="majorBidi" w:cstheme="majorBidi"/>
          <w:sz w:val="20"/>
          <w:szCs w:val="20"/>
        </w:rPr>
        <w:br/>
      </w:r>
      <w:r w:rsidRPr="00865F66">
        <w:rPr>
          <w:rFonts w:ascii="Times New Roman" w:hAnsi="Times New Roman" w:cs="Times New Roman"/>
          <w:b/>
          <w:bCs/>
          <w:sz w:val="20"/>
          <w:szCs w:val="20"/>
        </w:rPr>
        <w:t>*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Corresponding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65F66">
        <w:rPr>
          <w:rFonts w:ascii="Times New Roman" w:hAnsi="Times New Roman" w:cs="Times New Roman"/>
          <w:b/>
          <w:bCs/>
          <w:sz w:val="20"/>
          <w:szCs w:val="20"/>
        </w:rPr>
        <w:t>author</w:t>
      </w:r>
      <w:proofErr w:type="spellEnd"/>
      <w:r w:rsidRPr="00865F6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55B7C">
        <w:rPr>
          <w:rFonts w:ascii="Times New Roman" w:hAnsi="Times New Roman" w:cs="Times New Roman"/>
          <w:sz w:val="20"/>
          <w:szCs w:val="20"/>
        </w:rPr>
        <w:t xml:space="preserve"> Prof. Dr. Abdulrezzak Memon</w:t>
      </w:r>
    </w:p>
    <w:p w14:paraId="7B8FB936" w14:textId="77777777" w:rsidR="00E568FF" w:rsidRDefault="00E568FF" w:rsidP="00E568FF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F55B7C">
        <w:rPr>
          <w:rFonts w:asciiTheme="majorBidi" w:hAnsiTheme="majorBidi" w:cstheme="majorBidi"/>
          <w:sz w:val="20"/>
          <w:szCs w:val="20"/>
        </w:rPr>
        <w:t>Department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of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Molecular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Biology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Genetics,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Faculty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of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Engineering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and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Natural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Sciences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Usak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University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Usak</w:t>
      </w:r>
      <w:proofErr w:type="spellEnd"/>
      <w:r w:rsidRPr="00F55B7C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F55B7C">
        <w:rPr>
          <w:rFonts w:asciiTheme="majorBidi" w:hAnsiTheme="majorBidi" w:cstheme="majorBidi"/>
          <w:sz w:val="20"/>
          <w:szCs w:val="20"/>
        </w:rPr>
        <w:t>Turkey</w:t>
      </w:r>
      <w:proofErr w:type="spellEnd"/>
    </w:p>
    <w:p w14:paraId="53C14301" w14:textId="77777777" w:rsidR="00E568FF" w:rsidRDefault="00E568FF" w:rsidP="00E568FF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383456E7" w14:textId="77777777" w:rsidR="00E568FF" w:rsidRDefault="00E568FF" w:rsidP="00E568F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60646C">
        <w:rPr>
          <w:rFonts w:ascii="Times New Roman" w:hAnsi="Times New Roman" w:cs="Times New Roman"/>
          <w:b/>
          <w:bCs/>
          <w:sz w:val="20"/>
          <w:szCs w:val="20"/>
        </w:rPr>
        <w:t>Table</w:t>
      </w:r>
      <w:proofErr w:type="spellEnd"/>
      <w:r w:rsidRPr="0060646C">
        <w:rPr>
          <w:rFonts w:ascii="Times New Roman" w:hAnsi="Times New Roman" w:cs="Times New Roman"/>
          <w:b/>
          <w:bCs/>
          <w:sz w:val="20"/>
          <w:szCs w:val="20"/>
        </w:rPr>
        <w:t xml:space="preserve"> S2</w:t>
      </w:r>
      <w:r w:rsidRPr="0060646C">
        <w:rPr>
          <w:rFonts w:ascii="Times New Roman" w:hAnsi="Times New Roman" w:cs="Times New Roman"/>
          <w:sz w:val="20"/>
          <w:szCs w:val="20"/>
        </w:rPr>
        <w:t xml:space="preserve"> P-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values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interactions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of Cr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Ca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, Fe, Mg,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K in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roots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60646C">
        <w:rPr>
          <w:rFonts w:ascii="Times New Roman" w:hAnsi="Times New Roman" w:cs="Times New Roman"/>
          <w:i/>
          <w:iCs/>
          <w:sz w:val="20"/>
          <w:szCs w:val="20"/>
        </w:rPr>
        <w:t>Brassica</w:t>
      </w:r>
      <w:proofErr w:type="spellEnd"/>
      <w:r w:rsidRPr="0060646C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60646C">
        <w:rPr>
          <w:rFonts w:ascii="Times New Roman" w:hAnsi="Times New Roman" w:cs="Times New Roman"/>
          <w:i/>
          <w:iCs/>
          <w:sz w:val="20"/>
          <w:szCs w:val="20"/>
        </w:rPr>
        <w:t>juncea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varieties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under</w:t>
      </w:r>
      <w:proofErr w:type="spellEnd"/>
      <w:r w:rsidRPr="0060646C">
        <w:rPr>
          <w:rFonts w:ascii="Times New Roman" w:hAnsi="Times New Roman" w:cs="Times New Roman"/>
          <w:sz w:val="20"/>
          <w:szCs w:val="20"/>
        </w:rPr>
        <w:t xml:space="preserve"> Cr </w:t>
      </w:r>
      <w:proofErr w:type="spellStart"/>
      <w:r w:rsidRPr="0060646C">
        <w:rPr>
          <w:rFonts w:ascii="Times New Roman" w:hAnsi="Times New Roman" w:cs="Times New Roman"/>
          <w:sz w:val="20"/>
          <w:szCs w:val="20"/>
        </w:rPr>
        <w:t>stress</w:t>
      </w:r>
      <w:proofErr w:type="spellEnd"/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828"/>
        <w:gridCol w:w="1811"/>
        <w:gridCol w:w="1811"/>
        <w:gridCol w:w="1811"/>
        <w:gridCol w:w="1811"/>
      </w:tblGrid>
      <w:tr w:rsidR="00E568FF" w:rsidRPr="0060646C" w14:paraId="017ACBB6" w14:textId="77777777" w:rsidTr="000738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  <w:noWrap/>
            <w:hideMark/>
          </w:tcPr>
          <w:p w14:paraId="4AF6B814" w14:textId="77777777" w:rsidR="00E568FF" w:rsidRPr="0060646C" w:rsidRDefault="00E568FF" w:rsidP="00073861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tr-TR"/>
              </w:rPr>
            </w:pPr>
          </w:p>
        </w:tc>
        <w:tc>
          <w:tcPr>
            <w:tcW w:w="998" w:type="pct"/>
            <w:noWrap/>
            <w:hideMark/>
          </w:tcPr>
          <w:p w14:paraId="7600C123" w14:textId="77777777" w:rsidR="00E568FF" w:rsidRPr="0060646C" w:rsidRDefault="00E568FF" w:rsidP="0007386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Cr-</w:t>
            </w:r>
            <w:proofErr w:type="spellStart"/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Ca</w:t>
            </w:r>
            <w:proofErr w:type="spellEnd"/>
          </w:p>
        </w:tc>
        <w:tc>
          <w:tcPr>
            <w:tcW w:w="998" w:type="pct"/>
            <w:noWrap/>
            <w:hideMark/>
          </w:tcPr>
          <w:p w14:paraId="15FE4ECF" w14:textId="77777777" w:rsidR="00E568FF" w:rsidRPr="0060646C" w:rsidRDefault="00E568FF" w:rsidP="0007386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Cr-Fe</w:t>
            </w:r>
          </w:p>
        </w:tc>
        <w:tc>
          <w:tcPr>
            <w:tcW w:w="998" w:type="pct"/>
            <w:noWrap/>
            <w:hideMark/>
          </w:tcPr>
          <w:p w14:paraId="58220EAC" w14:textId="77777777" w:rsidR="00E568FF" w:rsidRPr="0060646C" w:rsidRDefault="00E568FF" w:rsidP="0007386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Cr-Mg</w:t>
            </w:r>
          </w:p>
        </w:tc>
        <w:tc>
          <w:tcPr>
            <w:tcW w:w="998" w:type="pct"/>
            <w:noWrap/>
            <w:hideMark/>
          </w:tcPr>
          <w:p w14:paraId="2D99D485" w14:textId="77777777" w:rsidR="00E568FF" w:rsidRPr="0060646C" w:rsidRDefault="00E568FF" w:rsidP="0007386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Cr-K</w:t>
            </w:r>
          </w:p>
        </w:tc>
      </w:tr>
      <w:tr w:rsidR="00E568FF" w:rsidRPr="0060646C" w14:paraId="1D98E653" w14:textId="77777777" w:rsidTr="00073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  <w:noWrap/>
            <w:hideMark/>
          </w:tcPr>
          <w:p w14:paraId="5EE5ACFA" w14:textId="77777777" w:rsidR="00E568FF" w:rsidRPr="0060646C" w:rsidRDefault="00E568FF" w:rsidP="00073861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Early</w:t>
            </w:r>
            <w:proofErr w:type="spellEnd"/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 xml:space="preserve"> raya</w:t>
            </w:r>
          </w:p>
        </w:tc>
        <w:tc>
          <w:tcPr>
            <w:tcW w:w="998" w:type="pct"/>
            <w:noWrap/>
            <w:hideMark/>
          </w:tcPr>
          <w:p w14:paraId="2C29E4F0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0.00271376</w:t>
            </w:r>
          </w:p>
        </w:tc>
        <w:tc>
          <w:tcPr>
            <w:tcW w:w="998" w:type="pct"/>
            <w:noWrap/>
            <w:hideMark/>
          </w:tcPr>
          <w:p w14:paraId="5E40A2A1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0.00348941</w:t>
            </w:r>
          </w:p>
        </w:tc>
        <w:tc>
          <w:tcPr>
            <w:tcW w:w="998" w:type="pct"/>
            <w:noWrap/>
            <w:hideMark/>
          </w:tcPr>
          <w:p w14:paraId="70ABD35A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0.00092082</w:t>
            </w:r>
          </w:p>
        </w:tc>
        <w:tc>
          <w:tcPr>
            <w:tcW w:w="998" w:type="pct"/>
            <w:noWrap/>
            <w:hideMark/>
          </w:tcPr>
          <w:p w14:paraId="0AD80DDF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0.02433222</w:t>
            </w:r>
          </w:p>
        </w:tc>
      </w:tr>
      <w:tr w:rsidR="00E568FF" w:rsidRPr="0060646C" w14:paraId="5D6015D1" w14:textId="77777777" w:rsidTr="0007386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  <w:noWrap/>
            <w:hideMark/>
          </w:tcPr>
          <w:p w14:paraId="0DC8CE7B" w14:textId="77777777" w:rsidR="00E568FF" w:rsidRPr="0060646C" w:rsidRDefault="00E568FF" w:rsidP="00073861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Sindh</w:t>
            </w:r>
            <w:proofErr w:type="spellEnd"/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 xml:space="preserve"> raya</w:t>
            </w:r>
          </w:p>
        </w:tc>
        <w:tc>
          <w:tcPr>
            <w:tcW w:w="998" w:type="pct"/>
            <w:noWrap/>
            <w:hideMark/>
          </w:tcPr>
          <w:p w14:paraId="6BA5ED5E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0.18552376</w:t>
            </w:r>
          </w:p>
        </w:tc>
        <w:tc>
          <w:tcPr>
            <w:tcW w:w="998" w:type="pct"/>
            <w:noWrap/>
            <w:hideMark/>
          </w:tcPr>
          <w:p w14:paraId="57902130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0.03655961</w:t>
            </w:r>
          </w:p>
        </w:tc>
        <w:tc>
          <w:tcPr>
            <w:tcW w:w="998" w:type="pct"/>
            <w:noWrap/>
            <w:hideMark/>
          </w:tcPr>
          <w:p w14:paraId="4F5619F6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0.0227967</w:t>
            </w:r>
          </w:p>
        </w:tc>
        <w:tc>
          <w:tcPr>
            <w:tcW w:w="998" w:type="pct"/>
            <w:noWrap/>
            <w:hideMark/>
          </w:tcPr>
          <w:p w14:paraId="352EBEF2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0.10097923</w:t>
            </w:r>
          </w:p>
        </w:tc>
      </w:tr>
      <w:tr w:rsidR="00E568FF" w:rsidRPr="0060646C" w14:paraId="36018D25" w14:textId="77777777" w:rsidTr="00073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  <w:noWrap/>
            <w:hideMark/>
          </w:tcPr>
          <w:p w14:paraId="4A31CCD7" w14:textId="77777777" w:rsidR="00E568FF" w:rsidRPr="0060646C" w:rsidRDefault="00E568FF" w:rsidP="00073861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THB-81</w:t>
            </w:r>
          </w:p>
        </w:tc>
        <w:tc>
          <w:tcPr>
            <w:tcW w:w="998" w:type="pct"/>
            <w:noWrap/>
            <w:hideMark/>
          </w:tcPr>
          <w:p w14:paraId="738C2CBE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0.03081469</w:t>
            </w:r>
          </w:p>
        </w:tc>
        <w:tc>
          <w:tcPr>
            <w:tcW w:w="998" w:type="pct"/>
            <w:noWrap/>
            <w:hideMark/>
          </w:tcPr>
          <w:p w14:paraId="639D70A7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0.09799536</w:t>
            </w:r>
          </w:p>
        </w:tc>
        <w:tc>
          <w:tcPr>
            <w:tcW w:w="998" w:type="pct"/>
            <w:noWrap/>
            <w:hideMark/>
          </w:tcPr>
          <w:p w14:paraId="29F7ABC8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0.1469331</w:t>
            </w:r>
          </w:p>
        </w:tc>
        <w:tc>
          <w:tcPr>
            <w:tcW w:w="998" w:type="pct"/>
            <w:noWrap/>
            <w:hideMark/>
          </w:tcPr>
          <w:p w14:paraId="1D85EDD4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0.00177669</w:t>
            </w:r>
          </w:p>
        </w:tc>
      </w:tr>
      <w:tr w:rsidR="00E568FF" w:rsidRPr="0060646C" w14:paraId="4585CEAF" w14:textId="77777777" w:rsidTr="0007386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  <w:noWrap/>
            <w:hideMark/>
          </w:tcPr>
          <w:p w14:paraId="7490A7F1" w14:textId="77777777" w:rsidR="00E568FF" w:rsidRPr="0060646C" w:rsidRDefault="00E568FF" w:rsidP="00073861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JS-13</w:t>
            </w:r>
          </w:p>
        </w:tc>
        <w:tc>
          <w:tcPr>
            <w:tcW w:w="998" w:type="pct"/>
            <w:noWrap/>
            <w:hideMark/>
          </w:tcPr>
          <w:p w14:paraId="6C87D125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0.19604857</w:t>
            </w:r>
          </w:p>
        </w:tc>
        <w:tc>
          <w:tcPr>
            <w:tcW w:w="998" w:type="pct"/>
            <w:noWrap/>
            <w:hideMark/>
          </w:tcPr>
          <w:p w14:paraId="316F5760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0.38503407</w:t>
            </w:r>
          </w:p>
        </w:tc>
        <w:tc>
          <w:tcPr>
            <w:tcW w:w="998" w:type="pct"/>
            <w:noWrap/>
            <w:hideMark/>
          </w:tcPr>
          <w:p w14:paraId="1777DD1D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0.29369512</w:t>
            </w:r>
          </w:p>
        </w:tc>
        <w:tc>
          <w:tcPr>
            <w:tcW w:w="998" w:type="pct"/>
            <w:noWrap/>
            <w:hideMark/>
          </w:tcPr>
          <w:p w14:paraId="6C6A4FD7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0.06087727</w:t>
            </w:r>
          </w:p>
        </w:tc>
      </w:tr>
      <w:tr w:rsidR="00E568FF" w:rsidRPr="0060646C" w14:paraId="18977A9C" w14:textId="77777777" w:rsidTr="00073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  <w:noWrap/>
            <w:hideMark/>
          </w:tcPr>
          <w:p w14:paraId="3956F8D9" w14:textId="77777777" w:rsidR="00E568FF" w:rsidRPr="0060646C" w:rsidRDefault="00E568FF" w:rsidP="00073861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S-9</w:t>
            </w:r>
          </w:p>
        </w:tc>
        <w:tc>
          <w:tcPr>
            <w:tcW w:w="998" w:type="pct"/>
            <w:noWrap/>
            <w:hideMark/>
          </w:tcPr>
          <w:p w14:paraId="58957E8A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0.04633256</w:t>
            </w:r>
          </w:p>
        </w:tc>
        <w:tc>
          <w:tcPr>
            <w:tcW w:w="998" w:type="pct"/>
            <w:noWrap/>
            <w:hideMark/>
          </w:tcPr>
          <w:p w14:paraId="7A244893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0.09944781</w:t>
            </w:r>
          </w:p>
        </w:tc>
        <w:tc>
          <w:tcPr>
            <w:tcW w:w="998" w:type="pct"/>
            <w:noWrap/>
            <w:hideMark/>
          </w:tcPr>
          <w:p w14:paraId="5D012470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0.11110817</w:t>
            </w:r>
          </w:p>
        </w:tc>
        <w:tc>
          <w:tcPr>
            <w:tcW w:w="998" w:type="pct"/>
            <w:noWrap/>
            <w:hideMark/>
          </w:tcPr>
          <w:p w14:paraId="0FDFD267" w14:textId="77777777" w:rsidR="00E568FF" w:rsidRPr="0060646C" w:rsidRDefault="00E568FF" w:rsidP="0007386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0.20562271</w:t>
            </w:r>
          </w:p>
        </w:tc>
      </w:tr>
      <w:tr w:rsidR="00E568FF" w:rsidRPr="0060646C" w14:paraId="142E60A4" w14:textId="77777777" w:rsidTr="0007386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  <w:noWrap/>
            <w:hideMark/>
          </w:tcPr>
          <w:p w14:paraId="06476733" w14:textId="77777777" w:rsidR="00E568FF" w:rsidRPr="0060646C" w:rsidRDefault="00E568FF" w:rsidP="00073861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 xml:space="preserve">Ganj </w:t>
            </w:r>
            <w:proofErr w:type="spellStart"/>
            <w:r w:rsidRPr="0060646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tr-TR"/>
              </w:rPr>
              <w:t>sarhen</w:t>
            </w:r>
            <w:proofErr w:type="spellEnd"/>
          </w:p>
        </w:tc>
        <w:tc>
          <w:tcPr>
            <w:tcW w:w="998" w:type="pct"/>
            <w:noWrap/>
            <w:hideMark/>
          </w:tcPr>
          <w:p w14:paraId="7C4ECFAA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0.05407848</w:t>
            </w:r>
          </w:p>
        </w:tc>
        <w:tc>
          <w:tcPr>
            <w:tcW w:w="998" w:type="pct"/>
            <w:noWrap/>
            <w:hideMark/>
          </w:tcPr>
          <w:p w14:paraId="7681992D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0.10578966</w:t>
            </w:r>
          </w:p>
        </w:tc>
        <w:tc>
          <w:tcPr>
            <w:tcW w:w="998" w:type="pct"/>
            <w:noWrap/>
            <w:hideMark/>
          </w:tcPr>
          <w:p w14:paraId="64DE4D41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0.07255562</w:t>
            </w:r>
          </w:p>
        </w:tc>
        <w:tc>
          <w:tcPr>
            <w:tcW w:w="998" w:type="pct"/>
            <w:noWrap/>
            <w:hideMark/>
          </w:tcPr>
          <w:p w14:paraId="3F46A4D5" w14:textId="77777777" w:rsidR="00E568FF" w:rsidRPr="0060646C" w:rsidRDefault="00E568FF" w:rsidP="0007386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06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0.0017182</w:t>
            </w:r>
          </w:p>
        </w:tc>
      </w:tr>
    </w:tbl>
    <w:p w14:paraId="523E1E36" w14:textId="77777777" w:rsidR="00E568FF" w:rsidRDefault="00E568FF" w:rsidP="00E568FF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0A8E14AA" w14:textId="77777777" w:rsidR="00BF468A" w:rsidRPr="006C6572" w:rsidRDefault="00BF468A">
      <w:pPr>
        <w:rPr>
          <w:rFonts w:asciiTheme="majorBidi" w:hAnsiTheme="majorBidi" w:cstheme="majorBidi"/>
          <w:sz w:val="20"/>
          <w:szCs w:val="20"/>
        </w:rPr>
      </w:pPr>
    </w:p>
    <w:sectPr w:rsidR="00BF468A" w:rsidRPr="006C6572" w:rsidSect="00A829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B49"/>
    <w:rsid w:val="006C6572"/>
    <w:rsid w:val="00797FCC"/>
    <w:rsid w:val="00A829A2"/>
    <w:rsid w:val="00AA0B6D"/>
    <w:rsid w:val="00BB3B49"/>
    <w:rsid w:val="00BF468A"/>
    <w:rsid w:val="00CE2B18"/>
    <w:rsid w:val="00E56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6E6212"/>
  <w15:chartTrackingRefBased/>
  <w15:docId w15:val="{F4BCF7DB-1C98-4A1F-957C-D7CE97B37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9A2"/>
    <w:pPr>
      <w:spacing w:line="259" w:lineRule="auto"/>
    </w:pPr>
    <w:rPr>
      <w:sz w:val="22"/>
      <w:szCs w:val="22"/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3B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3B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3B4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3B4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3B4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3B4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3B4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3B4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3B4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3B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3B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3B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3B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3B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3B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3B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3B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3B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3B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BB3B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3B4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BB3B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3B4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BB3B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3B49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BB3B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3B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3B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3B49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797FCC"/>
    <w:pPr>
      <w:spacing w:after="0" w:line="240" w:lineRule="auto"/>
    </w:pPr>
    <w:rPr>
      <w:sz w:val="22"/>
      <w:szCs w:val="22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microsoft.com/office/2007/relationships/hdphoto" Target="media/hdphoto5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378</Words>
  <Characters>2561</Characters>
  <Application>Microsoft Office Word</Application>
  <DocSecurity>0</DocSecurity>
  <Lines>160</Lines>
  <Paragraphs>127</Paragraphs>
  <ScaleCrop>false</ScaleCrop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Abdulrezzak Memon</dc:creator>
  <cp:keywords/>
  <dc:description/>
  <cp:lastModifiedBy>Abdulrezzak Memon</cp:lastModifiedBy>
  <cp:revision>5</cp:revision>
  <dcterms:created xsi:type="dcterms:W3CDTF">2025-07-17T21:06:00Z</dcterms:created>
  <dcterms:modified xsi:type="dcterms:W3CDTF">2025-07-17T21:09:00Z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2b25b9a2-33ff-4422-83a4-e536d4a9ccf1</vt:lpwstr>
  </property>
</Properties>
</file>