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E9" w:rsidRDefault="00A71D14" w:rsidP="00BC137B">
      <w:pPr>
        <w:spacing w:line="480" w:lineRule="auto"/>
      </w:pPr>
      <w:r>
        <w:rPr>
          <w:rFonts w:hint="eastAsia"/>
          <w:noProof/>
        </w:rPr>
        <w:drawing>
          <wp:inline distT="0" distB="0" distL="0" distR="0">
            <wp:extent cx="5274310" cy="41713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 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600" w:rsidRPr="000D5688" w:rsidRDefault="00BC137B" w:rsidP="007D1C54">
      <w:pPr>
        <w:spacing w:line="440" w:lineRule="exact"/>
        <w:jc w:val="left"/>
        <w:rPr>
          <w:rFonts w:ascii="Times New Roman" w:hAnsi="Times New Roman" w:cs="Times New Roman"/>
          <w:sz w:val="22"/>
        </w:rPr>
      </w:pPr>
      <w:r w:rsidRPr="00BC137B">
        <w:rPr>
          <w:rFonts w:ascii="Times New Roman" w:hAnsi="Times New Roman" w:cs="Times New Roman"/>
          <w:sz w:val="22"/>
        </w:rPr>
        <w:t>Fig. S1</w:t>
      </w:r>
      <w:r w:rsidR="00EE3600" w:rsidRPr="000D5688">
        <w:rPr>
          <w:rFonts w:ascii="Times New Roman" w:hAnsi="Times New Roman" w:cs="Times New Roman"/>
          <w:sz w:val="22"/>
        </w:rPr>
        <w:t xml:space="preserve">. Interaction between EaMIC3 and </w:t>
      </w:r>
      <w:proofErr w:type="spellStart"/>
      <w:r w:rsidR="00EE3600" w:rsidRPr="000D5688">
        <w:rPr>
          <w:rFonts w:ascii="Times New Roman" w:hAnsi="Times New Roman" w:cs="Times New Roman"/>
          <w:sz w:val="22"/>
        </w:rPr>
        <w:t>EpCAM</w:t>
      </w:r>
      <w:proofErr w:type="spellEnd"/>
      <w:r w:rsidR="00EE3600" w:rsidRPr="000D5688">
        <w:rPr>
          <w:rFonts w:ascii="Times New Roman" w:hAnsi="Times New Roman" w:cs="Times New Roman"/>
          <w:sz w:val="22"/>
        </w:rPr>
        <w:t xml:space="preserve"> identified by yeast two-hybrid test</w:t>
      </w:r>
    </w:p>
    <w:p w:rsidR="00EE3600" w:rsidRDefault="00EE3600" w:rsidP="00F1505B">
      <w:pPr>
        <w:pStyle w:val="EndNoteBibliography"/>
        <w:spacing w:line="440" w:lineRule="exact"/>
        <w:rPr>
          <w:rFonts w:ascii="Times New Roman" w:hAnsi="Times New Roman" w:cs="Times New Roman"/>
          <w:sz w:val="22"/>
          <w:lang w:val="en-GB"/>
        </w:rPr>
      </w:pPr>
      <w:r w:rsidRPr="000D5688">
        <w:rPr>
          <w:rFonts w:ascii="Times New Roman" w:hAnsi="Times New Roman" w:cs="Times New Roman"/>
          <w:sz w:val="22"/>
        </w:rPr>
        <w:t xml:space="preserve">A. </w:t>
      </w:r>
      <w:r w:rsidRPr="000D5688">
        <w:rPr>
          <w:rFonts w:ascii="Times New Roman" w:eastAsiaTheme="minorEastAsia" w:hAnsi="Times New Roman" w:cs="Times New Roman"/>
          <w:sz w:val="22"/>
        </w:rPr>
        <w:t xml:space="preserve">Toxic detection of recombinant plasmid in yeasts. B. The </w:t>
      </w:r>
      <w:proofErr w:type="spellStart"/>
      <w:r w:rsidRPr="000D5688">
        <w:rPr>
          <w:rFonts w:ascii="Times New Roman" w:eastAsiaTheme="minorEastAsia" w:hAnsi="Times New Roman" w:cs="Times New Roman"/>
          <w:sz w:val="22"/>
        </w:rPr>
        <w:t>autoactivation</w:t>
      </w:r>
      <w:proofErr w:type="spellEnd"/>
      <w:r w:rsidRPr="000D5688">
        <w:rPr>
          <w:rFonts w:ascii="Times New Roman" w:eastAsiaTheme="minorEastAsia" w:hAnsi="Times New Roman" w:cs="Times New Roman"/>
          <w:sz w:val="22"/>
        </w:rPr>
        <w:t xml:space="preserve"> detection of pGADT7-AD-EpCAM and pGBKT7-BD-EaMIC3. C. α-galactosidase activity of the </w:t>
      </w:r>
      <w:proofErr w:type="spellStart"/>
      <w:r w:rsidRPr="000D5688">
        <w:rPr>
          <w:rFonts w:ascii="Times New Roman" w:eastAsiaTheme="minorEastAsia" w:hAnsi="Times New Roman" w:cs="Times New Roman"/>
          <w:sz w:val="22"/>
        </w:rPr>
        <w:t>transformants</w:t>
      </w:r>
      <w:proofErr w:type="spellEnd"/>
      <w:r w:rsidRPr="000D5688">
        <w:rPr>
          <w:rFonts w:ascii="Times New Roman" w:eastAsiaTheme="minorEastAsia" w:hAnsi="Times New Roman" w:cs="Times New Roman"/>
          <w:sz w:val="22"/>
        </w:rPr>
        <w:t xml:space="preserve">. pGBKT7-53 + pGADT7-T and pGBKT7-Lam + pGADT7-T </w:t>
      </w:r>
      <w:r w:rsidR="007D1C54">
        <w:rPr>
          <w:rFonts w:ascii="Times New Roman" w:eastAsiaTheme="minorEastAsia" w:hAnsi="Times New Roman" w:cs="Times New Roman"/>
          <w:sz w:val="22"/>
        </w:rPr>
        <w:t>were</w:t>
      </w:r>
      <w:r w:rsidRPr="000D5688">
        <w:rPr>
          <w:rFonts w:ascii="Times New Roman" w:eastAsiaTheme="minorEastAsia" w:hAnsi="Times New Roman" w:cs="Times New Roman"/>
          <w:sz w:val="22"/>
        </w:rPr>
        <w:t xml:space="preserve"> used a</w:t>
      </w:r>
      <w:r w:rsidR="007D1C54">
        <w:rPr>
          <w:rFonts w:ascii="Times New Roman" w:eastAsiaTheme="minorEastAsia" w:hAnsi="Times New Roman" w:cs="Times New Roman"/>
          <w:sz w:val="22"/>
        </w:rPr>
        <w:t xml:space="preserve">s positive </w:t>
      </w:r>
      <w:r w:rsidR="007D1C54">
        <w:rPr>
          <w:rFonts w:ascii="Times New Roman" w:eastAsiaTheme="minorEastAsia" w:hAnsi="Times New Roman" w:cs="Times New Roman"/>
          <w:sz w:val="22"/>
        </w:rPr>
        <w:t>control</w:t>
      </w:r>
      <w:r w:rsidR="007D1C54">
        <w:rPr>
          <w:rFonts w:ascii="Times New Roman" w:eastAsiaTheme="minorEastAsia" w:hAnsi="Times New Roman" w:cs="Times New Roman"/>
          <w:sz w:val="22"/>
        </w:rPr>
        <w:t xml:space="preserve"> and negative control</w:t>
      </w:r>
      <w:r w:rsidRPr="000D5688">
        <w:rPr>
          <w:rFonts w:ascii="Times New Roman" w:eastAsiaTheme="minorEastAsia" w:hAnsi="Times New Roman" w:cs="Times New Roman"/>
          <w:sz w:val="22"/>
        </w:rPr>
        <w:t>, respectively. SDO</w:t>
      </w:r>
      <w:r w:rsidRPr="000D5688">
        <w:rPr>
          <w:rFonts w:ascii="Times New Roman" w:hAnsi="Times New Roman" w:cs="Times New Roman"/>
          <w:sz w:val="22"/>
          <w:lang w:val="en-GB"/>
        </w:rPr>
        <w:t>/X/A, SD/-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Trp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/X-α-gal/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AbA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 xml:space="preserve"> or SD/-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Leu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/X-α-gal/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AbA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;</w:t>
      </w:r>
      <w:r>
        <w:rPr>
          <w:rFonts w:ascii="Times New Roman" w:hAnsi="Times New Roman" w:cs="Times New Roman"/>
          <w:sz w:val="22"/>
          <w:lang w:val="en-GB"/>
        </w:rPr>
        <w:t xml:space="preserve"> </w:t>
      </w:r>
      <w:r w:rsidRPr="000D5688">
        <w:rPr>
          <w:rFonts w:ascii="Times New Roman" w:eastAsiaTheme="minorEastAsia" w:hAnsi="Times New Roman" w:cs="Times New Roman"/>
          <w:sz w:val="22"/>
        </w:rPr>
        <w:t>DDO</w:t>
      </w:r>
      <w:r w:rsidRPr="000D5688">
        <w:rPr>
          <w:rFonts w:ascii="Times New Roman" w:hAnsi="Times New Roman" w:cs="Times New Roman"/>
          <w:sz w:val="22"/>
          <w:lang w:val="en-GB"/>
        </w:rPr>
        <w:t xml:space="preserve"> /X/A, DD/-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Leu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/-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Trp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/X-α-gal/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AbA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 xml:space="preserve">; </w:t>
      </w:r>
      <w:r w:rsidRPr="000D5688">
        <w:rPr>
          <w:rFonts w:ascii="Times New Roman" w:eastAsiaTheme="minorEastAsia" w:hAnsi="Times New Roman" w:cs="Times New Roman"/>
          <w:sz w:val="22"/>
        </w:rPr>
        <w:t>QDO</w:t>
      </w:r>
      <w:r w:rsidRPr="000D5688">
        <w:rPr>
          <w:rFonts w:ascii="Times New Roman" w:hAnsi="Times New Roman" w:cs="Times New Roman"/>
          <w:sz w:val="22"/>
          <w:lang w:val="en-GB"/>
        </w:rPr>
        <w:t xml:space="preserve"> /X/A, DD/-Ade/-His/-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Leu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/-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Trp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/X-α-gal/</w:t>
      </w:r>
      <w:proofErr w:type="spellStart"/>
      <w:r w:rsidRPr="000D5688">
        <w:rPr>
          <w:rFonts w:ascii="Times New Roman" w:hAnsi="Times New Roman" w:cs="Times New Roman"/>
          <w:sz w:val="22"/>
          <w:lang w:val="en-GB"/>
        </w:rPr>
        <w:t>AbA</w:t>
      </w:r>
      <w:proofErr w:type="spellEnd"/>
      <w:r w:rsidRPr="000D5688">
        <w:rPr>
          <w:rFonts w:ascii="Times New Roman" w:hAnsi="Times New Roman" w:cs="Times New Roman"/>
          <w:sz w:val="22"/>
          <w:lang w:val="en-GB"/>
        </w:rPr>
        <w:t>.</w:t>
      </w:r>
      <w:r>
        <w:rPr>
          <w:rFonts w:ascii="Times New Roman" w:hAnsi="Times New Roman" w:cs="Times New Roman" w:hint="eastAsia"/>
          <w:sz w:val="22"/>
          <w:lang w:val="en-GB"/>
        </w:rPr>
        <w:t xml:space="preserve"> </w:t>
      </w:r>
    </w:p>
    <w:p w:rsidR="00076FE9" w:rsidRPr="00EE3600" w:rsidRDefault="00076FE9">
      <w:pPr>
        <w:rPr>
          <w:rFonts w:ascii="Times New Roman" w:hAnsi="Times New Roman" w:cs="Times New Roman"/>
          <w:sz w:val="22"/>
          <w:lang w:val="en-GB"/>
        </w:rPr>
      </w:pPr>
    </w:p>
    <w:p w:rsidR="00BC137B" w:rsidRPr="00EE3600" w:rsidRDefault="00BC137B">
      <w:pPr>
        <w:rPr>
          <w:lang w:val="en-GB"/>
        </w:rPr>
      </w:pPr>
    </w:p>
    <w:p w:rsidR="00BC137B" w:rsidRDefault="00BC137B"/>
    <w:p w:rsidR="00BC137B" w:rsidRDefault="00BC137B"/>
    <w:p w:rsidR="00BC137B" w:rsidRDefault="00BC137B"/>
    <w:p w:rsidR="00BC137B" w:rsidRDefault="00BC137B"/>
    <w:p w:rsidR="00BC137B" w:rsidRDefault="00BC137B"/>
    <w:p w:rsidR="00BC137B" w:rsidRDefault="00BC137B"/>
    <w:p w:rsidR="00BC137B" w:rsidRDefault="00BC137B"/>
    <w:p w:rsidR="00BC137B" w:rsidRDefault="00BC137B"/>
    <w:p w:rsidR="00BC137B" w:rsidRDefault="00BC137B"/>
    <w:p w:rsidR="00BC137B" w:rsidRDefault="00BC137B"/>
    <w:p w:rsidR="00BC137B" w:rsidRDefault="00A71D14" w:rsidP="00A71D14">
      <w:pPr>
        <w:spacing w:line="480" w:lineRule="auto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17335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. S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600" w:rsidRDefault="00A71D14" w:rsidP="00F1505B">
      <w:pPr>
        <w:spacing w:line="440" w:lineRule="exact"/>
        <w:rPr>
          <w:rFonts w:ascii="Times New Roman" w:hAnsi="Times New Roman" w:cs="Times New Roman"/>
          <w:sz w:val="22"/>
        </w:rPr>
      </w:pPr>
      <w:r w:rsidRPr="00A71D14">
        <w:rPr>
          <w:rFonts w:ascii="Times New Roman" w:hAnsi="Times New Roman" w:cs="Times New Roman"/>
          <w:sz w:val="22"/>
        </w:rPr>
        <w:t>Fig. S2</w:t>
      </w:r>
      <w:r w:rsidR="00EE3600" w:rsidRPr="000D5688">
        <w:rPr>
          <w:rFonts w:ascii="Times New Roman" w:hAnsi="Times New Roman" w:cs="Times New Roman"/>
          <w:sz w:val="22"/>
        </w:rPr>
        <w:t>.</w:t>
      </w:r>
      <w:r w:rsidR="00EE3600">
        <w:rPr>
          <w:rFonts w:ascii="Times New Roman" w:hAnsi="Times New Roman" w:cs="Times New Roman" w:hint="eastAsia"/>
          <w:sz w:val="22"/>
        </w:rPr>
        <w:t xml:space="preserve"> </w:t>
      </w:r>
      <w:r w:rsidR="00F1505B">
        <w:rPr>
          <w:rFonts w:ascii="Times New Roman" w:hAnsi="Times New Roman" w:cs="Times New Roman"/>
          <w:color w:val="131413"/>
          <w:sz w:val="22"/>
        </w:rPr>
        <w:t>Screening of siRNAs against</w:t>
      </w:r>
      <w:r w:rsidR="00EE360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E3600" w:rsidRPr="00767DB2">
        <w:rPr>
          <w:rFonts w:ascii="Times New Roman" w:hAnsi="Times New Roman" w:cs="Times New Roman"/>
          <w:sz w:val="22"/>
        </w:rPr>
        <w:t>EpCAM</w:t>
      </w:r>
      <w:proofErr w:type="spellEnd"/>
    </w:p>
    <w:p w:rsidR="00EE3600" w:rsidRPr="00E20618" w:rsidRDefault="00EE3600" w:rsidP="00F1505B">
      <w:pPr>
        <w:pStyle w:val="EndNoteBibliography"/>
        <w:spacing w:line="440" w:lineRule="exact"/>
        <w:rPr>
          <w:rFonts w:ascii="Times New Roman" w:eastAsiaTheme="minorEastAsia" w:hAnsi="Times New Roman" w:cs="Times New Roman"/>
          <w:sz w:val="22"/>
        </w:rPr>
      </w:pPr>
      <w:r w:rsidRPr="000D5688">
        <w:rPr>
          <w:rFonts w:ascii="Times New Roman" w:hAnsi="Times New Roman" w:cs="Times New Roman"/>
          <w:sz w:val="22"/>
        </w:rPr>
        <w:t xml:space="preserve">A. Detection of </w:t>
      </w:r>
      <w:proofErr w:type="spellStart"/>
      <w:r w:rsidRPr="000D5688">
        <w:rPr>
          <w:rFonts w:ascii="Times New Roman" w:hAnsi="Times New Roman" w:cs="Times New Roman"/>
          <w:sz w:val="22"/>
        </w:rPr>
        <w:t>EpCAM</w:t>
      </w:r>
      <w:proofErr w:type="spellEnd"/>
      <w:r w:rsidRPr="000D5688">
        <w:rPr>
          <w:rFonts w:ascii="Times New Roman" w:hAnsi="Times New Roman" w:cs="Times New Roman"/>
          <w:sz w:val="22"/>
        </w:rPr>
        <w:t xml:space="preserve"> expression after transfecting siRNA</w:t>
      </w:r>
      <w:r w:rsidR="00F1505B">
        <w:rPr>
          <w:rFonts w:ascii="Times New Roman" w:hAnsi="Times New Roman" w:cs="Times New Roman"/>
          <w:sz w:val="22"/>
        </w:rPr>
        <w:t>s using Western blotting</w:t>
      </w:r>
      <w:r w:rsidRPr="000D5688">
        <w:rPr>
          <w:rFonts w:ascii="Times New Roman" w:hAnsi="Times New Roman" w:cs="Times New Roman"/>
          <w:sz w:val="22"/>
        </w:rPr>
        <w:t xml:space="preserve">; </w:t>
      </w:r>
      <w:r>
        <w:rPr>
          <w:rFonts w:ascii="Times New Roman" w:hAnsi="Times New Roman" w:cs="Times New Roman" w:hint="eastAsia"/>
          <w:sz w:val="22"/>
        </w:rPr>
        <w:t xml:space="preserve">B. </w:t>
      </w:r>
      <w:r w:rsidRPr="000D5688">
        <w:rPr>
          <w:rFonts w:ascii="Times New Roman" w:hAnsi="Times New Roman" w:cs="Times New Roman"/>
          <w:sz w:val="22"/>
        </w:rPr>
        <w:t xml:space="preserve">The </w:t>
      </w:r>
      <w:r>
        <w:rPr>
          <w:rFonts w:ascii="Times New Roman" w:hAnsi="Times New Roman" w:cs="Times New Roman"/>
          <w:sz w:val="22"/>
        </w:rPr>
        <w:t>relative</w:t>
      </w:r>
      <w:r w:rsidRPr="000D5688">
        <w:rPr>
          <w:rFonts w:ascii="Times New Roman" w:hAnsi="Times New Roman" w:cs="Times New Roman"/>
          <w:sz w:val="22"/>
        </w:rPr>
        <w:t xml:space="preserve"> value</w:t>
      </w:r>
      <w:r w:rsidR="00F1505B">
        <w:rPr>
          <w:rFonts w:ascii="Times New Roman" w:hAnsi="Times New Roman" w:cs="Times New Roman"/>
          <w:sz w:val="22"/>
        </w:rPr>
        <w:t>s</w:t>
      </w:r>
      <w:r w:rsidRPr="000D5688">
        <w:rPr>
          <w:rFonts w:ascii="Times New Roman" w:hAnsi="Times New Roman" w:cs="Times New Roman"/>
          <w:sz w:val="22"/>
        </w:rPr>
        <w:t xml:space="preserve"> of </w:t>
      </w:r>
      <w:proofErr w:type="spellStart"/>
      <w:r w:rsidRPr="000D5688">
        <w:rPr>
          <w:rFonts w:ascii="Times New Roman" w:hAnsi="Times New Roman" w:cs="Times New Roman"/>
          <w:sz w:val="22"/>
        </w:rPr>
        <w:t>EpCAM</w:t>
      </w:r>
      <w:proofErr w:type="spellEnd"/>
      <w:r w:rsidRPr="000D5688">
        <w:rPr>
          <w:rFonts w:ascii="Times New Roman" w:hAnsi="Times New Roman" w:cs="Times New Roman"/>
          <w:sz w:val="22"/>
        </w:rPr>
        <w:t>/GAPDH after transfecti</w:t>
      </w:r>
      <w:r w:rsidR="00F1505B">
        <w:rPr>
          <w:rFonts w:ascii="Times New Roman" w:hAnsi="Times New Roman" w:cs="Times New Roman"/>
          <w:sz w:val="22"/>
        </w:rPr>
        <w:t>on.</w:t>
      </w:r>
      <w:r w:rsidR="00F85B64">
        <w:rPr>
          <w:rFonts w:ascii="Times New Roman" w:hAnsi="Times New Roman" w:cs="Times New Roman"/>
          <w:sz w:val="22"/>
        </w:rPr>
        <w:t xml:space="preserve"> NC, negative control;</w:t>
      </w:r>
      <w:bookmarkStart w:id="0" w:name="_GoBack"/>
      <w:bookmarkEnd w:id="0"/>
      <w:r w:rsidR="00F1505B">
        <w:rPr>
          <w:rFonts w:ascii="Times New Roman" w:hAnsi="Times New Roman" w:cs="Times New Roman"/>
          <w:sz w:val="22"/>
        </w:rPr>
        <w:t xml:space="preserve"> ‘</w:t>
      </w:r>
      <w:r w:rsidRPr="000D5688">
        <w:rPr>
          <w:rFonts w:ascii="Times New Roman" w:hAnsi="Times New Roman" w:cs="Times New Roman"/>
          <w:sz w:val="22"/>
        </w:rPr>
        <w:t>***</w:t>
      </w:r>
      <w:r w:rsidR="00F1505B">
        <w:rPr>
          <w:rFonts w:ascii="Times New Roman" w:hAnsi="Times New Roman" w:cs="Times New Roman"/>
          <w:sz w:val="22"/>
        </w:rPr>
        <w:t xml:space="preserve">’, </w:t>
      </w:r>
      <w:r w:rsidR="00F1505B">
        <w:rPr>
          <w:rFonts w:ascii="Times New Roman" w:hAnsi="Times New Roman" w:cs="Times New Roman"/>
          <w:i/>
          <w:sz w:val="22"/>
        </w:rPr>
        <w:t xml:space="preserve">P </w:t>
      </w:r>
      <w:r w:rsidRPr="000D5688">
        <w:rPr>
          <w:rFonts w:ascii="Times New Roman" w:hAnsi="Times New Roman" w:cs="Times New Roman"/>
          <w:sz w:val="22"/>
        </w:rPr>
        <w:t>&lt; 0.001</w:t>
      </w:r>
      <w:r w:rsidR="00F1505B">
        <w:rPr>
          <w:rFonts w:ascii="Times New Roman" w:hAnsi="Times New Roman" w:cs="Times New Roman"/>
          <w:sz w:val="22"/>
        </w:rPr>
        <w:t>.</w:t>
      </w:r>
    </w:p>
    <w:p w:rsidR="00076FE9" w:rsidRPr="00EE3600" w:rsidRDefault="00076FE9"/>
    <w:p w:rsidR="00076FE9" w:rsidRDefault="00076FE9"/>
    <w:p w:rsidR="00076FE9" w:rsidRDefault="00076FE9"/>
    <w:p w:rsidR="00076FE9" w:rsidRDefault="00076FE9"/>
    <w:p w:rsidR="00076FE9" w:rsidRDefault="00076FE9"/>
    <w:p w:rsidR="00076FE9" w:rsidRDefault="00076FE9"/>
    <w:p w:rsidR="00076FE9" w:rsidRDefault="00076FE9"/>
    <w:p w:rsidR="00076FE9" w:rsidRDefault="00076FE9"/>
    <w:p w:rsidR="00076FE9" w:rsidRDefault="00076FE9"/>
    <w:p w:rsidR="00076FE9" w:rsidRDefault="00076FE9"/>
    <w:p w:rsidR="00076FE9" w:rsidRDefault="00076FE9"/>
    <w:p w:rsidR="00076FE9" w:rsidRDefault="00076FE9"/>
    <w:sectPr w:rsidR="00076FE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6E" w:rsidRDefault="00752E6E" w:rsidP="00076FE9">
      <w:r>
        <w:separator/>
      </w:r>
    </w:p>
  </w:endnote>
  <w:endnote w:type="continuationSeparator" w:id="0">
    <w:p w:rsidR="00752E6E" w:rsidRDefault="00752E6E" w:rsidP="0007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491966"/>
      <w:docPartObj>
        <w:docPartGallery w:val="Page Numbers (Bottom of Page)"/>
        <w:docPartUnique/>
      </w:docPartObj>
    </w:sdtPr>
    <w:sdtContent>
      <w:p w:rsidR="00F85B64" w:rsidRDefault="00F85B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5B64">
          <w:rPr>
            <w:noProof/>
            <w:lang w:val="zh-CN"/>
          </w:rPr>
          <w:t>2</w:t>
        </w:r>
        <w:r>
          <w:fldChar w:fldCharType="end"/>
        </w:r>
      </w:p>
    </w:sdtContent>
  </w:sdt>
  <w:p w:rsidR="00F85B64" w:rsidRDefault="00F85B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6E" w:rsidRDefault="00752E6E" w:rsidP="00076FE9">
      <w:r>
        <w:separator/>
      </w:r>
    </w:p>
  </w:footnote>
  <w:footnote w:type="continuationSeparator" w:id="0">
    <w:p w:rsidR="00752E6E" w:rsidRDefault="00752E6E" w:rsidP="00076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E7"/>
    <w:rsid w:val="00076FE9"/>
    <w:rsid w:val="00186911"/>
    <w:rsid w:val="003147BB"/>
    <w:rsid w:val="004C266C"/>
    <w:rsid w:val="005E2B0F"/>
    <w:rsid w:val="00752E6E"/>
    <w:rsid w:val="007D1C54"/>
    <w:rsid w:val="00A71D14"/>
    <w:rsid w:val="00BC137B"/>
    <w:rsid w:val="00C477B5"/>
    <w:rsid w:val="00D924E7"/>
    <w:rsid w:val="00EE3600"/>
    <w:rsid w:val="00F1505B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25B7E"/>
  <w15:chartTrackingRefBased/>
  <w15:docId w15:val="{940F1F27-D6E6-491B-8336-61599081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FE9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qFormat/>
    <w:rsid w:val="00EE3600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EE3600"/>
    <w:rPr>
      <w:rFonts w:ascii="等线" w:eastAsia="等线" w:hAnsi="等线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YZ4</dc:creator>
  <cp:keywords/>
  <dc:description/>
  <cp:lastModifiedBy>YZ4</cp:lastModifiedBy>
  <cp:revision>9</cp:revision>
  <dcterms:created xsi:type="dcterms:W3CDTF">2025-07-15T08:54:00Z</dcterms:created>
  <dcterms:modified xsi:type="dcterms:W3CDTF">2025-07-15T09:06:00Z</dcterms:modified>
</cp:coreProperties>
</file>