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1081E" w14:textId="77777777" w:rsidR="00FA2337" w:rsidRPr="00FC6253" w:rsidRDefault="00FA2337" w:rsidP="00FA2337">
      <w:pPr>
        <w:spacing w:line="480" w:lineRule="auto"/>
        <w:jc w:val="center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bookmarkStart w:id="0" w:name="_Hlk160985737"/>
      <w:bookmarkEnd w:id="0"/>
      <w:r w:rsidRPr="00FC6253">
        <w:rPr>
          <w:rFonts w:ascii="TimesNewRomanPS-BoldMT" w:hAnsi="TimesNewRomanPS-BoldMT"/>
          <w:b/>
          <w:bCs/>
          <w:color w:val="000000"/>
          <w:sz w:val="24"/>
          <w:szCs w:val="24"/>
        </w:rPr>
        <w:t>Supplementary Information</w:t>
      </w:r>
    </w:p>
    <w:p w14:paraId="78A74962" w14:textId="77777777" w:rsidR="00FA2337" w:rsidRDefault="00FA2337" w:rsidP="00FA2337">
      <w:pPr>
        <w:jc w:val="center"/>
      </w:pPr>
    </w:p>
    <w:p w14:paraId="092F7E3E" w14:textId="1F9CEF25" w:rsidR="00EE0E44" w:rsidRDefault="00EE0E44" w:rsidP="006E0D41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Syntheses of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m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icrocrystalline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>ellulose-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g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raft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b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ottlebrush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c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opolymer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e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lastomers with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h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ydrogen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b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onding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i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nteractions to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e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ndow </w:t>
      </w:r>
      <w:r w:rsidR="000F7B5A">
        <w:rPr>
          <w:rFonts w:ascii="Times New Roman" w:hAnsi="Times New Roman" w:cs="Times New Roman"/>
          <w:b/>
          <w:bCs/>
          <w:sz w:val="28"/>
          <w:szCs w:val="28"/>
        </w:rPr>
        <w:t>applicable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m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 xml:space="preserve">echanical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p</w:t>
      </w:r>
      <w:r w:rsidRPr="001C2A0B">
        <w:rPr>
          <w:rFonts w:ascii="Times New Roman" w:hAnsi="Times New Roman" w:cs="Times New Roman"/>
          <w:b/>
          <w:bCs/>
          <w:sz w:val="28"/>
          <w:szCs w:val="28"/>
        </w:rPr>
        <w:t>roperty</w:t>
      </w:r>
    </w:p>
    <w:p w14:paraId="18EDE85D" w14:textId="77777777" w:rsidR="001C2A0B" w:rsidRPr="00EE0E44" w:rsidRDefault="001C2A0B" w:rsidP="00FA2337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08E839" w14:textId="77777777" w:rsidR="007A0376" w:rsidRPr="007A0376" w:rsidRDefault="007A0376" w:rsidP="007A0376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</w:pPr>
      <w:bookmarkStart w:id="1" w:name="_Hlk157688117"/>
      <w:bookmarkStart w:id="2" w:name="_Hlk192618819"/>
      <w:r w:rsidRPr="007A0376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1"/>
          <w:lang w:val="de-DE"/>
          <w14:ligatures w14:val="standardContextual"/>
        </w:rPr>
        <w:t>Wanyu Wang</w:t>
      </w:r>
      <w:r w:rsidRPr="007A0376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1"/>
          <w14:ligatures w14:val="standardContextual"/>
        </w:rPr>
        <w:t xml:space="preserve">, </w:t>
      </w:r>
      <w:bookmarkStart w:id="3" w:name="OLE_LINK28"/>
      <w:r w:rsidRPr="007A0376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1"/>
          <w:lang w:val="de-DE"/>
          <w14:ligatures w14:val="standardContextual"/>
        </w:rPr>
        <w:t>Rou Chen</w:t>
      </w:r>
      <w:bookmarkEnd w:id="1"/>
      <w:bookmarkEnd w:id="3"/>
      <w:r w:rsidRPr="007A0376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1"/>
          <w14:ligatures w14:val="standardContextual"/>
        </w:rPr>
        <w:t>,</w:t>
      </w:r>
      <w:r w:rsidRPr="007A0376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Xuehui Wang</w:t>
      </w:r>
      <w:r w:rsidRPr="007A0376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1"/>
          <w14:ligatures w14:val="standardContextual"/>
        </w:rPr>
        <w:t>,</w:t>
      </w:r>
      <w:r w:rsidRPr="007A0376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</w:t>
      </w:r>
      <w:r w:rsidRPr="007A0376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1"/>
          <w:lang w:val="de-DE"/>
          <w14:ligatures w14:val="standardContextual"/>
        </w:rPr>
        <w:t>Huanjuan Sun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:lang w:val="de-DE"/>
          <w14:ligatures w14:val="standardContextual"/>
        </w:rPr>
        <w:t>*</w:t>
      </w:r>
      <w:r w:rsidRPr="007A0376">
        <w:rPr>
          <w:rFonts w:ascii="Times New Roman" w:hAnsi="Times New Roman" w:cs="Times New Roman" w:hint="eastAsia"/>
          <w:i/>
          <w:iCs/>
          <w:color w:val="000000" w:themeColor="text1"/>
          <w:kern w:val="0"/>
          <w:sz w:val="24"/>
          <w:szCs w:val="21"/>
          <w14:ligatures w14:val="standardContextual"/>
        </w:rPr>
        <w:t>,</w:t>
      </w:r>
      <w:r w:rsidRPr="007A0376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Zhigang Wang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:lang w:val="de-DE"/>
          <w14:ligatures w14:val="standardContextual"/>
        </w:rPr>
        <w:t>*</w:t>
      </w:r>
    </w:p>
    <w:p w14:paraId="3DC1B0F8" w14:textId="77777777" w:rsidR="007A0376" w:rsidRDefault="007A0376" w:rsidP="007A037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  <w14:ligatures w14:val="standardContextual"/>
        </w:rPr>
      </w:pPr>
      <w:bookmarkStart w:id="4" w:name="_Hlk205282314"/>
      <w:bookmarkEnd w:id="2"/>
    </w:p>
    <w:p w14:paraId="4E6C95D8" w14:textId="31845FDB" w:rsidR="00561994" w:rsidRDefault="00561994" w:rsidP="0056199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  <w14:ligatures w14:val="standardContextual"/>
        </w:rPr>
      </w:pPr>
      <w:r w:rsidRPr="00561994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  <w14:ligatures w14:val="standardContextual"/>
        </w:rPr>
        <w:t>Shared first authorship: Wanyu Wang and Rou Chen</w:t>
      </w:r>
      <w:r w:rsidR="00211B42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  <w14:ligatures w14:val="standardContextual"/>
        </w:rPr>
        <w:t xml:space="preserve"> </w:t>
      </w:r>
      <w:r w:rsidRPr="00561994">
        <w:rPr>
          <w:rFonts w:ascii="Times New Roman" w:hAnsi="Times New Roman" w:cs="Times New Roman" w:hint="eastAsia"/>
          <w:color w:val="000000" w:themeColor="text1"/>
          <w:sz w:val="24"/>
          <w:szCs w:val="24"/>
          <w:lang w:val="de-DE"/>
          <w14:ligatures w14:val="standardContextual"/>
        </w:rPr>
        <w:t>contributed equally to this manuscript.</w:t>
      </w:r>
    </w:p>
    <w:p w14:paraId="315A1D2D" w14:textId="77777777" w:rsidR="00561994" w:rsidRPr="007A0376" w:rsidRDefault="00561994" w:rsidP="0056199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  <w14:ligatures w14:val="standardContextual"/>
        </w:rPr>
      </w:pPr>
    </w:p>
    <w:p w14:paraId="4AAEE0E7" w14:textId="77777777" w:rsidR="007A0376" w:rsidRPr="007A0376" w:rsidRDefault="007A0376" w:rsidP="007A037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de-DE"/>
          <w14:ligatures w14:val="standardContextual"/>
        </w:rPr>
      </w:pPr>
      <w:r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>W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:lang w:val="de-DE"/>
          <w14:ligatures w14:val="standardContextual"/>
        </w:rPr>
        <w:t>Y</w:t>
      </w:r>
      <w:r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Wang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14:ligatures w14:val="standardContextual"/>
        </w:rPr>
        <w:t xml:space="preserve">, </w:t>
      </w:r>
      <w:r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>R Chen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14:ligatures w14:val="standardContextual"/>
        </w:rPr>
        <w:t>,</w:t>
      </w:r>
      <w:r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X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:lang w:val="de-DE"/>
          <w14:ligatures w14:val="standardContextual"/>
        </w:rPr>
        <w:t>H</w:t>
      </w:r>
      <w:r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Wang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14:ligatures w14:val="standardContextual"/>
        </w:rPr>
        <w:t>,</w:t>
      </w:r>
      <w:r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:lang w:val="de-DE"/>
          <w14:ligatures w14:val="standardContextual"/>
        </w:rPr>
        <w:t>HJ Sun</w:t>
      </w:r>
    </w:p>
    <w:p w14:paraId="31F6CA59" w14:textId="77777777" w:rsidR="007A0376" w:rsidRPr="007A0376" w:rsidRDefault="007A0376" w:rsidP="007A037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bookmarkStart w:id="5" w:name="_Hlk190801311"/>
      <w:r w:rsidRPr="007A0376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State</w:t>
      </w:r>
      <w:r w:rsidRPr="007A0376">
        <w:rPr>
          <w:rFonts w:ascii="Times New Roman" w:eastAsia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 Key Laboratory of Precision and Intelligent Chemistry, Department of Polymer Science and Engineering, University of Science and Technology of China, Hefei, </w:t>
      </w:r>
      <w:bookmarkStart w:id="6" w:name="_Hlk131146772"/>
      <w:r w:rsidRPr="007A0376">
        <w:rPr>
          <w:rFonts w:ascii="Times New Roman" w:eastAsia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Anhui </w:t>
      </w:r>
      <w:bookmarkEnd w:id="6"/>
      <w:r w:rsidRPr="007A0376">
        <w:rPr>
          <w:rFonts w:ascii="Times New Roman" w:eastAsia="Times New Roman" w:hAnsi="Times New Roman" w:cs="Times New Roman"/>
          <w:color w:val="000000" w:themeColor="text1"/>
          <w:sz w:val="24"/>
          <w:szCs w:val="24"/>
          <w14:ligatures w14:val="standardContextual"/>
        </w:rPr>
        <w:t>230026, P. R. China</w:t>
      </w:r>
    </w:p>
    <w:p w14:paraId="63BD764C" w14:textId="7C115458" w:rsidR="007A0376" w:rsidRPr="007A0376" w:rsidRDefault="00B34393" w:rsidP="007A037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14:ligatures w14:val="standardContextual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orresponding author: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Huanjuan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 Sun, </w:t>
      </w:r>
      <w:r w:rsidR="007A0376" w:rsidRPr="007A0376"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E-mail:</w:t>
      </w:r>
      <w:r w:rsidR="007A0376" w:rsidRPr="007A037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211B42" w:rsidRPr="00211B4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shjjj@mail.ustc.edu.cn </w:t>
      </w:r>
      <w:r w:rsidR="007A0376" w:rsidRPr="007A0376">
        <w:rPr>
          <w:rFonts w:ascii="Times New Roman" w:hAnsi="Times New Roman" w:cs="Times New Roman"/>
          <w:sz w:val="24"/>
          <w:szCs w:val="24"/>
          <w14:ligatures w14:val="standardContextual"/>
        </w:rPr>
        <w:t>(</w:t>
      </w:r>
      <w:r w:rsidR="007A0376" w:rsidRPr="007A0376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val="de-DE"/>
          <w14:ligatures w14:val="standardContextual"/>
        </w:rPr>
        <w:t>HJ Sun</w:t>
      </w:r>
      <w:r w:rsidR="007A0376" w:rsidRPr="007A0376">
        <w:rPr>
          <w:rFonts w:ascii="Times New Roman" w:hAnsi="Times New Roman" w:cs="Times New Roman"/>
          <w:sz w:val="24"/>
          <w:szCs w:val="24"/>
          <w14:ligatures w14:val="standardContextual"/>
        </w:rPr>
        <w:t>)</w:t>
      </w:r>
    </w:p>
    <w:p w14:paraId="767023C3" w14:textId="77777777" w:rsidR="007A0376" w:rsidRPr="007A0376" w:rsidRDefault="007A0376" w:rsidP="007A037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1"/>
          <w14:ligatures w14:val="standardContextual"/>
        </w:rPr>
      </w:pPr>
    </w:p>
    <w:p w14:paraId="4718EE18" w14:textId="77777777" w:rsidR="007A0376" w:rsidRPr="007A0376" w:rsidRDefault="007A0376" w:rsidP="007A037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1"/>
          <w14:ligatures w14:val="standardContextual"/>
        </w:rPr>
      </w:pPr>
      <w:r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>Z</w:t>
      </w:r>
      <w:r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:lang w:val="de-DE"/>
          <w14:ligatures w14:val="standardContextual"/>
        </w:rPr>
        <w:t>G</w:t>
      </w:r>
      <w:r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Wang</w:t>
      </w:r>
    </w:p>
    <w:bookmarkEnd w:id="5"/>
    <w:p w14:paraId="2272EB1C" w14:textId="77777777" w:rsidR="007A0376" w:rsidRPr="007A0376" w:rsidRDefault="007A0376" w:rsidP="007A037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 w:rsidRPr="007A0376">
        <w:rPr>
          <w:rFonts w:ascii="Times New Roman" w:hAnsi="Times New Roman" w:cs="Times New Roman" w:hint="eastAsia"/>
          <w:color w:val="000000" w:themeColor="text1"/>
          <w:sz w:val="24"/>
          <w:szCs w:val="24"/>
          <w14:ligatures w14:val="standardContextual"/>
        </w:rPr>
        <w:t xml:space="preserve">College of Materials Engineering, Fujian Agriculture and Forestry University, Fuzhou 350002, P. R. China </w:t>
      </w:r>
    </w:p>
    <w:p w14:paraId="2DB2433A" w14:textId="37FBC812" w:rsidR="007A0376" w:rsidRPr="007A0376" w:rsidRDefault="00B34393" w:rsidP="007A037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14:ligatures w14:val="standardContextual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orresponding author: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>Zhigang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 Wang</w:t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standardContextual"/>
        </w:rPr>
        <w:t xml:space="preserve">, </w:t>
      </w:r>
      <w:r w:rsidR="007A0376" w:rsidRPr="007A0376">
        <w:rPr>
          <w:rFonts w:ascii="Times New Roman" w:hAnsi="Times New Roman" w:cs="Times New Roman" w:hint="eastAsia"/>
          <w:color w:val="000000" w:themeColor="text1"/>
          <w:sz w:val="24"/>
          <w:szCs w:val="21"/>
          <w14:ligatures w14:val="standardContextual"/>
        </w:rPr>
        <w:t>E-mail:</w:t>
      </w:r>
      <w:bookmarkStart w:id="7" w:name="_Hlk198845051"/>
      <w:r w:rsidR="007A0376" w:rsidRPr="007A0376">
        <w:rPr>
          <w:rFonts w:ascii="Times New Roman" w:hAnsi="Times New Roman" w:cs="Times New Roman" w:hint="eastAsia"/>
          <w:color w:val="000000" w:themeColor="text1"/>
          <w:sz w:val="24"/>
          <w:szCs w:val="21"/>
          <w14:ligatures w14:val="standardContextual"/>
        </w:rPr>
        <w:t xml:space="preserve"> </w:t>
      </w:r>
      <w:r w:rsidR="007A0376" w:rsidRPr="007A0376">
        <w:rPr>
          <w:rFonts w:ascii="Times New Roman" w:hAnsi="Times New Roman" w:cs="Times New Roman"/>
          <w:color w:val="000000" w:themeColor="text1"/>
          <w:sz w:val="24"/>
          <w:szCs w:val="21"/>
          <w14:ligatures w14:val="standardContextual"/>
        </w:rPr>
        <w:t>zgwang@</w:t>
      </w:r>
      <w:r w:rsidR="008E0951">
        <w:rPr>
          <w:rFonts w:ascii="Times New Roman" w:hAnsi="Times New Roman" w:cs="Times New Roman" w:hint="eastAsia"/>
          <w:color w:val="000000" w:themeColor="text1"/>
          <w:sz w:val="24"/>
          <w:szCs w:val="21"/>
          <w14:ligatures w14:val="standardContextual"/>
        </w:rPr>
        <w:t>fafu</w:t>
      </w:r>
      <w:r w:rsidR="007A0376" w:rsidRPr="007A0376">
        <w:rPr>
          <w:rFonts w:ascii="Times New Roman" w:hAnsi="Times New Roman" w:cs="Times New Roman"/>
          <w:color w:val="000000" w:themeColor="text1"/>
          <w:sz w:val="24"/>
          <w:szCs w:val="21"/>
          <w14:ligatures w14:val="standardContextual"/>
        </w:rPr>
        <w:t>.edu.cn</w:t>
      </w:r>
      <w:bookmarkEnd w:id="7"/>
      <w:r w:rsidR="007A0376" w:rsidRPr="007A0376">
        <w:rPr>
          <w:rFonts w:ascii="Times New Roman" w:hAnsi="Times New Roman" w:cs="Times New Roman" w:hint="eastAsia"/>
          <w:color w:val="000000" w:themeColor="text1"/>
          <w:sz w:val="24"/>
          <w:szCs w:val="21"/>
          <w14:ligatures w14:val="standardContextual"/>
        </w:rPr>
        <w:t xml:space="preserve"> </w:t>
      </w:r>
      <w:r w:rsidR="007A0376" w:rsidRPr="007A0376">
        <w:rPr>
          <w:rFonts w:ascii="Times New Roman" w:hAnsi="Times New Roman" w:cs="Times New Roman" w:hint="eastAsia"/>
          <w:color w:val="000000" w:themeColor="text1"/>
          <w:sz w:val="24"/>
          <w:szCs w:val="24"/>
          <w14:ligatures w14:val="standardContextual"/>
        </w:rPr>
        <w:t>(</w:t>
      </w:r>
      <w:r w:rsidR="007A0376"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>Z</w:t>
      </w:r>
      <w:r w:rsidR="007A0376" w:rsidRPr="007A0376">
        <w:rPr>
          <w:rFonts w:ascii="Times New Roman" w:hAnsi="Times New Roman" w:cs="Times New Roman" w:hint="eastAsia"/>
          <w:color w:val="000000" w:themeColor="text1"/>
          <w:kern w:val="0"/>
          <w:sz w:val="24"/>
          <w:szCs w:val="21"/>
          <w:lang w:val="de-DE"/>
          <w14:ligatures w14:val="standardContextual"/>
        </w:rPr>
        <w:t>G</w:t>
      </w:r>
      <w:r w:rsidR="007A0376" w:rsidRPr="007A0376">
        <w:rPr>
          <w:rFonts w:ascii="Times New Roman" w:hAnsi="Times New Roman" w:cs="Times New Roman"/>
          <w:color w:val="000000" w:themeColor="text1"/>
          <w:kern w:val="0"/>
          <w:sz w:val="24"/>
          <w:szCs w:val="21"/>
          <w:lang w:val="de-DE"/>
          <w14:ligatures w14:val="standardContextual"/>
        </w:rPr>
        <w:t xml:space="preserve"> Wang</w:t>
      </w:r>
      <w:r w:rsidR="007A0376" w:rsidRPr="007A0376">
        <w:rPr>
          <w:rFonts w:ascii="Times New Roman" w:hAnsi="Times New Roman" w:cs="Times New Roman" w:hint="eastAsia"/>
          <w:color w:val="000000" w:themeColor="text1"/>
          <w:sz w:val="24"/>
          <w:szCs w:val="24"/>
          <w14:ligatures w14:val="standardContextual"/>
        </w:rPr>
        <w:t>)</w:t>
      </w:r>
      <w:bookmarkStart w:id="8" w:name="_GoBack"/>
      <w:bookmarkEnd w:id="8"/>
    </w:p>
    <w:bookmarkEnd w:id="4"/>
    <w:p w14:paraId="6FCF98F5" w14:textId="6F891FCE" w:rsidR="00FA2337" w:rsidRDefault="00FA2337" w:rsidP="006E0D41">
      <w:pPr>
        <w:pStyle w:val="1"/>
        <w:jc w:val="both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15E3554B" w14:textId="46B009DC" w:rsidR="00720B42" w:rsidRPr="002743EE" w:rsidRDefault="00720B42" w:rsidP="00240994">
      <w:pPr>
        <w:widowControl/>
        <w:spacing w:line="36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54C03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t>S</w:t>
      </w:r>
      <w:r w:rsidRPr="00854C03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1. </w:t>
      </w:r>
      <w:r w:rsidR="00B7204D" w:rsidRPr="00B7204D">
        <w:rPr>
          <w:rFonts w:ascii="Times New Roman" w:hAnsi="Times New Roman" w:cs="Times New Roman"/>
          <w:sz w:val="24"/>
        </w:rPr>
        <w:t>Synthetic formulae</w:t>
      </w:r>
      <w:r w:rsidR="00203C7E" w:rsidRPr="00203C7E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203C7E" w:rsidRPr="007C7608">
        <w:rPr>
          <w:rFonts w:ascii="Times New Roman" w:eastAsia="宋体" w:hAnsi="Times New Roman" w:cs="Times New Roman"/>
          <w:kern w:val="0"/>
          <w:sz w:val="24"/>
          <w:szCs w:val="24"/>
        </w:rPr>
        <w:t>and characteristics</w:t>
      </w:r>
      <w:r w:rsidR="00B7204D">
        <w:rPr>
          <w:rFonts w:ascii="Times New Roman" w:hAnsi="Times New Roman" w:cs="Times New Roman"/>
          <w:sz w:val="24"/>
        </w:rPr>
        <w:t xml:space="preserve"> </w:t>
      </w:r>
      <w:r w:rsidR="00B7204D">
        <w:rPr>
          <w:rFonts w:ascii="Times New Roman" w:hAnsi="Times New Roman" w:cs="Times New Roman" w:hint="eastAsia"/>
          <w:sz w:val="24"/>
        </w:rPr>
        <w:t>for</w:t>
      </w:r>
      <w:r w:rsidRPr="00B66C5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MCC</w:t>
      </w:r>
      <w:r w:rsidRPr="00564F14">
        <w:rPr>
          <w:rFonts w:ascii="Times New Roman" w:hAnsi="Times New Roman" w:cs="Times New Roman" w:hint="eastAsia"/>
          <w:sz w:val="24"/>
        </w:rPr>
        <w:t>-</w:t>
      </w:r>
      <w:r w:rsidRPr="00564F14">
        <w:rPr>
          <w:rFonts w:ascii="Times New Roman" w:hAnsi="Times New Roman" w:cs="Times New Roman" w:hint="eastAsia"/>
          <w:i/>
          <w:iCs/>
          <w:sz w:val="24"/>
        </w:rPr>
        <w:t>g</w:t>
      </w:r>
      <w:r w:rsidRPr="00564F14">
        <w:rPr>
          <w:rFonts w:ascii="Times New Roman" w:hAnsi="Times New Roman" w:cs="Times New Roman" w:hint="eastAsia"/>
          <w:sz w:val="24"/>
        </w:rPr>
        <w:t>-P</w:t>
      </w:r>
      <w:r>
        <w:rPr>
          <w:rFonts w:ascii="Times New Roman" w:hAnsi="Times New Roman" w:cs="Times New Roman" w:hint="eastAsia"/>
          <w:sz w:val="24"/>
        </w:rPr>
        <w:t>(</w:t>
      </w:r>
      <w:proofErr w:type="spellStart"/>
      <w:r w:rsidRPr="008C7C2F">
        <w:rPr>
          <w:rFonts w:ascii="Times New Roman" w:hAnsi="Times New Roman" w:cs="Times New Roman" w:hint="eastAsia"/>
          <w:i/>
          <w:iCs/>
          <w:sz w:val="24"/>
        </w:rPr>
        <w:t>n</w:t>
      </w:r>
      <w:r w:rsidRPr="00564F14">
        <w:rPr>
          <w:rFonts w:ascii="Times New Roman" w:hAnsi="Times New Roman" w:cs="Times New Roman" w:hint="eastAsia"/>
          <w:sz w:val="24"/>
        </w:rPr>
        <w:t>BA</w:t>
      </w:r>
      <w:proofErr w:type="spellEnd"/>
      <w:r w:rsidRPr="00564F14">
        <w:rPr>
          <w:rFonts w:ascii="Times New Roman" w:hAnsi="Times New Roman" w:cs="Times New Roman" w:hint="eastAsia"/>
          <w:sz w:val="24"/>
        </w:rPr>
        <w:t>-</w:t>
      </w:r>
      <w:r w:rsidRPr="00564F14">
        <w:rPr>
          <w:rFonts w:ascii="Times New Roman" w:hAnsi="Times New Roman" w:cs="Times New Roman" w:hint="eastAsia"/>
          <w:i/>
          <w:iCs/>
          <w:sz w:val="24"/>
        </w:rPr>
        <w:t>co</w:t>
      </w:r>
      <w:r w:rsidRPr="00564F14">
        <w:rPr>
          <w:rFonts w:ascii="Times New Roman" w:hAnsi="Times New Roman" w:cs="Times New Roman" w:hint="eastAsia"/>
          <w:sz w:val="24"/>
        </w:rPr>
        <w:t>-</w:t>
      </w:r>
      <w:proofErr w:type="spellStart"/>
      <w:r w:rsidRPr="009E0159">
        <w:rPr>
          <w:rFonts w:ascii="Times New Roman" w:hAnsi="Times New Roman" w:cs="Times New Roman" w:hint="eastAsia"/>
          <w:i/>
          <w:iCs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>B</w:t>
      </w:r>
      <w:r w:rsidRPr="00564F14">
        <w:rPr>
          <w:rFonts w:ascii="Times New Roman" w:hAnsi="Times New Roman" w:cs="Times New Roman" w:hint="eastAsia"/>
          <w:sz w:val="24"/>
        </w:rPr>
        <w:t>A</w:t>
      </w:r>
      <w:proofErr w:type="spellEnd"/>
      <w:r>
        <w:rPr>
          <w:rFonts w:ascii="Times New Roman" w:hAnsi="Times New Roman" w:cs="Times New Roman" w:hint="eastAsia"/>
          <w:sz w:val="24"/>
        </w:rPr>
        <w:t>)</w:t>
      </w:r>
      <w:r w:rsidRPr="00854C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0F7B5A">
        <w:rPr>
          <w:rFonts w:ascii="Times New Roman" w:eastAsia="宋体" w:hAnsi="Times New Roman" w:cs="Times New Roman"/>
          <w:kern w:val="0"/>
          <w:sz w:val="24"/>
          <w:szCs w:val="24"/>
        </w:rPr>
        <w:t>g</w:t>
      </w:r>
      <w:r w:rsidRPr="00854C03">
        <w:rPr>
          <w:rFonts w:ascii="Times New Roman" w:eastAsia="宋体" w:hAnsi="Times New Roman" w:cs="Times New Roman"/>
          <w:kern w:val="0"/>
          <w:sz w:val="24"/>
          <w:szCs w:val="24"/>
        </w:rPr>
        <w:t xml:space="preserve">raft </w:t>
      </w:r>
      <w:r w:rsidR="000F7B5A">
        <w:rPr>
          <w:rFonts w:ascii="Times New Roman" w:eastAsia="宋体" w:hAnsi="Times New Roman" w:cs="Times New Roman"/>
          <w:kern w:val="0"/>
          <w:sz w:val="24"/>
          <w:szCs w:val="24"/>
        </w:rPr>
        <w:t>c</w:t>
      </w:r>
      <w:r w:rsidRPr="00854C03">
        <w:rPr>
          <w:rFonts w:ascii="Times New Roman" w:eastAsia="宋体" w:hAnsi="Times New Roman" w:cs="Times New Roman"/>
          <w:kern w:val="0"/>
          <w:sz w:val="24"/>
          <w:szCs w:val="24"/>
        </w:rPr>
        <w:t>opolymers.</w:t>
      </w:r>
    </w:p>
    <w:tbl>
      <w:tblPr>
        <w:tblW w:w="883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1115"/>
        <w:gridCol w:w="2050"/>
        <w:gridCol w:w="1701"/>
        <w:gridCol w:w="1559"/>
      </w:tblGrid>
      <w:tr w:rsidR="007E52F2" w:rsidRPr="002743EE" w14:paraId="775822A0" w14:textId="7BA3F5E6" w:rsidTr="000F7B5A">
        <w:trPr>
          <w:trHeight w:val="1020"/>
          <w:jc w:val="center"/>
        </w:trPr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4BCE46" w14:textId="18269D62" w:rsidR="007E52F2" w:rsidRPr="002743EE" w:rsidRDefault="007E52F2" w:rsidP="007E52F2">
            <w:pPr>
              <w:pStyle w:val="1"/>
            </w:pPr>
            <w:r>
              <w:rPr>
                <w:rFonts w:asciiTheme="minorEastAsia" w:eastAsiaTheme="minorEastAsia" w:hAnsiTheme="minorEastAsia" w:hint="eastAsia"/>
              </w:rPr>
              <w:t>s</w:t>
            </w:r>
            <w:r w:rsidRPr="002743EE">
              <w:t>ample code</w:t>
            </w:r>
            <w:r w:rsidRPr="002743EE">
              <w:rPr>
                <w:rFonts w:cs="Times New Roman"/>
                <w:i/>
                <w:iCs/>
              </w:rPr>
              <w:t>ᵅ</w:t>
            </w:r>
          </w:p>
        </w:tc>
        <w:tc>
          <w:tcPr>
            <w:tcW w:w="11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0353DD3" w14:textId="4F629665" w:rsidR="007E52F2" w:rsidRPr="002743EE" w:rsidRDefault="007E52F2" w:rsidP="007E52F2">
            <w:pPr>
              <w:pStyle w:val="1"/>
            </w:pPr>
            <w:r>
              <w:rPr>
                <w:rFonts w:eastAsia="宋体" w:cs="Times New Roman"/>
                <w:kern w:val="0"/>
                <w:szCs w:val="24"/>
              </w:rPr>
              <w:t>feed m</w:t>
            </w:r>
            <w:r>
              <w:rPr>
                <w:rFonts w:eastAsia="宋体" w:cs="Times New Roman" w:hint="eastAsia"/>
                <w:kern w:val="0"/>
                <w:szCs w:val="24"/>
              </w:rPr>
              <w:t>olar ratio</w:t>
            </w:r>
            <w:r w:rsidRPr="005B2520">
              <w:rPr>
                <w:rFonts w:eastAsia="宋体" w:cs="Times New Roman"/>
                <w:i/>
                <w:iCs/>
                <w:kern w:val="0"/>
                <w:szCs w:val="24"/>
              </w:rPr>
              <w:t>ᵇ</w:t>
            </w:r>
          </w:p>
        </w:tc>
        <w:tc>
          <w:tcPr>
            <w:tcW w:w="20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91C528" w14:textId="50AF1988" w:rsidR="007E52F2" w:rsidRPr="002743EE" w:rsidRDefault="007E52F2" w:rsidP="007E52F2">
            <w:pPr>
              <w:pStyle w:val="1"/>
            </w:pPr>
            <w:r>
              <w:t>f</w:t>
            </w:r>
            <w:r w:rsidRPr="002743EE">
              <w:t xml:space="preserve">eed </w:t>
            </w:r>
            <w:r>
              <w:t xml:space="preserve">molar </w:t>
            </w:r>
            <w:r w:rsidRPr="002743EE">
              <w:t xml:space="preserve">ratio of </w:t>
            </w:r>
            <w:proofErr w:type="spellStart"/>
            <w:r w:rsidRPr="002743EE">
              <w:rPr>
                <w:i/>
                <w:iCs/>
              </w:rPr>
              <w:t>n</w:t>
            </w:r>
            <w:r w:rsidRPr="002743EE">
              <w:t>BA</w:t>
            </w:r>
            <w:proofErr w:type="spellEnd"/>
            <w:r w:rsidRPr="002743EE">
              <w:t xml:space="preserve"> to </w:t>
            </w:r>
            <w:proofErr w:type="spellStart"/>
            <w:r w:rsidRPr="002743EE">
              <w:rPr>
                <w:i/>
                <w:iCs/>
              </w:rPr>
              <w:t>t</w:t>
            </w:r>
            <w:r w:rsidRPr="002743EE">
              <w:t>BA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4572F7" w14:textId="2CADE0E3" w:rsidR="007E52F2" w:rsidRPr="002743EE" w:rsidRDefault="007E52F2" w:rsidP="007E52F2">
            <w:pPr>
              <w:pStyle w:val="1"/>
            </w:pPr>
            <w:r>
              <w:t>measured m</w:t>
            </w:r>
            <w:r w:rsidRPr="002743EE">
              <w:t>ol</w:t>
            </w:r>
            <w:r>
              <w:t>ar</w:t>
            </w:r>
            <w:r w:rsidRPr="002743EE">
              <w:t xml:space="preserve"> ratio of </w:t>
            </w:r>
            <w:proofErr w:type="spellStart"/>
            <w:r w:rsidRPr="002743EE">
              <w:rPr>
                <w:i/>
                <w:iCs/>
              </w:rPr>
              <w:t>n</w:t>
            </w:r>
            <w:r w:rsidRPr="002743EE">
              <w:t>BA</w:t>
            </w:r>
            <w:proofErr w:type="spellEnd"/>
            <w:r w:rsidRPr="002743EE">
              <w:t xml:space="preserve"> to </w:t>
            </w:r>
            <w:proofErr w:type="spellStart"/>
            <w:r w:rsidRPr="002743EE">
              <w:rPr>
                <w:i/>
                <w:iCs/>
              </w:rPr>
              <w:t>t</w:t>
            </w:r>
            <w:r w:rsidRPr="002743EE">
              <w:t>BA</w:t>
            </w:r>
            <w:proofErr w:type="spellEnd"/>
            <w:r>
              <w:rPr>
                <w:rFonts w:cs="Times New Roman"/>
                <w:i/>
                <w:iCs/>
              </w:rPr>
              <w:t>ᶜ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C1D668C" w14:textId="000A1C1F" w:rsidR="007E52F2" w:rsidRDefault="007E52F2" w:rsidP="007E52F2">
            <w:pPr>
              <w:pStyle w:val="1"/>
            </w:pPr>
            <w:r w:rsidRPr="00ED20EB">
              <w:rPr>
                <w:rFonts w:eastAsia="宋体" w:cs="Times New Roman" w:hint="eastAsia"/>
                <w:i/>
                <w:iCs/>
                <w:kern w:val="0"/>
                <w:szCs w:val="24"/>
              </w:rPr>
              <w:t>T</w:t>
            </w:r>
            <w:r w:rsidRPr="00ED20EB">
              <w:rPr>
                <w:rFonts w:eastAsia="宋体" w:cs="Times New Roman" w:hint="eastAsia"/>
                <w:kern w:val="0"/>
                <w:szCs w:val="24"/>
                <w:vertAlign w:val="subscript"/>
              </w:rPr>
              <w:t>g</w:t>
            </w:r>
            <w:r w:rsidRPr="007E52F2">
              <w:rPr>
                <w:rFonts w:eastAsia="宋体" w:cs="Times New Roman"/>
                <w:i/>
                <w:iCs/>
                <w:kern w:val="0"/>
                <w:szCs w:val="24"/>
                <w:vertAlign w:val="superscript"/>
              </w:rPr>
              <w:t>d</w:t>
            </w:r>
            <w:r>
              <w:rPr>
                <w:rFonts w:eastAsia="宋体" w:cs="Times New Roman" w:hint="eastAsia"/>
                <w:kern w:val="0"/>
                <w:szCs w:val="24"/>
              </w:rPr>
              <w:t xml:space="preserve"> (</w:t>
            </w:r>
            <w:proofErr w:type="spellStart"/>
            <w:r w:rsidRPr="00ED20EB">
              <w:rPr>
                <w:rFonts w:eastAsia="宋体" w:cs="Times New Roman" w:hint="eastAsia"/>
                <w:kern w:val="0"/>
                <w:szCs w:val="24"/>
                <w:vertAlign w:val="superscript"/>
              </w:rPr>
              <w:t>o</w:t>
            </w:r>
            <w:r>
              <w:rPr>
                <w:rFonts w:eastAsia="宋体" w:cs="Times New Roman" w:hint="eastAsia"/>
                <w:kern w:val="0"/>
                <w:szCs w:val="24"/>
              </w:rPr>
              <w:t>C</w:t>
            </w:r>
            <w:proofErr w:type="spellEnd"/>
            <w:r>
              <w:rPr>
                <w:rFonts w:eastAsia="宋体" w:cs="Times New Roman" w:hint="eastAsia"/>
                <w:kern w:val="0"/>
                <w:szCs w:val="24"/>
              </w:rPr>
              <w:t>)</w:t>
            </w:r>
          </w:p>
        </w:tc>
      </w:tr>
      <w:tr w:rsidR="007E52F2" w:rsidRPr="002743EE" w14:paraId="7C3EE67E" w14:textId="6EF3FB92" w:rsidTr="000F7B5A">
        <w:trPr>
          <w:trHeight w:val="567"/>
          <w:jc w:val="center"/>
        </w:trPr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355D79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 w:rsidRPr="002743EE">
              <w:rPr>
                <w:i/>
                <w:iCs/>
              </w:rPr>
              <w:t>t</w:t>
            </w:r>
            <w:r w:rsidRPr="002743EE">
              <w:t>BA350</w:t>
            </w:r>
            <w:r>
              <w:rPr>
                <w:rFonts w:eastAsiaTheme="minorEastAsia" w:hint="eastAsia"/>
              </w:rPr>
              <w:t>-</w:t>
            </w:r>
            <w:r w:rsidRPr="002743EE">
              <w:t>MCC0.9</w:t>
            </w:r>
          </w:p>
        </w:tc>
        <w:tc>
          <w:tcPr>
            <w:tcW w:w="11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94F9C7D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1/650/350</w:t>
            </w:r>
          </w:p>
        </w:tc>
        <w:tc>
          <w:tcPr>
            <w:tcW w:w="205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331D5C" w14:textId="77777777" w:rsidR="007E52F2" w:rsidRPr="002743EE" w:rsidRDefault="007E52F2" w:rsidP="007E52F2">
            <w:pPr>
              <w:pStyle w:val="1"/>
            </w:pPr>
            <w:r w:rsidRPr="002743EE">
              <w:t>1.86/1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FA23DF" w14:textId="77777777" w:rsidR="007E52F2" w:rsidRPr="002743EE" w:rsidRDefault="007E52F2" w:rsidP="007E52F2">
            <w:pPr>
              <w:pStyle w:val="1"/>
            </w:pPr>
            <w:r w:rsidRPr="002743EE">
              <w:t>1.76/1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210713C4" w14:textId="0882438A" w:rsidR="007E52F2" w:rsidRPr="002743EE" w:rsidRDefault="007E52F2" w:rsidP="007E52F2">
            <w:pPr>
              <w:pStyle w:val="1"/>
            </w:pPr>
            <w:r>
              <w:rPr>
                <w:rFonts w:eastAsia="宋体" w:cs="Times New Roman"/>
                <w:kern w:val="0"/>
                <w:szCs w:val="24"/>
              </w:rPr>
              <w:t>-2</w:t>
            </w:r>
            <w:r>
              <w:rPr>
                <w:rFonts w:eastAsia="宋体" w:cs="Times New Roman" w:hint="eastAsia"/>
                <w:kern w:val="0"/>
                <w:szCs w:val="24"/>
              </w:rPr>
              <w:t>2.2</w:t>
            </w:r>
          </w:p>
        </w:tc>
      </w:tr>
      <w:tr w:rsidR="007E52F2" w:rsidRPr="002743EE" w14:paraId="163F09B2" w14:textId="278E0645" w:rsidTr="000F7B5A">
        <w:trPr>
          <w:trHeight w:val="56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1D70BA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 w:rsidRPr="002743EE">
              <w:rPr>
                <w:i/>
                <w:iCs/>
              </w:rPr>
              <w:t>t</w:t>
            </w:r>
            <w:r w:rsidRPr="002743EE">
              <w:t>BA320</w:t>
            </w:r>
            <w:r>
              <w:rPr>
                <w:rFonts w:eastAsiaTheme="minorEastAsia" w:hint="eastAsia"/>
              </w:rPr>
              <w:t>-</w:t>
            </w:r>
            <w:r w:rsidRPr="002743EE">
              <w:t>MCC0.9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14:paraId="487A5A46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1/680/320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E60CF1" w14:textId="77777777" w:rsidR="007E52F2" w:rsidRPr="002743EE" w:rsidRDefault="007E52F2" w:rsidP="007E52F2">
            <w:pPr>
              <w:pStyle w:val="1"/>
            </w:pPr>
            <w:r w:rsidRPr="002743EE">
              <w:t>2.13/1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8B4767" w14:textId="77777777" w:rsidR="007E52F2" w:rsidRPr="002743EE" w:rsidRDefault="007E52F2" w:rsidP="007E52F2">
            <w:pPr>
              <w:pStyle w:val="1"/>
            </w:pPr>
            <w:r w:rsidRPr="002743EE">
              <w:t>1.98/1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34429" w14:textId="43811030" w:rsidR="007E52F2" w:rsidRPr="002743EE" w:rsidRDefault="007E52F2" w:rsidP="007E52F2">
            <w:pPr>
              <w:pStyle w:val="1"/>
            </w:pPr>
            <w:r>
              <w:rPr>
                <w:rFonts w:eastAsia="宋体" w:cs="Times New Roman"/>
                <w:kern w:val="0"/>
                <w:szCs w:val="24"/>
              </w:rPr>
              <w:t>-24</w:t>
            </w:r>
            <w:r>
              <w:rPr>
                <w:rFonts w:eastAsia="宋体" w:cs="Times New Roman" w:hint="eastAsia"/>
                <w:kern w:val="0"/>
                <w:szCs w:val="24"/>
              </w:rPr>
              <w:t>.</w:t>
            </w:r>
            <w:r>
              <w:rPr>
                <w:rFonts w:eastAsia="宋体" w:cs="Times New Roman"/>
                <w:kern w:val="0"/>
                <w:szCs w:val="24"/>
              </w:rPr>
              <w:t>7</w:t>
            </w:r>
          </w:p>
        </w:tc>
      </w:tr>
      <w:tr w:rsidR="007E52F2" w:rsidRPr="002743EE" w14:paraId="6F2B544C" w14:textId="42AA8A1F" w:rsidTr="000F7B5A">
        <w:trPr>
          <w:trHeight w:val="56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63ABE3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 w:rsidRPr="002743EE">
              <w:rPr>
                <w:i/>
                <w:iCs/>
              </w:rPr>
              <w:t>t</w:t>
            </w:r>
            <w:r w:rsidRPr="002743EE">
              <w:t>BA300</w:t>
            </w:r>
            <w:r>
              <w:rPr>
                <w:rFonts w:eastAsiaTheme="minorEastAsia" w:hint="eastAsia"/>
              </w:rPr>
              <w:t>-</w:t>
            </w:r>
            <w:r w:rsidRPr="002743EE">
              <w:t>MCC0.8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14:paraId="09C5DC1D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1/700/300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9A044E" w14:textId="77777777" w:rsidR="007E52F2" w:rsidRPr="002743EE" w:rsidRDefault="007E52F2" w:rsidP="007E52F2">
            <w:pPr>
              <w:pStyle w:val="1"/>
            </w:pPr>
            <w:r w:rsidRPr="002743EE">
              <w:t>2.33/1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A3C78D" w14:textId="77777777" w:rsidR="007E52F2" w:rsidRPr="002743EE" w:rsidRDefault="007E52F2" w:rsidP="007E52F2">
            <w:pPr>
              <w:pStyle w:val="1"/>
            </w:pPr>
            <w:r w:rsidRPr="002743EE">
              <w:t>2.12/1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1AE11" w14:textId="3C4DDF68" w:rsidR="007E52F2" w:rsidRPr="002743EE" w:rsidRDefault="007E52F2" w:rsidP="007E52F2">
            <w:pPr>
              <w:pStyle w:val="1"/>
            </w:pPr>
            <w:r>
              <w:rPr>
                <w:rFonts w:eastAsia="宋体" w:cs="Times New Roman"/>
                <w:kern w:val="0"/>
                <w:szCs w:val="24"/>
              </w:rPr>
              <w:t>-26</w:t>
            </w:r>
            <w:r>
              <w:rPr>
                <w:rFonts w:eastAsia="宋体" w:cs="Times New Roman" w:hint="eastAsia"/>
                <w:kern w:val="0"/>
                <w:szCs w:val="24"/>
              </w:rPr>
              <w:t>.</w:t>
            </w:r>
            <w:r>
              <w:rPr>
                <w:rFonts w:eastAsia="宋体" w:cs="Times New Roman"/>
                <w:kern w:val="0"/>
                <w:szCs w:val="24"/>
              </w:rPr>
              <w:t>5</w:t>
            </w:r>
          </w:p>
        </w:tc>
      </w:tr>
      <w:tr w:rsidR="007E52F2" w:rsidRPr="002743EE" w14:paraId="68EE83CD" w14:textId="40FF7DBE" w:rsidTr="000F7B5A">
        <w:trPr>
          <w:trHeight w:val="567"/>
          <w:jc w:val="center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4DCCE9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 w:rsidRPr="002743EE">
              <w:rPr>
                <w:i/>
                <w:iCs/>
              </w:rPr>
              <w:t>t</w:t>
            </w:r>
            <w:r w:rsidRPr="002743EE">
              <w:t>BA250</w:t>
            </w:r>
            <w:r>
              <w:rPr>
                <w:rFonts w:eastAsiaTheme="minorEastAsia" w:hint="eastAsia"/>
              </w:rPr>
              <w:t>-</w:t>
            </w:r>
            <w:r w:rsidRPr="002743EE">
              <w:t>MCC0.9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14:paraId="7FBAF6A9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1/750/250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95A083" w14:textId="7849AABC" w:rsidR="007E52F2" w:rsidRPr="002743EE" w:rsidRDefault="007E52F2" w:rsidP="007E52F2">
            <w:pPr>
              <w:pStyle w:val="1"/>
            </w:pPr>
            <w:r w:rsidRPr="002743EE">
              <w:t>3</w:t>
            </w:r>
            <w:r w:rsidR="00E85845">
              <w:t>.0</w:t>
            </w:r>
            <w:r w:rsidRPr="002743EE">
              <w:t>/1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3BA9D2" w14:textId="77777777" w:rsidR="007E52F2" w:rsidRPr="002743EE" w:rsidRDefault="007E52F2" w:rsidP="007E52F2">
            <w:pPr>
              <w:pStyle w:val="1"/>
            </w:pPr>
            <w:r w:rsidRPr="002743EE">
              <w:t>2.79/1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7CB60" w14:textId="38BDDC36" w:rsidR="007E52F2" w:rsidRPr="002743EE" w:rsidRDefault="007E52F2" w:rsidP="007E52F2">
            <w:pPr>
              <w:pStyle w:val="1"/>
            </w:pPr>
            <w:r>
              <w:rPr>
                <w:rFonts w:eastAsia="宋体" w:cs="Times New Roman"/>
                <w:kern w:val="0"/>
                <w:szCs w:val="24"/>
              </w:rPr>
              <w:t>-30</w:t>
            </w:r>
            <w:r>
              <w:rPr>
                <w:rFonts w:eastAsia="宋体" w:cs="Times New Roman" w:hint="eastAsia"/>
                <w:kern w:val="0"/>
                <w:szCs w:val="24"/>
              </w:rPr>
              <w:t>.</w:t>
            </w:r>
            <w:r>
              <w:rPr>
                <w:rFonts w:eastAsia="宋体" w:cs="Times New Roman"/>
                <w:kern w:val="0"/>
                <w:szCs w:val="24"/>
              </w:rPr>
              <w:t>3</w:t>
            </w:r>
          </w:p>
        </w:tc>
      </w:tr>
      <w:tr w:rsidR="007E52F2" w:rsidRPr="002743EE" w14:paraId="6940A2AA" w14:textId="0891E431" w:rsidTr="000F7B5A">
        <w:trPr>
          <w:trHeight w:val="567"/>
          <w:jc w:val="center"/>
        </w:trPr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433740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 w:rsidRPr="002743EE">
              <w:rPr>
                <w:i/>
                <w:iCs/>
              </w:rPr>
              <w:t>t</w:t>
            </w:r>
            <w:r w:rsidRPr="002743EE">
              <w:t>BA220</w:t>
            </w:r>
            <w:r>
              <w:rPr>
                <w:rFonts w:eastAsiaTheme="minorEastAsia" w:hint="eastAsia"/>
              </w:rPr>
              <w:t>-</w:t>
            </w:r>
            <w:r w:rsidRPr="002743EE">
              <w:t>MCC1.1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AAB6725" w14:textId="77777777" w:rsidR="007E52F2" w:rsidRPr="00E563CB" w:rsidRDefault="007E52F2" w:rsidP="007E52F2">
            <w:pPr>
              <w:pStyle w:val="1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1/780/220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A0C891" w14:textId="77777777" w:rsidR="007E52F2" w:rsidRPr="002743EE" w:rsidRDefault="007E52F2" w:rsidP="007E52F2">
            <w:pPr>
              <w:pStyle w:val="1"/>
            </w:pPr>
            <w:r w:rsidRPr="002743EE">
              <w:t>3.55/1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3B1927" w14:textId="77777777" w:rsidR="007E52F2" w:rsidRPr="002743EE" w:rsidRDefault="007E52F2" w:rsidP="007E52F2">
            <w:pPr>
              <w:pStyle w:val="1"/>
            </w:pPr>
            <w:r w:rsidRPr="002743EE">
              <w:t>3.06/1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FEBD5C2" w14:textId="78AC2A28" w:rsidR="007E52F2" w:rsidRPr="002743EE" w:rsidRDefault="007E52F2" w:rsidP="007E52F2">
            <w:pPr>
              <w:pStyle w:val="1"/>
            </w:pPr>
            <w:r>
              <w:rPr>
                <w:rFonts w:eastAsia="宋体" w:cs="Times New Roman"/>
                <w:kern w:val="0"/>
                <w:szCs w:val="24"/>
              </w:rPr>
              <w:t>-33</w:t>
            </w:r>
            <w:r>
              <w:rPr>
                <w:rFonts w:eastAsia="宋体" w:cs="Times New Roman" w:hint="eastAsia"/>
                <w:kern w:val="0"/>
                <w:szCs w:val="24"/>
              </w:rPr>
              <w:t>.</w:t>
            </w:r>
            <w:r>
              <w:rPr>
                <w:rFonts w:eastAsia="宋体" w:cs="Times New Roman"/>
                <w:kern w:val="0"/>
                <w:szCs w:val="24"/>
              </w:rPr>
              <w:t>1</w:t>
            </w:r>
          </w:p>
        </w:tc>
      </w:tr>
    </w:tbl>
    <w:p w14:paraId="6FAD481E" w14:textId="048DC2BB" w:rsidR="00720B42" w:rsidRDefault="00720B42" w:rsidP="00240994">
      <w:pPr>
        <w:widowControl/>
        <w:spacing w:line="360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ᵅ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Sample codes are defined as follows: the numbers behind “</w:t>
      </w:r>
      <w:proofErr w:type="spellStart"/>
      <w:r w:rsidRPr="002743EE">
        <w:rPr>
          <w:rFonts w:ascii="Times New Roman" w:hAnsi="Times New Roman" w:cs="Times New Roman" w:hint="eastAsia"/>
          <w:i/>
          <w:iCs/>
          <w:color w:val="000000" w:themeColor="text1"/>
          <w:kern w:val="24"/>
          <w:sz w:val="24"/>
          <w:szCs w:val="24"/>
        </w:rPr>
        <w:t>t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B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A</w:t>
      </w:r>
      <w:proofErr w:type="spellEnd"/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”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,</w:t>
      </w:r>
      <w:r w:rsidRPr="003C1DB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and 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“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MCC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” stand for 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the 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molar number</w:t>
      </w:r>
      <w:r w:rsidR="00A5630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s</w:t>
      </w:r>
      <w:r w:rsidRPr="0093203A">
        <w:rPr>
          <w:rFonts w:ascii="Times New Roman" w:hAnsi="Times New Roman" w:cs="Times New Roman" w:hint="eastAsia"/>
          <w:i/>
          <w:i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of </w:t>
      </w:r>
      <w:proofErr w:type="spellStart"/>
      <w:r w:rsidRPr="002743EE">
        <w:rPr>
          <w:rFonts w:ascii="Times New Roman" w:hAnsi="Times New Roman" w:cs="Times New Roman" w:hint="eastAsia"/>
          <w:i/>
          <w:iCs/>
          <w:color w:val="000000" w:themeColor="text1"/>
          <w:kern w:val="24"/>
          <w:sz w:val="24"/>
          <w:szCs w:val="24"/>
        </w:rPr>
        <w:t>t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B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A</w:t>
      </w:r>
      <w:proofErr w:type="spellEnd"/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and 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MCC content</w:t>
      </w:r>
      <w:r w:rsidR="00A5630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s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(percentage)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,</w:t>
      </w:r>
      <w:r w:rsidRPr="00387B85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respectively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  <w:r w:rsidRPr="00E563CB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r w:rsidRPr="004262D3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ᵇ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Molar ratio: MCC-</w:t>
      </w:r>
      <w:proofErr w:type="spellStart"/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BiB</w:t>
      </w:r>
      <w:proofErr w:type="spellEnd"/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/</w:t>
      </w:r>
      <w:proofErr w:type="spellStart"/>
      <w:r w:rsidRPr="0093203A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n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BA</w:t>
      </w:r>
      <w:proofErr w:type="spellEnd"/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/</w:t>
      </w:r>
      <w:proofErr w:type="spellStart"/>
      <w:r w:rsidRPr="0093203A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t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BA</w:t>
      </w:r>
      <w:proofErr w:type="spellEnd"/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>ᶜ</w:t>
      </w:r>
      <w:r w:rsidR="00A5630D">
        <w:rPr>
          <w:rFonts w:ascii="Times New Roman" w:hAnsi="Times New Roman" w:cs="Times New Roman"/>
          <w:sz w:val="24"/>
        </w:rPr>
        <w:t>Measured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by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 xml:space="preserve"> </w:t>
      </w:r>
      <w:r w:rsidRPr="00EF6681"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color w:val="000000" w:themeColor="text1"/>
          <w:kern w:val="24"/>
          <w:sz w:val="24"/>
          <w:szCs w:val="24"/>
        </w:rPr>
        <w:t>H</w:t>
      </w:r>
      <w:r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NMR spectroscopy.</w:t>
      </w:r>
      <w:r w:rsidR="007E52F2" w:rsidRPr="007E52F2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7E52F2" w:rsidRPr="007E52F2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vertAlign w:val="superscript"/>
        </w:rPr>
        <w:t>d</w:t>
      </w:r>
      <w:r w:rsidR="007E52F2"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Measured</w:t>
      </w:r>
      <w:proofErr w:type="spellEnd"/>
      <w:r w:rsidR="007E52F2" w:rsidRPr="00170A5A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by DSC.</w:t>
      </w:r>
    </w:p>
    <w:p w14:paraId="2F92D363" w14:textId="77777777" w:rsidR="00720B42" w:rsidRPr="002743EE" w:rsidRDefault="00720B42" w:rsidP="00720B42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14:paraId="0D6440BD" w14:textId="16E0E703" w:rsidR="00720B42" w:rsidRPr="00635AEB" w:rsidRDefault="00A5630D" w:rsidP="00720B42">
      <w:pPr>
        <w:pStyle w:val="1"/>
        <w:ind w:rightChars="2" w:right="4"/>
      </w:pPr>
      <w:r w:rsidRPr="00A5630D">
        <w:rPr>
          <w:noProof/>
        </w:rPr>
        <w:lastRenderedPageBreak/>
        <w:drawing>
          <wp:inline distT="0" distB="0" distL="0" distR="0" wp14:anchorId="4D0B0AD2" wp14:editId="44E4D7C2">
            <wp:extent cx="4872168" cy="6257631"/>
            <wp:effectExtent l="0" t="0" r="508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CEDC0DB8-8963-40FE-BF48-EF89BC11B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CEDC0DB8-8963-40FE-BF48-EF89BC11B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464" t="6245"/>
                    <a:stretch/>
                  </pic:blipFill>
                  <pic:spPr bwMode="auto">
                    <a:xfrm>
                      <a:off x="0" y="0"/>
                      <a:ext cx="4873081" cy="625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BB6DF" w14:textId="3A6BD518" w:rsidR="00720B42" w:rsidRPr="00720B42" w:rsidRDefault="00720B42" w:rsidP="00720B42">
      <w:pPr>
        <w:pStyle w:val="1"/>
        <w:jc w:val="both"/>
        <w:rPr>
          <w:rFonts w:eastAsiaTheme="minorEastAsia"/>
          <w:noProof/>
          <w14:ligatures w14:val="standardContextual"/>
        </w:rPr>
      </w:pPr>
      <w:r w:rsidRPr="00C87B62">
        <w:rPr>
          <w:rFonts w:eastAsiaTheme="minorEastAsia"/>
          <w:b/>
          <w:bCs/>
          <w:noProof/>
          <w14:ligatures w14:val="standardContextual"/>
        </w:rPr>
        <w:t>Fig</w:t>
      </w:r>
      <w:r w:rsidR="006E6868">
        <w:rPr>
          <w:rFonts w:eastAsiaTheme="minorEastAsia"/>
          <w:b/>
          <w:bCs/>
          <w:noProof/>
          <w14:ligatures w14:val="standardContextual"/>
        </w:rPr>
        <w:t>.</w:t>
      </w:r>
      <w:r w:rsidRPr="00C87B62">
        <w:rPr>
          <w:rFonts w:eastAsiaTheme="minorEastAsia"/>
          <w:b/>
          <w:bCs/>
          <w:noProof/>
          <w14:ligatures w14:val="standardContextual"/>
        </w:rPr>
        <w:t xml:space="preserve"> S1.</w:t>
      </w:r>
      <w:r w:rsidRPr="00C87B62">
        <w:rPr>
          <w:rFonts w:eastAsiaTheme="minorEastAsia"/>
          <w:noProof/>
          <w14:ligatures w14:val="standardContextual"/>
        </w:rPr>
        <w:t xml:space="preserve"> Photo</w:t>
      </w:r>
      <w:r w:rsidR="00A5630D">
        <w:rPr>
          <w:rFonts w:eastAsiaTheme="minorEastAsia"/>
          <w:noProof/>
          <w14:ligatures w14:val="standardContextual"/>
        </w:rPr>
        <w:t>s</w:t>
      </w:r>
      <w:r w:rsidRPr="00C87B62">
        <w:rPr>
          <w:rFonts w:eastAsiaTheme="minorEastAsia"/>
          <w:noProof/>
          <w14:ligatures w14:val="standardContextual"/>
        </w:rPr>
        <w:t xml:space="preserve"> of </w:t>
      </w:r>
      <w:bookmarkStart w:id="9" w:name="OLE_LINK1"/>
      <w:bookmarkStart w:id="10" w:name="OLE_LINK2"/>
      <w:r w:rsidRPr="00C87B62">
        <w:rPr>
          <w:rFonts w:eastAsiaTheme="minorEastAsia"/>
          <w:i/>
          <w:iCs/>
          <w:noProof/>
          <w14:ligatures w14:val="standardContextual"/>
        </w:rPr>
        <w:t>t</w:t>
      </w:r>
      <w:r w:rsidRPr="00C87B62">
        <w:rPr>
          <w:rFonts w:eastAsiaTheme="minorEastAsia"/>
          <w:noProof/>
          <w14:ligatures w14:val="standardContextual"/>
        </w:rPr>
        <w:t>BA250</w:t>
      </w:r>
      <w:r>
        <w:rPr>
          <w:rFonts w:eastAsiaTheme="minorEastAsia" w:hint="eastAsia"/>
          <w:noProof/>
          <w14:ligatures w14:val="standardContextual"/>
        </w:rPr>
        <w:t>-</w:t>
      </w:r>
      <w:r w:rsidRPr="00C87B62">
        <w:rPr>
          <w:rFonts w:eastAsiaTheme="minorEastAsia"/>
          <w:noProof/>
          <w14:ligatures w14:val="standardContextual"/>
        </w:rPr>
        <w:t>MCC0.9</w:t>
      </w:r>
      <w:bookmarkEnd w:id="9"/>
      <w:bookmarkEnd w:id="10"/>
      <w:r w:rsidR="00A5630D">
        <w:rPr>
          <w:rFonts w:eastAsiaTheme="minorEastAsia"/>
          <w:noProof/>
          <w14:ligatures w14:val="standardContextual"/>
        </w:rPr>
        <w:t xml:space="preserve"> </w:t>
      </w:r>
      <w:r w:rsidR="00A5630D">
        <w:rPr>
          <w:rFonts w:eastAsiaTheme="minorEastAsia" w:hint="eastAsia"/>
          <w:noProof/>
          <w14:ligatures w14:val="standardContextual"/>
        </w:rPr>
        <w:t>(a)</w:t>
      </w:r>
      <w:r w:rsidR="00A5630D">
        <w:rPr>
          <w:rFonts w:eastAsiaTheme="minorEastAsia"/>
          <w:noProof/>
          <w14:ligatures w14:val="standardContextual"/>
        </w:rPr>
        <w:t xml:space="preserve"> </w:t>
      </w:r>
      <w:r>
        <w:rPr>
          <w:rFonts w:eastAsiaTheme="minorEastAsia" w:hint="eastAsia"/>
          <w:noProof/>
          <w14:ligatures w14:val="standardContextual"/>
        </w:rPr>
        <w:t>and</w:t>
      </w:r>
      <w:bookmarkStart w:id="11" w:name="_Hlk193986236"/>
      <w:r w:rsidR="00A5630D">
        <w:rPr>
          <w:rFonts w:eastAsiaTheme="minorEastAsia"/>
          <w:noProof/>
          <w14:ligatures w14:val="standardContextual"/>
        </w:rPr>
        <w:t xml:space="preserve"> </w:t>
      </w:r>
      <w:r w:rsidRPr="001B4BFD">
        <w:rPr>
          <w:rFonts w:eastAsiaTheme="minorEastAsia" w:hint="eastAsia"/>
          <w:noProof/>
          <w14:ligatures w14:val="standardContextual"/>
        </w:rPr>
        <w:t>dumbbell</w:t>
      </w:r>
      <w:r w:rsidR="00A5630D">
        <w:rPr>
          <w:rFonts w:eastAsiaTheme="minorEastAsia"/>
          <w:noProof/>
          <w14:ligatures w14:val="standardContextual"/>
        </w:rPr>
        <w:t>-shaped</w:t>
      </w:r>
      <w:r w:rsidRPr="001B4BFD">
        <w:rPr>
          <w:rFonts w:eastAsiaTheme="minorEastAsia" w:hint="eastAsia"/>
          <w:noProof/>
          <w14:ligatures w14:val="standardContextual"/>
        </w:rPr>
        <w:t xml:space="preserve"> A</w:t>
      </w:r>
      <w:r w:rsidRPr="00C87B62">
        <w:rPr>
          <w:rFonts w:eastAsiaTheme="minorEastAsia"/>
          <w:noProof/>
          <w14:ligatures w14:val="standardContextual"/>
        </w:rPr>
        <w:t>A250</w:t>
      </w:r>
      <w:r>
        <w:rPr>
          <w:rFonts w:eastAsiaTheme="minorEastAsia" w:hint="eastAsia"/>
          <w:noProof/>
          <w14:ligatures w14:val="standardContextual"/>
        </w:rPr>
        <w:t>-</w:t>
      </w:r>
      <w:r w:rsidRPr="00C87B62">
        <w:rPr>
          <w:rFonts w:eastAsiaTheme="minorEastAsia"/>
          <w:noProof/>
          <w14:ligatures w14:val="standardContextual"/>
        </w:rPr>
        <w:t>MCC0.9</w:t>
      </w:r>
      <w:r w:rsidR="00A5630D">
        <w:rPr>
          <w:rFonts w:eastAsiaTheme="minorEastAsia"/>
          <w:noProof/>
          <w14:ligatures w14:val="standardContextual"/>
        </w:rPr>
        <w:t xml:space="preserve"> </w:t>
      </w:r>
      <w:r w:rsidR="00A5630D">
        <w:rPr>
          <w:rFonts w:eastAsiaTheme="minorEastAsia" w:hint="eastAsia"/>
          <w:noProof/>
          <w14:ligatures w14:val="standardContextual"/>
        </w:rPr>
        <w:t>(b)</w:t>
      </w:r>
      <w:bookmarkEnd w:id="11"/>
      <w:r w:rsidR="00A5630D">
        <w:rPr>
          <w:rFonts w:eastAsiaTheme="minorEastAsia"/>
          <w:noProof/>
          <w14:ligatures w14:val="standardContextual"/>
        </w:rPr>
        <w:t xml:space="preserve"> </w:t>
      </w:r>
      <w:r w:rsidR="00A5630D" w:rsidRPr="00E563CB">
        <w:rPr>
          <w:rFonts w:eastAsiaTheme="minorEastAsia"/>
          <w:noProof/>
          <w14:ligatures w14:val="standardContextual"/>
        </w:rPr>
        <w:t>at room temperature</w:t>
      </w:r>
      <w:r w:rsidRPr="001B4BFD">
        <w:rPr>
          <w:rFonts w:eastAsiaTheme="minorEastAsia" w:hint="eastAsia"/>
          <w:noProof/>
          <w14:ligatures w14:val="standardContextual"/>
        </w:rPr>
        <w:t>.</w:t>
      </w:r>
    </w:p>
    <w:p w14:paraId="557A5F2B" w14:textId="7825395F" w:rsidR="00C87B62" w:rsidRDefault="00C87B62" w:rsidP="00635AEB">
      <w:pPr>
        <w:pStyle w:val="1"/>
        <w:rPr>
          <w:rFonts w:asciiTheme="minorHAnsi" w:eastAsiaTheme="minorEastAsia" w:hAnsiTheme="minorHAnsi"/>
          <w:noProof/>
          <w:sz w:val="21"/>
          <w14:ligatures w14:val="standardContextual"/>
        </w:rPr>
      </w:pPr>
      <w:r w:rsidRPr="00C87B62">
        <w:rPr>
          <w:rFonts w:asciiTheme="minorHAnsi" w:eastAsiaTheme="minorEastAsia" w:hAnsiTheme="minorHAnsi"/>
          <w:noProof/>
          <w:sz w:val="21"/>
          <w14:ligatures w14:val="standardContextual"/>
        </w:rPr>
        <w:lastRenderedPageBreak/>
        <w:t xml:space="preserve"> </w:t>
      </w:r>
      <w:r w:rsidR="00C21D51" w:rsidRPr="00C21D51">
        <w:rPr>
          <w:rFonts w:asciiTheme="minorHAnsi" w:eastAsiaTheme="minorEastAsia" w:hAnsiTheme="minorHAnsi"/>
          <w:noProof/>
          <w:sz w:val="21"/>
          <w14:ligatures w14:val="standardContextual"/>
        </w:rPr>
        <w:drawing>
          <wp:inline distT="0" distB="0" distL="0" distR="0" wp14:anchorId="4716ED85" wp14:editId="24E4062B">
            <wp:extent cx="4236720" cy="3971925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6E5F4C5E-4CF1-245E-C6E7-F22FA53826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6E5F4C5E-4CF1-245E-C6E7-F22FA53826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6713" t="9866" r="11584" b="2271"/>
                    <a:stretch/>
                  </pic:blipFill>
                  <pic:spPr bwMode="auto">
                    <a:xfrm>
                      <a:off x="0" y="0"/>
                      <a:ext cx="4237330" cy="397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2B85E" w14:textId="5B40FCCE" w:rsidR="006D44B0" w:rsidRDefault="006D44B0" w:rsidP="006D44B0">
      <w:pPr>
        <w:pStyle w:val="1"/>
        <w:jc w:val="both"/>
        <w:rPr>
          <w:rFonts w:eastAsiaTheme="minorEastAsia"/>
        </w:rPr>
      </w:pPr>
      <w:r w:rsidRPr="00635AEB">
        <w:rPr>
          <w:rFonts w:eastAsiaTheme="minorEastAsia"/>
          <w:b/>
          <w:bCs/>
        </w:rPr>
        <w:t>Fig</w:t>
      </w:r>
      <w:r w:rsidR="006E6868">
        <w:rPr>
          <w:rFonts w:eastAsiaTheme="minorEastAsia"/>
          <w:b/>
          <w:bCs/>
        </w:rPr>
        <w:t>.</w:t>
      </w:r>
      <w:r w:rsidRPr="00635AEB">
        <w:rPr>
          <w:rFonts w:eastAsiaTheme="minorEastAsia"/>
          <w:b/>
          <w:bCs/>
        </w:rPr>
        <w:t xml:space="preserve"> S</w:t>
      </w:r>
      <w:r>
        <w:rPr>
          <w:rFonts w:eastAsiaTheme="minorEastAsia" w:hint="eastAsia"/>
          <w:b/>
          <w:bCs/>
        </w:rPr>
        <w:t>2</w:t>
      </w:r>
      <w:r w:rsidRPr="00635AEB">
        <w:rPr>
          <w:rFonts w:eastAsiaTheme="minorEastAsia"/>
          <w:b/>
          <w:bCs/>
        </w:rPr>
        <w:t xml:space="preserve">. </w:t>
      </w:r>
      <w:r w:rsidRPr="00635AEB">
        <w:rPr>
          <w:rFonts w:eastAsiaTheme="minorEastAsia"/>
          <w:vertAlign w:val="superscript"/>
        </w:rPr>
        <w:t>1</w:t>
      </w:r>
      <w:r w:rsidRPr="00635AEB">
        <w:rPr>
          <w:rFonts w:eastAsiaTheme="minorEastAsia"/>
        </w:rPr>
        <w:t>H NMR spectr</w:t>
      </w:r>
      <w:r>
        <w:rPr>
          <w:rFonts w:eastAsiaTheme="minorEastAsia" w:hint="eastAsia"/>
        </w:rPr>
        <w:t>um</w:t>
      </w:r>
      <w:r>
        <w:rPr>
          <w:rFonts w:eastAsiaTheme="minorEastAsia"/>
        </w:rPr>
        <w:t xml:space="preserve"> </w:t>
      </w:r>
      <w:r w:rsidRPr="00635AEB">
        <w:rPr>
          <w:rFonts w:eastAsiaTheme="minorEastAsia"/>
        </w:rPr>
        <w:t>for</w:t>
      </w:r>
      <w:r>
        <w:rPr>
          <w:rFonts w:eastAsiaTheme="minorEastAsia"/>
        </w:rPr>
        <w:t xml:space="preserve"> </w:t>
      </w:r>
      <w:r w:rsidRPr="00635AEB">
        <w:rPr>
          <w:rFonts w:eastAsiaTheme="minorEastAsia"/>
        </w:rPr>
        <w:t>MCC-</w:t>
      </w:r>
      <w:proofErr w:type="spellStart"/>
      <w:r w:rsidRPr="00635AEB">
        <w:rPr>
          <w:rFonts w:eastAsiaTheme="minorEastAsia"/>
        </w:rPr>
        <w:t>BiB</w:t>
      </w:r>
      <w:proofErr w:type="spellEnd"/>
      <w:r>
        <w:rPr>
          <w:rFonts w:eastAsiaTheme="minorEastAsia"/>
        </w:rPr>
        <w:t xml:space="preserve"> </w:t>
      </w:r>
      <w:r w:rsidRPr="00635AEB">
        <w:rPr>
          <w:rFonts w:eastAsiaTheme="minorEastAsia"/>
        </w:rPr>
        <w:t>in DMSO-</w:t>
      </w:r>
      <w:r w:rsidRPr="00635AEB">
        <w:rPr>
          <w:rFonts w:eastAsiaTheme="minorEastAsia"/>
          <w:i/>
          <w:iCs/>
        </w:rPr>
        <w:t>d</w:t>
      </w:r>
      <w:r w:rsidRPr="00635AEB">
        <w:rPr>
          <w:rFonts w:eastAsiaTheme="minorEastAsia"/>
          <w:vertAlign w:val="subscript"/>
        </w:rPr>
        <w:t>6</w:t>
      </w:r>
      <w:r w:rsidRPr="00635AEB">
        <w:rPr>
          <w:rFonts w:eastAsiaTheme="minorEastAsia"/>
        </w:rPr>
        <w:t>.</w:t>
      </w:r>
    </w:p>
    <w:p w14:paraId="2868FF20" w14:textId="77777777" w:rsidR="006D44B0" w:rsidRPr="006D44B0" w:rsidRDefault="006D44B0" w:rsidP="00635AEB">
      <w:pPr>
        <w:pStyle w:val="1"/>
        <w:rPr>
          <w:rFonts w:eastAsiaTheme="minorEastAsia"/>
        </w:rPr>
      </w:pPr>
    </w:p>
    <w:p w14:paraId="0F7C00AD" w14:textId="348C0238" w:rsidR="006D44B0" w:rsidRDefault="006D44B0" w:rsidP="006D44B0">
      <w:pPr>
        <w:pStyle w:val="1"/>
        <w:rPr>
          <w:rFonts w:eastAsiaTheme="minorEastAsia"/>
          <w:b/>
          <w:bCs/>
        </w:rPr>
      </w:pPr>
      <w:r w:rsidRPr="006D44B0">
        <w:rPr>
          <w:rFonts w:eastAsiaTheme="minorEastAsia"/>
          <w:b/>
          <w:bCs/>
          <w:noProof/>
        </w:rPr>
        <w:lastRenderedPageBreak/>
        <w:drawing>
          <wp:inline distT="0" distB="0" distL="0" distR="0" wp14:anchorId="7A3DF84B" wp14:editId="1850B6C5">
            <wp:extent cx="3687454" cy="5760000"/>
            <wp:effectExtent l="0" t="0" r="0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D07D34B5-C7CE-45F5-94C9-8F2E490A3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D07D34B5-C7CE-45F5-94C9-8F2E490A3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6089" t="3955" r="11717"/>
                    <a:stretch/>
                  </pic:blipFill>
                  <pic:spPr bwMode="auto">
                    <a:xfrm>
                      <a:off x="0" y="0"/>
                      <a:ext cx="3687454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CF2BF" w14:textId="1619B2FA" w:rsidR="00C87B62" w:rsidRDefault="00635AEB" w:rsidP="00635AEB">
      <w:pPr>
        <w:pStyle w:val="1"/>
        <w:jc w:val="both"/>
        <w:rPr>
          <w:rFonts w:eastAsiaTheme="minorEastAsia"/>
        </w:rPr>
      </w:pPr>
      <w:r w:rsidRPr="00635AEB">
        <w:rPr>
          <w:rFonts w:eastAsiaTheme="minorEastAsia"/>
          <w:b/>
          <w:bCs/>
        </w:rPr>
        <w:t>Fig</w:t>
      </w:r>
      <w:r w:rsidR="006E6868">
        <w:rPr>
          <w:rFonts w:eastAsiaTheme="minorEastAsia"/>
          <w:b/>
          <w:bCs/>
        </w:rPr>
        <w:t>.</w:t>
      </w:r>
      <w:r w:rsidRPr="00635AEB">
        <w:rPr>
          <w:rFonts w:eastAsiaTheme="minorEastAsia"/>
          <w:b/>
          <w:bCs/>
        </w:rPr>
        <w:t xml:space="preserve"> S</w:t>
      </w:r>
      <w:r w:rsidR="006D44B0">
        <w:rPr>
          <w:rFonts w:eastAsiaTheme="minorEastAsia"/>
          <w:b/>
          <w:bCs/>
        </w:rPr>
        <w:t>3</w:t>
      </w:r>
      <w:r w:rsidRPr="00635AEB">
        <w:rPr>
          <w:rFonts w:eastAsiaTheme="minorEastAsia"/>
          <w:b/>
          <w:bCs/>
        </w:rPr>
        <w:t xml:space="preserve">. </w:t>
      </w:r>
      <w:r w:rsidRPr="00635AEB">
        <w:rPr>
          <w:rFonts w:eastAsiaTheme="minorEastAsia"/>
          <w:vertAlign w:val="superscript"/>
        </w:rPr>
        <w:t>1</w:t>
      </w:r>
      <w:r w:rsidRPr="00635AEB">
        <w:rPr>
          <w:rFonts w:eastAsiaTheme="minorEastAsia"/>
        </w:rPr>
        <w:t>H NMR spectra for</w:t>
      </w:r>
      <w:r w:rsidR="006D44B0">
        <w:rPr>
          <w:rFonts w:eastAsiaTheme="minorEastAsia"/>
        </w:rPr>
        <w:t xml:space="preserve"> </w:t>
      </w:r>
      <w:r w:rsidRPr="00635AEB">
        <w:rPr>
          <w:rFonts w:eastAsiaTheme="minorEastAsia"/>
        </w:rPr>
        <w:t>MCC-</w:t>
      </w:r>
      <w:r w:rsidRPr="00635AEB">
        <w:rPr>
          <w:rFonts w:eastAsiaTheme="minorEastAsia"/>
          <w:i/>
          <w:iCs/>
        </w:rPr>
        <w:t>g</w:t>
      </w:r>
      <w:r w:rsidRPr="00635AEB">
        <w:rPr>
          <w:rFonts w:eastAsiaTheme="minorEastAsia"/>
        </w:rPr>
        <w:t>-P(</w:t>
      </w:r>
      <w:proofErr w:type="spellStart"/>
      <w:r w:rsidRPr="00D95FFB">
        <w:rPr>
          <w:rFonts w:eastAsiaTheme="minorEastAsia"/>
          <w:i/>
          <w:iCs/>
        </w:rPr>
        <w:t>n</w:t>
      </w:r>
      <w:r w:rsidRPr="00635AEB">
        <w:rPr>
          <w:rFonts w:eastAsiaTheme="minorEastAsia"/>
        </w:rPr>
        <w:t>BA</w:t>
      </w:r>
      <w:proofErr w:type="spellEnd"/>
      <w:r w:rsidRPr="00635AEB">
        <w:rPr>
          <w:rFonts w:eastAsiaTheme="minorEastAsia"/>
        </w:rPr>
        <w:t>-</w:t>
      </w:r>
      <w:r w:rsidRPr="00635AEB">
        <w:rPr>
          <w:rFonts w:eastAsiaTheme="minorEastAsia"/>
          <w:i/>
          <w:iCs/>
        </w:rPr>
        <w:t>co</w:t>
      </w:r>
      <w:r w:rsidRPr="00635AEB">
        <w:rPr>
          <w:rFonts w:eastAsiaTheme="minorEastAsia"/>
        </w:rPr>
        <w:t>-</w:t>
      </w:r>
      <w:proofErr w:type="spellStart"/>
      <w:r w:rsidRPr="00D95FFB">
        <w:rPr>
          <w:rFonts w:eastAsiaTheme="minorEastAsia"/>
          <w:i/>
          <w:iCs/>
        </w:rPr>
        <w:t>t</w:t>
      </w:r>
      <w:r w:rsidRPr="00635AEB">
        <w:rPr>
          <w:rFonts w:eastAsiaTheme="minorEastAsia"/>
        </w:rPr>
        <w:t>BA</w:t>
      </w:r>
      <w:proofErr w:type="spellEnd"/>
      <w:r w:rsidRPr="00635AEB">
        <w:rPr>
          <w:rFonts w:eastAsiaTheme="minorEastAsia"/>
        </w:rPr>
        <w:t>) in CDCl</w:t>
      </w:r>
      <w:r w:rsidRPr="00635AEB">
        <w:rPr>
          <w:rFonts w:eastAsiaTheme="minorEastAsia"/>
          <w:vertAlign w:val="subscript"/>
        </w:rPr>
        <w:t>3</w:t>
      </w:r>
      <w:r w:rsidR="000173D2">
        <w:rPr>
          <w:rFonts w:eastAsiaTheme="minorEastAsia"/>
        </w:rPr>
        <w:t>,</w:t>
      </w:r>
      <w:r w:rsidR="0053213D" w:rsidRPr="0053213D">
        <w:rPr>
          <w:rFonts w:cs="Times New Roman"/>
        </w:rPr>
        <w:t xml:space="preserve"> </w:t>
      </w:r>
      <w:r w:rsidR="0053213D" w:rsidRPr="0053213D">
        <w:rPr>
          <w:rFonts w:eastAsia="宋体" w:cs="Times New Roman"/>
        </w:rPr>
        <w:t xml:space="preserve">(a) </w:t>
      </w:r>
      <w:r w:rsidR="0053213D" w:rsidRPr="0053213D">
        <w:rPr>
          <w:rFonts w:eastAsiaTheme="minorEastAsia"/>
          <w:i/>
        </w:rPr>
        <w:t>t</w:t>
      </w:r>
      <w:r w:rsidR="0053213D" w:rsidRPr="0053213D">
        <w:rPr>
          <w:rFonts w:eastAsiaTheme="minorEastAsia"/>
        </w:rPr>
        <w:t>BA350-MCC0.9</w:t>
      </w:r>
      <w:r w:rsidR="0053213D">
        <w:rPr>
          <w:rFonts w:eastAsiaTheme="minorEastAsia"/>
        </w:rPr>
        <w:t xml:space="preserve"> and</w:t>
      </w:r>
      <w:r w:rsidR="0053213D" w:rsidRPr="0053213D">
        <w:rPr>
          <w:rFonts w:eastAsiaTheme="minorEastAsia"/>
        </w:rPr>
        <w:t xml:space="preserve"> </w:t>
      </w:r>
      <w:r w:rsidR="0053213D" w:rsidRPr="0053213D">
        <w:rPr>
          <w:rFonts w:eastAsiaTheme="minorEastAsia"/>
          <w:i/>
        </w:rPr>
        <w:t>t</w:t>
      </w:r>
      <w:r w:rsidR="0053213D" w:rsidRPr="0053213D">
        <w:rPr>
          <w:rFonts w:eastAsiaTheme="minorEastAsia"/>
        </w:rPr>
        <w:t>BA320-MCC0.9</w:t>
      </w:r>
      <w:r w:rsidR="0053213D">
        <w:rPr>
          <w:rFonts w:eastAsiaTheme="minorEastAsia"/>
        </w:rPr>
        <w:t xml:space="preserve"> and (b) </w:t>
      </w:r>
      <w:r w:rsidR="0053213D" w:rsidRPr="0053213D">
        <w:rPr>
          <w:rFonts w:eastAsiaTheme="minorEastAsia"/>
          <w:i/>
        </w:rPr>
        <w:t>t</w:t>
      </w:r>
      <w:r w:rsidR="0053213D" w:rsidRPr="0053213D">
        <w:rPr>
          <w:rFonts w:eastAsiaTheme="minorEastAsia"/>
        </w:rPr>
        <w:t>BA300-MCC0.8</w:t>
      </w:r>
      <w:r w:rsidR="0053213D">
        <w:rPr>
          <w:rFonts w:eastAsiaTheme="minorEastAsia"/>
        </w:rPr>
        <w:t xml:space="preserve"> and </w:t>
      </w:r>
      <w:r w:rsidR="0053213D" w:rsidRPr="0053213D">
        <w:rPr>
          <w:rFonts w:eastAsiaTheme="minorEastAsia"/>
          <w:i/>
        </w:rPr>
        <w:t>t</w:t>
      </w:r>
      <w:r w:rsidR="0053213D" w:rsidRPr="0053213D">
        <w:rPr>
          <w:rFonts w:eastAsiaTheme="minorEastAsia"/>
        </w:rPr>
        <w:t>BA220-MCC1.1</w:t>
      </w:r>
      <w:r w:rsidR="0053213D">
        <w:rPr>
          <w:rFonts w:eastAsiaTheme="minorEastAsia"/>
        </w:rPr>
        <w:t>.</w:t>
      </w:r>
    </w:p>
    <w:p w14:paraId="2DA2B407" w14:textId="77777777" w:rsidR="00240994" w:rsidRPr="006D44B0" w:rsidRDefault="00240994" w:rsidP="00635AEB">
      <w:pPr>
        <w:pStyle w:val="1"/>
        <w:jc w:val="both"/>
        <w:rPr>
          <w:rFonts w:eastAsiaTheme="minorEastAsia"/>
        </w:rPr>
      </w:pPr>
    </w:p>
    <w:p w14:paraId="546A485C" w14:textId="357C769A" w:rsidR="002743EE" w:rsidRDefault="006D44B0" w:rsidP="006D44B0">
      <w:pPr>
        <w:pStyle w:val="1"/>
        <w:rPr>
          <w:rFonts w:eastAsiaTheme="minorEastAsia"/>
        </w:rPr>
      </w:pPr>
      <w:r w:rsidRPr="006D44B0">
        <w:rPr>
          <w:rFonts w:eastAsiaTheme="minorEastAsia"/>
          <w:noProof/>
        </w:rPr>
        <w:lastRenderedPageBreak/>
        <w:drawing>
          <wp:inline distT="0" distB="0" distL="0" distR="0" wp14:anchorId="733542E3" wp14:editId="51A802B3">
            <wp:extent cx="3546486" cy="5760000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76B82C1-58CD-44B5-A0EA-2F7DACF9B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76B82C1-58CD-44B5-A0EA-2F7DACF9B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0093" t="4708" r="12038"/>
                    <a:stretch/>
                  </pic:blipFill>
                  <pic:spPr bwMode="auto">
                    <a:xfrm>
                      <a:off x="0" y="0"/>
                      <a:ext cx="3546486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85E6E" w14:textId="293B1929" w:rsidR="006D44B0" w:rsidRDefault="006D44B0" w:rsidP="006D44B0">
      <w:pPr>
        <w:pStyle w:val="1"/>
        <w:jc w:val="both"/>
        <w:rPr>
          <w:rFonts w:eastAsiaTheme="minorEastAsia"/>
        </w:rPr>
      </w:pPr>
      <w:r w:rsidRPr="00635AEB">
        <w:rPr>
          <w:rFonts w:eastAsiaTheme="minorEastAsia"/>
          <w:b/>
          <w:bCs/>
        </w:rPr>
        <w:t>Fig</w:t>
      </w:r>
      <w:r w:rsidR="006E6868">
        <w:rPr>
          <w:rFonts w:eastAsiaTheme="minorEastAsia"/>
          <w:b/>
          <w:bCs/>
        </w:rPr>
        <w:t>.</w:t>
      </w:r>
      <w:r w:rsidRPr="00635AEB">
        <w:rPr>
          <w:rFonts w:eastAsiaTheme="minorEastAsia"/>
          <w:b/>
          <w:bCs/>
        </w:rPr>
        <w:t xml:space="preserve"> S</w:t>
      </w:r>
      <w:r>
        <w:rPr>
          <w:rFonts w:eastAsiaTheme="minorEastAsia"/>
          <w:b/>
          <w:bCs/>
        </w:rPr>
        <w:t>4</w:t>
      </w:r>
      <w:r w:rsidRPr="00635AEB">
        <w:rPr>
          <w:rFonts w:eastAsiaTheme="minorEastAsia"/>
          <w:b/>
          <w:bCs/>
        </w:rPr>
        <w:t xml:space="preserve">. </w:t>
      </w:r>
      <w:r w:rsidRPr="00635AEB">
        <w:rPr>
          <w:rFonts w:eastAsiaTheme="minorEastAsia"/>
          <w:vertAlign w:val="superscript"/>
        </w:rPr>
        <w:t>1</w:t>
      </w:r>
      <w:r w:rsidRPr="00635AEB">
        <w:rPr>
          <w:rFonts w:eastAsiaTheme="minorEastAsia"/>
        </w:rPr>
        <w:t>H NMR spectra for</w:t>
      </w:r>
      <w:r>
        <w:rPr>
          <w:rFonts w:eastAsiaTheme="minorEastAsia"/>
        </w:rPr>
        <w:t xml:space="preserve"> </w:t>
      </w:r>
      <w:r w:rsidRPr="00635AEB">
        <w:rPr>
          <w:rFonts w:eastAsiaTheme="minorEastAsia"/>
        </w:rPr>
        <w:t>MCC-</w:t>
      </w:r>
      <w:r w:rsidRPr="00635AEB">
        <w:rPr>
          <w:rFonts w:eastAsiaTheme="minorEastAsia"/>
          <w:i/>
          <w:iCs/>
        </w:rPr>
        <w:t>g</w:t>
      </w:r>
      <w:r w:rsidRPr="00635AEB">
        <w:rPr>
          <w:rFonts w:eastAsiaTheme="minorEastAsia"/>
        </w:rPr>
        <w:t>-P(</w:t>
      </w:r>
      <w:proofErr w:type="spellStart"/>
      <w:r w:rsidRPr="00D95FFB">
        <w:rPr>
          <w:rFonts w:eastAsiaTheme="minorEastAsia"/>
          <w:i/>
          <w:iCs/>
        </w:rPr>
        <w:t>n</w:t>
      </w:r>
      <w:r w:rsidRPr="00635AEB">
        <w:rPr>
          <w:rFonts w:eastAsiaTheme="minorEastAsia"/>
        </w:rPr>
        <w:t>BA</w:t>
      </w:r>
      <w:proofErr w:type="spellEnd"/>
      <w:r w:rsidRPr="00635AEB">
        <w:rPr>
          <w:rFonts w:eastAsiaTheme="minorEastAsia"/>
        </w:rPr>
        <w:t>-</w:t>
      </w:r>
      <w:r w:rsidRPr="00635AEB">
        <w:rPr>
          <w:rFonts w:eastAsiaTheme="minorEastAsia"/>
          <w:i/>
          <w:iCs/>
        </w:rPr>
        <w:t>co</w:t>
      </w:r>
      <w:r w:rsidRPr="00635AEB">
        <w:rPr>
          <w:rFonts w:eastAsiaTheme="minorEastAsia"/>
        </w:rPr>
        <w:t>-AA) in DMSO-</w:t>
      </w:r>
      <w:r w:rsidRPr="00635AEB">
        <w:rPr>
          <w:rFonts w:eastAsiaTheme="minorEastAsia"/>
          <w:i/>
          <w:iCs/>
        </w:rPr>
        <w:t>d</w:t>
      </w:r>
      <w:r w:rsidRPr="00635AEB">
        <w:rPr>
          <w:rFonts w:eastAsiaTheme="minorEastAsia"/>
          <w:vertAlign w:val="subscript"/>
        </w:rPr>
        <w:t>6</w:t>
      </w:r>
      <w:r w:rsidR="0053213D">
        <w:rPr>
          <w:rFonts w:eastAsiaTheme="minorEastAsia"/>
        </w:rPr>
        <w:t xml:space="preserve">, (a) </w:t>
      </w:r>
      <w:r w:rsidR="0053213D" w:rsidRPr="0053213D">
        <w:rPr>
          <w:rFonts w:eastAsiaTheme="minorEastAsia"/>
        </w:rPr>
        <w:t>AA350-MCC0.9</w:t>
      </w:r>
      <w:r w:rsidR="0053213D">
        <w:rPr>
          <w:rFonts w:eastAsiaTheme="minorEastAsia"/>
        </w:rPr>
        <w:t xml:space="preserve"> and </w:t>
      </w:r>
      <w:r w:rsidR="0053213D" w:rsidRPr="0053213D">
        <w:rPr>
          <w:rFonts w:eastAsiaTheme="minorEastAsia"/>
        </w:rPr>
        <w:t>AA320-MCC0.9</w:t>
      </w:r>
      <w:r w:rsidR="0053213D">
        <w:rPr>
          <w:rFonts w:eastAsiaTheme="minorEastAsia"/>
        </w:rPr>
        <w:t xml:space="preserve"> and (b) </w:t>
      </w:r>
      <w:r w:rsidR="0053213D" w:rsidRPr="0053213D">
        <w:rPr>
          <w:rFonts w:eastAsiaTheme="minorEastAsia"/>
        </w:rPr>
        <w:t>AA300-MCC0.8 and AA220-MCC1.1</w:t>
      </w:r>
      <w:r w:rsidR="0053213D">
        <w:rPr>
          <w:rFonts w:eastAsiaTheme="minorEastAsia"/>
        </w:rPr>
        <w:t>.</w:t>
      </w:r>
    </w:p>
    <w:p w14:paraId="02DEC92A" w14:textId="77777777" w:rsidR="006D44B0" w:rsidRPr="006D44B0" w:rsidRDefault="006D44B0" w:rsidP="006D44B0">
      <w:pPr>
        <w:pStyle w:val="1"/>
        <w:rPr>
          <w:rFonts w:eastAsiaTheme="minorEastAsia"/>
        </w:rPr>
      </w:pPr>
    </w:p>
    <w:p w14:paraId="779723AA" w14:textId="4E492481" w:rsidR="00635AEB" w:rsidRPr="00635AEB" w:rsidRDefault="0053011B" w:rsidP="0053213D">
      <w:pPr>
        <w:pStyle w:val="1"/>
      </w:pPr>
      <w:r w:rsidRPr="0053011B">
        <w:rPr>
          <w:noProof/>
        </w:rPr>
        <w:lastRenderedPageBreak/>
        <w:drawing>
          <wp:inline distT="0" distB="0" distL="0" distR="0" wp14:anchorId="670A4AF1" wp14:editId="38F34637">
            <wp:extent cx="3706634" cy="5760000"/>
            <wp:effectExtent l="0" t="0" r="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0775EE93-05EB-4F28-A23B-C29E6FE486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0775EE93-05EB-4F28-A23B-C29E6FE486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728" t="4252" r="9138" b="1106"/>
                    <a:stretch/>
                  </pic:blipFill>
                  <pic:spPr bwMode="auto">
                    <a:xfrm>
                      <a:off x="0" y="0"/>
                      <a:ext cx="3706634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51D85" w14:textId="58A4A045" w:rsidR="00635AEB" w:rsidRDefault="00635AEB" w:rsidP="0025543F">
      <w:pPr>
        <w:pStyle w:val="1"/>
        <w:jc w:val="both"/>
        <w:rPr>
          <w:rFonts w:eastAsiaTheme="minorEastAsia"/>
        </w:rPr>
      </w:pPr>
      <w:r w:rsidRPr="00635AEB">
        <w:rPr>
          <w:rFonts w:eastAsiaTheme="minorEastAsia"/>
          <w:b/>
          <w:bCs/>
        </w:rPr>
        <w:t>Fig</w:t>
      </w:r>
      <w:r w:rsidR="006E6868">
        <w:rPr>
          <w:rFonts w:eastAsiaTheme="minorEastAsia"/>
          <w:b/>
          <w:bCs/>
        </w:rPr>
        <w:t>.</w:t>
      </w:r>
      <w:r w:rsidRPr="00635AEB">
        <w:rPr>
          <w:rFonts w:eastAsiaTheme="minorEastAsia"/>
          <w:b/>
          <w:bCs/>
        </w:rPr>
        <w:t xml:space="preserve"> S</w:t>
      </w:r>
      <w:r w:rsidR="0025543F">
        <w:rPr>
          <w:rFonts w:eastAsiaTheme="minorEastAsia"/>
          <w:b/>
          <w:bCs/>
        </w:rPr>
        <w:t>5</w:t>
      </w:r>
      <w:r w:rsidRPr="00635AEB">
        <w:rPr>
          <w:rFonts w:eastAsiaTheme="minorEastAsia"/>
          <w:b/>
          <w:bCs/>
        </w:rPr>
        <w:t xml:space="preserve">. </w:t>
      </w:r>
      <w:r w:rsidRPr="00635AEB">
        <w:rPr>
          <w:rFonts w:eastAsiaTheme="minorEastAsia"/>
        </w:rPr>
        <w:t xml:space="preserve">Mass loss </w:t>
      </w:r>
      <w:r w:rsidR="0053011B">
        <w:rPr>
          <w:rFonts w:eastAsiaTheme="minorEastAsia"/>
        </w:rPr>
        <w:t>(a)</w:t>
      </w:r>
      <w:r w:rsidRPr="00635AEB">
        <w:rPr>
          <w:rFonts w:eastAsiaTheme="minorEastAsia"/>
        </w:rPr>
        <w:t xml:space="preserve"> </w:t>
      </w:r>
      <w:r w:rsidR="0074439A">
        <w:rPr>
          <w:rFonts w:eastAsiaTheme="minorEastAsia" w:hint="eastAsia"/>
        </w:rPr>
        <w:t xml:space="preserve">and </w:t>
      </w:r>
      <w:r w:rsidR="0074439A" w:rsidRPr="001457C7">
        <w:rPr>
          <w:rFonts w:eastAsiaTheme="minorEastAsia" w:cs="Times New Roman"/>
          <w:color w:val="000000" w:themeColor="text1"/>
          <w:kern w:val="24"/>
          <w:szCs w:val="24"/>
        </w:rPr>
        <w:t>derivative mass loss curves</w:t>
      </w:r>
      <w:r w:rsidR="0053011B">
        <w:rPr>
          <w:rFonts w:eastAsiaTheme="minorEastAsia" w:cs="Times New Roman"/>
          <w:color w:val="000000" w:themeColor="text1"/>
          <w:kern w:val="24"/>
          <w:szCs w:val="24"/>
        </w:rPr>
        <w:t xml:space="preserve"> (b)</w:t>
      </w:r>
      <w:r w:rsidR="0074439A" w:rsidRPr="00635AEB">
        <w:rPr>
          <w:rFonts w:eastAsiaTheme="minorEastAsia"/>
        </w:rPr>
        <w:t xml:space="preserve"> </w:t>
      </w:r>
      <w:r w:rsidRPr="00635AEB">
        <w:rPr>
          <w:rFonts w:eastAsiaTheme="minorEastAsia"/>
        </w:rPr>
        <w:t>for MCC</w:t>
      </w:r>
      <w:r w:rsidR="00C87B62">
        <w:rPr>
          <w:rFonts w:eastAsiaTheme="minorEastAsia" w:hint="eastAsia"/>
        </w:rPr>
        <w:t xml:space="preserve"> and MCC-</w:t>
      </w:r>
      <w:proofErr w:type="spellStart"/>
      <w:r w:rsidR="00C87B62">
        <w:rPr>
          <w:rFonts w:eastAsiaTheme="minorEastAsia" w:hint="eastAsia"/>
        </w:rPr>
        <w:t>BiB</w:t>
      </w:r>
      <w:proofErr w:type="spellEnd"/>
      <w:r w:rsidR="0053011B" w:rsidRPr="0053011B">
        <w:rPr>
          <w:rFonts w:eastAsiaTheme="minorEastAsia"/>
        </w:rPr>
        <w:t xml:space="preserve"> </w:t>
      </w:r>
      <w:r w:rsidR="0053011B" w:rsidRPr="00635AEB">
        <w:rPr>
          <w:rFonts w:eastAsiaTheme="minorEastAsia"/>
        </w:rPr>
        <w:t>from TGA measurement</w:t>
      </w:r>
      <w:r w:rsidR="00C87B62">
        <w:rPr>
          <w:rFonts w:eastAsiaTheme="minorEastAsia" w:hint="eastAsia"/>
        </w:rPr>
        <w:t>.</w:t>
      </w:r>
    </w:p>
    <w:sectPr w:rsidR="00635AEB" w:rsidSect="007A0376">
      <w:footerReference w:type="default" r:id="rId12"/>
      <w:pgSz w:w="11907" w:h="16840" w:code="9"/>
      <w:pgMar w:top="1440" w:right="1780" w:bottom="1440" w:left="17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C56A8" w14:textId="77777777" w:rsidR="00D64215" w:rsidRDefault="00D64215" w:rsidP="00635AEB">
      <w:r>
        <w:separator/>
      </w:r>
    </w:p>
  </w:endnote>
  <w:endnote w:type="continuationSeparator" w:id="0">
    <w:p w14:paraId="25340FC8" w14:textId="77777777" w:rsidR="00D64215" w:rsidRDefault="00D64215" w:rsidP="0063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ce3d9a73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54163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950A9F8" w14:textId="59AB8FBE" w:rsidR="005B6372" w:rsidRPr="00A46E07" w:rsidRDefault="005B6372">
        <w:pPr>
          <w:pStyle w:val="a5"/>
          <w:jc w:val="center"/>
          <w:rPr>
            <w:rFonts w:ascii="Times New Roman" w:hAnsi="Times New Roman" w:cs="Times New Roman"/>
          </w:rPr>
        </w:pPr>
        <w:r w:rsidRPr="00A46E07">
          <w:rPr>
            <w:rFonts w:ascii="Times New Roman" w:hAnsi="Times New Roman" w:cs="Times New Roman"/>
          </w:rPr>
          <w:fldChar w:fldCharType="begin"/>
        </w:r>
        <w:r w:rsidRPr="00A46E07">
          <w:rPr>
            <w:rFonts w:ascii="Times New Roman" w:hAnsi="Times New Roman" w:cs="Times New Roman"/>
          </w:rPr>
          <w:instrText>PAGE   \* MERGEFORMAT</w:instrText>
        </w:r>
        <w:r w:rsidRPr="00A46E07">
          <w:rPr>
            <w:rFonts w:ascii="Times New Roman" w:hAnsi="Times New Roman" w:cs="Times New Roman"/>
          </w:rPr>
          <w:fldChar w:fldCharType="separate"/>
        </w:r>
        <w:r w:rsidRPr="00A46E07">
          <w:rPr>
            <w:rFonts w:ascii="Times New Roman" w:hAnsi="Times New Roman" w:cs="Times New Roman"/>
            <w:lang w:val="zh-CN"/>
          </w:rPr>
          <w:t>2</w:t>
        </w:r>
        <w:r w:rsidRPr="00A46E07">
          <w:rPr>
            <w:rFonts w:ascii="Times New Roman" w:hAnsi="Times New Roman" w:cs="Times New Roman"/>
          </w:rPr>
          <w:fldChar w:fldCharType="end"/>
        </w:r>
      </w:p>
    </w:sdtContent>
  </w:sdt>
  <w:p w14:paraId="2B38C817" w14:textId="77777777" w:rsidR="005B6372" w:rsidRDefault="005B637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E4957" w14:textId="77777777" w:rsidR="00D64215" w:rsidRDefault="00D64215" w:rsidP="00635AEB">
      <w:r>
        <w:separator/>
      </w:r>
    </w:p>
  </w:footnote>
  <w:footnote w:type="continuationSeparator" w:id="0">
    <w:p w14:paraId="43C2445A" w14:textId="77777777" w:rsidR="00D64215" w:rsidRDefault="00D64215" w:rsidP="00635A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3sTQzMjAwNbO0NDJT0lEKTi0uzszPAykwqgUA9TCkWSwAAAA="/>
  </w:docVars>
  <w:rsids>
    <w:rsidRoot w:val="00FA2337"/>
    <w:rsid w:val="000173D2"/>
    <w:rsid w:val="00020E2E"/>
    <w:rsid w:val="000608F8"/>
    <w:rsid w:val="000D257A"/>
    <w:rsid w:val="000F7B5A"/>
    <w:rsid w:val="00107243"/>
    <w:rsid w:val="00132E14"/>
    <w:rsid w:val="00150DAE"/>
    <w:rsid w:val="001662BC"/>
    <w:rsid w:val="00187971"/>
    <w:rsid w:val="001917E7"/>
    <w:rsid w:val="001B4BFD"/>
    <w:rsid w:val="001C2A0B"/>
    <w:rsid w:val="001F5349"/>
    <w:rsid w:val="00203C7E"/>
    <w:rsid w:val="00211B42"/>
    <w:rsid w:val="00240994"/>
    <w:rsid w:val="0025543F"/>
    <w:rsid w:val="00260810"/>
    <w:rsid w:val="002743EE"/>
    <w:rsid w:val="0029317C"/>
    <w:rsid w:val="002942DC"/>
    <w:rsid w:val="002A041C"/>
    <w:rsid w:val="002C127B"/>
    <w:rsid w:val="002F5CFB"/>
    <w:rsid w:val="00312D49"/>
    <w:rsid w:val="00325835"/>
    <w:rsid w:val="00390747"/>
    <w:rsid w:val="003D48BD"/>
    <w:rsid w:val="003E0B0F"/>
    <w:rsid w:val="00446662"/>
    <w:rsid w:val="004B4D83"/>
    <w:rsid w:val="004C6504"/>
    <w:rsid w:val="004E51F0"/>
    <w:rsid w:val="0053011B"/>
    <w:rsid w:val="0053213D"/>
    <w:rsid w:val="00561994"/>
    <w:rsid w:val="005B6372"/>
    <w:rsid w:val="005F61C3"/>
    <w:rsid w:val="00612414"/>
    <w:rsid w:val="00635AEB"/>
    <w:rsid w:val="00661E70"/>
    <w:rsid w:val="00673F7B"/>
    <w:rsid w:val="00693A44"/>
    <w:rsid w:val="006D44B0"/>
    <w:rsid w:val="006E0D41"/>
    <w:rsid w:val="006E6868"/>
    <w:rsid w:val="006F4DA7"/>
    <w:rsid w:val="00720B42"/>
    <w:rsid w:val="0074439A"/>
    <w:rsid w:val="007456C5"/>
    <w:rsid w:val="0077663F"/>
    <w:rsid w:val="007923EB"/>
    <w:rsid w:val="007932F0"/>
    <w:rsid w:val="00794F94"/>
    <w:rsid w:val="007A0376"/>
    <w:rsid w:val="007B53D8"/>
    <w:rsid w:val="007E52F2"/>
    <w:rsid w:val="00870675"/>
    <w:rsid w:val="008B6CF3"/>
    <w:rsid w:val="008E0951"/>
    <w:rsid w:val="008E1C66"/>
    <w:rsid w:val="00912632"/>
    <w:rsid w:val="00922887"/>
    <w:rsid w:val="009960A6"/>
    <w:rsid w:val="00997FA2"/>
    <w:rsid w:val="009D7C5C"/>
    <w:rsid w:val="00A46E07"/>
    <w:rsid w:val="00A5630D"/>
    <w:rsid w:val="00A857EA"/>
    <w:rsid w:val="00AA2093"/>
    <w:rsid w:val="00AE1354"/>
    <w:rsid w:val="00B1109F"/>
    <w:rsid w:val="00B34393"/>
    <w:rsid w:val="00B7204D"/>
    <w:rsid w:val="00B952D1"/>
    <w:rsid w:val="00BA34F6"/>
    <w:rsid w:val="00BA4445"/>
    <w:rsid w:val="00BB0FB7"/>
    <w:rsid w:val="00BB1D7D"/>
    <w:rsid w:val="00BB2FD8"/>
    <w:rsid w:val="00BE3424"/>
    <w:rsid w:val="00C21D51"/>
    <w:rsid w:val="00C724C1"/>
    <w:rsid w:val="00C87B62"/>
    <w:rsid w:val="00CA40D8"/>
    <w:rsid w:val="00CD07CC"/>
    <w:rsid w:val="00CD3C29"/>
    <w:rsid w:val="00CF16EB"/>
    <w:rsid w:val="00D17B8D"/>
    <w:rsid w:val="00D254BF"/>
    <w:rsid w:val="00D64215"/>
    <w:rsid w:val="00D95FFB"/>
    <w:rsid w:val="00DA7B13"/>
    <w:rsid w:val="00DC22E1"/>
    <w:rsid w:val="00DE33BE"/>
    <w:rsid w:val="00DE5335"/>
    <w:rsid w:val="00E014AE"/>
    <w:rsid w:val="00E167A1"/>
    <w:rsid w:val="00E306F6"/>
    <w:rsid w:val="00E53EC2"/>
    <w:rsid w:val="00E563CB"/>
    <w:rsid w:val="00E85845"/>
    <w:rsid w:val="00EB56F8"/>
    <w:rsid w:val="00EE0E44"/>
    <w:rsid w:val="00EE40C0"/>
    <w:rsid w:val="00EE540F"/>
    <w:rsid w:val="00F130A3"/>
    <w:rsid w:val="00F61742"/>
    <w:rsid w:val="00F97522"/>
    <w:rsid w:val="00FA2337"/>
    <w:rsid w:val="00FD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2B76A"/>
  <w15:chartTrackingRefBased/>
  <w15:docId w15:val="{F7292965-1C21-4BF4-B254-3F764109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2337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A2337"/>
    <w:rPr>
      <w:rFonts w:ascii="AdvOTce3d9a73" w:hAnsi="AdvOTce3d9a73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1">
    <w:name w:val="样式1"/>
    <w:basedOn w:val="a"/>
    <w:qFormat/>
    <w:rsid w:val="00FA2337"/>
    <w:pPr>
      <w:spacing w:line="480" w:lineRule="auto"/>
      <w:jc w:val="center"/>
    </w:pPr>
    <w:rPr>
      <w:rFonts w:ascii="Times New Roman" w:eastAsia="Times New Roman" w:hAnsi="Times New Roman"/>
      <w:sz w:val="24"/>
    </w:rPr>
  </w:style>
  <w:style w:type="paragraph" w:styleId="a3">
    <w:name w:val="header"/>
    <w:basedOn w:val="a"/>
    <w:link w:val="a4"/>
    <w:uiPriority w:val="99"/>
    <w:unhideWhenUsed/>
    <w:rsid w:val="00635A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5AEB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635A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5AEB"/>
    <w:rPr>
      <w:sz w:val="18"/>
      <w:szCs w:val="18"/>
      <w14:ligatures w14:val="none"/>
    </w:rPr>
  </w:style>
  <w:style w:type="paragraph" w:styleId="a7">
    <w:name w:val="Normal (Web)"/>
    <w:basedOn w:val="a"/>
    <w:uiPriority w:val="99"/>
    <w:semiHidden/>
    <w:unhideWhenUsed/>
    <w:rsid w:val="00635A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Revision"/>
    <w:hidden/>
    <w:uiPriority w:val="99"/>
    <w:semiHidden/>
    <w:rsid w:val="009D7C5C"/>
    <w:rPr>
      <w14:ligatures w14:val="none"/>
    </w:rPr>
  </w:style>
  <w:style w:type="character" w:styleId="a9">
    <w:name w:val="Hyperlink"/>
    <w:basedOn w:val="a0"/>
    <w:uiPriority w:val="99"/>
    <w:unhideWhenUsed/>
    <w:rsid w:val="001C2A0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C2A0B"/>
    <w:rPr>
      <w:color w:val="605E5C"/>
      <w:shd w:val="clear" w:color="auto" w:fill="E1DFDD"/>
    </w:rPr>
  </w:style>
  <w:style w:type="character" w:styleId="ab">
    <w:name w:val="line number"/>
    <w:basedOn w:val="a0"/>
    <w:uiPriority w:val="99"/>
    <w:semiHidden/>
    <w:unhideWhenUsed/>
    <w:rsid w:val="00150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6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00B00-D77B-46CD-B276-6DD01FE03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柔 陈</dc:creator>
  <cp:keywords/>
  <dc:description/>
  <cp:lastModifiedBy>zgwan</cp:lastModifiedBy>
  <cp:revision>9</cp:revision>
  <dcterms:created xsi:type="dcterms:W3CDTF">2025-08-04T15:50:00Z</dcterms:created>
  <dcterms:modified xsi:type="dcterms:W3CDTF">2025-08-06T14:03:00Z</dcterms:modified>
</cp:coreProperties>
</file>