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7E072B" w14:textId="392D3D1F" w:rsidR="0024002F" w:rsidRPr="00185453" w:rsidRDefault="00194935" w:rsidP="00185453">
      <w:pPr>
        <w:snapToGrid w:val="0"/>
        <w:spacing w:line="360" w:lineRule="auto"/>
        <w:jc w:val="center"/>
        <w:rPr>
          <w:rFonts w:ascii="Times New Roman" w:eastAsiaTheme="minorEastAsia" w:hAnsi="Times New Roman"/>
          <w:b/>
          <w:bCs/>
          <w:sz w:val="40"/>
          <w:szCs w:val="40"/>
        </w:rPr>
      </w:pPr>
      <w:bookmarkStart w:id="0" w:name="_Hlk13867756"/>
      <w:r w:rsidRPr="00194935">
        <w:rPr>
          <w:rFonts w:ascii="Times New Roman" w:eastAsia="Times New Roman" w:hAnsi="Times New Roman"/>
          <w:b/>
          <w:bCs/>
          <w:sz w:val="40"/>
          <w:szCs w:val="40"/>
        </w:rPr>
        <w:t>Supplementary</w:t>
      </w:r>
      <w:r w:rsidR="008F33A7" w:rsidRPr="00E27317">
        <w:rPr>
          <w:rFonts w:ascii="Times New Roman" w:eastAsia="Times New Roman" w:hAnsi="Times New Roman"/>
          <w:b/>
          <w:bCs/>
          <w:sz w:val="40"/>
          <w:szCs w:val="40"/>
        </w:rPr>
        <w:t xml:space="preserve"> Information</w:t>
      </w:r>
    </w:p>
    <w:p w14:paraId="3FFAE791" w14:textId="63E21B64" w:rsidR="00985A08" w:rsidRPr="00985A08" w:rsidRDefault="0071420B" w:rsidP="00985A08">
      <w:pPr>
        <w:snapToGrid w:val="0"/>
        <w:spacing w:line="360" w:lineRule="auto"/>
        <w:rPr>
          <w:rFonts w:ascii="Times New Roman" w:eastAsia="Times New Roman" w:hAnsi="Times New Roman"/>
          <w:b/>
          <w:bCs/>
          <w:sz w:val="32"/>
          <w:szCs w:val="32"/>
          <w:lang w:val="x-none"/>
        </w:rPr>
      </w:pPr>
      <w:bookmarkStart w:id="1" w:name="OLE_LINK5"/>
      <w:bookmarkStart w:id="2" w:name="OLE_LINK217"/>
      <w:bookmarkStart w:id="3" w:name="OLE_LINK218"/>
      <w:bookmarkStart w:id="4" w:name="OLE_LINK3"/>
      <w:bookmarkStart w:id="5" w:name="OLE_LINK46"/>
      <w:bookmarkEnd w:id="0"/>
      <w:r w:rsidRPr="0071420B">
        <w:rPr>
          <w:rFonts w:ascii="Times New Roman" w:eastAsia="Times New Roman" w:hAnsi="Times New Roman"/>
          <w:b/>
          <w:bCs/>
          <w:sz w:val="32"/>
          <w:szCs w:val="32"/>
        </w:rPr>
        <w:t>Molecular Cobalt Catalysts for Highly Selective Electrocatalytic Acetylene Semi-Hydrogenation</w:t>
      </w:r>
    </w:p>
    <w:bookmarkEnd w:id="1"/>
    <w:bookmarkEnd w:id="2"/>
    <w:bookmarkEnd w:id="3"/>
    <w:bookmarkEnd w:id="4"/>
    <w:bookmarkEnd w:id="5"/>
    <w:p w14:paraId="7991ACC7" w14:textId="46AE9E4D" w:rsidR="00015DAD" w:rsidRPr="00431DA8" w:rsidRDefault="00015DAD" w:rsidP="00B71B25">
      <w:pPr>
        <w:snapToGrid w:val="0"/>
        <w:spacing w:line="360" w:lineRule="auto"/>
        <w:rPr>
          <w:rFonts w:ascii="Times New Roman" w:hAnsi="Times New Roman"/>
          <w:bCs/>
          <w:sz w:val="24"/>
        </w:rPr>
      </w:pPr>
      <w:proofErr w:type="spellStart"/>
      <w:r w:rsidRPr="00431DA8">
        <w:rPr>
          <w:rFonts w:ascii="Times New Roman" w:hAnsi="Times New Roman"/>
          <w:color w:val="000000"/>
          <w:sz w:val="24"/>
          <w:lang w:val="x-none"/>
        </w:rPr>
        <w:t>Fengliang</w:t>
      </w:r>
      <w:proofErr w:type="spellEnd"/>
      <w:r w:rsidRPr="00431DA8">
        <w:rPr>
          <w:rFonts w:ascii="Times New Roman" w:hAnsi="Times New Roman"/>
          <w:color w:val="000000"/>
          <w:sz w:val="24"/>
          <w:lang w:val="x-none"/>
        </w:rPr>
        <w:t xml:space="preserve"> </w:t>
      </w:r>
      <w:proofErr w:type="spellStart"/>
      <w:r w:rsidRPr="00431DA8">
        <w:rPr>
          <w:rFonts w:ascii="Times New Roman" w:hAnsi="Times New Roman"/>
          <w:color w:val="000000"/>
          <w:sz w:val="24"/>
          <w:lang w:val="x-none"/>
        </w:rPr>
        <w:t>Cao</w:t>
      </w:r>
      <w:bookmarkStart w:id="6" w:name="_Hlk133170135"/>
      <w:r w:rsidR="006A6B4A" w:rsidRPr="00431DA8">
        <w:rPr>
          <w:rFonts w:ascii="Times New Roman" w:hAnsi="Times New Roman"/>
          <w:color w:val="000000"/>
          <w:sz w:val="24"/>
          <w:vertAlign w:val="superscript"/>
          <w:lang w:val="x-none"/>
        </w:rPr>
        <w:t>1</w:t>
      </w:r>
      <w:proofErr w:type="spellEnd"/>
      <w:r w:rsidRPr="00431DA8">
        <w:rPr>
          <w:rFonts w:ascii="Times New Roman" w:hAnsi="Times New Roman"/>
          <w:bCs/>
          <w:color w:val="000000"/>
          <w:sz w:val="24"/>
          <w:lang w:val="x-none"/>
        </w:rPr>
        <w:t>,</w:t>
      </w:r>
      <w:bookmarkEnd w:id="6"/>
      <w:r w:rsidRPr="00431DA8">
        <w:rPr>
          <w:rFonts w:ascii="Times New Roman" w:hAnsi="Times New Roman"/>
          <w:bCs/>
          <w:color w:val="000000"/>
          <w:sz w:val="24"/>
          <w:lang w:val="x-none"/>
        </w:rPr>
        <w:t xml:space="preserve"> </w:t>
      </w:r>
      <w:proofErr w:type="spellStart"/>
      <w:r w:rsidR="00C868D8" w:rsidRPr="00431DA8">
        <w:rPr>
          <w:rFonts w:ascii="Times New Roman" w:hAnsi="Times New Roman"/>
          <w:bCs/>
          <w:color w:val="000000"/>
          <w:sz w:val="24"/>
          <w:lang w:val="x-none"/>
        </w:rPr>
        <w:t>W</w:t>
      </w:r>
      <w:r w:rsidR="00C868D8" w:rsidRPr="00431DA8">
        <w:rPr>
          <w:rFonts w:ascii="Times New Roman" w:hAnsi="Times New Roman" w:hint="eastAsia"/>
          <w:bCs/>
          <w:color w:val="000000"/>
          <w:sz w:val="24"/>
          <w:lang w:val="x-none"/>
        </w:rPr>
        <w:t>enting</w:t>
      </w:r>
      <w:proofErr w:type="spellEnd"/>
      <w:r w:rsidR="00C868D8" w:rsidRPr="00431DA8">
        <w:rPr>
          <w:rFonts w:ascii="Times New Roman" w:hAnsi="Times New Roman"/>
          <w:bCs/>
          <w:color w:val="000000"/>
          <w:sz w:val="24"/>
          <w:lang w:val="x-none"/>
        </w:rPr>
        <w:t xml:space="preserve"> </w:t>
      </w:r>
      <w:proofErr w:type="spellStart"/>
      <w:r w:rsidR="00C868D8" w:rsidRPr="00431DA8">
        <w:rPr>
          <w:rFonts w:ascii="Times New Roman" w:hAnsi="Times New Roman"/>
          <w:bCs/>
          <w:color w:val="000000"/>
          <w:sz w:val="24"/>
          <w:lang w:val="x-none"/>
        </w:rPr>
        <w:t>Feng</w:t>
      </w:r>
      <w:r w:rsidR="006A6B4A" w:rsidRPr="00431DA8">
        <w:rPr>
          <w:rFonts w:ascii="Times New Roman" w:hAnsi="Times New Roman"/>
          <w:bCs/>
          <w:color w:val="000000"/>
          <w:sz w:val="24"/>
          <w:vertAlign w:val="superscript"/>
          <w:lang w:val="x-none"/>
        </w:rPr>
        <w:t>1</w:t>
      </w:r>
      <w:proofErr w:type="spellEnd"/>
      <w:r w:rsidR="00C868D8" w:rsidRPr="00431DA8">
        <w:rPr>
          <w:rFonts w:ascii="Times New Roman" w:hAnsi="Times New Roman"/>
          <w:bCs/>
          <w:color w:val="000000"/>
          <w:sz w:val="24"/>
          <w:lang w:val="x-none"/>
        </w:rPr>
        <w:t xml:space="preserve">, </w:t>
      </w:r>
      <w:proofErr w:type="spellStart"/>
      <w:r w:rsidR="007C1993" w:rsidRPr="00431DA8">
        <w:rPr>
          <w:rFonts w:ascii="Times New Roman" w:hAnsi="Times New Roman"/>
          <w:bCs/>
          <w:sz w:val="24"/>
          <w:lang w:val="x-none"/>
        </w:rPr>
        <w:t>Debin</w:t>
      </w:r>
      <w:proofErr w:type="spellEnd"/>
      <w:r w:rsidR="007C1993" w:rsidRPr="00431DA8">
        <w:rPr>
          <w:rFonts w:ascii="Times New Roman" w:hAnsi="Times New Roman"/>
          <w:bCs/>
          <w:sz w:val="24"/>
          <w:lang w:val="x-none"/>
        </w:rPr>
        <w:t xml:space="preserve"> </w:t>
      </w:r>
      <w:proofErr w:type="spellStart"/>
      <w:r w:rsidR="007C1993" w:rsidRPr="00431DA8">
        <w:rPr>
          <w:rFonts w:ascii="Times New Roman" w:hAnsi="Times New Roman"/>
          <w:bCs/>
          <w:sz w:val="24"/>
          <w:lang w:val="x-none"/>
        </w:rPr>
        <w:t>Kong</w:t>
      </w:r>
      <w:r w:rsidR="006A6B4A" w:rsidRPr="00431DA8">
        <w:rPr>
          <w:rFonts w:ascii="Times New Roman" w:hAnsi="Times New Roman"/>
          <w:bCs/>
          <w:sz w:val="24"/>
          <w:vertAlign w:val="superscript"/>
          <w:lang w:val="x-none"/>
        </w:rPr>
        <w:t>1</w:t>
      </w:r>
      <w:proofErr w:type="spellEnd"/>
      <w:r w:rsidR="007C1993" w:rsidRPr="00431DA8">
        <w:rPr>
          <w:rFonts w:ascii="Times New Roman" w:hAnsi="Times New Roman"/>
          <w:bCs/>
          <w:sz w:val="24"/>
          <w:lang w:val="x-none"/>
        </w:rPr>
        <w:t>,</w:t>
      </w:r>
      <w:r w:rsidR="002B774E" w:rsidRPr="00431DA8">
        <w:rPr>
          <w:rFonts w:ascii="Times New Roman" w:hAnsi="Times New Roman"/>
          <w:bCs/>
          <w:sz w:val="24"/>
          <w:lang w:val="x-none"/>
        </w:rPr>
        <w:t xml:space="preserve"> Xiao </w:t>
      </w:r>
      <w:proofErr w:type="spellStart"/>
      <w:r w:rsidR="002B774E" w:rsidRPr="00431DA8">
        <w:rPr>
          <w:rFonts w:ascii="Times New Roman" w:hAnsi="Times New Roman"/>
          <w:bCs/>
          <w:sz w:val="24"/>
          <w:lang w:val="x-none"/>
        </w:rPr>
        <w:t>Hai</w:t>
      </w:r>
      <w:r w:rsidR="00421685">
        <w:rPr>
          <w:rFonts w:ascii="Times New Roman" w:hAnsi="Times New Roman"/>
          <w:bCs/>
          <w:sz w:val="24"/>
          <w:vertAlign w:val="superscript"/>
          <w:lang w:val="x-none"/>
        </w:rPr>
        <w:t>2</w:t>
      </w:r>
      <w:proofErr w:type="spellEnd"/>
      <w:r w:rsidR="002B774E" w:rsidRPr="00431DA8">
        <w:rPr>
          <w:rFonts w:ascii="Times New Roman" w:hAnsi="Times New Roman"/>
          <w:bCs/>
          <w:sz w:val="24"/>
          <w:lang w:val="x-none"/>
        </w:rPr>
        <w:t>,</w:t>
      </w:r>
      <w:r w:rsidR="00024BC3" w:rsidRPr="00431DA8">
        <w:rPr>
          <w:rFonts w:ascii="Times New Roman" w:hAnsi="Times New Roman"/>
          <w:bCs/>
          <w:color w:val="000000"/>
          <w:sz w:val="24"/>
          <w:lang w:val="x-none"/>
        </w:rPr>
        <w:t xml:space="preserve"> </w:t>
      </w:r>
      <w:proofErr w:type="spellStart"/>
      <w:r w:rsidR="009A6885" w:rsidRPr="00431DA8">
        <w:rPr>
          <w:rFonts w:ascii="Times New Roman" w:hAnsi="Times New Roman"/>
          <w:bCs/>
          <w:color w:val="000000"/>
          <w:sz w:val="24"/>
          <w:lang w:val="x-none"/>
        </w:rPr>
        <w:t>Qingshan</w:t>
      </w:r>
      <w:proofErr w:type="spellEnd"/>
      <w:r w:rsidR="009A6885" w:rsidRPr="00431DA8">
        <w:rPr>
          <w:rFonts w:ascii="Times New Roman" w:hAnsi="Times New Roman"/>
          <w:bCs/>
          <w:color w:val="000000"/>
          <w:sz w:val="24"/>
          <w:lang w:val="x-none"/>
        </w:rPr>
        <w:t xml:space="preserve"> </w:t>
      </w:r>
      <w:proofErr w:type="spellStart"/>
      <w:r w:rsidR="009A6885" w:rsidRPr="00431DA8">
        <w:rPr>
          <w:rFonts w:ascii="Times New Roman" w:hAnsi="Times New Roman"/>
          <w:bCs/>
          <w:color w:val="000000"/>
          <w:sz w:val="24"/>
          <w:lang w:val="x-none"/>
        </w:rPr>
        <w:t>Zhao</w:t>
      </w:r>
      <w:r w:rsidR="006A6B4A" w:rsidRPr="00431DA8">
        <w:rPr>
          <w:rFonts w:ascii="Times New Roman" w:hAnsi="Times New Roman"/>
          <w:bCs/>
          <w:color w:val="000000"/>
          <w:sz w:val="24"/>
          <w:vertAlign w:val="superscript"/>
          <w:lang w:val="x-none"/>
        </w:rPr>
        <w:t>1</w:t>
      </w:r>
      <w:proofErr w:type="spellEnd"/>
      <w:r w:rsidR="009A6885" w:rsidRPr="00431DA8">
        <w:rPr>
          <w:rFonts w:ascii="Times New Roman" w:hAnsi="Times New Roman"/>
          <w:bCs/>
          <w:sz w:val="24"/>
        </w:rPr>
        <w:t xml:space="preserve">, </w:t>
      </w:r>
      <w:proofErr w:type="spellStart"/>
      <w:r w:rsidR="009F09D9" w:rsidRPr="00431DA8">
        <w:rPr>
          <w:rFonts w:ascii="Times New Roman" w:hAnsi="Times New Roman"/>
          <w:bCs/>
          <w:sz w:val="24"/>
        </w:rPr>
        <w:t>Mingbo</w:t>
      </w:r>
      <w:proofErr w:type="spellEnd"/>
      <w:r w:rsidR="009F09D9" w:rsidRPr="00431DA8">
        <w:rPr>
          <w:rFonts w:ascii="Times New Roman" w:hAnsi="Times New Roman"/>
          <w:bCs/>
          <w:sz w:val="24"/>
        </w:rPr>
        <w:t xml:space="preserve"> </w:t>
      </w:r>
      <w:proofErr w:type="spellStart"/>
      <w:r w:rsidR="009F09D9" w:rsidRPr="00431DA8">
        <w:rPr>
          <w:rFonts w:ascii="Times New Roman" w:hAnsi="Times New Roman"/>
          <w:bCs/>
          <w:sz w:val="24"/>
        </w:rPr>
        <w:t>Wu</w:t>
      </w:r>
      <w:r w:rsidR="00421685">
        <w:rPr>
          <w:rFonts w:ascii="Times New Roman" w:hAnsi="Times New Roman"/>
          <w:bCs/>
          <w:sz w:val="24"/>
          <w:vertAlign w:val="superscript"/>
        </w:rPr>
        <w:t>3</w:t>
      </w:r>
      <w:proofErr w:type="spellEnd"/>
      <w:r w:rsidR="009F09D9" w:rsidRPr="00431DA8">
        <w:rPr>
          <w:rFonts w:ascii="Times New Roman" w:hAnsi="Times New Roman"/>
          <w:bCs/>
          <w:sz w:val="24"/>
        </w:rPr>
        <w:t xml:space="preserve">, </w:t>
      </w:r>
      <w:r w:rsidR="00024BC3" w:rsidRPr="00431DA8">
        <w:rPr>
          <w:rFonts w:ascii="Times New Roman" w:hAnsi="Times New Roman"/>
          <w:bCs/>
          <w:color w:val="000000"/>
          <w:sz w:val="24"/>
          <w:lang w:val="x-none"/>
        </w:rPr>
        <w:t xml:space="preserve">Song </w:t>
      </w:r>
      <w:proofErr w:type="spellStart"/>
      <w:r w:rsidR="00024BC3" w:rsidRPr="00431DA8">
        <w:rPr>
          <w:rFonts w:ascii="Times New Roman" w:hAnsi="Times New Roman"/>
          <w:bCs/>
          <w:color w:val="000000"/>
          <w:sz w:val="24"/>
          <w:lang w:val="x-none"/>
        </w:rPr>
        <w:t>Xue</w:t>
      </w:r>
      <w:r w:rsidR="006A6B4A" w:rsidRPr="00431DA8">
        <w:rPr>
          <w:rFonts w:ascii="Times New Roman" w:hAnsi="Times New Roman"/>
          <w:bCs/>
          <w:color w:val="000000"/>
          <w:sz w:val="24"/>
          <w:vertAlign w:val="superscript"/>
          <w:lang w:val="x-none"/>
        </w:rPr>
        <w:t>1</w:t>
      </w:r>
      <w:proofErr w:type="spellEnd"/>
      <w:r w:rsidR="006A6B4A" w:rsidRPr="00431DA8">
        <w:rPr>
          <w:rFonts w:ascii="Times New Roman" w:hAnsi="Times New Roman"/>
          <w:bCs/>
          <w:color w:val="000000"/>
          <w:sz w:val="24"/>
          <w:vertAlign w:val="superscript"/>
          <w:lang w:val="x-none"/>
        </w:rPr>
        <w:t>,</w:t>
      </w:r>
      <w:r w:rsidR="002B774E" w:rsidRPr="00431DA8">
        <w:rPr>
          <w:rFonts w:ascii="Times New Roman" w:hAnsi="Times New Roman"/>
          <w:bCs/>
          <w:color w:val="000000"/>
          <w:sz w:val="24"/>
          <w:vertAlign w:val="superscript"/>
          <w:lang w:val="x-none"/>
        </w:rPr>
        <w:t>*</w:t>
      </w:r>
      <w:r w:rsidRPr="00431DA8">
        <w:rPr>
          <w:rFonts w:ascii="Times New Roman" w:hAnsi="Times New Roman"/>
          <w:bCs/>
          <w:color w:val="000000"/>
          <w:sz w:val="24"/>
          <w:lang w:val="x-none"/>
        </w:rPr>
        <w:t>,</w:t>
      </w:r>
      <w:r w:rsidR="00024BC3" w:rsidRPr="00431DA8">
        <w:rPr>
          <w:rFonts w:ascii="Times New Roman" w:hAnsi="Times New Roman"/>
          <w:bCs/>
          <w:color w:val="000000"/>
          <w:sz w:val="24"/>
          <w:lang w:val="x-none"/>
        </w:rPr>
        <w:t xml:space="preserve"> </w:t>
      </w:r>
      <w:r w:rsidR="00743B72" w:rsidRPr="00431DA8">
        <w:rPr>
          <w:rFonts w:ascii="Times New Roman" w:hAnsi="Times New Roman" w:hint="eastAsia"/>
          <w:bCs/>
          <w:color w:val="000000"/>
          <w:sz w:val="24"/>
          <w:lang w:val="x-none"/>
        </w:rPr>
        <w:t>and</w:t>
      </w:r>
      <w:r w:rsidRPr="00431DA8">
        <w:rPr>
          <w:rFonts w:ascii="Times New Roman" w:hAnsi="Times New Roman"/>
          <w:bCs/>
          <w:color w:val="000000"/>
          <w:sz w:val="24"/>
          <w:lang w:val="x-none"/>
        </w:rPr>
        <w:t xml:space="preserve"> </w:t>
      </w:r>
      <w:proofErr w:type="spellStart"/>
      <w:r w:rsidRPr="00431DA8">
        <w:rPr>
          <w:rFonts w:ascii="Times New Roman" w:hAnsi="Times New Roman"/>
          <w:bCs/>
          <w:color w:val="000000"/>
          <w:sz w:val="24"/>
          <w:lang w:val="x-none"/>
        </w:rPr>
        <w:t>Linjie</w:t>
      </w:r>
      <w:proofErr w:type="spellEnd"/>
      <w:r w:rsidRPr="00431DA8">
        <w:rPr>
          <w:rFonts w:ascii="Times New Roman" w:hAnsi="Times New Roman"/>
          <w:bCs/>
          <w:color w:val="000000"/>
          <w:sz w:val="24"/>
          <w:lang w:val="x-none"/>
        </w:rPr>
        <w:t xml:space="preserve"> </w:t>
      </w:r>
      <w:proofErr w:type="spellStart"/>
      <w:r w:rsidRPr="00431DA8">
        <w:rPr>
          <w:rFonts w:ascii="Times New Roman" w:hAnsi="Times New Roman"/>
          <w:bCs/>
          <w:color w:val="000000"/>
          <w:sz w:val="24"/>
          <w:lang w:val="x-none"/>
        </w:rPr>
        <w:t>Zhi</w:t>
      </w:r>
      <w:r w:rsidR="006A6B4A" w:rsidRPr="00431DA8">
        <w:rPr>
          <w:rFonts w:ascii="Times New Roman" w:hAnsi="Times New Roman"/>
          <w:bCs/>
          <w:color w:val="000000"/>
          <w:sz w:val="24"/>
          <w:vertAlign w:val="superscript"/>
          <w:lang w:val="x-none"/>
        </w:rPr>
        <w:t>1</w:t>
      </w:r>
      <w:proofErr w:type="spellEnd"/>
      <w:r w:rsidR="006A6B4A" w:rsidRPr="00431DA8">
        <w:rPr>
          <w:rFonts w:ascii="Times New Roman" w:hAnsi="Times New Roman"/>
          <w:bCs/>
          <w:color w:val="000000"/>
          <w:sz w:val="24"/>
          <w:vertAlign w:val="superscript"/>
          <w:lang w:val="x-none"/>
        </w:rPr>
        <w:t>,</w:t>
      </w:r>
      <w:r w:rsidR="002B774E" w:rsidRPr="00431DA8">
        <w:rPr>
          <w:rFonts w:ascii="Times New Roman" w:hAnsi="Times New Roman"/>
          <w:bCs/>
          <w:color w:val="000000"/>
          <w:sz w:val="24"/>
          <w:vertAlign w:val="superscript"/>
          <w:lang w:val="x-none"/>
        </w:rPr>
        <w:t>*</w:t>
      </w:r>
    </w:p>
    <w:p w14:paraId="649E486D" w14:textId="77777777" w:rsidR="00015DAD" w:rsidRPr="00421685" w:rsidRDefault="00015DAD" w:rsidP="00B71B25">
      <w:pPr>
        <w:snapToGrid w:val="0"/>
        <w:spacing w:line="360" w:lineRule="auto"/>
        <w:rPr>
          <w:rFonts w:ascii="Times New Roman" w:hAnsi="Times New Roman"/>
          <w:bCs/>
          <w:i/>
          <w:sz w:val="24"/>
        </w:rPr>
      </w:pPr>
      <w:bookmarkStart w:id="7" w:name="_Hlk133170313"/>
    </w:p>
    <w:bookmarkEnd w:id="7"/>
    <w:p w14:paraId="3E73FD83" w14:textId="19E602D9" w:rsidR="00421685" w:rsidRPr="00421685" w:rsidRDefault="00421685" w:rsidP="00421685">
      <w:pPr>
        <w:adjustRightInd w:val="0"/>
        <w:snapToGrid w:val="0"/>
        <w:spacing w:beforeLines="50" w:before="156" w:line="360" w:lineRule="auto"/>
        <w:rPr>
          <w:rFonts w:ascii="Times New Roman" w:hAnsi="Times New Roman"/>
          <w:color w:val="000000" w:themeColor="text1"/>
          <w:szCs w:val="21"/>
        </w:rPr>
      </w:pPr>
      <w:proofErr w:type="spellStart"/>
      <w:r w:rsidRPr="00421685">
        <w:rPr>
          <w:rFonts w:ascii="Times New Roman" w:hAnsi="Times New Roman"/>
          <w:color w:val="000000" w:themeColor="text1"/>
          <w:szCs w:val="21"/>
          <w:vertAlign w:val="superscript"/>
        </w:rPr>
        <w:t>1</w:t>
      </w:r>
      <w:r w:rsidRPr="00421685">
        <w:rPr>
          <w:rFonts w:ascii="Times New Roman" w:hAnsi="Times New Roman"/>
          <w:color w:val="000000" w:themeColor="text1"/>
          <w:szCs w:val="21"/>
        </w:rPr>
        <w:t>College</w:t>
      </w:r>
      <w:proofErr w:type="spellEnd"/>
      <w:r w:rsidRPr="00421685">
        <w:rPr>
          <w:rFonts w:ascii="Times New Roman" w:hAnsi="Times New Roman"/>
          <w:color w:val="000000" w:themeColor="text1"/>
          <w:szCs w:val="21"/>
        </w:rPr>
        <w:t xml:space="preserve"> of New Energy, Research Center on Advanced Chemical Engineering and Energy Materials, Shandong Key Laboratory of Advanced Electrochemical Energy Storage Technologies,</w:t>
      </w:r>
      <w:r w:rsidRPr="00421685">
        <w:rPr>
          <w:rFonts w:ascii="Times New Roman" w:eastAsiaTheme="minorEastAsia" w:hAnsi="Times New Roman"/>
          <w:color w:val="000000" w:themeColor="text1"/>
          <w:szCs w:val="21"/>
        </w:rPr>
        <w:t xml:space="preserve"> </w:t>
      </w:r>
      <w:r w:rsidRPr="00421685">
        <w:rPr>
          <w:rFonts w:ascii="Times New Roman" w:hAnsi="Times New Roman"/>
          <w:color w:val="000000" w:themeColor="text1"/>
          <w:szCs w:val="21"/>
        </w:rPr>
        <w:t>College of Chemistry and Chemical</w:t>
      </w:r>
      <w:r w:rsidR="00530BB0">
        <w:rPr>
          <w:rFonts w:ascii="Times New Roman" w:hAnsi="Times New Roman"/>
          <w:color w:val="000000" w:themeColor="text1"/>
          <w:szCs w:val="21"/>
        </w:rPr>
        <w:t>.</w:t>
      </w:r>
    </w:p>
    <w:p w14:paraId="02D15692" w14:textId="77777777" w:rsidR="00421685" w:rsidRPr="00421685" w:rsidRDefault="00421685" w:rsidP="00421685">
      <w:pPr>
        <w:adjustRightInd w:val="0"/>
        <w:snapToGrid w:val="0"/>
        <w:spacing w:line="360" w:lineRule="auto"/>
        <w:rPr>
          <w:rFonts w:ascii="Times New Roman" w:eastAsiaTheme="minorEastAsia" w:hAnsi="Times New Roman"/>
          <w:color w:val="000000" w:themeColor="text1"/>
          <w:szCs w:val="21"/>
        </w:rPr>
      </w:pPr>
      <w:r w:rsidRPr="00421685">
        <w:rPr>
          <w:rFonts w:ascii="Times New Roman" w:hAnsi="Times New Roman"/>
          <w:color w:val="000000" w:themeColor="text1"/>
          <w:szCs w:val="21"/>
        </w:rPr>
        <w:t>China University of Petroleum (East China)</w:t>
      </w:r>
      <w:r w:rsidRPr="00421685">
        <w:rPr>
          <w:rFonts w:ascii="Times New Roman" w:eastAsiaTheme="minorEastAsia" w:hAnsi="Times New Roman"/>
          <w:color w:val="000000" w:themeColor="text1"/>
          <w:szCs w:val="21"/>
        </w:rPr>
        <w:t xml:space="preserve">, </w:t>
      </w:r>
      <w:r w:rsidRPr="00421685">
        <w:rPr>
          <w:rFonts w:ascii="Times New Roman" w:hAnsi="Times New Roman"/>
          <w:color w:val="000000" w:themeColor="text1"/>
          <w:szCs w:val="21"/>
        </w:rPr>
        <w:t>Qingdao 266580, P. R. China.</w:t>
      </w:r>
    </w:p>
    <w:p w14:paraId="33F2D98F" w14:textId="77777777" w:rsidR="00421685" w:rsidRPr="00421685" w:rsidRDefault="00421685" w:rsidP="00421685">
      <w:pPr>
        <w:adjustRightInd w:val="0"/>
        <w:snapToGrid w:val="0"/>
        <w:spacing w:line="360" w:lineRule="auto"/>
        <w:rPr>
          <w:rFonts w:ascii="Times New Roman" w:eastAsiaTheme="minorEastAsia" w:hAnsi="Times New Roman"/>
          <w:color w:val="000000" w:themeColor="text1"/>
          <w:szCs w:val="21"/>
          <w:vertAlign w:val="superscript"/>
        </w:rPr>
      </w:pPr>
      <w:proofErr w:type="spellStart"/>
      <w:r w:rsidRPr="00421685">
        <w:rPr>
          <w:rFonts w:ascii="Times New Roman" w:eastAsiaTheme="minorEastAsia" w:hAnsi="Times New Roman"/>
          <w:color w:val="000000" w:themeColor="text1"/>
          <w:szCs w:val="21"/>
          <w:vertAlign w:val="superscript"/>
        </w:rPr>
        <w:t>2</w:t>
      </w:r>
      <w:r w:rsidRPr="00421685">
        <w:rPr>
          <w:rFonts w:ascii="Times New Roman" w:hAnsi="Times New Roman"/>
          <w:color w:val="000000" w:themeColor="text1"/>
          <w:szCs w:val="21"/>
        </w:rPr>
        <w:t>School</w:t>
      </w:r>
      <w:proofErr w:type="spellEnd"/>
      <w:r w:rsidRPr="00421685">
        <w:rPr>
          <w:rFonts w:ascii="Times New Roman" w:hAnsi="Times New Roman"/>
          <w:color w:val="000000" w:themeColor="text1"/>
          <w:szCs w:val="21"/>
        </w:rPr>
        <w:t xml:space="preserve"> of Materials Science and Engineering, Peking University, Beijing 100871, P. R. China.</w:t>
      </w:r>
    </w:p>
    <w:p w14:paraId="06911779" w14:textId="77777777" w:rsidR="00421685" w:rsidRPr="00421685" w:rsidRDefault="00421685" w:rsidP="00421685">
      <w:pPr>
        <w:adjustRightInd w:val="0"/>
        <w:snapToGrid w:val="0"/>
        <w:spacing w:line="360" w:lineRule="auto"/>
        <w:rPr>
          <w:rFonts w:ascii="Times New Roman" w:eastAsia="Times New Roman" w:hAnsi="Times New Roman"/>
          <w:color w:val="000000" w:themeColor="text1"/>
          <w:szCs w:val="21"/>
        </w:rPr>
      </w:pPr>
      <w:bookmarkStart w:id="8" w:name="OLE_LINK92"/>
      <w:proofErr w:type="spellStart"/>
      <w:r w:rsidRPr="00421685">
        <w:rPr>
          <w:rFonts w:ascii="Times New Roman" w:eastAsiaTheme="minorEastAsia" w:hAnsi="Times New Roman"/>
          <w:color w:val="000000" w:themeColor="text1"/>
          <w:szCs w:val="21"/>
          <w:vertAlign w:val="superscript"/>
        </w:rPr>
        <w:t>3</w:t>
      </w:r>
      <w:r w:rsidRPr="00421685">
        <w:rPr>
          <w:rFonts w:ascii="Times New Roman" w:hAnsi="Times New Roman"/>
          <w:color w:val="000000" w:themeColor="text1"/>
          <w:szCs w:val="21"/>
        </w:rPr>
        <w:t>College</w:t>
      </w:r>
      <w:proofErr w:type="spellEnd"/>
      <w:r w:rsidRPr="00421685">
        <w:rPr>
          <w:rFonts w:ascii="Times New Roman" w:hAnsi="Times New Roman"/>
          <w:color w:val="000000" w:themeColor="text1"/>
          <w:szCs w:val="21"/>
        </w:rPr>
        <w:t xml:space="preserve"> of </w:t>
      </w:r>
      <w:bookmarkEnd w:id="8"/>
      <w:r w:rsidRPr="00421685">
        <w:rPr>
          <w:rFonts w:ascii="Times New Roman" w:hAnsi="Times New Roman"/>
          <w:color w:val="000000" w:themeColor="text1"/>
          <w:szCs w:val="21"/>
        </w:rPr>
        <w:t>Chemical Engineering</w:t>
      </w:r>
      <w:r w:rsidRPr="00421685">
        <w:rPr>
          <w:rFonts w:ascii="Times New Roman" w:eastAsiaTheme="minorEastAsia" w:hAnsi="Times New Roman"/>
          <w:color w:val="000000" w:themeColor="text1"/>
          <w:szCs w:val="21"/>
        </w:rPr>
        <w:t xml:space="preserve">, </w:t>
      </w:r>
      <w:r w:rsidRPr="00421685">
        <w:rPr>
          <w:rFonts w:ascii="Times New Roman" w:hAnsi="Times New Roman"/>
          <w:color w:val="000000" w:themeColor="text1"/>
          <w:szCs w:val="21"/>
        </w:rPr>
        <w:t>Qingdao University of Science &amp; Technology</w:t>
      </w:r>
      <w:r w:rsidRPr="00421685">
        <w:rPr>
          <w:rFonts w:ascii="Times New Roman" w:eastAsiaTheme="minorEastAsia" w:hAnsi="Times New Roman"/>
          <w:color w:val="000000" w:themeColor="text1"/>
          <w:szCs w:val="21"/>
        </w:rPr>
        <w:t xml:space="preserve">, </w:t>
      </w:r>
      <w:r w:rsidRPr="00421685">
        <w:rPr>
          <w:rFonts w:ascii="Times New Roman" w:hAnsi="Times New Roman"/>
          <w:color w:val="000000" w:themeColor="text1"/>
          <w:szCs w:val="21"/>
        </w:rPr>
        <w:t>Qingdao 266100, P. R. China</w:t>
      </w:r>
    </w:p>
    <w:p w14:paraId="6E7D9D77" w14:textId="7CDDE129" w:rsidR="00930487" w:rsidRDefault="00930487" w:rsidP="00930487">
      <w:pPr>
        <w:adjustRightInd w:val="0"/>
        <w:snapToGrid w:val="0"/>
        <w:spacing w:afterLines="50" w:after="156" w:line="400" w:lineRule="exact"/>
        <w:rPr>
          <w:rFonts w:ascii="Times New Roman" w:hAnsi="Times New Roman"/>
        </w:rPr>
      </w:pPr>
      <w:r w:rsidRPr="00930487">
        <w:rPr>
          <w:rFonts w:ascii="Times New Roman" w:hAnsi="Times New Roman"/>
        </w:rPr>
        <w:t xml:space="preserve">Keywords: </w:t>
      </w:r>
      <w:bookmarkStart w:id="9" w:name="OLE_LINK131"/>
      <w:bookmarkStart w:id="10" w:name="OLE_LINK132"/>
      <w:r w:rsidRPr="00930487">
        <w:rPr>
          <w:rFonts w:ascii="Times New Roman" w:hAnsi="Times New Roman"/>
        </w:rPr>
        <w:t>Acetylene semi-hydrogenation, Ethylene purification, Molecular catalysts, Molecular regulation, Water dissociation</w:t>
      </w:r>
      <w:bookmarkEnd w:id="9"/>
      <w:bookmarkEnd w:id="10"/>
    </w:p>
    <w:p w14:paraId="6713EF48" w14:textId="77777777" w:rsidR="006F65CE" w:rsidRPr="00930487" w:rsidRDefault="006F65CE" w:rsidP="00930487">
      <w:pPr>
        <w:adjustRightInd w:val="0"/>
        <w:snapToGrid w:val="0"/>
        <w:spacing w:afterLines="50" w:after="156" w:line="400" w:lineRule="exact"/>
        <w:rPr>
          <w:rFonts w:ascii="Times New Roman" w:hAnsi="Times New Roman"/>
        </w:rPr>
      </w:pPr>
    </w:p>
    <w:p w14:paraId="1E632E25" w14:textId="6321E1A2" w:rsidR="00254616" w:rsidRPr="00530BB0" w:rsidRDefault="00930487" w:rsidP="00530BB0">
      <w:pPr>
        <w:adjustRightInd w:val="0"/>
        <w:snapToGrid w:val="0"/>
        <w:spacing w:line="360" w:lineRule="auto"/>
        <w:rPr>
          <w:rFonts w:ascii="Times New Roman" w:eastAsiaTheme="minorEastAsia" w:hAnsi="Times New Roman"/>
          <w:color w:val="000000" w:themeColor="text1"/>
          <w:szCs w:val="21"/>
        </w:rPr>
      </w:pPr>
      <w:r>
        <w:rPr>
          <w:rFonts w:ascii="Times New Roman" w:hAnsi="Times New Roman"/>
          <w:color w:val="000000" w:themeColor="text1"/>
          <w:szCs w:val="21"/>
        </w:rPr>
        <w:t xml:space="preserve">Corresponding Authors: Song </w:t>
      </w:r>
      <w:proofErr w:type="spellStart"/>
      <w:r>
        <w:rPr>
          <w:rFonts w:ascii="Times New Roman" w:hAnsi="Times New Roman"/>
          <w:color w:val="000000" w:themeColor="text1"/>
          <w:szCs w:val="21"/>
        </w:rPr>
        <w:t>Xue</w:t>
      </w:r>
      <w:proofErr w:type="spellEnd"/>
      <w:r>
        <w:rPr>
          <w:rFonts w:ascii="Times New Roman" w:hAnsi="Times New Roman"/>
          <w:color w:val="000000" w:themeColor="text1"/>
          <w:szCs w:val="21"/>
        </w:rPr>
        <w:t xml:space="preserve"> (</w:t>
      </w:r>
      <w:proofErr w:type="spellStart"/>
      <w:r w:rsidRPr="00930487">
        <w:rPr>
          <w:rFonts w:ascii="Times New Roman" w:eastAsiaTheme="minorEastAsia" w:hAnsi="Times New Roman"/>
          <w:color w:val="000000" w:themeColor="text1"/>
          <w:szCs w:val="21"/>
        </w:rPr>
        <w:t>song.xue@upc.edu.cn</w:t>
      </w:r>
      <w:proofErr w:type="spellEnd"/>
      <w:r>
        <w:rPr>
          <w:rFonts w:ascii="Times New Roman" w:hAnsi="Times New Roman"/>
          <w:color w:val="000000" w:themeColor="text1"/>
          <w:szCs w:val="21"/>
        </w:rPr>
        <w:t xml:space="preserve">), </w:t>
      </w:r>
      <w:proofErr w:type="spellStart"/>
      <w:r>
        <w:rPr>
          <w:rFonts w:ascii="Times New Roman" w:hAnsi="Times New Roman"/>
          <w:color w:val="000000" w:themeColor="text1"/>
          <w:szCs w:val="21"/>
        </w:rPr>
        <w:t>Linjie</w:t>
      </w:r>
      <w:proofErr w:type="spellEnd"/>
      <w:r>
        <w:rPr>
          <w:rFonts w:ascii="Times New Roman" w:hAnsi="Times New Roman"/>
          <w:color w:val="000000" w:themeColor="text1"/>
          <w:szCs w:val="21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Cs w:val="21"/>
        </w:rPr>
        <w:t>Zhi</w:t>
      </w:r>
      <w:proofErr w:type="spellEnd"/>
      <w:r w:rsidR="00421685" w:rsidRPr="00421685">
        <w:rPr>
          <w:rFonts w:ascii="Times New Roman" w:hAnsi="Times New Roman"/>
          <w:color w:val="000000" w:themeColor="text1"/>
          <w:szCs w:val="21"/>
        </w:rPr>
        <w:t xml:space="preserve"> </w:t>
      </w:r>
      <w:bookmarkStart w:id="11" w:name="OLE_LINK52"/>
      <w:bookmarkStart w:id="12" w:name="OLE_LINK69"/>
      <w:r w:rsidR="006F65CE">
        <w:rPr>
          <w:rFonts w:ascii="Times New Roman" w:hAnsi="Times New Roman"/>
          <w:color w:val="000000" w:themeColor="text1"/>
          <w:szCs w:val="21"/>
        </w:rPr>
        <w:t>(</w:t>
      </w:r>
      <w:proofErr w:type="spellStart"/>
      <w:r w:rsidR="00421685" w:rsidRPr="00421685">
        <w:rPr>
          <w:rFonts w:ascii="Times New Roman" w:hAnsi="Times New Roman"/>
          <w:szCs w:val="21"/>
        </w:rPr>
        <w:t>zhilj@upc.edu.cn</w:t>
      </w:r>
      <w:bookmarkEnd w:id="11"/>
      <w:bookmarkEnd w:id="12"/>
      <w:proofErr w:type="spellEnd"/>
      <w:r w:rsidR="006F65CE">
        <w:rPr>
          <w:rFonts w:ascii="Times New Roman" w:eastAsiaTheme="minorEastAsia" w:hAnsi="Times New Roman"/>
          <w:color w:val="000000" w:themeColor="text1"/>
          <w:szCs w:val="21"/>
        </w:rPr>
        <w:t>)</w:t>
      </w:r>
    </w:p>
    <w:p w14:paraId="6717243C" w14:textId="54829CF8" w:rsidR="0024002F" w:rsidRDefault="0024002F">
      <w:pPr>
        <w:widowControl/>
        <w:jc w:val="left"/>
        <w:rPr>
          <w:rFonts w:ascii="Times" w:hAnsi="Times"/>
          <w:kern w:val="0"/>
          <w:sz w:val="24"/>
          <w:szCs w:val="20"/>
          <w:lang w:eastAsia="en-US"/>
        </w:rPr>
      </w:pPr>
      <w:r>
        <w:rPr>
          <w:rFonts w:ascii="Times" w:hAnsi="Times"/>
          <w:kern w:val="0"/>
          <w:sz w:val="24"/>
          <w:szCs w:val="20"/>
          <w:lang w:eastAsia="en-US"/>
        </w:rPr>
        <w:br w:type="page"/>
      </w:r>
    </w:p>
    <w:p w14:paraId="26458992" w14:textId="492373DC" w:rsidR="0066375B" w:rsidRPr="00403E88" w:rsidRDefault="00743B72" w:rsidP="00B71B25">
      <w:pPr>
        <w:tabs>
          <w:tab w:val="left" w:pos="312"/>
        </w:tabs>
        <w:spacing w:line="360" w:lineRule="auto"/>
        <w:rPr>
          <w:rFonts w:ascii="Times New Roman" w:hAnsi="Times New Roman"/>
          <w:b/>
          <w:bCs/>
          <w:iCs/>
          <w:sz w:val="30"/>
          <w:szCs w:val="30"/>
        </w:rPr>
      </w:pPr>
      <w:r w:rsidRPr="00F66A79">
        <w:rPr>
          <w:rFonts w:ascii="Times New Roman" w:hAnsi="Times New Roman"/>
          <w:b/>
          <w:bCs/>
          <w:iCs/>
          <w:sz w:val="30"/>
          <w:szCs w:val="30"/>
        </w:rPr>
        <w:lastRenderedPageBreak/>
        <w:t>Supplementary</w:t>
      </w:r>
      <w:r w:rsidR="002B5C02" w:rsidRPr="00F66A79">
        <w:rPr>
          <w:rFonts w:ascii="Times New Roman" w:hAnsi="Times New Roman"/>
          <w:b/>
          <w:bCs/>
          <w:iCs/>
          <w:sz w:val="30"/>
          <w:szCs w:val="30"/>
        </w:rPr>
        <w:t xml:space="preserve"> </w:t>
      </w:r>
      <w:r w:rsidR="006852E5" w:rsidRPr="00F66A79">
        <w:rPr>
          <w:rFonts w:ascii="Times New Roman" w:hAnsi="Times New Roman"/>
          <w:b/>
          <w:bCs/>
          <w:iCs/>
          <w:sz w:val="30"/>
          <w:szCs w:val="30"/>
        </w:rPr>
        <w:t>F</w:t>
      </w:r>
      <w:r w:rsidR="00E27317" w:rsidRPr="00F66A79">
        <w:rPr>
          <w:rFonts w:ascii="Times New Roman" w:hAnsi="Times New Roman"/>
          <w:b/>
          <w:bCs/>
          <w:iCs/>
          <w:sz w:val="30"/>
          <w:szCs w:val="30"/>
        </w:rPr>
        <w:t>igures</w:t>
      </w:r>
      <w:r w:rsidR="006F65CE">
        <w:rPr>
          <w:rFonts w:ascii="Times New Roman" w:hAnsi="Times New Roman"/>
          <w:b/>
          <w:bCs/>
          <w:iCs/>
          <w:sz w:val="30"/>
          <w:szCs w:val="30"/>
        </w:rPr>
        <w:t xml:space="preserve"> and Tables</w:t>
      </w:r>
    </w:p>
    <w:p w14:paraId="3BB8FCCB" w14:textId="0A13B6F7" w:rsidR="00985A08" w:rsidRDefault="00985A08" w:rsidP="00A274E5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57BBCE00" wp14:editId="744D7EA3">
            <wp:extent cx="3600000" cy="2512400"/>
            <wp:effectExtent l="0" t="0" r="635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5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6C5B4E" w14:textId="0B381131" w:rsidR="006B761B" w:rsidRDefault="00985A08" w:rsidP="009C53F1">
      <w:pPr>
        <w:spacing w:line="360" w:lineRule="auto"/>
        <w:jc w:val="left"/>
        <w:rPr>
          <w:rFonts w:ascii="Times New Roman" w:eastAsiaTheme="minorEastAsia" w:hAnsi="Times New Roman"/>
          <w:color w:val="000000"/>
          <w:sz w:val="24"/>
        </w:rPr>
      </w:pPr>
      <w:r w:rsidRPr="00985A08">
        <w:rPr>
          <w:rFonts w:ascii="Times New Roman" w:eastAsiaTheme="minorEastAsia" w:hAnsi="Times New Roman"/>
          <w:b/>
          <w:color w:val="000000"/>
          <w:sz w:val="24"/>
        </w:rPr>
        <w:t xml:space="preserve">Figure S1. </w:t>
      </w:r>
      <w:r w:rsidRPr="00985A08">
        <w:rPr>
          <w:rFonts w:ascii="Times New Roman" w:eastAsiaTheme="minorEastAsia" w:hAnsi="Times New Roman"/>
          <w:color w:val="000000"/>
          <w:sz w:val="24"/>
        </w:rPr>
        <w:t xml:space="preserve">Atomic structures of (a) </w:t>
      </w:r>
      <w:proofErr w:type="spellStart"/>
      <w:r w:rsidRPr="00985A08">
        <w:rPr>
          <w:rFonts w:ascii="Times New Roman" w:eastAsiaTheme="minorEastAsia" w:hAnsi="Times New Roman"/>
          <w:color w:val="000000"/>
          <w:sz w:val="24"/>
        </w:rPr>
        <w:t>CoPc</w:t>
      </w:r>
      <w:proofErr w:type="spellEnd"/>
      <w:r w:rsidRPr="00985A08">
        <w:rPr>
          <w:rFonts w:ascii="Times New Roman" w:eastAsiaTheme="minorEastAsia" w:hAnsi="Times New Roman"/>
          <w:color w:val="000000"/>
          <w:sz w:val="24"/>
        </w:rPr>
        <w:t>/</w:t>
      </w:r>
      <w:proofErr w:type="spellStart"/>
      <w:r w:rsidRPr="00985A08">
        <w:rPr>
          <w:rFonts w:ascii="Times New Roman" w:eastAsiaTheme="minorEastAsia" w:hAnsi="Times New Roman"/>
          <w:color w:val="000000"/>
          <w:sz w:val="24"/>
        </w:rPr>
        <w:t>OCNT</w:t>
      </w:r>
      <w:proofErr w:type="spellEnd"/>
      <w:r w:rsidRPr="00985A08">
        <w:rPr>
          <w:rFonts w:ascii="Times New Roman" w:eastAsiaTheme="minorEastAsia" w:hAnsi="Times New Roman"/>
          <w:color w:val="000000"/>
          <w:sz w:val="24"/>
        </w:rPr>
        <w:t xml:space="preserve"> and (b) </w:t>
      </w:r>
      <w:proofErr w:type="spellStart"/>
      <w:r w:rsidRPr="00985A08">
        <w:rPr>
          <w:rFonts w:ascii="Times New Roman" w:eastAsiaTheme="minorEastAsia" w:hAnsi="Times New Roman"/>
          <w:color w:val="000000"/>
          <w:sz w:val="24"/>
        </w:rPr>
        <w:t>CuPc</w:t>
      </w:r>
      <w:proofErr w:type="spellEnd"/>
      <w:r w:rsidRPr="00985A08">
        <w:rPr>
          <w:rFonts w:ascii="Times New Roman" w:eastAsiaTheme="minorEastAsia" w:hAnsi="Times New Roman"/>
          <w:color w:val="000000"/>
          <w:sz w:val="24"/>
        </w:rPr>
        <w:t>/</w:t>
      </w:r>
      <w:proofErr w:type="spellStart"/>
      <w:r w:rsidRPr="00985A08">
        <w:rPr>
          <w:rFonts w:ascii="Times New Roman" w:eastAsiaTheme="minorEastAsia" w:hAnsi="Times New Roman"/>
          <w:color w:val="000000"/>
          <w:sz w:val="24"/>
        </w:rPr>
        <w:t>OCNT</w:t>
      </w:r>
      <w:proofErr w:type="spellEnd"/>
      <w:r w:rsidRPr="00985A08">
        <w:rPr>
          <w:rFonts w:ascii="Times New Roman" w:eastAsiaTheme="minorEastAsia" w:hAnsi="Times New Roman"/>
          <w:color w:val="000000"/>
          <w:sz w:val="24"/>
        </w:rPr>
        <w:t xml:space="preserve"> models.</w:t>
      </w:r>
    </w:p>
    <w:p w14:paraId="00F83B47" w14:textId="14E50FD8" w:rsidR="006B761B" w:rsidRDefault="006B761B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7C9C1755" w14:textId="77777777" w:rsidR="00985A08" w:rsidRPr="006B761B" w:rsidRDefault="00985A08" w:rsidP="00A274E5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</w:p>
    <w:p w14:paraId="5B160097" w14:textId="42C6BDCE" w:rsidR="00A274E5" w:rsidRDefault="00A274E5" w:rsidP="00A274E5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7FCE34EA" wp14:editId="12729412">
            <wp:extent cx="5040000" cy="3732311"/>
            <wp:effectExtent l="0" t="0" r="825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732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218A94" w14:textId="59BCEE74" w:rsidR="00A274E5" w:rsidRPr="003E40FE" w:rsidRDefault="00A274E5" w:rsidP="00A274E5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015DAD">
        <w:rPr>
          <w:rFonts w:ascii="Times New Roman" w:eastAsiaTheme="minorEastAsia" w:hAnsi="Times New Roman"/>
          <w:b/>
          <w:color w:val="000000"/>
          <w:sz w:val="24"/>
        </w:rPr>
        <w:t>Figure S</w:t>
      </w:r>
      <w:r w:rsidR="00985A08">
        <w:rPr>
          <w:rFonts w:ascii="Times New Roman" w:eastAsiaTheme="minorEastAsia" w:hAnsi="Times New Roman"/>
          <w:b/>
          <w:color w:val="000000"/>
          <w:sz w:val="24"/>
        </w:rPr>
        <w:t>2</w:t>
      </w:r>
      <w:r w:rsidRPr="00015DAD">
        <w:rPr>
          <w:rFonts w:ascii="Times New Roman" w:eastAsiaTheme="minorEastAsia" w:hAnsi="Times New Roman"/>
          <w:b/>
          <w:color w:val="000000"/>
          <w:sz w:val="24"/>
        </w:rPr>
        <w:t>.</w:t>
      </w:r>
      <w:r>
        <w:rPr>
          <w:rFonts w:ascii="Times New Roman" w:eastAsiaTheme="minorEastAsia" w:hAnsi="Times New Roman"/>
          <w:color w:val="000000"/>
          <w:sz w:val="24"/>
        </w:rPr>
        <w:t xml:space="preserve"> </w:t>
      </w:r>
      <w:r w:rsidRPr="009F527B">
        <w:rPr>
          <w:rFonts w:ascii="Times New Roman" w:eastAsiaTheme="minorEastAsia" w:hAnsi="Times New Roman"/>
          <w:color w:val="000000"/>
          <w:sz w:val="24"/>
        </w:rPr>
        <w:t>Digital graph of the 1 cm</w:t>
      </w:r>
      <w:r w:rsidRPr="009F527B">
        <w:rPr>
          <w:rFonts w:ascii="Times New Roman" w:eastAsiaTheme="minorEastAsia" w:hAnsi="Times New Roman"/>
          <w:color w:val="000000"/>
          <w:sz w:val="24"/>
          <w:vertAlign w:val="superscript"/>
        </w:rPr>
        <w:t>2</w:t>
      </w:r>
      <w:r w:rsidRPr="009F527B">
        <w:rPr>
          <w:rFonts w:ascii="Times New Roman" w:eastAsiaTheme="minorEastAsia" w:hAnsi="Times New Roman"/>
          <w:color w:val="000000"/>
          <w:sz w:val="24"/>
        </w:rPr>
        <w:t xml:space="preserve"> flow cell, which is mainly consisted by cathode liquid chamber, anode liquid chamber, feed gas chamber and support plate.</w:t>
      </w:r>
    </w:p>
    <w:p w14:paraId="2E2E2A6C" w14:textId="75B9FEA3" w:rsidR="001E4101" w:rsidRDefault="001E4101">
      <w:pPr>
        <w:widowControl/>
        <w:jc w:val="left"/>
        <w:rPr>
          <w:rFonts w:ascii="Times New Roman" w:hAnsi="Times New Roman"/>
          <w:b/>
          <w:bCs/>
          <w:iCs/>
          <w:sz w:val="24"/>
        </w:rPr>
      </w:pPr>
      <w:r>
        <w:rPr>
          <w:rFonts w:ascii="Times New Roman" w:hAnsi="Times New Roman"/>
          <w:b/>
          <w:bCs/>
          <w:iCs/>
          <w:sz w:val="24"/>
        </w:rPr>
        <w:br w:type="page"/>
      </w:r>
    </w:p>
    <w:p w14:paraId="36183E2C" w14:textId="191C94DD" w:rsidR="00A274E5" w:rsidRDefault="001E4101" w:rsidP="00985A08">
      <w:pPr>
        <w:tabs>
          <w:tab w:val="left" w:pos="312"/>
        </w:tabs>
        <w:spacing w:line="360" w:lineRule="auto"/>
        <w:jc w:val="center"/>
        <w:rPr>
          <w:rFonts w:ascii="Times New Roman" w:hAnsi="Times New Roman"/>
          <w:b/>
          <w:bCs/>
          <w:iCs/>
          <w:sz w:val="24"/>
        </w:rPr>
      </w:pPr>
      <w:r>
        <w:rPr>
          <w:rFonts w:ascii="Times New Roman" w:hAnsi="Times New Roman"/>
          <w:b/>
          <w:bCs/>
          <w:iCs/>
          <w:noProof/>
          <w:sz w:val="24"/>
        </w:rPr>
        <w:lastRenderedPageBreak/>
        <w:drawing>
          <wp:inline distT="0" distB="0" distL="0" distR="0" wp14:anchorId="0ED7DA0E" wp14:editId="51AD3DFD">
            <wp:extent cx="5040000" cy="2119942"/>
            <wp:effectExtent l="0" t="0" r="825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"/>
                    <a:stretch/>
                  </pic:blipFill>
                  <pic:spPr bwMode="auto">
                    <a:xfrm>
                      <a:off x="0" y="0"/>
                      <a:ext cx="5040000" cy="211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46BA52" w14:textId="770DA40E" w:rsidR="001B2B0F" w:rsidRDefault="001B2B0F" w:rsidP="001B2B0F">
      <w:pPr>
        <w:tabs>
          <w:tab w:val="left" w:pos="312"/>
        </w:tabs>
        <w:spacing w:line="360" w:lineRule="auto"/>
        <w:rPr>
          <w:rFonts w:ascii="Times New Roman" w:hAnsi="Times New Roman"/>
          <w:bCs/>
          <w:iCs/>
          <w:sz w:val="24"/>
        </w:rPr>
      </w:pPr>
      <w:r w:rsidRPr="001B2B0F">
        <w:rPr>
          <w:rFonts w:ascii="Times New Roman" w:hAnsi="Times New Roman"/>
          <w:b/>
          <w:bCs/>
          <w:iCs/>
          <w:sz w:val="24"/>
        </w:rPr>
        <w:t>Figure S</w:t>
      </w:r>
      <w:r w:rsidR="00985A08">
        <w:rPr>
          <w:rFonts w:ascii="Times New Roman" w:hAnsi="Times New Roman"/>
          <w:b/>
          <w:bCs/>
          <w:iCs/>
          <w:sz w:val="24"/>
        </w:rPr>
        <w:t>3</w:t>
      </w:r>
      <w:r w:rsidRPr="001B2B0F">
        <w:rPr>
          <w:rFonts w:ascii="Times New Roman" w:hAnsi="Times New Roman"/>
          <w:b/>
          <w:bCs/>
          <w:iCs/>
          <w:sz w:val="24"/>
        </w:rPr>
        <w:t xml:space="preserve">. </w:t>
      </w:r>
      <w:r w:rsidRPr="001B2B0F">
        <w:rPr>
          <w:rFonts w:ascii="Times New Roman" w:hAnsi="Times New Roman"/>
          <w:bCs/>
          <w:iCs/>
          <w:sz w:val="24"/>
        </w:rPr>
        <w:t xml:space="preserve">LSV curves under (a) </w:t>
      </w:r>
      <w:proofErr w:type="spellStart"/>
      <w:r w:rsidRPr="001B2B0F">
        <w:rPr>
          <w:rFonts w:ascii="Times New Roman" w:hAnsi="Times New Roman"/>
          <w:bCs/>
          <w:iCs/>
          <w:sz w:val="24"/>
        </w:rPr>
        <w:t>Ar</w:t>
      </w:r>
      <w:proofErr w:type="spellEnd"/>
      <w:r w:rsidRPr="001B2B0F">
        <w:rPr>
          <w:rFonts w:ascii="Times New Roman" w:hAnsi="Times New Roman"/>
          <w:bCs/>
          <w:iCs/>
          <w:sz w:val="24"/>
        </w:rPr>
        <w:t xml:space="preserve"> and (b) </w:t>
      </w:r>
      <w:proofErr w:type="spellStart"/>
      <w:r w:rsidRPr="001B2B0F">
        <w:rPr>
          <w:rFonts w:ascii="Times New Roman" w:hAnsi="Times New Roman"/>
          <w:bCs/>
          <w:iCs/>
          <w:sz w:val="24"/>
        </w:rPr>
        <w:t>C</w:t>
      </w:r>
      <w:r w:rsidRPr="001B2B0F">
        <w:rPr>
          <w:rFonts w:ascii="Times New Roman" w:hAnsi="Times New Roman"/>
          <w:bCs/>
          <w:iCs/>
          <w:sz w:val="24"/>
          <w:vertAlign w:val="subscript"/>
        </w:rPr>
        <w:t>2</w:t>
      </w:r>
      <w:r w:rsidRPr="001B2B0F">
        <w:rPr>
          <w:rFonts w:ascii="Times New Roman" w:hAnsi="Times New Roman"/>
          <w:bCs/>
          <w:iCs/>
          <w:sz w:val="24"/>
        </w:rPr>
        <w:t>H</w:t>
      </w:r>
      <w:r w:rsidRPr="001B2B0F">
        <w:rPr>
          <w:rFonts w:ascii="Times New Roman" w:hAnsi="Times New Roman"/>
          <w:bCs/>
          <w:iCs/>
          <w:sz w:val="24"/>
          <w:vertAlign w:val="subscript"/>
        </w:rPr>
        <w:t>2</w:t>
      </w:r>
      <w:proofErr w:type="spellEnd"/>
      <w:r w:rsidRPr="001B2B0F">
        <w:rPr>
          <w:rFonts w:ascii="Times New Roman" w:hAnsi="Times New Roman"/>
          <w:bCs/>
          <w:iCs/>
          <w:sz w:val="24"/>
        </w:rPr>
        <w:t>.</w:t>
      </w:r>
    </w:p>
    <w:p w14:paraId="2B2D1501" w14:textId="329D847F" w:rsidR="001B2B0F" w:rsidRDefault="001B2B0F">
      <w:pPr>
        <w:widowControl/>
        <w:jc w:val="left"/>
        <w:rPr>
          <w:rFonts w:ascii="Times New Roman" w:hAnsi="Times New Roman"/>
          <w:b/>
          <w:bCs/>
          <w:iCs/>
          <w:sz w:val="24"/>
        </w:rPr>
      </w:pPr>
    </w:p>
    <w:p w14:paraId="35CE23E9" w14:textId="77777777" w:rsidR="001B2B0F" w:rsidRPr="001B2B0F" w:rsidRDefault="001B2B0F" w:rsidP="001B2B0F">
      <w:pPr>
        <w:tabs>
          <w:tab w:val="left" w:pos="312"/>
        </w:tabs>
        <w:spacing w:line="360" w:lineRule="auto"/>
        <w:rPr>
          <w:rFonts w:ascii="Times New Roman" w:hAnsi="Times New Roman"/>
          <w:b/>
          <w:bCs/>
          <w:iCs/>
          <w:sz w:val="24"/>
        </w:rPr>
      </w:pPr>
    </w:p>
    <w:p w14:paraId="5073C739" w14:textId="050265DF" w:rsidR="00FB22D0" w:rsidRPr="00A72615" w:rsidRDefault="00DD3979" w:rsidP="00B71B25">
      <w:pPr>
        <w:tabs>
          <w:tab w:val="left" w:pos="312"/>
        </w:tabs>
        <w:spacing w:line="360" w:lineRule="auto"/>
        <w:jc w:val="center"/>
        <w:rPr>
          <w:rFonts w:ascii="Times New Roman" w:hAnsi="Times New Roman"/>
          <w:b/>
          <w:bCs/>
          <w:iCs/>
          <w:sz w:val="24"/>
        </w:rPr>
      </w:pPr>
      <w:bookmarkStart w:id="13" w:name="_GoBack"/>
      <w:r>
        <w:rPr>
          <w:rFonts w:ascii="Times New Roman" w:hAnsi="Times New Roman"/>
          <w:b/>
          <w:bCs/>
          <w:iCs/>
          <w:noProof/>
          <w:sz w:val="24"/>
        </w:rPr>
        <w:drawing>
          <wp:inline distT="0" distB="0" distL="0" distR="0" wp14:anchorId="10459D12" wp14:editId="023A29FF">
            <wp:extent cx="3600000" cy="3088733"/>
            <wp:effectExtent l="0" t="0" r="63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08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3"/>
    </w:p>
    <w:p w14:paraId="04AEAC1A" w14:textId="70452BC3" w:rsidR="00FB22D0" w:rsidRPr="00A46812" w:rsidRDefault="008F33A7" w:rsidP="00B71B25">
      <w:pPr>
        <w:spacing w:line="36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A46812">
        <w:rPr>
          <w:rFonts w:ascii="Times New Roman" w:hAnsi="Times New Roman"/>
          <w:b/>
          <w:color w:val="000000" w:themeColor="text1"/>
          <w:sz w:val="24"/>
          <w:szCs w:val="24"/>
        </w:rPr>
        <w:t>Fig</w:t>
      </w:r>
      <w:r w:rsidR="00972571" w:rsidRPr="00A46812">
        <w:rPr>
          <w:rFonts w:ascii="Times New Roman" w:hAnsi="Times New Roman"/>
          <w:b/>
          <w:color w:val="000000" w:themeColor="text1"/>
          <w:sz w:val="24"/>
          <w:szCs w:val="24"/>
        </w:rPr>
        <w:t xml:space="preserve">ure </w:t>
      </w:r>
      <w:r w:rsidRPr="00A46812">
        <w:rPr>
          <w:rFonts w:ascii="Times New Roman" w:hAnsi="Times New Roman"/>
          <w:b/>
          <w:color w:val="000000" w:themeColor="text1"/>
          <w:sz w:val="24"/>
          <w:szCs w:val="24"/>
        </w:rPr>
        <w:t>S</w:t>
      </w:r>
      <w:r w:rsidR="00985A08">
        <w:rPr>
          <w:rFonts w:ascii="Times New Roman" w:hAnsi="Times New Roman"/>
          <w:b/>
          <w:color w:val="000000" w:themeColor="text1"/>
          <w:sz w:val="24"/>
          <w:szCs w:val="24"/>
        </w:rPr>
        <w:t>4</w:t>
      </w:r>
      <w:r w:rsidR="008C550A" w:rsidRPr="00A46812"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 xml:space="preserve"> FT-IR spectra of OCNT, NCNT, and SCNT.</w:t>
      </w:r>
    </w:p>
    <w:p w14:paraId="39D2A444" w14:textId="6CC45C5B" w:rsidR="00D4077A" w:rsidRDefault="00D4077A" w:rsidP="00B71B25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03563C36" w14:textId="66FF31CA" w:rsidR="00015DAD" w:rsidRPr="00CC785E" w:rsidRDefault="0066375B" w:rsidP="00CC785E">
      <w:pPr>
        <w:widowControl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0F13CEB4" w14:textId="6380D5A7" w:rsidR="00015DAD" w:rsidRDefault="009A6885" w:rsidP="00B71B25">
      <w:pPr>
        <w:spacing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7B17B74" wp14:editId="378960F5">
            <wp:extent cx="5688000" cy="1296832"/>
            <wp:effectExtent l="0" t="0" r="825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1296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8E3BA2" w14:textId="088A3F86" w:rsidR="00015DAD" w:rsidRPr="004A40F6" w:rsidRDefault="00015DAD" w:rsidP="00B71B25">
      <w:pPr>
        <w:spacing w:line="360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4A40F6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Figure </w:t>
      </w:r>
      <w:r w:rsidR="00972571" w:rsidRPr="004A40F6">
        <w:rPr>
          <w:rFonts w:ascii="Times New Roman" w:hAnsi="Times New Roman"/>
          <w:b/>
          <w:bCs/>
          <w:color w:val="000000" w:themeColor="text1"/>
          <w:sz w:val="24"/>
          <w:szCs w:val="24"/>
        </w:rPr>
        <w:t>S</w:t>
      </w:r>
      <w:r w:rsidR="00985A08">
        <w:rPr>
          <w:rFonts w:ascii="Times New Roman" w:hAnsi="Times New Roman"/>
          <w:b/>
          <w:bCs/>
          <w:color w:val="000000" w:themeColor="text1"/>
          <w:sz w:val="24"/>
          <w:szCs w:val="24"/>
        </w:rPr>
        <w:t>5</w:t>
      </w:r>
      <w:r w:rsidRPr="004A40F6">
        <w:rPr>
          <w:rFonts w:ascii="Times New Roman" w:hAnsi="Times New Roman"/>
          <w:b/>
          <w:bCs/>
          <w:color w:val="000000" w:themeColor="text1"/>
          <w:sz w:val="24"/>
          <w:szCs w:val="24"/>
        </w:rPr>
        <w:t>.</w:t>
      </w:r>
      <w:r w:rsidRPr="004A40F6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="009A6885" w:rsidRPr="009A6885">
        <w:rPr>
          <w:rFonts w:ascii="Times New Roman" w:hAnsi="Times New Roman"/>
          <w:bCs/>
          <w:color w:val="000000" w:themeColor="text1"/>
          <w:sz w:val="24"/>
          <w:szCs w:val="24"/>
        </w:rPr>
        <w:t>SEM image (inset: elemental content of OCNT obtained from EDS mapping) and corresponding EDS mapping distribution of OCNT for C (blue), O (green).</w:t>
      </w:r>
    </w:p>
    <w:p w14:paraId="574FEBD2" w14:textId="33901D8A" w:rsidR="00972571" w:rsidRDefault="00972571" w:rsidP="00B71B25">
      <w:pPr>
        <w:widowControl/>
        <w:spacing w:line="360" w:lineRule="auto"/>
        <w:jc w:val="left"/>
        <w:rPr>
          <w:rFonts w:ascii="Times New Roman" w:hAnsi="Times New Roman"/>
          <w:bCs/>
          <w:sz w:val="24"/>
          <w:szCs w:val="24"/>
        </w:rPr>
      </w:pPr>
    </w:p>
    <w:p w14:paraId="3ACA031C" w14:textId="72E62A0D" w:rsidR="00905E68" w:rsidRDefault="00905E68" w:rsidP="00B71B25">
      <w:pPr>
        <w:widowControl/>
        <w:spacing w:line="360" w:lineRule="auto"/>
        <w:jc w:val="left"/>
        <w:rPr>
          <w:rFonts w:ascii="Times New Roman" w:hAnsi="Times New Roman"/>
          <w:bCs/>
          <w:sz w:val="24"/>
          <w:szCs w:val="24"/>
        </w:rPr>
      </w:pPr>
    </w:p>
    <w:p w14:paraId="02E82F9C" w14:textId="1B776856" w:rsidR="00905E68" w:rsidRDefault="00905E68" w:rsidP="00B71B25">
      <w:pPr>
        <w:widowControl/>
        <w:spacing w:line="360" w:lineRule="auto"/>
        <w:jc w:val="left"/>
        <w:rPr>
          <w:rFonts w:ascii="Times New Roman" w:hAnsi="Times New Roman"/>
          <w:bCs/>
          <w:sz w:val="24"/>
          <w:szCs w:val="24"/>
        </w:rPr>
      </w:pPr>
    </w:p>
    <w:p w14:paraId="4EEA75B8" w14:textId="77777777" w:rsidR="00D41DE2" w:rsidRDefault="00D41DE2" w:rsidP="00B71B25">
      <w:pPr>
        <w:widowControl/>
        <w:spacing w:line="360" w:lineRule="auto"/>
        <w:jc w:val="left"/>
        <w:rPr>
          <w:rFonts w:ascii="Times New Roman" w:hAnsi="Times New Roman"/>
          <w:bCs/>
          <w:sz w:val="24"/>
          <w:szCs w:val="24"/>
        </w:rPr>
      </w:pPr>
    </w:p>
    <w:p w14:paraId="521EBA6E" w14:textId="1ACD1E11" w:rsidR="00972571" w:rsidRDefault="009A6885" w:rsidP="00B71B25">
      <w:pPr>
        <w:spacing w:line="360" w:lineRule="auto"/>
        <w:ind w:firstLineChars="100" w:firstLine="24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3C26D67" wp14:editId="3498C4B5">
            <wp:extent cx="4680000" cy="3197500"/>
            <wp:effectExtent l="0" t="0" r="635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19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E2E04E" w14:textId="45CCAFA1" w:rsidR="00972571" w:rsidRPr="004A40F6" w:rsidRDefault="00972571" w:rsidP="000F67E8">
      <w:pPr>
        <w:spacing w:line="360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4A40F6">
        <w:rPr>
          <w:rFonts w:ascii="Times New Roman" w:hAnsi="Times New Roman"/>
          <w:b/>
          <w:bCs/>
          <w:color w:val="000000" w:themeColor="text1"/>
          <w:sz w:val="24"/>
          <w:szCs w:val="24"/>
        </w:rPr>
        <w:t>Figure S</w:t>
      </w:r>
      <w:r w:rsidR="00985A08">
        <w:rPr>
          <w:rFonts w:ascii="Times New Roman" w:hAnsi="Times New Roman"/>
          <w:b/>
          <w:bCs/>
          <w:color w:val="000000" w:themeColor="text1"/>
          <w:sz w:val="24"/>
          <w:szCs w:val="24"/>
        </w:rPr>
        <w:t>6</w:t>
      </w:r>
      <w:r w:rsidRPr="004A40F6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. </w:t>
      </w:r>
      <w:r w:rsidR="009A6885" w:rsidRPr="009A6885">
        <w:rPr>
          <w:rFonts w:ascii="Times New Roman" w:hAnsi="Times New Roman"/>
          <w:bCs/>
          <w:color w:val="000000" w:themeColor="text1"/>
          <w:sz w:val="24"/>
          <w:szCs w:val="24"/>
        </w:rPr>
        <w:t>SEM image and corresponding EDS mapping distribution of NCNT for C (blue), Si (purple), N (red).</w:t>
      </w:r>
      <w:r w:rsidR="007B5289" w:rsidRPr="007B5289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="00274303">
        <w:rPr>
          <w:rFonts w:ascii="Times New Roman" w:hAnsi="Times New Roman" w:hint="eastAsia"/>
          <w:bCs/>
          <w:color w:val="000000" w:themeColor="text1"/>
          <w:sz w:val="24"/>
          <w:szCs w:val="24"/>
        </w:rPr>
        <w:t>The i</w:t>
      </w:r>
      <w:r w:rsidR="007B5289" w:rsidRPr="009A6885">
        <w:rPr>
          <w:rFonts w:ascii="Times New Roman" w:hAnsi="Times New Roman"/>
          <w:bCs/>
          <w:color w:val="000000" w:themeColor="text1"/>
          <w:sz w:val="24"/>
          <w:szCs w:val="24"/>
        </w:rPr>
        <w:t>nset</w:t>
      </w:r>
      <w:r w:rsidR="007B5289">
        <w:rPr>
          <w:rFonts w:ascii="Times New Roman" w:hAnsi="Times New Roman" w:hint="eastAsia"/>
          <w:bCs/>
          <w:color w:val="000000" w:themeColor="text1"/>
          <w:sz w:val="24"/>
          <w:szCs w:val="24"/>
        </w:rPr>
        <w:t xml:space="preserve"> is</w:t>
      </w:r>
      <w:r w:rsidR="007B5289" w:rsidRPr="009A6885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="007B5289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the </w:t>
      </w:r>
      <w:r w:rsidR="007B5289" w:rsidRPr="009A6885">
        <w:rPr>
          <w:rFonts w:ascii="Times New Roman" w:hAnsi="Times New Roman"/>
          <w:bCs/>
          <w:color w:val="000000" w:themeColor="text1"/>
          <w:sz w:val="24"/>
          <w:szCs w:val="24"/>
        </w:rPr>
        <w:t>elemental content of NCNT obtained from EDS mapping</w:t>
      </w:r>
      <w:r w:rsidR="007B5289">
        <w:rPr>
          <w:rFonts w:ascii="Times New Roman" w:hAnsi="Times New Roman" w:hint="eastAsia"/>
          <w:bCs/>
          <w:color w:val="000000" w:themeColor="text1"/>
          <w:sz w:val="24"/>
          <w:szCs w:val="24"/>
        </w:rPr>
        <w:t>.</w:t>
      </w:r>
    </w:p>
    <w:p w14:paraId="31AFBAF2" w14:textId="062ADD6D" w:rsidR="00972571" w:rsidRPr="00972571" w:rsidRDefault="00972571" w:rsidP="009A6885">
      <w:pPr>
        <w:widowControl/>
        <w:spacing w:line="360" w:lineRule="auto"/>
        <w:jc w:val="left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br w:type="page"/>
      </w:r>
    </w:p>
    <w:p w14:paraId="56BA5A61" w14:textId="0188F9E9" w:rsidR="00015DAD" w:rsidRDefault="009A6885" w:rsidP="00B71B25">
      <w:pPr>
        <w:spacing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4AD5048" wp14:editId="56025B73">
            <wp:extent cx="4680000" cy="3242809"/>
            <wp:effectExtent l="0" t="0" r="635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242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26F58F" w14:textId="6E4529D3" w:rsidR="00015DAD" w:rsidRPr="004A40F6" w:rsidRDefault="00015DAD" w:rsidP="000F67E8">
      <w:pPr>
        <w:spacing w:line="360" w:lineRule="auto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4A40F6">
        <w:rPr>
          <w:rFonts w:ascii="Times New Roman" w:hAnsi="Times New Roman"/>
          <w:b/>
          <w:bCs/>
          <w:color w:val="000000" w:themeColor="text1"/>
          <w:sz w:val="24"/>
          <w:szCs w:val="24"/>
        </w:rPr>
        <w:t>Figure S</w:t>
      </w:r>
      <w:r w:rsidR="00985A08">
        <w:rPr>
          <w:rFonts w:ascii="Times New Roman" w:hAnsi="Times New Roman"/>
          <w:b/>
          <w:bCs/>
          <w:color w:val="000000" w:themeColor="text1"/>
          <w:sz w:val="24"/>
          <w:szCs w:val="24"/>
        </w:rPr>
        <w:t>7</w:t>
      </w:r>
      <w:r w:rsidRPr="004A40F6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. </w:t>
      </w:r>
      <w:r w:rsidR="009A6885" w:rsidRPr="009A6885">
        <w:rPr>
          <w:rFonts w:ascii="Times New Roman" w:hAnsi="Times New Roman"/>
          <w:bCs/>
          <w:color w:val="000000" w:themeColor="text1"/>
          <w:sz w:val="24"/>
          <w:szCs w:val="24"/>
        </w:rPr>
        <w:t>SEM image and corresponding EDS mapping distribution of SCNT for C (blue), Si (yellow), S (green).</w:t>
      </w:r>
      <w:r w:rsidR="003A7055" w:rsidRPr="003A7055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="003A7055">
        <w:rPr>
          <w:rFonts w:ascii="Times New Roman" w:hAnsi="Times New Roman" w:hint="eastAsia"/>
          <w:bCs/>
          <w:color w:val="000000" w:themeColor="text1"/>
          <w:sz w:val="24"/>
          <w:szCs w:val="24"/>
        </w:rPr>
        <w:t xml:space="preserve">The </w:t>
      </w:r>
      <w:r w:rsidR="003A7055" w:rsidRPr="009A6885">
        <w:rPr>
          <w:rFonts w:ascii="Times New Roman" w:hAnsi="Times New Roman"/>
          <w:bCs/>
          <w:color w:val="000000" w:themeColor="text1"/>
          <w:sz w:val="24"/>
          <w:szCs w:val="24"/>
        </w:rPr>
        <w:t>inset</w:t>
      </w:r>
      <w:r w:rsidR="003A7055">
        <w:rPr>
          <w:rFonts w:ascii="Times New Roman" w:hAnsi="Times New Roman" w:hint="eastAsia"/>
          <w:bCs/>
          <w:color w:val="000000" w:themeColor="text1"/>
          <w:sz w:val="24"/>
          <w:szCs w:val="24"/>
        </w:rPr>
        <w:t xml:space="preserve"> is</w:t>
      </w:r>
      <w:r w:rsidR="003A7055" w:rsidRPr="009A6885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elemental content of SCNT obtained from EDS mapping</w:t>
      </w:r>
      <w:r w:rsidR="003A7055">
        <w:rPr>
          <w:rFonts w:ascii="Times New Roman" w:hAnsi="Times New Roman" w:hint="eastAsia"/>
          <w:bCs/>
          <w:color w:val="000000" w:themeColor="text1"/>
          <w:sz w:val="24"/>
          <w:szCs w:val="24"/>
        </w:rPr>
        <w:t>.</w:t>
      </w:r>
    </w:p>
    <w:p w14:paraId="089A7F51" w14:textId="13B302D1" w:rsidR="003F3832" w:rsidRDefault="003F3832" w:rsidP="00B71B25">
      <w:pPr>
        <w:widowControl/>
        <w:spacing w:line="360" w:lineRule="auto"/>
        <w:jc w:val="left"/>
        <w:rPr>
          <w:rFonts w:ascii="Times New Roman" w:hAnsi="Times New Roman"/>
          <w:b/>
          <w:bCs/>
          <w:sz w:val="24"/>
          <w:szCs w:val="24"/>
        </w:rPr>
      </w:pPr>
    </w:p>
    <w:p w14:paraId="5E5B78DE" w14:textId="77777777" w:rsidR="00015DAD" w:rsidRPr="002B5C02" w:rsidRDefault="00015DAD" w:rsidP="00B71B25">
      <w:pPr>
        <w:spacing w:line="360" w:lineRule="auto"/>
        <w:jc w:val="left"/>
        <w:rPr>
          <w:rFonts w:ascii="Times New Roman" w:hAnsi="Times New Roman"/>
          <w:b/>
          <w:bCs/>
          <w:sz w:val="24"/>
          <w:szCs w:val="24"/>
        </w:rPr>
      </w:pPr>
    </w:p>
    <w:p w14:paraId="37DFF2D9" w14:textId="571BC00C" w:rsidR="00524F6A" w:rsidRDefault="00C5148D" w:rsidP="00B71B25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5EA370FD" wp14:editId="335720C7">
            <wp:extent cx="3600000" cy="3108921"/>
            <wp:effectExtent l="0" t="0" r="635" b="0"/>
            <wp:docPr id="4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4FB3FDC7-2018-4AC2-9275-9AC0C4793D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4FB3FDC7-2018-4AC2-9275-9AC0C4793D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10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C7C48" w14:textId="7E2FFD61" w:rsidR="00DB5648" w:rsidRPr="00BB0E7F" w:rsidRDefault="00524F6A" w:rsidP="00BB0E7F">
      <w:pPr>
        <w:spacing w:line="36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A46812">
        <w:rPr>
          <w:rFonts w:ascii="Times New Roman" w:hAnsi="Times New Roman"/>
          <w:b/>
          <w:bCs/>
          <w:color w:val="000000" w:themeColor="text1"/>
          <w:sz w:val="24"/>
          <w:szCs w:val="24"/>
        </w:rPr>
        <w:t>Figure S</w:t>
      </w:r>
      <w:r w:rsidR="00985A08">
        <w:rPr>
          <w:rFonts w:ascii="Times New Roman" w:hAnsi="Times New Roman"/>
          <w:b/>
          <w:bCs/>
          <w:color w:val="000000" w:themeColor="text1"/>
          <w:sz w:val="24"/>
          <w:szCs w:val="24"/>
        </w:rPr>
        <w:t>8</w:t>
      </w:r>
      <w:r w:rsidRPr="00A46812">
        <w:rPr>
          <w:rFonts w:ascii="Times New Roman" w:hAnsi="Times New Roman"/>
          <w:b/>
          <w:bCs/>
          <w:color w:val="000000" w:themeColor="text1"/>
          <w:sz w:val="24"/>
          <w:szCs w:val="24"/>
        </w:rPr>
        <w:t>.</w:t>
      </w:r>
      <w:r w:rsidRPr="00A46812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XRD</w:t>
      </w:r>
      <w:proofErr w:type="spellEnd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 xml:space="preserve"> patterns of </w:t>
      </w:r>
      <w:proofErr w:type="spellStart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OCNT</w:t>
      </w:r>
      <w:proofErr w:type="spellEnd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CoPc</w:t>
      </w:r>
      <w:proofErr w:type="spellEnd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/</w:t>
      </w:r>
      <w:proofErr w:type="spellStart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OCNT</w:t>
      </w:r>
      <w:proofErr w:type="spellEnd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CoPc</w:t>
      </w:r>
      <w:proofErr w:type="spellEnd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/</w:t>
      </w:r>
      <w:proofErr w:type="spellStart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NCNT</w:t>
      </w:r>
      <w:proofErr w:type="spellEnd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 xml:space="preserve">, and </w:t>
      </w:r>
      <w:proofErr w:type="spellStart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CoPc</w:t>
      </w:r>
      <w:proofErr w:type="spellEnd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/</w:t>
      </w:r>
      <w:proofErr w:type="spellStart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SCNT</w:t>
      </w:r>
      <w:proofErr w:type="spellEnd"/>
      <w:r w:rsidR="009A6885" w:rsidRPr="009A6885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14:paraId="5F94DE84" w14:textId="2EB53B85" w:rsidR="0066375B" w:rsidRDefault="0066375B">
      <w:pPr>
        <w:widowControl/>
        <w:jc w:val="left"/>
        <w:rPr>
          <w:rFonts w:eastAsiaTheme="minorEastAsia"/>
        </w:rPr>
      </w:pPr>
      <w:r>
        <w:rPr>
          <w:rFonts w:eastAsiaTheme="minorEastAsia"/>
        </w:rPr>
        <w:br w:type="page"/>
      </w:r>
    </w:p>
    <w:p w14:paraId="79B93521" w14:textId="77777777" w:rsidR="009E3E10" w:rsidRPr="00524F6A" w:rsidRDefault="009E3E10" w:rsidP="00B71B25">
      <w:pPr>
        <w:widowControl/>
        <w:spacing w:line="360" w:lineRule="auto"/>
        <w:rPr>
          <w:rFonts w:eastAsiaTheme="minorEastAsia"/>
        </w:rPr>
      </w:pPr>
    </w:p>
    <w:p w14:paraId="5F0000C5" w14:textId="4020F635" w:rsidR="00FB22D0" w:rsidRDefault="009C1DB0" w:rsidP="00B71B25">
      <w:pPr>
        <w:spacing w:line="360" w:lineRule="auto"/>
        <w:jc w:val="center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4274E5AF" wp14:editId="565EE4CE">
            <wp:extent cx="3600000" cy="2801825"/>
            <wp:effectExtent l="0" t="0" r="63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0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FC1094" w14:textId="121876B7" w:rsidR="006A4FD0" w:rsidRPr="00BB0E7F" w:rsidRDefault="008F33A7" w:rsidP="00B71B25">
      <w:pPr>
        <w:spacing w:line="360" w:lineRule="auto"/>
        <w:rPr>
          <w:rFonts w:ascii="Times New Roman" w:hAnsi="Times New Roman"/>
          <w:color w:val="FF0000"/>
          <w:sz w:val="24"/>
        </w:rPr>
      </w:pPr>
      <w:r>
        <w:rPr>
          <w:rFonts w:ascii="Times New Roman" w:hAnsi="Times New Roman"/>
          <w:b/>
          <w:bCs/>
          <w:sz w:val="24"/>
        </w:rPr>
        <w:t>Fig</w:t>
      </w:r>
      <w:r w:rsidR="00015DAD">
        <w:rPr>
          <w:rFonts w:ascii="Times New Roman" w:hAnsi="Times New Roman"/>
          <w:b/>
          <w:bCs/>
          <w:sz w:val="24"/>
        </w:rPr>
        <w:t>ure</w:t>
      </w:r>
      <w:r>
        <w:rPr>
          <w:rFonts w:ascii="Times New Roman" w:hAnsi="Times New Roman"/>
          <w:b/>
          <w:bCs/>
          <w:sz w:val="24"/>
        </w:rPr>
        <w:t xml:space="preserve"> </w:t>
      </w:r>
      <w:r>
        <w:rPr>
          <w:rFonts w:ascii="Times New Roman" w:hAnsi="Times New Roman" w:hint="eastAsia"/>
          <w:b/>
          <w:bCs/>
          <w:sz w:val="24"/>
        </w:rPr>
        <w:t>S</w:t>
      </w:r>
      <w:r w:rsidR="00985A08">
        <w:rPr>
          <w:rFonts w:ascii="Times New Roman" w:hAnsi="Times New Roman"/>
          <w:b/>
          <w:bCs/>
          <w:sz w:val="24"/>
        </w:rPr>
        <w:t>9</w:t>
      </w:r>
      <w:r w:rsidR="008C550A">
        <w:rPr>
          <w:rFonts w:ascii="Times New Roman" w:hAnsi="Times New Roman"/>
          <w:b/>
          <w:bCs/>
          <w:sz w:val="24"/>
        </w:rPr>
        <w:t>.</w:t>
      </w:r>
      <w:r>
        <w:rPr>
          <w:rFonts w:ascii="Times New Roman" w:hAnsi="Times New Roman"/>
          <w:b/>
          <w:bCs/>
          <w:sz w:val="24"/>
        </w:rPr>
        <w:t xml:space="preserve"> </w:t>
      </w:r>
      <w:r w:rsidR="009C1DB0" w:rsidRPr="009C1DB0">
        <w:rPr>
          <w:rFonts w:ascii="Times New Roman" w:hAnsi="Times New Roman"/>
          <w:bCs/>
          <w:color w:val="000000" w:themeColor="text1"/>
          <w:sz w:val="24"/>
        </w:rPr>
        <w:t xml:space="preserve">Raman spectra of </w:t>
      </w:r>
      <w:proofErr w:type="spellStart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>CoPc</w:t>
      </w:r>
      <w:proofErr w:type="spellEnd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>/</w:t>
      </w:r>
      <w:proofErr w:type="spellStart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>OCNT</w:t>
      </w:r>
      <w:proofErr w:type="spellEnd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 xml:space="preserve">, </w:t>
      </w:r>
      <w:proofErr w:type="spellStart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>CoPc</w:t>
      </w:r>
      <w:proofErr w:type="spellEnd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>/</w:t>
      </w:r>
      <w:proofErr w:type="spellStart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>NCNT</w:t>
      </w:r>
      <w:proofErr w:type="spellEnd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 xml:space="preserve">, and </w:t>
      </w:r>
      <w:proofErr w:type="spellStart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>CoPc</w:t>
      </w:r>
      <w:proofErr w:type="spellEnd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>/</w:t>
      </w:r>
      <w:proofErr w:type="spellStart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>SCNT</w:t>
      </w:r>
      <w:proofErr w:type="spellEnd"/>
      <w:r w:rsidR="009C1DB0" w:rsidRPr="009C1DB0">
        <w:rPr>
          <w:rFonts w:ascii="Times New Roman" w:hAnsi="Times New Roman"/>
          <w:bCs/>
          <w:color w:val="000000" w:themeColor="text1"/>
          <w:sz w:val="24"/>
        </w:rPr>
        <w:t>.</w:t>
      </w:r>
    </w:p>
    <w:p w14:paraId="4814C64C" w14:textId="20ED0372" w:rsidR="0066375B" w:rsidRDefault="0066375B">
      <w:pPr>
        <w:widowControl/>
        <w:jc w:val="left"/>
        <w:rPr>
          <w:rFonts w:ascii="Times New Roman" w:hAnsi="Times New Roman"/>
          <w:sz w:val="24"/>
          <w:szCs w:val="24"/>
        </w:rPr>
      </w:pPr>
    </w:p>
    <w:p w14:paraId="3FA9F133" w14:textId="77777777" w:rsidR="00D41DE2" w:rsidRDefault="00D41DE2">
      <w:pPr>
        <w:widowControl/>
        <w:jc w:val="left"/>
        <w:rPr>
          <w:rFonts w:ascii="Times New Roman" w:hAnsi="Times New Roman"/>
          <w:sz w:val="24"/>
          <w:szCs w:val="24"/>
        </w:rPr>
      </w:pPr>
    </w:p>
    <w:p w14:paraId="27F5BB65" w14:textId="77777777" w:rsidR="009E3E10" w:rsidRDefault="009E3E10" w:rsidP="00B71B25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14:paraId="1789A909" w14:textId="00463256" w:rsidR="00314E7A" w:rsidRDefault="009C1DB0" w:rsidP="00B71B25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32F4349" wp14:editId="3117E701">
            <wp:extent cx="5688000" cy="2817514"/>
            <wp:effectExtent l="0" t="0" r="8255" b="190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2817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6FF552" w14:textId="6E627730" w:rsidR="00314E7A" w:rsidRDefault="00314E7A" w:rsidP="00B71B25">
      <w:pPr>
        <w:spacing w:line="360" w:lineRule="auto"/>
        <w:rPr>
          <w:rFonts w:ascii="Times New Roman" w:eastAsia="GulliverRM" w:hAnsi="Times New Roman"/>
          <w:color w:val="000000"/>
          <w:sz w:val="24"/>
        </w:rPr>
      </w:pPr>
      <w:r>
        <w:rPr>
          <w:rFonts w:ascii="Times New Roman" w:hAnsi="Times New Roman"/>
          <w:b/>
          <w:bCs/>
          <w:sz w:val="24"/>
        </w:rPr>
        <w:t>F</w:t>
      </w:r>
      <w:r w:rsidRPr="00FE2491">
        <w:rPr>
          <w:rFonts w:ascii="Times New Roman" w:hAnsi="Times New Roman"/>
          <w:b/>
          <w:bCs/>
          <w:sz w:val="24"/>
        </w:rPr>
        <w:t>ig</w:t>
      </w:r>
      <w:r w:rsidR="00015DAD">
        <w:rPr>
          <w:rFonts w:ascii="Times New Roman" w:hAnsi="Times New Roman"/>
          <w:b/>
          <w:bCs/>
          <w:sz w:val="24"/>
        </w:rPr>
        <w:t>ure</w:t>
      </w:r>
      <w:r>
        <w:rPr>
          <w:rFonts w:ascii="Times New Roman" w:hAnsi="Times New Roman"/>
          <w:b/>
          <w:bCs/>
          <w:sz w:val="24"/>
        </w:rPr>
        <w:t xml:space="preserve"> S</w:t>
      </w:r>
      <w:r w:rsidR="00C5148D">
        <w:rPr>
          <w:rFonts w:ascii="Times New Roman" w:hAnsi="Times New Roman"/>
          <w:b/>
          <w:bCs/>
          <w:sz w:val="24"/>
        </w:rPr>
        <w:t>10</w:t>
      </w:r>
      <w:r>
        <w:rPr>
          <w:rFonts w:ascii="Times New Roman" w:hAnsi="Times New Roman"/>
          <w:b/>
          <w:bCs/>
          <w:sz w:val="24"/>
        </w:rPr>
        <w:t>.</w:t>
      </w:r>
      <w:r w:rsidRPr="00FE2491">
        <w:rPr>
          <w:rFonts w:ascii="Times New Roman" w:hAnsi="Times New Roman"/>
          <w:b/>
          <w:bCs/>
          <w:sz w:val="24"/>
        </w:rPr>
        <w:t xml:space="preserve"> </w:t>
      </w:r>
      <w:proofErr w:type="spellStart"/>
      <w:r w:rsidR="009C1DB0" w:rsidRPr="009C1DB0">
        <w:rPr>
          <w:rFonts w:ascii="Times New Roman" w:eastAsia="GulliverRM" w:hAnsi="Times New Roman"/>
          <w:color w:val="000000"/>
          <w:sz w:val="24"/>
        </w:rPr>
        <w:t>HAADF</w:t>
      </w:r>
      <w:proofErr w:type="spellEnd"/>
      <w:r w:rsidR="009C1DB0" w:rsidRPr="009C1DB0">
        <w:rPr>
          <w:rFonts w:ascii="Times New Roman" w:eastAsia="GulliverRM" w:hAnsi="Times New Roman"/>
          <w:color w:val="000000"/>
          <w:sz w:val="24"/>
        </w:rPr>
        <w:t xml:space="preserve">-STEM image and corresponding EDS mapping distribution </w:t>
      </w:r>
      <w:proofErr w:type="gramStart"/>
      <w:r w:rsidR="009C1DB0" w:rsidRPr="009C1DB0">
        <w:rPr>
          <w:rFonts w:ascii="Times New Roman" w:eastAsia="GulliverRM" w:hAnsi="Times New Roman"/>
          <w:color w:val="000000"/>
          <w:sz w:val="24"/>
        </w:rPr>
        <w:t xml:space="preserve">of  </w:t>
      </w:r>
      <w:proofErr w:type="spellStart"/>
      <w:r w:rsidR="009C1DB0" w:rsidRPr="009C1DB0">
        <w:rPr>
          <w:rFonts w:ascii="Times New Roman" w:eastAsia="GulliverRM" w:hAnsi="Times New Roman"/>
          <w:color w:val="000000"/>
          <w:sz w:val="24"/>
        </w:rPr>
        <w:t>CoPc</w:t>
      </w:r>
      <w:proofErr w:type="spellEnd"/>
      <w:proofErr w:type="gramEnd"/>
      <w:r w:rsidR="009C1DB0" w:rsidRPr="009C1DB0">
        <w:rPr>
          <w:rFonts w:ascii="Times New Roman" w:eastAsia="GulliverRM" w:hAnsi="Times New Roman"/>
          <w:color w:val="000000"/>
          <w:sz w:val="24"/>
        </w:rPr>
        <w:t>/</w:t>
      </w:r>
      <w:proofErr w:type="spellStart"/>
      <w:r w:rsidR="009C1DB0" w:rsidRPr="009C1DB0">
        <w:rPr>
          <w:rFonts w:ascii="Times New Roman" w:eastAsia="GulliverRM" w:hAnsi="Times New Roman"/>
          <w:color w:val="000000"/>
          <w:sz w:val="24"/>
        </w:rPr>
        <w:t>OCNT</w:t>
      </w:r>
      <w:proofErr w:type="spellEnd"/>
      <w:r w:rsidR="009C1DB0" w:rsidRPr="009C1DB0">
        <w:rPr>
          <w:rFonts w:ascii="Times New Roman" w:eastAsia="GulliverRM" w:hAnsi="Times New Roman"/>
          <w:color w:val="000000"/>
          <w:sz w:val="24"/>
        </w:rPr>
        <w:t xml:space="preserve"> for C (red), O (green), N (dark blue), and Co (light blue).</w:t>
      </w:r>
    </w:p>
    <w:p w14:paraId="20960FFC" w14:textId="4F8F035A" w:rsidR="00E136AE" w:rsidRPr="00BB0E7F" w:rsidRDefault="00E136AE" w:rsidP="00BB0E7F">
      <w:pPr>
        <w:widowControl/>
        <w:spacing w:line="360" w:lineRule="auto"/>
        <w:jc w:val="left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="GulliverRM" w:hAnsi="Times New Roman"/>
          <w:color w:val="000000"/>
          <w:sz w:val="24"/>
        </w:rPr>
        <w:br w:type="page"/>
      </w:r>
    </w:p>
    <w:p w14:paraId="161E5C34" w14:textId="71CB3CAD" w:rsidR="00F500BD" w:rsidRDefault="00B3229E" w:rsidP="00B71B25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63F1C75" wp14:editId="2511AA2D">
            <wp:extent cx="5688000" cy="3779861"/>
            <wp:effectExtent l="0" t="0" r="825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"/>
                    <a:stretch/>
                  </pic:blipFill>
                  <pic:spPr bwMode="auto">
                    <a:xfrm>
                      <a:off x="0" y="0"/>
                      <a:ext cx="5688000" cy="377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34D32" w14:textId="5283703C" w:rsidR="006904DC" w:rsidRDefault="00015DAD" w:rsidP="00B71B25">
      <w:pPr>
        <w:spacing w:line="360" w:lineRule="auto"/>
        <w:rPr>
          <w:rFonts w:ascii="Times New Roman" w:hAnsi="Times New Roman"/>
          <w:sz w:val="24"/>
          <w:szCs w:val="24"/>
        </w:rPr>
      </w:pPr>
      <w:r w:rsidRPr="00015DAD">
        <w:rPr>
          <w:rFonts w:ascii="Times New Roman" w:hAnsi="Times New Roman"/>
          <w:b/>
          <w:sz w:val="24"/>
          <w:szCs w:val="24"/>
        </w:rPr>
        <w:t>Figure S</w:t>
      </w:r>
      <w:r w:rsidR="00C5148D">
        <w:rPr>
          <w:rFonts w:ascii="Times New Roman" w:hAnsi="Times New Roman"/>
          <w:b/>
          <w:sz w:val="24"/>
          <w:szCs w:val="24"/>
        </w:rPr>
        <w:t>11</w:t>
      </w:r>
      <w:r w:rsidRPr="00015DAD">
        <w:rPr>
          <w:rFonts w:ascii="Times New Roman" w:hAnsi="Times New Roman"/>
          <w:b/>
          <w:sz w:val="24"/>
          <w:szCs w:val="24"/>
        </w:rPr>
        <w:t>.</w:t>
      </w:r>
      <w:r w:rsidRPr="00015DA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9C1DB0" w:rsidRPr="009C1DB0">
        <w:rPr>
          <w:rFonts w:ascii="Times New Roman" w:hAnsi="Times New Roman"/>
          <w:sz w:val="24"/>
          <w:szCs w:val="24"/>
        </w:rPr>
        <w:t>HAADF</w:t>
      </w:r>
      <w:proofErr w:type="spellEnd"/>
      <w:r w:rsidR="009C1DB0" w:rsidRPr="009C1DB0">
        <w:rPr>
          <w:rFonts w:ascii="Times New Roman" w:hAnsi="Times New Roman"/>
          <w:sz w:val="24"/>
          <w:szCs w:val="24"/>
        </w:rPr>
        <w:t xml:space="preserve">-STEM image and corresponding EDS mapping distribution </w:t>
      </w:r>
      <w:proofErr w:type="gramStart"/>
      <w:r w:rsidR="009C1DB0" w:rsidRPr="009C1DB0">
        <w:rPr>
          <w:rFonts w:ascii="Times New Roman" w:hAnsi="Times New Roman"/>
          <w:sz w:val="24"/>
          <w:szCs w:val="24"/>
        </w:rPr>
        <w:t xml:space="preserve">of  </w:t>
      </w:r>
      <w:proofErr w:type="spellStart"/>
      <w:r w:rsidR="009C1DB0" w:rsidRPr="009C1DB0">
        <w:rPr>
          <w:rFonts w:ascii="Times New Roman" w:hAnsi="Times New Roman"/>
          <w:sz w:val="24"/>
          <w:szCs w:val="24"/>
        </w:rPr>
        <w:t>CoPc</w:t>
      </w:r>
      <w:proofErr w:type="spellEnd"/>
      <w:proofErr w:type="gramEnd"/>
      <w:r w:rsidR="009C1DB0" w:rsidRPr="009C1DB0">
        <w:rPr>
          <w:rFonts w:ascii="Times New Roman" w:hAnsi="Times New Roman"/>
          <w:sz w:val="24"/>
          <w:szCs w:val="24"/>
        </w:rPr>
        <w:t>/</w:t>
      </w:r>
      <w:proofErr w:type="spellStart"/>
      <w:r w:rsidR="009C1DB0" w:rsidRPr="009C1DB0">
        <w:rPr>
          <w:rFonts w:ascii="Times New Roman" w:hAnsi="Times New Roman"/>
          <w:sz w:val="24"/>
          <w:szCs w:val="24"/>
        </w:rPr>
        <w:t>SCNT</w:t>
      </w:r>
      <w:proofErr w:type="spellEnd"/>
      <w:r w:rsidR="009C1DB0" w:rsidRPr="009C1DB0">
        <w:rPr>
          <w:rFonts w:ascii="Times New Roman" w:hAnsi="Times New Roman"/>
          <w:sz w:val="24"/>
          <w:szCs w:val="24"/>
        </w:rPr>
        <w:t xml:space="preserve"> for C (red), N (dark blue), Si (yellow), S (purple), and Co (light blue).</w:t>
      </w:r>
    </w:p>
    <w:p w14:paraId="6C21DA5B" w14:textId="3D2637A2" w:rsidR="006E288B" w:rsidRDefault="006E288B" w:rsidP="00B71B25">
      <w:pPr>
        <w:widowControl/>
        <w:spacing w:line="360" w:lineRule="auto"/>
        <w:jc w:val="left"/>
        <w:rPr>
          <w:rFonts w:ascii="Times New Roman" w:hAnsi="Times New Roman"/>
          <w:sz w:val="24"/>
          <w:szCs w:val="24"/>
        </w:rPr>
      </w:pPr>
    </w:p>
    <w:p w14:paraId="7E3119E4" w14:textId="77777777" w:rsidR="00D41DE2" w:rsidRDefault="00D41DE2" w:rsidP="00B71B25">
      <w:pPr>
        <w:widowControl/>
        <w:spacing w:line="360" w:lineRule="auto"/>
        <w:jc w:val="left"/>
        <w:rPr>
          <w:rFonts w:ascii="Times New Roman" w:hAnsi="Times New Roman"/>
          <w:sz w:val="24"/>
          <w:szCs w:val="24"/>
        </w:rPr>
      </w:pPr>
    </w:p>
    <w:p w14:paraId="2AECC1DF" w14:textId="6483C654" w:rsidR="00C5148D" w:rsidRDefault="00C5148D" w:rsidP="00C5148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F80E1DC" wp14:editId="15B37233">
            <wp:extent cx="5040000" cy="2503954"/>
            <wp:effectExtent l="0" t="0" r="825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03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1EC4D0" w14:textId="2E5C7788" w:rsidR="00C5148D" w:rsidRPr="00C5148D" w:rsidRDefault="00C5148D" w:rsidP="00985A08">
      <w:pPr>
        <w:spacing w:line="360" w:lineRule="auto"/>
        <w:rPr>
          <w:rFonts w:ascii="Times New Roman" w:hAnsi="Times New Roman"/>
          <w:sz w:val="24"/>
          <w:szCs w:val="24"/>
        </w:rPr>
      </w:pPr>
      <w:r w:rsidRPr="00C5148D">
        <w:rPr>
          <w:rFonts w:ascii="Times New Roman" w:hAnsi="Times New Roman"/>
          <w:b/>
          <w:sz w:val="24"/>
          <w:szCs w:val="24"/>
        </w:rPr>
        <w:t>Figure S12.</w:t>
      </w:r>
      <w:r w:rsidRPr="00C5148D">
        <w:rPr>
          <w:rFonts w:ascii="Times New Roman" w:hAnsi="Times New Roman"/>
          <w:sz w:val="24"/>
          <w:szCs w:val="24"/>
        </w:rPr>
        <w:t xml:space="preserve"> AC-STEM images and 3D atom-overlapping Gaussian-function map for </w:t>
      </w:r>
      <w:proofErr w:type="spellStart"/>
      <w:r w:rsidRPr="00C5148D">
        <w:rPr>
          <w:rFonts w:ascii="Times New Roman" w:hAnsi="Times New Roman"/>
          <w:sz w:val="24"/>
          <w:szCs w:val="24"/>
        </w:rPr>
        <w:t>CoPc</w:t>
      </w:r>
      <w:proofErr w:type="spellEnd"/>
      <w:r w:rsidRPr="00C5148D">
        <w:rPr>
          <w:rFonts w:ascii="Times New Roman" w:hAnsi="Times New Roman"/>
          <w:sz w:val="24"/>
          <w:szCs w:val="24"/>
        </w:rPr>
        <w:t>/</w:t>
      </w:r>
      <w:proofErr w:type="spellStart"/>
      <w:r w:rsidRPr="00C5148D">
        <w:rPr>
          <w:rFonts w:ascii="Times New Roman" w:hAnsi="Times New Roman"/>
          <w:sz w:val="24"/>
          <w:szCs w:val="24"/>
        </w:rPr>
        <w:t>OCNT</w:t>
      </w:r>
      <w:proofErr w:type="spellEnd"/>
      <w:r w:rsidRPr="00C5148D">
        <w:rPr>
          <w:rFonts w:ascii="Times New Roman" w:hAnsi="Times New Roman"/>
          <w:sz w:val="24"/>
          <w:szCs w:val="24"/>
        </w:rPr>
        <w:t xml:space="preserve"> and </w:t>
      </w:r>
      <w:proofErr w:type="spellStart"/>
      <w:r w:rsidRPr="00C5148D">
        <w:rPr>
          <w:rFonts w:ascii="Times New Roman" w:hAnsi="Times New Roman"/>
          <w:sz w:val="24"/>
          <w:szCs w:val="24"/>
        </w:rPr>
        <w:t>CoPc</w:t>
      </w:r>
      <w:proofErr w:type="spellEnd"/>
      <w:r w:rsidRPr="00C5148D">
        <w:rPr>
          <w:rFonts w:ascii="Times New Roman" w:hAnsi="Times New Roman"/>
          <w:sz w:val="24"/>
          <w:szCs w:val="24"/>
        </w:rPr>
        <w:t>/</w:t>
      </w:r>
      <w:proofErr w:type="spellStart"/>
      <w:r w:rsidRPr="00C5148D">
        <w:rPr>
          <w:rFonts w:ascii="Times New Roman" w:hAnsi="Times New Roman"/>
          <w:sz w:val="24"/>
          <w:szCs w:val="24"/>
        </w:rPr>
        <w:t>SCNT</w:t>
      </w:r>
      <w:proofErr w:type="spellEnd"/>
      <w:r w:rsidRPr="00C5148D">
        <w:rPr>
          <w:rFonts w:ascii="Times New Roman" w:hAnsi="Times New Roman"/>
          <w:sz w:val="24"/>
          <w:szCs w:val="24"/>
        </w:rPr>
        <w:t>.</w:t>
      </w:r>
    </w:p>
    <w:p w14:paraId="51AF10D4" w14:textId="2C626F47" w:rsidR="00C5148D" w:rsidRDefault="00C5148D">
      <w:pPr>
        <w:widowControl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625C5C59" w14:textId="7422C43E" w:rsidR="00C5148D" w:rsidRDefault="00C5148D" w:rsidP="006438B9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7AE9FF9" wp14:editId="18CA5BF1">
            <wp:extent cx="5688000" cy="1692567"/>
            <wp:effectExtent l="0" t="0" r="8255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"/>
                    <a:stretch/>
                  </pic:blipFill>
                  <pic:spPr bwMode="auto">
                    <a:xfrm>
                      <a:off x="0" y="0"/>
                      <a:ext cx="5688000" cy="169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F0220F" w14:textId="74CF8577" w:rsidR="006438B9" w:rsidRPr="006438B9" w:rsidRDefault="006438B9" w:rsidP="00985A08">
      <w:pPr>
        <w:spacing w:line="360" w:lineRule="auto"/>
        <w:rPr>
          <w:rFonts w:ascii="Times New Roman" w:hAnsi="Times New Roman"/>
          <w:sz w:val="24"/>
          <w:szCs w:val="24"/>
        </w:rPr>
      </w:pPr>
      <w:r w:rsidRPr="006438B9">
        <w:rPr>
          <w:rFonts w:ascii="Times New Roman" w:hAnsi="Times New Roman"/>
          <w:b/>
          <w:sz w:val="24"/>
          <w:szCs w:val="24"/>
        </w:rPr>
        <w:t>Figure S13</w:t>
      </w:r>
      <w:r w:rsidRPr="006438B9">
        <w:rPr>
          <w:rFonts w:ascii="Times New Roman" w:hAnsi="Times New Roman"/>
          <w:sz w:val="24"/>
          <w:szCs w:val="24"/>
        </w:rPr>
        <w:t>. (a) O K-</w:t>
      </w:r>
      <w:proofErr w:type="spellStart"/>
      <w:r w:rsidRPr="006438B9">
        <w:rPr>
          <w:rFonts w:ascii="Times New Roman" w:hAnsi="Times New Roman"/>
          <w:sz w:val="24"/>
          <w:szCs w:val="24"/>
        </w:rPr>
        <w:t>dege</w:t>
      </w:r>
      <w:proofErr w:type="spellEnd"/>
      <w:r w:rsidRPr="006438B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438B9">
        <w:rPr>
          <w:rFonts w:ascii="Times New Roman" w:hAnsi="Times New Roman"/>
          <w:sz w:val="24"/>
          <w:szCs w:val="24"/>
        </w:rPr>
        <w:t>XANES</w:t>
      </w:r>
      <w:proofErr w:type="spellEnd"/>
      <w:r w:rsidRPr="006438B9">
        <w:rPr>
          <w:rFonts w:ascii="Times New Roman" w:hAnsi="Times New Roman"/>
          <w:sz w:val="24"/>
          <w:szCs w:val="24"/>
        </w:rPr>
        <w:t xml:space="preserve"> spectra of </w:t>
      </w:r>
      <w:proofErr w:type="spellStart"/>
      <w:r w:rsidRPr="006438B9">
        <w:rPr>
          <w:rFonts w:ascii="Times New Roman" w:hAnsi="Times New Roman"/>
          <w:sz w:val="24"/>
          <w:szCs w:val="24"/>
        </w:rPr>
        <w:t>OCNT</w:t>
      </w:r>
      <w:proofErr w:type="spellEnd"/>
      <w:r w:rsidRPr="006438B9">
        <w:rPr>
          <w:rFonts w:ascii="Times New Roman" w:hAnsi="Times New Roman"/>
          <w:sz w:val="24"/>
          <w:szCs w:val="24"/>
        </w:rPr>
        <w:t xml:space="preserve"> and </w:t>
      </w:r>
      <w:proofErr w:type="spellStart"/>
      <w:r w:rsidRPr="006438B9">
        <w:rPr>
          <w:rFonts w:ascii="Times New Roman" w:hAnsi="Times New Roman"/>
          <w:sz w:val="24"/>
          <w:szCs w:val="24"/>
        </w:rPr>
        <w:t>CoPc</w:t>
      </w:r>
      <w:proofErr w:type="spellEnd"/>
      <w:r w:rsidRPr="006438B9">
        <w:rPr>
          <w:rFonts w:ascii="Times New Roman" w:hAnsi="Times New Roman"/>
          <w:sz w:val="24"/>
          <w:szCs w:val="24"/>
        </w:rPr>
        <w:t>/</w:t>
      </w:r>
      <w:proofErr w:type="spellStart"/>
      <w:r w:rsidRPr="006438B9">
        <w:rPr>
          <w:rFonts w:ascii="Times New Roman" w:hAnsi="Times New Roman"/>
          <w:sz w:val="24"/>
          <w:szCs w:val="24"/>
        </w:rPr>
        <w:t>OCNT</w:t>
      </w:r>
      <w:proofErr w:type="spellEnd"/>
      <w:r w:rsidRPr="006438B9">
        <w:rPr>
          <w:rFonts w:ascii="Times New Roman" w:hAnsi="Times New Roman"/>
          <w:sz w:val="24"/>
          <w:szCs w:val="24"/>
        </w:rPr>
        <w:t xml:space="preserve">. (b) N K-edge spectra of </w:t>
      </w:r>
      <w:proofErr w:type="spellStart"/>
      <w:r w:rsidRPr="006438B9">
        <w:rPr>
          <w:rFonts w:ascii="Times New Roman" w:hAnsi="Times New Roman"/>
          <w:sz w:val="24"/>
          <w:szCs w:val="24"/>
        </w:rPr>
        <w:t>NCNT</w:t>
      </w:r>
      <w:proofErr w:type="spellEnd"/>
      <w:r w:rsidRPr="006438B9">
        <w:rPr>
          <w:rFonts w:ascii="Times New Roman" w:hAnsi="Times New Roman"/>
          <w:sz w:val="24"/>
          <w:szCs w:val="24"/>
        </w:rPr>
        <w:t xml:space="preserve"> and </w:t>
      </w:r>
      <w:proofErr w:type="spellStart"/>
      <w:r w:rsidRPr="006438B9">
        <w:rPr>
          <w:rFonts w:ascii="Times New Roman" w:hAnsi="Times New Roman"/>
          <w:sz w:val="24"/>
          <w:szCs w:val="24"/>
        </w:rPr>
        <w:t>CoPc</w:t>
      </w:r>
      <w:proofErr w:type="spellEnd"/>
      <w:r w:rsidRPr="006438B9">
        <w:rPr>
          <w:rFonts w:ascii="Times New Roman" w:hAnsi="Times New Roman"/>
          <w:sz w:val="24"/>
          <w:szCs w:val="24"/>
        </w:rPr>
        <w:t>/</w:t>
      </w:r>
      <w:proofErr w:type="spellStart"/>
      <w:r w:rsidRPr="006438B9">
        <w:rPr>
          <w:rFonts w:ascii="Times New Roman" w:hAnsi="Times New Roman"/>
          <w:sz w:val="24"/>
          <w:szCs w:val="24"/>
        </w:rPr>
        <w:t>NCNT</w:t>
      </w:r>
      <w:proofErr w:type="spellEnd"/>
      <w:r w:rsidRPr="006438B9">
        <w:rPr>
          <w:rFonts w:ascii="Times New Roman" w:hAnsi="Times New Roman"/>
          <w:sz w:val="24"/>
          <w:szCs w:val="24"/>
        </w:rPr>
        <w:t xml:space="preserve">. (c) S L-edge spectra of </w:t>
      </w:r>
      <w:proofErr w:type="spellStart"/>
      <w:r w:rsidRPr="006438B9">
        <w:rPr>
          <w:rFonts w:ascii="Times New Roman" w:hAnsi="Times New Roman"/>
          <w:sz w:val="24"/>
          <w:szCs w:val="24"/>
        </w:rPr>
        <w:t>SCNT</w:t>
      </w:r>
      <w:proofErr w:type="spellEnd"/>
      <w:r w:rsidRPr="006438B9">
        <w:rPr>
          <w:rFonts w:ascii="Times New Roman" w:hAnsi="Times New Roman"/>
          <w:sz w:val="24"/>
          <w:szCs w:val="24"/>
        </w:rPr>
        <w:t xml:space="preserve"> and </w:t>
      </w:r>
      <w:proofErr w:type="spellStart"/>
      <w:r w:rsidRPr="006438B9">
        <w:rPr>
          <w:rFonts w:ascii="Times New Roman" w:hAnsi="Times New Roman"/>
          <w:sz w:val="24"/>
          <w:szCs w:val="24"/>
        </w:rPr>
        <w:t>CoPc</w:t>
      </w:r>
      <w:proofErr w:type="spellEnd"/>
      <w:r w:rsidRPr="006438B9">
        <w:rPr>
          <w:rFonts w:ascii="Times New Roman" w:hAnsi="Times New Roman"/>
          <w:sz w:val="24"/>
          <w:szCs w:val="24"/>
        </w:rPr>
        <w:t>/</w:t>
      </w:r>
      <w:proofErr w:type="spellStart"/>
      <w:r w:rsidRPr="006438B9">
        <w:rPr>
          <w:rFonts w:ascii="Times New Roman" w:hAnsi="Times New Roman"/>
          <w:sz w:val="24"/>
          <w:szCs w:val="24"/>
        </w:rPr>
        <w:t>SCNT</w:t>
      </w:r>
      <w:proofErr w:type="spellEnd"/>
      <w:r w:rsidRPr="006438B9">
        <w:rPr>
          <w:rFonts w:ascii="Times New Roman" w:hAnsi="Times New Roman"/>
          <w:sz w:val="24"/>
          <w:szCs w:val="24"/>
        </w:rPr>
        <w:t>.</w:t>
      </w:r>
    </w:p>
    <w:p w14:paraId="1123C7B8" w14:textId="417EAE56" w:rsidR="006438B9" w:rsidRDefault="006438B9">
      <w:pPr>
        <w:widowControl/>
        <w:jc w:val="left"/>
        <w:rPr>
          <w:rFonts w:ascii="Times New Roman" w:hAnsi="Times New Roman"/>
          <w:sz w:val="24"/>
          <w:szCs w:val="24"/>
        </w:rPr>
      </w:pPr>
    </w:p>
    <w:p w14:paraId="33F2EB37" w14:textId="77777777" w:rsidR="00D41DE2" w:rsidRDefault="00D41DE2">
      <w:pPr>
        <w:widowControl/>
        <w:jc w:val="left"/>
        <w:rPr>
          <w:rFonts w:ascii="Times New Roman" w:hAnsi="Times New Roman"/>
          <w:sz w:val="24"/>
          <w:szCs w:val="24"/>
        </w:rPr>
      </w:pPr>
    </w:p>
    <w:p w14:paraId="3CD18C6D" w14:textId="77777777" w:rsidR="00C5148D" w:rsidRPr="006438B9" w:rsidRDefault="00C5148D" w:rsidP="00C5148D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14:paraId="45EBD85F" w14:textId="77777777" w:rsidR="00985A08" w:rsidRDefault="00985A08" w:rsidP="00985A08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41C586A" wp14:editId="7FEAA4D5">
            <wp:extent cx="5040000" cy="1405512"/>
            <wp:effectExtent l="0" t="0" r="825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"/>
                    <a:stretch/>
                  </pic:blipFill>
                  <pic:spPr bwMode="auto">
                    <a:xfrm>
                      <a:off x="0" y="0"/>
                      <a:ext cx="5040000" cy="140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D882BE" w14:textId="17759B1F" w:rsidR="00985A08" w:rsidRDefault="00985A08" w:rsidP="00985A08">
      <w:pPr>
        <w:spacing w:line="360" w:lineRule="auto"/>
        <w:rPr>
          <w:rFonts w:ascii="Times New Roman" w:eastAsia="GulliverRM" w:hAnsi="Times New Roman"/>
          <w:color w:val="000000"/>
          <w:sz w:val="24"/>
        </w:rPr>
      </w:pPr>
      <w:r>
        <w:rPr>
          <w:rFonts w:ascii="Times New Roman" w:hAnsi="Times New Roman"/>
          <w:b/>
          <w:bCs/>
          <w:sz w:val="24"/>
        </w:rPr>
        <w:t>F</w:t>
      </w:r>
      <w:r w:rsidRPr="00FE2491">
        <w:rPr>
          <w:rFonts w:ascii="Times New Roman" w:hAnsi="Times New Roman"/>
          <w:b/>
          <w:bCs/>
          <w:sz w:val="24"/>
        </w:rPr>
        <w:t>ig</w:t>
      </w:r>
      <w:r>
        <w:rPr>
          <w:rFonts w:ascii="Times New Roman" w:hAnsi="Times New Roman"/>
          <w:b/>
          <w:bCs/>
          <w:sz w:val="24"/>
        </w:rPr>
        <w:t>ure S14.</w:t>
      </w:r>
      <w:r w:rsidRPr="00FE2491">
        <w:rPr>
          <w:rFonts w:ascii="Times New Roman" w:hAnsi="Times New Roman"/>
          <w:b/>
          <w:bCs/>
          <w:sz w:val="24"/>
        </w:rPr>
        <w:t xml:space="preserve"> </w:t>
      </w:r>
      <w:r w:rsidRPr="009F527B">
        <w:rPr>
          <w:rFonts w:ascii="Times New Roman" w:eastAsia="GulliverRM" w:hAnsi="Times New Roman"/>
          <w:color w:val="000000"/>
          <w:sz w:val="24"/>
        </w:rPr>
        <w:t xml:space="preserve">WT Co K-edge EXAFS profiles of </w:t>
      </w:r>
      <w:proofErr w:type="spellStart"/>
      <w:r w:rsidRPr="009F527B">
        <w:rPr>
          <w:rFonts w:ascii="Times New Roman" w:eastAsia="GulliverRM" w:hAnsi="Times New Roman"/>
          <w:color w:val="000000"/>
          <w:sz w:val="24"/>
        </w:rPr>
        <w:t>CoPc</w:t>
      </w:r>
      <w:proofErr w:type="spellEnd"/>
      <w:r w:rsidRPr="009F527B">
        <w:rPr>
          <w:rFonts w:ascii="Times New Roman" w:eastAsia="GulliverRM" w:hAnsi="Times New Roman"/>
          <w:color w:val="000000"/>
          <w:sz w:val="24"/>
        </w:rPr>
        <w:t>/</w:t>
      </w:r>
      <w:proofErr w:type="spellStart"/>
      <w:r w:rsidRPr="009F527B">
        <w:rPr>
          <w:rFonts w:ascii="Times New Roman" w:eastAsia="GulliverRM" w:hAnsi="Times New Roman"/>
          <w:color w:val="000000"/>
          <w:sz w:val="24"/>
        </w:rPr>
        <w:t>OCNT</w:t>
      </w:r>
      <w:proofErr w:type="spellEnd"/>
      <w:r w:rsidRPr="009F527B">
        <w:rPr>
          <w:rFonts w:ascii="Times New Roman" w:eastAsia="GulliverRM" w:hAnsi="Times New Roman"/>
          <w:color w:val="000000"/>
          <w:sz w:val="24"/>
        </w:rPr>
        <w:t xml:space="preserve"> and </w:t>
      </w:r>
      <w:proofErr w:type="spellStart"/>
      <w:r w:rsidRPr="009F527B">
        <w:rPr>
          <w:rFonts w:ascii="Times New Roman" w:eastAsia="GulliverRM" w:hAnsi="Times New Roman"/>
          <w:color w:val="000000"/>
          <w:sz w:val="24"/>
        </w:rPr>
        <w:t>C</w:t>
      </w:r>
      <w:r w:rsidRPr="00BB0E7F">
        <w:rPr>
          <w:rFonts w:ascii="Times New Roman" w:eastAsia="GulliverRM" w:hAnsi="Times New Roman"/>
          <w:color w:val="000000"/>
          <w:sz w:val="24"/>
        </w:rPr>
        <w:t>oPc</w:t>
      </w:r>
      <w:proofErr w:type="spellEnd"/>
      <w:r w:rsidRPr="00BB0E7F">
        <w:rPr>
          <w:rFonts w:ascii="Times New Roman" w:eastAsia="GulliverRM" w:hAnsi="Times New Roman"/>
          <w:color w:val="000000"/>
          <w:sz w:val="24"/>
        </w:rPr>
        <w:t>/</w:t>
      </w:r>
      <w:proofErr w:type="spellStart"/>
      <w:r w:rsidR="00BA3807" w:rsidRPr="00BB0E7F">
        <w:rPr>
          <w:rFonts w:ascii="Times New Roman" w:eastAsiaTheme="minorEastAsia" w:hAnsi="Times New Roman"/>
          <w:color w:val="000000"/>
          <w:sz w:val="24"/>
        </w:rPr>
        <w:t>S</w:t>
      </w:r>
      <w:r w:rsidR="00BA3807" w:rsidRPr="00BB0E7F">
        <w:rPr>
          <w:rFonts w:ascii="Times New Roman" w:eastAsia="GulliverRM" w:hAnsi="Times New Roman"/>
          <w:color w:val="000000"/>
          <w:sz w:val="24"/>
        </w:rPr>
        <w:t>CNT</w:t>
      </w:r>
      <w:proofErr w:type="spellEnd"/>
      <w:r w:rsidRPr="00BB0E7F">
        <w:rPr>
          <w:rFonts w:ascii="Times New Roman" w:eastAsia="GulliverRM" w:hAnsi="Times New Roman"/>
          <w:color w:val="000000"/>
          <w:sz w:val="24"/>
        </w:rPr>
        <w:t>.</w:t>
      </w:r>
    </w:p>
    <w:p w14:paraId="2597C3EE" w14:textId="7A8648EE" w:rsidR="00985A08" w:rsidRDefault="00985A08">
      <w:pPr>
        <w:widowControl/>
        <w:jc w:val="left"/>
      </w:pPr>
    </w:p>
    <w:p w14:paraId="0CA8C448" w14:textId="77777777" w:rsidR="00D41DE2" w:rsidRDefault="00D41DE2">
      <w:pPr>
        <w:widowControl/>
        <w:jc w:val="left"/>
      </w:pPr>
    </w:p>
    <w:p w14:paraId="3AA633B3" w14:textId="77777777" w:rsidR="00985A08" w:rsidRPr="00985A08" w:rsidRDefault="00985A08"/>
    <w:p w14:paraId="69C2C48D" w14:textId="75D907D8" w:rsidR="00F500BD" w:rsidRDefault="009C1DB0" w:rsidP="00B71B25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72BF679" wp14:editId="63C8B6DF">
            <wp:extent cx="5040000" cy="2257617"/>
            <wp:effectExtent l="0" t="0" r="8255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4"/>
                    <a:stretch/>
                  </pic:blipFill>
                  <pic:spPr bwMode="auto">
                    <a:xfrm>
                      <a:off x="0" y="0"/>
                      <a:ext cx="5040000" cy="225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C76DE" w14:textId="1A02F7F5" w:rsidR="00A06584" w:rsidRDefault="00A06584" w:rsidP="00B71B25">
      <w:pPr>
        <w:spacing w:line="360" w:lineRule="auto"/>
        <w:rPr>
          <w:rFonts w:ascii="Times New Roman" w:eastAsia="GulliverRM" w:hAnsi="Times New Roman"/>
          <w:color w:val="000000"/>
          <w:sz w:val="24"/>
        </w:rPr>
      </w:pPr>
      <w:r>
        <w:rPr>
          <w:rFonts w:ascii="Times New Roman" w:hAnsi="Times New Roman"/>
          <w:b/>
          <w:bCs/>
          <w:sz w:val="24"/>
        </w:rPr>
        <w:t>F</w:t>
      </w:r>
      <w:r w:rsidRPr="00FE2491">
        <w:rPr>
          <w:rFonts w:ascii="Times New Roman" w:hAnsi="Times New Roman"/>
          <w:b/>
          <w:bCs/>
          <w:sz w:val="24"/>
        </w:rPr>
        <w:t>ig</w:t>
      </w:r>
      <w:r w:rsidR="00015DAD">
        <w:rPr>
          <w:rFonts w:ascii="Times New Roman" w:hAnsi="Times New Roman"/>
          <w:b/>
          <w:bCs/>
          <w:sz w:val="24"/>
        </w:rPr>
        <w:t>ure</w:t>
      </w:r>
      <w:r>
        <w:rPr>
          <w:rFonts w:ascii="Times New Roman" w:hAnsi="Times New Roman"/>
          <w:b/>
          <w:bCs/>
          <w:sz w:val="24"/>
        </w:rPr>
        <w:t xml:space="preserve"> S</w:t>
      </w:r>
      <w:r w:rsidR="006438B9">
        <w:rPr>
          <w:rFonts w:ascii="Times New Roman" w:hAnsi="Times New Roman"/>
          <w:b/>
          <w:bCs/>
          <w:sz w:val="24"/>
        </w:rPr>
        <w:t>1</w:t>
      </w:r>
      <w:r w:rsidR="00985A08">
        <w:rPr>
          <w:rFonts w:ascii="Times New Roman" w:hAnsi="Times New Roman"/>
          <w:b/>
          <w:bCs/>
          <w:sz w:val="24"/>
        </w:rPr>
        <w:t>5</w:t>
      </w:r>
      <w:r>
        <w:rPr>
          <w:rFonts w:ascii="Times New Roman" w:hAnsi="Times New Roman"/>
          <w:b/>
          <w:bCs/>
          <w:sz w:val="24"/>
        </w:rPr>
        <w:t>.</w:t>
      </w:r>
      <w:r w:rsidRPr="00FE2491">
        <w:rPr>
          <w:rFonts w:ascii="Times New Roman" w:hAnsi="Times New Roman"/>
          <w:b/>
          <w:bCs/>
          <w:sz w:val="24"/>
        </w:rPr>
        <w:t xml:space="preserve"> </w:t>
      </w:r>
      <w:r w:rsidR="009C1DB0" w:rsidRPr="009C1DB0">
        <w:rPr>
          <w:rFonts w:ascii="Times New Roman" w:eastAsia="GulliverRM" w:hAnsi="Times New Roman"/>
          <w:color w:val="000000"/>
          <w:sz w:val="24"/>
        </w:rPr>
        <w:t>EXAFS fitting curves of Co foil in the (a) R space and (b) k space.</w:t>
      </w:r>
    </w:p>
    <w:p w14:paraId="61C7F50C" w14:textId="151A20FD" w:rsidR="00C62613" w:rsidRPr="00985A08" w:rsidRDefault="006E288B" w:rsidP="00985A08">
      <w:pPr>
        <w:widowControl/>
        <w:spacing w:line="360" w:lineRule="auto"/>
        <w:jc w:val="left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color w:val="000000"/>
          <w:sz w:val="24"/>
        </w:rPr>
        <w:br w:type="page"/>
      </w:r>
    </w:p>
    <w:p w14:paraId="59E34A08" w14:textId="1531A8F8" w:rsidR="002503A4" w:rsidRDefault="009C1DB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4416DC5" wp14:editId="5F951521">
            <wp:extent cx="3600000" cy="3100873"/>
            <wp:effectExtent l="0" t="0" r="635" b="444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100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9BEA2C" w14:textId="577EF25F" w:rsidR="002503A4" w:rsidRDefault="002503A4" w:rsidP="00B71B25">
      <w:pPr>
        <w:spacing w:line="360" w:lineRule="auto"/>
        <w:rPr>
          <w:rFonts w:ascii="Times New Roman" w:eastAsia="GulliverRM" w:hAnsi="Times New Roman"/>
          <w:color w:val="000000"/>
          <w:sz w:val="24"/>
        </w:rPr>
      </w:pPr>
      <w:r>
        <w:rPr>
          <w:rFonts w:ascii="Times New Roman" w:hAnsi="Times New Roman"/>
          <w:b/>
          <w:bCs/>
          <w:sz w:val="24"/>
        </w:rPr>
        <w:t>F</w:t>
      </w:r>
      <w:r w:rsidRPr="00FE2491">
        <w:rPr>
          <w:rFonts w:ascii="Times New Roman" w:hAnsi="Times New Roman"/>
          <w:b/>
          <w:bCs/>
          <w:sz w:val="24"/>
        </w:rPr>
        <w:t>ig</w:t>
      </w:r>
      <w:r w:rsidR="00015DAD">
        <w:rPr>
          <w:rFonts w:ascii="Times New Roman" w:hAnsi="Times New Roman"/>
          <w:b/>
          <w:bCs/>
          <w:sz w:val="24"/>
        </w:rPr>
        <w:t>ure</w:t>
      </w:r>
      <w:r>
        <w:rPr>
          <w:rFonts w:ascii="Times New Roman" w:hAnsi="Times New Roman"/>
          <w:b/>
          <w:bCs/>
          <w:sz w:val="24"/>
        </w:rPr>
        <w:t xml:space="preserve"> S</w:t>
      </w:r>
      <w:r w:rsidR="00015DAD">
        <w:rPr>
          <w:rFonts w:ascii="Times New Roman" w:hAnsi="Times New Roman"/>
          <w:b/>
          <w:bCs/>
          <w:sz w:val="24"/>
        </w:rPr>
        <w:t>1</w:t>
      </w:r>
      <w:r w:rsidR="006438B9">
        <w:rPr>
          <w:rFonts w:ascii="Times New Roman" w:hAnsi="Times New Roman"/>
          <w:b/>
          <w:bCs/>
          <w:sz w:val="24"/>
        </w:rPr>
        <w:t>6</w:t>
      </w:r>
      <w:r>
        <w:rPr>
          <w:rFonts w:ascii="Times New Roman" w:hAnsi="Times New Roman"/>
          <w:b/>
          <w:bCs/>
          <w:sz w:val="24"/>
        </w:rPr>
        <w:t>.</w:t>
      </w:r>
      <w:r w:rsidRPr="00FE2491">
        <w:rPr>
          <w:rFonts w:ascii="Times New Roman" w:hAnsi="Times New Roman"/>
          <w:b/>
          <w:bCs/>
          <w:sz w:val="24"/>
        </w:rPr>
        <w:t xml:space="preserve"> </w:t>
      </w:r>
      <w:r w:rsidR="009C1DB0" w:rsidRPr="009C1DB0">
        <w:rPr>
          <w:rFonts w:ascii="Times New Roman" w:eastAsia="GulliverRM" w:hAnsi="Times New Roman"/>
          <w:color w:val="000000"/>
          <w:sz w:val="24"/>
        </w:rPr>
        <w:t xml:space="preserve">EXAFS fitting curves of </w:t>
      </w:r>
      <w:proofErr w:type="spellStart"/>
      <w:r w:rsidR="009C1DB0" w:rsidRPr="009C1DB0">
        <w:rPr>
          <w:rFonts w:ascii="Times New Roman" w:eastAsia="GulliverRM" w:hAnsi="Times New Roman"/>
          <w:color w:val="000000"/>
          <w:sz w:val="24"/>
        </w:rPr>
        <w:t>CoPc</w:t>
      </w:r>
      <w:proofErr w:type="spellEnd"/>
      <w:r w:rsidR="009C1DB0" w:rsidRPr="009C1DB0">
        <w:rPr>
          <w:rFonts w:ascii="Times New Roman" w:eastAsia="GulliverRM" w:hAnsi="Times New Roman"/>
          <w:color w:val="000000"/>
          <w:sz w:val="24"/>
        </w:rPr>
        <w:t>/</w:t>
      </w:r>
      <w:proofErr w:type="spellStart"/>
      <w:r w:rsidR="009C1DB0" w:rsidRPr="009C1DB0">
        <w:rPr>
          <w:rFonts w:ascii="Times New Roman" w:eastAsia="GulliverRM" w:hAnsi="Times New Roman"/>
          <w:color w:val="000000"/>
          <w:sz w:val="24"/>
        </w:rPr>
        <w:t>OCNT</w:t>
      </w:r>
      <w:proofErr w:type="spellEnd"/>
      <w:r w:rsidR="009C1DB0" w:rsidRPr="009C1DB0">
        <w:rPr>
          <w:rFonts w:ascii="Times New Roman" w:eastAsia="GulliverRM" w:hAnsi="Times New Roman"/>
          <w:color w:val="000000"/>
          <w:sz w:val="24"/>
        </w:rPr>
        <w:t xml:space="preserve">, </w:t>
      </w:r>
      <w:proofErr w:type="spellStart"/>
      <w:r w:rsidR="009C1DB0" w:rsidRPr="009C1DB0">
        <w:rPr>
          <w:rFonts w:ascii="Times New Roman" w:eastAsia="GulliverRM" w:hAnsi="Times New Roman"/>
          <w:color w:val="000000"/>
          <w:sz w:val="24"/>
        </w:rPr>
        <w:t>CoPc</w:t>
      </w:r>
      <w:proofErr w:type="spellEnd"/>
      <w:r w:rsidR="009C1DB0" w:rsidRPr="009C1DB0">
        <w:rPr>
          <w:rFonts w:ascii="Times New Roman" w:eastAsia="GulliverRM" w:hAnsi="Times New Roman"/>
          <w:color w:val="000000"/>
          <w:sz w:val="24"/>
        </w:rPr>
        <w:t>/</w:t>
      </w:r>
      <w:proofErr w:type="spellStart"/>
      <w:r w:rsidR="009C1DB0" w:rsidRPr="009C1DB0">
        <w:rPr>
          <w:rFonts w:ascii="Times New Roman" w:eastAsia="GulliverRM" w:hAnsi="Times New Roman"/>
          <w:color w:val="000000"/>
          <w:sz w:val="24"/>
        </w:rPr>
        <w:t>NCNT</w:t>
      </w:r>
      <w:proofErr w:type="spellEnd"/>
      <w:r w:rsidR="009C1DB0" w:rsidRPr="009C1DB0">
        <w:rPr>
          <w:rFonts w:ascii="Times New Roman" w:eastAsia="GulliverRM" w:hAnsi="Times New Roman"/>
          <w:color w:val="000000"/>
          <w:sz w:val="24"/>
        </w:rPr>
        <w:t xml:space="preserve">, and </w:t>
      </w:r>
      <w:proofErr w:type="spellStart"/>
      <w:r w:rsidR="009C1DB0" w:rsidRPr="009C1DB0">
        <w:rPr>
          <w:rFonts w:ascii="Times New Roman" w:eastAsia="GulliverRM" w:hAnsi="Times New Roman"/>
          <w:color w:val="000000"/>
          <w:sz w:val="24"/>
        </w:rPr>
        <w:t>CoPc</w:t>
      </w:r>
      <w:proofErr w:type="spellEnd"/>
      <w:r w:rsidR="009C1DB0" w:rsidRPr="009C1DB0">
        <w:rPr>
          <w:rFonts w:ascii="Times New Roman" w:eastAsia="GulliverRM" w:hAnsi="Times New Roman"/>
          <w:color w:val="000000"/>
          <w:sz w:val="24"/>
        </w:rPr>
        <w:t>/</w:t>
      </w:r>
      <w:proofErr w:type="spellStart"/>
      <w:r w:rsidR="009C1DB0" w:rsidRPr="009C1DB0">
        <w:rPr>
          <w:rFonts w:ascii="Times New Roman" w:eastAsia="GulliverRM" w:hAnsi="Times New Roman"/>
          <w:color w:val="000000"/>
          <w:sz w:val="24"/>
        </w:rPr>
        <w:t>SCNT</w:t>
      </w:r>
      <w:proofErr w:type="spellEnd"/>
      <w:r w:rsidR="009C1DB0" w:rsidRPr="009C1DB0">
        <w:rPr>
          <w:rFonts w:ascii="Times New Roman" w:eastAsia="GulliverRM" w:hAnsi="Times New Roman"/>
          <w:color w:val="000000"/>
          <w:sz w:val="24"/>
        </w:rPr>
        <w:t xml:space="preserve"> in the k space.</w:t>
      </w:r>
    </w:p>
    <w:p w14:paraId="186745D5" w14:textId="065015C7" w:rsidR="002503A4" w:rsidRDefault="002503A4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</w:p>
    <w:p w14:paraId="07D57AD9" w14:textId="3B1EFA45" w:rsidR="00D41DE2" w:rsidRDefault="00D41DE2" w:rsidP="006438B9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</w:p>
    <w:p w14:paraId="2E740528" w14:textId="33F68C13" w:rsidR="00D41DE2" w:rsidRDefault="00D41DE2" w:rsidP="006438B9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</w:p>
    <w:p w14:paraId="146885C1" w14:textId="77777777" w:rsidR="00D41DE2" w:rsidRPr="006438B9" w:rsidRDefault="00D41DE2" w:rsidP="006438B9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</w:p>
    <w:p w14:paraId="1C59C093" w14:textId="7A234B6F" w:rsidR="009E3E10" w:rsidRDefault="008556F0" w:rsidP="00B71B25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75A27BA7" wp14:editId="18682598">
            <wp:extent cx="5688000" cy="1626802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1626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2FBEDA" w14:textId="05F80637" w:rsidR="00A46812" w:rsidRDefault="00A72615" w:rsidP="00A46812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A72615">
        <w:rPr>
          <w:rFonts w:ascii="Times New Roman" w:eastAsiaTheme="minorEastAsia" w:hAnsi="Times New Roman"/>
          <w:b/>
          <w:bCs/>
          <w:color w:val="000000"/>
          <w:sz w:val="24"/>
        </w:rPr>
        <w:t>Fig</w:t>
      </w:r>
      <w:r w:rsidR="00015DAD">
        <w:rPr>
          <w:rFonts w:ascii="Times New Roman" w:eastAsiaTheme="minorEastAsia" w:hAnsi="Times New Roman"/>
          <w:b/>
          <w:bCs/>
          <w:color w:val="000000"/>
          <w:sz w:val="24"/>
        </w:rPr>
        <w:t>ure</w:t>
      </w:r>
      <w:r w:rsidRPr="00A72615">
        <w:rPr>
          <w:rFonts w:ascii="Times New Roman" w:eastAsiaTheme="minorEastAsia" w:hAnsi="Times New Roman"/>
          <w:b/>
          <w:bCs/>
          <w:color w:val="000000"/>
          <w:sz w:val="24"/>
        </w:rPr>
        <w:t xml:space="preserve"> S</w:t>
      </w:r>
      <w:r w:rsidR="006438B9">
        <w:rPr>
          <w:rFonts w:ascii="Times New Roman" w:eastAsiaTheme="minorEastAsia" w:hAnsi="Times New Roman"/>
          <w:b/>
          <w:bCs/>
          <w:color w:val="000000"/>
          <w:sz w:val="24"/>
        </w:rPr>
        <w:t>17</w:t>
      </w:r>
      <w:r w:rsidRPr="00A72615">
        <w:rPr>
          <w:rFonts w:ascii="Times New Roman" w:eastAsiaTheme="minorEastAsia" w:hAnsi="Times New Roman"/>
          <w:b/>
          <w:bCs/>
          <w:color w:val="000000"/>
          <w:sz w:val="24"/>
        </w:rPr>
        <w:t>.</w:t>
      </w:r>
      <w:r w:rsidRPr="00A72615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Faraday efficiency of the obtained products over </w:t>
      </w:r>
      <w:proofErr w:type="spellStart"/>
      <w:r w:rsidR="009F527B" w:rsidRPr="009F527B">
        <w:rPr>
          <w:rFonts w:ascii="Times New Roman" w:eastAsiaTheme="minorEastAsia" w:hAnsi="Times New Roman"/>
          <w:color w:val="000000"/>
          <w:sz w:val="24"/>
        </w:rPr>
        <w:t>CoPc</w:t>
      </w:r>
      <w:proofErr w:type="spellEnd"/>
      <w:r w:rsidR="009F527B" w:rsidRPr="009F527B">
        <w:rPr>
          <w:rFonts w:ascii="Times New Roman" w:eastAsiaTheme="minorEastAsia" w:hAnsi="Times New Roman"/>
          <w:color w:val="000000"/>
          <w:sz w:val="24"/>
        </w:rPr>
        <w:t>/</w:t>
      </w:r>
      <w:proofErr w:type="spellStart"/>
      <w:r w:rsidR="009F527B" w:rsidRPr="009F527B">
        <w:rPr>
          <w:rFonts w:ascii="Times New Roman" w:eastAsiaTheme="minorEastAsia" w:hAnsi="Times New Roman"/>
          <w:color w:val="000000"/>
          <w:sz w:val="24"/>
        </w:rPr>
        <w:t>NCNT</w:t>
      </w:r>
      <w:proofErr w:type="spellEnd"/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 in acidic, neutral</w:t>
      </w:r>
      <w:r w:rsidR="00A47B15">
        <w:rPr>
          <w:rFonts w:ascii="Times New Roman" w:eastAsiaTheme="minorEastAsia" w:hAnsi="Times New Roman"/>
          <w:color w:val="000000"/>
          <w:sz w:val="24"/>
        </w:rPr>
        <w:t>,</w:t>
      </w:r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 and basic medium. </w:t>
      </w:r>
      <w:r w:rsidR="00A47B15">
        <w:rPr>
          <w:rFonts w:ascii="Times New Roman" w:eastAsiaTheme="minorEastAsia" w:hAnsi="Times New Roman" w:hint="eastAsia"/>
          <w:color w:val="000000"/>
          <w:sz w:val="24"/>
        </w:rPr>
        <w:t>The measurements were conducted by a</w:t>
      </w:r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 three-electrode</w:t>
      </w:r>
      <w:r w:rsidR="007A56AE">
        <w:rPr>
          <w:rFonts w:ascii="Times New Roman" w:eastAsiaTheme="minorEastAsia" w:hAnsi="Times New Roman" w:hint="eastAsia"/>
          <w:color w:val="000000"/>
          <w:sz w:val="24"/>
        </w:rPr>
        <w:t xml:space="preserve"> </w:t>
      </w:r>
      <w:r w:rsidR="007A56AE" w:rsidRPr="009F527B">
        <w:rPr>
          <w:rFonts w:ascii="Times New Roman" w:eastAsiaTheme="minorEastAsia" w:hAnsi="Times New Roman"/>
          <w:color w:val="000000"/>
          <w:sz w:val="24"/>
        </w:rPr>
        <w:t xml:space="preserve">1 </w:t>
      </w:r>
      <w:proofErr w:type="spellStart"/>
      <w:r w:rsidR="007A56AE" w:rsidRPr="009F527B">
        <w:rPr>
          <w:rFonts w:ascii="Times New Roman" w:eastAsiaTheme="minorEastAsia" w:hAnsi="Times New Roman"/>
          <w:color w:val="000000"/>
          <w:sz w:val="24"/>
        </w:rPr>
        <w:t>cm</w:t>
      </w:r>
      <w:r w:rsidR="007A56AE" w:rsidRPr="009F527B">
        <w:rPr>
          <w:rFonts w:ascii="Times New Roman" w:eastAsiaTheme="minorEastAsia" w:hAnsi="Times New Roman"/>
          <w:color w:val="000000"/>
          <w:sz w:val="24"/>
          <w:vertAlign w:val="superscript"/>
        </w:rPr>
        <w:t>2</w:t>
      </w:r>
      <w:proofErr w:type="spellEnd"/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 flow cell in 1 M (a) </w:t>
      </w:r>
      <w:proofErr w:type="spellStart"/>
      <w:r w:rsidR="009F527B" w:rsidRPr="009F527B">
        <w:rPr>
          <w:rFonts w:ascii="Times New Roman" w:eastAsiaTheme="minorEastAsia" w:hAnsi="Times New Roman"/>
          <w:color w:val="000000"/>
          <w:sz w:val="24"/>
        </w:rPr>
        <w:t>KCl</w:t>
      </w:r>
      <w:proofErr w:type="spellEnd"/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, (b) </w:t>
      </w:r>
      <w:proofErr w:type="spellStart"/>
      <w:r w:rsidR="00EC0E07" w:rsidRPr="009F527B">
        <w:rPr>
          <w:rFonts w:ascii="Times New Roman" w:eastAsiaTheme="minorEastAsia" w:hAnsi="Times New Roman"/>
          <w:color w:val="000000"/>
          <w:sz w:val="24"/>
        </w:rPr>
        <w:t>H</w:t>
      </w:r>
      <w:r w:rsidR="00EC0E07" w:rsidRPr="009F527B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r w:rsidR="00EC0E07" w:rsidRPr="009F527B">
        <w:rPr>
          <w:rFonts w:ascii="Times New Roman" w:eastAsiaTheme="minorEastAsia" w:hAnsi="Times New Roman"/>
          <w:color w:val="000000"/>
          <w:sz w:val="24"/>
        </w:rPr>
        <w:t>SO</w:t>
      </w:r>
      <w:r w:rsidR="00EC0E07" w:rsidRPr="009F527B">
        <w:rPr>
          <w:rFonts w:ascii="Times New Roman" w:eastAsiaTheme="minorEastAsia" w:hAnsi="Times New Roman"/>
          <w:color w:val="000000"/>
          <w:sz w:val="24"/>
          <w:vertAlign w:val="subscript"/>
        </w:rPr>
        <w:t>4</w:t>
      </w:r>
      <w:proofErr w:type="spellEnd"/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 or (c) </w:t>
      </w:r>
      <w:r w:rsidR="00EC0E07" w:rsidRPr="009F527B">
        <w:rPr>
          <w:rFonts w:ascii="Times New Roman" w:eastAsiaTheme="minorEastAsia" w:hAnsi="Times New Roman"/>
          <w:color w:val="000000"/>
          <w:sz w:val="24"/>
        </w:rPr>
        <w:t>KOH,</w:t>
      </w:r>
      <w:r w:rsidR="00EC0E07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at room temperature under 100% </w:t>
      </w:r>
      <w:proofErr w:type="spellStart"/>
      <w:r w:rsidR="009F527B" w:rsidRPr="009F527B">
        <w:rPr>
          <w:rFonts w:ascii="Times New Roman" w:eastAsiaTheme="minorEastAsia" w:hAnsi="Times New Roman"/>
          <w:color w:val="000000"/>
          <w:sz w:val="24"/>
        </w:rPr>
        <w:t>C</w:t>
      </w:r>
      <w:r w:rsidR="009F527B" w:rsidRPr="009F527B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r w:rsidR="009F527B" w:rsidRPr="009F527B">
        <w:rPr>
          <w:rFonts w:ascii="Times New Roman" w:eastAsiaTheme="minorEastAsia" w:hAnsi="Times New Roman"/>
          <w:color w:val="000000"/>
          <w:sz w:val="24"/>
        </w:rPr>
        <w:t>H</w:t>
      </w:r>
      <w:r w:rsidR="009F527B" w:rsidRPr="009F527B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proofErr w:type="spellEnd"/>
      <w:r w:rsidR="009F527B" w:rsidRPr="009F527B">
        <w:rPr>
          <w:rFonts w:ascii="Times New Roman" w:eastAsiaTheme="minorEastAsia" w:hAnsi="Times New Roman"/>
          <w:color w:val="000000"/>
          <w:sz w:val="24"/>
        </w:rPr>
        <w:t>/</w:t>
      </w:r>
      <w:proofErr w:type="spellStart"/>
      <w:r w:rsidR="009F527B" w:rsidRPr="009F527B">
        <w:rPr>
          <w:rFonts w:ascii="Times New Roman" w:eastAsiaTheme="minorEastAsia" w:hAnsi="Times New Roman"/>
          <w:color w:val="000000"/>
          <w:sz w:val="24"/>
        </w:rPr>
        <w:t>Ar</w:t>
      </w:r>
      <w:proofErr w:type="spellEnd"/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 flow. The results are presented without </w:t>
      </w:r>
      <w:proofErr w:type="spellStart"/>
      <w:r w:rsidR="009F527B" w:rsidRPr="009F527B">
        <w:rPr>
          <w:rFonts w:ascii="Times New Roman" w:eastAsiaTheme="minorEastAsia" w:hAnsi="Times New Roman"/>
          <w:color w:val="000000"/>
          <w:sz w:val="24"/>
        </w:rPr>
        <w:t>iR</w:t>
      </w:r>
      <w:proofErr w:type="spellEnd"/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 compensation.</w:t>
      </w:r>
    </w:p>
    <w:p w14:paraId="174617FA" w14:textId="255BFE19" w:rsidR="00E272E9" w:rsidRPr="00A46812" w:rsidRDefault="00E272E9" w:rsidP="00A46812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>
        <w:br w:type="page"/>
      </w:r>
    </w:p>
    <w:p w14:paraId="5C08C50E" w14:textId="77777777" w:rsidR="00E272E9" w:rsidRPr="00E272E9" w:rsidRDefault="00E272E9"/>
    <w:p w14:paraId="1B6E1314" w14:textId="53DEFDF5" w:rsidR="009E3E10" w:rsidRDefault="00514256" w:rsidP="009F527B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403D7857" wp14:editId="1F772CF6">
            <wp:extent cx="5311140" cy="2458526"/>
            <wp:effectExtent l="0" t="0" r="381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4" cy="2460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BCA486" w14:textId="4679D468" w:rsidR="00A72615" w:rsidRDefault="00A72615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A72615">
        <w:rPr>
          <w:rFonts w:ascii="Times New Roman" w:eastAsiaTheme="minorEastAsia" w:hAnsi="Times New Roman"/>
          <w:b/>
          <w:bCs/>
          <w:color w:val="000000"/>
          <w:sz w:val="24"/>
        </w:rPr>
        <w:t>Fig</w:t>
      </w:r>
      <w:r w:rsidR="00015DAD">
        <w:rPr>
          <w:rFonts w:ascii="Times New Roman" w:eastAsiaTheme="minorEastAsia" w:hAnsi="Times New Roman"/>
          <w:b/>
          <w:bCs/>
          <w:color w:val="000000"/>
          <w:sz w:val="24"/>
        </w:rPr>
        <w:t>ure</w:t>
      </w:r>
      <w:r w:rsidRPr="00A72615">
        <w:rPr>
          <w:rFonts w:ascii="Times New Roman" w:eastAsiaTheme="minorEastAsia" w:hAnsi="Times New Roman"/>
          <w:b/>
          <w:bCs/>
          <w:color w:val="000000"/>
          <w:sz w:val="24"/>
        </w:rPr>
        <w:t xml:space="preserve"> S1</w:t>
      </w:r>
      <w:r w:rsidR="006438B9">
        <w:rPr>
          <w:rFonts w:ascii="Times New Roman" w:eastAsiaTheme="minorEastAsia" w:hAnsi="Times New Roman"/>
          <w:b/>
          <w:bCs/>
          <w:color w:val="000000"/>
          <w:sz w:val="24"/>
        </w:rPr>
        <w:t>8</w:t>
      </w:r>
      <w:r w:rsidRPr="00A72615">
        <w:rPr>
          <w:rFonts w:ascii="Times New Roman" w:eastAsiaTheme="minorEastAsia" w:hAnsi="Times New Roman"/>
          <w:b/>
          <w:bCs/>
          <w:color w:val="000000"/>
          <w:sz w:val="24"/>
        </w:rPr>
        <w:t>.</w:t>
      </w:r>
      <w:r w:rsidRPr="00A72615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9F527B" w:rsidRPr="009F527B">
        <w:rPr>
          <w:rFonts w:ascii="Times New Roman" w:eastAsiaTheme="minorEastAsia" w:hAnsi="Times New Roman"/>
          <w:color w:val="000000"/>
          <w:sz w:val="24"/>
        </w:rPr>
        <w:t>Gas chromatography analysis of the outlet gas from</w:t>
      </w:r>
      <w:r w:rsidR="004E36BB">
        <w:rPr>
          <w:rFonts w:ascii="Times New Roman" w:eastAsiaTheme="minorEastAsia" w:hAnsi="Times New Roman" w:hint="eastAsia"/>
          <w:color w:val="000000"/>
          <w:sz w:val="24"/>
        </w:rPr>
        <w:t xml:space="preserve"> </w:t>
      </w:r>
      <w:r w:rsidR="004E36BB" w:rsidRPr="009F527B">
        <w:rPr>
          <w:rFonts w:ascii="Times New Roman" w:eastAsiaTheme="minorEastAsia" w:hAnsi="Times New Roman"/>
          <w:color w:val="000000"/>
          <w:sz w:val="24"/>
        </w:rPr>
        <w:t xml:space="preserve">1 </w:t>
      </w:r>
      <w:proofErr w:type="spellStart"/>
      <w:r w:rsidR="004E36BB" w:rsidRPr="009F527B">
        <w:rPr>
          <w:rFonts w:ascii="Times New Roman" w:eastAsiaTheme="minorEastAsia" w:hAnsi="Times New Roman"/>
          <w:color w:val="000000"/>
          <w:sz w:val="24"/>
        </w:rPr>
        <w:t>cm</w:t>
      </w:r>
      <w:r w:rsidR="004E36BB" w:rsidRPr="009F527B">
        <w:rPr>
          <w:rFonts w:ascii="Times New Roman" w:eastAsiaTheme="minorEastAsia" w:hAnsi="Times New Roman"/>
          <w:color w:val="000000"/>
          <w:sz w:val="24"/>
          <w:vertAlign w:val="superscript"/>
        </w:rPr>
        <w:t>2</w:t>
      </w:r>
      <w:proofErr w:type="spellEnd"/>
      <w:r w:rsidR="004E36BB" w:rsidRPr="009F527B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9F527B" w:rsidRPr="009F527B">
        <w:rPr>
          <w:rFonts w:ascii="Times New Roman" w:eastAsiaTheme="minorEastAsia" w:hAnsi="Times New Roman"/>
          <w:color w:val="000000"/>
          <w:sz w:val="24"/>
        </w:rPr>
        <w:t>flow</w:t>
      </w:r>
      <w:r w:rsidR="004E36BB">
        <w:rPr>
          <w:rFonts w:ascii="Times New Roman" w:eastAsiaTheme="minorEastAsia" w:hAnsi="Times New Roman" w:hint="eastAsia"/>
          <w:color w:val="000000"/>
          <w:sz w:val="24"/>
        </w:rPr>
        <w:t xml:space="preserve"> </w:t>
      </w:r>
      <w:r w:rsidR="009F527B" w:rsidRPr="009F527B">
        <w:rPr>
          <w:rFonts w:ascii="Times New Roman" w:eastAsiaTheme="minorEastAsia" w:hAnsi="Times New Roman"/>
          <w:color w:val="000000"/>
          <w:sz w:val="24"/>
        </w:rPr>
        <w:t>cell</w:t>
      </w:r>
      <w:r w:rsidR="00514256">
        <w:rPr>
          <w:rFonts w:ascii="Times New Roman" w:eastAsiaTheme="minorEastAsia" w:hAnsi="Times New Roman"/>
          <w:color w:val="000000"/>
          <w:sz w:val="24"/>
        </w:rPr>
        <w:t xml:space="preserve"> at 0.5</w:t>
      </w:r>
      <w:r w:rsidR="006E12E2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514256">
        <w:rPr>
          <w:rFonts w:ascii="Times New Roman" w:eastAsiaTheme="minorEastAsia" w:hAnsi="Times New Roman"/>
          <w:color w:val="000000"/>
          <w:sz w:val="24"/>
        </w:rPr>
        <w:t>A</w:t>
      </w:r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. Ethylene is identified as the main production, accompanied by </w:t>
      </w:r>
      <w:r w:rsidR="00131B09" w:rsidRPr="00131B09">
        <w:rPr>
          <w:rFonts w:ascii="Times New Roman" w:eastAsiaTheme="minorEastAsia" w:hAnsi="Times New Roman"/>
          <w:color w:val="000000"/>
          <w:sz w:val="24"/>
        </w:rPr>
        <w:t>a small amount of</w:t>
      </w:r>
      <w:r w:rsidR="009F527B" w:rsidRPr="009F527B">
        <w:rPr>
          <w:rFonts w:ascii="Times New Roman" w:eastAsiaTheme="minorEastAsia" w:hAnsi="Times New Roman"/>
          <w:color w:val="000000"/>
          <w:sz w:val="24"/>
        </w:rPr>
        <w:t xml:space="preserve"> </w:t>
      </w:r>
      <w:proofErr w:type="spellStart"/>
      <w:r w:rsidR="009F527B" w:rsidRPr="009F527B">
        <w:rPr>
          <w:rFonts w:ascii="Times New Roman" w:eastAsiaTheme="minorEastAsia" w:hAnsi="Times New Roman"/>
          <w:color w:val="000000"/>
          <w:sz w:val="24"/>
        </w:rPr>
        <w:t>H</w:t>
      </w:r>
      <w:r w:rsidR="009F527B" w:rsidRPr="009F527B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proofErr w:type="spellEnd"/>
      <w:r w:rsidR="009F527B" w:rsidRPr="009F527B">
        <w:rPr>
          <w:rFonts w:ascii="Times New Roman" w:eastAsiaTheme="minorEastAsia" w:hAnsi="Times New Roman"/>
          <w:color w:val="000000"/>
          <w:sz w:val="24"/>
        </w:rPr>
        <w:t>.</w:t>
      </w:r>
    </w:p>
    <w:p w14:paraId="53439BB1" w14:textId="08DFF038" w:rsidR="00DA749D" w:rsidRDefault="00DA749D" w:rsidP="006438B9">
      <w:pPr>
        <w:widowControl/>
        <w:spacing w:line="360" w:lineRule="auto"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743798A8" w14:textId="77777777" w:rsidR="008C1443" w:rsidRDefault="008C1443" w:rsidP="008C1443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554CC2DF" wp14:editId="7CDCC2D2">
            <wp:extent cx="4764116" cy="3869741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876" cy="3884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E863E3" w14:textId="524ABC65" w:rsidR="008C1443" w:rsidRPr="00C64AAB" w:rsidRDefault="008C1443" w:rsidP="008C1443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A72615">
        <w:rPr>
          <w:rFonts w:ascii="Times New Roman" w:hAnsi="Times New Roman"/>
          <w:b/>
          <w:bCs/>
          <w:sz w:val="24"/>
        </w:rPr>
        <w:t>Fig</w:t>
      </w:r>
      <w:r>
        <w:rPr>
          <w:rFonts w:ascii="Times New Roman" w:hAnsi="Times New Roman"/>
          <w:b/>
          <w:bCs/>
          <w:sz w:val="24"/>
        </w:rPr>
        <w:t>ure</w:t>
      </w:r>
      <w:r w:rsidRPr="00A72615">
        <w:rPr>
          <w:rFonts w:ascii="Times New Roman" w:hAnsi="Times New Roman"/>
          <w:b/>
          <w:bCs/>
          <w:sz w:val="24"/>
        </w:rPr>
        <w:t xml:space="preserve"> S</w:t>
      </w:r>
      <w:r w:rsidR="00D32CD7">
        <w:rPr>
          <w:rFonts w:ascii="Times New Roman" w:hAnsi="Times New Roman"/>
          <w:b/>
          <w:bCs/>
          <w:sz w:val="24"/>
        </w:rPr>
        <w:t>19</w:t>
      </w:r>
      <w:r w:rsidRPr="00A72615">
        <w:rPr>
          <w:rFonts w:ascii="Times New Roman" w:hAnsi="Times New Roman"/>
          <w:b/>
          <w:bCs/>
          <w:sz w:val="24"/>
        </w:rPr>
        <w:t xml:space="preserve">. </w:t>
      </w:r>
      <w:r w:rsidRPr="0083160B">
        <w:rPr>
          <w:rFonts w:ascii="Times New Roman" w:hAnsi="Times New Roman"/>
          <w:sz w:val="24"/>
        </w:rPr>
        <w:t xml:space="preserve">Electrochemical capacitance measurements. Cyclic voltammogram curves of (a) </w:t>
      </w:r>
      <w:proofErr w:type="spellStart"/>
      <w:r w:rsidRPr="0083160B">
        <w:rPr>
          <w:rFonts w:ascii="Times New Roman" w:hAnsi="Times New Roman"/>
          <w:sz w:val="24"/>
        </w:rPr>
        <w:t>CoPc</w:t>
      </w:r>
      <w:proofErr w:type="spellEnd"/>
      <w:r w:rsidRPr="0083160B">
        <w:rPr>
          <w:rFonts w:ascii="Times New Roman" w:hAnsi="Times New Roman"/>
          <w:sz w:val="24"/>
        </w:rPr>
        <w:t>/</w:t>
      </w:r>
      <w:proofErr w:type="spellStart"/>
      <w:r w:rsidRPr="0083160B">
        <w:rPr>
          <w:rFonts w:ascii="Times New Roman" w:hAnsi="Times New Roman"/>
          <w:sz w:val="24"/>
        </w:rPr>
        <w:t>OCNT</w:t>
      </w:r>
      <w:proofErr w:type="spellEnd"/>
      <w:r w:rsidRPr="0083160B">
        <w:rPr>
          <w:rFonts w:ascii="Times New Roman" w:hAnsi="Times New Roman"/>
          <w:sz w:val="24"/>
        </w:rPr>
        <w:t xml:space="preserve">, (b) </w:t>
      </w:r>
      <w:proofErr w:type="spellStart"/>
      <w:r w:rsidRPr="0083160B">
        <w:rPr>
          <w:rFonts w:ascii="Times New Roman" w:hAnsi="Times New Roman"/>
          <w:sz w:val="24"/>
        </w:rPr>
        <w:t>CoPc</w:t>
      </w:r>
      <w:proofErr w:type="spellEnd"/>
      <w:r w:rsidRPr="0083160B">
        <w:rPr>
          <w:rFonts w:ascii="Times New Roman" w:hAnsi="Times New Roman"/>
          <w:sz w:val="24"/>
        </w:rPr>
        <w:t>/</w:t>
      </w:r>
      <w:proofErr w:type="spellStart"/>
      <w:r w:rsidRPr="0083160B">
        <w:rPr>
          <w:rFonts w:ascii="Times New Roman" w:hAnsi="Times New Roman"/>
          <w:sz w:val="24"/>
        </w:rPr>
        <w:t>NCNT</w:t>
      </w:r>
      <w:proofErr w:type="spellEnd"/>
      <w:r w:rsidRPr="0083160B">
        <w:rPr>
          <w:rFonts w:ascii="Times New Roman" w:hAnsi="Times New Roman"/>
          <w:sz w:val="24"/>
        </w:rPr>
        <w:t xml:space="preserve">, </w:t>
      </w:r>
      <w:r>
        <w:rPr>
          <w:rFonts w:ascii="Times New Roman" w:hAnsi="Times New Roman"/>
          <w:sz w:val="24"/>
        </w:rPr>
        <w:t xml:space="preserve">and </w:t>
      </w:r>
      <w:r w:rsidRPr="0083160B">
        <w:rPr>
          <w:rFonts w:ascii="Times New Roman" w:hAnsi="Times New Roman"/>
          <w:sz w:val="24"/>
        </w:rPr>
        <w:t xml:space="preserve">(c) </w:t>
      </w:r>
      <w:proofErr w:type="spellStart"/>
      <w:r w:rsidRPr="0083160B">
        <w:rPr>
          <w:rFonts w:ascii="Times New Roman" w:hAnsi="Times New Roman"/>
          <w:sz w:val="24"/>
        </w:rPr>
        <w:t>CoPc</w:t>
      </w:r>
      <w:proofErr w:type="spellEnd"/>
      <w:r w:rsidRPr="0083160B">
        <w:rPr>
          <w:rFonts w:ascii="Times New Roman" w:hAnsi="Times New Roman"/>
          <w:sz w:val="24"/>
        </w:rPr>
        <w:t>/</w:t>
      </w:r>
      <w:proofErr w:type="spellStart"/>
      <w:r w:rsidRPr="0083160B">
        <w:rPr>
          <w:rFonts w:ascii="Times New Roman" w:hAnsi="Times New Roman"/>
          <w:sz w:val="24"/>
        </w:rPr>
        <w:t>SCNT</w:t>
      </w:r>
      <w:proofErr w:type="spellEnd"/>
      <w:r w:rsidRPr="0083160B">
        <w:rPr>
          <w:rFonts w:ascii="Times New Roman" w:hAnsi="Times New Roman"/>
          <w:sz w:val="24"/>
        </w:rPr>
        <w:t xml:space="preserve"> at different scan rate</w:t>
      </w:r>
      <w:r w:rsidR="00131B09">
        <w:rPr>
          <w:rFonts w:ascii="Times New Roman" w:hAnsi="Times New Roman"/>
          <w:sz w:val="24"/>
        </w:rPr>
        <w:t>s</w:t>
      </w:r>
      <w:r w:rsidRPr="0083160B">
        <w:rPr>
          <w:rFonts w:ascii="Times New Roman" w:hAnsi="Times New Roman"/>
          <w:sz w:val="24"/>
        </w:rPr>
        <w:t xml:space="preserve">. (d) </w:t>
      </w:r>
      <w:r w:rsidR="00F531CA">
        <w:rPr>
          <w:rFonts w:ascii="Times New Roman" w:hAnsi="Times New Roman" w:hint="eastAsia"/>
          <w:sz w:val="24"/>
        </w:rPr>
        <w:t>C</w:t>
      </w:r>
      <w:r w:rsidRPr="0083160B">
        <w:rPr>
          <w:rFonts w:ascii="Times New Roman" w:hAnsi="Times New Roman"/>
          <w:sz w:val="24"/>
        </w:rPr>
        <w:t>orresponding charging current densities</w:t>
      </w:r>
      <w:r w:rsidR="00F531CA">
        <w:rPr>
          <w:rFonts w:ascii="Times New Roman" w:hAnsi="Times New Roman" w:hint="eastAsia"/>
          <w:sz w:val="24"/>
        </w:rPr>
        <w:t xml:space="preserve"> as a </w:t>
      </w:r>
      <w:r w:rsidR="00F531CA">
        <w:rPr>
          <w:rFonts w:ascii="Times New Roman" w:hAnsi="Times New Roman"/>
          <w:sz w:val="24"/>
        </w:rPr>
        <w:t>function</w:t>
      </w:r>
      <w:r w:rsidR="00F531CA">
        <w:rPr>
          <w:rFonts w:ascii="Times New Roman" w:hAnsi="Times New Roman" w:hint="eastAsia"/>
          <w:sz w:val="24"/>
        </w:rPr>
        <w:t xml:space="preserve"> of</w:t>
      </w:r>
      <w:r w:rsidRPr="0083160B">
        <w:rPr>
          <w:rFonts w:ascii="Times New Roman" w:hAnsi="Times New Roman"/>
          <w:sz w:val="24"/>
        </w:rPr>
        <w:t xml:space="preserve"> </w:t>
      </w:r>
      <w:r w:rsidR="00C36E69">
        <w:rPr>
          <w:rFonts w:ascii="Times New Roman" w:hAnsi="Times New Roman" w:hint="eastAsia"/>
          <w:sz w:val="24"/>
        </w:rPr>
        <w:t xml:space="preserve">the </w:t>
      </w:r>
      <w:r w:rsidRPr="0083160B">
        <w:rPr>
          <w:rFonts w:ascii="Times New Roman" w:hAnsi="Times New Roman"/>
          <w:sz w:val="24"/>
        </w:rPr>
        <w:t>applied scan rate.</w:t>
      </w:r>
    </w:p>
    <w:p w14:paraId="72838659" w14:textId="77777777" w:rsidR="00D32CD7" w:rsidRDefault="008C1443" w:rsidP="00D32CD7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color w:val="000000"/>
          <w:sz w:val="24"/>
        </w:rPr>
        <w:br w:type="page"/>
      </w:r>
      <w:r w:rsidR="00D32CD7">
        <w:rPr>
          <w:rFonts w:ascii="Times New Roman" w:eastAsiaTheme="minorEastAsia" w:hAnsi="Times New Roman"/>
          <w:noProof/>
          <w:color w:val="000000"/>
          <w:sz w:val="24"/>
        </w:rPr>
        <w:lastRenderedPageBreak/>
        <w:drawing>
          <wp:inline distT="0" distB="0" distL="0" distR="0" wp14:anchorId="687B328A" wp14:editId="266656DB">
            <wp:extent cx="3600000" cy="2826959"/>
            <wp:effectExtent l="0" t="0" r="635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26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CD2E2A" w14:textId="3F1ED3D2" w:rsidR="00D32CD7" w:rsidRPr="00D41DE2" w:rsidRDefault="00D32CD7" w:rsidP="00D41DE2">
      <w:pPr>
        <w:spacing w:line="360" w:lineRule="auto"/>
        <w:rPr>
          <w:rFonts w:ascii="Times New Roman" w:hAnsi="Times New Roman"/>
          <w:b/>
          <w:bCs/>
          <w:sz w:val="24"/>
        </w:rPr>
      </w:pPr>
      <w:r w:rsidRPr="00A72615">
        <w:rPr>
          <w:rFonts w:ascii="Times New Roman" w:hAnsi="Times New Roman"/>
          <w:b/>
          <w:bCs/>
          <w:sz w:val="24"/>
        </w:rPr>
        <w:t>Fig</w:t>
      </w:r>
      <w:r>
        <w:rPr>
          <w:rFonts w:ascii="Times New Roman" w:hAnsi="Times New Roman" w:hint="eastAsia"/>
          <w:b/>
          <w:bCs/>
          <w:sz w:val="24"/>
        </w:rPr>
        <w:t>ure</w:t>
      </w:r>
      <w:r w:rsidRPr="00A72615">
        <w:rPr>
          <w:rFonts w:ascii="Times New Roman" w:hAnsi="Times New Roman"/>
          <w:b/>
          <w:bCs/>
          <w:sz w:val="24"/>
        </w:rPr>
        <w:t xml:space="preserve"> S</w:t>
      </w:r>
      <w:r>
        <w:rPr>
          <w:rFonts w:ascii="Times New Roman" w:hAnsi="Times New Roman"/>
          <w:b/>
          <w:bCs/>
          <w:sz w:val="24"/>
        </w:rPr>
        <w:t>20</w:t>
      </w:r>
      <w:r w:rsidRPr="00A72615">
        <w:rPr>
          <w:rFonts w:ascii="Times New Roman" w:hAnsi="Times New Roman"/>
          <w:b/>
          <w:bCs/>
          <w:sz w:val="24"/>
        </w:rPr>
        <w:t xml:space="preserve">. </w:t>
      </w:r>
      <w:r w:rsidRPr="00E3609B">
        <w:rPr>
          <w:rFonts w:ascii="Times New Roman" w:hAnsi="Times New Roman"/>
          <w:sz w:val="24"/>
        </w:rPr>
        <w:t>LSV curves in 100%</w:t>
      </w:r>
      <w:r>
        <w:rPr>
          <w:rFonts w:ascii="Times New Roman" w:hAnsi="Times New Roman"/>
          <w:sz w:val="24"/>
        </w:rPr>
        <w:t xml:space="preserve"> </w:t>
      </w:r>
      <w:proofErr w:type="spellStart"/>
      <w:r w:rsidRPr="00E3609B">
        <w:rPr>
          <w:rFonts w:ascii="Times New Roman" w:hAnsi="Times New Roman"/>
          <w:sz w:val="24"/>
        </w:rPr>
        <w:t>C</w:t>
      </w:r>
      <w:r w:rsidRPr="00E3609B">
        <w:rPr>
          <w:rFonts w:ascii="Times New Roman" w:hAnsi="Times New Roman"/>
          <w:sz w:val="24"/>
          <w:vertAlign w:val="subscript"/>
        </w:rPr>
        <w:t>2</w:t>
      </w:r>
      <w:r w:rsidRPr="00E3609B">
        <w:rPr>
          <w:rFonts w:ascii="Times New Roman" w:hAnsi="Times New Roman"/>
          <w:sz w:val="24"/>
        </w:rPr>
        <w:t>H</w:t>
      </w:r>
      <w:r w:rsidRPr="00E3609B">
        <w:rPr>
          <w:rFonts w:ascii="Times New Roman" w:hAnsi="Times New Roman"/>
          <w:sz w:val="24"/>
          <w:vertAlign w:val="subscript"/>
        </w:rPr>
        <w:t>2</w:t>
      </w:r>
      <w:proofErr w:type="spellEnd"/>
      <w:r w:rsidRPr="00E3609B">
        <w:rPr>
          <w:rFonts w:ascii="Times New Roman" w:hAnsi="Times New Roman"/>
          <w:sz w:val="24"/>
        </w:rPr>
        <w:t xml:space="preserve"> over </w:t>
      </w:r>
      <w:proofErr w:type="spellStart"/>
      <w:r w:rsidRPr="00E3609B">
        <w:rPr>
          <w:rFonts w:ascii="Times New Roman" w:hAnsi="Times New Roman"/>
          <w:sz w:val="24"/>
        </w:rPr>
        <w:t>CoPc</w:t>
      </w:r>
      <w:proofErr w:type="spellEnd"/>
      <w:r w:rsidRPr="00E3609B">
        <w:rPr>
          <w:rFonts w:ascii="Times New Roman" w:hAnsi="Times New Roman"/>
          <w:sz w:val="24"/>
        </w:rPr>
        <w:t>/</w:t>
      </w:r>
      <w:proofErr w:type="spellStart"/>
      <w:r w:rsidRPr="00E3609B">
        <w:rPr>
          <w:rFonts w:ascii="Times New Roman" w:hAnsi="Times New Roman"/>
          <w:sz w:val="24"/>
        </w:rPr>
        <w:t>NCNT</w:t>
      </w:r>
      <w:proofErr w:type="spellEnd"/>
      <w:r w:rsidRPr="00E3609B">
        <w:rPr>
          <w:rFonts w:ascii="Times New Roman" w:hAnsi="Times New Roman"/>
          <w:sz w:val="24"/>
        </w:rPr>
        <w:t xml:space="preserve">-A (A stand for the amount of </w:t>
      </w:r>
      <w:proofErr w:type="spellStart"/>
      <w:r w:rsidRPr="00E3609B">
        <w:rPr>
          <w:rFonts w:ascii="Times New Roman" w:hAnsi="Times New Roman"/>
          <w:sz w:val="24"/>
        </w:rPr>
        <w:t>CoPc</w:t>
      </w:r>
      <w:proofErr w:type="spellEnd"/>
      <w:r w:rsidRPr="00E3609B">
        <w:rPr>
          <w:rFonts w:ascii="Times New Roman" w:hAnsi="Times New Roman"/>
          <w:sz w:val="24"/>
        </w:rPr>
        <w:t xml:space="preserve"> per 100 mg NCNT). The results are presented without </w:t>
      </w:r>
      <w:proofErr w:type="spellStart"/>
      <w:r w:rsidRPr="00E3609B">
        <w:rPr>
          <w:rFonts w:ascii="Times New Roman" w:hAnsi="Times New Roman"/>
          <w:sz w:val="24"/>
        </w:rPr>
        <w:t>iR</w:t>
      </w:r>
      <w:proofErr w:type="spellEnd"/>
      <w:r w:rsidRPr="00E3609B">
        <w:rPr>
          <w:rFonts w:ascii="Times New Roman" w:hAnsi="Times New Roman"/>
          <w:sz w:val="24"/>
        </w:rPr>
        <w:t xml:space="preserve"> compensation.</w:t>
      </w:r>
    </w:p>
    <w:p w14:paraId="3D70E1FE" w14:textId="4FEDB116" w:rsidR="00D32CD7" w:rsidRDefault="00EC0E07" w:rsidP="00D32CD7">
      <w:pPr>
        <w:widowControl/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57DF44E2" wp14:editId="24EF2285">
            <wp:extent cx="5040000" cy="4132960"/>
            <wp:effectExtent l="0" t="0" r="8255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13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9A93DB" w14:textId="182A5E30" w:rsidR="00D32CD7" w:rsidRPr="003259E6" w:rsidRDefault="00D32CD7" w:rsidP="00D32CD7">
      <w:pPr>
        <w:spacing w:line="360" w:lineRule="auto"/>
        <w:rPr>
          <w:rFonts w:ascii="Times New Roman" w:eastAsiaTheme="minorEastAsia" w:hAnsi="Times New Roman"/>
          <w:color w:val="000000" w:themeColor="text1"/>
          <w:sz w:val="24"/>
        </w:rPr>
      </w:pPr>
      <w:bookmarkStart w:id="14" w:name="_Hlk153804721"/>
      <w:r w:rsidRPr="003259E6">
        <w:rPr>
          <w:rFonts w:ascii="Times New Roman" w:eastAsiaTheme="minorEastAsia" w:hAnsi="Times New Roman"/>
          <w:b/>
          <w:color w:val="000000" w:themeColor="text1"/>
          <w:sz w:val="24"/>
        </w:rPr>
        <w:t>Figure S2</w:t>
      </w:r>
      <w:r>
        <w:rPr>
          <w:rFonts w:ascii="Times New Roman" w:eastAsiaTheme="minorEastAsia" w:hAnsi="Times New Roman"/>
          <w:b/>
          <w:color w:val="000000" w:themeColor="text1"/>
          <w:sz w:val="24"/>
        </w:rPr>
        <w:t>1</w:t>
      </w:r>
      <w:r w:rsidRPr="003259E6">
        <w:rPr>
          <w:rFonts w:ascii="Times New Roman" w:eastAsiaTheme="minorEastAsia" w:hAnsi="Times New Roman"/>
          <w:b/>
          <w:color w:val="000000" w:themeColor="text1"/>
          <w:sz w:val="24"/>
        </w:rPr>
        <w:t>.</w:t>
      </w:r>
      <w:r w:rsidRPr="003259E6">
        <w:rPr>
          <w:rFonts w:ascii="Times New Roman" w:eastAsiaTheme="minorEastAsia" w:hAnsi="Times New Roman"/>
          <w:color w:val="000000" w:themeColor="text1"/>
          <w:sz w:val="24"/>
        </w:rPr>
        <w:t xml:space="preserve"> </w:t>
      </w:r>
      <w:r w:rsidRPr="00E3609B">
        <w:rPr>
          <w:rFonts w:ascii="Times New Roman" w:eastAsiaTheme="minorEastAsia" w:hAnsi="Times New Roman"/>
          <w:color w:val="000000" w:themeColor="text1"/>
          <w:sz w:val="24"/>
        </w:rPr>
        <w:t xml:space="preserve">Faraday efficiency of the obtained products over (a) </w:t>
      </w:r>
      <w:proofErr w:type="spellStart"/>
      <w:r w:rsidRPr="00E3609B">
        <w:rPr>
          <w:rFonts w:ascii="Times New Roman" w:eastAsiaTheme="minorEastAsia" w:hAnsi="Times New Roman"/>
          <w:color w:val="000000" w:themeColor="text1"/>
          <w:sz w:val="24"/>
        </w:rPr>
        <w:t>CoPc</w:t>
      </w:r>
      <w:proofErr w:type="spellEnd"/>
      <w:r w:rsidRPr="00E3609B">
        <w:rPr>
          <w:rFonts w:ascii="Times New Roman" w:eastAsiaTheme="minorEastAsia" w:hAnsi="Times New Roman"/>
          <w:color w:val="000000" w:themeColor="text1"/>
          <w:sz w:val="24"/>
        </w:rPr>
        <w:t>/</w:t>
      </w:r>
      <w:proofErr w:type="spellStart"/>
      <w:r w:rsidRPr="00E3609B">
        <w:rPr>
          <w:rFonts w:ascii="Times New Roman" w:eastAsiaTheme="minorEastAsia" w:hAnsi="Times New Roman"/>
          <w:color w:val="000000" w:themeColor="text1"/>
          <w:sz w:val="24"/>
        </w:rPr>
        <w:t>NCNT</w:t>
      </w:r>
      <w:proofErr w:type="spellEnd"/>
      <w:r w:rsidRPr="00E3609B">
        <w:rPr>
          <w:rFonts w:ascii="Times New Roman" w:eastAsiaTheme="minorEastAsia" w:hAnsi="Times New Roman"/>
          <w:color w:val="000000" w:themeColor="text1"/>
          <w:sz w:val="24"/>
        </w:rPr>
        <w:t xml:space="preserve">-1, (b) </w:t>
      </w:r>
      <w:proofErr w:type="spellStart"/>
      <w:r w:rsidRPr="00E3609B">
        <w:rPr>
          <w:rFonts w:ascii="Times New Roman" w:eastAsiaTheme="minorEastAsia" w:hAnsi="Times New Roman"/>
          <w:color w:val="000000" w:themeColor="text1"/>
          <w:sz w:val="24"/>
        </w:rPr>
        <w:t>CoPc</w:t>
      </w:r>
      <w:proofErr w:type="spellEnd"/>
      <w:r w:rsidRPr="00E3609B">
        <w:rPr>
          <w:rFonts w:ascii="Times New Roman" w:eastAsiaTheme="minorEastAsia" w:hAnsi="Times New Roman"/>
          <w:color w:val="000000" w:themeColor="text1"/>
          <w:sz w:val="24"/>
        </w:rPr>
        <w:t>/</w:t>
      </w:r>
      <w:proofErr w:type="spellStart"/>
      <w:r w:rsidRPr="00E3609B">
        <w:rPr>
          <w:rFonts w:ascii="Times New Roman" w:eastAsiaTheme="minorEastAsia" w:hAnsi="Times New Roman"/>
          <w:color w:val="000000" w:themeColor="text1"/>
          <w:sz w:val="24"/>
        </w:rPr>
        <w:t>NCNT</w:t>
      </w:r>
      <w:proofErr w:type="spellEnd"/>
      <w:r w:rsidRPr="00E3609B">
        <w:rPr>
          <w:rFonts w:ascii="Times New Roman" w:eastAsiaTheme="minorEastAsia" w:hAnsi="Times New Roman"/>
          <w:color w:val="000000" w:themeColor="text1"/>
          <w:sz w:val="24"/>
        </w:rPr>
        <w:t xml:space="preserve">-2, (c) </w:t>
      </w:r>
      <w:proofErr w:type="spellStart"/>
      <w:r w:rsidRPr="00E3609B">
        <w:rPr>
          <w:rFonts w:ascii="Times New Roman" w:eastAsiaTheme="minorEastAsia" w:hAnsi="Times New Roman"/>
          <w:color w:val="000000" w:themeColor="text1"/>
          <w:sz w:val="24"/>
        </w:rPr>
        <w:t>CoPc</w:t>
      </w:r>
      <w:proofErr w:type="spellEnd"/>
      <w:r w:rsidRPr="00E3609B">
        <w:rPr>
          <w:rFonts w:ascii="Times New Roman" w:eastAsiaTheme="minorEastAsia" w:hAnsi="Times New Roman"/>
          <w:color w:val="000000" w:themeColor="text1"/>
          <w:sz w:val="24"/>
        </w:rPr>
        <w:t>/</w:t>
      </w:r>
      <w:proofErr w:type="spellStart"/>
      <w:r w:rsidRPr="00E3609B">
        <w:rPr>
          <w:rFonts w:ascii="Times New Roman" w:eastAsiaTheme="minorEastAsia" w:hAnsi="Times New Roman"/>
          <w:color w:val="000000" w:themeColor="text1"/>
          <w:sz w:val="24"/>
        </w:rPr>
        <w:t>NCNT</w:t>
      </w:r>
      <w:proofErr w:type="spellEnd"/>
      <w:r w:rsidRPr="00E3609B">
        <w:rPr>
          <w:rFonts w:ascii="Times New Roman" w:eastAsiaTheme="minorEastAsia" w:hAnsi="Times New Roman"/>
          <w:color w:val="000000" w:themeColor="text1"/>
          <w:sz w:val="24"/>
        </w:rPr>
        <w:t xml:space="preserve">-5, and (d) </w:t>
      </w:r>
      <w:proofErr w:type="spellStart"/>
      <w:r w:rsidRPr="00E3609B">
        <w:rPr>
          <w:rFonts w:ascii="Times New Roman" w:eastAsiaTheme="minorEastAsia" w:hAnsi="Times New Roman"/>
          <w:color w:val="000000" w:themeColor="text1"/>
          <w:sz w:val="24"/>
        </w:rPr>
        <w:t>CoPc</w:t>
      </w:r>
      <w:proofErr w:type="spellEnd"/>
      <w:r w:rsidRPr="00E3609B">
        <w:rPr>
          <w:rFonts w:ascii="Times New Roman" w:eastAsiaTheme="minorEastAsia" w:hAnsi="Times New Roman"/>
          <w:color w:val="000000" w:themeColor="text1"/>
          <w:sz w:val="24"/>
        </w:rPr>
        <w:t>/</w:t>
      </w:r>
      <w:proofErr w:type="spellStart"/>
      <w:r w:rsidRPr="00E3609B">
        <w:rPr>
          <w:rFonts w:ascii="Times New Roman" w:eastAsiaTheme="minorEastAsia" w:hAnsi="Times New Roman"/>
          <w:color w:val="000000" w:themeColor="text1"/>
          <w:sz w:val="24"/>
        </w:rPr>
        <w:t>NCNT</w:t>
      </w:r>
      <w:proofErr w:type="spellEnd"/>
      <w:r w:rsidRPr="00E3609B">
        <w:rPr>
          <w:rFonts w:ascii="Times New Roman" w:eastAsiaTheme="minorEastAsia" w:hAnsi="Times New Roman"/>
          <w:color w:val="000000" w:themeColor="text1"/>
          <w:sz w:val="24"/>
        </w:rPr>
        <w:t xml:space="preserve">-10 at various current </w:t>
      </w:r>
      <w:r w:rsidR="0083741E" w:rsidRPr="00E3609B">
        <w:rPr>
          <w:rFonts w:ascii="Times New Roman" w:eastAsiaTheme="minorEastAsia" w:hAnsi="Times New Roman"/>
          <w:color w:val="000000" w:themeColor="text1"/>
          <w:sz w:val="24"/>
        </w:rPr>
        <w:t>densit</w:t>
      </w:r>
      <w:r w:rsidR="0083741E">
        <w:rPr>
          <w:rFonts w:ascii="Times New Roman" w:eastAsiaTheme="minorEastAsia" w:hAnsi="Times New Roman"/>
          <w:color w:val="000000" w:themeColor="text1"/>
          <w:sz w:val="24"/>
        </w:rPr>
        <w:t>ies</w:t>
      </w:r>
      <w:r w:rsidRPr="00E3609B">
        <w:rPr>
          <w:rFonts w:ascii="Times New Roman" w:eastAsiaTheme="minorEastAsia" w:hAnsi="Times New Roman"/>
          <w:color w:val="000000" w:themeColor="text1"/>
          <w:sz w:val="24"/>
        </w:rPr>
        <w:t xml:space="preserve">. The results are presented without </w:t>
      </w:r>
      <w:proofErr w:type="spellStart"/>
      <w:r w:rsidRPr="00E3609B">
        <w:rPr>
          <w:rFonts w:ascii="Times New Roman" w:eastAsiaTheme="minorEastAsia" w:hAnsi="Times New Roman"/>
          <w:color w:val="000000" w:themeColor="text1"/>
          <w:sz w:val="24"/>
        </w:rPr>
        <w:t>iR</w:t>
      </w:r>
      <w:proofErr w:type="spellEnd"/>
      <w:r w:rsidRPr="00E3609B">
        <w:rPr>
          <w:rFonts w:ascii="Times New Roman" w:eastAsiaTheme="minorEastAsia" w:hAnsi="Times New Roman"/>
          <w:color w:val="000000" w:themeColor="text1"/>
          <w:sz w:val="24"/>
        </w:rPr>
        <w:t xml:space="preserve"> compensation.</w:t>
      </w:r>
    </w:p>
    <w:p w14:paraId="7B271671" w14:textId="77777777" w:rsidR="00D32CD7" w:rsidRPr="00C73578" w:rsidRDefault="00D32CD7" w:rsidP="00D32CD7">
      <w:pPr>
        <w:widowControl/>
        <w:jc w:val="left"/>
        <w:rPr>
          <w:rFonts w:ascii="Times New Roman" w:eastAsiaTheme="minorEastAsia" w:hAnsi="Times New Roman"/>
          <w:color w:val="FF0000"/>
          <w:sz w:val="24"/>
        </w:rPr>
      </w:pPr>
      <w:r>
        <w:rPr>
          <w:rFonts w:ascii="Times New Roman" w:eastAsiaTheme="minorEastAsia" w:hAnsi="Times New Roman"/>
          <w:color w:val="FF0000"/>
          <w:sz w:val="24"/>
        </w:rPr>
        <w:br w:type="page"/>
      </w:r>
    </w:p>
    <w:p w14:paraId="2594DDBF" w14:textId="77777777" w:rsidR="00D32CD7" w:rsidRDefault="00D32CD7" w:rsidP="00D32CD7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lastRenderedPageBreak/>
        <w:drawing>
          <wp:inline distT="0" distB="0" distL="0" distR="0" wp14:anchorId="6120A39E" wp14:editId="3C31DFA8">
            <wp:extent cx="5354185" cy="2284161"/>
            <wp:effectExtent l="0" t="0" r="0" b="190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05" cy="2290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0BA30E" w14:textId="38E970DB" w:rsidR="00D32CD7" w:rsidRDefault="00D32CD7" w:rsidP="00D32CD7">
      <w:pPr>
        <w:spacing w:line="360" w:lineRule="auto"/>
        <w:rPr>
          <w:rFonts w:ascii="Times New Roman" w:hAnsi="Times New Roman"/>
          <w:sz w:val="24"/>
        </w:rPr>
      </w:pPr>
      <w:r w:rsidRPr="00A72615">
        <w:rPr>
          <w:rFonts w:ascii="Times New Roman" w:hAnsi="Times New Roman"/>
          <w:b/>
          <w:bCs/>
          <w:sz w:val="24"/>
        </w:rPr>
        <w:t>Fig</w:t>
      </w:r>
      <w:r>
        <w:rPr>
          <w:rFonts w:ascii="Times New Roman" w:hAnsi="Times New Roman"/>
          <w:b/>
          <w:bCs/>
          <w:sz w:val="24"/>
        </w:rPr>
        <w:t>ure</w:t>
      </w:r>
      <w:r w:rsidRPr="00A72615">
        <w:rPr>
          <w:rFonts w:ascii="Times New Roman" w:hAnsi="Times New Roman"/>
          <w:b/>
          <w:bCs/>
          <w:sz w:val="24"/>
        </w:rPr>
        <w:t xml:space="preserve"> S</w:t>
      </w:r>
      <w:r>
        <w:rPr>
          <w:rFonts w:ascii="Times New Roman" w:hAnsi="Times New Roman"/>
          <w:b/>
          <w:bCs/>
          <w:sz w:val="24"/>
        </w:rPr>
        <w:t>22</w:t>
      </w:r>
      <w:r w:rsidRPr="00A72615">
        <w:rPr>
          <w:rFonts w:ascii="Times New Roman" w:hAnsi="Times New Roman"/>
          <w:b/>
          <w:bCs/>
          <w:sz w:val="24"/>
        </w:rPr>
        <w:t xml:space="preserve">. </w:t>
      </w:r>
      <w:r w:rsidRPr="0008511B">
        <w:rPr>
          <w:rFonts w:ascii="Times New Roman" w:hAnsi="Times New Roman"/>
          <w:sz w:val="24"/>
        </w:rPr>
        <w:t xml:space="preserve">Faraday efficiency of the obtained products over </w:t>
      </w:r>
      <w:r w:rsidR="003E2499">
        <w:rPr>
          <w:rFonts w:ascii="Times New Roman" w:hAnsi="Times New Roman" w:hint="eastAsia"/>
          <w:sz w:val="24"/>
        </w:rPr>
        <w:t>g</w:t>
      </w:r>
      <w:r w:rsidR="003E2499" w:rsidRPr="003E2499">
        <w:rPr>
          <w:rFonts w:ascii="Times New Roman" w:hAnsi="Times New Roman"/>
          <w:sz w:val="24"/>
        </w:rPr>
        <w:t xml:space="preserve">as </w:t>
      </w:r>
      <w:r w:rsidR="003E2499">
        <w:rPr>
          <w:rFonts w:ascii="Times New Roman" w:hAnsi="Times New Roman" w:hint="eastAsia"/>
          <w:sz w:val="24"/>
        </w:rPr>
        <w:t>d</w:t>
      </w:r>
      <w:r w:rsidR="003E2499" w:rsidRPr="003E2499">
        <w:rPr>
          <w:rFonts w:ascii="Times New Roman" w:hAnsi="Times New Roman"/>
          <w:sz w:val="24"/>
        </w:rPr>
        <w:t xml:space="preserve">iffusion </w:t>
      </w:r>
      <w:r w:rsidR="003E2499">
        <w:rPr>
          <w:rFonts w:ascii="Times New Roman" w:hAnsi="Times New Roman" w:hint="eastAsia"/>
          <w:sz w:val="24"/>
        </w:rPr>
        <w:t>l</w:t>
      </w:r>
      <w:r w:rsidR="003E2499" w:rsidRPr="003E2499">
        <w:rPr>
          <w:rFonts w:ascii="Times New Roman" w:hAnsi="Times New Roman"/>
          <w:sz w:val="24"/>
        </w:rPr>
        <w:t>ayer</w:t>
      </w:r>
      <w:r w:rsidR="003E2499">
        <w:rPr>
          <w:rFonts w:ascii="Times New Roman" w:hAnsi="Times New Roman" w:hint="eastAsia"/>
          <w:sz w:val="24"/>
        </w:rPr>
        <w:t>s</w:t>
      </w:r>
      <w:r w:rsidR="0083741E" w:rsidRPr="0008511B">
        <w:rPr>
          <w:rFonts w:ascii="Times New Roman" w:hAnsi="Times New Roman"/>
          <w:sz w:val="24"/>
        </w:rPr>
        <w:t xml:space="preserve"> </w:t>
      </w:r>
      <w:r w:rsidRPr="0008511B">
        <w:rPr>
          <w:rFonts w:ascii="Times New Roman" w:hAnsi="Times New Roman"/>
          <w:sz w:val="24"/>
        </w:rPr>
        <w:t>with</w:t>
      </w:r>
      <w:r w:rsidR="00BD12D3">
        <w:rPr>
          <w:rFonts w:ascii="Times New Roman" w:hAnsi="Times New Roman" w:hint="eastAsia"/>
          <w:sz w:val="24"/>
        </w:rPr>
        <w:t xml:space="preserve"> </w:t>
      </w:r>
      <w:r w:rsidR="00BD12D3" w:rsidRPr="0008511B">
        <w:rPr>
          <w:rFonts w:ascii="Times New Roman" w:hAnsi="Times New Roman"/>
          <w:sz w:val="24"/>
        </w:rPr>
        <w:t>(a)</w:t>
      </w:r>
      <w:r w:rsidRPr="0008511B">
        <w:rPr>
          <w:rFonts w:ascii="Times New Roman" w:hAnsi="Times New Roman"/>
          <w:sz w:val="24"/>
        </w:rPr>
        <w:t xml:space="preserve"> 0.2 mg cm</w:t>
      </w:r>
      <w:r w:rsidRPr="0008511B">
        <w:rPr>
          <w:rFonts w:ascii="Times New Roman" w:hAnsi="Times New Roman"/>
          <w:sz w:val="24"/>
          <w:vertAlign w:val="superscript"/>
        </w:rPr>
        <w:t>-2</w:t>
      </w:r>
      <w:r w:rsidRPr="0008511B">
        <w:rPr>
          <w:rFonts w:ascii="Times New Roman" w:hAnsi="Times New Roman"/>
          <w:sz w:val="24"/>
        </w:rPr>
        <w:t xml:space="preserve"> and </w:t>
      </w:r>
      <w:r w:rsidR="00BD12D3">
        <w:rPr>
          <w:rFonts w:ascii="Times New Roman" w:hAnsi="Times New Roman" w:hint="eastAsia"/>
          <w:sz w:val="24"/>
        </w:rPr>
        <w:t xml:space="preserve">(b) </w:t>
      </w:r>
      <w:r w:rsidRPr="0008511B">
        <w:rPr>
          <w:rFonts w:ascii="Times New Roman" w:hAnsi="Times New Roman"/>
          <w:sz w:val="24"/>
        </w:rPr>
        <w:t>0.6 mg cm</w:t>
      </w:r>
      <w:r w:rsidRPr="0008511B">
        <w:rPr>
          <w:rFonts w:ascii="Times New Roman" w:hAnsi="Times New Roman"/>
          <w:sz w:val="24"/>
          <w:vertAlign w:val="superscript"/>
        </w:rPr>
        <w:t>-2</w:t>
      </w:r>
      <w:r w:rsidR="00BD12D3">
        <w:rPr>
          <w:rFonts w:ascii="Times New Roman" w:hAnsi="Times New Roman" w:hint="eastAsia"/>
          <w:sz w:val="24"/>
        </w:rPr>
        <w:t xml:space="preserve"> </w:t>
      </w:r>
      <w:proofErr w:type="spellStart"/>
      <w:r w:rsidRPr="0008511B">
        <w:rPr>
          <w:rFonts w:ascii="Times New Roman" w:hAnsi="Times New Roman"/>
          <w:sz w:val="24"/>
        </w:rPr>
        <w:t>CoPc</w:t>
      </w:r>
      <w:proofErr w:type="spellEnd"/>
      <w:r w:rsidRPr="0008511B">
        <w:rPr>
          <w:rFonts w:ascii="Times New Roman" w:hAnsi="Times New Roman"/>
          <w:sz w:val="24"/>
        </w:rPr>
        <w:t>/</w:t>
      </w:r>
      <w:proofErr w:type="spellStart"/>
      <w:r w:rsidRPr="0008511B">
        <w:rPr>
          <w:rFonts w:ascii="Times New Roman" w:hAnsi="Times New Roman"/>
          <w:sz w:val="24"/>
        </w:rPr>
        <w:t>NCNT</w:t>
      </w:r>
      <w:proofErr w:type="spellEnd"/>
      <w:r w:rsidRPr="0008511B">
        <w:rPr>
          <w:rFonts w:ascii="Times New Roman" w:hAnsi="Times New Roman"/>
          <w:sz w:val="24"/>
        </w:rPr>
        <w:t xml:space="preserve"> catalyst. The results are presented without </w:t>
      </w:r>
      <w:proofErr w:type="spellStart"/>
      <w:r w:rsidRPr="0008511B">
        <w:rPr>
          <w:rFonts w:ascii="Times New Roman" w:hAnsi="Times New Roman"/>
          <w:sz w:val="24"/>
        </w:rPr>
        <w:t>iR</w:t>
      </w:r>
      <w:proofErr w:type="spellEnd"/>
      <w:r w:rsidRPr="0008511B">
        <w:rPr>
          <w:rFonts w:ascii="Times New Roman" w:hAnsi="Times New Roman"/>
          <w:sz w:val="24"/>
        </w:rPr>
        <w:t xml:space="preserve"> compensation.</w:t>
      </w:r>
    </w:p>
    <w:p w14:paraId="2106C96F" w14:textId="3911FD8C" w:rsidR="00D32CD7" w:rsidRDefault="00D32CD7">
      <w:pPr>
        <w:widowControl/>
        <w:jc w:val="left"/>
        <w:rPr>
          <w:rFonts w:ascii="Times New Roman" w:hAnsi="Times New Roman"/>
          <w:sz w:val="24"/>
        </w:rPr>
      </w:pPr>
    </w:p>
    <w:p w14:paraId="0238AFB1" w14:textId="53B8C5E2" w:rsidR="00D41DE2" w:rsidRDefault="00D41DE2">
      <w:pPr>
        <w:widowControl/>
        <w:jc w:val="left"/>
        <w:rPr>
          <w:rFonts w:ascii="Times New Roman" w:hAnsi="Times New Roman"/>
          <w:sz w:val="24"/>
        </w:rPr>
      </w:pPr>
    </w:p>
    <w:p w14:paraId="728C4BDD" w14:textId="0B47492F" w:rsidR="00D41DE2" w:rsidRDefault="00D41DE2">
      <w:pPr>
        <w:widowControl/>
        <w:jc w:val="left"/>
        <w:rPr>
          <w:rFonts w:ascii="Times New Roman" w:hAnsi="Times New Roman"/>
          <w:sz w:val="24"/>
        </w:rPr>
      </w:pPr>
    </w:p>
    <w:p w14:paraId="48CF5921" w14:textId="77777777" w:rsidR="00D41DE2" w:rsidRDefault="00D41DE2">
      <w:pPr>
        <w:widowControl/>
        <w:jc w:val="left"/>
        <w:rPr>
          <w:rFonts w:ascii="Times New Roman" w:hAnsi="Times New Roman"/>
          <w:sz w:val="24"/>
        </w:rPr>
      </w:pPr>
    </w:p>
    <w:p w14:paraId="611865E7" w14:textId="77777777" w:rsidR="00D32CD7" w:rsidRPr="00A72615" w:rsidRDefault="00D32CD7" w:rsidP="00D32CD7">
      <w:pPr>
        <w:spacing w:line="360" w:lineRule="auto"/>
        <w:rPr>
          <w:rFonts w:ascii="Times New Roman" w:hAnsi="Times New Roman"/>
          <w:b/>
          <w:bCs/>
          <w:sz w:val="24"/>
        </w:rPr>
      </w:pPr>
    </w:p>
    <w:bookmarkEnd w:id="14"/>
    <w:p w14:paraId="5F070214" w14:textId="3C2ADC03" w:rsidR="000C02C7" w:rsidRDefault="006545E0" w:rsidP="000C02C7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6ACB0F14" wp14:editId="5FBDB4A8">
            <wp:extent cx="4930903" cy="2140054"/>
            <wp:effectExtent l="0" t="0" r="3175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116" cy="2156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A1D51B" w14:textId="63F78A3D" w:rsidR="000C02C7" w:rsidRDefault="000C02C7" w:rsidP="000C02C7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E369CC">
        <w:rPr>
          <w:rFonts w:ascii="Times New Roman" w:eastAsiaTheme="minorEastAsia" w:hAnsi="Times New Roman"/>
          <w:b/>
          <w:color w:val="000000"/>
          <w:sz w:val="24"/>
        </w:rPr>
        <w:t>Figure S</w:t>
      </w:r>
      <w:r w:rsidR="00D32CD7">
        <w:rPr>
          <w:rFonts w:ascii="Times New Roman" w:eastAsiaTheme="minorEastAsia" w:hAnsi="Times New Roman"/>
          <w:b/>
          <w:color w:val="000000"/>
          <w:sz w:val="24"/>
        </w:rPr>
        <w:t>23</w:t>
      </w:r>
      <w:r w:rsidRPr="00E369CC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6545E0" w:rsidRPr="006545E0">
        <w:rPr>
          <w:rFonts w:ascii="Times New Roman" w:eastAsiaTheme="minorEastAsia" w:hAnsi="Times New Roman"/>
          <w:color w:val="000000"/>
          <w:sz w:val="24"/>
        </w:rPr>
        <w:t>(a) LSV curves in 100%</w:t>
      </w:r>
      <w:r w:rsidR="006545E0">
        <w:rPr>
          <w:rFonts w:ascii="Times New Roman" w:eastAsiaTheme="minorEastAsia" w:hAnsi="Times New Roman"/>
          <w:color w:val="000000"/>
          <w:sz w:val="24"/>
        </w:rPr>
        <w:t xml:space="preserve"> </w:t>
      </w:r>
      <w:proofErr w:type="spellStart"/>
      <w:r w:rsidR="006545E0" w:rsidRPr="006545E0">
        <w:rPr>
          <w:rFonts w:ascii="Times New Roman" w:eastAsiaTheme="minorEastAsia" w:hAnsi="Times New Roman"/>
          <w:color w:val="000000"/>
          <w:sz w:val="24"/>
        </w:rPr>
        <w:t>C</w:t>
      </w:r>
      <w:r w:rsidR="006545E0" w:rsidRPr="006545E0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r w:rsidR="006545E0" w:rsidRPr="006545E0">
        <w:rPr>
          <w:rFonts w:ascii="Times New Roman" w:eastAsiaTheme="minorEastAsia" w:hAnsi="Times New Roman"/>
          <w:color w:val="000000"/>
          <w:sz w:val="24"/>
        </w:rPr>
        <w:t>H</w:t>
      </w:r>
      <w:r w:rsidR="006545E0" w:rsidRPr="006545E0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proofErr w:type="spellEnd"/>
      <w:r w:rsidR="006545E0" w:rsidRPr="006545E0">
        <w:rPr>
          <w:rFonts w:ascii="Times New Roman" w:eastAsiaTheme="minorEastAsia" w:hAnsi="Times New Roman"/>
          <w:color w:val="000000"/>
          <w:sz w:val="24"/>
        </w:rPr>
        <w:t xml:space="preserve"> over </w:t>
      </w:r>
      <w:proofErr w:type="spellStart"/>
      <w:r w:rsidR="006545E0" w:rsidRPr="006545E0">
        <w:rPr>
          <w:rFonts w:ascii="Times New Roman" w:eastAsiaTheme="minorEastAsia" w:hAnsi="Times New Roman"/>
          <w:color w:val="000000"/>
          <w:sz w:val="24"/>
        </w:rPr>
        <w:t>CoPc</w:t>
      </w:r>
      <w:proofErr w:type="spellEnd"/>
      <w:r w:rsidR="006545E0" w:rsidRPr="006545E0">
        <w:rPr>
          <w:rFonts w:ascii="Times New Roman" w:eastAsiaTheme="minorEastAsia" w:hAnsi="Times New Roman"/>
          <w:color w:val="000000"/>
          <w:sz w:val="24"/>
        </w:rPr>
        <w:t xml:space="preserve">. (b) Faraday efficiency of the obtained products over </w:t>
      </w:r>
      <w:proofErr w:type="spellStart"/>
      <w:r w:rsidR="006545E0" w:rsidRPr="006545E0">
        <w:rPr>
          <w:rFonts w:ascii="Times New Roman" w:eastAsiaTheme="minorEastAsia" w:hAnsi="Times New Roman"/>
          <w:color w:val="000000"/>
          <w:sz w:val="24"/>
        </w:rPr>
        <w:t>CoPc</w:t>
      </w:r>
      <w:proofErr w:type="spellEnd"/>
      <w:r w:rsidR="006545E0" w:rsidRPr="006545E0">
        <w:rPr>
          <w:rFonts w:ascii="Times New Roman" w:eastAsiaTheme="minorEastAsia" w:hAnsi="Times New Roman"/>
          <w:color w:val="000000"/>
          <w:sz w:val="24"/>
        </w:rPr>
        <w:t xml:space="preserve"> at various current </w:t>
      </w:r>
      <w:r w:rsidR="000F0E8D" w:rsidRPr="006545E0">
        <w:rPr>
          <w:rFonts w:ascii="Times New Roman" w:eastAsiaTheme="minorEastAsia" w:hAnsi="Times New Roman"/>
          <w:color w:val="000000"/>
          <w:sz w:val="24"/>
        </w:rPr>
        <w:t>densit</w:t>
      </w:r>
      <w:r w:rsidR="000F0E8D">
        <w:rPr>
          <w:rFonts w:ascii="Times New Roman" w:eastAsiaTheme="minorEastAsia" w:hAnsi="Times New Roman"/>
          <w:color w:val="000000"/>
          <w:sz w:val="24"/>
        </w:rPr>
        <w:t>ies</w:t>
      </w:r>
      <w:r w:rsidR="006545E0" w:rsidRPr="006545E0">
        <w:rPr>
          <w:rFonts w:ascii="Times New Roman" w:eastAsiaTheme="minorEastAsia" w:hAnsi="Times New Roman"/>
          <w:color w:val="000000"/>
          <w:sz w:val="24"/>
        </w:rPr>
        <w:t xml:space="preserve">. The results are presented without </w:t>
      </w:r>
      <w:proofErr w:type="spellStart"/>
      <w:r w:rsidR="006545E0" w:rsidRPr="006545E0">
        <w:rPr>
          <w:rFonts w:ascii="Times New Roman" w:eastAsiaTheme="minorEastAsia" w:hAnsi="Times New Roman"/>
          <w:color w:val="000000"/>
          <w:sz w:val="24"/>
        </w:rPr>
        <w:t>iR</w:t>
      </w:r>
      <w:proofErr w:type="spellEnd"/>
      <w:r w:rsidR="006545E0" w:rsidRPr="006545E0">
        <w:rPr>
          <w:rFonts w:ascii="Times New Roman" w:eastAsiaTheme="minorEastAsia" w:hAnsi="Times New Roman"/>
          <w:color w:val="000000"/>
          <w:sz w:val="24"/>
        </w:rPr>
        <w:t xml:space="preserve"> compensation.</w:t>
      </w:r>
    </w:p>
    <w:p w14:paraId="6A7E626A" w14:textId="2A91332F" w:rsidR="000C02C7" w:rsidRDefault="000C02C7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color w:val="000000"/>
          <w:sz w:val="24"/>
        </w:rPr>
        <w:br w:type="page"/>
      </w:r>
    </w:p>
    <w:p w14:paraId="56457B97" w14:textId="70AA7C2E" w:rsidR="000C02C7" w:rsidRDefault="006545E0" w:rsidP="000C02C7">
      <w:pPr>
        <w:widowControl/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lastRenderedPageBreak/>
        <w:drawing>
          <wp:inline distT="0" distB="0" distL="0" distR="0" wp14:anchorId="44F3AD4F" wp14:editId="08EFAB94">
            <wp:extent cx="5612493" cy="1604456"/>
            <wp:effectExtent l="0" t="0" r="762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300" cy="16275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A32F04" w14:textId="2A7F2F36" w:rsidR="000C02C7" w:rsidRPr="00E272E9" w:rsidRDefault="000C02C7" w:rsidP="000C02C7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E272E9">
        <w:rPr>
          <w:rFonts w:ascii="Times New Roman" w:eastAsiaTheme="minorEastAsia" w:hAnsi="Times New Roman"/>
          <w:b/>
          <w:color w:val="000000"/>
          <w:sz w:val="24"/>
        </w:rPr>
        <w:t>Figure S</w:t>
      </w:r>
      <w:r w:rsidR="006E12E2">
        <w:rPr>
          <w:rFonts w:ascii="Times New Roman" w:eastAsiaTheme="minorEastAsia" w:hAnsi="Times New Roman"/>
          <w:b/>
          <w:color w:val="000000"/>
          <w:sz w:val="24"/>
        </w:rPr>
        <w:t>2</w:t>
      </w:r>
      <w:r w:rsidR="00D32CD7">
        <w:rPr>
          <w:rFonts w:ascii="Times New Roman" w:eastAsiaTheme="minorEastAsia" w:hAnsi="Times New Roman"/>
          <w:b/>
          <w:color w:val="000000"/>
          <w:sz w:val="24"/>
        </w:rPr>
        <w:t>4</w:t>
      </w:r>
      <w:r w:rsidRPr="00E272E9">
        <w:rPr>
          <w:rFonts w:ascii="Times New Roman" w:eastAsiaTheme="minorEastAsia" w:hAnsi="Times New Roman"/>
          <w:b/>
          <w:color w:val="000000"/>
          <w:sz w:val="24"/>
        </w:rPr>
        <w:t>.</w:t>
      </w:r>
      <w:r w:rsidRPr="00E272E9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6545E0" w:rsidRPr="006545E0">
        <w:rPr>
          <w:rFonts w:ascii="Times New Roman" w:eastAsiaTheme="minorEastAsia" w:hAnsi="Times New Roman"/>
          <w:color w:val="000000"/>
          <w:sz w:val="24"/>
        </w:rPr>
        <w:t xml:space="preserve">Faraday efficiency of the obtained products over </w:t>
      </w:r>
      <w:r w:rsidR="006545E0">
        <w:rPr>
          <w:rFonts w:ascii="Times New Roman" w:eastAsiaTheme="minorEastAsia" w:hAnsi="Times New Roman"/>
          <w:color w:val="000000"/>
          <w:sz w:val="24"/>
        </w:rPr>
        <w:t xml:space="preserve">(a) </w:t>
      </w:r>
      <w:r w:rsidR="006545E0" w:rsidRPr="006545E0">
        <w:rPr>
          <w:rFonts w:ascii="Times New Roman" w:eastAsiaTheme="minorEastAsia" w:hAnsi="Times New Roman"/>
          <w:color w:val="000000"/>
          <w:sz w:val="24"/>
        </w:rPr>
        <w:t xml:space="preserve">OCNT, </w:t>
      </w:r>
      <w:r w:rsidR="006545E0">
        <w:rPr>
          <w:rFonts w:ascii="Times New Roman" w:eastAsiaTheme="minorEastAsia" w:hAnsi="Times New Roman"/>
          <w:color w:val="000000"/>
          <w:sz w:val="24"/>
        </w:rPr>
        <w:t xml:space="preserve">(b) </w:t>
      </w:r>
      <w:r w:rsidR="006545E0" w:rsidRPr="006545E0">
        <w:rPr>
          <w:rFonts w:ascii="Times New Roman" w:eastAsiaTheme="minorEastAsia" w:hAnsi="Times New Roman"/>
          <w:color w:val="000000"/>
          <w:sz w:val="24"/>
        </w:rPr>
        <w:t xml:space="preserve">NCNT, and </w:t>
      </w:r>
      <w:r w:rsidR="006545E0">
        <w:rPr>
          <w:rFonts w:ascii="Times New Roman" w:eastAsiaTheme="minorEastAsia" w:hAnsi="Times New Roman"/>
          <w:color w:val="000000"/>
          <w:sz w:val="24"/>
        </w:rPr>
        <w:t xml:space="preserve">(c) </w:t>
      </w:r>
      <w:r w:rsidR="006545E0" w:rsidRPr="006545E0">
        <w:rPr>
          <w:rFonts w:ascii="Times New Roman" w:eastAsiaTheme="minorEastAsia" w:hAnsi="Times New Roman"/>
          <w:color w:val="000000"/>
          <w:sz w:val="24"/>
        </w:rPr>
        <w:t xml:space="preserve">SCNT at various current </w:t>
      </w:r>
      <w:r w:rsidR="00667E15" w:rsidRPr="006545E0">
        <w:rPr>
          <w:rFonts w:ascii="Times New Roman" w:eastAsiaTheme="minorEastAsia" w:hAnsi="Times New Roman"/>
          <w:color w:val="000000"/>
          <w:sz w:val="24"/>
        </w:rPr>
        <w:t>densit</w:t>
      </w:r>
      <w:r w:rsidR="00667E15">
        <w:rPr>
          <w:rFonts w:ascii="Times New Roman" w:eastAsiaTheme="minorEastAsia" w:hAnsi="Times New Roman"/>
          <w:color w:val="000000"/>
          <w:sz w:val="24"/>
        </w:rPr>
        <w:t>ies</w:t>
      </w:r>
      <w:r w:rsidR="006545E0" w:rsidRPr="006545E0">
        <w:rPr>
          <w:rFonts w:ascii="Times New Roman" w:eastAsiaTheme="minorEastAsia" w:hAnsi="Times New Roman"/>
          <w:color w:val="000000"/>
          <w:sz w:val="24"/>
        </w:rPr>
        <w:t xml:space="preserve">. The results are presented without </w:t>
      </w:r>
      <w:proofErr w:type="spellStart"/>
      <w:r w:rsidR="006545E0" w:rsidRPr="006545E0">
        <w:rPr>
          <w:rFonts w:ascii="Times New Roman" w:eastAsiaTheme="minorEastAsia" w:hAnsi="Times New Roman"/>
          <w:color w:val="000000"/>
          <w:sz w:val="24"/>
        </w:rPr>
        <w:t>iR</w:t>
      </w:r>
      <w:proofErr w:type="spellEnd"/>
      <w:r w:rsidR="006545E0" w:rsidRPr="006545E0">
        <w:rPr>
          <w:rFonts w:ascii="Times New Roman" w:eastAsiaTheme="minorEastAsia" w:hAnsi="Times New Roman"/>
          <w:color w:val="000000"/>
          <w:sz w:val="24"/>
        </w:rPr>
        <w:t xml:space="preserve"> compensation.</w:t>
      </w:r>
    </w:p>
    <w:p w14:paraId="3412F4C8" w14:textId="559B24A6" w:rsidR="000C02C7" w:rsidRDefault="000C02C7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25D32B5C" w14:textId="37D374FA" w:rsidR="000C02C7" w:rsidRDefault="0083160B" w:rsidP="000C02C7">
      <w:pPr>
        <w:spacing w:line="360" w:lineRule="auto"/>
        <w:jc w:val="center"/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/>
          <w:noProof/>
          <w:color w:val="000000" w:themeColor="text1"/>
          <w:sz w:val="24"/>
        </w:rPr>
        <w:drawing>
          <wp:inline distT="0" distB="0" distL="0" distR="0" wp14:anchorId="67747FDC" wp14:editId="1665C272">
            <wp:extent cx="2770920" cy="2141352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376" cy="2161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6969AD" w14:textId="2E10EFC1" w:rsidR="009E3E10" w:rsidRPr="00D41DE2" w:rsidRDefault="000C02C7" w:rsidP="00D41DE2">
      <w:pPr>
        <w:pStyle w:val="ab"/>
        <w:spacing w:before="0" w:beforeAutospacing="0" w:after="0" w:afterAutospacing="0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</w:pPr>
      <w:r w:rsidRPr="00BB24B6">
        <w:rPr>
          <w:rFonts w:ascii="Times New Roman" w:eastAsiaTheme="minorEastAsia" w:hAnsi="Times New Roman" w:cs="Times New Roman"/>
          <w:b/>
          <w:color w:val="000000" w:themeColor="text1"/>
          <w:kern w:val="24"/>
          <w:szCs w:val="36"/>
        </w:rPr>
        <w:t>Figure S</w:t>
      </w:r>
      <w:r w:rsidR="006E12E2">
        <w:rPr>
          <w:rFonts w:ascii="Times New Roman" w:eastAsiaTheme="minorEastAsia" w:hAnsi="Times New Roman" w:cs="Times New Roman"/>
          <w:b/>
          <w:color w:val="000000" w:themeColor="text1"/>
          <w:kern w:val="24"/>
          <w:szCs w:val="36"/>
        </w:rPr>
        <w:t>2</w:t>
      </w:r>
      <w:r w:rsidR="00D32CD7">
        <w:rPr>
          <w:rFonts w:ascii="Times New Roman" w:eastAsiaTheme="minorEastAsia" w:hAnsi="Times New Roman" w:cs="Times New Roman"/>
          <w:b/>
          <w:color w:val="000000" w:themeColor="text1"/>
          <w:kern w:val="24"/>
          <w:szCs w:val="36"/>
        </w:rPr>
        <w:t>5</w:t>
      </w:r>
      <w:r w:rsidRPr="00BB24B6">
        <w:rPr>
          <w:rFonts w:ascii="Times New Roman" w:eastAsiaTheme="minorEastAsia" w:hAnsi="Times New Roman" w:cs="Times New Roman"/>
          <w:b/>
          <w:color w:val="000000" w:themeColor="text1"/>
          <w:kern w:val="24"/>
          <w:szCs w:val="36"/>
        </w:rPr>
        <w:t>.</w:t>
      </w:r>
      <w:r w:rsidRPr="00BB24B6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 xml:space="preserve"> </w:t>
      </w:r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>LSV curves in 100%</w:t>
      </w:r>
      <w:r w:rsid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 xml:space="preserve"> </w:t>
      </w:r>
      <w:proofErr w:type="spellStart"/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>C</w:t>
      </w:r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  <w:vertAlign w:val="subscript"/>
        </w:rPr>
        <w:t>2</w:t>
      </w:r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>H</w:t>
      </w:r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  <w:vertAlign w:val="subscript"/>
        </w:rPr>
        <w:t>2</w:t>
      </w:r>
      <w:proofErr w:type="spellEnd"/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 xml:space="preserve"> over </w:t>
      </w:r>
      <w:proofErr w:type="spellStart"/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>NCNT</w:t>
      </w:r>
      <w:proofErr w:type="spellEnd"/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 xml:space="preserve"> and </w:t>
      </w:r>
      <w:proofErr w:type="spellStart"/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>CoPc</w:t>
      </w:r>
      <w:proofErr w:type="spellEnd"/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>/</w:t>
      </w:r>
      <w:proofErr w:type="spellStart"/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>NCNT</w:t>
      </w:r>
      <w:proofErr w:type="spellEnd"/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 xml:space="preserve">. The results are presented without </w:t>
      </w:r>
      <w:proofErr w:type="spellStart"/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>iR</w:t>
      </w:r>
      <w:proofErr w:type="spellEnd"/>
      <w:r w:rsidR="0083160B" w:rsidRPr="0083160B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 xml:space="preserve"> compensation.</w:t>
      </w:r>
    </w:p>
    <w:p w14:paraId="355A3D93" w14:textId="77777777" w:rsidR="00DA749D" w:rsidRDefault="00DA749D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</w:p>
    <w:p w14:paraId="7D29FB9A" w14:textId="69FFEFF5" w:rsidR="00DA749D" w:rsidRDefault="006E12E2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09141AE0" wp14:editId="15A159D5">
            <wp:extent cx="4664075" cy="2548255"/>
            <wp:effectExtent l="0" t="0" r="3175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254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190ADC" w14:textId="5ACA7A15" w:rsidR="00675033" w:rsidRDefault="00015DAD" w:rsidP="00D41DE2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015DAD">
        <w:rPr>
          <w:rFonts w:ascii="Times New Roman" w:eastAsiaTheme="minorEastAsia" w:hAnsi="Times New Roman"/>
          <w:b/>
          <w:color w:val="000000"/>
          <w:sz w:val="24"/>
        </w:rPr>
        <w:t>Figure S2</w:t>
      </w:r>
      <w:r w:rsidR="00CD0748">
        <w:rPr>
          <w:rFonts w:ascii="Times New Roman" w:eastAsiaTheme="minorEastAsia" w:hAnsi="Times New Roman"/>
          <w:b/>
          <w:color w:val="000000"/>
          <w:sz w:val="24"/>
        </w:rPr>
        <w:t>6</w:t>
      </w:r>
      <w:r w:rsidRPr="00015DAD">
        <w:rPr>
          <w:rFonts w:ascii="Times New Roman" w:eastAsiaTheme="minorEastAsia" w:hAnsi="Times New Roman"/>
          <w:b/>
          <w:color w:val="000000"/>
          <w:sz w:val="24"/>
        </w:rPr>
        <w:t xml:space="preserve">. </w:t>
      </w:r>
      <w:r w:rsidR="006E12E2" w:rsidRPr="006E12E2">
        <w:rPr>
          <w:rFonts w:ascii="Times New Roman" w:eastAsiaTheme="minorEastAsia" w:hAnsi="Times New Roman"/>
          <w:color w:val="000000"/>
          <w:sz w:val="24"/>
        </w:rPr>
        <w:t>In situ XANES experiment for identifying the changing structure of the</w:t>
      </w:r>
      <w:r w:rsidR="006E12E2">
        <w:rPr>
          <w:rFonts w:ascii="Times New Roman" w:eastAsiaTheme="minorEastAsia" w:hAnsi="Times New Roman"/>
          <w:color w:val="000000"/>
          <w:sz w:val="24"/>
        </w:rPr>
        <w:t xml:space="preserve"> </w:t>
      </w:r>
      <w:proofErr w:type="spellStart"/>
      <w:r w:rsidR="006E12E2" w:rsidRPr="006E12E2">
        <w:rPr>
          <w:rFonts w:ascii="Times New Roman" w:eastAsiaTheme="minorEastAsia" w:hAnsi="Times New Roman"/>
          <w:color w:val="000000"/>
          <w:sz w:val="24"/>
        </w:rPr>
        <w:t>CoPc</w:t>
      </w:r>
      <w:proofErr w:type="spellEnd"/>
      <w:r w:rsidR="006E12E2" w:rsidRPr="006E12E2">
        <w:rPr>
          <w:rFonts w:ascii="Times New Roman" w:eastAsiaTheme="minorEastAsia" w:hAnsi="Times New Roman"/>
          <w:color w:val="000000"/>
          <w:sz w:val="24"/>
        </w:rPr>
        <w:t>/</w:t>
      </w:r>
      <w:proofErr w:type="spellStart"/>
      <w:r w:rsidR="006E12E2" w:rsidRPr="006E12E2">
        <w:rPr>
          <w:rFonts w:ascii="Times New Roman" w:eastAsiaTheme="minorEastAsia" w:hAnsi="Times New Roman"/>
          <w:color w:val="000000"/>
          <w:sz w:val="24"/>
        </w:rPr>
        <w:t>NCNT</w:t>
      </w:r>
      <w:proofErr w:type="spellEnd"/>
      <w:r w:rsidR="006E12E2" w:rsidRPr="006E12E2">
        <w:rPr>
          <w:rFonts w:ascii="Times New Roman" w:eastAsiaTheme="minorEastAsia" w:hAnsi="Times New Roman"/>
          <w:color w:val="000000"/>
          <w:sz w:val="24"/>
        </w:rPr>
        <w:t xml:space="preserve"> electrocatal</w:t>
      </w:r>
      <w:r w:rsidR="00CD0748">
        <w:rPr>
          <w:rFonts w:ascii="Times New Roman" w:eastAsiaTheme="minorEastAsia" w:hAnsi="Times New Roman"/>
          <w:color w:val="000000"/>
          <w:sz w:val="24"/>
        </w:rPr>
        <w:t>yst</w:t>
      </w:r>
      <w:r w:rsidR="006E12E2" w:rsidRPr="006E12E2">
        <w:rPr>
          <w:rFonts w:ascii="Times New Roman" w:eastAsiaTheme="minorEastAsia" w:hAnsi="Times New Roman"/>
          <w:color w:val="000000"/>
          <w:sz w:val="24"/>
        </w:rPr>
        <w:t>.</w:t>
      </w:r>
      <w:r w:rsidR="00675033">
        <w:rPr>
          <w:rFonts w:ascii="Times New Roman" w:eastAsiaTheme="minorEastAsia" w:hAnsi="Times New Roman"/>
          <w:color w:val="000000"/>
          <w:sz w:val="24"/>
        </w:rPr>
        <w:br w:type="page"/>
      </w:r>
    </w:p>
    <w:p w14:paraId="1E8A1EEC" w14:textId="184DF7F7" w:rsidR="00015DAD" w:rsidRDefault="0008511B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lastRenderedPageBreak/>
        <w:drawing>
          <wp:inline distT="0" distB="0" distL="0" distR="0" wp14:anchorId="443D309B" wp14:editId="0C5E91ED">
            <wp:extent cx="3600000" cy="2833623"/>
            <wp:effectExtent l="0" t="0" r="635" b="508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33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BF84E4" w14:textId="55B74757" w:rsidR="00015DAD" w:rsidRDefault="00015DAD" w:rsidP="00B71B25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015DAD">
        <w:rPr>
          <w:rFonts w:ascii="Times New Roman" w:eastAsiaTheme="minorEastAsia" w:hAnsi="Times New Roman"/>
          <w:b/>
          <w:color w:val="000000"/>
          <w:sz w:val="24"/>
        </w:rPr>
        <w:t>Figure S</w:t>
      </w:r>
      <w:r w:rsidRPr="000F67E8">
        <w:rPr>
          <w:rFonts w:ascii="Times New Roman" w:eastAsiaTheme="minorEastAsia" w:hAnsi="Times New Roman"/>
          <w:b/>
          <w:color w:val="000000"/>
          <w:sz w:val="24"/>
        </w:rPr>
        <w:t>2</w:t>
      </w:r>
      <w:r w:rsidR="00253441" w:rsidRPr="000F67E8">
        <w:rPr>
          <w:rFonts w:ascii="Times New Roman" w:eastAsiaTheme="minorEastAsia" w:hAnsi="Times New Roman"/>
          <w:b/>
          <w:color w:val="000000"/>
          <w:sz w:val="24"/>
        </w:rPr>
        <w:t>7</w:t>
      </w:r>
      <w:r w:rsidRPr="000F67E8">
        <w:rPr>
          <w:rFonts w:ascii="Times New Roman" w:eastAsiaTheme="minorEastAsia" w:hAnsi="Times New Roman"/>
          <w:b/>
          <w:color w:val="000000"/>
          <w:sz w:val="24"/>
        </w:rPr>
        <w:t>.</w:t>
      </w:r>
      <w:r w:rsidRPr="000F67E8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08511B" w:rsidRPr="000F67E8">
        <w:rPr>
          <w:rFonts w:ascii="Times New Roman" w:eastAsiaTheme="minorEastAsia" w:hAnsi="Times New Roman"/>
          <w:color w:val="000000"/>
          <w:sz w:val="24"/>
        </w:rPr>
        <w:t xml:space="preserve">KOH concentration </w:t>
      </w:r>
      <w:r w:rsidR="00EF6C00" w:rsidRPr="000F67E8">
        <w:rPr>
          <w:rFonts w:ascii="Times New Roman" w:eastAsiaTheme="minorEastAsia" w:hAnsi="Times New Roman"/>
          <w:color w:val="000000"/>
          <w:sz w:val="24"/>
        </w:rPr>
        <w:t xml:space="preserve">effect </w:t>
      </w:r>
      <w:r w:rsidR="0008511B" w:rsidRPr="000F67E8">
        <w:rPr>
          <w:rFonts w:ascii="Times New Roman" w:eastAsiaTheme="minorEastAsia" w:hAnsi="Times New Roman"/>
          <w:color w:val="000000"/>
          <w:sz w:val="24"/>
        </w:rPr>
        <w:t xml:space="preserve">on the </w:t>
      </w:r>
      <w:r w:rsidR="00EF6C00" w:rsidRPr="000F67E8">
        <w:rPr>
          <w:rFonts w:ascii="Times New Roman" w:eastAsiaTheme="minorEastAsia" w:hAnsi="Times New Roman"/>
          <w:color w:val="000000"/>
          <w:sz w:val="24"/>
        </w:rPr>
        <w:t>F</w:t>
      </w:r>
      <w:r w:rsidR="0008511B" w:rsidRPr="000F67E8">
        <w:rPr>
          <w:rFonts w:ascii="Times New Roman" w:eastAsiaTheme="minorEastAsia" w:hAnsi="Times New Roman"/>
          <w:color w:val="000000"/>
          <w:sz w:val="24"/>
        </w:rPr>
        <w:t xml:space="preserve">araday efficiency of </w:t>
      </w:r>
      <w:proofErr w:type="spellStart"/>
      <w:r w:rsidR="0008511B" w:rsidRPr="000F67E8">
        <w:rPr>
          <w:rFonts w:ascii="Times New Roman" w:eastAsiaTheme="minorEastAsia" w:hAnsi="Times New Roman"/>
          <w:color w:val="000000"/>
          <w:sz w:val="24"/>
        </w:rPr>
        <w:t>C</w:t>
      </w:r>
      <w:r w:rsidR="0008511B" w:rsidRPr="000F67E8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r w:rsidR="0008511B" w:rsidRPr="000F67E8">
        <w:rPr>
          <w:rFonts w:ascii="Times New Roman" w:eastAsiaTheme="minorEastAsia" w:hAnsi="Times New Roman"/>
          <w:color w:val="000000"/>
          <w:sz w:val="24"/>
        </w:rPr>
        <w:t>H</w:t>
      </w:r>
      <w:r w:rsidR="0008511B" w:rsidRPr="000F67E8">
        <w:rPr>
          <w:rFonts w:ascii="Times New Roman" w:eastAsiaTheme="minorEastAsia" w:hAnsi="Times New Roman"/>
          <w:color w:val="000000"/>
          <w:sz w:val="24"/>
          <w:vertAlign w:val="subscript"/>
        </w:rPr>
        <w:t>4</w:t>
      </w:r>
      <w:proofErr w:type="spellEnd"/>
      <w:r w:rsidR="0008511B" w:rsidRPr="000F67E8">
        <w:rPr>
          <w:rFonts w:ascii="Times New Roman" w:eastAsiaTheme="minorEastAsia" w:hAnsi="Times New Roman"/>
          <w:color w:val="000000"/>
          <w:sz w:val="24"/>
        </w:rPr>
        <w:t xml:space="preserve"> over </w:t>
      </w:r>
      <w:proofErr w:type="spellStart"/>
      <w:r w:rsidR="0008511B" w:rsidRPr="000F67E8">
        <w:rPr>
          <w:rFonts w:ascii="Times New Roman" w:eastAsiaTheme="minorEastAsia" w:hAnsi="Times New Roman"/>
          <w:color w:val="000000"/>
          <w:sz w:val="24"/>
        </w:rPr>
        <w:t>CoPc</w:t>
      </w:r>
      <w:proofErr w:type="spellEnd"/>
      <w:r w:rsidR="0008511B" w:rsidRPr="000F67E8">
        <w:rPr>
          <w:rFonts w:ascii="Times New Roman" w:eastAsiaTheme="minorEastAsia" w:hAnsi="Times New Roman"/>
          <w:color w:val="000000"/>
          <w:sz w:val="24"/>
        </w:rPr>
        <w:t>/</w:t>
      </w:r>
      <w:proofErr w:type="spellStart"/>
      <w:r w:rsidR="0008511B" w:rsidRPr="000F67E8">
        <w:rPr>
          <w:rFonts w:ascii="Times New Roman" w:eastAsiaTheme="minorEastAsia" w:hAnsi="Times New Roman"/>
          <w:color w:val="000000"/>
          <w:sz w:val="24"/>
        </w:rPr>
        <w:t>NCNT</w:t>
      </w:r>
      <w:proofErr w:type="spellEnd"/>
      <w:r w:rsidR="0008511B" w:rsidRPr="000F67E8">
        <w:rPr>
          <w:rFonts w:ascii="Times New Roman" w:eastAsiaTheme="minorEastAsia" w:hAnsi="Times New Roman"/>
          <w:color w:val="000000"/>
          <w:sz w:val="24"/>
        </w:rPr>
        <w:t>. Measure</w:t>
      </w:r>
      <w:r w:rsidR="00EF6C00" w:rsidRPr="000F67E8">
        <w:rPr>
          <w:rFonts w:ascii="Times New Roman" w:eastAsiaTheme="minorEastAsia" w:hAnsi="Times New Roman" w:hint="eastAsia"/>
          <w:color w:val="000000"/>
          <w:sz w:val="24"/>
        </w:rPr>
        <w:t>ments were</w:t>
      </w:r>
      <w:r w:rsidR="0008511B" w:rsidRPr="000F67E8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EF6C00" w:rsidRPr="000F67E8">
        <w:rPr>
          <w:rFonts w:ascii="Times New Roman" w:eastAsiaTheme="minorEastAsia" w:hAnsi="Times New Roman" w:hint="eastAsia"/>
          <w:color w:val="000000"/>
          <w:sz w:val="24"/>
        </w:rPr>
        <w:t xml:space="preserve">conducted </w:t>
      </w:r>
      <w:r w:rsidR="0008511B" w:rsidRPr="000F67E8">
        <w:rPr>
          <w:rFonts w:ascii="Times New Roman" w:eastAsiaTheme="minorEastAsia" w:hAnsi="Times New Roman"/>
          <w:color w:val="000000"/>
          <w:sz w:val="24"/>
        </w:rPr>
        <w:t xml:space="preserve">using a three-electrode </w:t>
      </w:r>
      <w:r w:rsidR="00EF6C00" w:rsidRPr="000F67E8">
        <w:rPr>
          <w:rFonts w:ascii="Times New Roman" w:eastAsiaTheme="minorEastAsia" w:hAnsi="Times New Roman"/>
          <w:color w:val="000000"/>
          <w:sz w:val="24"/>
        </w:rPr>
        <w:t xml:space="preserve">1 </w:t>
      </w:r>
      <w:proofErr w:type="spellStart"/>
      <w:r w:rsidR="00EF6C00" w:rsidRPr="000F67E8">
        <w:rPr>
          <w:rFonts w:ascii="Times New Roman" w:eastAsiaTheme="minorEastAsia" w:hAnsi="Times New Roman"/>
          <w:color w:val="000000"/>
          <w:sz w:val="24"/>
        </w:rPr>
        <w:t>cm</w:t>
      </w:r>
      <w:r w:rsidR="00EF6C00" w:rsidRPr="000F67E8">
        <w:rPr>
          <w:rFonts w:ascii="Times New Roman" w:eastAsiaTheme="minorEastAsia" w:hAnsi="Times New Roman"/>
          <w:color w:val="000000"/>
          <w:sz w:val="24"/>
          <w:vertAlign w:val="superscript"/>
        </w:rPr>
        <w:t>2</w:t>
      </w:r>
      <w:proofErr w:type="spellEnd"/>
      <w:r w:rsidR="00EF6C00" w:rsidRPr="000F67E8">
        <w:rPr>
          <w:rFonts w:ascii="Times New Roman" w:eastAsiaTheme="minorEastAsia" w:hAnsi="Times New Roman" w:hint="eastAsia"/>
          <w:color w:val="000000"/>
          <w:sz w:val="24"/>
          <w:vertAlign w:val="superscript"/>
        </w:rPr>
        <w:t xml:space="preserve"> </w:t>
      </w:r>
      <w:r w:rsidR="0008511B" w:rsidRPr="000F67E8">
        <w:rPr>
          <w:rFonts w:ascii="Times New Roman" w:eastAsiaTheme="minorEastAsia" w:hAnsi="Times New Roman"/>
          <w:color w:val="000000"/>
          <w:sz w:val="24"/>
        </w:rPr>
        <w:t>flow cell at room temperature under 100% C</w:t>
      </w:r>
      <w:r w:rsidR="0008511B" w:rsidRPr="000F67E8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r w:rsidR="0008511B" w:rsidRPr="000F67E8">
        <w:rPr>
          <w:rFonts w:ascii="Times New Roman" w:eastAsiaTheme="minorEastAsia" w:hAnsi="Times New Roman"/>
          <w:color w:val="000000"/>
          <w:sz w:val="24"/>
        </w:rPr>
        <w:t>H</w:t>
      </w:r>
      <w:r w:rsidR="0008511B" w:rsidRPr="000F67E8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r w:rsidR="0008511B" w:rsidRPr="000F67E8">
        <w:rPr>
          <w:rFonts w:ascii="Times New Roman" w:eastAsiaTheme="minorEastAsia" w:hAnsi="Times New Roman"/>
          <w:color w:val="000000"/>
          <w:sz w:val="24"/>
        </w:rPr>
        <w:t xml:space="preserve"> flow. The results are presented without </w:t>
      </w:r>
      <w:proofErr w:type="spellStart"/>
      <w:r w:rsidR="0008511B" w:rsidRPr="000F67E8">
        <w:rPr>
          <w:rFonts w:ascii="Times New Roman" w:eastAsiaTheme="minorEastAsia" w:hAnsi="Times New Roman"/>
          <w:color w:val="000000"/>
          <w:sz w:val="24"/>
        </w:rPr>
        <w:t>iR</w:t>
      </w:r>
      <w:proofErr w:type="spellEnd"/>
      <w:r w:rsidR="0008511B" w:rsidRPr="000F67E8">
        <w:rPr>
          <w:rFonts w:ascii="Times New Roman" w:eastAsiaTheme="minorEastAsia" w:hAnsi="Times New Roman"/>
          <w:color w:val="000000"/>
          <w:sz w:val="24"/>
        </w:rPr>
        <w:t xml:space="preserve"> compensation.</w:t>
      </w:r>
    </w:p>
    <w:p w14:paraId="364B5309" w14:textId="3AD4AFF0" w:rsidR="00675033" w:rsidRDefault="00675033" w:rsidP="00B71B25">
      <w:pPr>
        <w:widowControl/>
        <w:spacing w:line="360" w:lineRule="auto"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1EEA7334" w14:textId="77777777" w:rsidR="00390E9F" w:rsidRDefault="00390E9F" w:rsidP="00B71B25">
      <w:pPr>
        <w:widowControl/>
        <w:spacing w:line="360" w:lineRule="auto"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421BB7F4" w14:textId="77777777" w:rsidR="00015DAD" w:rsidRDefault="00015DAD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</w:p>
    <w:p w14:paraId="5A5CA6B5" w14:textId="00E3651A" w:rsidR="00DA749D" w:rsidRDefault="0008511B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48E3BACF" wp14:editId="3710627D">
            <wp:extent cx="3600000" cy="2761415"/>
            <wp:effectExtent l="0" t="0" r="635" b="127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61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BDD92E" w14:textId="3B3D2226" w:rsidR="00015DAD" w:rsidRPr="00A46812" w:rsidRDefault="00015DAD" w:rsidP="0008511B">
      <w:pPr>
        <w:spacing w:line="360" w:lineRule="auto"/>
        <w:rPr>
          <w:rFonts w:ascii="Times New Roman" w:eastAsiaTheme="minorEastAsia" w:hAnsi="Times New Roman"/>
          <w:color w:val="000000" w:themeColor="text1"/>
          <w:sz w:val="24"/>
        </w:rPr>
      </w:pPr>
      <w:r w:rsidRPr="00A46812">
        <w:rPr>
          <w:rFonts w:ascii="Times New Roman" w:eastAsiaTheme="minorEastAsia" w:hAnsi="Times New Roman"/>
          <w:b/>
          <w:color w:val="000000" w:themeColor="text1"/>
          <w:sz w:val="24"/>
        </w:rPr>
        <w:t>Figure S2</w:t>
      </w:r>
      <w:r w:rsidR="00253441">
        <w:rPr>
          <w:rFonts w:ascii="Times New Roman" w:eastAsiaTheme="minorEastAsia" w:hAnsi="Times New Roman"/>
          <w:b/>
          <w:color w:val="000000" w:themeColor="text1"/>
          <w:sz w:val="24"/>
        </w:rPr>
        <w:t>8</w:t>
      </w:r>
      <w:r w:rsidRPr="00A46812">
        <w:rPr>
          <w:rFonts w:ascii="Times New Roman" w:eastAsiaTheme="minorEastAsia" w:hAnsi="Times New Roman"/>
          <w:b/>
          <w:color w:val="000000" w:themeColor="text1"/>
          <w:sz w:val="24"/>
        </w:rPr>
        <w:t>.</w:t>
      </w:r>
      <w:r w:rsidRPr="00A46812">
        <w:rPr>
          <w:rFonts w:ascii="Times New Roman" w:eastAsiaTheme="minorEastAsia" w:hAnsi="Times New Roman"/>
          <w:color w:val="000000" w:themeColor="text1"/>
          <w:sz w:val="24"/>
        </w:rPr>
        <w:t xml:space="preserve"> </w:t>
      </w:r>
      <w:r w:rsidR="00893155" w:rsidRPr="00893155">
        <w:rPr>
          <w:rFonts w:ascii="Times New Roman" w:eastAsiaTheme="minorEastAsia" w:hAnsi="Times New Roman"/>
          <w:color w:val="000000" w:themeColor="text1"/>
          <w:sz w:val="24"/>
        </w:rPr>
        <w:t xml:space="preserve">KOH concentration effect on the </w:t>
      </w:r>
      <w:r w:rsidR="00893155" w:rsidRPr="00893155">
        <w:rPr>
          <w:rFonts w:ascii="Times New Roman" w:eastAsiaTheme="minorEastAsia" w:hAnsi="Times New Roman" w:hint="eastAsia"/>
          <w:color w:val="000000" w:themeColor="text1"/>
          <w:sz w:val="24"/>
        </w:rPr>
        <w:t>F</w:t>
      </w:r>
      <w:r w:rsidR="00893155" w:rsidRPr="00893155">
        <w:rPr>
          <w:rFonts w:ascii="Times New Roman" w:eastAsiaTheme="minorEastAsia" w:hAnsi="Times New Roman"/>
          <w:color w:val="000000" w:themeColor="text1"/>
          <w:sz w:val="24"/>
        </w:rPr>
        <w:t>araday efficiency</w:t>
      </w:r>
      <w:r w:rsidR="0008511B" w:rsidRPr="0008511B">
        <w:rPr>
          <w:rFonts w:ascii="Times New Roman" w:eastAsiaTheme="minorEastAsia" w:hAnsi="Times New Roman"/>
          <w:color w:val="000000" w:themeColor="text1"/>
          <w:sz w:val="24"/>
        </w:rPr>
        <w:t xml:space="preserve"> of </w:t>
      </w:r>
      <w:proofErr w:type="spellStart"/>
      <w:r w:rsidR="0008511B" w:rsidRPr="0008511B">
        <w:rPr>
          <w:rFonts w:ascii="Times New Roman" w:eastAsiaTheme="minorEastAsia" w:hAnsi="Times New Roman"/>
          <w:color w:val="000000" w:themeColor="text1"/>
          <w:sz w:val="24"/>
        </w:rPr>
        <w:t>C</w:t>
      </w:r>
      <w:r w:rsidR="0008511B" w:rsidRPr="0008511B">
        <w:rPr>
          <w:rFonts w:ascii="Times New Roman" w:eastAsiaTheme="minorEastAsia" w:hAnsi="Times New Roman"/>
          <w:color w:val="000000" w:themeColor="text1"/>
          <w:sz w:val="24"/>
          <w:vertAlign w:val="subscript"/>
        </w:rPr>
        <w:t>2</w:t>
      </w:r>
      <w:r w:rsidR="0008511B" w:rsidRPr="0008511B">
        <w:rPr>
          <w:rFonts w:ascii="Times New Roman" w:eastAsiaTheme="minorEastAsia" w:hAnsi="Times New Roman"/>
          <w:color w:val="000000" w:themeColor="text1"/>
          <w:sz w:val="24"/>
        </w:rPr>
        <w:t>H</w:t>
      </w:r>
      <w:r w:rsidR="0008511B" w:rsidRPr="0008511B">
        <w:rPr>
          <w:rFonts w:ascii="Times New Roman" w:eastAsiaTheme="minorEastAsia" w:hAnsi="Times New Roman"/>
          <w:color w:val="000000" w:themeColor="text1"/>
          <w:sz w:val="24"/>
          <w:vertAlign w:val="subscript"/>
        </w:rPr>
        <w:t>4</w:t>
      </w:r>
      <w:proofErr w:type="spellEnd"/>
      <w:r w:rsidR="0008511B" w:rsidRPr="0008511B">
        <w:rPr>
          <w:rFonts w:ascii="Times New Roman" w:eastAsiaTheme="minorEastAsia" w:hAnsi="Times New Roman"/>
          <w:color w:val="000000" w:themeColor="text1"/>
          <w:sz w:val="24"/>
        </w:rPr>
        <w:t xml:space="preserve"> over </w:t>
      </w:r>
      <w:proofErr w:type="spellStart"/>
      <w:r w:rsidR="0008511B" w:rsidRPr="0008511B">
        <w:rPr>
          <w:rFonts w:ascii="Times New Roman" w:eastAsiaTheme="minorEastAsia" w:hAnsi="Times New Roman"/>
          <w:color w:val="000000" w:themeColor="text1"/>
          <w:sz w:val="24"/>
        </w:rPr>
        <w:t>CoPc</w:t>
      </w:r>
      <w:proofErr w:type="spellEnd"/>
      <w:r w:rsidR="0008511B" w:rsidRPr="0008511B">
        <w:rPr>
          <w:rFonts w:ascii="Times New Roman" w:eastAsiaTheme="minorEastAsia" w:hAnsi="Times New Roman"/>
          <w:color w:val="000000" w:themeColor="text1"/>
          <w:sz w:val="24"/>
        </w:rPr>
        <w:t>/</w:t>
      </w:r>
      <w:proofErr w:type="spellStart"/>
      <w:r w:rsidR="0008511B" w:rsidRPr="0008511B">
        <w:rPr>
          <w:rFonts w:ascii="Times New Roman" w:eastAsiaTheme="minorEastAsia" w:hAnsi="Times New Roman"/>
          <w:color w:val="000000" w:themeColor="text1"/>
          <w:sz w:val="24"/>
        </w:rPr>
        <w:t>NCNT</w:t>
      </w:r>
      <w:proofErr w:type="spellEnd"/>
      <w:r w:rsidR="0008511B" w:rsidRPr="0008511B">
        <w:rPr>
          <w:rFonts w:ascii="Times New Roman" w:eastAsiaTheme="minorEastAsia" w:hAnsi="Times New Roman"/>
          <w:color w:val="000000" w:themeColor="text1"/>
          <w:sz w:val="24"/>
        </w:rPr>
        <w:t xml:space="preserve">. </w:t>
      </w:r>
      <w:r w:rsidR="00893155" w:rsidRPr="00893155">
        <w:rPr>
          <w:rFonts w:ascii="Times New Roman" w:eastAsiaTheme="minorEastAsia" w:hAnsi="Times New Roman"/>
          <w:color w:val="000000" w:themeColor="text1"/>
          <w:sz w:val="24"/>
        </w:rPr>
        <w:t>M</w:t>
      </w:r>
      <w:r w:rsidR="00893155" w:rsidRPr="000F67E8">
        <w:rPr>
          <w:rFonts w:ascii="Times New Roman" w:eastAsiaTheme="minorEastAsia" w:hAnsi="Times New Roman"/>
          <w:color w:val="000000" w:themeColor="text1"/>
          <w:sz w:val="24"/>
        </w:rPr>
        <w:t>easure</w:t>
      </w:r>
      <w:r w:rsidR="00893155" w:rsidRPr="000F67E8">
        <w:rPr>
          <w:rFonts w:ascii="Times New Roman" w:eastAsiaTheme="minorEastAsia" w:hAnsi="Times New Roman" w:hint="eastAsia"/>
          <w:color w:val="000000" w:themeColor="text1"/>
          <w:sz w:val="24"/>
        </w:rPr>
        <w:t>ments were</w:t>
      </w:r>
      <w:r w:rsidR="00893155" w:rsidRPr="000F67E8">
        <w:rPr>
          <w:rFonts w:ascii="Times New Roman" w:eastAsiaTheme="minorEastAsia" w:hAnsi="Times New Roman"/>
          <w:color w:val="000000" w:themeColor="text1"/>
          <w:sz w:val="24"/>
        </w:rPr>
        <w:t xml:space="preserve"> </w:t>
      </w:r>
      <w:r w:rsidR="00893155" w:rsidRPr="000F67E8">
        <w:rPr>
          <w:rFonts w:ascii="Times New Roman" w:eastAsiaTheme="minorEastAsia" w:hAnsi="Times New Roman" w:hint="eastAsia"/>
          <w:color w:val="000000" w:themeColor="text1"/>
          <w:sz w:val="24"/>
        </w:rPr>
        <w:t xml:space="preserve">conducted </w:t>
      </w:r>
      <w:r w:rsidR="00893155" w:rsidRPr="000F67E8">
        <w:rPr>
          <w:rFonts w:ascii="Times New Roman" w:eastAsiaTheme="minorEastAsia" w:hAnsi="Times New Roman"/>
          <w:color w:val="000000" w:themeColor="text1"/>
          <w:sz w:val="24"/>
        </w:rPr>
        <w:t>using a three-electrode 1 cm</w:t>
      </w:r>
      <w:r w:rsidR="00893155" w:rsidRPr="000F67E8">
        <w:rPr>
          <w:rFonts w:ascii="Times New Roman" w:eastAsiaTheme="minorEastAsia" w:hAnsi="Times New Roman"/>
          <w:color w:val="000000" w:themeColor="text1"/>
          <w:sz w:val="24"/>
          <w:vertAlign w:val="superscript"/>
        </w:rPr>
        <w:t>2</w:t>
      </w:r>
      <w:r w:rsidR="00893155" w:rsidRPr="000F67E8">
        <w:rPr>
          <w:rFonts w:ascii="Times New Roman" w:eastAsiaTheme="minorEastAsia" w:hAnsi="Times New Roman" w:hint="eastAsia"/>
          <w:color w:val="000000" w:themeColor="text1"/>
          <w:sz w:val="24"/>
          <w:vertAlign w:val="superscript"/>
        </w:rPr>
        <w:t xml:space="preserve"> </w:t>
      </w:r>
      <w:r w:rsidR="00893155" w:rsidRPr="000F67E8">
        <w:rPr>
          <w:rFonts w:ascii="Times New Roman" w:eastAsiaTheme="minorEastAsia" w:hAnsi="Times New Roman"/>
          <w:color w:val="000000" w:themeColor="text1"/>
          <w:sz w:val="24"/>
        </w:rPr>
        <w:t>flow cell at room temperature under 100% C</w:t>
      </w:r>
      <w:r w:rsidR="00893155" w:rsidRPr="000F67E8">
        <w:rPr>
          <w:rFonts w:ascii="Times New Roman" w:eastAsiaTheme="minorEastAsia" w:hAnsi="Times New Roman"/>
          <w:color w:val="000000" w:themeColor="text1"/>
          <w:sz w:val="24"/>
          <w:vertAlign w:val="subscript"/>
        </w:rPr>
        <w:t>2</w:t>
      </w:r>
      <w:r w:rsidR="00893155" w:rsidRPr="000F67E8">
        <w:rPr>
          <w:rFonts w:ascii="Times New Roman" w:eastAsiaTheme="minorEastAsia" w:hAnsi="Times New Roman"/>
          <w:color w:val="000000" w:themeColor="text1"/>
          <w:sz w:val="24"/>
        </w:rPr>
        <w:t>H</w:t>
      </w:r>
      <w:r w:rsidR="00893155" w:rsidRPr="000F67E8">
        <w:rPr>
          <w:rFonts w:ascii="Times New Roman" w:eastAsiaTheme="minorEastAsia" w:hAnsi="Times New Roman"/>
          <w:color w:val="000000" w:themeColor="text1"/>
          <w:sz w:val="24"/>
          <w:vertAlign w:val="subscript"/>
        </w:rPr>
        <w:t>2</w:t>
      </w:r>
      <w:r w:rsidR="00893155" w:rsidRPr="000F67E8">
        <w:rPr>
          <w:rFonts w:ascii="Times New Roman" w:eastAsiaTheme="minorEastAsia" w:hAnsi="Times New Roman"/>
          <w:color w:val="000000" w:themeColor="text1"/>
          <w:sz w:val="24"/>
        </w:rPr>
        <w:t xml:space="preserve"> flow. The results</w:t>
      </w:r>
      <w:r w:rsidR="00893155" w:rsidRPr="00893155">
        <w:rPr>
          <w:rFonts w:ascii="Times New Roman" w:eastAsiaTheme="minorEastAsia" w:hAnsi="Times New Roman"/>
          <w:color w:val="000000" w:themeColor="text1"/>
          <w:sz w:val="24"/>
        </w:rPr>
        <w:t xml:space="preserve"> are presented without </w:t>
      </w:r>
      <w:proofErr w:type="spellStart"/>
      <w:r w:rsidR="00893155" w:rsidRPr="00893155">
        <w:rPr>
          <w:rFonts w:ascii="Times New Roman" w:eastAsiaTheme="minorEastAsia" w:hAnsi="Times New Roman"/>
          <w:color w:val="000000" w:themeColor="text1"/>
          <w:sz w:val="24"/>
        </w:rPr>
        <w:t>iR</w:t>
      </w:r>
      <w:proofErr w:type="spellEnd"/>
      <w:r w:rsidR="00893155" w:rsidRPr="00893155">
        <w:rPr>
          <w:rFonts w:ascii="Times New Roman" w:eastAsiaTheme="minorEastAsia" w:hAnsi="Times New Roman"/>
          <w:color w:val="000000" w:themeColor="text1"/>
          <w:sz w:val="24"/>
        </w:rPr>
        <w:t xml:space="preserve"> compensation.</w:t>
      </w:r>
    </w:p>
    <w:p w14:paraId="5C4D9D49" w14:textId="77777777" w:rsidR="009A75D1" w:rsidRDefault="00675033" w:rsidP="009A75D1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color w:val="000000"/>
          <w:sz w:val="24"/>
        </w:rPr>
        <w:br w:type="page"/>
      </w:r>
      <w:r w:rsidR="009A75D1">
        <w:rPr>
          <w:rFonts w:ascii="Times New Roman" w:eastAsiaTheme="minorEastAsia" w:hAnsi="Times New Roman"/>
          <w:noProof/>
          <w:color w:val="000000"/>
          <w:sz w:val="24"/>
        </w:rPr>
        <w:lastRenderedPageBreak/>
        <w:drawing>
          <wp:inline distT="0" distB="0" distL="0" distR="0" wp14:anchorId="66B63E02" wp14:editId="51A086ED">
            <wp:extent cx="3600000" cy="2830363"/>
            <wp:effectExtent l="0" t="0" r="635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30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97E844" w14:textId="516EBE9B" w:rsidR="009A75D1" w:rsidRPr="00E8181E" w:rsidRDefault="009A75D1" w:rsidP="009A75D1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E8181E">
        <w:rPr>
          <w:rFonts w:ascii="Times New Roman" w:eastAsiaTheme="minorEastAsia" w:hAnsi="Times New Roman"/>
          <w:b/>
          <w:color w:val="000000"/>
          <w:sz w:val="24"/>
        </w:rPr>
        <w:t>Figure S2</w:t>
      </w:r>
      <w:r w:rsidR="00253441">
        <w:rPr>
          <w:rFonts w:ascii="Times New Roman" w:eastAsiaTheme="minorEastAsia" w:hAnsi="Times New Roman"/>
          <w:b/>
          <w:color w:val="000000"/>
          <w:sz w:val="24"/>
        </w:rPr>
        <w:t>9</w:t>
      </w:r>
      <w:r w:rsidRPr="00E8181E">
        <w:rPr>
          <w:rFonts w:ascii="Times New Roman" w:eastAsiaTheme="minorEastAsia" w:hAnsi="Times New Roman"/>
          <w:b/>
          <w:color w:val="000000"/>
          <w:sz w:val="24"/>
        </w:rPr>
        <w:t xml:space="preserve">. </w:t>
      </w:r>
      <w:proofErr w:type="spellStart"/>
      <w:r w:rsidRPr="00E8181E">
        <w:rPr>
          <w:rFonts w:ascii="Times New Roman" w:eastAsiaTheme="minorEastAsia" w:hAnsi="Times New Roman"/>
          <w:color w:val="000000"/>
          <w:sz w:val="24"/>
        </w:rPr>
        <w:t>LSV</w:t>
      </w:r>
      <w:proofErr w:type="spellEnd"/>
      <w:r w:rsidRPr="00E8181E">
        <w:rPr>
          <w:rFonts w:ascii="Times New Roman" w:eastAsiaTheme="minorEastAsia" w:hAnsi="Times New Roman"/>
          <w:color w:val="000000"/>
          <w:sz w:val="24"/>
        </w:rPr>
        <w:t xml:space="preserve"> curves over </w:t>
      </w:r>
      <w:proofErr w:type="spellStart"/>
      <w:r w:rsidRPr="00E8181E">
        <w:rPr>
          <w:rFonts w:ascii="Times New Roman" w:eastAsiaTheme="minorEastAsia" w:hAnsi="Times New Roman"/>
          <w:color w:val="000000"/>
          <w:sz w:val="24"/>
        </w:rPr>
        <w:t>CoPc</w:t>
      </w:r>
      <w:proofErr w:type="spellEnd"/>
      <w:r w:rsidRPr="00E8181E">
        <w:rPr>
          <w:rFonts w:ascii="Times New Roman" w:eastAsiaTheme="minorEastAsia" w:hAnsi="Times New Roman"/>
          <w:color w:val="000000"/>
          <w:sz w:val="24"/>
        </w:rPr>
        <w:t>/</w:t>
      </w:r>
      <w:proofErr w:type="spellStart"/>
      <w:r w:rsidRPr="00E8181E">
        <w:rPr>
          <w:rFonts w:ascii="Times New Roman" w:eastAsiaTheme="minorEastAsia" w:hAnsi="Times New Roman"/>
          <w:color w:val="000000"/>
          <w:sz w:val="24"/>
        </w:rPr>
        <w:t>NCNT</w:t>
      </w:r>
      <w:proofErr w:type="spellEnd"/>
      <w:r w:rsidRPr="00E8181E">
        <w:rPr>
          <w:rFonts w:ascii="Times New Roman" w:eastAsiaTheme="minorEastAsia" w:hAnsi="Times New Roman"/>
          <w:color w:val="000000"/>
          <w:sz w:val="24"/>
        </w:rPr>
        <w:t xml:space="preserve"> in 1 M KOH solution with and without 50 mM t-</w:t>
      </w:r>
      <w:proofErr w:type="spellStart"/>
      <w:r w:rsidRPr="00E8181E">
        <w:rPr>
          <w:rFonts w:ascii="Times New Roman" w:eastAsiaTheme="minorEastAsia" w:hAnsi="Times New Roman"/>
          <w:color w:val="000000"/>
          <w:sz w:val="24"/>
        </w:rPr>
        <w:t>BuOH</w:t>
      </w:r>
      <w:proofErr w:type="spellEnd"/>
      <w:r w:rsidRPr="00E8181E">
        <w:rPr>
          <w:rFonts w:ascii="Times New Roman" w:eastAsiaTheme="minorEastAsia" w:hAnsi="Times New Roman"/>
          <w:color w:val="000000"/>
          <w:sz w:val="24"/>
        </w:rPr>
        <w:t xml:space="preserve">. </w:t>
      </w:r>
      <w:r w:rsidR="00343A43" w:rsidRPr="00343A43">
        <w:rPr>
          <w:rFonts w:ascii="Times New Roman" w:eastAsiaTheme="minorEastAsia" w:hAnsi="Times New Roman"/>
          <w:color w:val="000000"/>
          <w:sz w:val="24"/>
        </w:rPr>
        <w:t>Measure</w:t>
      </w:r>
      <w:r w:rsidR="00343A43" w:rsidRPr="00343A43">
        <w:rPr>
          <w:rFonts w:ascii="Times New Roman" w:eastAsiaTheme="minorEastAsia" w:hAnsi="Times New Roman" w:hint="eastAsia"/>
          <w:color w:val="000000"/>
          <w:sz w:val="24"/>
        </w:rPr>
        <w:t>ments were</w:t>
      </w:r>
      <w:r w:rsidR="00343A43" w:rsidRPr="00343A43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343A43" w:rsidRPr="00343A43">
        <w:rPr>
          <w:rFonts w:ascii="Times New Roman" w:eastAsiaTheme="minorEastAsia" w:hAnsi="Times New Roman" w:hint="eastAsia"/>
          <w:color w:val="000000"/>
          <w:sz w:val="24"/>
        </w:rPr>
        <w:t xml:space="preserve">conducted </w:t>
      </w:r>
      <w:r w:rsidR="00343A43" w:rsidRPr="00343A43">
        <w:rPr>
          <w:rFonts w:ascii="Times New Roman" w:eastAsiaTheme="minorEastAsia" w:hAnsi="Times New Roman"/>
          <w:color w:val="000000"/>
          <w:sz w:val="24"/>
        </w:rPr>
        <w:t>using a three-electrode 1 cm</w:t>
      </w:r>
      <w:r w:rsidR="00343A43" w:rsidRPr="00343A43">
        <w:rPr>
          <w:rFonts w:ascii="Times New Roman" w:eastAsiaTheme="minorEastAsia" w:hAnsi="Times New Roman"/>
          <w:color w:val="000000"/>
          <w:sz w:val="24"/>
          <w:vertAlign w:val="superscript"/>
        </w:rPr>
        <w:t>2</w:t>
      </w:r>
      <w:r w:rsidR="00343A43" w:rsidRPr="00343A43">
        <w:rPr>
          <w:rFonts w:ascii="Times New Roman" w:eastAsiaTheme="minorEastAsia" w:hAnsi="Times New Roman" w:hint="eastAsia"/>
          <w:color w:val="000000"/>
          <w:sz w:val="24"/>
          <w:vertAlign w:val="superscript"/>
        </w:rPr>
        <w:t xml:space="preserve"> </w:t>
      </w:r>
      <w:r w:rsidR="00343A43" w:rsidRPr="00343A43">
        <w:rPr>
          <w:rFonts w:ascii="Times New Roman" w:eastAsiaTheme="minorEastAsia" w:hAnsi="Times New Roman"/>
          <w:color w:val="000000"/>
          <w:sz w:val="24"/>
        </w:rPr>
        <w:t>flow cell at room temperature</w:t>
      </w:r>
      <w:r w:rsidR="00343A43" w:rsidRPr="00343A43" w:rsidDel="00343A43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Pr="00E8181E">
        <w:rPr>
          <w:rFonts w:ascii="Times New Roman" w:eastAsiaTheme="minorEastAsia" w:hAnsi="Times New Roman"/>
          <w:color w:val="000000"/>
          <w:sz w:val="24"/>
        </w:rPr>
        <w:t>und</w:t>
      </w:r>
      <w:r w:rsidRPr="000F67E8">
        <w:rPr>
          <w:rFonts w:ascii="Times New Roman" w:eastAsiaTheme="minorEastAsia" w:hAnsi="Times New Roman"/>
          <w:color w:val="000000"/>
          <w:sz w:val="24"/>
        </w:rPr>
        <w:t xml:space="preserve">er 100% </w:t>
      </w:r>
      <w:proofErr w:type="spellStart"/>
      <w:r w:rsidRPr="000F67E8">
        <w:rPr>
          <w:rFonts w:ascii="Times New Roman" w:eastAsiaTheme="minorEastAsia" w:hAnsi="Times New Roman"/>
          <w:color w:val="000000"/>
          <w:sz w:val="24"/>
        </w:rPr>
        <w:t>C</w:t>
      </w:r>
      <w:r w:rsidRPr="000F67E8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r w:rsidRPr="000F67E8">
        <w:rPr>
          <w:rFonts w:ascii="Times New Roman" w:eastAsiaTheme="minorEastAsia" w:hAnsi="Times New Roman"/>
          <w:color w:val="000000"/>
          <w:sz w:val="24"/>
        </w:rPr>
        <w:t>H</w:t>
      </w:r>
      <w:r w:rsidRPr="000F67E8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proofErr w:type="spellEnd"/>
      <w:r w:rsidRPr="000F67E8">
        <w:rPr>
          <w:rFonts w:ascii="Times New Roman" w:eastAsiaTheme="minorEastAsia" w:hAnsi="Times New Roman"/>
          <w:color w:val="000000"/>
          <w:sz w:val="24"/>
        </w:rPr>
        <w:t xml:space="preserve"> flow. T</w:t>
      </w:r>
      <w:r w:rsidRPr="00E8181E">
        <w:rPr>
          <w:rFonts w:ascii="Times New Roman" w:eastAsiaTheme="minorEastAsia" w:hAnsi="Times New Roman"/>
          <w:color w:val="000000"/>
          <w:sz w:val="24"/>
        </w:rPr>
        <w:t xml:space="preserve">he results are presented without </w:t>
      </w:r>
      <w:proofErr w:type="spellStart"/>
      <w:r w:rsidRPr="00E8181E">
        <w:rPr>
          <w:rFonts w:ascii="Times New Roman" w:eastAsiaTheme="minorEastAsia" w:hAnsi="Times New Roman"/>
          <w:color w:val="000000"/>
          <w:sz w:val="24"/>
        </w:rPr>
        <w:t>iR</w:t>
      </w:r>
      <w:proofErr w:type="spellEnd"/>
      <w:r w:rsidRPr="00E8181E">
        <w:rPr>
          <w:rFonts w:ascii="Times New Roman" w:eastAsiaTheme="minorEastAsia" w:hAnsi="Times New Roman"/>
          <w:color w:val="000000"/>
          <w:sz w:val="24"/>
        </w:rPr>
        <w:t xml:space="preserve"> compensation.</w:t>
      </w:r>
    </w:p>
    <w:p w14:paraId="3A1C60CD" w14:textId="16CDA878" w:rsidR="009A75D1" w:rsidRDefault="009A75D1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6AC4C6BA" w14:textId="1A08C42F" w:rsidR="00390E9F" w:rsidRDefault="00390E9F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5D5B073B" w14:textId="08313934" w:rsidR="00390E9F" w:rsidRDefault="00390E9F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636C4067" w14:textId="4AEF9851" w:rsidR="00390E9F" w:rsidRDefault="00390E9F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64B340A7" w14:textId="77777777" w:rsidR="00390E9F" w:rsidRDefault="00390E9F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105F3593" w14:textId="7978A145" w:rsidR="00015DAD" w:rsidRDefault="00127F8B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61AA3D2C" wp14:editId="13D2FA12">
            <wp:extent cx="5362228" cy="2167942"/>
            <wp:effectExtent l="0" t="0" r="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712" cy="2173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4498D4" w14:textId="41D7046F" w:rsidR="00015DAD" w:rsidRDefault="00015DAD" w:rsidP="00B71B25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015DAD">
        <w:rPr>
          <w:rFonts w:ascii="Times New Roman" w:eastAsiaTheme="minorEastAsia" w:hAnsi="Times New Roman"/>
          <w:b/>
          <w:color w:val="000000"/>
          <w:sz w:val="24"/>
        </w:rPr>
        <w:t>Figure S</w:t>
      </w:r>
      <w:r w:rsidR="00E8181E">
        <w:rPr>
          <w:rFonts w:ascii="Times New Roman" w:eastAsiaTheme="minorEastAsia" w:hAnsi="Times New Roman"/>
          <w:b/>
          <w:color w:val="000000"/>
          <w:sz w:val="24"/>
        </w:rPr>
        <w:t>30</w:t>
      </w:r>
      <w:r w:rsidRPr="00015DAD">
        <w:rPr>
          <w:rFonts w:ascii="Times New Roman" w:eastAsiaTheme="minorEastAsia" w:hAnsi="Times New Roman"/>
          <w:b/>
          <w:color w:val="000000"/>
          <w:sz w:val="24"/>
        </w:rPr>
        <w:t xml:space="preserve">. </w:t>
      </w:r>
      <w:r w:rsidR="00127F8B" w:rsidRPr="00127F8B">
        <w:rPr>
          <w:rFonts w:ascii="Times New Roman" w:eastAsiaTheme="minorEastAsia" w:hAnsi="Times New Roman"/>
          <w:color w:val="000000"/>
          <w:sz w:val="24"/>
        </w:rPr>
        <w:t>(a) LSV curves and (b) C</w:t>
      </w:r>
      <w:r w:rsidR="00127F8B" w:rsidRPr="00127F8B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r w:rsidR="00127F8B" w:rsidRPr="00127F8B">
        <w:rPr>
          <w:rFonts w:ascii="Times New Roman" w:eastAsiaTheme="minorEastAsia" w:hAnsi="Times New Roman"/>
          <w:color w:val="000000"/>
          <w:sz w:val="24"/>
        </w:rPr>
        <w:t>H</w:t>
      </w:r>
      <w:r w:rsidR="00127F8B" w:rsidRPr="00127F8B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r w:rsidR="00127F8B" w:rsidRPr="00127F8B">
        <w:rPr>
          <w:rFonts w:ascii="Times New Roman" w:eastAsiaTheme="minorEastAsia" w:hAnsi="Times New Roman"/>
          <w:color w:val="000000"/>
          <w:sz w:val="24"/>
        </w:rPr>
        <w:t xml:space="preserve"> conversion in 100% </w:t>
      </w:r>
      <w:proofErr w:type="spellStart"/>
      <w:r w:rsidR="00127F8B" w:rsidRPr="00127F8B">
        <w:rPr>
          <w:rFonts w:ascii="Times New Roman" w:eastAsiaTheme="minorEastAsia" w:hAnsi="Times New Roman"/>
          <w:color w:val="000000"/>
          <w:sz w:val="24"/>
        </w:rPr>
        <w:t>C</w:t>
      </w:r>
      <w:r w:rsidR="00127F8B" w:rsidRPr="00127F8B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r w:rsidR="00127F8B" w:rsidRPr="00127F8B">
        <w:rPr>
          <w:rFonts w:ascii="Times New Roman" w:eastAsiaTheme="minorEastAsia" w:hAnsi="Times New Roman"/>
          <w:color w:val="000000"/>
          <w:sz w:val="24"/>
        </w:rPr>
        <w:t>H</w:t>
      </w:r>
      <w:r w:rsidR="00127F8B" w:rsidRPr="00127F8B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proofErr w:type="spellEnd"/>
      <w:r w:rsidR="00127F8B" w:rsidRPr="00127F8B">
        <w:rPr>
          <w:rFonts w:ascii="Times New Roman" w:eastAsiaTheme="minorEastAsia" w:hAnsi="Times New Roman"/>
          <w:color w:val="000000"/>
          <w:sz w:val="24"/>
        </w:rPr>
        <w:t xml:space="preserve"> over </w:t>
      </w:r>
      <w:proofErr w:type="spellStart"/>
      <w:r w:rsidR="00127F8B" w:rsidRPr="00127F8B">
        <w:rPr>
          <w:rFonts w:ascii="Times New Roman" w:eastAsiaTheme="minorEastAsia" w:hAnsi="Times New Roman"/>
          <w:color w:val="000000"/>
          <w:sz w:val="24"/>
        </w:rPr>
        <w:t>CoPc</w:t>
      </w:r>
      <w:proofErr w:type="spellEnd"/>
      <w:r w:rsidR="00127F8B" w:rsidRPr="00127F8B">
        <w:rPr>
          <w:rFonts w:ascii="Times New Roman" w:eastAsiaTheme="minorEastAsia" w:hAnsi="Times New Roman"/>
          <w:color w:val="000000"/>
          <w:sz w:val="24"/>
        </w:rPr>
        <w:t>/</w:t>
      </w:r>
      <w:proofErr w:type="spellStart"/>
      <w:r w:rsidR="00127F8B" w:rsidRPr="00127F8B">
        <w:rPr>
          <w:rFonts w:ascii="Times New Roman" w:eastAsiaTheme="minorEastAsia" w:hAnsi="Times New Roman"/>
          <w:color w:val="000000"/>
          <w:sz w:val="24"/>
        </w:rPr>
        <w:t>NCNT</w:t>
      </w:r>
      <w:proofErr w:type="spellEnd"/>
      <w:r w:rsidR="00127F8B" w:rsidRPr="00127F8B">
        <w:rPr>
          <w:rFonts w:ascii="Times New Roman" w:eastAsiaTheme="minorEastAsia" w:hAnsi="Times New Roman"/>
          <w:color w:val="000000"/>
          <w:sz w:val="24"/>
        </w:rPr>
        <w:t xml:space="preserve"> with 1 M KOH, </w:t>
      </w:r>
      <w:r w:rsidR="001D0DA4" w:rsidRPr="00127F8B">
        <w:rPr>
          <w:rFonts w:ascii="Times New Roman" w:eastAsiaTheme="minorEastAsia" w:hAnsi="Times New Roman"/>
          <w:color w:val="000000"/>
          <w:sz w:val="24"/>
        </w:rPr>
        <w:t xml:space="preserve">1 M </w:t>
      </w:r>
      <w:r w:rsidR="00127F8B" w:rsidRPr="00127F8B">
        <w:rPr>
          <w:rFonts w:ascii="Times New Roman" w:eastAsiaTheme="minorEastAsia" w:hAnsi="Times New Roman"/>
          <w:color w:val="000000"/>
          <w:sz w:val="24"/>
        </w:rPr>
        <w:t xml:space="preserve">NaOH and </w:t>
      </w:r>
      <w:r w:rsidR="001D0DA4" w:rsidRPr="00127F8B">
        <w:rPr>
          <w:rFonts w:ascii="Times New Roman" w:eastAsiaTheme="minorEastAsia" w:hAnsi="Times New Roman"/>
          <w:color w:val="000000"/>
          <w:sz w:val="24"/>
        </w:rPr>
        <w:t xml:space="preserve">1 M </w:t>
      </w:r>
      <w:r w:rsidR="00127F8B" w:rsidRPr="00127F8B">
        <w:rPr>
          <w:rFonts w:ascii="Times New Roman" w:eastAsiaTheme="minorEastAsia" w:hAnsi="Times New Roman"/>
          <w:color w:val="000000"/>
          <w:sz w:val="24"/>
        </w:rPr>
        <w:t xml:space="preserve">TMAH electrolyte. </w:t>
      </w:r>
      <w:r w:rsidR="00343A43" w:rsidRPr="00343A43">
        <w:rPr>
          <w:rFonts w:ascii="Times New Roman" w:eastAsiaTheme="minorEastAsia" w:hAnsi="Times New Roman"/>
          <w:color w:val="000000"/>
          <w:sz w:val="24"/>
        </w:rPr>
        <w:t>Measure</w:t>
      </w:r>
      <w:r w:rsidR="00343A43" w:rsidRPr="00343A43">
        <w:rPr>
          <w:rFonts w:ascii="Times New Roman" w:eastAsiaTheme="minorEastAsia" w:hAnsi="Times New Roman" w:hint="eastAsia"/>
          <w:color w:val="000000"/>
          <w:sz w:val="24"/>
        </w:rPr>
        <w:t>ments were</w:t>
      </w:r>
      <w:r w:rsidR="00343A43" w:rsidRPr="00343A43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343A43" w:rsidRPr="00343A43">
        <w:rPr>
          <w:rFonts w:ascii="Times New Roman" w:eastAsiaTheme="minorEastAsia" w:hAnsi="Times New Roman" w:hint="eastAsia"/>
          <w:color w:val="000000"/>
          <w:sz w:val="24"/>
        </w:rPr>
        <w:t xml:space="preserve">conducted </w:t>
      </w:r>
      <w:r w:rsidR="00343A43" w:rsidRPr="00343A43">
        <w:rPr>
          <w:rFonts w:ascii="Times New Roman" w:eastAsiaTheme="minorEastAsia" w:hAnsi="Times New Roman"/>
          <w:color w:val="000000"/>
          <w:sz w:val="24"/>
        </w:rPr>
        <w:t>using a three-electrode 1 cm</w:t>
      </w:r>
      <w:r w:rsidR="00343A43" w:rsidRPr="00343A43">
        <w:rPr>
          <w:rFonts w:ascii="Times New Roman" w:eastAsiaTheme="minorEastAsia" w:hAnsi="Times New Roman"/>
          <w:color w:val="000000"/>
          <w:sz w:val="24"/>
          <w:vertAlign w:val="superscript"/>
        </w:rPr>
        <w:t>2</w:t>
      </w:r>
      <w:r w:rsidR="00343A43" w:rsidRPr="00343A43">
        <w:rPr>
          <w:rFonts w:ascii="Times New Roman" w:eastAsiaTheme="minorEastAsia" w:hAnsi="Times New Roman" w:hint="eastAsia"/>
          <w:color w:val="000000"/>
          <w:sz w:val="24"/>
          <w:vertAlign w:val="superscript"/>
        </w:rPr>
        <w:t xml:space="preserve"> </w:t>
      </w:r>
      <w:r w:rsidR="00343A43" w:rsidRPr="00343A43">
        <w:rPr>
          <w:rFonts w:ascii="Times New Roman" w:eastAsiaTheme="minorEastAsia" w:hAnsi="Times New Roman"/>
          <w:color w:val="000000"/>
          <w:sz w:val="24"/>
        </w:rPr>
        <w:t>flow cell at room temperature</w:t>
      </w:r>
      <w:r w:rsidR="00343A43" w:rsidRPr="00343A43" w:rsidDel="00343A43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127F8B" w:rsidRPr="00127F8B">
        <w:rPr>
          <w:rFonts w:ascii="Times New Roman" w:eastAsiaTheme="minorEastAsia" w:hAnsi="Times New Roman"/>
          <w:color w:val="000000"/>
          <w:sz w:val="24"/>
        </w:rPr>
        <w:t xml:space="preserve">under 100% </w:t>
      </w:r>
      <w:proofErr w:type="spellStart"/>
      <w:r w:rsidR="00127F8B" w:rsidRPr="00127F8B">
        <w:rPr>
          <w:rFonts w:ascii="Times New Roman" w:eastAsiaTheme="minorEastAsia" w:hAnsi="Times New Roman"/>
          <w:color w:val="000000"/>
          <w:sz w:val="24"/>
        </w:rPr>
        <w:t>C</w:t>
      </w:r>
      <w:r w:rsidR="00127F8B" w:rsidRPr="00127F8B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r w:rsidR="00127F8B" w:rsidRPr="00127F8B">
        <w:rPr>
          <w:rFonts w:ascii="Times New Roman" w:eastAsiaTheme="minorEastAsia" w:hAnsi="Times New Roman"/>
          <w:color w:val="000000"/>
          <w:sz w:val="24"/>
        </w:rPr>
        <w:t>H</w:t>
      </w:r>
      <w:r w:rsidR="00127F8B" w:rsidRPr="00127F8B">
        <w:rPr>
          <w:rFonts w:ascii="Times New Roman" w:eastAsiaTheme="minorEastAsia" w:hAnsi="Times New Roman"/>
          <w:color w:val="000000"/>
          <w:sz w:val="24"/>
          <w:vertAlign w:val="subscript"/>
        </w:rPr>
        <w:t>2</w:t>
      </w:r>
      <w:proofErr w:type="spellEnd"/>
      <w:r w:rsidR="00127F8B" w:rsidRPr="00127F8B">
        <w:rPr>
          <w:rFonts w:ascii="Times New Roman" w:eastAsiaTheme="minorEastAsia" w:hAnsi="Times New Roman"/>
          <w:color w:val="000000"/>
          <w:sz w:val="24"/>
        </w:rPr>
        <w:t xml:space="preserve"> flow (20 mL min</w:t>
      </w:r>
      <w:r w:rsidR="00127F8B" w:rsidRPr="00127F8B">
        <w:rPr>
          <w:rFonts w:ascii="Times New Roman" w:eastAsiaTheme="minorEastAsia" w:hAnsi="Times New Roman"/>
          <w:color w:val="000000"/>
          <w:sz w:val="24"/>
          <w:vertAlign w:val="superscript"/>
        </w:rPr>
        <w:t>-1</w:t>
      </w:r>
      <w:r w:rsidR="00127F8B" w:rsidRPr="00127F8B">
        <w:rPr>
          <w:rFonts w:ascii="Times New Roman" w:eastAsiaTheme="minorEastAsia" w:hAnsi="Times New Roman"/>
          <w:color w:val="000000"/>
          <w:sz w:val="24"/>
        </w:rPr>
        <w:t xml:space="preserve">). The results are presented without </w:t>
      </w:r>
      <w:proofErr w:type="spellStart"/>
      <w:r w:rsidR="00127F8B" w:rsidRPr="00127F8B">
        <w:rPr>
          <w:rFonts w:ascii="Times New Roman" w:eastAsiaTheme="minorEastAsia" w:hAnsi="Times New Roman"/>
          <w:color w:val="000000"/>
          <w:sz w:val="24"/>
        </w:rPr>
        <w:t>iR</w:t>
      </w:r>
      <w:proofErr w:type="spellEnd"/>
      <w:r w:rsidR="00127F8B" w:rsidRPr="00127F8B">
        <w:rPr>
          <w:rFonts w:ascii="Times New Roman" w:eastAsiaTheme="minorEastAsia" w:hAnsi="Times New Roman"/>
          <w:color w:val="000000"/>
          <w:sz w:val="24"/>
        </w:rPr>
        <w:t xml:space="preserve"> compensation.</w:t>
      </w:r>
    </w:p>
    <w:p w14:paraId="64B87AA1" w14:textId="7030BD64" w:rsidR="006675AE" w:rsidRDefault="00127F8B" w:rsidP="00127F8B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color w:val="000000"/>
          <w:sz w:val="24"/>
        </w:rPr>
        <w:br w:type="page"/>
      </w:r>
    </w:p>
    <w:p w14:paraId="45E95202" w14:textId="06A32FE7" w:rsidR="006675AE" w:rsidRDefault="00127F8B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lastRenderedPageBreak/>
        <w:drawing>
          <wp:inline distT="0" distB="0" distL="0" distR="0" wp14:anchorId="7C2C07AE" wp14:editId="30AF9575">
            <wp:extent cx="5012769" cy="1900555"/>
            <wp:effectExtent l="0" t="0" r="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5"/>
                    <a:stretch/>
                  </pic:blipFill>
                  <pic:spPr bwMode="auto">
                    <a:xfrm>
                      <a:off x="0" y="0"/>
                      <a:ext cx="5014425" cy="190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E8DD14" w14:textId="36ADD158" w:rsidR="00127F8B" w:rsidRPr="00127F8B" w:rsidRDefault="00127F8B" w:rsidP="00127F8B">
      <w:pPr>
        <w:rPr>
          <w:rFonts w:ascii="Times New Roman" w:eastAsiaTheme="minorEastAsia" w:hAnsi="Times New Roman"/>
          <w:color w:val="000000"/>
          <w:sz w:val="24"/>
        </w:rPr>
      </w:pPr>
      <w:r w:rsidRPr="00127F8B">
        <w:rPr>
          <w:rFonts w:ascii="Times New Roman" w:eastAsiaTheme="minorEastAsia" w:hAnsi="Times New Roman"/>
          <w:b/>
          <w:color w:val="000000"/>
          <w:sz w:val="24"/>
        </w:rPr>
        <w:t>Figure S3</w:t>
      </w:r>
      <w:r w:rsidR="00E8181E">
        <w:rPr>
          <w:rFonts w:ascii="Times New Roman" w:eastAsiaTheme="minorEastAsia" w:hAnsi="Times New Roman"/>
          <w:b/>
          <w:color w:val="000000"/>
          <w:sz w:val="24"/>
        </w:rPr>
        <w:t>1</w:t>
      </w:r>
      <w:r w:rsidRPr="00127F8B">
        <w:rPr>
          <w:rFonts w:ascii="Times New Roman" w:eastAsiaTheme="minorEastAsia" w:hAnsi="Times New Roman"/>
          <w:b/>
          <w:color w:val="000000"/>
          <w:sz w:val="24"/>
        </w:rPr>
        <w:t>.</w:t>
      </w:r>
      <w:r w:rsidRPr="00127F8B">
        <w:rPr>
          <w:rFonts w:ascii="Times New Roman" w:eastAsiaTheme="minorEastAsia" w:hAnsi="Times New Roman"/>
          <w:color w:val="000000"/>
          <w:sz w:val="24"/>
        </w:rPr>
        <w:t xml:space="preserve"> Proposed </w:t>
      </w:r>
      <w:r w:rsidR="001D0DA4">
        <w:rPr>
          <w:rFonts w:ascii="Times New Roman" w:eastAsiaTheme="minorEastAsia" w:hAnsi="Times New Roman" w:hint="eastAsia"/>
          <w:color w:val="000000"/>
          <w:sz w:val="24"/>
        </w:rPr>
        <w:t xml:space="preserve">EASH </w:t>
      </w:r>
      <w:r w:rsidRPr="00127F8B">
        <w:rPr>
          <w:rFonts w:ascii="Times New Roman" w:eastAsiaTheme="minorEastAsia" w:hAnsi="Times New Roman"/>
          <w:color w:val="000000"/>
          <w:sz w:val="24"/>
        </w:rPr>
        <w:t>reaction mechanism</w:t>
      </w:r>
      <w:r w:rsidR="001D0DA4">
        <w:rPr>
          <w:rFonts w:ascii="Times New Roman" w:eastAsiaTheme="minorEastAsia" w:hAnsi="Times New Roman" w:hint="eastAsia"/>
          <w:color w:val="000000"/>
          <w:sz w:val="24"/>
        </w:rPr>
        <w:t xml:space="preserve"> over </w:t>
      </w:r>
      <w:proofErr w:type="spellStart"/>
      <w:r w:rsidR="001D0DA4" w:rsidRPr="001D0DA4">
        <w:rPr>
          <w:rFonts w:ascii="Times New Roman" w:eastAsiaTheme="minorEastAsia" w:hAnsi="Times New Roman"/>
          <w:color w:val="000000"/>
          <w:sz w:val="24"/>
        </w:rPr>
        <w:t>CoPc</w:t>
      </w:r>
      <w:proofErr w:type="spellEnd"/>
      <w:r w:rsidR="001D0DA4" w:rsidRPr="001D0DA4">
        <w:rPr>
          <w:rFonts w:ascii="Times New Roman" w:eastAsiaTheme="minorEastAsia" w:hAnsi="Times New Roman"/>
          <w:color w:val="000000"/>
          <w:sz w:val="24"/>
        </w:rPr>
        <w:t>/</w:t>
      </w:r>
      <w:proofErr w:type="spellStart"/>
      <w:r w:rsidR="001D0DA4" w:rsidRPr="001D0DA4">
        <w:rPr>
          <w:rFonts w:ascii="Times New Roman" w:eastAsiaTheme="minorEastAsia" w:hAnsi="Times New Roman"/>
          <w:color w:val="000000"/>
          <w:sz w:val="24"/>
        </w:rPr>
        <w:t>NCNT</w:t>
      </w:r>
      <w:proofErr w:type="spellEnd"/>
      <w:r w:rsidRPr="00127F8B">
        <w:rPr>
          <w:rFonts w:ascii="Times New Roman" w:eastAsiaTheme="minorEastAsia" w:hAnsi="Times New Roman"/>
          <w:color w:val="000000"/>
          <w:sz w:val="24"/>
        </w:rPr>
        <w:t>.</w:t>
      </w:r>
    </w:p>
    <w:p w14:paraId="0E3CEDF7" w14:textId="406772A5" w:rsidR="006675AE" w:rsidRDefault="006675AE" w:rsidP="00127F8B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5BA604BF" w14:textId="0B11074E" w:rsidR="00390E9F" w:rsidRDefault="00390E9F" w:rsidP="00127F8B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2751EEBD" w14:textId="0D40935E" w:rsidR="00390E9F" w:rsidRDefault="00390E9F" w:rsidP="00127F8B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0162344D" w14:textId="2F7D1576" w:rsidR="00390E9F" w:rsidRDefault="00390E9F" w:rsidP="00127F8B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6CAD1F24" w14:textId="48909429" w:rsidR="00390E9F" w:rsidRDefault="00390E9F" w:rsidP="00127F8B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6D90D6A9" w14:textId="68881591" w:rsidR="00390E9F" w:rsidRDefault="00390E9F" w:rsidP="00127F8B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47B04566" w14:textId="50633F35" w:rsidR="00390E9F" w:rsidRDefault="00390E9F" w:rsidP="00127F8B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0A7CB657" w14:textId="77777777" w:rsidR="00390E9F" w:rsidRDefault="00390E9F" w:rsidP="00127F8B">
      <w:pPr>
        <w:widowControl/>
        <w:jc w:val="left"/>
        <w:rPr>
          <w:rFonts w:ascii="Times New Roman" w:eastAsiaTheme="minorEastAsia" w:hAnsi="Times New Roman"/>
          <w:color w:val="000000"/>
          <w:sz w:val="24"/>
        </w:rPr>
      </w:pPr>
    </w:p>
    <w:p w14:paraId="585CBB97" w14:textId="7B153B52" w:rsidR="006675AE" w:rsidRDefault="00AA4ACB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5226BFC6" wp14:editId="0DC6BB52">
            <wp:extent cx="5272801" cy="2839126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75" cy="2851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88AB1C" w14:textId="0521C118" w:rsidR="006675AE" w:rsidRDefault="00F955FA" w:rsidP="00743B72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8A7FAC">
        <w:rPr>
          <w:rFonts w:ascii="Times New Roman" w:eastAsiaTheme="minorEastAsia" w:hAnsi="Times New Roman"/>
          <w:b/>
          <w:color w:val="000000"/>
          <w:sz w:val="24"/>
        </w:rPr>
        <w:t>Figure S</w:t>
      </w:r>
      <w:r w:rsidR="00CD0748">
        <w:rPr>
          <w:rFonts w:ascii="Times New Roman" w:eastAsiaTheme="minorEastAsia" w:hAnsi="Times New Roman"/>
          <w:b/>
          <w:color w:val="000000"/>
          <w:sz w:val="24"/>
        </w:rPr>
        <w:t>3</w:t>
      </w:r>
      <w:r w:rsidR="00E8181E">
        <w:rPr>
          <w:rFonts w:ascii="Times New Roman" w:eastAsiaTheme="minorEastAsia" w:hAnsi="Times New Roman"/>
          <w:b/>
          <w:color w:val="000000"/>
          <w:sz w:val="24"/>
        </w:rPr>
        <w:t>2</w:t>
      </w:r>
      <w:r w:rsidRPr="008A7FAC">
        <w:rPr>
          <w:rFonts w:ascii="Times New Roman" w:eastAsiaTheme="minorEastAsia" w:hAnsi="Times New Roman"/>
          <w:b/>
          <w:color w:val="000000"/>
          <w:sz w:val="24"/>
        </w:rPr>
        <w:t xml:space="preserve">. </w:t>
      </w:r>
      <w:r w:rsidRPr="00F955FA">
        <w:rPr>
          <w:rFonts w:ascii="Times New Roman" w:eastAsiaTheme="minorEastAsia" w:hAnsi="Times New Roman"/>
          <w:color w:val="000000"/>
          <w:sz w:val="24"/>
        </w:rPr>
        <w:t xml:space="preserve">Binding energy of </w:t>
      </w:r>
      <w:proofErr w:type="spellStart"/>
      <w:r w:rsidRPr="00F955FA">
        <w:rPr>
          <w:rFonts w:ascii="Times New Roman" w:eastAsiaTheme="minorEastAsia" w:hAnsi="Times New Roman"/>
          <w:color w:val="000000"/>
          <w:sz w:val="24"/>
        </w:rPr>
        <w:t>CoPc</w:t>
      </w:r>
      <w:proofErr w:type="spellEnd"/>
      <w:r w:rsidRPr="00F955FA">
        <w:rPr>
          <w:rFonts w:ascii="Times New Roman" w:eastAsiaTheme="minorEastAsia" w:hAnsi="Times New Roman"/>
          <w:color w:val="000000"/>
          <w:sz w:val="24"/>
        </w:rPr>
        <w:t xml:space="preserve"> on the surface of OCNT, NCNT</w:t>
      </w:r>
      <w:r w:rsidR="008A136A">
        <w:rPr>
          <w:rFonts w:ascii="Times New Roman" w:eastAsiaTheme="minorEastAsia" w:hAnsi="Times New Roman"/>
          <w:color w:val="000000"/>
          <w:sz w:val="24"/>
        </w:rPr>
        <w:t>,</w:t>
      </w:r>
      <w:r w:rsidRPr="00F955FA">
        <w:rPr>
          <w:rFonts w:ascii="Times New Roman" w:eastAsiaTheme="minorEastAsia" w:hAnsi="Times New Roman"/>
          <w:color w:val="000000"/>
          <w:sz w:val="24"/>
        </w:rPr>
        <w:t xml:space="preserve"> and SCNT.</w:t>
      </w:r>
    </w:p>
    <w:p w14:paraId="208759CC" w14:textId="1DB4A4F2" w:rsidR="004C1783" w:rsidRDefault="004C1783" w:rsidP="00B71B25">
      <w:pPr>
        <w:widowControl/>
        <w:spacing w:line="360" w:lineRule="auto"/>
        <w:jc w:val="left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color w:val="000000"/>
          <w:sz w:val="24"/>
        </w:rPr>
        <w:br w:type="page"/>
      </w:r>
    </w:p>
    <w:p w14:paraId="0B437A72" w14:textId="79F06CF5" w:rsidR="008A7FAC" w:rsidRDefault="008A7FAC" w:rsidP="008A7FAC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lastRenderedPageBreak/>
        <w:drawing>
          <wp:inline distT="0" distB="0" distL="0" distR="0" wp14:anchorId="41198656" wp14:editId="64931744">
            <wp:extent cx="3324860" cy="2611120"/>
            <wp:effectExtent l="0" t="0" r="889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860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D1BCA" w14:textId="00C3726E" w:rsidR="008A7FAC" w:rsidRDefault="008A7FAC" w:rsidP="008A7FAC">
      <w:pPr>
        <w:widowControl/>
        <w:spacing w:line="360" w:lineRule="auto"/>
        <w:rPr>
          <w:rFonts w:ascii="Times New Roman" w:hAnsi="Times New Roman"/>
          <w:sz w:val="24"/>
        </w:rPr>
      </w:pPr>
      <w:r>
        <w:rPr>
          <w:rFonts w:ascii="Times New Roman" w:eastAsia="等线" w:hAnsi="Times New Roman"/>
          <w:b/>
          <w:bCs/>
          <w:color w:val="000000"/>
          <w:sz w:val="24"/>
          <w:szCs w:val="28"/>
        </w:rPr>
        <w:t>Figure S</w:t>
      </w:r>
      <w:r w:rsidR="00CD0748">
        <w:rPr>
          <w:rFonts w:ascii="Times New Roman" w:eastAsia="等线" w:hAnsi="Times New Roman"/>
          <w:b/>
          <w:bCs/>
          <w:color w:val="000000"/>
          <w:sz w:val="24"/>
          <w:szCs w:val="28"/>
        </w:rPr>
        <w:t>3</w:t>
      </w:r>
      <w:r w:rsidR="00E8181E">
        <w:rPr>
          <w:rFonts w:ascii="Times New Roman" w:eastAsia="等线" w:hAnsi="Times New Roman"/>
          <w:b/>
          <w:bCs/>
          <w:color w:val="000000"/>
          <w:sz w:val="24"/>
          <w:szCs w:val="28"/>
        </w:rPr>
        <w:t>3</w:t>
      </w:r>
      <w:r>
        <w:rPr>
          <w:rFonts w:ascii="Times New Roman" w:eastAsia="等线" w:hAnsi="Times New Roman"/>
          <w:b/>
          <w:bCs/>
          <w:color w:val="000000"/>
          <w:sz w:val="24"/>
          <w:szCs w:val="28"/>
        </w:rPr>
        <w:t xml:space="preserve">. </w:t>
      </w:r>
      <w:r>
        <w:rPr>
          <w:rFonts w:ascii="Times New Roman" w:hAnsi="Times New Roman"/>
          <w:sz w:val="24"/>
        </w:rPr>
        <w:t xml:space="preserve">LSV curves in different concentrations of </w:t>
      </w:r>
      <w:proofErr w:type="spellStart"/>
      <w:r>
        <w:rPr>
          <w:rFonts w:ascii="Times New Roman" w:hAnsi="Times New Roman"/>
          <w:sz w:val="24"/>
        </w:rPr>
        <w:t>C</w:t>
      </w:r>
      <w:r>
        <w:rPr>
          <w:rFonts w:ascii="Times New Roman" w:hAnsi="Times New Roman"/>
          <w:sz w:val="24"/>
          <w:vertAlign w:val="subscript"/>
        </w:rPr>
        <w:t>2</w:t>
      </w:r>
      <w:r>
        <w:rPr>
          <w:rFonts w:ascii="Times New Roman" w:hAnsi="Times New Roman"/>
          <w:sz w:val="24"/>
        </w:rPr>
        <w:t>H</w:t>
      </w:r>
      <w:r>
        <w:rPr>
          <w:rFonts w:ascii="Times New Roman" w:hAnsi="Times New Roman"/>
          <w:sz w:val="24"/>
          <w:vertAlign w:val="subscript"/>
        </w:rPr>
        <w:t>2</w:t>
      </w:r>
      <w:proofErr w:type="spellEnd"/>
      <w:r>
        <w:rPr>
          <w:rFonts w:ascii="Times New Roman" w:hAnsi="Times New Roman"/>
          <w:sz w:val="24"/>
        </w:rPr>
        <w:t xml:space="preserve"> over </w:t>
      </w:r>
      <w:proofErr w:type="spellStart"/>
      <w:r>
        <w:rPr>
          <w:rFonts w:ascii="Times New Roman" w:hAnsi="Times New Roman"/>
          <w:sz w:val="24"/>
        </w:rPr>
        <w:t>CoPc</w:t>
      </w:r>
      <w:proofErr w:type="spellEnd"/>
      <w:r>
        <w:rPr>
          <w:rFonts w:ascii="Times New Roman" w:hAnsi="Times New Roman"/>
          <w:sz w:val="24"/>
        </w:rPr>
        <w:t>/</w:t>
      </w:r>
      <w:proofErr w:type="spellStart"/>
      <w:r>
        <w:rPr>
          <w:rFonts w:ascii="Times New Roman" w:hAnsi="Times New Roman"/>
          <w:sz w:val="24"/>
        </w:rPr>
        <w:t>NCNT</w:t>
      </w:r>
      <w:proofErr w:type="spellEnd"/>
      <w:r>
        <w:rPr>
          <w:rFonts w:ascii="Times New Roman" w:hAnsi="Times New Roman"/>
          <w:sz w:val="24"/>
        </w:rPr>
        <w:t xml:space="preserve">. The results are presented without </w:t>
      </w:r>
      <w:proofErr w:type="spellStart"/>
      <w:r>
        <w:rPr>
          <w:rFonts w:ascii="Times New Roman" w:hAnsi="Times New Roman"/>
          <w:sz w:val="24"/>
        </w:rPr>
        <w:t>iR</w:t>
      </w:r>
      <w:proofErr w:type="spellEnd"/>
      <w:r>
        <w:rPr>
          <w:rFonts w:ascii="Times New Roman" w:hAnsi="Times New Roman"/>
          <w:sz w:val="24"/>
        </w:rPr>
        <w:t xml:space="preserve"> compensation.</w:t>
      </w:r>
    </w:p>
    <w:p w14:paraId="034AB343" w14:textId="5C6A75B0" w:rsidR="008A7FAC" w:rsidRDefault="008A7FAC">
      <w:pPr>
        <w:widowControl/>
        <w:jc w:val="left"/>
        <w:rPr>
          <w:rFonts w:ascii="宋体" w:hAnsi="宋体" w:cs="宋体"/>
          <w:kern w:val="0"/>
          <w:sz w:val="24"/>
          <w:szCs w:val="24"/>
        </w:rPr>
      </w:pPr>
    </w:p>
    <w:p w14:paraId="7B31D872" w14:textId="77777777" w:rsidR="00390E9F" w:rsidRDefault="00390E9F">
      <w:pPr>
        <w:widowControl/>
        <w:jc w:val="left"/>
        <w:rPr>
          <w:rFonts w:ascii="宋体" w:hAnsi="宋体" w:cs="宋体"/>
          <w:kern w:val="0"/>
          <w:sz w:val="24"/>
          <w:szCs w:val="24"/>
        </w:rPr>
      </w:pPr>
    </w:p>
    <w:p w14:paraId="1DCE3AA2" w14:textId="77777777" w:rsidR="008A7FAC" w:rsidRDefault="008A7FAC" w:rsidP="008A7FAC">
      <w:pPr>
        <w:widowControl/>
        <w:spacing w:line="360" w:lineRule="auto"/>
        <w:rPr>
          <w:rFonts w:ascii="宋体" w:hAnsi="宋体" w:cs="宋体"/>
          <w:kern w:val="0"/>
          <w:sz w:val="24"/>
          <w:szCs w:val="24"/>
        </w:rPr>
      </w:pPr>
    </w:p>
    <w:p w14:paraId="20865E8F" w14:textId="1D1C59B0" w:rsidR="00AA4ACB" w:rsidRDefault="00AA4ACB" w:rsidP="00AA4ACB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drawing>
          <wp:inline distT="0" distB="0" distL="0" distR="0" wp14:anchorId="336578F0" wp14:editId="749D7121">
            <wp:extent cx="5062113" cy="3732042"/>
            <wp:effectExtent l="0" t="0" r="0" b="190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453" cy="3744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E655F6" w14:textId="50F37528" w:rsidR="00AA4ACB" w:rsidRDefault="00AA4ACB" w:rsidP="00220DB7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8A7FAC">
        <w:rPr>
          <w:rFonts w:ascii="Times New Roman" w:eastAsiaTheme="minorEastAsia" w:hAnsi="Times New Roman"/>
          <w:b/>
          <w:color w:val="000000"/>
          <w:sz w:val="24"/>
        </w:rPr>
        <w:t>Figure S3</w:t>
      </w:r>
      <w:r w:rsidR="00E8181E">
        <w:rPr>
          <w:rFonts w:ascii="Times New Roman" w:eastAsiaTheme="minorEastAsia" w:hAnsi="Times New Roman"/>
          <w:b/>
          <w:color w:val="000000"/>
          <w:sz w:val="24"/>
        </w:rPr>
        <w:t>4</w:t>
      </w:r>
      <w:r w:rsidRPr="008A7FAC">
        <w:rPr>
          <w:rFonts w:ascii="Times New Roman" w:eastAsiaTheme="minorEastAsia" w:hAnsi="Times New Roman"/>
          <w:b/>
          <w:color w:val="000000"/>
          <w:sz w:val="24"/>
        </w:rPr>
        <w:t>.</w:t>
      </w:r>
      <w:r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220DB7">
        <w:rPr>
          <w:rFonts w:ascii="Times New Roman" w:eastAsiaTheme="minorEastAsia" w:hAnsi="Times New Roman" w:hint="eastAsia"/>
          <w:color w:val="000000"/>
          <w:sz w:val="24"/>
        </w:rPr>
        <w:t>C</w:t>
      </w:r>
      <w:r w:rsidR="00220DB7" w:rsidRPr="00AA4ACB">
        <w:rPr>
          <w:rFonts w:ascii="Times New Roman" w:eastAsiaTheme="minorEastAsia" w:hAnsi="Times New Roman"/>
          <w:color w:val="000000"/>
          <w:sz w:val="24"/>
        </w:rPr>
        <w:t>omponent</w:t>
      </w:r>
      <w:r w:rsidR="00220DB7">
        <w:rPr>
          <w:rFonts w:ascii="Times New Roman" w:eastAsiaTheme="minorEastAsia" w:hAnsi="Times New Roman" w:hint="eastAsia"/>
          <w:color w:val="000000"/>
          <w:sz w:val="24"/>
        </w:rPr>
        <w:t xml:space="preserve"> p</w:t>
      </w:r>
      <w:r w:rsidRPr="00AA4ACB">
        <w:rPr>
          <w:rFonts w:ascii="Times New Roman" w:eastAsiaTheme="minorEastAsia" w:hAnsi="Times New Roman"/>
          <w:color w:val="000000"/>
          <w:sz w:val="24"/>
        </w:rPr>
        <w:t xml:space="preserve">hotograph of the three-electrode </w:t>
      </w:r>
      <w:r w:rsidR="00220DB7" w:rsidRPr="00AA4ACB">
        <w:rPr>
          <w:rFonts w:ascii="Times New Roman" w:eastAsiaTheme="minorEastAsia" w:hAnsi="Times New Roman"/>
          <w:color w:val="000000"/>
          <w:sz w:val="24"/>
        </w:rPr>
        <w:t xml:space="preserve">25 </w:t>
      </w:r>
      <w:proofErr w:type="spellStart"/>
      <w:r w:rsidR="00220DB7" w:rsidRPr="00AA4ACB">
        <w:rPr>
          <w:rFonts w:ascii="Times New Roman" w:eastAsiaTheme="minorEastAsia" w:hAnsi="Times New Roman"/>
          <w:color w:val="000000"/>
          <w:sz w:val="24"/>
        </w:rPr>
        <w:t>cm</w:t>
      </w:r>
      <w:r w:rsidR="00220DB7" w:rsidRPr="00AA4ACB">
        <w:rPr>
          <w:rFonts w:ascii="Times New Roman" w:eastAsiaTheme="minorEastAsia" w:hAnsi="Times New Roman"/>
          <w:color w:val="000000"/>
          <w:sz w:val="24"/>
          <w:vertAlign w:val="superscript"/>
        </w:rPr>
        <w:t>2</w:t>
      </w:r>
      <w:proofErr w:type="spellEnd"/>
      <w:r w:rsidR="00220DB7">
        <w:rPr>
          <w:rFonts w:ascii="Times New Roman" w:eastAsiaTheme="minorEastAsia" w:hAnsi="Times New Roman" w:hint="eastAsia"/>
          <w:color w:val="000000"/>
          <w:sz w:val="24"/>
          <w:vertAlign w:val="superscript"/>
        </w:rPr>
        <w:t xml:space="preserve"> </w:t>
      </w:r>
      <w:r w:rsidRPr="00AA4ACB">
        <w:rPr>
          <w:rFonts w:ascii="Times New Roman" w:eastAsiaTheme="minorEastAsia" w:hAnsi="Times New Roman"/>
          <w:color w:val="000000"/>
          <w:sz w:val="24"/>
        </w:rPr>
        <w:t>flow cell.</w:t>
      </w:r>
    </w:p>
    <w:p w14:paraId="687C992E" w14:textId="77777777" w:rsidR="00AA4ACB" w:rsidRDefault="00AA4ACB" w:rsidP="00AA4ACB">
      <w:pPr>
        <w:widowControl/>
        <w:spacing w:line="360" w:lineRule="auto"/>
        <w:jc w:val="left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color w:val="000000"/>
          <w:sz w:val="24"/>
        </w:rPr>
        <w:br w:type="page"/>
      </w:r>
    </w:p>
    <w:p w14:paraId="5214AF45" w14:textId="64936260" w:rsidR="00AA4ACB" w:rsidRDefault="00AA4ACB" w:rsidP="00AA4ACB">
      <w:pPr>
        <w:spacing w:line="360" w:lineRule="auto"/>
        <w:jc w:val="center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noProof/>
          <w:color w:val="000000"/>
          <w:sz w:val="24"/>
        </w:rPr>
        <w:lastRenderedPageBreak/>
        <w:drawing>
          <wp:inline distT="0" distB="0" distL="0" distR="0" wp14:anchorId="3F80629A" wp14:editId="0EE0C728">
            <wp:extent cx="4218871" cy="4283953"/>
            <wp:effectExtent l="0" t="0" r="0" b="254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851" cy="4291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94D4C3" w14:textId="2546C0B3" w:rsidR="00AA4ACB" w:rsidRDefault="00AA4ACB" w:rsidP="00AA4ACB">
      <w:pPr>
        <w:spacing w:line="360" w:lineRule="auto"/>
        <w:rPr>
          <w:rFonts w:ascii="Times New Roman" w:eastAsiaTheme="minorEastAsia" w:hAnsi="Times New Roman"/>
          <w:color w:val="000000"/>
          <w:sz w:val="24"/>
        </w:rPr>
      </w:pPr>
      <w:r w:rsidRPr="008A7FAC">
        <w:rPr>
          <w:rFonts w:ascii="Times New Roman" w:eastAsiaTheme="minorEastAsia" w:hAnsi="Times New Roman"/>
          <w:b/>
          <w:color w:val="000000"/>
          <w:sz w:val="24"/>
        </w:rPr>
        <w:t>Figure S3</w:t>
      </w:r>
      <w:r w:rsidR="00E8181E">
        <w:rPr>
          <w:rFonts w:ascii="Times New Roman" w:eastAsiaTheme="minorEastAsia" w:hAnsi="Times New Roman"/>
          <w:b/>
          <w:color w:val="000000"/>
          <w:sz w:val="24"/>
        </w:rPr>
        <w:t>5</w:t>
      </w:r>
      <w:r w:rsidRPr="008A7FAC">
        <w:rPr>
          <w:rFonts w:ascii="Times New Roman" w:eastAsiaTheme="minorEastAsia" w:hAnsi="Times New Roman"/>
          <w:b/>
          <w:color w:val="000000"/>
          <w:sz w:val="24"/>
        </w:rPr>
        <w:t>.</w:t>
      </w:r>
      <w:r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563D5A">
        <w:rPr>
          <w:rFonts w:ascii="Times New Roman" w:eastAsiaTheme="minorEastAsia" w:hAnsi="Times New Roman" w:hint="eastAsia"/>
          <w:color w:val="000000"/>
          <w:sz w:val="24"/>
        </w:rPr>
        <w:t>Homemade</w:t>
      </w:r>
      <w:r w:rsidR="00563D5A" w:rsidRPr="00AA4ACB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Pr="00AA4ACB">
        <w:rPr>
          <w:rFonts w:ascii="Times New Roman" w:eastAsiaTheme="minorEastAsia" w:hAnsi="Times New Roman"/>
          <w:color w:val="000000"/>
          <w:sz w:val="24"/>
        </w:rPr>
        <w:t xml:space="preserve">tandem device </w:t>
      </w:r>
      <w:r w:rsidR="00CB5B6B" w:rsidRPr="00CB5B6B">
        <w:rPr>
          <w:rFonts w:ascii="Times New Roman" w:eastAsiaTheme="minorEastAsia" w:hAnsi="Times New Roman"/>
          <w:color w:val="000000"/>
          <w:sz w:val="24"/>
        </w:rPr>
        <w:t>integrat</w:t>
      </w:r>
      <w:r w:rsidR="00CB5B6B">
        <w:rPr>
          <w:rFonts w:ascii="Times New Roman" w:eastAsiaTheme="minorEastAsia" w:hAnsi="Times New Roman" w:hint="eastAsia"/>
          <w:color w:val="000000"/>
          <w:sz w:val="24"/>
        </w:rPr>
        <w:t>ing</w:t>
      </w:r>
      <w:r w:rsidRPr="00AA4ACB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0C5280">
        <w:rPr>
          <w:rFonts w:ascii="Times New Roman" w:eastAsiaTheme="minorEastAsia" w:hAnsi="Times New Roman" w:hint="eastAsia"/>
          <w:color w:val="000000"/>
          <w:sz w:val="24"/>
        </w:rPr>
        <w:t>a</w:t>
      </w:r>
      <w:r w:rsidRPr="00AA4ACB">
        <w:rPr>
          <w:rFonts w:ascii="Times New Roman" w:eastAsiaTheme="minorEastAsia" w:hAnsi="Times New Roman"/>
          <w:color w:val="000000"/>
          <w:sz w:val="24"/>
        </w:rPr>
        <w:t xml:space="preserve"> 1 </w:t>
      </w:r>
      <w:proofErr w:type="spellStart"/>
      <w:r w:rsidRPr="00AA4ACB">
        <w:rPr>
          <w:rFonts w:ascii="Times New Roman" w:eastAsiaTheme="minorEastAsia" w:hAnsi="Times New Roman"/>
          <w:color w:val="000000"/>
          <w:sz w:val="24"/>
        </w:rPr>
        <w:t>cm</w:t>
      </w:r>
      <w:r w:rsidRPr="00AA4ACB">
        <w:rPr>
          <w:rFonts w:ascii="Times New Roman" w:eastAsiaTheme="minorEastAsia" w:hAnsi="Times New Roman"/>
          <w:color w:val="000000"/>
          <w:sz w:val="24"/>
          <w:vertAlign w:val="superscript"/>
        </w:rPr>
        <w:t>2</w:t>
      </w:r>
      <w:proofErr w:type="spellEnd"/>
      <w:r w:rsidRPr="00AA4ACB">
        <w:rPr>
          <w:rFonts w:ascii="Times New Roman" w:eastAsiaTheme="minorEastAsia" w:hAnsi="Times New Roman"/>
          <w:color w:val="000000"/>
          <w:sz w:val="24"/>
        </w:rPr>
        <w:t xml:space="preserve"> </w:t>
      </w:r>
      <w:r w:rsidR="000C5280" w:rsidRPr="00AA4ACB">
        <w:rPr>
          <w:rFonts w:ascii="Times New Roman" w:eastAsiaTheme="minorEastAsia" w:hAnsi="Times New Roman"/>
          <w:color w:val="000000"/>
          <w:sz w:val="24"/>
        </w:rPr>
        <w:t>flow</w:t>
      </w:r>
      <w:r w:rsidR="00C855C9">
        <w:rPr>
          <w:rFonts w:ascii="Times New Roman" w:eastAsiaTheme="minorEastAsia" w:hAnsi="Times New Roman" w:hint="eastAsia"/>
          <w:color w:val="000000"/>
          <w:sz w:val="24"/>
        </w:rPr>
        <w:t xml:space="preserve"> </w:t>
      </w:r>
      <w:r w:rsidR="000C5280" w:rsidRPr="00AA4ACB">
        <w:rPr>
          <w:rFonts w:ascii="Times New Roman" w:eastAsiaTheme="minorEastAsia" w:hAnsi="Times New Roman"/>
          <w:color w:val="000000"/>
          <w:sz w:val="24"/>
        </w:rPr>
        <w:t xml:space="preserve">cell </w:t>
      </w:r>
      <w:r w:rsidR="000C5280">
        <w:rPr>
          <w:rFonts w:ascii="Times New Roman" w:eastAsiaTheme="minorEastAsia" w:hAnsi="Times New Roman" w:hint="eastAsia"/>
          <w:color w:val="000000"/>
          <w:sz w:val="24"/>
        </w:rPr>
        <w:t>with</w:t>
      </w:r>
      <w:r w:rsidRPr="00AA4ACB">
        <w:rPr>
          <w:rFonts w:ascii="Times New Roman" w:eastAsiaTheme="minorEastAsia" w:hAnsi="Times New Roman"/>
          <w:color w:val="000000"/>
          <w:sz w:val="24"/>
        </w:rPr>
        <w:t xml:space="preserve"> a 25 </w:t>
      </w:r>
      <w:proofErr w:type="spellStart"/>
      <w:r w:rsidRPr="00AA4ACB">
        <w:rPr>
          <w:rFonts w:ascii="Times New Roman" w:eastAsiaTheme="minorEastAsia" w:hAnsi="Times New Roman"/>
          <w:color w:val="000000"/>
          <w:sz w:val="24"/>
        </w:rPr>
        <w:t>cm</w:t>
      </w:r>
      <w:r w:rsidRPr="00AA4ACB">
        <w:rPr>
          <w:rFonts w:ascii="Times New Roman" w:eastAsiaTheme="minorEastAsia" w:hAnsi="Times New Roman"/>
          <w:color w:val="000000"/>
          <w:sz w:val="24"/>
          <w:vertAlign w:val="superscript"/>
        </w:rPr>
        <w:t>2</w:t>
      </w:r>
      <w:proofErr w:type="spellEnd"/>
      <w:r w:rsidR="000C5280">
        <w:rPr>
          <w:rFonts w:ascii="Times New Roman" w:eastAsiaTheme="minorEastAsia" w:hAnsi="Times New Roman" w:hint="eastAsia"/>
          <w:color w:val="000000"/>
          <w:sz w:val="24"/>
          <w:vertAlign w:val="superscript"/>
        </w:rPr>
        <w:t xml:space="preserve"> </w:t>
      </w:r>
      <w:r w:rsidR="000C5280">
        <w:rPr>
          <w:rFonts w:ascii="Times New Roman" w:eastAsiaTheme="minorEastAsia" w:hAnsi="Times New Roman" w:hint="eastAsia"/>
          <w:color w:val="000000"/>
          <w:sz w:val="24"/>
        </w:rPr>
        <w:t>one</w:t>
      </w:r>
      <w:r w:rsidRPr="00AA4ACB">
        <w:rPr>
          <w:rFonts w:ascii="Times New Roman" w:eastAsiaTheme="minorEastAsia" w:hAnsi="Times New Roman"/>
          <w:color w:val="000000"/>
          <w:sz w:val="24"/>
        </w:rPr>
        <w:t>.</w:t>
      </w:r>
    </w:p>
    <w:p w14:paraId="2EB32FDB" w14:textId="77777777" w:rsidR="00AA4ACB" w:rsidRDefault="00AA4ACB" w:rsidP="00AA4ACB">
      <w:pPr>
        <w:widowControl/>
        <w:spacing w:line="360" w:lineRule="auto"/>
        <w:jc w:val="left"/>
        <w:rPr>
          <w:rFonts w:ascii="Times New Roman" w:eastAsiaTheme="minorEastAsia" w:hAnsi="Times New Roman"/>
          <w:color w:val="000000"/>
          <w:sz w:val="24"/>
        </w:rPr>
      </w:pPr>
      <w:r>
        <w:rPr>
          <w:rFonts w:ascii="Times New Roman" w:eastAsiaTheme="minorEastAsia" w:hAnsi="Times New Roman"/>
          <w:color w:val="000000"/>
          <w:sz w:val="24"/>
        </w:rPr>
        <w:br w:type="page"/>
      </w:r>
    </w:p>
    <w:p w14:paraId="3A34BDF6" w14:textId="4CF26FB1" w:rsidR="00CE397D" w:rsidRDefault="00CE397D" w:rsidP="00B71B25">
      <w:pPr>
        <w:spacing w:line="360" w:lineRule="auto"/>
        <w:rPr>
          <w:rFonts w:ascii="Times New Roman" w:hAnsi="Times New Roman"/>
          <w:sz w:val="24"/>
          <w:szCs w:val="24"/>
        </w:rPr>
      </w:pPr>
      <w:bookmarkStart w:id="15" w:name="_Hlk153804762"/>
      <w:r w:rsidRPr="00634AB0">
        <w:rPr>
          <w:rFonts w:ascii="Times New Roman" w:hAnsi="Times New Roman"/>
          <w:b/>
          <w:bCs/>
          <w:sz w:val="24"/>
          <w:szCs w:val="24"/>
        </w:rPr>
        <w:lastRenderedPageBreak/>
        <w:t xml:space="preserve">Table </w:t>
      </w:r>
      <w:proofErr w:type="spellStart"/>
      <w:r w:rsidRPr="00634AB0">
        <w:rPr>
          <w:rFonts w:ascii="Times New Roman" w:hAnsi="Times New Roman"/>
          <w:b/>
          <w:bCs/>
          <w:sz w:val="24"/>
          <w:szCs w:val="24"/>
        </w:rPr>
        <w:t>S</w:t>
      </w:r>
      <w:r>
        <w:rPr>
          <w:rFonts w:ascii="Times New Roman" w:hAnsi="Times New Roman"/>
          <w:b/>
          <w:bCs/>
          <w:sz w:val="24"/>
          <w:szCs w:val="24"/>
        </w:rPr>
        <w:t>1</w:t>
      </w:r>
      <w:proofErr w:type="spellEnd"/>
      <w:r w:rsidRPr="00634AB0">
        <w:rPr>
          <w:rFonts w:ascii="Times New Roman" w:hAnsi="Times New Roman"/>
          <w:b/>
          <w:bCs/>
          <w:sz w:val="24"/>
          <w:szCs w:val="24"/>
        </w:rPr>
        <w:t>.</w:t>
      </w:r>
      <w:r w:rsidRPr="00634AB0">
        <w:rPr>
          <w:rFonts w:ascii="Times New Roman" w:hAnsi="Times New Roman"/>
          <w:sz w:val="24"/>
          <w:szCs w:val="24"/>
        </w:rPr>
        <w:t xml:space="preserve"> </w:t>
      </w:r>
      <w:r w:rsidR="008202E5" w:rsidRPr="008202E5">
        <w:rPr>
          <w:rFonts w:ascii="Times New Roman" w:hAnsi="Times New Roman"/>
          <w:sz w:val="24"/>
          <w:szCs w:val="24"/>
        </w:rPr>
        <w:t xml:space="preserve">Co </w:t>
      </w:r>
      <w:r w:rsidR="00634F6A">
        <w:rPr>
          <w:rFonts w:ascii="Times New Roman" w:hAnsi="Times New Roman" w:hint="eastAsia"/>
          <w:sz w:val="24"/>
          <w:szCs w:val="24"/>
        </w:rPr>
        <w:t xml:space="preserve">mass </w:t>
      </w:r>
      <w:r w:rsidR="008202E5" w:rsidRPr="008202E5">
        <w:rPr>
          <w:rFonts w:ascii="Times New Roman" w:hAnsi="Times New Roman"/>
          <w:sz w:val="24"/>
          <w:szCs w:val="24"/>
        </w:rPr>
        <w:t xml:space="preserve">loading of </w:t>
      </w:r>
      <w:proofErr w:type="spellStart"/>
      <w:r w:rsidR="008202E5" w:rsidRPr="008202E5">
        <w:rPr>
          <w:rFonts w:ascii="Times New Roman" w:hAnsi="Times New Roman"/>
          <w:sz w:val="24"/>
          <w:szCs w:val="24"/>
        </w:rPr>
        <w:t>CoPc</w:t>
      </w:r>
      <w:proofErr w:type="spellEnd"/>
      <w:r w:rsidR="008202E5" w:rsidRPr="008202E5">
        <w:rPr>
          <w:rFonts w:ascii="Times New Roman" w:hAnsi="Times New Roman"/>
          <w:sz w:val="24"/>
          <w:szCs w:val="24"/>
        </w:rPr>
        <w:t>/</w:t>
      </w:r>
      <w:proofErr w:type="spellStart"/>
      <w:r w:rsidR="008202E5" w:rsidRPr="008202E5">
        <w:rPr>
          <w:rFonts w:ascii="Times New Roman" w:hAnsi="Times New Roman"/>
          <w:sz w:val="24"/>
          <w:szCs w:val="24"/>
        </w:rPr>
        <w:t>OCNT</w:t>
      </w:r>
      <w:proofErr w:type="spellEnd"/>
      <w:r w:rsidR="008202E5" w:rsidRPr="008202E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8202E5" w:rsidRPr="008202E5">
        <w:rPr>
          <w:rFonts w:ascii="Times New Roman" w:hAnsi="Times New Roman"/>
          <w:sz w:val="24"/>
          <w:szCs w:val="24"/>
        </w:rPr>
        <w:t>CoPc</w:t>
      </w:r>
      <w:proofErr w:type="spellEnd"/>
      <w:r w:rsidR="008202E5" w:rsidRPr="008202E5">
        <w:rPr>
          <w:rFonts w:ascii="Times New Roman" w:hAnsi="Times New Roman"/>
          <w:sz w:val="24"/>
          <w:szCs w:val="24"/>
        </w:rPr>
        <w:t>/</w:t>
      </w:r>
      <w:proofErr w:type="spellStart"/>
      <w:r w:rsidR="008202E5" w:rsidRPr="008202E5">
        <w:rPr>
          <w:rFonts w:ascii="Times New Roman" w:hAnsi="Times New Roman"/>
          <w:sz w:val="24"/>
          <w:szCs w:val="24"/>
        </w:rPr>
        <w:t>NCNT</w:t>
      </w:r>
      <w:proofErr w:type="spellEnd"/>
      <w:r w:rsidR="008202E5" w:rsidRPr="008202E5">
        <w:rPr>
          <w:rFonts w:ascii="Times New Roman" w:hAnsi="Times New Roman"/>
          <w:sz w:val="24"/>
          <w:szCs w:val="24"/>
        </w:rPr>
        <w:t xml:space="preserve">, and </w:t>
      </w:r>
      <w:proofErr w:type="spellStart"/>
      <w:r w:rsidR="008202E5" w:rsidRPr="008202E5">
        <w:rPr>
          <w:rFonts w:ascii="Times New Roman" w:hAnsi="Times New Roman"/>
          <w:sz w:val="24"/>
          <w:szCs w:val="24"/>
        </w:rPr>
        <w:t>CoPc</w:t>
      </w:r>
      <w:proofErr w:type="spellEnd"/>
      <w:r w:rsidR="008202E5" w:rsidRPr="008202E5">
        <w:rPr>
          <w:rFonts w:ascii="Times New Roman" w:hAnsi="Times New Roman"/>
          <w:sz w:val="24"/>
          <w:szCs w:val="24"/>
        </w:rPr>
        <w:t>/</w:t>
      </w:r>
      <w:proofErr w:type="spellStart"/>
      <w:r w:rsidR="008202E5" w:rsidRPr="008202E5">
        <w:rPr>
          <w:rFonts w:ascii="Times New Roman" w:hAnsi="Times New Roman"/>
          <w:sz w:val="24"/>
          <w:szCs w:val="24"/>
        </w:rPr>
        <w:t>SCNT</w:t>
      </w:r>
      <w:proofErr w:type="spellEnd"/>
      <w:r w:rsidR="008202E5" w:rsidRPr="008202E5">
        <w:rPr>
          <w:rFonts w:ascii="Times New Roman" w:hAnsi="Times New Roman"/>
          <w:sz w:val="24"/>
          <w:szCs w:val="24"/>
        </w:rPr>
        <w:t>.</w:t>
      </w:r>
    </w:p>
    <w:tbl>
      <w:tblPr>
        <w:tblW w:w="3544" w:type="dxa"/>
        <w:jc w:val="center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560"/>
        <w:gridCol w:w="1984"/>
      </w:tblGrid>
      <w:tr w:rsidR="008202E5" w:rsidRPr="0024462C" w14:paraId="546210CC" w14:textId="77777777" w:rsidTr="007954E0">
        <w:trPr>
          <w:trHeight w:val="340"/>
          <w:jc w:val="center"/>
        </w:trPr>
        <w:tc>
          <w:tcPr>
            <w:tcW w:w="156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4B8626D" w14:textId="031FCE82" w:rsidR="008202E5" w:rsidRPr="0024462C" w:rsidRDefault="008202E5" w:rsidP="00A20D87">
            <w:pPr>
              <w:widowControl/>
              <w:spacing w:line="360" w:lineRule="auto"/>
              <w:jc w:val="center"/>
              <w:rPr>
                <w:rFonts w:ascii="Times New Roman" w:hAnsi="Times New Roman"/>
                <w:color w:val="000000" w:themeColor="text1"/>
                <w:kern w:val="0"/>
                <w:sz w:val="36"/>
                <w:szCs w:val="36"/>
              </w:rPr>
            </w:pPr>
            <w:r w:rsidRPr="0024462C">
              <w:rPr>
                <w:rFonts w:ascii="Times New Roman" w:hAnsi="Times New Roman"/>
                <w:bCs/>
                <w:color w:val="000000" w:themeColor="text1"/>
                <w:kern w:val="24"/>
                <w:sz w:val="24"/>
                <w:szCs w:val="24"/>
              </w:rPr>
              <w:t>Catalyst</w:t>
            </w:r>
            <w:r w:rsidR="00634F6A">
              <w:rPr>
                <w:rFonts w:ascii="Times New Roman" w:hAnsi="Times New Roman" w:hint="eastAsia"/>
                <w:bCs/>
                <w:color w:val="000000" w:themeColor="text1"/>
                <w:kern w:val="24"/>
                <w:sz w:val="24"/>
                <w:szCs w:val="24"/>
              </w:rPr>
              <w:t>s</w:t>
            </w:r>
          </w:p>
        </w:tc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0A4907E" w14:textId="2A31B986" w:rsidR="008202E5" w:rsidRPr="0024462C" w:rsidRDefault="007954E0" w:rsidP="00A20D87">
            <w:pPr>
              <w:widowControl/>
              <w:spacing w:line="360" w:lineRule="auto"/>
              <w:jc w:val="center"/>
              <w:rPr>
                <w:rFonts w:ascii="Times New Roman" w:hAnsi="Times New Roman"/>
                <w:color w:val="000000" w:themeColor="text1"/>
                <w:kern w:val="0"/>
                <w:sz w:val="36"/>
                <w:szCs w:val="36"/>
              </w:rPr>
            </w:pPr>
            <w:r>
              <w:rPr>
                <w:rFonts w:ascii="Times New Roman" w:hAnsi="Times New Roman"/>
                <w:bCs/>
                <w:color w:val="000000" w:themeColor="text1"/>
                <w:kern w:val="24"/>
                <w:sz w:val="24"/>
                <w:szCs w:val="24"/>
              </w:rPr>
              <w:t>Loading (wt. %)</w:t>
            </w:r>
          </w:p>
        </w:tc>
      </w:tr>
      <w:tr w:rsidR="008202E5" w:rsidRPr="0024462C" w14:paraId="7396674C" w14:textId="77777777" w:rsidTr="007954E0">
        <w:trPr>
          <w:trHeight w:val="393"/>
          <w:jc w:val="center"/>
        </w:trPr>
        <w:tc>
          <w:tcPr>
            <w:tcW w:w="156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753EED1" w14:textId="3CA5147F" w:rsidR="008202E5" w:rsidRPr="008202E5" w:rsidRDefault="008202E5" w:rsidP="008202E5">
            <w:pPr>
              <w:widowControl/>
              <w:spacing w:line="360" w:lineRule="auto"/>
              <w:jc w:val="left"/>
              <w:rPr>
                <w:rFonts w:ascii="Times New Roman" w:hAnsi="Times New Roman"/>
                <w:color w:val="000000" w:themeColor="text1"/>
                <w:kern w:val="0"/>
                <w:sz w:val="24"/>
                <w:szCs w:val="36"/>
              </w:rPr>
            </w:pPr>
            <w:proofErr w:type="spellStart"/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CoPc</w:t>
            </w:r>
            <w:proofErr w:type="spellEnd"/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/</w:t>
            </w:r>
            <w:proofErr w:type="spellStart"/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OCNT</w:t>
            </w:r>
            <w:proofErr w:type="spellEnd"/>
          </w:p>
        </w:tc>
        <w:tc>
          <w:tcPr>
            <w:tcW w:w="1984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9FDA297" w14:textId="19826586" w:rsidR="008202E5" w:rsidRPr="008202E5" w:rsidRDefault="008202E5" w:rsidP="008202E5">
            <w:pPr>
              <w:widowControl/>
              <w:spacing w:line="360" w:lineRule="auto"/>
              <w:jc w:val="center"/>
              <w:rPr>
                <w:rFonts w:ascii="Times New Roman" w:hAnsi="Times New Roman"/>
                <w:color w:val="000000" w:themeColor="text1"/>
                <w:kern w:val="0"/>
                <w:sz w:val="24"/>
                <w:szCs w:val="36"/>
              </w:rPr>
            </w:pPr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0.55</w:t>
            </w:r>
          </w:p>
        </w:tc>
      </w:tr>
      <w:tr w:rsidR="008202E5" w:rsidRPr="0024462C" w14:paraId="42EA2E8C" w14:textId="77777777" w:rsidTr="007954E0">
        <w:trPr>
          <w:trHeight w:val="227"/>
          <w:jc w:val="center"/>
        </w:trPr>
        <w:tc>
          <w:tcPr>
            <w:tcW w:w="156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C05BFF9" w14:textId="7A7E269F" w:rsidR="008202E5" w:rsidRPr="008202E5" w:rsidRDefault="008202E5" w:rsidP="008202E5">
            <w:pPr>
              <w:widowControl/>
              <w:spacing w:line="360" w:lineRule="auto"/>
              <w:jc w:val="center"/>
              <w:rPr>
                <w:rFonts w:ascii="Times New Roman" w:hAnsi="Times New Roman"/>
                <w:color w:val="000000" w:themeColor="text1"/>
                <w:kern w:val="24"/>
                <w:sz w:val="24"/>
                <w:szCs w:val="24"/>
              </w:rPr>
            </w:pPr>
            <w:proofErr w:type="spellStart"/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CoPc</w:t>
            </w:r>
            <w:proofErr w:type="spellEnd"/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/</w:t>
            </w:r>
            <w:proofErr w:type="spellStart"/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NCNT</w:t>
            </w:r>
            <w:proofErr w:type="spellEnd"/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3A2ACEB" w14:textId="18F8674E" w:rsidR="008202E5" w:rsidRPr="008202E5" w:rsidRDefault="008202E5" w:rsidP="008202E5">
            <w:pPr>
              <w:widowControl/>
              <w:spacing w:line="360" w:lineRule="auto"/>
              <w:jc w:val="center"/>
              <w:rPr>
                <w:rFonts w:ascii="Times New Roman" w:hAnsi="Times New Roman"/>
                <w:color w:val="000000" w:themeColor="text1"/>
                <w:kern w:val="24"/>
                <w:sz w:val="24"/>
                <w:szCs w:val="24"/>
              </w:rPr>
            </w:pPr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0.41</w:t>
            </w:r>
          </w:p>
        </w:tc>
      </w:tr>
      <w:tr w:rsidR="008202E5" w:rsidRPr="0024462C" w14:paraId="04B21981" w14:textId="77777777" w:rsidTr="007954E0">
        <w:trPr>
          <w:trHeight w:val="227"/>
          <w:jc w:val="center"/>
        </w:trPr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D089531" w14:textId="69D672D8" w:rsidR="008202E5" w:rsidRPr="008202E5" w:rsidRDefault="008202E5" w:rsidP="008202E5">
            <w:pPr>
              <w:widowControl/>
              <w:spacing w:line="360" w:lineRule="auto"/>
              <w:jc w:val="center"/>
              <w:rPr>
                <w:rFonts w:ascii="Times New Roman" w:hAnsi="Times New Roman"/>
                <w:color w:val="000000" w:themeColor="text1"/>
                <w:kern w:val="0"/>
                <w:sz w:val="24"/>
                <w:szCs w:val="36"/>
              </w:rPr>
            </w:pPr>
            <w:proofErr w:type="spellStart"/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CoPc</w:t>
            </w:r>
            <w:proofErr w:type="spellEnd"/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/</w:t>
            </w:r>
            <w:proofErr w:type="spellStart"/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SCNT</w:t>
            </w:r>
            <w:proofErr w:type="spellEnd"/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D503498" w14:textId="2E33B646" w:rsidR="008202E5" w:rsidRPr="008202E5" w:rsidRDefault="008202E5" w:rsidP="008202E5">
            <w:pPr>
              <w:widowControl/>
              <w:spacing w:line="360" w:lineRule="auto"/>
              <w:jc w:val="center"/>
              <w:rPr>
                <w:rFonts w:ascii="Times New Roman" w:hAnsi="Times New Roman"/>
                <w:color w:val="000000" w:themeColor="text1"/>
                <w:kern w:val="0"/>
                <w:sz w:val="24"/>
                <w:szCs w:val="36"/>
              </w:rPr>
            </w:pPr>
            <w:r w:rsidRPr="008202E5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0.60</w:t>
            </w:r>
          </w:p>
        </w:tc>
      </w:tr>
    </w:tbl>
    <w:p w14:paraId="784185D6" w14:textId="25E871D4" w:rsidR="00A20D87" w:rsidRDefault="00A20D87" w:rsidP="00A20D87">
      <w:pPr>
        <w:widowControl/>
        <w:jc w:val="left"/>
        <w:rPr>
          <w:rFonts w:ascii="Times New Roman" w:hAnsi="Times New Roman"/>
          <w:sz w:val="24"/>
          <w:szCs w:val="24"/>
        </w:rPr>
      </w:pPr>
    </w:p>
    <w:p w14:paraId="61638E1B" w14:textId="678B4E61" w:rsidR="005B6BF9" w:rsidRDefault="005B6BF9" w:rsidP="00A20D87">
      <w:pPr>
        <w:widowControl/>
        <w:jc w:val="left"/>
        <w:rPr>
          <w:rFonts w:ascii="Times New Roman" w:hAnsi="Times New Roman"/>
          <w:sz w:val="24"/>
          <w:szCs w:val="24"/>
        </w:rPr>
      </w:pPr>
    </w:p>
    <w:p w14:paraId="664ABBFF" w14:textId="3256B0E6" w:rsidR="005B6BF9" w:rsidRDefault="005B6BF9" w:rsidP="00A20D87">
      <w:pPr>
        <w:widowControl/>
        <w:jc w:val="left"/>
        <w:rPr>
          <w:rFonts w:ascii="Times New Roman" w:hAnsi="Times New Roman"/>
          <w:sz w:val="24"/>
          <w:szCs w:val="24"/>
        </w:rPr>
      </w:pPr>
    </w:p>
    <w:p w14:paraId="42CD436B" w14:textId="77777777" w:rsidR="005B6BF9" w:rsidRPr="00555943" w:rsidRDefault="005B6BF9" w:rsidP="00A20D87">
      <w:pPr>
        <w:widowControl/>
        <w:jc w:val="left"/>
        <w:rPr>
          <w:rFonts w:ascii="Times New Roman" w:hAnsi="Times New Roman"/>
          <w:sz w:val="24"/>
          <w:szCs w:val="24"/>
        </w:rPr>
      </w:pPr>
    </w:p>
    <w:p w14:paraId="0C33F745" w14:textId="77777777" w:rsidR="008402C8" w:rsidRPr="00A46812" w:rsidRDefault="008402C8" w:rsidP="008402C8">
      <w:pPr>
        <w:spacing w:line="360" w:lineRule="auto"/>
        <w:rPr>
          <w:rFonts w:ascii="Times New Roman" w:hAnsi="Times New Roman"/>
          <w:color w:val="000000" w:themeColor="text1"/>
          <w:sz w:val="24"/>
        </w:rPr>
      </w:pPr>
      <w:bookmarkStart w:id="16" w:name="OLE_LINK55"/>
      <w:bookmarkStart w:id="17" w:name="_Hlk153741610"/>
      <w:bookmarkStart w:id="18" w:name="OLE_LINK156"/>
      <w:bookmarkEnd w:id="15"/>
      <w:r w:rsidRPr="00A46812">
        <w:rPr>
          <w:rFonts w:ascii="Times New Roman" w:hAnsi="Times New Roman"/>
          <w:b/>
          <w:bCs/>
          <w:color w:val="000000" w:themeColor="text1"/>
          <w:sz w:val="24"/>
        </w:rPr>
        <w:t xml:space="preserve">Table </w:t>
      </w:r>
      <w:proofErr w:type="spellStart"/>
      <w:r w:rsidRPr="00A46812">
        <w:rPr>
          <w:rFonts w:ascii="Times New Roman" w:hAnsi="Times New Roman"/>
          <w:b/>
          <w:bCs/>
          <w:color w:val="000000" w:themeColor="text1"/>
          <w:sz w:val="24"/>
        </w:rPr>
        <w:t>S2</w:t>
      </w:r>
      <w:proofErr w:type="spellEnd"/>
      <w:r w:rsidRPr="00A46812">
        <w:rPr>
          <w:rFonts w:ascii="Times New Roman" w:hAnsi="Times New Roman"/>
          <w:b/>
          <w:bCs/>
          <w:color w:val="000000" w:themeColor="text1"/>
          <w:sz w:val="24"/>
        </w:rPr>
        <w:t xml:space="preserve">. </w:t>
      </w:r>
      <w:r w:rsidRPr="00A46812">
        <w:rPr>
          <w:rFonts w:ascii="Times New Roman" w:hAnsi="Times New Roman"/>
          <w:color w:val="000000" w:themeColor="text1"/>
          <w:sz w:val="24"/>
        </w:rPr>
        <w:t>Co K-edge EXAFS curve-fitting parameters of Co</w:t>
      </w:r>
      <w:r w:rsidRPr="00A46812">
        <w:rPr>
          <w:rFonts w:ascii="Times New Roman" w:hAnsi="Times New Roman"/>
          <w:color w:val="000000" w:themeColor="text1"/>
          <w:sz w:val="24"/>
          <w:vertAlign w:val="subscript"/>
        </w:rPr>
        <w:t>1</w:t>
      </w:r>
      <w:r w:rsidRPr="00A46812">
        <w:rPr>
          <w:rFonts w:ascii="Times New Roman" w:hAnsi="Times New Roman"/>
          <w:color w:val="000000" w:themeColor="text1"/>
          <w:sz w:val="24"/>
        </w:rPr>
        <w:t>/NCLC-</w:t>
      </w:r>
      <w:r w:rsidRPr="00A46812">
        <w:rPr>
          <w:rFonts w:ascii="Times New Roman" w:hAnsi="Times New Roman"/>
          <w:i/>
          <w:color w:val="000000" w:themeColor="text1"/>
          <w:sz w:val="24"/>
        </w:rPr>
        <w:t>T</w:t>
      </w:r>
      <w:r w:rsidRPr="00A46812">
        <w:rPr>
          <w:rFonts w:ascii="Times New Roman" w:hAnsi="Times New Roman"/>
          <w:color w:val="000000" w:themeColor="text1"/>
          <w:sz w:val="24"/>
        </w:rPr>
        <w:t xml:space="preserve"> and reference samples.</w:t>
      </w:r>
    </w:p>
    <w:tbl>
      <w:tblPr>
        <w:tblW w:w="8090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671"/>
        <w:gridCol w:w="906"/>
        <w:gridCol w:w="691"/>
        <w:gridCol w:w="985"/>
        <w:gridCol w:w="1440"/>
        <w:gridCol w:w="1083"/>
        <w:gridCol w:w="1314"/>
      </w:tblGrid>
      <w:tr w:rsidR="008402C8" w:rsidRPr="004C1783" w14:paraId="13C03E32" w14:textId="77777777" w:rsidTr="00C73578">
        <w:trPr>
          <w:trHeight w:val="628"/>
          <w:jc w:val="center"/>
        </w:trPr>
        <w:tc>
          <w:tcPr>
            <w:tcW w:w="1671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0A1C817" w14:textId="77777777" w:rsidR="008402C8" w:rsidRPr="00B71B25" w:rsidRDefault="008402C8" w:rsidP="00C73578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36"/>
                <w:szCs w:val="36"/>
              </w:rPr>
            </w:pPr>
            <w:r w:rsidRPr="00B71B25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Sample</w:t>
            </w:r>
          </w:p>
        </w:tc>
        <w:tc>
          <w:tcPr>
            <w:tcW w:w="906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985F2C6" w14:textId="77777777" w:rsidR="008402C8" w:rsidRPr="00B71B25" w:rsidRDefault="008402C8" w:rsidP="00C73578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36"/>
                <w:szCs w:val="36"/>
              </w:rPr>
            </w:pPr>
            <w:r w:rsidRPr="00B71B25"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</w:rPr>
              <w:t>Path</w:t>
            </w:r>
          </w:p>
        </w:tc>
        <w:tc>
          <w:tcPr>
            <w:tcW w:w="691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2BF564B" w14:textId="77777777" w:rsidR="008402C8" w:rsidRPr="00B71B25" w:rsidRDefault="008402C8" w:rsidP="00C73578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36"/>
                <w:szCs w:val="36"/>
              </w:rPr>
            </w:pPr>
            <w:r w:rsidRPr="00B71B25"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</w:rPr>
              <w:t>CN</w:t>
            </w:r>
          </w:p>
        </w:tc>
        <w:tc>
          <w:tcPr>
            <w:tcW w:w="985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15E5636" w14:textId="77777777" w:rsidR="008402C8" w:rsidRPr="00B71B25" w:rsidRDefault="008402C8" w:rsidP="00C73578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36"/>
                <w:szCs w:val="36"/>
              </w:rPr>
            </w:pPr>
            <w:r w:rsidRPr="00B71B25"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</w:rPr>
              <w:t xml:space="preserve"> </w:t>
            </w:r>
            <w:r w:rsidRPr="00B71B25"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</w:rPr>
              <w:t>(Å)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B1E1CB9" w14:textId="77777777" w:rsidR="008402C8" w:rsidRPr="00B71B25" w:rsidRDefault="008402C8" w:rsidP="00C73578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36"/>
                <w:szCs w:val="36"/>
              </w:rPr>
            </w:pPr>
            <w:r w:rsidRPr="00B71B25">
              <w:rPr>
                <w:rFonts w:ascii="Times New Roman" w:hAnsi="Times New Roman"/>
                <w:i/>
                <w:color w:val="000000" w:themeColor="dark1"/>
                <w:kern w:val="24"/>
                <w:sz w:val="24"/>
                <w:szCs w:val="24"/>
                <w:lang w:val="el-GR"/>
              </w:rPr>
              <w:t>σ</w:t>
            </w:r>
            <w:r w:rsidRPr="00B71B25"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  <w:vertAlign w:val="superscript"/>
                <w:lang w:val="el-GR"/>
              </w:rPr>
              <w:t>2</w:t>
            </w:r>
            <w:r w:rsidRPr="00B71B25">
              <w:rPr>
                <w:rFonts w:ascii="Times New Roman" w:hAnsi="Times New Roman"/>
                <w:color w:val="000000" w:themeColor="dark1"/>
                <w:kern w:val="24"/>
                <w:position w:val="7"/>
                <w:sz w:val="24"/>
                <w:szCs w:val="24"/>
                <w:vertAlign w:val="superscript"/>
              </w:rPr>
              <w:t xml:space="preserve"> </w:t>
            </w:r>
            <w:r w:rsidRPr="00B71B25"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</w:rPr>
              <w:t>(</w:t>
            </w:r>
            <w:r w:rsidRPr="00B71B25">
              <w:rPr>
                <w:rFonts w:ascii="Times New Roman" w:hAnsi="Times New Roman" w:hint="eastAsia"/>
                <w:color w:val="000000" w:themeColor="dark1"/>
                <w:kern w:val="24"/>
                <w:sz w:val="24"/>
                <w:szCs w:val="24"/>
              </w:rPr>
              <w:sym w:font="Symbol" w:char="F0B4"/>
            </w:r>
            <w:r w:rsidRPr="00B71B25"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</w:rPr>
              <w:t>10</w:t>
            </w:r>
            <w:r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  <w:vertAlign w:val="superscript"/>
              </w:rPr>
              <w:t>−</w:t>
            </w:r>
            <w:r w:rsidRPr="00B71B25"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  <w:vertAlign w:val="superscript"/>
              </w:rPr>
              <w:t>3</w:t>
            </w:r>
            <w:r w:rsidRPr="00B71B25"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</w:rPr>
              <w:t>Å</w:t>
            </w:r>
            <w:r w:rsidRPr="00B71B25">
              <w:rPr>
                <w:rFonts w:ascii="Times New Roman" w:hAnsi="Times New Roman"/>
                <w:color w:val="000000" w:themeColor="dark1"/>
                <w:kern w:val="24"/>
                <w:sz w:val="24"/>
                <w:szCs w:val="24"/>
                <w:vertAlign w:val="superscript"/>
              </w:rPr>
              <w:t>2</w:t>
            </w:r>
            <w:r w:rsidRPr="00B71B25">
              <w:rPr>
                <w:rFonts w:ascii="Times New Roman" w:hAnsi="Times New Roman" w:hint="eastAsia"/>
                <w:color w:val="000000" w:themeColor="dark1"/>
                <w:kern w:val="24"/>
                <w:sz w:val="24"/>
                <w:szCs w:val="24"/>
              </w:rPr>
              <w:t>）</w:t>
            </w:r>
          </w:p>
        </w:tc>
        <w:tc>
          <w:tcPr>
            <w:tcW w:w="1083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D40CD82" w14:textId="77777777" w:rsidR="008402C8" w:rsidRPr="00B71B25" w:rsidRDefault="008402C8" w:rsidP="00C73578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36"/>
                <w:szCs w:val="36"/>
              </w:rPr>
            </w:pPr>
            <w:r w:rsidRPr="00B71B25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∆</w:t>
            </w:r>
            <w:r w:rsidRPr="00B71B25">
              <w:rPr>
                <w:rFonts w:ascii="Times New Roman" w:hAnsi="Times New Roman"/>
                <w:i/>
                <w:color w:val="000000"/>
                <w:kern w:val="24"/>
                <w:sz w:val="24"/>
                <w:szCs w:val="24"/>
              </w:rPr>
              <w:t>E</w:t>
            </w:r>
            <w:r w:rsidRPr="00B71B25">
              <w:rPr>
                <w:rFonts w:ascii="Times New Roman" w:hAnsi="Times New Roman"/>
                <w:color w:val="000000"/>
                <w:kern w:val="24"/>
                <w:position w:val="-6"/>
                <w:sz w:val="24"/>
                <w:szCs w:val="24"/>
                <w:vertAlign w:val="subscript"/>
              </w:rPr>
              <w:t xml:space="preserve">0 </w:t>
            </w:r>
            <w:r w:rsidRPr="00B71B25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(eV)</w:t>
            </w:r>
          </w:p>
        </w:tc>
        <w:tc>
          <w:tcPr>
            <w:tcW w:w="1314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A18C813" w14:textId="77777777" w:rsidR="008402C8" w:rsidRPr="00B71B25" w:rsidRDefault="008402C8" w:rsidP="00C73578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36"/>
                <w:szCs w:val="36"/>
              </w:rPr>
            </w:pPr>
            <w:r w:rsidRPr="00B71B25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R factor</w:t>
            </w:r>
          </w:p>
        </w:tc>
      </w:tr>
      <w:tr w:rsidR="007954E0" w:rsidRPr="004C1783" w14:paraId="726024F1" w14:textId="77777777" w:rsidTr="00F30DC9">
        <w:trPr>
          <w:trHeight w:val="538"/>
          <w:jc w:val="center"/>
        </w:trPr>
        <w:tc>
          <w:tcPr>
            <w:tcW w:w="1671" w:type="dxa"/>
            <w:tcBorders>
              <w:top w:val="single" w:sz="8" w:space="0" w:color="000000"/>
              <w:left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11ECDF8" w14:textId="77777777" w:rsidR="007954E0" w:rsidRPr="00B71B25" w:rsidRDefault="007954E0" w:rsidP="007954E0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36"/>
                <w:szCs w:val="36"/>
              </w:rPr>
            </w:pPr>
            <w:r w:rsidRPr="00B71B25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Co foil</w:t>
            </w:r>
          </w:p>
        </w:tc>
        <w:tc>
          <w:tcPr>
            <w:tcW w:w="90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5D079B6" w14:textId="1E3C9722" w:rsidR="007954E0" w:rsidRPr="007954E0" w:rsidRDefault="007954E0" w:rsidP="007954E0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Co-Co</w:t>
            </w:r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9DA140F" w14:textId="3A4B1CBA" w:rsidR="007954E0" w:rsidRPr="007954E0" w:rsidRDefault="007954E0" w:rsidP="007954E0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b/>
                <w:bCs/>
                <w:color w:val="000000" w:themeColor="text1"/>
                <w:kern w:val="24"/>
                <w:sz w:val="24"/>
                <w:szCs w:val="32"/>
              </w:rPr>
              <w:t>12</w:t>
            </w:r>
          </w:p>
        </w:tc>
        <w:tc>
          <w:tcPr>
            <w:tcW w:w="98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E404E3A" w14:textId="1FD4EC66" w:rsidR="007954E0" w:rsidRPr="007954E0" w:rsidRDefault="007954E0" w:rsidP="007954E0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2.49</w:t>
            </w:r>
          </w:p>
        </w:tc>
        <w:tc>
          <w:tcPr>
            <w:tcW w:w="144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405EB8D" w14:textId="61A9B93B" w:rsidR="007954E0" w:rsidRPr="007954E0" w:rsidRDefault="007954E0" w:rsidP="007954E0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6</w:t>
            </w:r>
          </w:p>
        </w:tc>
        <w:tc>
          <w:tcPr>
            <w:tcW w:w="108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22A49F4" w14:textId="2E07523D" w:rsidR="007954E0" w:rsidRPr="007954E0" w:rsidRDefault="007954E0" w:rsidP="007954E0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0.7</w:t>
            </w:r>
          </w:p>
        </w:tc>
        <w:tc>
          <w:tcPr>
            <w:tcW w:w="1314" w:type="dxa"/>
            <w:tcBorders>
              <w:top w:val="single" w:sz="8" w:space="0" w:color="000000"/>
              <w:left w:val="nil"/>
              <w:bottom w:val="nil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B63E549" w14:textId="6ED3BBFF" w:rsidR="007954E0" w:rsidRPr="007954E0" w:rsidRDefault="007954E0" w:rsidP="007954E0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0.001</w:t>
            </w:r>
          </w:p>
        </w:tc>
      </w:tr>
      <w:tr w:rsidR="00F30DC9" w:rsidRPr="007954E0" w14:paraId="0916E9C1" w14:textId="77777777" w:rsidTr="00F30DC9">
        <w:trPr>
          <w:trHeight w:val="538"/>
          <w:jc w:val="center"/>
        </w:trPr>
        <w:tc>
          <w:tcPr>
            <w:tcW w:w="1671" w:type="dxa"/>
            <w:vMerge w:val="restart"/>
            <w:tcBorders>
              <w:top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6913521" w14:textId="4CE54B35" w:rsidR="00F30DC9" w:rsidRPr="00F30DC9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proofErr w:type="spellStart"/>
            <w:r w:rsidRPr="00F30DC9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CoPc</w:t>
            </w:r>
            <w:proofErr w:type="spellEnd"/>
            <w:r w:rsidRPr="00F30DC9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/</w:t>
            </w:r>
            <w:proofErr w:type="spellStart"/>
            <w:r w:rsidRPr="00F30DC9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OCNT</w:t>
            </w:r>
            <w:proofErr w:type="spellEnd"/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BAFD9A8" w14:textId="6B098988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Co-N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43DAB04" w14:textId="3557AB7D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4.1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CD6A000" w14:textId="52C80F31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1.91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0C52167" w14:textId="56889AFD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3.3</w:t>
            </w:r>
          </w:p>
        </w:tc>
        <w:tc>
          <w:tcPr>
            <w:tcW w:w="108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59F3A92" w14:textId="35A4E240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5.0</w:t>
            </w:r>
          </w:p>
        </w:tc>
        <w:tc>
          <w:tcPr>
            <w:tcW w:w="1314" w:type="dxa"/>
            <w:vMerge w:val="restart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896B7D3" w14:textId="3F2CF8F1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0.017</w:t>
            </w:r>
          </w:p>
        </w:tc>
      </w:tr>
      <w:tr w:rsidR="00F30DC9" w:rsidRPr="007954E0" w14:paraId="0C8D84F4" w14:textId="77777777" w:rsidTr="00F30DC9">
        <w:trPr>
          <w:trHeight w:val="538"/>
          <w:jc w:val="center"/>
        </w:trPr>
        <w:tc>
          <w:tcPr>
            <w:tcW w:w="1671" w:type="dxa"/>
            <w:vMerge/>
            <w:tcBorders>
              <w:right w:val="nil"/>
            </w:tcBorders>
            <w:vAlign w:val="center"/>
            <w:hideMark/>
          </w:tcPr>
          <w:p w14:paraId="4F124B42" w14:textId="77777777" w:rsidR="00F30DC9" w:rsidRPr="00F30DC9" w:rsidRDefault="00F30DC9" w:rsidP="00F30DC9">
            <w:pPr>
              <w:widowControl/>
              <w:spacing w:line="360" w:lineRule="auto"/>
              <w:jc w:val="left"/>
              <w:rPr>
                <w:rFonts w:ascii="Times New Roman" w:hAnsi="Times New Roman"/>
                <w:kern w:val="0"/>
                <w:sz w:val="24"/>
                <w:szCs w:val="36"/>
              </w:rPr>
            </w:pP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BDDFB05" w14:textId="13B75ADE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Co-O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DF3B2B3" w14:textId="4EB40000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1.1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91B6C98" w14:textId="06565F4C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1.96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C21EED0" w14:textId="279533FD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2.3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D39B79" w14:textId="77777777" w:rsidR="00F30DC9" w:rsidRPr="007954E0" w:rsidRDefault="00F30DC9" w:rsidP="00F30DC9">
            <w:pPr>
              <w:widowControl/>
              <w:spacing w:line="360" w:lineRule="auto"/>
              <w:jc w:val="left"/>
              <w:rPr>
                <w:rFonts w:ascii="Times New Roman" w:hAnsi="Times New Roman"/>
                <w:kern w:val="0"/>
                <w:sz w:val="24"/>
                <w:szCs w:val="36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FFFFFF"/>
            </w:tcBorders>
            <w:vAlign w:val="center"/>
            <w:hideMark/>
          </w:tcPr>
          <w:p w14:paraId="7D0038BC" w14:textId="77777777" w:rsidR="00F30DC9" w:rsidRPr="007954E0" w:rsidRDefault="00F30DC9" w:rsidP="00F30DC9">
            <w:pPr>
              <w:widowControl/>
              <w:spacing w:line="360" w:lineRule="auto"/>
              <w:jc w:val="left"/>
              <w:rPr>
                <w:rFonts w:ascii="Times New Roman" w:hAnsi="Times New Roman"/>
                <w:kern w:val="0"/>
                <w:sz w:val="24"/>
                <w:szCs w:val="36"/>
              </w:rPr>
            </w:pPr>
          </w:p>
        </w:tc>
      </w:tr>
      <w:tr w:rsidR="00F30DC9" w:rsidRPr="007954E0" w14:paraId="289428A3" w14:textId="77777777" w:rsidTr="00F30DC9">
        <w:trPr>
          <w:trHeight w:val="538"/>
          <w:jc w:val="center"/>
        </w:trPr>
        <w:tc>
          <w:tcPr>
            <w:tcW w:w="1671" w:type="dxa"/>
            <w:vMerge w:val="restart"/>
            <w:tcBorders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C323379" w14:textId="258E87BD" w:rsidR="00F30DC9" w:rsidRPr="00F30DC9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proofErr w:type="spellStart"/>
            <w:r w:rsidRPr="00F30DC9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CoPc</w:t>
            </w:r>
            <w:proofErr w:type="spellEnd"/>
            <w:r w:rsidRPr="00F30DC9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/</w:t>
            </w:r>
            <w:proofErr w:type="spellStart"/>
            <w:r w:rsidRPr="00F30DC9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NCNT</w:t>
            </w:r>
            <w:proofErr w:type="spellEnd"/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CED7097" w14:textId="4D58796C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Co-N1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C051D35" w14:textId="16ACB15A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4.0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B3E579D" w14:textId="359E28C1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1.92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1B40850" w14:textId="62654EE5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3.4</w:t>
            </w:r>
          </w:p>
        </w:tc>
        <w:tc>
          <w:tcPr>
            <w:tcW w:w="108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2AFBC94" w14:textId="3D9574D5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-0.47</w:t>
            </w:r>
          </w:p>
        </w:tc>
        <w:tc>
          <w:tcPr>
            <w:tcW w:w="1314" w:type="dxa"/>
            <w:vMerge w:val="restart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AE2599A" w14:textId="5B8A66EA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0.014</w:t>
            </w:r>
          </w:p>
        </w:tc>
      </w:tr>
      <w:tr w:rsidR="00F30DC9" w:rsidRPr="007954E0" w14:paraId="58BD1FB0" w14:textId="77777777" w:rsidTr="00F30DC9">
        <w:trPr>
          <w:trHeight w:val="538"/>
          <w:jc w:val="center"/>
        </w:trPr>
        <w:tc>
          <w:tcPr>
            <w:tcW w:w="1671" w:type="dxa"/>
            <w:vMerge/>
            <w:tcBorders>
              <w:right w:val="nil"/>
            </w:tcBorders>
            <w:vAlign w:val="center"/>
            <w:hideMark/>
          </w:tcPr>
          <w:p w14:paraId="56E7B7D3" w14:textId="77777777" w:rsidR="00F30DC9" w:rsidRPr="00F30DC9" w:rsidRDefault="00F30DC9" w:rsidP="00F30DC9">
            <w:pPr>
              <w:widowControl/>
              <w:spacing w:line="360" w:lineRule="auto"/>
              <w:jc w:val="left"/>
              <w:rPr>
                <w:rFonts w:ascii="Times New Roman" w:hAnsi="Times New Roman"/>
                <w:kern w:val="0"/>
                <w:sz w:val="24"/>
                <w:szCs w:val="36"/>
              </w:rPr>
            </w:pP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28405DA" w14:textId="3E8BB70A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Co-N2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DE13AC2" w14:textId="5BCBF274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1.1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4981803" w14:textId="28B47213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2.13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9DE2EE4" w14:textId="7FE6F947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1.0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B9A7C9" w14:textId="77777777" w:rsidR="00F30DC9" w:rsidRPr="007954E0" w:rsidRDefault="00F30DC9" w:rsidP="00F30DC9">
            <w:pPr>
              <w:widowControl/>
              <w:spacing w:line="360" w:lineRule="auto"/>
              <w:jc w:val="left"/>
              <w:rPr>
                <w:rFonts w:ascii="Times New Roman" w:hAnsi="Times New Roman"/>
                <w:kern w:val="0"/>
                <w:sz w:val="24"/>
                <w:szCs w:val="36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FFFFFF"/>
            </w:tcBorders>
            <w:vAlign w:val="center"/>
            <w:hideMark/>
          </w:tcPr>
          <w:p w14:paraId="0C66A463" w14:textId="77777777" w:rsidR="00F30DC9" w:rsidRPr="007954E0" w:rsidRDefault="00F30DC9" w:rsidP="00F30DC9">
            <w:pPr>
              <w:widowControl/>
              <w:spacing w:line="360" w:lineRule="auto"/>
              <w:jc w:val="left"/>
              <w:rPr>
                <w:rFonts w:ascii="Times New Roman" w:hAnsi="Times New Roman"/>
                <w:kern w:val="0"/>
                <w:sz w:val="24"/>
                <w:szCs w:val="36"/>
              </w:rPr>
            </w:pPr>
          </w:p>
        </w:tc>
      </w:tr>
      <w:tr w:rsidR="00F30DC9" w:rsidRPr="007954E0" w14:paraId="13FD8E6E" w14:textId="77777777" w:rsidTr="00F30DC9">
        <w:trPr>
          <w:trHeight w:val="538"/>
          <w:jc w:val="center"/>
        </w:trPr>
        <w:tc>
          <w:tcPr>
            <w:tcW w:w="1671" w:type="dxa"/>
            <w:vMerge w:val="restart"/>
            <w:tcBorders>
              <w:bottom w:val="single" w:sz="8" w:space="0" w:color="auto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A7585D7" w14:textId="0022755F" w:rsidR="00F30DC9" w:rsidRPr="00F30DC9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proofErr w:type="spellStart"/>
            <w:r w:rsidRPr="00F30DC9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CoPc</w:t>
            </w:r>
            <w:proofErr w:type="spellEnd"/>
            <w:r w:rsidRPr="00F30DC9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/</w:t>
            </w:r>
            <w:proofErr w:type="spellStart"/>
            <w:r w:rsidRPr="00F30DC9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SCNT</w:t>
            </w:r>
            <w:proofErr w:type="spellEnd"/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99C8051" w14:textId="2EF2F755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Co-N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3F37CE4" w14:textId="43D448AA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4.3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F0B0C05" w14:textId="5C757FE6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1.90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5D909D0" w14:textId="19B4F419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5.7</w:t>
            </w:r>
          </w:p>
        </w:tc>
        <w:tc>
          <w:tcPr>
            <w:tcW w:w="1083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25A3CEA" w14:textId="36CBC044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-0.48</w:t>
            </w:r>
          </w:p>
        </w:tc>
        <w:tc>
          <w:tcPr>
            <w:tcW w:w="1314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ADFBA5F" w14:textId="0E6E826D" w:rsidR="00F30DC9" w:rsidRPr="007954E0" w:rsidRDefault="00F30DC9" w:rsidP="00F30DC9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0.015</w:t>
            </w:r>
          </w:p>
        </w:tc>
      </w:tr>
      <w:tr w:rsidR="007954E0" w:rsidRPr="007954E0" w14:paraId="41704A38" w14:textId="77777777" w:rsidTr="00F30DC9">
        <w:trPr>
          <w:trHeight w:val="538"/>
          <w:jc w:val="center"/>
        </w:trPr>
        <w:tc>
          <w:tcPr>
            <w:tcW w:w="1671" w:type="dxa"/>
            <w:vMerge/>
            <w:tcBorders>
              <w:bottom w:val="single" w:sz="8" w:space="0" w:color="auto"/>
            </w:tcBorders>
            <w:vAlign w:val="center"/>
            <w:hideMark/>
          </w:tcPr>
          <w:p w14:paraId="014DC31E" w14:textId="77777777" w:rsidR="007954E0" w:rsidRPr="00B71B25" w:rsidRDefault="007954E0" w:rsidP="007954E0">
            <w:pPr>
              <w:widowControl/>
              <w:spacing w:line="360" w:lineRule="auto"/>
              <w:jc w:val="left"/>
              <w:rPr>
                <w:rFonts w:ascii="Times New Roman" w:hAnsi="Times New Roman"/>
                <w:kern w:val="0"/>
                <w:sz w:val="36"/>
                <w:szCs w:val="36"/>
              </w:rPr>
            </w:pP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F430F5F" w14:textId="2B822F28" w:rsidR="007954E0" w:rsidRPr="007954E0" w:rsidRDefault="007954E0" w:rsidP="007954E0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Co-S</w:t>
            </w:r>
          </w:p>
        </w:tc>
        <w:tc>
          <w:tcPr>
            <w:tcW w:w="691" w:type="dxa"/>
            <w:tcBorders>
              <w:top w:val="nil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AB16F33" w14:textId="0FB77DAF" w:rsidR="007954E0" w:rsidRPr="007954E0" w:rsidRDefault="007954E0" w:rsidP="007954E0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0.8</w:t>
            </w:r>
          </w:p>
        </w:tc>
        <w:tc>
          <w:tcPr>
            <w:tcW w:w="985" w:type="dxa"/>
            <w:tcBorders>
              <w:top w:val="nil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403EC01" w14:textId="524A906B" w:rsidR="007954E0" w:rsidRPr="007954E0" w:rsidRDefault="007954E0" w:rsidP="007954E0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 w:themeColor="text1"/>
                <w:kern w:val="24"/>
                <w:sz w:val="24"/>
                <w:szCs w:val="32"/>
              </w:rPr>
              <w:t>2.18</w:t>
            </w:r>
          </w:p>
        </w:tc>
        <w:tc>
          <w:tcPr>
            <w:tcW w:w="1440" w:type="dxa"/>
            <w:tcBorders>
              <w:top w:val="nil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581B6E3" w14:textId="57609E0A" w:rsidR="007954E0" w:rsidRPr="007954E0" w:rsidRDefault="007954E0" w:rsidP="007954E0">
            <w:pPr>
              <w:widowControl/>
              <w:spacing w:line="360" w:lineRule="auto"/>
              <w:jc w:val="center"/>
              <w:textAlignment w:val="bottom"/>
              <w:rPr>
                <w:rFonts w:ascii="Times New Roman" w:hAnsi="Times New Roman"/>
                <w:kern w:val="0"/>
                <w:sz w:val="24"/>
                <w:szCs w:val="36"/>
              </w:rPr>
            </w:pPr>
            <w:r w:rsidRPr="007954E0">
              <w:rPr>
                <w:rFonts w:ascii="Times New Roman" w:hAnsi="Times New Roman"/>
                <w:color w:val="000000"/>
                <w:kern w:val="24"/>
                <w:sz w:val="24"/>
                <w:szCs w:val="32"/>
              </w:rPr>
              <w:t>1.6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C51D1BF" w14:textId="77777777" w:rsidR="007954E0" w:rsidRPr="007954E0" w:rsidRDefault="007954E0" w:rsidP="007954E0">
            <w:pPr>
              <w:widowControl/>
              <w:spacing w:line="360" w:lineRule="auto"/>
              <w:jc w:val="left"/>
              <w:rPr>
                <w:rFonts w:ascii="Times New Roman" w:hAnsi="Times New Roman"/>
                <w:kern w:val="0"/>
                <w:sz w:val="24"/>
                <w:szCs w:val="36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single" w:sz="8" w:space="0" w:color="FFFFFF"/>
            </w:tcBorders>
            <w:vAlign w:val="center"/>
            <w:hideMark/>
          </w:tcPr>
          <w:p w14:paraId="59E85777" w14:textId="77777777" w:rsidR="007954E0" w:rsidRPr="007954E0" w:rsidRDefault="007954E0" w:rsidP="007954E0">
            <w:pPr>
              <w:widowControl/>
              <w:spacing w:line="360" w:lineRule="auto"/>
              <w:jc w:val="left"/>
              <w:rPr>
                <w:rFonts w:ascii="Times New Roman" w:hAnsi="Times New Roman"/>
                <w:kern w:val="0"/>
                <w:sz w:val="24"/>
                <w:szCs w:val="36"/>
              </w:rPr>
            </w:pPr>
          </w:p>
        </w:tc>
      </w:tr>
    </w:tbl>
    <w:p w14:paraId="3DB5D065" w14:textId="77777777" w:rsidR="008402C8" w:rsidRDefault="008402C8" w:rsidP="008402C8">
      <w:pPr>
        <w:spacing w:line="360" w:lineRule="auto"/>
        <w:rPr>
          <w:rFonts w:ascii="Times New Roman" w:hAnsi="Times New Roman"/>
          <w:sz w:val="24"/>
        </w:rPr>
      </w:pPr>
      <w:r w:rsidRPr="00363831">
        <w:rPr>
          <w:rFonts w:ascii="Times New Roman" w:hAnsi="Times New Roman"/>
          <w:sz w:val="24"/>
        </w:rPr>
        <w:t xml:space="preserve">CN: coordination numbers; R: bond distance; </w:t>
      </w:r>
      <w:r w:rsidRPr="00B71B25">
        <w:rPr>
          <w:rFonts w:ascii="Times New Roman" w:hAnsi="Times New Roman"/>
          <w:i/>
          <w:sz w:val="24"/>
        </w:rPr>
        <w:t>σ</w:t>
      </w:r>
      <w:r w:rsidRPr="009931D8">
        <w:rPr>
          <w:rFonts w:ascii="Times New Roman" w:hAnsi="Times New Roman"/>
          <w:sz w:val="24"/>
          <w:vertAlign w:val="superscript"/>
        </w:rPr>
        <w:t>2</w:t>
      </w:r>
      <w:r w:rsidRPr="00363831">
        <w:rPr>
          <w:rFonts w:ascii="Times New Roman" w:hAnsi="Times New Roman"/>
          <w:sz w:val="24"/>
        </w:rPr>
        <w:t>: Debye-Waller factors; Δ</w:t>
      </w:r>
      <w:r w:rsidRPr="00B71B25">
        <w:rPr>
          <w:rFonts w:ascii="Times New Roman" w:hAnsi="Times New Roman"/>
          <w:i/>
          <w:sz w:val="24"/>
        </w:rPr>
        <w:t>E</w:t>
      </w:r>
      <w:r w:rsidRPr="00363831">
        <w:rPr>
          <w:rFonts w:ascii="Times New Roman" w:hAnsi="Times New Roman"/>
          <w:sz w:val="24"/>
          <w:vertAlign w:val="subscript"/>
        </w:rPr>
        <w:t>0</w:t>
      </w:r>
      <w:r w:rsidRPr="00363831">
        <w:rPr>
          <w:rFonts w:ascii="Times New Roman" w:hAnsi="Times New Roman"/>
          <w:sz w:val="24"/>
        </w:rPr>
        <w:t xml:space="preserve">: the inner potential correction. R factor: goodness of fit. Error bounds (accuracies) that characterize the structural parameters obtained by EXAFS spectroscopy were estimated </w:t>
      </w:r>
      <w:r w:rsidRPr="00064F93">
        <w:rPr>
          <w:rFonts w:ascii="Times New Roman" w:hAnsi="Times New Roman"/>
          <w:sz w:val="24"/>
        </w:rPr>
        <w:t>as CN</w:t>
      </w:r>
      <w:r w:rsidRPr="00363831">
        <w:rPr>
          <w:rFonts w:ascii="Times New Roman" w:hAnsi="Times New Roman"/>
          <w:sz w:val="24"/>
        </w:rPr>
        <w:t xml:space="preserve"> ± 20%</w:t>
      </w:r>
      <w:r>
        <w:rPr>
          <w:rFonts w:ascii="Times New Roman" w:hAnsi="Times New Roman"/>
          <w:sz w:val="24"/>
        </w:rPr>
        <w:t>,</w:t>
      </w:r>
      <w:r w:rsidRPr="00363831">
        <w:rPr>
          <w:rFonts w:ascii="Times New Roman" w:hAnsi="Times New Roman"/>
          <w:sz w:val="24"/>
        </w:rPr>
        <w:t xml:space="preserve"> R ± 1%</w:t>
      </w:r>
      <w:r>
        <w:rPr>
          <w:rFonts w:ascii="Times New Roman" w:hAnsi="Times New Roman"/>
          <w:sz w:val="24"/>
        </w:rPr>
        <w:t>,</w:t>
      </w:r>
      <w:r w:rsidRPr="00363831">
        <w:rPr>
          <w:rFonts w:ascii="Times New Roman" w:hAnsi="Times New Roman"/>
          <w:sz w:val="24"/>
        </w:rPr>
        <w:t xml:space="preserve"> σ</w:t>
      </w:r>
      <w:r w:rsidRPr="008401D7">
        <w:rPr>
          <w:rFonts w:ascii="Times New Roman" w:hAnsi="Times New Roman"/>
          <w:sz w:val="24"/>
          <w:vertAlign w:val="superscript"/>
        </w:rPr>
        <w:t>2</w:t>
      </w:r>
      <w:r w:rsidRPr="00363831">
        <w:rPr>
          <w:rFonts w:ascii="Times New Roman" w:hAnsi="Times New Roman"/>
          <w:sz w:val="24"/>
        </w:rPr>
        <w:t xml:space="preserve"> ± 20%</w:t>
      </w:r>
      <w:r>
        <w:rPr>
          <w:rFonts w:ascii="Times New Roman" w:hAnsi="Times New Roman"/>
          <w:sz w:val="24"/>
        </w:rPr>
        <w:t>, and</w:t>
      </w:r>
      <w:r w:rsidRPr="00363831">
        <w:rPr>
          <w:rFonts w:ascii="Times New Roman" w:hAnsi="Times New Roman"/>
          <w:sz w:val="24"/>
        </w:rPr>
        <w:t xml:space="preserve"> Δ</w:t>
      </w:r>
      <w:r w:rsidRPr="00B71B25">
        <w:rPr>
          <w:rFonts w:ascii="Times New Roman" w:hAnsi="Times New Roman"/>
          <w:i/>
          <w:sz w:val="24"/>
        </w:rPr>
        <w:t>E</w:t>
      </w:r>
      <w:r w:rsidRPr="00363831">
        <w:rPr>
          <w:rFonts w:ascii="Times New Roman" w:hAnsi="Times New Roman"/>
          <w:sz w:val="24"/>
          <w:vertAlign w:val="subscript"/>
        </w:rPr>
        <w:t>0</w:t>
      </w:r>
      <w:r w:rsidRPr="00363831">
        <w:rPr>
          <w:rFonts w:ascii="Times New Roman" w:hAnsi="Times New Roman"/>
          <w:sz w:val="24"/>
        </w:rPr>
        <w:t xml:space="preserve"> ± 20%.</w:t>
      </w:r>
      <w:r>
        <w:rPr>
          <w:rFonts w:ascii="Times New Roman" w:hAnsi="Times New Roman"/>
          <w:sz w:val="24"/>
        </w:rPr>
        <w:t xml:space="preserve"> </w:t>
      </w:r>
      <w:r w:rsidRPr="00363831">
        <w:rPr>
          <w:rFonts w:ascii="Times New Roman" w:hAnsi="Times New Roman"/>
          <w:sz w:val="24"/>
        </w:rPr>
        <w:t>Ѕ</w:t>
      </w:r>
      <w:r w:rsidRPr="00363831">
        <w:rPr>
          <w:rFonts w:ascii="Times New Roman" w:hAnsi="Times New Roman"/>
          <w:sz w:val="24"/>
          <w:vertAlign w:val="subscript"/>
        </w:rPr>
        <w:t>0</w:t>
      </w:r>
      <w:r w:rsidRPr="00363831">
        <w:rPr>
          <w:rFonts w:ascii="Times New Roman" w:hAnsi="Times New Roman"/>
          <w:sz w:val="24"/>
          <w:vertAlign w:val="superscript"/>
        </w:rPr>
        <w:t>2</w:t>
      </w:r>
      <w:r w:rsidRPr="00363831">
        <w:rPr>
          <w:rFonts w:ascii="Times New Roman" w:hAnsi="Times New Roman"/>
          <w:sz w:val="24"/>
        </w:rPr>
        <w:t>, 0.</w:t>
      </w:r>
      <w:r>
        <w:rPr>
          <w:rFonts w:ascii="Times New Roman" w:hAnsi="Times New Roman"/>
          <w:sz w:val="24"/>
        </w:rPr>
        <w:t>8</w:t>
      </w:r>
      <w:r w:rsidRPr="00363831">
        <w:rPr>
          <w:rFonts w:ascii="Times New Roman" w:hAnsi="Times New Roman"/>
          <w:sz w:val="24"/>
        </w:rPr>
        <w:t xml:space="preserve">, was obtained from the experimental EXAFS fit of </w:t>
      </w:r>
      <w:r>
        <w:rPr>
          <w:rFonts w:ascii="Times New Roman" w:hAnsi="Times New Roman"/>
          <w:sz w:val="24"/>
        </w:rPr>
        <w:t>Co</w:t>
      </w:r>
      <w:r w:rsidRPr="00363831">
        <w:rPr>
          <w:rFonts w:ascii="Times New Roman" w:hAnsi="Times New Roman"/>
          <w:sz w:val="24"/>
        </w:rPr>
        <w:t xml:space="preserve"> foil reference by fixing CN as the known crystallographic value and was fixed to all the samples.</w:t>
      </w:r>
    </w:p>
    <w:bookmarkEnd w:id="16"/>
    <w:bookmarkEnd w:id="17"/>
    <w:bookmarkEnd w:id="18"/>
    <w:p w14:paraId="0A7A3FCE" w14:textId="0EEE6701" w:rsidR="009E3E10" w:rsidRDefault="009E3E10">
      <w:pPr>
        <w:spacing w:line="360" w:lineRule="auto"/>
        <w:rPr>
          <w:rFonts w:ascii="Times New Roman" w:hAnsi="Times New Roman"/>
          <w:sz w:val="24"/>
        </w:rPr>
      </w:pPr>
    </w:p>
    <w:p w14:paraId="32E91897" w14:textId="336129DB" w:rsidR="009E3E10" w:rsidRDefault="009E3E10">
      <w:pPr>
        <w:spacing w:line="360" w:lineRule="auto"/>
        <w:rPr>
          <w:rFonts w:ascii="Times New Roman" w:hAnsi="Times New Roman"/>
          <w:sz w:val="24"/>
        </w:rPr>
      </w:pPr>
    </w:p>
    <w:p w14:paraId="68A4BC42" w14:textId="16DA47FD" w:rsidR="007C48DE" w:rsidRDefault="007C48DE" w:rsidP="0066375B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56D3C772" w14:textId="516B7DBB" w:rsidR="00DA749D" w:rsidRPr="00A20D87" w:rsidRDefault="007C48DE" w:rsidP="00A20D87">
      <w:pPr>
        <w:widowControl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bookmarkStart w:id="19" w:name="_Hlk153656954"/>
    </w:p>
    <w:p w14:paraId="205BC62E" w14:textId="42CB8FF3" w:rsidR="00A022EC" w:rsidRDefault="00937AE5" w:rsidP="00064F93">
      <w:pPr>
        <w:spacing w:afterLines="50" w:after="156" w:line="360" w:lineRule="auto"/>
        <w:rPr>
          <w:rFonts w:ascii="Times New Roman" w:eastAsia="GulliverRM" w:hAnsi="Times New Roman"/>
          <w:color w:val="000000" w:themeColor="text1"/>
          <w:sz w:val="24"/>
        </w:rPr>
      </w:pPr>
      <w:r w:rsidRPr="00A46812">
        <w:rPr>
          <w:rFonts w:ascii="Times New Roman" w:eastAsia="GulliverRM" w:hAnsi="Times New Roman"/>
          <w:b/>
          <w:bCs/>
          <w:color w:val="000000" w:themeColor="text1"/>
          <w:sz w:val="24"/>
        </w:rPr>
        <w:lastRenderedPageBreak/>
        <w:t>Table S</w:t>
      </w:r>
      <w:r w:rsidR="00857395" w:rsidRPr="00A46812">
        <w:rPr>
          <w:rFonts w:ascii="Times New Roman" w:eastAsia="GulliverRM" w:hAnsi="Times New Roman"/>
          <w:b/>
          <w:bCs/>
          <w:color w:val="000000" w:themeColor="text1"/>
          <w:sz w:val="24"/>
        </w:rPr>
        <w:t>3</w:t>
      </w:r>
      <w:r w:rsidRPr="00A46812">
        <w:rPr>
          <w:rFonts w:ascii="Times New Roman" w:eastAsia="GulliverRM" w:hAnsi="Times New Roman"/>
          <w:b/>
          <w:bCs/>
          <w:color w:val="000000" w:themeColor="text1"/>
          <w:sz w:val="24"/>
        </w:rPr>
        <w:t xml:space="preserve">. </w:t>
      </w:r>
      <w:r w:rsidR="00D87D4F" w:rsidRPr="000F67E8">
        <w:rPr>
          <w:rFonts w:ascii="Times New Roman" w:eastAsiaTheme="minorEastAsia" w:hAnsi="Times New Roman"/>
          <w:color w:val="000000" w:themeColor="text1"/>
          <w:sz w:val="24"/>
        </w:rPr>
        <w:t>Performance</w:t>
      </w:r>
      <w:r w:rsidR="00D87D4F">
        <w:rPr>
          <w:rFonts w:ascii="Times New Roman" w:eastAsiaTheme="minorEastAsia" w:hAnsi="Times New Roman" w:hint="eastAsia"/>
          <w:b/>
          <w:bCs/>
          <w:color w:val="000000" w:themeColor="text1"/>
          <w:sz w:val="24"/>
        </w:rPr>
        <w:t xml:space="preserve"> </w:t>
      </w:r>
      <w:r w:rsidR="00D87D4F">
        <w:rPr>
          <w:rFonts w:ascii="Times New Roman" w:eastAsiaTheme="minorEastAsia" w:hAnsi="Times New Roman" w:hint="eastAsia"/>
          <w:color w:val="000000" w:themeColor="text1"/>
          <w:sz w:val="24"/>
        </w:rPr>
        <w:t>s</w:t>
      </w:r>
      <w:r w:rsidR="0053497E" w:rsidRPr="00A46812">
        <w:rPr>
          <w:rFonts w:ascii="Times New Roman" w:eastAsia="GulliverRM" w:hAnsi="Times New Roman"/>
          <w:color w:val="000000" w:themeColor="text1"/>
          <w:sz w:val="24"/>
        </w:rPr>
        <w:t xml:space="preserve">ummary of </w:t>
      </w:r>
      <w:r w:rsidR="009A55AA">
        <w:rPr>
          <w:rFonts w:ascii="Times New Roman" w:eastAsiaTheme="minorEastAsia" w:hAnsi="Times New Roman" w:hint="eastAsia"/>
          <w:color w:val="000000" w:themeColor="text1"/>
          <w:sz w:val="24"/>
        </w:rPr>
        <w:t xml:space="preserve">recently </w:t>
      </w:r>
      <w:r w:rsidR="0053497E" w:rsidRPr="00A46812">
        <w:rPr>
          <w:rFonts w:ascii="Times New Roman" w:eastAsia="GulliverRM" w:hAnsi="Times New Roman"/>
          <w:color w:val="000000" w:themeColor="text1"/>
          <w:sz w:val="24"/>
        </w:rPr>
        <w:t xml:space="preserve">reported </w:t>
      </w:r>
      <w:r w:rsidR="00454729">
        <w:rPr>
          <w:rFonts w:ascii="Times New Roman" w:eastAsiaTheme="minorEastAsia" w:hAnsi="Times New Roman" w:hint="eastAsia"/>
          <w:color w:val="000000" w:themeColor="text1"/>
          <w:sz w:val="24"/>
        </w:rPr>
        <w:t>a</w:t>
      </w:r>
      <w:r w:rsidR="00940012" w:rsidRPr="00940012">
        <w:rPr>
          <w:rFonts w:ascii="Times New Roman" w:eastAsiaTheme="minorEastAsia" w:hAnsi="Times New Roman"/>
          <w:color w:val="000000" w:themeColor="text1"/>
          <w:sz w:val="24"/>
        </w:rPr>
        <w:t>cetylene semi-hydrogenatio</w:t>
      </w:r>
      <w:r w:rsidR="00940012">
        <w:rPr>
          <w:rFonts w:ascii="Times New Roman" w:eastAsiaTheme="minorEastAsia" w:hAnsi="Times New Roman" w:hint="eastAsia"/>
          <w:color w:val="000000" w:themeColor="text1"/>
          <w:sz w:val="24"/>
        </w:rPr>
        <w:t>n</w:t>
      </w:r>
      <w:r w:rsidR="009A55AA">
        <w:rPr>
          <w:rFonts w:ascii="Times New Roman" w:eastAsiaTheme="minorEastAsia" w:hAnsi="Times New Roman" w:hint="eastAsia"/>
          <w:color w:val="000000" w:themeColor="text1"/>
          <w:sz w:val="24"/>
        </w:rPr>
        <w:t xml:space="preserve"> </w:t>
      </w:r>
      <w:r w:rsidR="0053497E" w:rsidRPr="00A46812">
        <w:rPr>
          <w:rFonts w:ascii="Times New Roman" w:eastAsia="GulliverRM" w:hAnsi="Times New Roman"/>
          <w:color w:val="000000" w:themeColor="text1"/>
          <w:sz w:val="24"/>
        </w:rPr>
        <w:t>catalysts.</w:t>
      </w:r>
    </w:p>
    <w:tbl>
      <w:tblPr>
        <w:tblW w:w="9006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699"/>
        <w:gridCol w:w="1134"/>
        <w:gridCol w:w="992"/>
        <w:gridCol w:w="993"/>
        <w:gridCol w:w="708"/>
        <w:gridCol w:w="993"/>
        <w:gridCol w:w="1134"/>
        <w:gridCol w:w="850"/>
        <w:gridCol w:w="1503"/>
      </w:tblGrid>
      <w:tr w:rsidR="002D28B6" w:rsidRPr="00EF2FAF" w14:paraId="54A3C5A6" w14:textId="77777777" w:rsidTr="000F67E8">
        <w:trPr>
          <w:trHeight w:val="546"/>
        </w:trPr>
        <w:tc>
          <w:tcPr>
            <w:tcW w:w="699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D341B4B" w14:textId="77777777" w:rsidR="00F30DC9" w:rsidRPr="00EF2FAF" w:rsidRDefault="00F30DC9" w:rsidP="009B157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308148A" w14:textId="77777777" w:rsidR="00F30DC9" w:rsidRPr="00EF2FAF" w:rsidRDefault="00F30DC9" w:rsidP="009B157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Sample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808DB8E" w14:textId="77777777" w:rsidR="00F30DC9" w:rsidRPr="00EF2FAF" w:rsidRDefault="00F30DC9" w:rsidP="009B157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Gas composition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6DBC63C" w14:textId="77777777" w:rsidR="00F30DC9" w:rsidRPr="00EF2FAF" w:rsidRDefault="00F30DC9" w:rsidP="009B157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Temperature (°C)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85091C9" w14:textId="77777777" w:rsidR="00F30DC9" w:rsidRPr="00EF2FAF" w:rsidRDefault="00F30DC9" w:rsidP="009B157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SV (</w:t>
            </w:r>
            <w:proofErr w:type="gram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mL  </w:t>
            </w: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g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cat</w:t>
            </w:r>
            <w:proofErr w:type="spellEnd"/>
            <w:proofErr w:type="gramEnd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-1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 h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-1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)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5F5A962" w14:textId="77777777" w:rsidR="00F30DC9" w:rsidRPr="00EF2FAF" w:rsidRDefault="00F30DC9" w:rsidP="009B157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TOF</w:t>
            </w:r>
            <w:proofErr w:type="spellEnd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 (min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-1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)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C6FD484" w14:textId="77777777" w:rsidR="00F30DC9" w:rsidRPr="00EF2FAF" w:rsidRDefault="00F30DC9" w:rsidP="009B157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Specific selectivity (%)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938A379" w14:textId="77777777" w:rsidR="00F30DC9" w:rsidRPr="00EF2FAF" w:rsidRDefault="00F30DC9" w:rsidP="009B157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Stability (h)</w:t>
            </w:r>
          </w:p>
        </w:tc>
        <w:tc>
          <w:tcPr>
            <w:tcW w:w="1503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CE4126C" w14:textId="5B980C9B" w:rsidR="00F30DC9" w:rsidRPr="00EF2FAF" w:rsidRDefault="00F30DC9" w:rsidP="009B157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Ref</w:t>
            </w:r>
            <w:r w:rsidR="002D28B6"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.</w:t>
            </w:r>
          </w:p>
        </w:tc>
      </w:tr>
      <w:tr w:rsidR="000F67E8" w:rsidRPr="00EF2FAF" w14:paraId="167A5BD5" w14:textId="77777777" w:rsidTr="001C7679">
        <w:trPr>
          <w:trHeight w:val="227"/>
        </w:trPr>
        <w:tc>
          <w:tcPr>
            <w:tcW w:w="699" w:type="dxa"/>
            <w:vMerge w:val="restart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9E25A6E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Electrocatalytic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BB401BA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CoPc</w:t>
            </w:r>
            <w:proofErr w:type="spellEnd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/</w:t>
            </w: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NCNT</w:t>
            </w:r>
            <w:proofErr w:type="spellEnd"/>
          </w:p>
        </w:tc>
        <w:tc>
          <w:tcPr>
            <w:tcW w:w="992" w:type="dxa"/>
            <w:tcBorders>
              <w:top w:val="single" w:sz="8" w:space="0" w:color="000000"/>
              <w:left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3B33F9E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100</w:t>
            </w:r>
          </w:p>
        </w:tc>
        <w:tc>
          <w:tcPr>
            <w:tcW w:w="993" w:type="dxa"/>
            <w:tcBorders>
              <w:top w:val="single" w:sz="8" w:space="0" w:color="000000"/>
              <w:left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E9C84C3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25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59E0A21" w14:textId="0B6AFA65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3 × 10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5</w:t>
            </w:r>
          </w:p>
        </w:tc>
        <w:tc>
          <w:tcPr>
            <w:tcW w:w="993" w:type="dxa"/>
            <w:tcBorders>
              <w:top w:val="single" w:sz="8" w:space="0" w:color="000000"/>
              <w:left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AF74CEE" w14:textId="39EC1DCE" w:rsidR="00F30DC9" w:rsidRPr="00EF2FAF" w:rsidRDefault="00985A08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 xml:space="preserve">9.7 </w:t>
            </w:r>
            <w:r w:rsidR="00F30DC9"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>×</w:t>
            </w: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 xml:space="preserve"> </w:t>
            </w:r>
            <w:r w:rsidR="00F30DC9"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>10</w:t>
            </w:r>
            <w:r w:rsidR="00F30DC9"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  <w:vertAlign w:val="superscript"/>
              </w:rPr>
              <w:t>3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C4F4877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100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89BB666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60</w:t>
            </w:r>
          </w:p>
        </w:tc>
        <w:tc>
          <w:tcPr>
            <w:tcW w:w="1503" w:type="dxa"/>
            <w:tcBorders>
              <w:top w:val="single" w:sz="8" w:space="0" w:color="000000"/>
              <w:left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14:paraId="08B1579A" w14:textId="2BD5839F" w:rsidR="00F30DC9" w:rsidRPr="00EF2FAF" w:rsidRDefault="00E730D0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18"/>
              </w:rPr>
              <w:t>T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his work</w:t>
            </w:r>
          </w:p>
        </w:tc>
      </w:tr>
      <w:tr w:rsidR="00F30DC9" w:rsidRPr="00EF2FAF" w14:paraId="79464493" w14:textId="77777777" w:rsidTr="001C7679">
        <w:trPr>
          <w:trHeight w:val="1311"/>
        </w:trPr>
        <w:tc>
          <w:tcPr>
            <w:tcW w:w="699" w:type="dxa"/>
            <w:vMerge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6F21A649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8F5294A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ED-Cu NPs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03DF5F0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100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410F459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25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97AAD0E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9 × 10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24DF12B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>5.3 × 10</w:t>
            </w: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  <w:vertAlign w:val="superscript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329B47F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1FE369E" w14:textId="77777777" w:rsidR="00F30DC9" w:rsidRPr="00EF2FAF" w:rsidRDefault="00F30DC9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56</w:t>
            </w:r>
          </w:p>
        </w:tc>
        <w:tc>
          <w:tcPr>
            <w:tcW w:w="150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14:paraId="60821401" w14:textId="549D4916" w:rsidR="00F30DC9" w:rsidRPr="00EF2FAF" w:rsidRDefault="009A1FE8" w:rsidP="00300482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18"/>
              </w:rPr>
              <w:t>N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at. Sustain. </w:t>
            </w:r>
            <w:r w:rsidR="00BA2914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(2023) </w:t>
            </w:r>
            <w:r w:rsidR="00BA2914" w:rsidRPr="000F67E8">
              <w:rPr>
                <w:rFonts w:ascii="Times New Roman" w:eastAsiaTheme="minorEastAsia" w:hAnsi="Times New Roman"/>
                <w:color w:val="000000" w:themeColor="text1"/>
                <w:sz w:val="18"/>
              </w:rPr>
              <w:t>Doi: 10.1038/</w:t>
            </w:r>
            <w:proofErr w:type="spellStart"/>
            <w:r w:rsidR="00BA2914" w:rsidRPr="000F67E8">
              <w:rPr>
                <w:rFonts w:ascii="Times New Roman" w:eastAsiaTheme="minorEastAsia" w:hAnsi="Times New Roman"/>
                <w:color w:val="000000" w:themeColor="text1"/>
                <w:sz w:val="18"/>
              </w:rPr>
              <w:t>s41893</w:t>
            </w:r>
            <w:proofErr w:type="spellEnd"/>
            <w:r w:rsidR="00BA2914" w:rsidRPr="000F67E8">
              <w:rPr>
                <w:rFonts w:ascii="Times New Roman" w:eastAsiaTheme="minorEastAsia" w:hAnsi="Times New Roman"/>
                <w:color w:val="000000" w:themeColor="text1"/>
                <w:sz w:val="18"/>
              </w:rPr>
              <w:t>-023-01084-x</w:t>
            </w:r>
          </w:p>
        </w:tc>
      </w:tr>
      <w:tr w:rsidR="009A1FE8" w:rsidRPr="00EF2FAF" w14:paraId="57DB720A" w14:textId="77777777" w:rsidTr="000F67E8">
        <w:trPr>
          <w:trHeight w:val="227"/>
        </w:trPr>
        <w:tc>
          <w:tcPr>
            <w:tcW w:w="699" w:type="dxa"/>
            <w:vMerge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17C1AFEB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C868F3A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Cu-F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131A180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80D8809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25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A28A79F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1.6 × 10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4B35D65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>17.6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012D557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94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D8F48CA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43</w:t>
            </w:r>
          </w:p>
        </w:tc>
        <w:tc>
          <w:tcPr>
            <w:tcW w:w="150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14:paraId="5CE85395" w14:textId="1A1EF3F4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 w:hint="eastAsia"/>
                <w:color w:val="000000" w:themeColor="text1"/>
                <w:sz w:val="18"/>
              </w:rPr>
              <w:t>N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at. </w:t>
            </w: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Commun</w:t>
            </w:r>
            <w:proofErr w:type="spellEnd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. 1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4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, 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8384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 (20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23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)</w:t>
            </w:r>
          </w:p>
        </w:tc>
      </w:tr>
      <w:tr w:rsidR="009A1FE8" w:rsidRPr="00EF2FAF" w14:paraId="358F99DF" w14:textId="77777777" w:rsidTr="000F67E8">
        <w:trPr>
          <w:trHeight w:val="616"/>
        </w:trPr>
        <w:tc>
          <w:tcPr>
            <w:tcW w:w="699" w:type="dxa"/>
            <w:vMerge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18B2CD97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E85D92C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Cu MPs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FE9331F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Saturated by </w:t>
            </w: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C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2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H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2</w:t>
            </w:r>
            <w:proofErr w:type="spellEnd"/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05AE057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25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95D264C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1.4 × 10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5931065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>5.1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5E8D24D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80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FD8A51F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100</w:t>
            </w:r>
          </w:p>
        </w:tc>
        <w:tc>
          <w:tcPr>
            <w:tcW w:w="150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14:paraId="7543653C" w14:textId="5A6584C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 w:hint="eastAsia"/>
                <w:color w:val="000000" w:themeColor="text1"/>
                <w:sz w:val="18"/>
              </w:rPr>
              <w:t>N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at. </w:t>
            </w: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Commun</w:t>
            </w:r>
            <w:proofErr w:type="spellEnd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. 1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2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, 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7072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 (20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21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)</w:t>
            </w:r>
          </w:p>
        </w:tc>
      </w:tr>
      <w:tr w:rsidR="009A1FE8" w:rsidRPr="00EF2FAF" w14:paraId="14FAD295" w14:textId="77777777" w:rsidTr="000F67E8">
        <w:trPr>
          <w:trHeight w:val="227"/>
        </w:trPr>
        <w:tc>
          <w:tcPr>
            <w:tcW w:w="699" w:type="dxa"/>
            <w:vMerge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610EC937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F4A2E95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NHC</w:t>
            </w:r>
            <w:proofErr w:type="spellEnd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-Cu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BE9B750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02A3FD8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25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FE01BC2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9.6 × 10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395B698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>1.26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18ACC3E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99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4CA5D5D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100</w:t>
            </w:r>
          </w:p>
        </w:tc>
        <w:tc>
          <w:tcPr>
            <w:tcW w:w="1503" w:type="dxa"/>
            <w:tcBorders>
              <w:top w:val="nil"/>
              <w:left w:val="nil"/>
              <w:bottom w:val="nil"/>
              <w:right w:val="nil"/>
            </w:tcBorders>
            <w:shd w:val="clear" w:color="auto" w:fill="DEEBF7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14:paraId="026C6F69" w14:textId="4304C1B2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 w:hint="eastAsia"/>
                <w:color w:val="000000" w:themeColor="text1"/>
                <w:sz w:val="18"/>
              </w:rPr>
              <w:t>N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at. </w:t>
            </w: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Commun</w:t>
            </w:r>
            <w:proofErr w:type="spellEnd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. 1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2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, 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6574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 (20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21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)</w:t>
            </w:r>
          </w:p>
        </w:tc>
      </w:tr>
      <w:tr w:rsidR="000F67E8" w:rsidRPr="00EF2FAF" w14:paraId="1AF336C6" w14:textId="77777777" w:rsidTr="000F67E8">
        <w:trPr>
          <w:trHeight w:val="227"/>
        </w:trPr>
        <w:tc>
          <w:tcPr>
            <w:tcW w:w="699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56D63E3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Thermocatalytic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09DF06F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bookmarkStart w:id="20" w:name="OLE_LINK1"/>
            <w:bookmarkStart w:id="21" w:name="OLE_LINK2"/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Ni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1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Cu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2</w:t>
            </w:r>
            <w:proofErr w:type="spellEnd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/g-</w:t>
            </w: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C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3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N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4</w:t>
            </w:r>
            <w:bookmarkEnd w:id="20"/>
            <w:bookmarkEnd w:id="21"/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61D7444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0.5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3023968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160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76134E1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1.2 × 10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7367D5F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>1.9 × 10</w:t>
            </w: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  <w:vertAlign w:val="superscript"/>
              </w:rPr>
              <w:t>-3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07472FC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90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E6C26B5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350</w:t>
            </w:r>
          </w:p>
        </w:tc>
        <w:tc>
          <w:tcPr>
            <w:tcW w:w="150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14:paraId="5615BCA7" w14:textId="5A84C985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18"/>
              </w:rPr>
              <w:t>N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at. </w:t>
            </w:r>
            <w:proofErr w:type="spellStart"/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Nanotechnol</w:t>
            </w:r>
            <w:proofErr w:type="spellEnd"/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. 16, 1141-1149 (2021)</w:t>
            </w:r>
          </w:p>
        </w:tc>
      </w:tr>
      <w:tr w:rsidR="009A1FE8" w:rsidRPr="00EF2FAF" w14:paraId="17B057BD" w14:textId="77777777" w:rsidTr="000F67E8">
        <w:trPr>
          <w:trHeight w:val="227"/>
        </w:trPr>
        <w:tc>
          <w:tcPr>
            <w:tcW w:w="699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F89172D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94B23F7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Cu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1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/ND@G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2AF9611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51CF421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200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2CE4352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3 × 10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DF97681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>1.7 × 10</w:t>
            </w: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  <w:vertAlign w:val="superscript"/>
              </w:rPr>
              <w:t>-3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6442B45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98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03CF25F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60</w:t>
            </w:r>
          </w:p>
        </w:tc>
        <w:tc>
          <w:tcPr>
            <w:tcW w:w="150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14:paraId="1D2B0D77" w14:textId="5E807B66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bookmarkStart w:id="22" w:name="OLE_LINK4"/>
            <w:bookmarkStart w:id="23" w:name="OLE_LINK6"/>
            <w:r w:rsidRPr="00EF2FAF">
              <w:rPr>
                <w:rFonts w:ascii="Times New Roman" w:eastAsiaTheme="minorEastAsia" w:hAnsi="Times New Roman" w:hint="eastAsia"/>
                <w:color w:val="000000" w:themeColor="text1"/>
                <w:sz w:val="18"/>
              </w:rPr>
              <w:t>N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at. Commun. </w:t>
            </w:r>
            <w:bookmarkEnd w:id="22"/>
            <w:bookmarkEnd w:id="23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10, 4413-4419 (2019)</w:t>
            </w:r>
          </w:p>
        </w:tc>
      </w:tr>
      <w:tr w:rsidR="009A1FE8" w:rsidRPr="00EF2FAF" w14:paraId="162387CA" w14:textId="77777777" w:rsidTr="000F67E8">
        <w:trPr>
          <w:trHeight w:val="227"/>
        </w:trPr>
        <w:tc>
          <w:tcPr>
            <w:tcW w:w="699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322A867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3A360D8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Ni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3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ZnC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0.7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DC707BF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0.5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7811CF5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200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F408C23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-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A4D1033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9736D8A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93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C3E0805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12</w:t>
            </w:r>
          </w:p>
        </w:tc>
        <w:tc>
          <w:tcPr>
            <w:tcW w:w="150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14:paraId="02C68D33" w14:textId="3B00219D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 w:hint="eastAsia"/>
                <w:color w:val="000000" w:themeColor="text1"/>
                <w:sz w:val="18"/>
              </w:rPr>
              <w:t>N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at. Commun.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 xml:space="preserve"> 11, 3324-3332 (2020) </w:t>
            </w:r>
          </w:p>
        </w:tc>
      </w:tr>
      <w:tr w:rsidR="009A1FE8" w:rsidRPr="00EF2FAF" w14:paraId="30413459" w14:textId="77777777" w:rsidTr="000F67E8">
        <w:trPr>
          <w:trHeight w:val="227"/>
        </w:trPr>
        <w:tc>
          <w:tcPr>
            <w:tcW w:w="699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C1D14F1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2B95A1D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Pd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n</w:t>
            </w:r>
            <w:proofErr w:type="spellEnd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/</w:t>
            </w:r>
            <w:proofErr w:type="spellStart"/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ND@G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BC2C80E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A81796F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180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41C6194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6 × 10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FD844D5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>6.4 × 10</w:t>
            </w: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  <w:vertAlign w:val="superscript"/>
              </w:rPr>
              <w:t>-2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6D55F98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90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2C11740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30</w:t>
            </w:r>
          </w:p>
        </w:tc>
        <w:tc>
          <w:tcPr>
            <w:tcW w:w="1503" w:type="dxa"/>
            <w:tcBorders>
              <w:top w:val="nil"/>
              <w:left w:val="nil"/>
              <w:bottom w:val="nil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14:paraId="14A59B3D" w14:textId="2AFDFD2E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18"/>
              </w:rPr>
              <w:t>J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. Am. Chem. Soc. 132, 4321-4327 (2010)</w:t>
            </w:r>
          </w:p>
        </w:tc>
      </w:tr>
      <w:tr w:rsidR="009A1FE8" w:rsidRPr="00EF2FAF" w14:paraId="7A8B3C8E" w14:textId="77777777" w:rsidTr="000F67E8">
        <w:trPr>
          <w:trHeight w:val="227"/>
        </w:trPr>
        <w:tc>
          <w:tcPr>
            <w:tcW w:w="699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50821538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974EBD9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Ni</w:t>
            </w:r>
            <w:r w:rsidRPr="000F67E8">
              <w:rPr>
                <w:rFonts w:ascii="Times New Roman" w:eastAsiaTheme="minorEastAsia" w:hAnsi="Times New Roman"/>
                <w:color w:val="000000" w:themeColor="text1"/>
                <w:sz w:val="18"/>
                <w:vertAlign w:val="subscript"/>
              </w:rPr>
              <w:t>3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Ga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588A9E5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0.5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6EA634C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200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8F041C9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4 × 10</w:t>
            </w: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  <w:vertAlign w:val="superscript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4189A6E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</w:rPr>
              <w:t>8.4 × 10</w:t>
            </w:r>
            <w:r w:rsidRPr="00EF2FAF">
              <w:rPr>
                <w:rFonts w:ascii="Times New Roman" w:eastAsiaTheme="minorEastAsia" w:hAnsi="Times New Roman"/>
                <w:b/>
                <w:bCs/>
                <w:color w:val="000000" w:themeColor="text1"/>
                <w:sz w:val="18"/>
                <w:vertAlign w:val="superscript"/>
              </w:rPr>
              <w:t>-5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EE942B4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5B0DDF0" w14:textId="77777777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 w:rsidRPr="00EF2FAF">
              <w:rPr>
                <w:rFonts w:ascii="Times New Roman" w:eastAsiaTheme="minorEastAsia" w:hAnsi="Times New Roman"/>
                <w:color w:val="000000" w:themeColor="text1"/>
                <w:sz w:val="18"/>
              </w:rPr>
              <w:t>50</w:t>
            </w:r>
          </w:p>
        </w:tc>
        <w:tc>
          <w:tcPr>
            <w:tcW w:w="150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D0CECE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14:paraId="7D3F256A" w14:textId="288F2A12" w:rsidR="009A1FE8" w:rsidRPr="00EF2FAF" w:rsidRDefault="009A1FE8" w:rsidP="009A1FE8">
            <w:pPr>
              <w:spacing w:afterLines="50" w:after="156"/>
              <w:jc w:val="center"/>
              <w:rPr>
                <w:rFonts w:ascii="Times New Roman" w:eastAsiaTheme="minorEastAsia" w:hAnsi="Times New Roman"/>
                <w:color w:val="000000" w:themeColor="text1"/>
                <w:sz w:val="18"/>
              </w:rPr>
            </w:pPr>
            <w:r>
              <w:rPr>
                <w:rFonts w:ascii="Times New Roman" w:eastAsiaTheme="minorEastAsia" w:hAnsi="Times New Roman" w:hint="eastAsia"/>
                <w:color w:val="000000" w:themeColor="text1"/>
                <w:sz w:val="18"/>
              </w:rPr>
              <w:t>A</w:t>
            </w:r>
            <w:r>
              <w:rPr>
                <w:rFonts w:ascii="Times New Roman" w:eastAsiaTheme="minorEastAsia" w:hAnsi="Times New Roman"/>
                <w:color w:val="000000" w:themeColor="text1"/>
                <w:sz w:val="18"/>
              </w:rPr>
              <w:t>dv. Mater. 28, 4747 (2016)</w:t>
            </w:r>
          </w:p>
        </w:tc>
      </w:tr>
      <w:bookmarkEnd w:id="19"/>
    </w:tbl>
    <w:p w14:paraId="2C159131" w14:textId="1962D03D" w:rsidR="00F500BD" w:rsidRPr="00E57103" w:rsidRDefault="00F500BD" w:rsidP="00E57103">
      <w:pPr>
        <w:pStyle w:val="EndNoteBibliography"/>
        <w:spacing w:after="15"/>
        <w:rPr>
          <w:rFonts w:ascii="Times New Roman" w:hAnsi="Times New Roman" w:cs="Times New Roman"/>
          <w:sz w:val="24"/>
          <w:szCs w:val="24"/>
        </w:rPr>
      </w:pPr>
    </w:p>
    <w:sectPr w:rsidR="00F500BD" w:rsidRPr="00E57103" w:rsidSect="00B71B25">
      <w:footerReference w:type="default" r:id="rId44"/>
      <w:pgSz w:w="11906" w:h="16838"/>
      <w:pgMar w:top="1440" w:right="1440" w:bottom="1440" w:left="1440" w:header="851" w:footer="992" w:gutter="0"/>
      <w:cols w:space="425"/>
      <w:docGrid w:type="lines" w:linePitch="312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697BC188" w16cex:dateUtc="2025-05-22T11:39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47ADE18" w14:textId="77777777" w:rsidR="009F31A2" w:rsidRDefault="009F31A2" w:rsidP="00554258">
      <w:r>
        <w:separator/>
      </w:r>
    </w:p>
  </w:endnote>
  <w:endnote w:type="continuationSeparator" w:id="0">
    <w:p w14:paraId="7ED5E710" w14:textId="77777777" w:rsidR="009F31A2" w:rsidRDefault="009F31A2" w:rsidP="005542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dvOTaa6301a5 . B">
    <w:altName w:val="Segoe Print"/>
    <w:charset w:val="00"/>
    <w:family w:val="auto"/>
    <w:pitch w:val="default"/>
  </w:font>
  <w:font w:name="AdvOT999035f4">
    <w:altName w:val="MS Gothic"/>
    <w:charset w:val="00"/>
    <w:family w:val="auto"/>
    <w:pitch w:val="default"/>
  </w:font>
  <w:font w:name="AdvOT999035f4 + 20">
    <w:altName w:val="Segoe Print"/>
    <w:charset w:val="00"/>
    <w:family w:val="auto"/>
    <w:pitch w:val="default"/>
  </w:font>
  <w:font w:name="AdvOT8608a8d1 + 22">
    <w:altName w:val="Segoe Print"/>
    <w:charset w:val="00"/>
    <w:family w:val="auto"/>
    <w:pitch w:val="default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ulliverRM">
    <w:altName w:val="Times New Roman"/>
    <w:panose1 w:val="00000000000000000000"/>
    <w:charset w:val="00"/>
    <w:family w:val="roman"/>
    <w:notTrueType/>
    <w:pitch w:val="default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EB5076" w14:textId="342D027A" w:rsidR="009A6885" w:rsidRPr="00743B72" w:rsidRDefault="009A6885">
    <w:pPr>
      <w:pStyle w:val="a7"/>
      <w:jc w:val="center"/>
      <w:rPr>
        <w:rFonts w:ascii="Times New Roman" w:hAnsi="Times New Roman"/>
        <w:caps/>
        <w:sz w:val="24"/>
      </w:rPr>
    </w:pPr>
    <w:r w:rsidRPr="00743B72">
      <w:rPr>
        <w:rFonts w:ascii="Times New Roman" w:hAnsi="Times New Roman"/>
        <w:caps/>
        <w:sz w:val="24"/>
      </w:rPr>
      <w:fldChar w:fldCharType="begin"/>
    </w:r>
    <w:r w:rsidRPr="00743B72">
      <w:rPr>
        <w:rFonts w:ascii="Times New Roman" w:hAnsi="Times New Roman"/>
        <w:caps/>
        <w:sz w:val="24"/>
      </w:rPr>
      <w:instrText>PAGE   \* MERGEFORMAT</w:instrText>
    </w:r>
    <w:r w:rsidRPr="00743B72">
      <w:rPr>
        <w:rFonts w:ascii="Times New Roman" w:hAnsi="Times New Roman"/>
        <w:caps/>
        <w:sz w:val="24"/>
      </w:rPr>
      <w:fldChar w:fldCharType="separate"/>
    </w:r>
    <w:r w:rsidRPr="0088429B">
      <w:rPr>
        <w:rFonts w:ascii="Times New Roman" w:hAnsi="Times New Roman"/>
        <w:caps/>
        <w:noProof/>
        <w:sz w:val="24"/>
        <w:lang w:val="zh-CN"/>
      </w:rPr>
      <w:t>28</w:t>
    </w:r>
    <w:r w:rsidRPr="00743B72">
      <w:rPr>
        <w:rFonts w:ascii="Times New Roman" w:hAnsi="Times New Roman"/>
        <w:caps/>
        <w:sz w:val="24"/>
      </w:rPr>
      <w:fldChar w:fldCharType="end"/>
    </w:r>
  </w:p>
  <w:p w14:paraId="506941ED" w14:textId="77777777" w:rsidR="009A6885" w:rsidRDefault="009A6885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0DEE77" w14:textId="77777777" w:rsidR="009F31A2" w:rsidRDefault="009F31A2" w:rsidP="00554258">
      <w:r>
        <w:separator/>
      </w:r>
    </w:p>
  </w:footnote>
  <w:footnote w:type="continuationSeparator" w:id="0">
    <w:p w14:paraId="5D39652C" w14:textId="77777777" w:rsidR="009F31A2" w:rsidRDefault="009F31A2" w:rsidP="005542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4531C4"/>
    <w:multiLevelType w:val="multilevel"/>
    <w:tmpl w:val="F258C2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5CB19A97"/>
    <w:multiLevelType w:val="singleLevel"/>
    <w:tmpl w:val="5CB19A97"/>
    <w:lvl w:ilvl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2" w15:restartNumberingAfterBreak="0">
    <w:nsid w:val="6F2E186D"/>
    <w:multiLevelType w:val="hybridMultilevel"/>
    <w:tmpl w:val="4E14BBFA"/>
    <w:lvl w:ilvl="0" w:tplc="EAEE3DA8">
      <w:start w:val="1"/>
      <w:numFmt w:val="decimal"/>
      <w:lvlText w:val="2.%1"/>
      <w:lvlJc w:val="left"/>
      <w:pPr>
        <w:ind w:left="420" w:hanging="420"/>
      </w:pPr>
      <w:rPr>
        <w:rFonts w:ascii="Times New Roman" w:hAnsi="Times New Roman" w:cs="Times New Roman" w:hint="default"/>
        <w:color w:val="000000" w:themeColor="text1"/>
        <w:sz w:val="24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embedSystemFonts/>
  <w:bordersDoNotSurroundHeader/>
  <w:bordersDoNotSurroundFooter/>
  <w:hideSpellingErrors/>
  <w:hideGrammaticalErrors/>
  <w:proofState w:spelling="clean" w:grammar="clean"/>
  <w:attachedTemplate r:id="rId1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MrC0MDYxNLc0sTQwNjdW0lEKTi0uzszPAykwNawFAOJnJAw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CB Copy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ev5t9e9ortxs1e5xscpsvadst0wrxpwp2pz&quot;&gt;My EndNote Library&lt;record-ids&gt;&lt;item&gt;638&lt;/item&gt;&lt;item&gt;639&lt;/item&gt;&lt;item&gt;640&lt;/item&gt;&lt;item&gt;641&lt;/item&gt;&lt;item&gt;642&lt;/item&gt;&lt;item&gt;643&lt;/item&gt;&lt;item&gt;644&lt;/item&gt;&lt;item&gt;645&lt;/item&gt;&lt;item&gt;646&lt;/item&gt;&lt;item&gt;647&lt;/item&gt;&lt;item&gt;648&lt;/item&gt;&lt;item&gt;649&lt;/item&gt;&lt;item&gt;650&lt;/item&gt;&lt;item&gt;651&lt;/item&gt;&lt;item&gt;652&lt;/item&gt;&lt;item&gt;653&lt;/item&gt;&lt;item&gt;654&lt;/item&gt;&lt;item&gt;655&lt;/item&gt;&lt;item&gt;656&lt;/item&gt;&lt;item&gt;657&lt;/item&gt;&lt;item&gt;658&lt;/item&gt;&lt;item&gt;659&lt;/item&gt;&lt;/record-ids&gt;&lt;/item&gt;&lt;/Libraries&gt;"/>
  </w:docVars>
  <w:rsids>
    <w:rsidRoot w:val="465C2431"/>
    <w:rsid w:val="00013ABE"/>
    <w:rsid w:val="0001451C"/>
    <w:rsid w:val="00015DAD"/>
    <w:rsid w:val="000162C6"/>
    <w:rsid w:val="00016779"/>
    <w:rsid w:val="000176DB"/>
    <w:rsid w:val="000245DC"/>
    <w:rsid w:val="00024BC3"/>
    <w:rsid w:val="00027547"/>
    <w:rsid w:val="00045402"/>
    <w:rsid w:val="00046888"/>
    <w:rsid w:val="00052040"/>
    <w:rsid w:val="00052A4D"/>
    <w:rsid w:val="00053E97"/>
    <w:rsid w:val="00064F93"/>
    <w:rsid w:val="00083D91"/>
    <w:rsid w:val="00083FC1"/>
    <w:rsid w:val="0008511B"/>
    <w:rsid w:val="00092A74"/>
    <w:rsid w:val="00092ECB"/>
    <w:rsid w:val="000A7ACC"/>
    <w:rsid w:val="000B27F1"/>
    <w:rsid w:val="000B3D1B"/>
    <w:rsid w:val="000B5A4C"/>
    <w:rsid w:val="000B773C"/>
    <w:rsid w:val="000B77F0"/>
    <w:rsid w:val="000C02C7"/>
    <w:rsid w:val="000C483B"/>
    <w:rsid w:val="000C5280"/>
    <w:rsid w:val="000D08A8"/>
    <w:rsid w:val="000D668C"/>
    <w:rsid w:val="000E29E5"/>
    <w:rsid w:val="000E42E9"/>
    <w:rsid w:val="000E6D70"/>
    <w:rsid w:val="000F0D2C"/>
    <w:rsid w:val="000F0E8D"/>
    <w:rsid w:val="000F67E8"/>
    <w:rsid w:val="000F7BB0"/>
    <w:rsid w:val="00102FEF"/>
    <w:rsid w:val="001037C7"/>
    <w:rsid w:val="00104052"/>
    <w:rsid w:val="00121599"/>
    <w:rsid w:val="00123D0A"/>
    <w:rsid w:val="00126BDE"/>
    <w:rsid w:val="00127F8B"/>
    <w:rsid w:val="00131B09"/>
    <w:rsid w:val="00134A29"/>
    <w:rsid w:val="00135837"/>
    <w:rsid w:val="00135BE7"/>
    <w:rsid w:val="00137472"/>
    <w:rsid w:val="001438B3"/>
    <w:rsid w:val="00152B0F"/>
    <w:rsid w:val="001622BC"/>
    <w:rsid w:val="00163BD2"/>
    <w:rsid w:val="001655E9"/>
    <w:rsid w:val="001657C7"/>
    <w:rsid w:val="00174378"/>
    <w:rsid w:val="001774D0"/>
    <w:rsid w:val="00182ECD"/>
    <w:rsid w:val="00185453"/>
    <w:rsid w:val="00191407"/>
    <w:rsid w:val="00191A87"/>
    <w:rsid w:val="00194935"/>
    <w:rsid w:val="00194FA2"/>
    <w:rsid w:val="001964B1"/>
    <w:rsid w:val="00196D0F"/>
    <w:rsid w:val="001A2905"/>
    <w:rsid w:val="001A4974"/>
    <w:rsid w:val="001B11B5"/>
    <w:rsid w:val="001B2B0F"/>
    <w:rsid w:val="001B796D"/>
    <w:rsid w:val="001C1128"/>
    <w:rsid w:val="001C2C48"/>
    <w:rsid w:val="001C6DE2"/>
    <w:rsid w:val="001C7679"/>
    <w:rsid w:val="001D0DA4"/>
    <w:rsid w:val="001D16E3"/>
    <w:rsid w:val="001D333F"/>
    <w:rsid w:val="001D517F"/>
    <w:rsid w:val="001D7464"/>
    <w:rsid w:val="001E005A"/>
    <w:rsid w:val="001E3899"/>
    <w:rsid w:val="001E4101"/>
    <w:rsid w:val="001F2ED4"/>
    <w:rsid w:val="002050C5"/>
    <w:rsid w:val="00206DAF"/>
    <w:rsid w:val="00220DB7"/>
    <w:rsid w:val="00223835"/>
    <w:rsid w:val="0024002F"/>
    <w:rsid w:val="00247E43"/>
    <w:rsid w:val="002503A4"/>
    <w:rsid w:val="002503CF"/>
    <w:rsid w:val="0025282C"/>
    <w:rsid w:val="00253441"/>
    <w:rsid w:val="00254215"/>
    <w:rsid w:val="00254616"/>
    <w:rsid w:val="002563DC"/>
    <w:rsid w:val="002609B6"/>
    <w:rsid w:val="00262E09"/>
    <w:rsid w:val="002636C5"/>
    <w:rsid w:val="00263A8B"/>
    <w:rsid w:val="002708C5"/>
    <w:rsid w:val="00273782"/>
    <w:rsid w:val="00274303"/>
    <w:rsid w:val="00275FE6"/>
    <w:rsid w:val="00277CE9"/>
    <w:rsid w:val="002800DE"/>
    <w:rsid w:val="0029048E"/>
    <w:rsid w:val="002A3AD1"/>
    <w:rsid w:val="002A570E"/>
    <w:rsid w:val="002B5C02"/>
    <w:rsid w:val="002B73CF"/>
    <w:rsid w:val="002B774E"/>
    <w:rsid w:val="002D0A2B"/>
    <w:rsid w:val="002D28B6"/>
    <w:rsid w:val="00300482"/>
    <w:rsid w:val="00314E7A"/>
    <w:rsid w:val="00321D9A"/>
    <w:rsid w:val="00322BE9"/>
    <w:rsid w:val="00323F59"/>
    <w:rsid w:val="0032497E"/>
    <w:rsid w:val="003259E6"/>
    <w:rsid w:val="00337652"/>
    <w:rsid w:val="00343A43"/>
    <w:rsid w:val="003475B5"/>
    <w:rsid w:val="00352886"/>
    <w:rsid w:val="00361D41"/>
    <w:rsid w:val="00363831"/>
    <w:rsid w:val="00367BA6"/>
    <w:rsid w:val="00375AEC"/>
    <w:rsid w:val="00380F95"/>
    <w:rsid w:val="00380FF7"/>
    <w:rsid w:val="003811BD"/>
    <w:rsid w:val="003842FF"/>
    <w:rsid w:val="0038698D"/>
    <w:rsid w:val="00390E9F"/>
    <w:rsid w:val="0039196B"/>
    <w:rsid w:val="0039505D"/>
    <w:rsid w:val="00396276"/>
    <w:rsid w:val="003A7055"/>
    <w:rsid w:val="003A7699"/>
    <w:rsid w:val="003B16F8"/>
    <w:rsid w:val="003C0E8D"/>
    <w:rsid w:val="003C41EC"/>
    <w:rsid w:val="003C5E88"/>
    <w:rsid w:val="003C7B82"/>
    <w:rsid w:val="003D561F"/>
    <w:rsid w:val="003E2499"/>
    <w:rsid w:val="003E30DE"/>
    <w:rsid w:val="003E40FE"/>
    <w:rsid w:val="003E5862"/>
    <w:rsid w:val="003F2935"/>
    <w:rsid w:val="003F3832"/>
    <w:rsid w:val="003F7E69"/>
    <w:rsid w:val="00403E88"/>
    <w:rsid w:val="00411C69"/>
    <w:rsid w:val="00414A5F"/>
    <w:rsid w:val="00421685"/>
    <w:rsid w:val="004242BE"/>
    <w:rsid w:val="00431DA8"/>
    <w:rsid w:val="00446692"/>
    <w:rsid w:val="00446F27"/>
    <w:rsid w:val="00454729"/>
    <w:rsid w:val="00460E0B"/>
    <w:rsid w:val="004678CA"/>
    <w:rsid w:val="0048201F"/>
    <w:rsid w:val="00496D8D"/>
    <w:rsid w:val="004A40F6"/>
    <w:rsid w:val="004A645C"/>
    <w:rsid w:val="004B75A1"/>
    <w:rsid w:val="004C1586"/>
    <w:rsid w:val="004C1783"/>
    <w:rsid w:val="004C254A"/>
    <w:rsid w:val="004C52F9"/>
    <w:rsid w:val="004E36BB"/>
    <w:rsid w:val="004F2BD5"/>
    <w:rsid w:val="00514256"/>
    <w:rsid w:val="0052207B"/>
    <w:rsid w:val="0052299A"/>
    <w:rsid w:val="00522CBD"/>
    <w:rsid w:val="00524F6A"/>
    <w:rsid w:val="00530BB0"/>
    <w:rsid w:val="0053204F"/>
    <w:rsid w:val="0053497E"/>
    <w:rsid w:val="00542193"/>
    <w:rsid w:val="005529B7"/>
    <w:rsid w:val="00554258"/>
    <w:rsid w:val="0055519A"/>
    <w:rsid w:val="00555943"/>
    <w:rsid w:val="00555D5C"/>
    <w:rsid w:val="00556CBC"/>
    <w:rsid w:val="00563D5A"/>
    <w:rsid w:val="005667A8"/>
    <w:rsid w:val="00572D71"/>
    <w:rsid w:val="00580003"/>
    <w:rsid w:val="00582A52"/>
    <w:rsid w:val="00587CFB"/>
    <w:rsid w:val="005932A1"/>
    <w:rsid w:val="005955B6"/>
    <w:rsid w:val="005A17DE"/>
    <w:rsid w:val="005A239C"/>
    <w:rsid w:val="005A7649"/>
    <w:rsid w:val="005B466B"/>
    <w:rsid w:val="005B6BF9"/>
    <w:rsid w:val="005C22F3"/>
    <w:rsid w:val="005C4126"/>
    <w:rsid w:val="005D3718"/>
    <w:rsid w:val="005E1BA7"/>
    <w:rsid w:val="005E25DD"/>
    <w:rsid w:val="005E4B83"/>
    <w:rsid w:val="005E5DB3"/>
    <w:rsid w:val="005F2471"/>
    <w:rsid w:val="00604402"/>
    <w:rsid w:val="006126ED"/>
    <w:rsid w:val="006128CF"/>
    <w:rsid w:val="006212E0"/>
    <w:rsid w:val="006268B9"/>
    <w:rsid w:val="00634AB0"/>
    <w:rsid w:val="00634F6A"/>
    <w:rsid w:val="006438B9"/>
    <w:rsid w:val="006444F5"/>
    <w:rsid w:val="0065232C"/>
    <w:rsid w:val="006545E0"/>
    <w:rsid w:val="0066375B"/>
    <w:rsid w:val="006675AE"/>
    <w:rsid w:val="00667A81"/>
    <w:rsid w:val="00667E15"/>
    <w:rsid w:val="00673772"/>
    <w:rsid w:val="00675033"/>
    <w:rsid w:val="00677FDC"/>
    <w:rsid w:val="0068174E"/>
    <w:rsid w:val="00681F4B"/>
    <w:rsid w:val="006852E5"/>
    <w:rsid w:val="006904DC"/>
    <w:rsid w:val="00695592"/>
    <w:rsid w:val="00697778"/>
    <w:rsid w:val="006A3389"/>
    <w:rsid w:val="006A4FD0"/>
    <w:rsid w:val="006A6B4A"/>
    <w:rsid w:val="006B3487"/>
    <w:rsid w:val="006B761B"/>
    <w:rsid w:val="006C07FB"/>
    <w:rsid w:val="006C1B2C"/>
    <w:rsid w:val="006C753B"/>
    <w:rsid w:val="006E12E2"/>
    <w:rsid w:val="006E2099"/>
    <w:rsid w:val="006E288B"/>
    <w:rsid w:val="006E2C51"/>
    <w:rsid w:val="006E4421"/>
    <w:rsid w:val="006E50DC"/>
    <w:rsid w:val="006E5E33"/>
    <w:rsid w:val="006F0EC3"/>
    <w:rsid w:val="006F65CE"/>
    <w:rsid w:val="006F6D07"/>
    <w:rsid w:val="00702D7E"/>
    <w:rsid w:val="007049CB"/>
    <w:rsid w:val="00705A9E"/>
    <w:rsid w:val="00707ABA"/>
    <w:rsid w:val="00712D89"/>
    <w:rsid w:val="0071420B"/>
    <w:rsid w:val="0072483B"/>
    <w:rsid w:val="0072765D"/>
    <w:rsid w:val="00727F4E"/>
    <w:rsid w:val="00735BFE"/>
    <w:rsid w:val="0073746F"/>
    <w:rsid w:val="00740B85"/>
    <w:rsid w:val="00741FE5"/>
    <w:rsid w:val="00743B72"/>
    <w:rsid w:val="00762CEA"/>
    <w:rsid w:val="00771D77"/>
    <w:rsid w:val="0078047F"/>
    <w:rsid w:val="00780CB6"/>
    <w:rsid w:val="007815BF"/>
    <w:rsid w:val="00783F58"/>
    <w:rsid w:val="00795394"/>
    <w:rsid w:val="007954E0"/>
    <w:rsid w:val="007A56AE"/>
    <w:rsid w:val="007B1C32"/>
    <w:rsid w:val="007B5289"/>
    <w:rsid w:val="007B6BBC"/>
    <w:rsid w:val="007C0F73"/>
    <w:rsid w:val="007C1993"/>
    <w:rsid w:val="007C401A"/>
    <w:rsid w:val="007C48DE"/>
    <w:rsid w:val="007D22FC"/>
    <w:rsid w:val="007E0AF7"/>
    <w:rsid w:val="007F66E9"/>
    <w:rsid w:val="00800F32"/>
    <w:rsid w:val="00803717"/>
    <w:rsid w:val="008046A4"/>
    <w:rsid w:val="008202E5"/>
    <w:rsid w:val="00820C0E"/>
    <w:rsid w:val="00820FFF"/>
    <w:rsid w:val="00827EDB"/>
    <w:rsid w:val="008307E9"/>
    <w:rsid w:val="0083160B"/>
    <w:rsid w:val="00833C8E"/>
    <w:rsid w:val="008340E6"/>
    <w:rsid w:val="008343C9"/>
    <w:rsid w:val="0083741E"/>
    <w:rsid w:val="008401D7"/>
    <w:rsid w:val="008402C8"/>
    <w:rsid w:val="0084453F"/>
    <w:rsid w:val="008556F0"/>
    <w:rsid w:val="00857395"/>
    <w:rsid w:val="00865343"/>
    <w:rsid w:val="00877884"/>
    <w:rsid w:val="00882FFD"/>
    <w:rsid w:val="0088429B"/>
    <w:rsid w:val="00886B03"/>
    <w:rsid w:val="008877BE"/>
    <w:rsid w:val="00893155"/>
    <w:rsid w:val="00897685"/>
    <w:rsid w:val="00897F0D"/>
    <w:rsid w:val="008A136A"/>
    <w:rsid w:val="008A7FAC"/>
    <w:rsid w:val="008B2535"/>
    <w:rsid w:val="008B3A3F"/>
    <w:rsid w:val="008C1249"/>
    <w:rsid w:val="008C1443"/>
    <w:rsid w:val="008C3D17"/>
    <w:rsid w:val="008C550A"/>
    <w:rsid w:val="008D2D4A"/>
    <w:rsid w:val="008D4095"/>
    <w:rsid w:val="008D5BE8"/>
    <w:rsid w:val="008E0373"/>
    <w:rsid w:val="008E2135"/>
    <w:rsid w:val="008E616F"/>
    <w:rsid w:val="008F332F"/>
    <w:rsid w:val="008F33A7"/>
    <w:rsid w:val="00905E68"/>
    <w:rsid w:val="00910188"/>
    <w:rsid w:val="00910C1E"/>
    <w:rsid w:val="00911011"/>
    <w:rsid w:val="009110EF"/>
    <w:rsid w:val="00913010"/>
    <w:rsid w:val="009154D0"/>
    <w:rsid w:val="00915500"/>
    <w:rsid w:val="00916A24"/>
    <w:rsid w:val="0092332A"/>
    <w:rsid w:val="00930487"/>
    <w:rsid w:val="0093053C"/>
    <w:rsid w:val="009359A9"/>
    <w:rsid w:val="00937AE5"/>
    <w:rsid w:val="00940012"/>
    <w:rsid w:val="0094166F"/>
    <w:rsid w:val="00955B53"/>
    <w:rsid w:val="00955BFC"/>
    <w:rsid w:val="009610D7"/>
    <w:rsid w:val="0096444E"/>
    <w:rsid w:val="00972571"/>
    <w:rsid w:val="009806FD"/>
    <w:rsid w:val="00985A08"/>
    <w:rsid w:val="0099270A"/>
    <w:rsid w:val="009931D8"/>
    <w:rsid w:val="009A1FE8"/>
    <w:rsid w:val="009A2DB9"/>
    <w:rsid w:val="009A55AA"/>
    <w:rsid w:val="009A6885"/>
    <w:rsid w:val="009A6BDF"/>
    <w:rsid w:val="009A75D1"/>
    <w:rsid w:val="009A7E54"/>
    <w:rsid w:val="009B1572"/>
    <w:rsid w:val="009B1D36"/>
    <w:rsid w:val="009C1DB0"/>
    <w:rsid w:val="009C53F1"/>
    <w:rsid w:val="009D3116"/>
    <w:rsid w:val="009D3FE9"/>
    <w:rsid w:val="009D5430"/>
    <w:rsid w:val="009E3E10"/>
    <w:rsid w:val="009F09D9"/>
    <w:rsid w:val="009F213D"/>
    <w:rsid w:val="009F31A2"/>
    <w:rsid w:val="009F527B"/>
    <w:rsid w:val="00A022EC"/>
    <w:rsid w:val="00A04279"/>
    <w:rsid w:val="00A06584"/>
    <w:rsid w:val="00A06BE3"/>
    <w:rsid w:val="00A20D87"/>
    <w:rsid w:val="00A25010"/>
    <w:rsid w:val="00A274E5"/>
    <w:rsid w:val="00A30629"/>
    <w:rsid w:val="00A37DAE"/>
    <w:rsid w:val="00A416CB"/>
    <w:rsid w:val="00A42362"/>
    <w:rsid w:val="00A46812"/>
    <w:rsid w:val="00A47B15"/>
    <w:rsid w:val="00A54E08"/>
    <w:rsid w:val="00A570B7"/>
    <w:rsid w:val="00A620AB"/>
    <w:rsid w:val="00A633E6"/>
    <w:rsid w:val="00A66128"/>
    <w:rsid w:val="00A72615"/>
    <w:rsid w:val="00A7668E"/>
    <w:rsid w:val="00A82FCF"/>
    <w:rsid w:val="00A8374C"/>
    <w:rsid w:val="00A9085A"/>
    <w:rsid w:val="00A91E0A"/>
    <w:rsid w:val="00AA4ACB"/>
    <w:rsid w:val="00AA6AF5"/>
    <w:rsid w:val="00AA7AAC"/>
    <w:rsid w:val="00AB74C3"/>
    <w:rsid w:val="00AC00C5"/>
    <w:rsid w:val="00AC4F77"/>
    <w:rsid w:val="00AC5003"/>
    <w:rsid w:val="00AC60E8"/>
    <w:rsid w:val="00AD196C"/>
    <w:rsid w:val="00AD7588"/>
    <w:rsid w:val="00AE3ECD"/>
    <w:rsid w:val="00AE4C09"/>
    <w:rsid w:val="00AE7604"/>
    <w:rsid w:val="00AF4BB5"/>
    <w:rsid w:val="00B16587"/>
    <w:rsid w:val="00B23601"/>
    <w:rsid w:val="00B3229E"/>
    <w:rsid w:val="00B41DC2"/>
    <w:rsid w:val="00B4412E"/>
    <w:rsid w:val="00B50434"/>
    <w:rsid w:val="00B61071"/>
    <w:rsid w:val="00B660E9"/>
    <w:rsid w:val="00B71B25"/>
    <w:rsid w:val="00B735B7"/>
    <w:rsid w:val="00B7588B"/>
    <w:rsid w:val="00B7605F"/>
    <w:rsid w:val="00B80F01"/>
    <w:rsid w:val="00B855F5"/>
    <w:rsid w:val="00B861B6"/>
    <w:rsid w:val="00B95782"/>
    <w:rsid w:val="00BA1AC9"/>
    <w:rsid w:val="00BA2914"/>
    <w:rsid w:val="00BA3807"/>
    <w:rsid w:val="00BA4405"/>
    <w:rsid w:val="00BA4E0E"/>
    <w:rsid w:val="00BB0E7F"/>
    <w:rsid w:val="00BB24B6"/>
    <w:rsid w:val="00BB62D8"/>
    <w:rsid w:val="00BC1DDB"/>
    <w:rsid w:val="00BC5E5E"/>
    <w:rsid w:val="00BD12D3"/>
    <w:rsid w:val="00BD1D29"/>
    <w:rsid w:val="00BD47CF"/>
    <w:rsid w:val="00BD4F1F"/>
    <w:rsid w:val="00BD6C6D"/>
    <w:rsid w:val="00BE362E"/>
    <w:rsid w:val="00BE5889"/>
    <w:rsid w:val="00BF01B5"/>
    <w:rsid w:val="00BF10B9"/>
    <w:rsid w:val="00BF4CAC"/>
    <w:rsid w:val="00BF525F"/>
    <w:rsid w:val="00C16CF9"/>
    <w:rsid w:val="00C17EB5"/>
    <w:rsid w:val="00C23981"/>
    <w:rsid w:val="00C36E69"/>
    <w:rsid w:val="00C37856"/>
    <w:rsid w:val="00C469A2"/>
    <w:rsid w:val="00C5148D"/>
    <w:rsid w:val="00C601ED"/>
    <w:rsid w:val="00C61518"/>
    <w:rsid w:val="00C62613"/>
    <w:rsid w:val="00C64AAB"/>
    <w:rsid w:val="00C73578"/>
    <w:rsid w:val="00C73C63"/>
    <w:rsid w:val="00C75424"/>
    <w:rsid w:val="00C80552"/>
    <w:rsid w:val="00C83325"/>
    <w:rsid w:val="00C855C9"/>
    <w:rsid w:val="00C868D8"/>
    <w:rsid w:val="00C95AD4"/>
    <w:rsid w:val="00C95CAF"/>
    <w:rsid w:val="00C9699E"/>
    <w:rsid w:val="00CB0C95"/>
    <w:rsid w:val="00CB238E"/>
    <w:rsid w:val="00CB2785"/>
    <w:rsid w:val="00CB31DD"/>
    <w:rsid w:val="00CB48EA"/>
    <w:rsid w:val="00CB51EF"/>
    <w:rsid w:val="00CB591B"/>
    <w:rsid w:val="00CB5B6B"/>
    <w:rsid w:val="00CB76E7"/>
    <w:rsid w:val="00CC1CAB"/>
    <w:rsid w:val="00CC473F"/>
    <w:rsid w:val="00CC6033"/>
    <w:rsid w:val="00CC7723"/>
    <w:rsid w:val="00CC785E"/>
    <w:rsid w:val="00CD0748"/>
    <w:rsid w:val="00CD7B8F"/>
    <w:rsid w:val="00CE2978"/>
    <w:rsid w:val="00CE397D"/>
    <w:rsid w:val="00CE7AF7"/>
    <w:rsid w:val="00CF098B"/>
    <w:rsid w:val="00CF209F"/>
    <w:rsid w:val="00CF3467"/>
    <w:rsid w:val="00D121A3"/>
    <w:rsid w:val="00D12752"/>
    <w:rsid w:val="00D15B47"/>
    <w:rsid w:val="00D22F7C"/>
    <w:rsid w:val="00D24E0C"/>
    <w:rsid w:val="00D32CD7"/>
    <w:rsid w:val="00D361B0"/>
    <w:rsid w:val="00D4077A"/>
    <w:rsid w:val="00D41DE2"/>
    <w:rsid w:val="00D420CA"/>
    <w:rsid w:val="00D50F69"/>
    <w:rsid w:val="00D521CE"/>
    <w:rsid w:val="00D54670"/>
    <w:rsid w:val="00D57CB6"/>
    <w:rsid w:val="00D617AB"/>
    <w:rsid w:val="00D627DA"/>
    <w:rsid w:val="00D65543"/>
    <w:rsid w:val="00D70D68"/>
    <w:rsid w:val="00D74735"/>
    <w:rsid w:val="00D755B4"/>
    <w:rsid w:val="00D75774"/>
    <w:rsid w:val="00D80B77"/>
    <w:rsid w:val="00D82F31"/>
    <w:rsid w:val="00D84CC1"/>
    <w:rsid w:val="00D87D4F"/>
    <w:rsid w:val="00D937DC"/>
    <w:rsid w:val="00D97C5D"/>
    <w:rsid w:val="00DA4354"/>
    <w:rsid w:val="00DA5851"/>
    <w:rsid w:val="00DA749D"/>
    <w:rsid w:val="00DB1677"/>
    <w:rsid w:val="00DB3CB3"/>
    <w:rsid w:val="00DB5113"/>
    <w:rsid w:val="00DB5648"/>
    <w:rsid w:val="00DC11B1"/>
    <w:rsid w:val="00DD3979"/>
    <w:rsid w:val="00DD6A23"/>
    <w:rsid w:val="00DE1ED1"/>
    <w:rsid w:val="00DE7ADF"/>
    <w:rsid w:val="00E013FA"/>
    <w:rsid w:val="00E033EA"/>
    <w:rsid w:val="00E04F50"/>
    <w:rsid w:val="00E06257"/>
    <w:rsid w:val="00E13300"/>
    <w:rsid w:val="00E136AE"/>
    <w:rsid w:val="00E15860"/>
    <w:rsid w:val="00E272E9"/>
    <w:rsid w:val="00E27317"/>
    <w:rsid w:val="00E27C31"/>
    <w:rsid w:val="00E27CC9"/>
    <w:rsid w:val="00E355A8"/>
    <w:rsid w:val="00E3609B"/>
    <w:rsid w:val="00E369CC"/>
    <w:rsid w:val="00E3719E"/>
    <w:rsid w:val="00E47B8E"/>
    <w:rsid w:val="00E57103"/>
    <w:rsid w:val="00E63A98"/>
    <w:rsid w:val="00E730D0"/>
    <w:rsid w:val="00E76865"/>
    <w:rsid w:val="00E8181E"/>
    <w:rsid w:val="00E92C4D"/>
    <w:rsid w:val="00EC0E07"/>
    <w:rsid w:val="00ED5185"/>
    <w:rsid w:val="00EE23B0"/>
    <w:rsid w:val="00EE4125"/>
    <w:rsid w:val="00EE4C13"/>
    <w:rsid w:val="00EF2BB1"/>
    <w:rsid w:val="00EF2FAF"/>
    <w:rsid w:val="00EF3959"/>
    <w:rsid w:val="00EF4D69"/>
    <w:rsid w:val="00EF6C00"/>
    <w:rsid w:val="00F075D0"/>
    <w:rsid w:val="00F11EAC"/>
    <w:rsid w:val="00F14F56"/>
    <w:rsid w:val="00F202DD"/>
    <w:rsid w:val="00F204E5"/>
    <w:rsid w:val="00F21755"/>
    <w:rsid w:val="00F24AF8"/>
    <w:rsid w:val="00F2714F"/>
    <w:rsid w:val="00F30DC9"/>
    <w:rsid w:val="00F31903"/>
    <w:rsid w:val="00F455EA"/>
    <w:rsid w:val="00F500BD"/>
    <w:rsid w:val="00F531CA"/>
    <w:rsid w:val="00F57270"/>
    <w:rsid w:val="00F650AF"/>
    <w:rsid w:val="00F66A79"/>
    <w:rsid w:val="00F72EED"/>
    <w:rsid w:val="00F81ECE"/>
    <w:rsid w:val="00F86561"/>
    <w:rsid w:val="00F936FB"/>
    <w:rsid w:val="00F955FA"/>
    <w:rsid w:val="00FA2940"/>
    <w:rsid w:val="00FA3EEF"/>
    <w:rsid w:val="00FB22D0"/>
    <w:rsid w:val="00FB3D6F"/>
    <w:rsid w:val="00FB4027"/>
    <w:rsid w:val="00FC1922"/>
    <w:rsid w:val="00FC299D"/>
    <w:rsid w:val="00FD3F73"/>
    <w:rsid w:val="00FE2491"/>
    <w:rsid w:val="00FF486A"/>
    <w:rsid w:val="045D77B1"/>
    <w:rsid w:val="07BF1730"/>
    <w:rsid w:val="089F767F"/>
    <w:rsid w:val="09527F10"/>
    <w:rsid w:val="0E037ABA"/>
    <w:rsid w:val="11D32D26"/>
    <w:rsid w:val="12763D02"/>
    <w:rsid w:val="138D23F4"/>
    <w:rsid w:val="1B1D3EFB"/>
    <w:rsid w:val="1D8C75CF"/>
    <w:rsid w:val="1EC11979"/>
    <w:rsid w:val="224457A7"/>
    <w:rsid w:val="22707F4F"/>
    <w:rsid w:val="22AB4A88"/>
    <w:rsid w:val="245A2015"/>
    <w:rsid w:val="248A32EC"/>
    <w:rsid w:val="2AA17FE4"/>
    <w:rsid w:val="39BD1DC6"/>
    <w:rsid w:val="3ED81585"/>
    <w:rsid w:val="41526137"/>
    <w:rsid w:val="449171AD"/>
    <w:rsid w:val="465C2431"/>
    <w:rsid w:val="4924329A"/>
    <w:rsid w:val="4B2E4786"/>
    <w:rsid w:val="4B787608"/>
    <w:rsid w:val="4E862B9D"/>
    <w:rsid w:val="4FF33FCB"/>
    <w:rsid w:val="53EF044D"/>
    <w:rsid w:val="55BB09AD"/>
    <w:rsid w:val="56D9741B"/>
    <w:rsid w:val="59CD5F79"/>
    <w:rsid w:val="5DCB2B0E"/>
    <w:rsid w:val="655B2445"/>
    <w:rsid w:val="6761487F"/>
    <w:rsid w:val="697D2DD1"/>
    <w:rsid w:val="6D535020"/>
    <w:rsid w:val="6DF47345"/>
    <w:rsid w:val="6E1F5746"/>
    <w:rsid w:val="71F112A2"/>
    <w:rsid w:val="7CEC6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7CC496C"/>
  <w14:defaultImageDpi w14:val="32767"/>
  <w15:docId w15:val="{61D99668-4EF7-43A2-927B-9211BED5D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314E7A"/>
    <w:pPr>
      <w:widowControl w:val="0"/>
      <w:jc w:val="both"/>
    </w:pPr>
    <w:rPr>
      <w:rFonts w:ascii="Calibri" w:eastAsia="宋体" w:hAnsi="Calibri" w:cs="Times New Roman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qFormat/>
    <w:rPr>
      <w:color w:val="0000FF"/>
      <w:u w:val="single"/>
    </w:rPr>
  </w:style>
  <w:style w:type="table" w:styleId="a4">
    <w:name w:val="Table Grid"/>
    <w:basedOn w:val="a1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0"/>
    <w:qFormat/>
    <w:rPr>
      <w:rFonts w:ascii="AdvOTaa6301a5 . B" w:eastAsia="AdvOTaa6301a5 . B" w:hAnsi="AdvOTaa6301a5 . B" w:cs="AdvOTaa6301a5 . B"/>
      <w:color w:val="231F20"/>
      <w:sz w:val="18"/>
      <w:szCs w:val="18"/>
    </w:rPr>
  </w:style>
  <w:style w:type="character" w:customStyle="1" w:styleId="fontstyle21">
    <w:name w:val="fontstyle21"/>
    <w:basedOn w:val="a0"/>
    <w:qFormat/>
    <w:rPr>
      <w:rFonts w:ascii="AdvOT999035f4" w:eastAsia="AdvOT999035f4" w:hAnsi="AdvOT999035f4" w:cs="AdvOT999035f4"/>
      <w:color w:val="231F20"/>
      <w:sz w:val="18"/>
      <w:szCs w:val="18"/>
    </w:rPr>
  </w:style>
  <w:style w:type="character" w:customStyle="1" w:styleId="fontstyle31">
    <w:name w:val="fontstyle31"/>
    <w:basedOn w:val="a0"/>
    <w:qFormat/>
    <w:rPr>
      <w:rFonts w:ascii="AdvOT999035f4 + 20" w:eastAsia="AdvOT999035f4 + 20" w:hAnsi="AdvOT999035f4 + 20" w:cs="AdvOT999035f4 + 20"/>
      <w:color w:val="231F20"/>
      <w:sz w:val="18"/>
      <w:szCs w:val="18"/>
    </w:rPr>
  </w:style>
  <w:style w:type="character" w:customStyle="1" w:styleId="fontstyle41">
    <w:name w:val="fontstyle41"/>
    <w:basedOn w:val="a0"/>
    <w:qFormat/>
    <w:rPr>
      <w:rFonts w:ascii="AdvOT8608a8d1 + 22" w:eastAsia="AdvOT8608a8d1 + 22" w:hAnsi="AdvOT8608a8d1 + 22" w:cs="AdvOT8608a8d1 + 22"/>
      <w:color w:val="231F20"/>
      <w:sz w:val="18"/>
      <w:szCs w:val="18"/>
    </w:rPr>
  </w:style>
  <w:style w:type="paragraph" w:styleId="a5">
    <w:name w:val="header"/>
    <w:basedOn w:val="a"/>
    <w:link w:val="a6"/>
    <w:uiPriority w:val="99"/>
    <w:rsid w:val="0055425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554258"/>
    <w:rPr>
      <w:rFonts w:ascii="Calibri" w:eastAsia="宋体" w:hAnsi="Calibri" w:cs="Times New Roman"/>
      <w:kern w:val="2"/>
      <w:sz w:val="18"/>
      <w:szCs w:val="18"/>
    </w:rPr>
  </w:style>
  <w:style w:type="paragraph" w:styleId="a7">
    <w:name w:val="footer"/>
    <w:basedOn w:val="a"/>
    <w:link w:val="a8"/>
    <w:uiPriority w:val="99"/>
    <w:rsid w:val="0055425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554258"/>
    <w:rPr>
      <w:rFonts w:ascii="Calibri" w:eastAsia="宋体" w:hAnsi="Calibri" w:cs="Times New Roman"/>
      <w:kern w:val="2"/>
      <w:sz w:val="18"/>
      <w:szCs w:val="18"/>
    </w:rPr>
  </w:style>
  <w:style w:type="paragraph" w:styleId="a9">
    <w:name w:val="Balloon Text"/>
    <w:basedOn w:val="a"/>
    <w:link w:val="aa"/>
    <w:rsid w:val="00A620AB"/>
    <w:rPr>
      <w:sz w:val="18"/>
      <w:szCs w:val="18"/>
    </w:rPr>
  </w:style>
  <w:style w:type="character" w:customStyle="1" w:styleId="aa">
    <w:name w:val="批注框文本 字符"/>
    <w:basedOn w:val="a0"/>
    <w:link w:val="a9"/>
    <w:rsid w:val="00A620AB"/>
    <w:rPr>
      <w:rFonts w:ascii="Calibri" w:eastAsia="宋体" w:hAnsi="Calibri" w:cs="Times New Roman"/>
      <w:kern w:val="2"/>
      <w:sz w:val="18"/>
      <w:szCs w:val="18"/>
    </w:rPr>
  </w:style>
  <w:style w:type="paragraph" w:customStyle="1" w:styleId="BATitle">
    <w:name w:val="BA_Title"/>
    <w:basedOn w:val="a"/>
    <w:next w:val="a"/>
    <w:rsid w:val="00E15860"/>
    <w:pPr>
      <w:widowControl/>
      <w:spacing w:before="720" w:after="360" w:line="480" w:lineRule="auto"/>
      <w:jc w:val="center"/>
    </w:pPr>
    <w:rPr>
      <w:rFonts w:ascii="Times New Roman" w:eastAsiaTheme="minorEastAsia" w:hAnsi="Times New Roman"/>
      <w:kern w:val="0"/>
      <w:sz w:val="44"/>
      <w:szCs w:val="20"/>
      <w:lang w:eastAsia="en-US"/>
    </w:rPr>
  </w:style>
  <w:style w:type="paragraph" w:styleId="ab">
    <w:name w:val="Normal (Web)"/>
    <w:basedOn w:val="a"/>
    <w:uiPriority w:val="99"/>
    <w:unhideWhenUsed/>
    <w:rsid w:val="00A06584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EndNoteBibliographyTitle">
    <w:name w:val="EndNote Bibliography Title"/>
    <w:basedOn w:val="a"/>
    <w:link w:val="EndNoteBibliographyTitle0"/>
    <w:rsid w:val="006C1B2C"/>
    <w:pPr>
      <w:jc w:val="center"/>
    </w:pPr>
    <w:rPr>
      <w:rFonts w:cs="Calibri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6C1B2C"/>
    <w:rPr>
      <w:rFonts w:ascii="Calibri" w:eastAsia="宋体" w:hAnsi="Calibri" w:cs="Calibri"/>
      <w:noProof/>
      <w:kern w:val="2"/>
      <w:szCs w:val="22"/>
    </w:rPr>
  </w:style>
  <w:style w:type="paragraph" w:customStyle="1" w:styleId="EndNoteBibliography">
    <w:name w:val="EndNote Bibliography"/>
    <w:basedOn w:val="a"/>
    <w:link w:val="EndNoteBibliography0"/>
    <w:rsid w:val="006C1B2C"/>
    <w:rPr>
      <w:rFonts w:cs="Calibri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6C1B2C"/>
    <w:rPr>
      <w:rFonts w:ascii="Calibri" w:eastAsia="宋体" w:hAnsi="Calibri" w:cs="Calibri"/>
      <w:noProof/>
      <w:kern w:val="2"/>
      <w:szCs w:val="22"/>
    </w:rPr>
  </w:style>
  <w:style w:type="character" w:customStyle="1" w:styleId="1">
    <w:name w:val="未处理的提及1"/>
    <w:basedOn w:val="a0"/>
    <w:uiPriority w:val="99"/>
    <w:semiHidden/>
    <w:unhideWhenUsed/>
    <w:rsid w:val="006852E5"/>
    <w:rPr>
      <w:color w:val="605E5C"/>
      <w:shd w:val="clear" w:color="auto" w:fill="E1DFDD"/>
    </w:rPr>
  </w:style>
  <w:style w:type="paragraph" w:styleId="ac">
    <w:name w:val="List Paragraph"/>
    <w:basedOn w:val="a"/>
    <w:uiPriority w:val="99"/>
    <w:rsid w:val="001655E9"/>
    <w:pPr>
      <w:ind w:firstLineChars="200" w:firstLine="420"/>
    </w:pPr>
  </w:style>
  <w:style w:type="character" w:styleId="ad">
    <w:name w:val="Placeholder Text"/>
    <w:basedOn w:val="a0"/>
    <w:uiPriority w:val="99"/>
    <w:semiHidden/>
    <w:rsid w:val="00191A87"/>
    <w:rPr>
      <w:color w:val="808080"/>
    </w:rPr>
  </w:style>
  <w:style w:type="paragraph" w:styleId="ae">
    <w:name w:val="Revision"/>
    <w:hidden/>
    <w:uiPriority w:val="99"/>
    <w:semiHidden/>
    <w:rsid w:val="00780CB6"/>
    <w:rPr>
      <w:rFonts w:ascii="Calibri" w:eastAsia="宋体" w:hAnsi="Calibri" w:cs="Times New Roman"/>
      <w:kern w:val="2"/>
      <w:sz w:val="21"/>
      <w:szCs w:val="22"/>
    </w:rPr>
  </w:style>
  <w:style w:type="character" w:styleId="af">
    <w:name w:val="annotation reference"/>
    <w:basedOn w:val="a0"/>
    <w:semiHidden/>
    <w:unhideWhenUsed/>
    <w:rsid w:val="00D87D4F"/>
    <w:rPr>
      <w:sz w:val="21"/>
      <w:szCs w:val="21"/>
    </w:rPr>
  </w:style>
  <w:style w:type="paragraph" w:styleId="af0">
    <w:name w:val="annotation text"/>
    <w:basedOn w:val="a"/>
    <w:link w:val="af1"/>
    <w:semiHidden/>
    <w:unhideWhenUsed/>
    <w:rsid w:val="00D87D4F"/>
    <w:pPr>
      <w:jc w:val="left"/>
    </w:pPr>
  </w:style>
  <w:style w:type="character" w:customStyle="1" w:styleId="af1">
    <w:name w:val="批注文字 字符"/>
    <w:basedOn w:val="a0"/>
    <w:link w:val="af0"/>
    <w:semiHidden/>
    <w:rsid w:val="00D87D4F"/>
    <w:rPr>
      <w:rFonts w:ascii="Calibri" w:eastAsia="宋体" w:hAnsi="Calibri" w:cs="Times New Roman"/>
      <w:kern w:val="2"/>
      <w:sz w:val="21"/>
      <w:szCs w:val="22"/>
    </w:rPr>
  </w:style>
  <w:style w:type="paragraph" w:styleId="af2">
    <w:name w:val="annotation subject"/>
    <w:basedOn w:val="af0"/>
    <w:next w:val="af0"/>
    <w:link w:val="af3"/>
    <w:semiHidden/>
    <w:unhideWhenUsed/>
    <w:rsid w:val="00D87D4F"/>
    <w:rPr>
      <w:b/>
      <w:bCs/>
    </w:rPr>
  </w:style>
  <w:style w:type="character" w:customStyle="1" w:styleId="af3">
    <w:name w:val="批注主题 字符"/>
    <w:basedOn w:val="af1"/>
    <w:link w:val="af2"/>
    <w:semiHidden/>
    <w:rsid w:val="00D87D4F"/>
    <w:rPr>
      <w:rFonts w:ascii="Calibri" w:eastAsia="宋体" w:hAnsi="Calibri" w:cs="Times New Roman"/>
      <w:b/>
      <w:bCs/>
      <w:kern w:val="2"/>
      <w:sz w:val="21"/>
      <w:szCs w:val="22"/>
    </w:rPr>
  </w:style>
  <w:style w:type="character" w:styleId="af4">
    <w:name w:val="Unresolved Mention"/>
    <w:basedOn w:val="a0"/>
    <w:uiPriority w:val="99"/>
    <w:semiHidden/>
    <w:unhideWhenUsed/>
    <w:rsid w:val="0093048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437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83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6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0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91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88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3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3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4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58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3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5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05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1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4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0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1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7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32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95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2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8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47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9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3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5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59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0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0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37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38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microsoft.com/office/2018/08/relationships/commentsExtensible" Target="commentsExtensible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0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8F810F3-B741-44A8-9B76-0FF956DFC5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</Template>
  <TotalTime>17</TotalTime>
  <Pages>20</Pages>
  <Words>1222</Words>
  <Characters>6968</Characters>
  <Application>Microsoft Office Word</Application>
  <DocSecurity>0</DocSecurity>
  <Lines>58</Lines>
  <Paragraphs>16</Paragraphs>
  <ScaleCrop>false</ScaleCrop>
  <Company>Microsoft</Company>
  <LinksUpToDate>false</LinksUpToDate>
  <CharactersWithSpaces>8174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liangliang</dc:creator>
  <cp:keywords/>
  <dc:description/>
  <cp:lastModifiedBy>Administrator</cp:lastModifiedBy>
  <cp:revision>7</cp:revision>
  <cp:lastPrinted>2022-04-25T02:25:00Z</cp:lastPrinted>
  <dcterms:created xsi:type="dcterms:W3CDTF">2025-08-02T09:19:00Z</dcterms:created>
  <dcterms:modified xsi:type="dcterms:W3CDTF">2025-08-09T11:53:00Z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2052-10.1.0.7521</vt:lpwstr>
  </property>
  <property fmtid="{D5CDD505-2E9C-101B-9397-08002B2CF9AE}" pid="3" name="GrammarlyDocumentId">
    <vt:lpwstr>c6bcf3060caa1af09f16f214c48a7e196069d5c41cf04189e90d658cc93fdd0f</vt:lpwstr>
  </property>
</Properties>
</file>