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6151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  <w14:ligatures w14:val="none"/>
        </w:rPr>
        <w:t>Supplementary file</w:t>
      </w:r>
    </w:p>
    <w:p w14:paraId="1A994C66" w14:textId="77777777" w:rsid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  <w:t>Supplemental Figure S1. Projected patient numbers for 2025-2035</w:t>
      </w:r>
    </w:p>
    <w:p w14:paraId="645B40BE" w14:textId="66C4F231" w:rsidR="00EA5186" w:rsidRDefault="00EA5186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8C3976" wp14:editId="1A8540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8802" cy="2346031"/>
                <wp:effectExtent l="0" t="0" r="0" b="0"/>
                <wp:wrapNone/>
                <wp:docPr id="15" name="Grupa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05308C-A8C9-4161-85C7-18332BEDCA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02" cy="2346031"/>
                          <a:chOff x="0" y="0"/>
                          <a:chExt cx="7195129" cy="2521547"/>
                        </a:xfrm>
                      </wpg:grpSpPr>
                      <wpg:grpSp>
                        <wpg:cNvPr id="341931364" name="Grupa 341931364">
                          <a:extLst>
                            <a:ext uri="{FF2B5EF4-FFF2-40B4-BE49-F238E27FC236}">
                              <a16:creationId xmlns:a16="http://schemas.microsoft.com/office/drawing/2014/main" id="{A5395BBF-77B0-7988-4876-8A61ED7DDBA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965087" cy="2504167"/>
                            <a:chOff x="0" y="0"/>
                            <a:chExt cx="6965087" cy="2342120"/>
                          </a:xfrm>
                        </wpg:grpSpPr>
                        <wpg:graphicFrame>
                          <wpg:cNvPr id="2062388382" name="Wykres 2062388382">
                            <a:extLst>
                              <a:ext uri="{FF2B5EF4-FFF2-40B4-BE49-F238E27FC236}">
                                <a16:creationId xmlns:a16="http://schemas.microsoft.com/office/drawing/2014/main" id="{94577070-2034-F60F-73F4-9360152EF271}"/>
                              </a:ext>
                            </a:extLst>
                          </wpg:cNvPr>
                          <wpg:cNvFrPr/>
                          <wpg:xfrm>
                            <a:off x="0" y="0"/>
                            <a:ext cx="6531711" cy="234212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6"/>
                            </a:graphicData>
                          </a:graphic>
                        </wpg:graphicFrame>
                        <wps:wsp>
                          <wps:cNvPr id="571237354" name="Łącznik prosty ze strzałką 571237354">
                            <a:extLst>
                              <a:ext uri="{FF2B5EF4-FFF2-40B4-BE49-F238E27FC236}">
                                <a16:creationId xmlns:a16="http://schemas.microsoft.com/office/drawing/2014/main" id="{F769335D-9DDE-1F34-C6AF-13FEA7FC6378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6283381" y="169104"/>
                              <a:ext cx="6351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8E8E8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15248448" name="pole tekstowe 26">
                            <a:extLst>
                              <a:ext uri="{FF2B5EF4-FFF2-40B4-BE49-F238E27FC236}">
                                <a16:creationId xmlns:a16="http://schemas.microsoft.com/office/drawing/2014/main" id="{4E891D81-FA99-813E-6D5C-7879387112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14444" y="239887"/>
                              <a:ext cx="750643" cy="204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06B7012" w14:textId="77777777" w:rsidR="00EA5186" w:rsidRDefault="00EA5186" w:rsidP="00EA5186">
                                <w:pPr>
                                  <w:rPr>
                                    <w:b/>
                                    <w:bCs/>
                                    <w:color w:val="747474" w:themeColor="background2" w:themeShade="8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47474" w:themeColor="background2" w:themeShade="80"/>
                                    <w:sz w:val="20"/>
                                    <w:szCs w:val="20"/>
                                  </w:rPr>
                                  <w:t>13%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401143750" name="Łącznik prosty ze strzałką 401143750">
                          <a:extLst>
                            <a:ext uri="{FF2B5EF4-FFF2-40B4-BE49-F238E27FC236}">
                              <a16:creationId xmlns:a16="http://schemas.microsoft.com/office/drawing/2014/main" id="{7D21EF21-60D0-B332-5398-D7A78EE3F1C8}"/>
                            </a:ext>
                          </a:extLst>
                        </wps:cNvPr>
                        <wps:cNvCnPr/>
                        <wps:spPr>
                          <a:xfrm flipV="1">
                            <a:off x="6305889" y="1348259"/>
                            <a:ext cx="6351" cy="22859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8E8E8">
                                <a:lumMod val="50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25163758" name="pole tekstowe 17">
                          <a:extLst>
                            <a:ext uri="{FF2B5EF4-FFF2-40B4-BE49-F238E27FC236}">
                              <a16:creationId xmlns:a16="http://schemas.microsoft.com/office/drawing/2014/main" id="{939942B9-C6E9-1689-952F-BCE65694A527}"/>
                            </a:ext>
                          </a:extLst>
                        </wps:cNvPr>
                        <wps:cNvSpPr txBox="1"/>
                        <wps:spPr>
                          <a:xfrm>
                            <a:off x="6247092" y="1399927"/>
                            <a:ext cx="727997" cy="25569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54B71929" w14:textId="77777777" w:rsidR="00EA5186" w:rsidRDefault="00EA5186" w:rsidP="00EA5186">
                              <w:pPr>
                                <w:rPr>
                                  <w:b/>
                                  <w:bCs/>
                                  <w:color w:val="747474" w:themeColor="background2" w:themeShade="8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47474" w:themeColor="background2" w:themeShade="80"/>
                                  <w:sz w:val="20"/>
                                  <w:szCs w:val="20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g:grpSp>
                        <wpg:cNvPr id="1982366371" name="Grupa 1982366371">
                          <a:extLst>
                            <a:ext uri="{FF2B5EF4-FFF2-40B4-BE49-F238E27FC236}">
                              <a16:creationId xmlns:a16="http://schemas.microsoft.com/office/drawing/2014/main" id="{2BF91750-2A3B-8787-4DAB-7BEF0862FCA7}"/>
                            </a:ext>
                          </a:extLst>
                        </wpg:cNvPr>
                        <wpg:cNvGrpSpPr/>
                        <wpg:grpSpPr>
                          <a:xfrm>
                            <a:off x="2176503" y="2229072"/>
                            <a:ext cx="5018626" cy="292475"/>
                            <a:chOff x="2176503" y="2229072"/>
                            <a:chExt cx="5018626" cy="292475"/>
                          </a:xfrm>
                        </wpg:grpSpPr>
                        <wps:wsp>
                          <wps:cNvPr id="1743876630" name="Łącznik prosty 1743876630">
                            <a:extLst>
                              <a:ext uri="{FF2B5EF4-FFF2-40B4-BE49-F238E27FC236}">
                                <a16:creationId xmlns:a16="http://schemas.microsoft.com/office/drawing/2014/main" id="{80EDD169-804D-317A-13B5-2B42778D4104}"/>
                              </a:ext>
                            </a:extLst>
                          </wps:cNvPr>
                          <wps:cNvCnPr/>
                          <wps:spPr>
                            <a:xfrm>
                              <a:off x="2176503" y="2282084"/>
                              <a:ext cx="222249" cy="0"/>
                            </a:xfrm>
                            <a:prstGeom prst="line">
                              <a:avLst/>
                            </a:prstGeom>
                            <a:noFill/>
                            <a:ln w="234950" cap="flat" cmpd="sng" algn="ctr">
                              <a:solidFill>
                                <a:srgbClr val="C6C6D4"/>
                              </a:solidFill>
                              <a:prstDash val="solid"/>
                              <a:miter lim="800000"/>
                              <a:headEnd w="med" len="sm"/>
                              <a:tailEnd w="med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2046041603" name="pole tekstowe 23">
                            <a:extLst>
                              <a:ext uri="{FF2B5EF4-FFF2-40B4-BE49-F238E27FC236}">
                                <a16:creationId xmlns:a16="http://schemas.microsoft.com/office/drawing/2014/main" id="{437450CA-4EB9-7EB2-DB7D-5803238A5F6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71951" y="2229072"/>
                              <a:ext cx="4823178" cy="29247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4D23B2" w14:textId="77777777" w:rsidR="00EA5186" w:rsidRPr="00EA5186" w:rsidRDefault="00EA5186" w:rsidP="00EA5186">
                                <w:pPr>
                                  <w:rPr>
                                    <w:b/>
                                    <w:bCs/>
                                    <w:color w:val="0F9ED5" w:themeColor="accent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 w:rsidRPr="00EA5186">
                                  <w:rPr>
                                    <w:b/>
                                    <w:bCs/>
                                    <w:color w:val="0F9ED5" w:themeColor="accent4"/>
                                    <w:sz w:val="18"/>
                                    <w:szCs w:val="18"/>
                                    <w:lang w:val="en-US"/>
                                  </w:rPr>
                                  <w:t>nAMD and clinically significant DME with foveal involvement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g:grpSp>
                        <wpg:cNvPr id="1879635070" name="Grupa 1879635070">
                          <a:extLst>
                            <a:ext uri="{FF2B5EF4-FFF2-40B4-BE49-F238E27FC236}">
                              <a16:creationId xmlns:a16="http://schemas.microsoft.com/office/drawing/2014/main" id="{E68EE725-34D0-4E7D-6F87-AE4A7D596E8D}"/>
                            </a:ext>
                          </a:extLst>
                        </wpg:cNvPr>
                        <wpg:cNvGrpSpPr/>
                        <wpg:grpSpPr>
                          <a:xfrm>
                            <a:off x="982592" y="2213241"/>
                            <a:ext cx="1273578" cy="252060"/>
                            <a:chOff x="982592" y="2213241"/>
                            <a:chExt cx="1273578" cy="252060"/>
                          </a:xfrm>
                        </wpg:grpSpPr>
                        <wps:wsp>
                          <wps:cNvPr id="1797696161" name="Łącznik prosty ze strzałką 1797696161">
                            <a:extLst>
                              <a:ext uri="{FF2B5EF4-FFF2-40B4-BE49-F238E27FC236}">
                                <a16:creationId xmlns:a16="http://schemas.microsoft.com/office/drawing/2014/main" id="{A31CEF8B-A543-402D-A0D1-DB8DBE05B9B9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004035" y="2213241"/>
                              <a:ext cx="6350" cy="1800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8E8E8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12125354" name="pole tekstowe 21">
                            <a:extLst>
                              <a:ext uri="{FF2B5EF4-FFF2-40B4-BE49-F238E27FC236}">
                                <a16:creationId xmlns:a16="http://schemas.microsoft.com/office/drawing/2014/main" id="{F3802C7D-1541-549E-9604-3DCDE0D7F40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82592" y="2229070"/>
                              <a:ext cx="1273578" cy="23623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D5F296D" w14:textId="77777777" w:rsidR="00EA5186" w:rsidRDefault="00EA5186" w:rsidP="00EA5186">
                                <w:pPr>
                                  <w:rPr>
                                    <w:b/>
                                    <w:bCs/>
                                    <w:color w:val="747474" w:themeColor="background2" w:themeShade="80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47474" w:themeColor="background2" w:themeShade="80"/>
                                    <w:sz w:val="18"/>
                                    <w:szCs w:val="18"/>
                                  </w:rPr>
                                  <w:t>2035 vs 2025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8C3976" id="Grupa 14" o:spid="_x0000_s1026" style="position:absolute;left:0;text-align:left;margin-left:0;margin-top:-.05pt;width:444.8pt;height:184.75pt;z-index:251659264" coordsize="71951,25215" o:gfxdata="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">
                <v:group id="Grupa 341931364" o:spid="_x0000_s1027" style="position:absolute;width:69650;height:25041" coordsize="69650,2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Wykres 2062388382" o:spid="_x0000_s1028" type="#_x0000_t75" style="position:absolute;width:65301;height:234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">
                    <v:imagedata r:id="rId7" o:title=""/>
                    <o:lock v:ext="edit" aspectratio="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571237354" o:spid="_x0000_s1029" type="#_x0000_t32" style="position:absolute;left:62833;top:1691;width:64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" strokecolor="#747474" strokeweight="1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6" o:spid="_x0000_s1030" type="#_x0000_t202" style="position:absolute;left:62144;top:2398;width:750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" filled="f" stroked="f">
                    <v:textbox>
                      <w:txbxContent>
                        <w:p w14:paraId="206B7012" w14:textId="77777777" w:rsidR="00EA5186" w:rsidRDefault="00EA5186" w:rsidP="00EA5186">
                          <w:pPr>
                            <w:rPr>
                              <w:b/>
                              <w:bCs/>
                              <w:color w:val="747474" w:themeColor="background2" w:themeShade="8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color w:val="747474" w:themeColor="background2" w:themeShade="80"/>
                              <w:sz w:val="20"/>
                              <w:szCs w:val="20"/>
                            </w:rPr>
                            <w:t>13%</w:t>
                          </w:r>
                        </w:p>
                      </w:txbxContent>
                    </v:textbox>
                  </v:shape>
                </v:group>
                <v:shape id="Łącznik prosty ze strzałką 401143750" o:spid="_x0000_s1031" type="#_x0000_t32" style="position:absolute;left:63058;top:13482;width:64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" strokecolor="#747474" strokeweight="1.5pt">
                  <v:stroke endarrow="block" joinstyle="miter"/>
                </v:shape>
                <v:shape id="pole tekstowe 17" o:spid="_x0000_s1032" type="#_x0000_t202" style="position:absolute;left:62470;top:13999;width:7280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" filled="f" stroked="f">
                  <v:textbox>
                    <w:txbxContent>
                      <w:p w14:paraId="54B71929" w14:textId="77777777" w:rsidR="00EA5186" w:rsidRDefault="00EA5186" w:rsidP="00EA5186">
                        <w:pPr>
                          <w:rPr>
                            <w:b/>
                            <w:bCs/>
                            <w:color w:val="747474" w:themeColor="background2" w:themeShade="8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747474" w:themeColor="background2" w:themeShade="80"/>
                            <w:sz w:val="20"/>
                            <w:szCs w:val="20"/>
                          </w:rPr>
                          <w:t>12%</w:t>
                        </w:r>
                      </w:p>
                    </w:txbxContent>
                  </v:textbox>
                </v:shape>
                <v:group id="Grupa 1982366371" o:spid="_x0000_s1033" style="position:absolute;left:21765;top:22290;width:50186;height:2925" coordorigin="21765,22290" coordsize="50186,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">
                  <v:line id="Łącznik prosty 1743876630" o:spid="_x0000_s1034" style="position:absolute;visibility:visible;mso-wrap-style:square" from="21765,22820" to="23987,2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" strokecolor="#c6c6d4" strokeweight="18.5pt">
                    <v:stroke startarrowlength="short" endarrowlength="short" joinstyle="miter"/>
                  </v:line>
                  <v:shape id="pole tekstowe 23" o:spid="_x0000_s1035" type="#_x0000_t202" style="position:absolute;left:23719;top:22290;width:48232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" filled="f" stroked="f">
                    <v:textbox>
                      <w:txbxContent>
                        <w:p w14:paraId="0F4D23B2" w14:textId="77777777" w:rsidR="00EA5186" w:rsidRPr="00EA5186" w:rsidRDefault="00EA5186" w:rsidP="00EA5186">
                          <w:pPr>
                            <w:rPr>
                              <w:b/>
                              <w:bCs/>
                              <w:color w:val="0F9ED5" w:themeColor="accent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 w:rsidRPr="00EA5186">
                            <w:rPr>
                              <w:b/>
                              <w:bCs/>
                              <w:color w:val="0F9ED5" w:themeColor="accent4"/>
                              <w:sz w:val="18"/>
                              <w:szCs w:val="18"/>
                              <w:lang w:val="en-US"/>
                            </w:rPr>
                            <w:t>nAMD and clinically significant DME with foveal involvement</w:t>
                          </w:r>
                        </w:p>
                      </w:txbxContent>
                    </v:textbox>
                  </v:shape>
                </v:group>
                <v:group id="Grupa 1879635070" o:spid="_x0000_s1036" style="position:absolute;left:9825;top:22132;width:12736;height:2521" coordorigin="9825,22132" coordsize="12735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">
                  <v:shape id="Łącznik prosty ze strzałką 1797696161" o:spid="_x0000_s1037" type="#_x0000_t32" style="position:absolute;left:10040;top:22132;width:63;height:18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" strokecolor="#747474" strokeweight="1.5pt">
                    <v:stroke endarrow="block" joinstyle="miter"/>
                  </v:shape>
                  <v:shape id="pole tekstowe 21" o:spid="_x0000_s1038" type="#_x0000_t202" style="position:absolute;left:9825;top:22290;width:1273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" filled="f" stroked="f">
                    <v:textbox>
                      <w:txbxContent>
                        <w:p w14:paraId="1D5F296D" w14:textId="77777777" w:rsidR="00EA5186" w:rsidRDefault="00EA5186" w:rsidP="00EA5186">
                          <w:pPr>
                            <w:rPr>
                              <w:b/>
                              <w:bCs/>
                              <w:color w:val="747474" w:themeColor="background2" w:themeShade="80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color w:val="747474" w:themeColor="background2" w:themeShade="80"/>
                              <w:sz w:val="18"/>
                              <w:szCs w:val="18"/>
                            </w:rPr>
                            <w:t>2035 vs 2025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37399CE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pl-PL"/>
          <w14:ligatures w14:val="none"/>
        </w:rPr>
        <w:t>DME</w:t>
      </w:r>
      <w:r w:rsidRPr="00FE2DD3"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  <w:t xml:space="preserve"> diabetic macular </w:t>
      </w:r>
      <w:proofErr w:type="spellStart"/>
      <w:r w:rsidRPr="00FE2DD3"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  <w:t>edema</w:t>
      </w:r>
      <w:proofErr w:type="spellEnd"/>
      <w:r w:rsidRPr="00FE2DD3"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  <w:t xml:space="preserve">; </w:t>
      </w:r>
      <w:r w:rsidRPr="00FE2DD3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pl-PL"/>
          <w14:ligatures w14:val="none"/>
        </w:rPr>
        <w:t>nAMD</w:t>
      </w:r>
      <w:r w:rsidRPr="00FE2DD3"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  <w:t xml:space="preserve"> neovascular age-related macular degeneration.</w:t>
      </w:r>
    </w:p>
    <w:p w14:paraId="64E04FFF" w14:textId="77777777" w:rsidR="00FE2DD3" w:rsidRPr="00FE2DD3" w:rsidRDefault="00FE2DD3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0C69D384" w14:textId="77777777" w:rsidR="00FE2DD3" w:rsidRDefault="00FE2DD3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3FC8CD66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0D8575D0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146F3373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240620AD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1B3D2961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2F396B2C" w14:textId="77777777" w:rsidR="00EA5186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71326784" w14:textId="77777777" w:rsidR="00EA5186" w:rsidRPr="00FE2DD3" w:rsidRDefault="00EA5186" w:rsidP="00FE2DD3">
      <w:pPr>
        <w:spacing w:after="240" w:line="240" w:lineRule="auto"/>
        <w:jc w:val="both"/>
        <w:rPr>
          <w:rFonts w:ascii="Times New Roman" w:eastAsia="Times New Roman" w:hAnsi="Times New Roman" w:cs="Times New Roman"/>
          <w:lang w:val="en-GB" w:eastAsia="pl-PL"/>
          <w14:ligatures w14:val="none"/>
        </w:rPr>
      </w:pPr>
    </w:p>
    <w:p w14:paraId="52E41551" w14:textId="77777777" w:rsid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bookmarkStart w:id="0" w:name="_heading=h.uwm5af9mlxfb" w:colFirst="0" w:colLast="0"/>
      <w:bookmarkEnd w:id="0"/>
      <w:r w:rsidRPr="00FE2D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  <w:t>Supplemental Figure S2. Proportion of patients by waiting time for Drug Programme Treatment of Patients with Retinal Diseases (2019-2023*)</w:t>
      </w:r>
    </w:p>
    <w:p w14:paraId="4C4E6860" w14:textId="061A5CB4" w:rsidR="00FE2DD3" w:rsidRPr="001156D8" w:rsidRDefault="001156D8" w:rsidP="001156D8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r>
        <w:rPr>
          <w:noProof/>
        </w:rPr>
        <w:drawing>
          <wp:inline distT="0" distB="0" distL="0" distR="0" wp14:anchorId="6FDE8825" wp14:editId="4719E99A">
            <wp:extent cx="5728335" cy="2235835"/>
            <wp:effectExtent l="0" t="0" r="5715" b="0"/>
            <wp:docPr id="62058580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C26E35B-9A94-4A7E-BD3A-239A17C8EB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070443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  <w:t>*Data for 2020 has not been included as it has not been published.</w:t>
      </w:r>
    </w:p>
    <w:p w14:paraId="633B72ED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  <w14:ligatures w14:val="none"/>
        </w:rPr>
      </w:pPr>
    </w:p>
    <w:p w14:paraId="7AB4E036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  <w:t>Supplemental Table S1. Number of individuals from the waiting list who received services in Drug Programme Treatment of Patients with Retinal Diseases – actual waiting times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017"/>
        <w:gridCol w:w="1017"/>
        <w:gridCol w:w="1017"/>
        <w:gridCol w:w="1017"/>
        <w:gridCol w:w="1017"/>
        <w:gridCol w:w="1017"/>
        <w:gridCol w:w="1015"/>
        <w:gridCol w:w="1011"/>
      </w:tblGrid>
      <w:tr w:rsidR="00FE2DD3" w:rsidRPr="00FE2DD3" w14:paraId="3B5561A5" w14:textId="77777777" w:rsidTr="00C50E57"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A69F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lastRenderedPageBreak/>
              <w:t>Year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28FBD0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Total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53E4B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up to 1 month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07A80F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1 to 2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6B29C4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2 to 3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D226F7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3 to 6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1B04FE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6 to 12 months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09B595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12 to 24 months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2BE587B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above 24 months</w:t>
            </w:r>
          </w:p>
        </w:tc>
      </w:tr>
      <w:tr w:rsidR="00FE2DD3" w:rsidRPr="00FE2DD3" w14:paraId="556ED540" w14:textId="77777777" w:rsidTr="00C50E57">
        <w:trPr>
          <w:trHeight w:val="624"/>
        </w:trPr>
        <w:tc>
          <w:tcPr>
            <w:tcW w:w="0" w:type="dxa"/>
            <w:tcBorders>
              <w:top w:val="single" w:sz="4" w:space="0" w:color="auto"/>
              <w:bottom w:val="nil"/>
            </w:tcBorders>
            <w:vAlign w:val="center"/>
          </w:tcPr>
          <w:p w14:paraId="558FB8A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2019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5ABC3F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1,646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989F11D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1,239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BF3AE38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251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E6F552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022F64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62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84F3A0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4272849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E54C74E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</w:t>
            </w:r>
          </w:p>
        </w:tc>
      </w:tr>
      <w:tr w:rsidR="00FE2DD3" w:rsidRPr="00FE2DD3" w14:paraId="0A4AF1E0" w14:textId="77777777" w:rsidTr="00C50E57">
        <w:trPr>
          <w:trHeight w:val="624"/>
        </w:trPr>
        <w:tc>
          <w:tcPr>
            <w:tcW w:w="0" w:type="dxa"/>
            <w:vAlign w:val="center"/>
          </w:tcPr>
          <w:p w14:paraId="17F7D0E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2020</w:t>
            </w:r>
          </w:p>
        </w:tc>
        <w:tc>
          <w:tcPr>
            <w:tcW w:w="0" w:type="dxa"/>
            <w:vAlign w:val="center"/>
          </w:tcPr>
          <w:p w14:paraId="1915901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6,823</w:t>
            </w:r>
          </w:p>
        </w:tc>
        <w:tc>
          <w:tcPr>
            <w:tcW w:w="0" w:type="dxa"/>
            <w:vAlign w:val="center"/>
          </w:tcPr>
          <w:p w14:paraId="6B45DDAE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4,825</w:t>
            </w:r>
          </w:p>
        </w:tc>
        <w:tc>
          <w:tcPr>
            <w:tcW w:w="0" w:type="dxa"/>
            <w:vAlign w:val="center"/>
          </w:tcPr>
          <w:p w14:paraId="72564ACD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1,587</w:t>
            </w:r>
          </w:p>
        </w:tc>
        <w:tc>
          <w:tcPr>
            <w:tcW w:w="0" w:type="dxa"/>
            <w:vAlign w:val="center"/>
          </w:tcPr>
          <w:p w14:paraId="73809E9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277</w:t>
            </w:r>
          </w:p>
        </w:tc>
        <w:tc>
          <w:tcPr>
            <w:tcW w:w="0" w:type="dxa"/>
            <w:vAlign w:val="center"/>
          </w:tcPr>
          <w:p w14:paraId="285029D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111</w:t>
            </w:r>
          </w:p>
        </w:tc>
        <w:tc>
          <w:tcPr>
            <w:tcW w:w="0" w:type="dxa"/>
            <w:vAlign w:val="center"/>
          </w:tcPr>
          <w:p w14:paraId="266319F8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16</w:t>
            </w:r>
          </w:p>
        </w:tc>
        <w:tc>
          <w:tcPr>
            <w:tcW w:w="0" w:type="dxa"/>
            <w:vAlign w:val="center"/>
          </w:tcPr>
          <w:p w14:paraId="42E7FD4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</w:t>
            </w:r>
          </w:p>
        </w:tc>
        <w:tc>
          <w:tcPr>
            <w:tcW w:w="0" w:type="dxa"/>
            <w:vAlign w:val="center"/>
          </w:tcPr>
          <w:p w14:paraId="58ECAA3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0</w:t>
            </w:r>
          </w:p>
        </w:tc>
      </w:tr>
      <w:tr w:rsidR="00FE2DD3" w:rsidRPr="00FE2DD3" w14:paraId="524B03CA" w14:textId="77777777" w:rsidTr="00C50E57">
        <w:trPr>
          <w:trHeight w:val="624"/>
        </w:trPr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782DD57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2021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16263A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7,584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6961DF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5,759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48076E5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1,368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0208D2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254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BD47FBD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164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2355CB1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4319C6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E4A452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0</w:t>
            </w:r>
          </w:p>
        </w:tc>
      </w:tr>
      <w:tr w:rsidR="00FE2DD3" w:rsidRPr="00FE2DD3" w14:paraId="3592E16B" w14:textId="77777777" w:rsidTr="00C50E57">
        <w:trPr>
          <w:trHeight w:val="624"/>
        </w:trPr>
        <w:tc>
          <w:tcPr>
            <w:tcW w:w="0" w:type="dxa"/>
            <w:vAlign w:val="center"/>
          </w:tcPr>
          <w:p w14:paraId="22DD3F71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2022</w:t>
            </w:r>
          </w:p>
        </w:tc>
        <w:tc>
          <w:tcPr>
            <w:tcW w:w="0" w:type="dxa"/>
            <w:vAlign w:val="center"/>
          </w:tcPr>
          <w:p w14:paraId="1CD78A7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8,689</w:t>
            </w:r>
          </w:p>
        </w:tc>
        <w:tc>
          <w:tcPr>
            <w:tcW w:w="0" w:type="dxa"/>
            <w:vAlign w:val="center"/>
          </w:tcPr>
          <w:p w14:paraId="13E8152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6,561</w:t>
            </w:r>
          </w:p>
        </w:tc>
        <w:tc>
          <w:tcPr>
            <w:tcW w:w="0" w:type="dxa"/>
            <w:vAlign w:val="center"/>
          </w:tcPr>
          <w:p w14:paraId="49815BA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1,488</w:t>
            </w:r>
          </w:p>
        </w:tc>
        <w:tc>
          <w:tcPr>
            <w:tcW w:w="0" w:type="dxa"/>
            <w:vAlign w:val="center"/>
          </w:tcPr>
          <w:p w14:paraId="02A5FCA0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472</w:t>
            </w:r>
          </w:p>
        </w:tc>
        <w:tc>
          <w:tcPr>
            <w:tcW w:w="0" w:type="dxa"/>
            <w:vAlign w:val="center"/>
          </w:tcPr>
          <w:p w14:paraId="34D9294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152</w:t>
            </w:r>
          </w:p>
        </w:tc>
        <w:tc>
          <w:tcPr>
            <w:tcW w:w="0" w:type="dxa"/>
            <w:vAlign w:val="center"/>
          </w:tcPr>
          <w:p w14:paraId="0A10F6D1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13</w:t>
            </w:r>
          </w:p>
        </w:tc>
        <w:tc>
          <w:tcPr>
            <w:tcW w:w="0" w:type="dxa"/>
            <w:vAlign w:val="center"/>
          </w:tcPr>
          <w:p w14:paraId="47D963A0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</w:t>
            </w:r>
          </w:p>
        </w:tc>
        <w:tc>
          <w:tcPr>
            <w:tcW w:w="0" w:type="dxa"/>
            <w:vAlign w:val="center"/>
          </w:tcPr>
          <w:p w14:paraId="79CFD7B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0</w:t>
            </w:r>
          </w:p>
        </w:tc>
      </w:tr>
      <w:tr w:rsidR="00FE2DD3" w:rsidRPr="00FE2DD3" w14:paraId="4565655B" w14:textId="77777777" w:rsidTr="00C50E57">
        <w:trPr>
          <w:trHeight w:val="624"/>
        </w:trPr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5EDE9538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2023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1C0F6CE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1,646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16D1681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1,239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7A92ADC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251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6821249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75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5A86E1AB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62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038C4B4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10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383049FE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8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2F936A6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</w:t>
            </w:r>
          </w:p>
        </w:tc>
      </w:tr>
    </w:tbl>
    <w:p w14:paraId="5DEE2488" w14:textId="77777777" w:rsidR="00FE2DD3" w:rsidRPr="00FE2DD3" w:rsidRDefault="00FE2DD3" w:rsidP="00FE2DD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bookmarkStart w:id="1" w:name="_heading=h.f8g5jqqf2t5x" w:colFirst="0" w:colLast="0"/>
      <w:bookmarkEnd w:id="1"/>
    </w:p>
    <w:p w14:paraId="13FC5265" w14:textId="77777777" w:rsidR="00FE2DD3" w:rsidRPr="00FE2DD3" w:rsidRDefault="00FE2DD3" w:rsidP="00FE2DD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</w:p>
    <w:p w14:paraId="51F1B020" w14:textId="77777777" w:rsidR="00FE2DD3" w:rsidRPr="00FE2DD3" w:rsidRDefault="00FE2DD3" w:rsidP="00FE2DD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  <w:r w:rsidRPr="00FE2DD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  <w:t>Supplemental Table S2. Number of individuals from the waiting list who received services in ophthalmology outpatient centre - actual waiting times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017"/>
        <w:gridCol w:w="1017"/>
        <w:gridCol w:w="1017"/>
        <w:gridCol w:w="1017"/>
        <w:gridCol w:w="1017"/>
        <w:gridCol w:w="1017"/>
        <w:gridCol w:w="1015"/>
        <w:gridCol w:w="1011"/>
      </w:tblGrid>
      <w:tr w:rsidR="00FE2DD3" w:rsidRPr="00FE2DD3" w14:paraId="4807DBDB" w14:textId="77777777" w:rsidTr="00C50E57"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EA7B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Year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776285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Total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AF6AFA0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up to 1 month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4BC906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1 to 2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0FC7BE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2 to 3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297D58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3 to 6 months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BA768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6 to 12 months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F62FA6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12 to 24 months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32D32F0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  <w14:ligatures w14:val="none"/>
              </w:rPr>
              <w:t>above 24 months</w:t>
            </w:r>
          </w:p>
        </w:tc>
      </w:tr>
      <w:tr w:rsidR="00FE2DD3" w:rsidRPr="00FE2DD3" w14:paraId="7FDBDB16" w14:textId="77777777" w:rsidTr="00C50E57">
        <w:trPr>
          <w:trHeight w:val="624"/>
        </w:trPr>
        <w:tc>
          <w:tcPr>
            <w:tcW w:w="0" w:type="dxa"/>
            <w:tcBorders>
              <w:top w:val="single" w:sz="4" w:space="0" w:color="auto"/>
              <w:bottom w:val="nil"/>
            </w:tcBorders>
            <w:vAlign w:val="center"/>
          </w:tcPr>
          <w:p w14:paraId="708A430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2019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339BDDC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198,485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935467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75,476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BDCF6C8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32,359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6F4464D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20,989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3439C45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34,573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72D818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30,268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17CE64D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4,285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400702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535</w:t>
            </w:r>
          </w:p>
        </w:tc>
      </w:tr>
      <w:tr w:rsidR="00FE2DD3" w:rsidRPr="00FE2DD3" w14:paraId="5353A032" w14:textId="77777777" w:rsidTr="00C50E57">
        <w:trPr>
          <w:trHeight w:val="624"/>
        </w:trPr>
        <w:tc>
          <w:tcPr>
            <w:tcW w:w="0" w:type="dxa"/>
            <w:vAlign w:val="center"/>
          </w:tcPr>
          <w:p w14:paraId="3070E76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2020</w:t>
            </w:r>
          </w:p>
        </w:tc>
        <w:tc>
          <w:tcPr>
            <w:tcW w:w="0" w:type="dxa"/>
            <w:vAlign w:val="center"/>
          </w:tcPr>
          <w:p w14:paraId="766A69E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213,015</w:t>
            </w:r>
          </w:p>
        </w:tc>
        <w:tc>
          <w:tcPr>
            <w:tcW w:w="0" w:type="dxa"/>
            <w:vAlign w:val="center"/>
          </w:tcPr>
          <w:p w14:paraId="6B6DBD0C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107,805</w:t>
            </w:r>
          </w:p>
        </w:tc>
        <w:tc>
          <w:tcPr>
            <w:tcW w:w="0" w:type="dxa"/>
            <w:vAlign w:val="center"/>
          </w:tcPr>
          <w:p w14:paraId="6BFA788E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29,061</w:t>
            </w:r>
          </w:p>
        </w:tc>
        <w:tc>
          <w:tcPr>
            <w:tcW w:w="0" w:type="dxa"/>
            <w:vAlign w:val="center"/>
          </w:tcPr>
          <w:p w14:paraId="02EFE1E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18,113</w:t>
            </w:r>
          </w:p>
        </w:tc>
        <w:tc>
          <w:tcPr>
            <w:tcW w:w="0" w:type="dxa"/>
            <w:vAlign w:val="center"/>
          </w:tcPr>
          <w:p w14:paraId="47B9968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26,837</w:t>
            </w:r>
          </w:p>
        </w:tc>
        <w:tc>
          <w:tcPr>
            <w:tcW w:w="0" w:type="dxa"/>
            <w:vAlign w:val="center"/>
          </w:tcPr>
          <w:p w14:paraId="35CFD94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24,060</w:t>
            </w:r>
          </w:p>
        </w:tc>
        <w:tc>
          <w:tcPr>
            <w:tcW w:w="0" w:type="dxa"/>
            <w:vAlign w:val="center"/>
          </w:tcPr>
          <w:p w14:paraId="01CFB11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6,517</w:t>
            </w:r>
          </w:p>
        </w:tc>
        <w:tc>
          <w:tcPr>
            <w:tcW w:w="0" w:type="dxa"/>
            <w:vAlign w:val="center"/>
          </w:tcPr>
          <w:p w14:paraId="17CA9F7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622</w:t>
            </w:r>
          </w:p>
        </w:tc>
      </w:tr>
      <w:tr w:rsidR="00FE2DD3" w:rsidRPr="00FE2DD3" w14:paraId="2B6E889E" w14:textId="77777777" w:rsidTr="00C50E57">
        <w:trPr>
          <w:trHeight w:val="624"/>
        </w:trPr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4A358F7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2021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3CD478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296,050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753EFA6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127,307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0C1A6B17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53,290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C8B011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33,945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2BB5778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48,776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BB6EA9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27,490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6352119F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4,422</w:t>
            </w:r>
          </w:p>
        </w:tc>
        <w:tc>
          <w:tcPr>
            <w:tcW w:w="0" w:type="dxa"/>
            <w:tcBorders>
              <w:top w:val="nil"/>
              <w:bottom w:val="nil"/>
            </w:tcBorders>
            <w:vAlign w:val="center"/>
          </w:tcPr>
          <w:p w14:paraId="5E7AE34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820</w:t>
            </w:r>
          </w:p>
        </w:tc>
      </w:tr>
      <w:tr w:rsidR="00FE2DD3" w:rsidRPr="00FE2DD3" w14:paraId="758C7C4D" w14:textId="77777777" w:rsidTr="00C50E57">
        <w:trPr>
          <w:trHeight w:val="624"/>
        </w:trPr>
        <w:tc>
          <w:tcPr>
            <w:tcW w:w="0" w:type="dxa"/>
            <w:vAlign w:val="center"/>
          </w:tcPr>
          <w:p w14:paraId="4A7BDD1B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2022</w:t>
            </w:r>
          </w:p>
        </w:tc>
        <w:tc>
          <w:tcPr>
            <w:tcW w:w="0" w:type="dxa"/>
            <w:vAlign w:val="center"/>
          </w:tcPr>
          <w:p w14:paraId="0CDE282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330,259</w:t>
            </w:r>
          </w:p>
        </w:tc>
        <w:tc>
          <w:tcPr>
            <w:tcW w:w="0" w:type="dxa"/>
            <w:vAlign w:val="center"/>
          </w:tcPr>
          <w:p w14:paraId="41B6533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129,261</w:t>
            </w:r>
          </w:p>
        </w:tc>
        <w:tc>
          <w:tcPr>
            <w:tcW w:w="0" w:type="dxa"/>
            <w:vAlign w:val="center"/>
          </w:tcPr>
          <w:p w14:paraId="0AA3BEBA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54,703</w:t>
            </w:r>
          </w:p>
        </w:tc>
        <w:tc>
          <w:tcPr>
            <w:tcW w:w="0" w:type="dxa"/>
            <w:vAlign w:val="center"/>
          </w:tcPr>
          <w:p w14:paraId="46D8933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33,087</w:t>
            </w:r>
          </w:p>
        </w:tc>
        <w:tc>
          <w:tcPr>
            <w:tcW w:w="0" w:type="dxa"/>
            <w:vAlign w:val="center"/>
          </w:tcPr>
          <w:p w14:paraId="7D93FD1D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60,330</w:t>
            </w:r>
          </w:p>
        </w:tc>
        <w:tc>
          <w:tcPr>
            <w:tcW w:w="0" w:type="dxa"/>
            <w:vAlign w:val="center"/>
          </w:tcPr>
          <w:p w14:paraId="31624FD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44,982</w:t>
            </w:r>
          </w:p>
        </w:tc>
        <w:tc>
          <w:tcPr>
            <w:tcW w:w="0" w:type="dxa"/>
            <w:vAlign w:val="center"/>
          </w:tcPr>
          <w:p w14:paraId="239D2919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7,405</w:t>
            </w:r>
          </w:p>
        </w:tc>
        <w:tc>
          <w:tcPr>
            <w:tcW w:w="0" w:type="dxa"/>
            <w:vAlign w:val="center"/>
          </w:tcPr>
          <w:p w14:paraId="5F3E5695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491</w:t>
            </w:r>
          </w:p>
        </w:tc>
      </w:tr>
      <w:tr w:rsidR="00FE2DD3" w:rsidRPr="00FE2DD3" w14:paraId="22B4A6C4" w14:textId="77777777" w:rsidTr="00C50E57">
        <w:trPr>
          <w:trHeight w:val="624"/>
        </w:trPr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29897E9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2023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1AC996C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373,921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42A963A6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143,011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7760A29B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61,046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514B0334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37,911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45C6B523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64,242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731FD1FC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55,996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26C79B52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11,383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  <w:vAlign w:val="center"/>
          </w:tcPr>
          <w:p w14:paraId="529E6C7C" w14:textId="77777777" w:rsidR="00FE2DD3" w:rsidRPr="00FE2DD3" w:rsidRDefault="00FE2DD3" w:rsidP="00FE2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</w:pPr>
            <w:r w:rsidRPr="00FE2DD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  <w14:ligatures w14:val="none"/>
              </w:rPr>
              <w:t>332</w:t>
            </w:r>
          </w:p>
        </w:tc>
      </w:tr>
    </w:tbl>
    <w:p w14:paraId="076E7F41" w14:textId="77777777" w:rsidR="00FE2DD3" w:rsidRPr="00FE2DD3" w:rsidRDefault="00FE2DD3" w:rsidP="00FE2DD3">
      <w:pPr>
        <w:spacing w:before="60" w:after="6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  <w14:ligatures w14:val="none"/>
        </w:rPr>
      </w:pPr>
    </w:p>
    <w:p w14:paraId="23645C75" w14:textId="77777777" w:rsidR="00F12B5C" w:rsidRDefault="00F12B5C"/>
    <w:sectPr w:rsidR="00F12B5C" w:rsidSect="00FE2DD3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lnNumType w:countBy="1" w:restart="continuous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53CD" w14:textId="77777777" w:rsidR="006D6448" w:rsidRDefault="006D6448">
      <w:pPr>
        <w:spacing w:after="0" w:line="240" w:lineRule="auto"/>
      </w:pPr>
      <w:r>
        <w:separator/>
      </w:r>
    </w:p>
  </w:endnote>
  <w:endnote w:type="continuationSeparator" w:id="0">
    <w:p w14:paraId="3F87D628" w14:textId="77777777" w:rsidR="006D6448" w:rsidRDefault="006D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664E" w14:textId="77777777" w:rsidR="00DB4D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E949F5E" w14:textId="77777777" w:rsidR="00DB4D1B" w:rsidRDefault="00DB4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14F6" w14:textId="77777777" w:rsidR="006D6448" w:rsidRDefault="006D6448">
      <w:pPr>
        <w:spacing w:after="0" w:line="240" w:lineRule="auto"/>
      </w:pPr>
      <w:r>
        <w:separator/>
      </w:r>
    </w:p>
  </w:footnote>
  <w:footnote w:type="continuationSeparator" w:id="0">
    <w:p w14:paraId="142A2E1B" w14:textId="77777777" w:rsidR="006D6448" w:rsidRDefault="006D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DFEC" w14:textId="77777777" w:rsidR="00DB4D1B" w:rsidRDefault="00DB4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D3"/>
    <w:rsid w:val="000D46D0"/>
    <w:rsid w:val="001156D8"/>
    <w:rsid w:val="00211ED1"/>
    <w:rsid w:val="006916D3"/>
    <w:rsid w:val="006B3C69"/>
    <w:rsid w:val="006D6448"/>
    <w:rsid w:val="00764632"/>
    <w:rsid w:val="00820BE6"/>
    <w:rsid w:val="00B70BA8"/>
    <w:rsid w:val="00DB4D1B"/>
    <w:rsid w:val="00E63267"/>
    <w:rsid w:val="00EA5186"/>
    <w:rsid w:val="00F12B5C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E2F3"/>
  <w15:chartTrackingRefBased/>
  <w15:docId w15:val="{B5AD6E57-35CC-4457-9861-F99AA285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D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D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D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D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DD3"/>
    <w:rPr>
      <w:b/>
      <w:bCs/>
      <w:smallCaps/>
      <w:color w:val="0F4761" w:themeColor="accent1" w:themeShade="BF"/>
      <w:spacing w:val="5"/>
    </w:rPr>
  </w:style>
  <w:style w:type="character" w:styleId="Numerwiersza">
    <w:name w:val="line number"/>
    <w:basedOn w:val="Domylnaczcionkaakapitu"/>
    <w:uiPriority w:val="99"/>
    <w:semiHidden/>
    <w:unhideWhenUsed/>
    <w:rsid w:val="00FE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alesz\SynologyDrive\BAZA%20PROJEKT&#211;W\Roche\Artyku&#322;%20Vabysmo%20AMD%20DME_2024\Figures_AMD_DM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57978054155451"/>
          <c:y val="6.9853311483272715E-2"/>
          <c:w val="0.82209568327220317"/>
          <c:h val="0.59997229514165717"/>
        </c:manualLayout>
      </c:layout>
      <c:areaChart>
        <c:grouping val="standard"/>
        <c:varyColors val="0"/>
        <c:ser>
          <c:idx val="0"/>
          <c:order val="0"/>
          <c:spPr>
            <a:solidFill>
              <a:srgbClr val="C6C6D4"/>
            </a:solidFill>
            <a:ln>
              <a:solidFill>
                <a:srgbClr val="C6C6D4">
                  <a:alpha val="0"/>
                </a:srgbClr>
              </a:solidFill>
            </a:ln>
            <a:effectLst/>
          </c:spPr>
          <c:dLbls>
            <c:dLbl>
              <c:idx val="0"/>
              <c:layout>
                <c:manualLayout>
                  <c:x val="4.5547799595448329E-2"/>
                  <c:y val="-0.28477370866202528"/>
                </c:manualLayout>
              </c:layout>
              <c:spPr>
                <a:noFill/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0D-4D27-997C-595D6E3C619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0D-4D27-997C-595D6E3C619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0D-4D27-997C-595D6E3C619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0D-4D27-997C-595D6E3C619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0D-4D27-997C-595D6E3C619B}"/>
                </c:ext>
              </c:extLst>
            </c:dLbl>
            <c:dLbl>
              <c:idx val="5"/>
              <c:layout>
                <c:manualLayout>
                  <c:x val="-9.4551321515379267E-17"/>
                  <c:y val="-0.29995631041450493"/>
                </c:manualLayout>
              </c:layout>
              <c:spPr>
                <a:noFill/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0D-4D27-997C-595D6E3C619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0D-4D27-997C-595D6E3C619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0D-4D27-997C-595D6E3C619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0D-4D27-997C-595D6E3C619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0D-4D27-997C-595D6E3C619B}"/>
                </c:ext>
              </c:extLst>
            </c:dLbl>
            <c:dLbl>
              <c:idx val="10"/>
              <c:layout>
                <c:manualLayout>
                  <c:x val="-5.8092475103340986E-2"/>
                  <c:y val="-0.31164798246390429"/>
                </c:manualLayout>
              </c:layout>
              <c:spPr>
                <a:noFill/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0D-4D27-997C-595D6E3C61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4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Figure_S1!$C$2:$M$2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Figure_S1!$C$20:$M$20</c:f>
              <c:numCache>
                <c:formatCode>#,##0</c:formatCode>
                <c:ptCount val="11"/>
                <c:pt idx="0">
                  <c:v>347912.84470561706</c:v>
                </c:pt>
                <c:pt idx="1">
                  <c:v>353889.64735553594</c:v>
                </c:pt>
                <c:pt idx="2">
                  <c:v>360665.6398254548</c:v>
                </c:pt>
                <c:pt idx="3">
                  <c:v>368083.76875888626</c:v>
                </c:pt>
                <c:pt idx="4">
                  <c:v>374721.57855880511</c:v>
                </c:pt>
                <c:pt idx="5">
                  <c:v>380686.26944872399</c:v>
                </c:pt>
                <c:pt idx="6">
                  <c:v>386033.56616550736</c:v>
                </c:pt>
                <c:pt idx="7">
                  <c:v>389046.44946753635</c:v>
                </c:pt>
                <c:pt idx="8">
                  <c:v>391411.54097956518</c:v>
                </c:pt>
                <c:pt idx="9">
                  <c:v>393117.52231159416</c:v>
                </c:pt>
                <c:pt idx="10">
                  <c:v>394667.53432362311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B0D-4D27-997C-595D6E3C619B}"/>
            </c:ext>
          </c:extLst>
        </c:ser>
        <c:ser>
          <c:idx val="1"/>
          <c:order val="1"/>
          <c:spPr>
            <a:solidFill>
              <a:schemeClr val="bg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4.9090596079669473E-2"/>
                  <c:y val="-1.6187374086218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B0D-4D27-997C-595D6E3C619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B0D-4D27-997C-595D6E3C619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B0D-4D27-997C-595D6E3C619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B0D-4D27-997C-595D6E3C619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B0D-4D27-997C-595D6E3C619B}"/>
                </c:ext>
              </c:extLst>
            </c:dLbl>
            <c:dLbl>
              <c:idx val="5"/>
              <c:layout>
                <c:manualLayout>
                  <c:x val="-2.0341290220139948E-3"/>
                  <c:y val="-1.9117959997664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B0D-4D27-997C-595D6E3C619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B0D-4D27-997C-595D6E3C619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B0D-4D27-997C-595D6E3C619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B0D-4D27-997C-595D6E3C619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B0D-4D27-997C-595D6E3C619B}"/>
                </c:ext>
              </c:extLst>
            </c:dLbl>
            <c:dLbl>
              <c:idx val="10"/>
              <c:layout>
                <c:manualLayout>
                  <c:x val="-5.2239857574362086E-2"/>
                  <c:y val="-2.439078627574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B0D-4D27-997C-595D6E3C619B}"/>
                </c:ext>
              </c:extLst>
            </c:dLbl>
            <c:spPr>
              <a:noFill/>
              <a:ln>
                <a:solidFill>
                  <a:schemeClr val="accent4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4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Figure_S1!$C$2:$M$2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Figure_S1!$C$22:$M$22</c:f>
              <c:numCache>
                <c:formatCode>#,##0</c:formatCode>
                <c:ptCount val="11"/>
                <c:pt idx="0">
                  <c:v>180130.13065552941</c:v>
                </c:pt>
                <c:pt idx="1">
                  <c:v>182477.93832765429</c:v>
                </c:pt>
                <c:pt idx="2">
                  <c:v>185206.01198007626</c:v>
                </c:pt>
                <c:pt idx="3">
                  <c:v>188181.92142200927</c:v>
                </c:pt>
                <c:pt idx="4">
                  <c:v>190812.97795194865</c:v>
                </c:pt>
                <c:pt idx="5">
                  <c:v>193169.38732919752</c:v>
                </c:pt>
                <c:pt idx="6">
                  <c:v>195134.85635500413</c:v>
                </c:pt>
                <c:pt idx="7">
                  <c:v>196834.431168604</c:v>
                </c:pt>
                <c:pt idx="8">
                  <c:v>198362.40041555968</c:v>
                </c:pt>
                <c:pt idx="9">
                  <c:v>199744.75798845117</c:v>
                </c:pt>
                <c:pt idx="10">
                  <c:v>201072.55373847025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4B0D-4D27-997C-595D6E3C6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6348607"/>
        <c:axId val="556349087"/>
      </c:areaChart>
      <c:catAx>
        <c:axId val="5563486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56349087"/>
        <c:crosses val="autoZero"/>
        <c:auto val="1"/>
        <c:lblAlgn val="ctr"/>
        <c:lblOffset val="100"/>
        <c:noMultiLvlLbl val="1"/>
      </c:catAx>
      <c:valAx>
        <c:axId val="556349087"/>
        <c:scaling>
          <c:orientation val="minMax"/>
          <c:max val="450000"/>
          <c:min val="100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Estimated number of patients</a:t>
                </a:r>
              </a:p>
            </c:rich>
          </c:tx>
          <c:layout>
            <c:manualLayout>
              <c:xMode val="edge"/>
              <c:yMode val="edge"/>
              <c:x val="0"/>
              <c:y val="6.985312565268314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56348607"/>
        <c:crosses val="autoZero"/>
        <c:crossBetween val="midCat"/>
        <c:minorUnit val="100000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/>
      </a:pPr>
      <a:endParaRPr lang="en-US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Figure_S2!$C$9</c:f>
              <c:strCache>
                <c:ptCount val="1"/>
                <c:pt idx="0">
                  <c:v>up to 1 month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Figure_S2!$A$10:$A$13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Figure_S2!$C$10:$C$13</c:f>
              <c:numCache>
                <c:formatCode>0%</c:formatCode>
                <c:ptCount val="4"/>
                <c:pt idx="0">
                  <c:v>0.75273390036452004</c:v>
                </c:pt>
                <c:pt idx="1">
                  <c:v>0.70716693536567488</c:v>
                </c:pt>
                <c:pt idx="2">
                  <c:v>0.75936181434599159</c:v>
                </c:pt>
                <c:pt idx="3">
                  <c:v>0.75509264587409364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68-4C9B-A0B0-9C1E77AB93AA}"/>
            </c:ext>
          </c:extLst>
        </c:ser>
        <c:ser>
          <c:idx val="1"/>
          <c:order val="1"/>
          <c:tx>
            <c:strRef>
              <c:f>Figure_S2!$D$9</c:f>
              <c:strCache>
                <c:ptCount val="1"/>
                <c:pt idx="0">
                  <c:v>1-6 months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Figure_S2!$A$10:$A$13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Figure_S2!$D$10:$D$13</c:f>
              <c:numCache>
                <c:formatCode>0%</c:formatCode>
                <c:ptCount val="4"/>
                <c:pt idx="0">
                  <c:v>0.23572296476306198</c:v>
                </c:pt>
                <c:pt idx="1">
                  <c:v>0.28946211343983586</c:v>
                </c:pt>
                <c:pt idx="2">
                  <c:v>0.2354957805907173</c:v>
                </c:pt>
                <c:pt idx="3">
                  <c:v>0.24306594544826793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68-4C9B-A0B0-9C1E77AB93AA}"/>
            </c:ext>
          </c:extLst>
        </c:ser>
        <c:ser>
          <c:idx val="2"/>
          <c:order val="2"/>
          <c:tx>
            <c:strRef>
              <c:f>Figure_S2!$E$9</c:f>
              <c:strCache>
                <c:ptCount val="1"/>
                <c:pt idx="0">
                  <c:v>above 6 months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Figure_S2!$A$10:$A$13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Figure_S2!$E$10:$E$13</c:f>
              <c:numCache>
                <c:formatCode>0%</c:formatCode>
                <c:ptCount val="4"/>
                <c:pt idx="0">
                  <c:v>1.1543134872417983E-2</c:v>
                </c:pt>
                <c:pt idx="1">
                  <c:v>3.3709511944892277E-3</c:v>
                </c:pt>
                <c:pt idx="2">
                  <c:v>5.1424050632911389E-3</c:v>
                </c:pt>
                <c:pt idx="3">
                  <c:v>1.8414086776383934E-3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68-4C9B-A0B0-9C1E77AB9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3124544"/>
        <c:axId val="423122248"/>
      </c:barChart>
      <c:catAx>
        <c:axId val="423124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3122248"/>
        <c:crosses val="autoZero"/>
        <c:auto val="1"/>
        <c:lblAlgn val="ctr"/>
        <c:lblOffset val="100"/>
        <c:noMultiLvlLbl val="0"/>
      </c:catAx>
      <c:valAx>
        <c:axId val="42312224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312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0.15609</cdr:x>
      <cdr:y>0.19158</cdr:y>
    </cdr:from>
    <cdr:to>
      <cdr:x>0.70406</cdr:x>
      <cdr:y>0.36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:a16="http://schemas.microsoft.com/office/drawing/2014/main" id="{55EB9D88-927A-B4C4-02C2-4D2EBFA2411F}"/>
            </a:ext>
          </a:extLst>
        </cdr:cNvPr>
        <cdr:cNvSpPr txBox="1"/>
      </cdr:nvSpPr>
      <cdr:spPr>
        <a:xfrm xmlns:a="http://schemas.openxmlformats.org/drawingml/2006/main">
          <a:off x="1038226" y="577850"/>
          <a:ext cx="3644900" cy="508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Pakiet 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EconMed Europe</dc:creator>
  <cp:keywords/>
  <dc:description/>
  <cp:lastModifiedBy>EconMed Europe</cp:lastModifiedBy>
  <cp:revision>2</cp:revision>
  <dcterms:created xsi:type="dcterms:W3CDTF">2025-07-28T18:42:00Z</dcterms:created>
  <dcterms:modified xsi:type="dcterms:W3CDTF">2025-07-28T18:42:00Z</dcterms:modified>
</cp:coreProperties>
</file>