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17E4BC" w14:textId="77777777" w:rsidR="001605A1" w:rsidRDefault="001605A1" w:rsidP="001605A1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Information</w:t>
      </w:r>
    </w:p>
    <w:p w14:paraId="33AEF496" w14:textId="77777777" w:rsidR="001605A1" w:rsidRDefault="001605A1" w:rsidP="001605A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9E9F4BC" w14:textId="77777777" w:rsidR="001605A1" w:rsidRDefault="001605A1" w:rsidP="001605A1">
      <w:pPr>
        <w:spacing w:line="480" w:lineRule="auto"/>
        <w:jc w:val="center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6E16FF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Deciphering the influence of multiple anthropogenic inputs on taxonomic and functional profiles of the microbial communities in </w:t>
      </w:r>
      <w:proofErr w:type="spellStart"/>
      <w:r w:rsidRPr="006E16FF">
        <w:rPr>
          <w:rFonts w:ascii="Times New Roman" w:eastAsia="宋体" w:hAnsi="Times New Roman" w:cs="Times New Roman"/>
          <w:b/>
          <w:bCs/>
          <w:sz w:val="24"/>
          <w:szCs w:val="24"/>
        </w:rPr>
        <w:t>Yitong</w:t>
      </w:r>
      <w:proofErr w:type="spellEnd"/>
      <w:r w:rsidRPr="006E16FF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River, Northeast China</w:t>
      </w:r>
    </w:p>
    <w:p w14:paraId="7F5EACC1" w14:textId="77777777" w:rsidR="001605A1" w:rsidRPr="006E16FF" w:rsidRDefault="001605A1" w:rsidP="001605A1">
      <w:pPr>
        <w:spacing w:line="480" w:lineRule="auto"/>
        <w:jc w:val="center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6E166DDC" w14:textId="77777777" w:rsidR="001605A1" w:rsidRDefault="001605A1" w:rsidP="001605A1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6D81739A" w14:textId="77777777" w:rsidR="001605A1" w:rsidRPr="00EF15AA" w:rsidRDefault="001605A1" w:rsidP="001605A1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1A3CBD54" w14:textId="77777777" w:rsidR="001605A1" w:rsidRDefault="001605A1" w:rsidP="001605A1">
      <w:pPr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  <w:vertAlign w:val="superscript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Y</w:t>
      </w:r>
      <w:r>
        <w:rPr>
          <w:rFonts w:ascii="Times New Roman" w:eastAsia="宋体" w:hAnsi="Times New Roman" w:cs="Times New Roman"/>
          <w:sz w:val="24"/>
          <w:szCs w:val="24"/>
        </w:rPr>
        <w:t>ing Zhang</w:t>
      </w:r>
      <w:r w:rsidRPr="00EF15AA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宋体" w:hAnsi="Times New Roman" w:cs="Times New Roman"/>
          <w:sz w:val="24"/>
          <w:szCs w:val="24"/>
        </w:rPr>
        <w:t>, Yang Huo</w:t>
      </w:r>
      <w:r w:rsidRPr="00EF15AA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eastAsia="宋体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宋体" w:hAnsi="Times New Roman" w:cs="Times New Roman"/>
          <w:sz w:val="24"/>
          <w:szCs w:val="24"/>
        </w:rPr>
        <w:t>Zhiruo</w:t>
      </w:r>
      <w:proofErr w:type="spellEnd"/>
      <w:r>
        <w:rPr>
          <w:rFonts w:ascii="Times New Roman" w:eastAsia="宋体" w:hAnsi="Times New Roman" w:cs="Times New Roman"/>
          <w:sz w:val="24"/>
          <w:szCs w:val="24"/>
        </w:rPr>
        <w:t xml:space="preserve"> Zhang</w:t>
      </w: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eastAsia="宋体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宋体" w:hAnsi="Times New Roman" w:cs="Times New Roman"/>
          <w:sz w:val="24"/>
          <w:szCs w:val="24"/>
        </w:rPr>
        <w:t>Suiyi</w:t>
      </w:r>
      <w:proofErr w:type="spellEnd"/>
      <w:r>
        <w:rPr>
          <w:rFonts w:ascii="Times New Roman" w:eastAsia="宋体" w:hAnsi="Times New Roman" w:cs="Times New Roman"/>
          <w:sz w:val="24"/>
          <w:szCs w:val="24"/>
        </w:rPr>
        <w:t xml:space="preserve"> Zhu</w:t>
      </w: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1,2</w:t>
      </w:r>
      <w:r>
        <w:rPr>
          <w:rFonts w:ascii="Times New Roman" w:eastAsia="宋体" w:hAnsi="Times New Roman" w:cs="Times New Roman"/>
          <w:sz w:val="24"/>
          <w:szCs w:val="24"/>
        </w:rPr>
        <w:t>, Wei Fan</w:t>
      </w:r>
      <w:r w:rsidRPr="00EF15AA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宋体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宋体" w:hAnsi="Times New Roman" w:cs="Times New Roman"/>
          <w:sz w:val="24"/>
          <w:szCs w:val="24"/>
        </w:rPr>
        <w:t>Xianze</w:t>
      </w:r>
      <w:proofErr w:type="spellEnd"/>
      <w:r>
        <w:rPr>
          <w:rFonts w:ascii="Times New Roman" w:eastAsia="宋体" w:hAnsi="Times New Roman" w:cs="Times New Roman"/>
          <w:sz w:val="24"/>
          <w:szCs w:val="24"/>
        </w:rPr>
        <w:t xml:space="preserve"> Wang</w:t>
      </w: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1,2</w:t>
      </w:r>
      <w:r>
        <w:rPr>
          <w:rFonts w:ascii="Times New Roman" w:eastAsia="宋体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宋体" w:hAnsi="Times New Roman" w:cs="Times New Roman"/>
          <w:sz w:val="24"/>
          <w:szCs w:val="24"/>
        </w:rPr>
        <w:t>Mingxin</w:t>
      </w:r>
      <w:proofErr w:type="spellEnd"/>
      <w:r>
        <w:rPr>
          <w:rFonts w:ascii="Times New Roman" w:eastAsia="宋体" w:hAnsi="Times New Roman" w:cs="Times New Roman"/>
          <w:sz w:val="24"/>
          <w:szCs w:val="24"/>
        </w:rPr>
        <w:t xml:space="preserve"> Huo</w:t>
      </w:r>
      <w:r w:rsidRPr="00EF15AA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,2</w:t>
      </w:r>
    </w:p>
    <w:p w14:paraId="27380606" w14:textId="77777777" w:rsidR="001605A1" w:rsidRDefault="001605A1" w:rsidP="001605A1">
      <w:pPr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EF15AA">
        <w:rPr>
          <w:rFonts w:ascii="Times New Roman" w:eastAsia="宋体" w:hAnsi="Times New Roman" w:cs="Times New Roman"/>
          <w:sz w:val="24"/>
          <w:szCs w:val="24"/>
        </w:rPr>
        <w:t>1 School of Environment, Northeast Normal University, Changchun 130117, China</w:t>
      </w:r>
    </w:p>
    <w:p w14:paraId="2B4BEB19" w14:textId="77777777" w:rsidR="001605A1" w:rsidRDefault="001605A1" w:rsidP="001605A1">
      <w:pPr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 xml:space="preserve">2 </w:t>
      </w:r>
      <w:r w:rsidRPr="00EF15AA">
        <w:rPr>
          <w:rFonts w:ascii="Times New Roman" w:eastAsia="宋体" w:hAnsi="Times New Roman" w:cs="Times New Roman"/>
          <w:sz w:val="24"/>
          <w:szCs w:val="24"/>
        </w:rPr>
        <w:t>Science and Technology Innovation Center for Municipal Wastewater Treatment and Water Quality Protection, Northeast Normal University, Changchun, 130117, China</w:t>
      </w:r>
    </w:p>
    <w:p w14:paraId="1A86EC89" w14:textId="77777777" w:rsidR="001605A1" w:rsidRDefault="001605A1" w:rsidP="001605A1">
      <w:pPr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3</w:t>
      </w:r>
      <w:r>
        <w:rPr>
          <w:rFonts w:ascii="Times New Roman" w:eastAsia="宋体" w:hAnsi="Times New Roman" w:cs="Times New Roman"/>
          <w:sz w:val="24"/>
          <w:szCs w:val="24"/>
        </w:rPr>
        <w:t xml:space="preserve"> Key Laboratory of </w:t>
      </w:r>
      <w:r>
        <w:rPr>
          <w:rFonts w:ascii="Times New Roman" w:eastAsia="宋体" w:hAnsi="Times New Roman" w:cs="Times New Roman"/>
          <w:sz w:val="24"/>
          <w:szCs w:val="24"/>
        </w:rPr>
        <w:tab/>
      </w:r>
      <w:proofErr w:type="spellStart"/>
      <w:r>
        <w:rPr>
          <w:rFonts w:ascii="Times New Roman" w:eastAsia="宋体" w:hAnsi="Times New Roman" w:cs="Times New Roman"/>
          <w:sz w:val="24"/>
          <w:szCs w:val="24"/>
        </w:rPr>
        <w:t>Songliao</w:t>
      </w:r>
      <w:proofErr w:type="spellEnd"/>
      <w:r>
        <w:rPr>
          <w:rFonts w:ascii="Times New Roman" w:eastAsia="宋体" w:hAnsi="Times New Roman" w:cs="Times New Roman"/>
          <w:sz w:val="24"/>
          <w:szCs w:val="24"/>
        </w:rPr>
        <w:t xml:space="preserve"> Aquatic Environment, Ministry of Education, </w:t>
      </w:r>
      <w:r>
        <w:rPr>
          <w:rFonts w:ascii="Times New Roman" w:eastAsia="宋体" w:hAnsi="Times New Roman" w:cs="Times New Roman" w:hint="eastAsia"/>
          <w:sz w:val="24"/>
          <w:szCs w:val="24"/>
        </w:rPr>
        <w:t>Jilin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宋体" w:hAnsi="Times New Roman" w:cs="Times New Roman"/>
          <w:sz w:val="24"/>
          <w:szCs w:val="24"/>
        </w:rPr>
        <w:t>Jianzhu</w:t>
      </w:r>
      <w:proofErr w:type="spellEnd"/>
      <w:r>
        <w:rPr>
          <w:rFonts w:ascii="Times New Roman" w:eastAsia="宋体" w:hAnsi="Times New Roman" w:cs="Times New Roman"/>
          <w:sz w:val="24"/>
          <w:szCs w:val="24"/>
        </w:rPr>
        <w:t xml:space="preserve"> University, Changchun, 130118, China</w:t>
      </w:r>
    </w:p>
    <w:p w14:paraId="452CFE10" w14:textId="77777777" w:rsidR="001605A1" w:rsidRDefault="001605A1" w:rsidP="001605A1">
      <w:pPr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6A1B91CA" w14:textId="77777777" w:rsidR="001605A1" w:rsidRDefault="001605A1" w:rsidP="001605A1">
      <w:pPr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3EB4D464" w14:textId="77777777" w:rsidR="001605A1" w:rsidRPr="003A3B0C" w:rsidRDefault="001605A1" w:rsidP="001605A1">
      <w:pPr>
        <w:spacing w:line="44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sym w:font="Wingdings" w:char="F02A"/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3A3B0C">
        <w:rPr>
          <w:rFonts w:ascii="Times New Roman" w:hAnsi="Times New Roman" w:cs="Times New Roman"/>
          <w:sz w:val="24"/>
          <w:szCs w:val="24"/>
        </w:rPr>
        <w:t xml:space="preserve">Yang </w:t>
      </w:r>
      <w:proofErr w:type="spellStart"/>
      <w:r w:rsidRPr="003A3B0C">
        <w:rPr>
          <w:rFonts w:ascii="Times New Roman" w:hAnsi="Times New Roman" w:cs="Times New Roman"/>
          <w:sz w:val="24"/>
          <w:szCs w:val="24"/>
        </w:rPr>
        <w:t>Huo</w:t>
      </w:r>
      <w:proofErr w:type="spellEnd"/>
      <w:r w:rsidRPr="003A3B0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A44CA48" w14:textId="77777777" w:rsidR="001605A1" w:rsidRPr="006B55CC" w:rsidRDefault="001605A1" w:rsidP="001605A1">
      <w:pPr>
        <w:spacing w:line="440" w:lineRule="exac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A3B0C">
        <w:rPr>
          <w:rFonts w:ascii="Times New Roman" w:hAnsi="Times New Roman" w:cs="Times New Roman"/>
          <w:sz w:val="24"/>
          <w:szCs w:val="24"/>
        </w:rPr>
        <w:t xml:space="preserve">E-mail: </w:t>
      </w:r>
      <w:r w:rsidRPr="009D39FC">
        <w:rPr>
          <w:rFonts w:ascii="Times New Roman" w:hAnsi="Times New Roman" w:cs="Times New Roman"/>
          <w:sz w:val="24"/>
          <w:szCs w:val="24"/>
        </w:rPr>
        <w:t>huo0814@outlook.com</w:t>
      </w:r>
    </w:p>
    <w:p w14:paraId="7C1110B5" w14:textId="77777777" w:rsidR="001605A1" w:rsidRPr="003A3B0C" w:rsidRDefault="001605A1" w:rsidP="001605A1">
      <w:pPr>
        <w:spacing w:line="44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sym w:font="Wingdings" w:char="F02A"/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Mingxin</w:t>
      </w:r>
      <w:proofErr w:type="spellEnd"/>
      <w:r w:rsidRPr="003A3B0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A3B0C">
        <w:rPr>
          <w:rFonts w:ascii="Times New Roman" w:hAnsi="Times New Roman" w:cs="Times New Roman"/>
          <w:sz w:val="24"/>
          <w:szCs w:val="24"/>
        </w:rPr>
        <w:t>Huo</w:t>
      </w:r>
      <w:proofErr w:type="spellEnd"/>
      <w:r w:rsidRPr="003A3B0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5BAE6D1" w14:textId="77777777" w:rsidR="001605A1" w:rsidRPr="009D39FC" w:rsidRDefault="001605A1" w:rsidP="001605A1">
      <w:pPr>
        <w:spacing w:line="440" w:lineRule="exact"/>
        <w:rPr>
          <w:rFonts w:ascii="Times New Roman" w:hAnsi="Times New Roman" w:cs="Times New Roman"/>
          <w:sz w:val="24"/>
          <w:szCs w:val="24"/>
        </w:rPr>
      </w:pPr>
      <w:r w:rsidRPr="003A3B0C">
        <w:rPr>
          <w:rFonts w:ascii="Times New Roman" w:hAnsi="Times New Roman" w:cs="Times New Roman"/>
          <w:sz w:val="24"/>
          <w:szCs w:val="24"/>
        </w:rPr>
        <w:t>E-mai</w:t>
      </w:r>
      <w:r w:rsidRPr="009D39FC">
        <w:rPr>
          <w:rFonts w:ascii="Times New Roman" w:hAnsi="Times New Roman" w:cs="Times New Roman"/>
          <w:sz w:val="24"/>
          <w:szCs w:val="24"/>
        </w:rPr>
        <w:t>l</w:t>
      </w:r>
      <w:r w:rsidRPr="00AC3834">
        <w:rPr>
          <w:rStyle w:val="ad"/>
          <w:rFonts w:ascii="Times New Roman" w:hAnsi="Times New Roman" w:cs="Times New Roman"/>
          <w:color w:val="000000" w:themeColor="text1"/>
          <w:u w:val="none"/>
        </w:rPr>
        <w:t xml:space="preserve">: </w:t>
      </w:r>
      <w:r w:rsidRPr="00AC3834">
        <w:rPr>
          <w:rStyle w:val="ad"/>
          <w:rFonts w:ascii="Times New Roman" w:hAnsi="Times New Roman" w:cs="Times New Roman"/>
          <w:color w:val="000000" w:themeColor="text1"/>
          <w:sz w:val="24"/>
          <w:szCs w:val="24"/>
          <w:u w:val="none"/>
        </w:rPr>
        <w:t>huomx097@nenu.edu.cn</w:t>
      </w:r>
    </w:p>
    <w:p w14:paraId="5E35AB87" w14:textId="77777777" w:rsidR="001605A1" w:rsidRPr="009D39FC" w:rsidRDefault="001605A1" w:rsidP="001605A1">
      <w:pPr>
        <w:spacing w:line="440" w:lineRule="exact"/>
        <w:rPr>
          <w:rFonts w:ascii="Times New Roman" w:hAnsi="Times New Roman" w:cs="Times New Roman"/>
          <w:sz w:val="24"/>
          <w:szCs w:val="24"/>
        </w:rPr>
      </w:pPr>
    </w:p>
    <w:p w14:paraId="4C023E72" w14:textId="77777777" w:rsidR="001605A1" w:rsidRDefault="001605A1" w:rsidP="001605A1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7D0680B9" w14:textId="3DEB8CD9" w:rsidR="00A62C01" w:rsidRDefault="00A62C01" w:rsidP="00A62C01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BA7502">
        <w:rPr>
          <w:rFonts w:ascii="Times New Roman" w:hAnsi="Times New Roman" w:cs="Times New Roman"/>
          <w:sz w:val="24"/>
          <w:szCs w:val="24"/>
        </w:rPr>
        <w:lastRenderedPageBreak/>
        <w:t>Table S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BA7502">
        <w:rPr>
          <w:rFonts w:ascii="Times New Roman" w:hAnsi="Times New Roman" w:cs="Times New Roman"/>
          <w:sz w:val="24"/>
          <w:szCs w:val="24"/>
        </w:rPr>
        <w:t xml:space="preserve">: </w:t>
      </w:r>
      <w:r w:rsidRPr="007D1F2E">
        <w:rPr>
          <w:rFonts w:ascii="Times New Roman" w:eastAsia="宋体" w:hAnsi="Times New Roman" w:cs="Times New Roman"/>
          <w:sz w:val="24"/>
          <w:szCs w:val="24"/>
        </w:rPr>
        <w:t xml:space="preserve">The latitude and longitude information of </w:t>
      </w:r>
      <w:r>
        <w:rPr>
          <w:rFonts w:ascii="Times New Roman" w:eastAsia="宋体" w:hAnsi="Times New Roman" w:cs="Times New Roman"/>
          <w:sz w:val="24"/>
          <w:szCs w:val="24"/>
        </w:rPr>
        <w:t xml:space="preserve">each </w:t>
      </w:r>
      <w:r w:rsidRPr="007D1F2E">
        <w:rPr>
          <w:rFonts w:ascii="Times New Roman" w:eastAsia="宋体" w:hAnsi="Times New Roman" w:cs="Times New Roman"/>
          <w:sz w:val="24"/>
          <w:szCs w:val="24"/>
        </w:rPr>
        <w:t xml:space="preserve">sampling </w:t>
      </w:r>
      <w:r>
        <w:rPr>
          <w:rFonts w:ascii="Times New Roman" w:eastAsia="宋体" w:hAnsi="Times New Roman" w:cs="Times New Roman"/>
          <w:sz w:val="24"/>
          <w:szCs w:val="24"/>
        </w:rPr>
        <w:t>site</w:t>
      </w:r>
      <w:r w:rsidRPr="007D1F2E">
        <w:rPr>
          <w:rFonts w:ascii="Times New Roman" w:eastAsia="宋体" w:hAnsi="Times New Roman" w:cs="Times New Roman"/>
          <w:sz w:val="24"/>
          <w:szCs w:val="24"/>
        </w:rPr>
        <w:t>s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</w:p>
    <w:tbl>
      <w:tblPr>
        <w:tblW w:w="8364" w:type="dxa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2977"/>
        <w:gridCol w:w="2977"/>
        <w:gridCol w:w="2410"/>
      </w:tblGrid>
      <w:tr w:rsidR="000A6FC4" w:rsidRPr="000A6FC4" w14:paraId="3185B18C" w14:textId="77777777" w:rsidTr="000A6FC4">
        <w:tc>
          <w:tcPr>
            <w:tcW w:w="2977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</w:tcPr>
          <w:p w14:paraId="644AC8BD" w14:textId="002EBDED" w:rsidR="000A6FC4" w:rsidRPr="000A6FC4" w:rsidRDefault="000A6FC4" w:rsidP="000A6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ampling site</w:t>
            </w:r>
          </w:p>
        </w:tc>
        <w:tc>
          <w:tcPr>
            <w:tcW w:w="2977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</w:tcPr>
          <w:p w14:paraId="2403E609" w14:textId="2BC8F88C" w:rsidR="000A6FC4" w:rsidRPr="000A6FC4" w:rsidRDefault="000A6FC4" w:rsidP="000A6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L</w:t>
            </w:r>
            <w:r w:rsidRPr="007D1F2E">
              <w:rPr>
                <w:rFonts w:ascii="Times New Roman" w:eastAsia="宋体" w:hAnsi="Times New Roman" w:cs="Times New Roman"/>
                <w:sz w:val="24"/>
                <w:szCs w:val="24"/>
              </w:rPr>
              <w:t>atitude</w:t>
            </w:r>
          </w:p>
        </w:tc>
        <w:tc>
          <w:tcPr>
            <w:tcW w:w="241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</w:tcPr>
          <w:p w14:paraId="449CA5E9" w14:textId="17C81C50" w:rsidR="000A6FC4" w:rsidRPr="000A6FC4" w:rsidRDefault="000A6FC4" w:rsidP="000A6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0A6FC4">
              <w:rPr>
                <w:rFonts w:ascii="Times New Roman" w:hAnsi="Times New Roman" w:cs="Times New Roman"/>
                <w:sz w:val="24"/>
                <w:szCs w:val="24"/>
              </w:rPr>
              <w:t>ongitude</w:t>
            </w:r>
          </w:p>
        </w:tc>
      </w:tr>
      <w:tr w:rsidR="000A6FC4" w:rsidRPr="000A6FC4" w14:paraId="7529759D" w14:textId="77777777" w:rsidTr="000A6FC4"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14:paraId="70F9278A" w14:textId="77777777" w:rsidR="000A6FC4" w:rsidRPr="000A6FC4" w:rsidRDefault="000A6FC4" w:rsidP="000A6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6FC4">
              <w:rPr>
                <w:rFonts w:ascii="Times New Roman" w:hAnsi="Times New Roman" w:cs="Times New Roman"/>
                <w:sz w:val="24"/>
                <w:szCs w:val="24"/>
              </w:rPr>
              <w:t>Y0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14:paraId="216ED79D" w14:textId="77777777" w:rsidR="000A6FC4" w:rsidRPr="000A6FC4" w:rsidRDefault="000A6FC4" w:rsidP="000A6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6FC4">
              <w:rPr>
                <w:rFonts w:ascii="Times New Roman" w:hAnsi="Times New Roman" w:cs="Times New Roman"/>
                <w:sz w:val="24"/>
                <w:szCs w:val="24"/>
              </w:rPr>
              <w:t>N43°10′47.2″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</w:tcPr>
          <w:p w14:paraId="34526CE4" w14:textId="77777777" w:rsidR="000A6FC4" w:rsidRPr="000A6FC4" w:rsidRDefault="000A6FC4" w:rsidP="000A6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6FC4">
              <w:rPr>
                <w:rFonts w:ascii="Times New Roman" w:hAnsi="Times New Roman" w:cs="Times New Roman"/>
                <w:sz w:val="24"/>
                <w:szCs w:val="24"/>
              </w:rPr>
              <w:t>E125°29′24.6″</w:t>
            </w:r>
          </w:p>
        </w:tc>
      </w:tr>
      <w:tr w:rsidR="000A6FC4" w:rsidRPr="000A6FC4" w14:paraId="44AF5E29" w14:textId="77777777" w:rsidTr="000A6FC4">
        <w:tc>
          <w:tcPr>
            <w:tcW w:w="2977" w:type="dxa"/>
            <w:shd w:val="clear" w:color="auto" w:fill="auto"/>
          </w:tcPr>
          <w:p w14:paraId="5291FE6C" w14:textId="77777777" w:rsidR="000A6FC4" w:rsidRPr="000A6FC4" w:rsidRDefault="000A6FC4" w:rsidP="000A6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6FC4">
              <w:rPr>
                <w:rFonts w:ascii="Times New Roman" w:hAnsi="Times New Roman" w:cs="Times New Roman"/>
                <w:sz w:val="24"/>
                <w:szCs w:val="24"/>
              </w:rPr>
              <w:t>Y1</w:t>
            </w:r>
          </w:p>
        </w:tc>
        <w:tc>
          <w:tcPr>
            <w:tcW w:w="2977" w:type="dxa"/>
            <w:shd w:val="clear" w:color="auto" w:fill="auto"/>
          </w:tcPr>
          <w:p w14:paraId="45DA4EC6" w14:textId="77777777" w:rsidR="000A6FC4" w:rsidRPr="000A6FC4" w:rsidRDefault="000A6FC4" w:rsidP="000A6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6FC4">
              <w:rPr>
                <w:rFonts w:ascii="Times New Roman" w:hAnsi="Times New Roman" w:cs="Times New Roman"/>
                <w:sz w:val="24"/>
                <w:szCs w:val="24"/>
              </w:rPr>
              <w:t xml:space="preserve">N43°21′27.9″ </w:t>
            </w:r>
          </w:p>
        </w:tc>
        <w:tc>
          <w:tcPr>
            <w:tcW w:w="2410" w:type="dxa"/>
            <w:shd w:val="clear" w:color="auto" w:fill="auto"/>
          </w:tcPr>
          <w:p w14:paraId="630CDE17" w14:textId="77777777" w:rsidR="000A6FC4" w:rsidRPr="000A6FC4" w:rsidRDefault="000A6FC4" w:rsidP="000A6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6FC4">
              <w:rPr>
                <w:rFonts w:ascii="Times New Roman" w:hAnsi="Times New Roman" w:cs="Times New Roman"/>
                <w:sz w:val="24"/>
                <w:szCs w:val="24"/>
              </w:rPr>
              <w:t>E125°16′57.8″</w:t>
            </w:r>
          </w:p>
        </w:tc>
      </w:tr>
      <w:tr w:rsidR="000A6FC4" w:rsidRPr="000A6FC4" w14:paraId="7835F02E" w14:textId="77777777" w:rsidTr="000A6FC4">
        <w:tc>
          <w:tcPr>
            <w:tcW w:w="2977" w:type="dxa"/>
            <w:shd w:val="clear" w:color="auto" w:fill="auto"/>
          </w:tcPr>
          <w:p w14:paraId="16BC24BD" w14:textId="77777777" w:rsidR="000A6FC4" w:rsidRPr="000A6FC4" w:rsidRDefault="000A6FC4" w:rsidP="000A6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6FC4">
              <w:rPr>
                <w:rFonts w:ascii="Times New Roman" w:hAnsi="Times New Roman" w:cs="Times New Roman"/>
                <w:sz w:val="24"/>
                <w:szCs w:val="24"/>
              </w:rPr>
              <w:t>Y2</w:t>
            </w:r>
          </w:p>
        </w:tc>
        <w:tc>
          <w:tcPr>
            <w:tcW w:w="2977" w:type="dxa"/>
            <w:shd w:val="clear" w:color="auto" w:fill="auto"/>
          </w:tcPr>
          <w:p w14:paraId="4ADA11F8" w14:textId="77777777" w:rsidR="000A6FC4" w:rsidRPr="000A6FC4" w:rsidRDefault="000A6FC4" w:rsidP="000A6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6FC4">
              <w:rPr>
                <w:rFonts w:ascii="Times New Roman" w:hAnsi="Times New Roman" w:cs="Times New Roman"/>
                <w:sz w:val="24"/>
                <w:szCs w:val="24"/>
              </w:rPr>
              <w:t>N43°30′43.6″</w:t>
            </w:r>
          </w:p>
        </w:tc>
        <w:tc>
          <w:tcPr>
            <w:tcW w:w="2410" w:type="dxa"/>
            <w:shd w:val="clear" w:color="auto" w:fill="auto"/>
          </w:tcPr>
          <w:p w14:paraId="2AF0307C" w14:textId="77777777" w:rsidR="000A6FC4" w:rsidRPr="000A6FC4" w:rsidRDefault="000A6FC4" w:rsidP="000A6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6FC4">
              <w:rPr>
                <w:rFonts w:ascii="Times New Roman" w:hAnsi="Times New Roman" w:cs="Times New Roman"/>
                <w:sz w:val="24"/>
                <w:szCs w:val="24"/>
              </w:rPr>
              <w:t>E125°18′00.9″</w:t>
            </w:r>
          </w:p>
        </w:tc>
      </w:tr>
      <w:tr w:rsidR="000A6FC4" w:rsidRPr="000A6FC4" w14:paraId="017884E2" w14:textId="77777777" w:rsidTr="000A6FC4">
        <w:tc>
          <w:tcPr>
            <w:tcW w:w="2977" w:type="dxa"/>
            <w:shd w:val="clear" w:color="auto" w:fill="auto"/>
          </w:tcPr>
          <w:p w14:paraId="484C070D" w14:textId="77777777" w:rsidR="000A6FC4" w:rsidRPr="000A6FC4" w:rsidRDefault="000A6FC4" w:rsidP="000A6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6FC4">
              <w:rPr>
                <w:rFonts w:ascii="Times New Roman" w:hAnsi="Times New Roman" w:cs="Times New Roman"/>
                <w:sz w:val="24"/>
                <w:szCs w:val="24"/>
              </w:rPr>
              <w:t>Y3</w:t>
            </w:r>
          </w:p>
        </w:tc>
        <w:tc>
          <w:tcPr>
            <w:tcW w:w="2977" w:type="dxa"/>
            <w:shd w:val="clear" w:color="auto" w:fill="auto"/>
          </w:tcPr>
          <w:p w14:paraId="27B75EC2" w14:textId="77777777" w:rsidR="000A6FC4" w:rsidRPr="000A6FC4" w:rsidRDefault="000A6FC4" w:rsidP="000A6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6FC4">
              <w:rPr>
                <w:rFonts w:ascii="Times New Roman" w:hAnsi="Times New Roman" w:cs="Times New Roman"/>
                <w:sz w:val="24"/>
                <w:szCs w:val="24"/>
              </w:rPr>
              <w:t>N43°42′29.2″</w:t>
            </w:r>
          </w:p>
        </w:tc>
        <w:tc>
          <w:tcPr>
            <w:tcW w:w="2410" w:type="dxa"/>
            <w:shd w:val="clear" w:color="auto" w:fill="auto"/>
          </w:tcPr>
          <w:p w14:paraId="40BAF492" w14:textId="77777777" w:rsidR="000A6FC4" w:rsidRPr="000A6FC4" w:rsidRDefault="000A6FC4" w:rsidP="000A6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6FC4">
              <w:rPr>
                <w:rFonts w:ascii="Times New Roman" w:hAnsi="Times New Roman" w:cs="Times New Roman"/>
                <w:sz w:val="24"/>
                <w:szCs w:val="24"/>
              </w:rPr>
              <w:t>E125°20′45.0″</w:t>
            </w:r>
          </w:p>
        </w:tc>
      </w:tr>
      <w:tr w:rsidR="000A6FC4" w:rsidRPr="000A6FC4" w14:paraId="3D590C4C" w14:textId="77777777" w:rsidTr="000A6FC4">
        <w:tc>
          <w:tcPr>
            <w:tcW w:w="2977" w:type="dxa"/>
            <w:shd w:val="clear" w:color="auto" w:fill="auto"/>
          </w:tcPr>
          <w:p w14:paraId="078E7EB0" w14:textId="77777777" w:rsidR="000A6FC4" w:rsidRPr="000A6FC4" w:rsidRDefault="000A6FC4" w:rsidP="000A6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6FC4">
              <w:rPr>
                <w:rFonts w:ascii="Times New Roman" w:hAnsi="Times New Roman" w:cs="Times New Roman"/>
                <w:sz w:val="24"/>
                <w:szCs w:val="24"/>
              </w:rPr>
              <w:t>Y4</w:t>
            </w:r>
          </w:p>
        </w:tc>
        <w:tc>
          <w:tcPr>
            <w:tcW w:w="2977" w:type="dxa"/>
            <w:shd w:val="clear" w:color="auto" w:fill="auto"/>
          </w:tcPr>
          <w:p w14:paraId="009EDC57" w14:textId="77777777" w:rsidR="000A6FC4" w:rsidRPr="000A6FC4" w:rsidRDefault="000A6FC4" w:rsidP="000A6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6FC4">
              <w:rPr>
                <w:rFonts w:ascii="Times New Roman" w:hAnsi="Times New Roman" w:cs="Times New Roman"/>
                <w:sz w:val="24"/>
                <w:szCs w:val="24"/>
              </w:rPr>
              <w:t xml:space="preserve">N43°47′29.5″ </w:t>
            </w:r>
          </w:p>
        </w:tc>
        <w:tc>
          <w:tcPr>
            <w:tcW w:w="2410" w:type="dxa"/>
            <w:shd w:val="clear" w:color="auto" w:fill="auto"/>
          </w:tcPr>
          <w:p w14:paraId="6977AFA3" w14:textId="77777777" w:rsidR="000A6FC4" w:rsidRPr="000A6FC4" w:rsidRDefault="000A6FC4" w:rsidP="000A6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6FC4">
              <w:rPr>
                <w:rFonts w:ascii="Times New Roman" w:hAnsi="Times New Roman" w:cs="Times New Roman"/>
                <w:sz w:val="24"/>
                <w:szCs w:val="24"/>
              </w:rPr>
              <w:t>E125°20′10.1″</w:t>
            </w:r>
          </w:p>
        </w:tc>
      </w:tr>
      <w:tr w:rsidR="000A6FC4" w:rsidRPr="000A6FC4" w14:paraId="269B400A" w14:textId="77777777" w:rsidTr="000A6FC4">
        <w:tc>
          <w:tcPr>
            <w:tcW w:w="2977" w:type="dxa"/>
            <w:shd w:val="clear" w:color="auto" w:fill="auto"/>
          </w:tcPr>
          <w:p w14:paraId="1C3996E7" w14:textId="77777777" w:rsidR="000A6FC4" w:rsidRPr="000A6FC4" w:rsidRDefault="000A6FC4" w:rsidP="000A6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6FC4">
              <w:rPr>
                <w:rFonts w:ascii="Times New Roman" w:hAnsi="Times New Roman" w:cs="Times New Roman"/>
                <w:sz w:val="24"/>
                <w:szCs w:val="24"/>
              </w:rPr>
              <w:t>Y5</w:t>
            </w:r>
          </w:p>
        </w:tc>
        <w:tc>
          <w:tcPr>
            <w:tcW w:w="2977" w:type="dxa"/>
            <w:shd w:val="clear" w:color="auto" w:fill="auto"/>
          </w:tcPr>
          <w:p w14:paraId="685EE6D8" w14:textId="77777777" w:rsidR="000A6FC4" w:rsidRPr="000A6FC4" w:rsidRDefault="000A6FC4" w:rsidP="000A6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6FC4">
              <w:rPr>
                <w:rFonts w:ascii="Times New Roman" w:hAnsi="Times New Roman" w:cs="Times New Roman"/>
                <w:sz w:val="24"/>
                <w:szCs w:val="24"/>
              </w:rPr>
              <w:t xml:space="preserve">N43°47′42.8″ </w:t>
            </w:r>
          </w:p>
        </w:tc>
        <w:tc>
          <w:tcPr>
            <w:tcW w:w="2410" w:type="dxa"/>
            <w:shd w:val="clear" w:color="auto" w:fill="auto"/>
          </w:tcPr>
          <w:p w14:paraId="1BCADEE3" w14:textId="77777777" w:rsidR="000A6FC4" w:rsidRPr="000A6FC4" w:rsidRDefault="000A6FC4" w:rsidP="000A6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6FC4">
              <w:rPr>
                <w:rFonts w:ascii="Times New Roman" w:hAnsi="Times New Roman" w:cs="Times New Roman"/>
                <w:sz w:val="24"/>
                <w:szCs w:val="24"/>
              </w:rPr>
              <w:t>E125°20′12.4″</w:t>
            </w:r>
          </w:p>
        </w:tc>
      </w:tr>
      <w:tr w:rsidR="000A6FC4" w:rsidRPr="000A6FC4" w14:paraId="2F5A61AA" w14:textId="77777777" w:rsidTr="000A6FC4">
        <w:tc>
          <w:tcPr>
            <w:tcW w:w="2977" w:type="dxa"/>
            <w:shd w:val="clear" w:color="auto" w:fill="auto"/>
          </w:tcPr>
          <w:p w14:paraId="2CF495A7" w14:textId="77777777" w:rsidR="000A6FC4" w:rsidRPr="000A6FC4" w:rsidRDefault="000A6FC4" w:rsidP="000A6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6FC4">
              <w:rPr>
                <w:rFonts w:ascii="Times New Roman" w:hAnsi="Times New Roman" w:cs="Times New Roman"/>
                <w:sz w:val="24"/>
                <w:szCs w:val="24"/>
              </w:rPr>
              <w:t>Y6</w:t>
            </w:r>
          </w:p>
        </w:tc>
        <w:tc>
          <w:tcPr>
            <w:tcW w:w="2977" w:type="dxa"/>
            <w:shd w:val="clear" w:color="auto" w:fill="auto"/>
          </w:tcPr>
          <w:p w14:paraId="3E1DEF3A" w14:textId="77777777" w:rsidR="000A6FC4" w:rsidRPr="000A6FC4" w:rsidRDefault="000A6FC4" w:rsidP="000A6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6FC4">
              <w:rPr>
                <w:rFonts w:ascii="Times New Roman" w:hAnsi="Times New Roman" w:cs="Times New Roman"/>
                <w:sz w:val="24"/>
                <w:szCs w:val="24"/>
              </w:rPr>
              <w:t>N43°47′58.6″</w:t>
            </w:r>
          </w:p>
        </w:tc>
        <w:tc>
          <w:tcPr>
            <w:tcW w:w="2410" w:type="dxa"/>
            <w:shd w:val="clear" w:color="auto" w:fill="auto"/>
          </w:tcPr>
          <w:p w14:paraId="1D6F4975" w14:textId="77777777" w:rsidR="000A6FC4" w:rsidRPr="000A6FC4" w:rsidRDefault="000A6FC4" w:rsidP="000A6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6FC4">
              <w:rPr>
                <w:rFonts w:ascii="Times New Roman" w:hAnsi="Times New Roman" w:cs="Times New Roman"/>
                <w:sz w:val="24"/>
                <w:szCs w:val="24"/>
              </w:rPr>
              <w:t>E125°20′07.2″</w:t>
            </w:r>
          </w:p>
        </w:tc>
      </w:tr>
      <w:tr w:rsidR="000A6FC4" w:rsidRPr="000A6FC4" w14:paraId="5BD94062" w14:textId="77777777" w:rsidTr="000A6FC4">
        <w:tc>
          <w:tcPr>
            <w:tcW w:w="2977" w:type="dxa"/>
            <w:shd w:val="clear" w:color="auto" w:fill="auto"/>
          </w:tcPr>
          <w:p w14:paraId="396191CC" w14:textId="77777777" w:rsidR="000A6FC4" w:rsidRPr="000A6FC4" w:rsidRDefault="000A6FC4" w:rsidP="000A6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6FC4">
              <w:rPr>
                <w:rFonts w:ascii="Times New Roman" w:hAnsi="Times New Roman" w:cs="Times New Roman"/>
                <w:sz w:val="24"/>
                <w:szCs w:val="24"/>
              </w:rPr>
              <w:t>Y7</w:t>
            </w:r>
          </w:p>
        </w:tc>
        <w:tc>
          <w:tcPr>
            <w:tcW w:w="2977" w:type="dxa"/>
            <w:shd w:val="clear" w:color="auto" w:fill="auto"/>
          </w:tcPr>
          <w:p w14:paraId="6F230D2F" w14:textId="77777777" w:rsidR="000A6FC4" w:rsidRPr="000A6FC4" w:rsidRDefault="000A6FC4" w:rsidP="000A6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6FC4">
              <w:rPr>
                <w:rFonts w:ascii="Times New Roman" w:hAnsi="Times New Roman" w:cs="Times New Roman"/>
                <w:sz w:val="24"/>
                <w:szCs w:val="24"/>
              </w:rPr>
              <w:t>N43°50′18.9″</w:t>
            </w:r>
          </w:p>
        </w:tc>
        <w:tc>
          <w:tcPr>
            <w:tcW w:w="2410" w:type="dxa"/>
            <w:shd w:val="clear" w:color="auto" w:fill="auto"/>
          </w:tcPr>
          <w:p w14:paraId="2EBDA841" w14:textId="77777777" w:rsidR="000A6FC4" w:rsidRPr="000A6FC4" w:rsidRDefault="000A6FC4" w:rsidP="000A6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6FC4">
              <w:rPr>
                <w:rFonts w:ascii="Times New Roman" w:hAnsi="Times New Roman" w:cs="Times New Roman"/>
                <w:sz w:val="24"/>
                <w:szCs w:val="24"/>
              </w:rPr>
              <w:t>E125°20′55.7″</w:t>
            </w:r>
          </w:p>
        </w:tc>
      </w:tr>
    </w:tbl>
    <w:p w14:paraId="449F7FD3" w14:textId="77777777" w:rsidR="00A62C01" w:rsidRPr="00A62C01" w:rsidRDefault="00A62C01" w:rsidP="00A872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8066004" w14:textId="5D291190" w:rsidR="003105BF" w:rsidRPr="00762431" w:rsidRDefault="00762431" w:rsidP="00A872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A7502">
        <w:rPr>
          <w:rFonts w:ascii="Times New Roman" w:hAnsi="Times New Roman" w:cs="Times New Roman"/>
          <w:sz w:val="24"/>
          <w:szCs w:val="24"/>
        </w:rPr>
        <w:t>Table S</w:t>
      </w:r>
      <w:r w:rsidR="000A6FC4">
        <w:rPr>
          <w:rFonts w:ascii="Times New Roman" w:hAnsi="Times New Roman" w:cs="Times New Roman"/>
          <w:sz w:val="24"/>
          <w:szCs w:val="24"/>
        </w:rPr>
        <w:t>2</w:t>
      </w:r>
      <w:r w:rsidRPr="00BA7502">
        <w:rPr>
          <w:rFonts w:ascii="Times New Roman" w:hAnsi="Times New Roman" w:cs="Times New Roman"/>
          <w:sz w:val="24"/>
          <w:szCs w:val="24"/>
        </w:rPr>
        <w:t xml:space="preserve">: </w:t>
      </w:r>
      <w:r w:rsidRPr="00762431">
        <w:rPr>
          <w:rFonts w:ascii="Times New Roman" w:hAnsi="Times New Roman" w:cs="Times New Roman"/>
          <w:sz w:val="24"/>
          <w:szCs w:val="24"/>
        </w:rPr>
        <w:t>Accession Identifiers for the raw reads uploaded to the National Center for Biotechnology Information (NCBI) Sequencing Read Archive (SRA)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9"/>
        <w:tblW w:w="8408" w:type="dxa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51"/>
        <w:gridCol w:w="1870"/>
        <w:gridCol w:w="1887"/>
      </w:tblGrid>
      <w:tr w:rsidR="003968FD" w:rsidRPr="003105BF" w14:paraId="54B6851D" w14:textId="77777777" w:rsidTr="0019143D">
        <w:trPr>
          <w:jc w:val="center"/>
        </w:trPr>
        <w:tc>
          <w:tcPr>
            <w:tcW w:w="4651" w:type="dxa"/>
            <w:tcBorders>
              <w:bottom w:val="single" w:sz="4" w:space="0" w:color="auto"/>
            </w:tcBorders>
            <w:vAlign w:val="center"/>
          </w:tcPr>
          <w:p w14:paraId="13AC7D81" w14:textId="6CFCC80C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5BF">
              <w:rPr>
                <w:rFonts w:ascii="Times New Roman" w:hAnsi="Times New Roman" w:cs="Times New Roman"/>
                <w:sz w:val="24"/>
                <w:szCs w:val="24"/>
              </w:rPr>
              <w:t>Sequencing Read Archive Study Accession ID</w:t>
            </w:r>
          </w:p>
        </w:tc>
        <w:tc>
          <w:tcPr>
            <w:tcW w:w="1870" w:type="dxa"/>
            <w:tcBorders>
              <w:bottom w:val="single" w:sz="4" w:space="0" w:color="auto"/>
            </w:tcBorders>
            <w:vAlign w:val="center"/>
          </w:tcPr>
          <w:p w14:paraId="5B5785F1" w14:textId="2D7061CB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7" w:type="dxa"/>
            <w:tcBorders>
              <w:bottom w:val="single" w:sz="4" w:space="0" w:color="auto"/>
            </w:tcBorders>
            <w:vAlign w:val="center"/>
          </w:tcPr>
          <w:p w14:paraId="47BA64B6" w14:textId="2BF0EEEE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5B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SRP296939</w:t>
            </w:r>
          </w:p>
        </w:tc>
      </w:tr>
      <w:tr w:rsidR="003968FD" w:rsidRPr="003105BF" w14:paraId="040DC3CD" w14:textId="77777777" w:rsidTr="0019143D">
        <w:trPr>
          <w:jc w:val="center"/>
        </w:trPr>
        <w:tc>
          <w:tcPr>
            <w:tcW w:w="46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9AD97C" w14:textId="1F1D3A69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05BF">
              <w:rPr>
                <w:rFonts w:ascii="Times New Roman" w:hAnsi="Times New Roman" w:cs="Times New Roman"/>
                <w:sz w:val="24"/>
                <w:szCs w:val="24"/>
              </w:rPr>
              <w:t>BioProject</w:t>
            </w:r>
            <w:proofErr w:type="spellEnd"/>
            <w:r w:rsidRPr="003105BF">
              <w:rPr>
                <w:rFonts w:ascii="Times New Roman" w:hAnsi="Times New Roman" w:cs="Times New Roman"/>
                <w:sz w:val="24"/>
                <w:szCs w:val="24"/>
              </w:rPr>
              <w:t xml:space="preserve"> Accession ID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962D7C" w14:textId="4B64678A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5BB3CF" w14:textId="550AED69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5BF">
              <w:rPr>
                <w:rFonts w:ascii="Times New Roman" w:hAnsi="Times New Roman" w:cs="Times New Roman"/>
                <w:sz w:val="24"/>
                <w:szCs w:val="24"/>
              </w:rPr>
              <w:t>PRJNA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683092</w:t>
            </w:r>
          </w:p>
        </w:tc>
      </w:tr>
      <w:tr w:rsidR="003968FD" w:rsidRPr="003105BF" w14:paraId="669F90BE" w14:textId="77777777" w:rsidTr="0019143D">
        <w:trPr>
          <w:jc w:val="center"/>
        </w:trPr>
        <w:tc>
          <w:tcPr>
            <w:tcW w:w="4651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0A478DD9" w14:textId="4499582C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5BF">
              <w:rPr>
                <w:rFonts w:ascii="Times New Roman" w:hAnsi="Times New Roman" w:cs="Times New Roman"/>
                <w:sz w:val="24"/>
                <w:szCs w:val="24"/>
              </w:rPr>
              <w:t>Sample Name</w:t>
            </w:r>
          </w:p>
        </w:tc>
        <w:tc>
          <w:tcPr>
            <w:tcW w:w="3757" w:type="dxa"/>
            <w:gridSpan w:val="2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79ADAF8F" w14:textId="267DC1A0" w:rsidR="003968FD" w:rsidRPr="003105BF" w:rsidRDefault="003968FD" w:rsidP="003968F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05BF">
              <w:rPr>
                <w:rFonts w:ascii="Times New Roman" w:hAnsi="Times New Roman" w:cs="Times New Roman"/>
                <w:sz w:val="24"/>
                <w:szCs w:val="24"/>
              </w:rPr>
              <w:t>BioSample</w:t>
            </w:r>
            <w:proofErr w:type="spellEnd"/>
            <w:r w:rsidRPr="003105BF">
              <w:rPr>
                <w:rFonts w:ascii="Times New Roman" w:hAnsi="Times New Roman" w:cs="Times New Roman"/>
                <w:sz w:val="24"/>
                <w:szCs w:val="24"/>
              </w:rPr>
              <w:t xml:space="preserve"> Accession ID</w:t>
            </w:r>
          </w:p>
        </w:tc>
      </w:tr>
      <w:tr w:rsidR="003968FD" w:rsidRPr="003105BF" w14:paraId="6642889A" w14:textId="77777777" w:rsidTr="003105BF">
        <w:trPr>
          <w:jc w:val="center"/>
        </w:trPr>
        <w:tc>
          <w:tcPr>
            <w:tcW w:w="4651" w:type="dxa"/>
            <w:tcBorders>
              <w:top w:val="single" w:sz="8" w:space="0" w:color="auto"/>
            </w:tcBorders>
            <w:vAlign w:val="center"/>
          </w:tcPr>
          <w:p w14:paraId="342CC24E" w14:textId="089BBCE2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5BF">
              <w:rPr>
                <w:rFonts w:ascii="Times New Roman" w:hAnsi="Times New Roman" w:cs="Times New Roman"/>
                <w:sz w:val="24"/>
                <w:szCs w:val="24"/>
              </w:rPr>
              <w:t>Y0A</w:t>
            </w:r>
          </w:p>
        </w:tc>
        <w:tc>
          <w:tcPr>
            <w:tcW w:w="1870" w:type="dxa"/>
            <w:tcBorders>
              <w:top w:val="single" w:sz="8" w:space="0" w:color="auto"/>
            </w:tcBorders>
            <w:vAlign w:val="center"/>
          </w:tcPr>
          <w:p w14:paraId="3426F424" w14:textId="1816BDFF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7" w:type="dxa"/>
            <w:tcBorders>
              <w:top w:val="single" w:sz="8" w:space="0" w:color="auto"/>
            </w:tcBorders>
            <w:vAlign w:val="center"/>
          </w:tcPr>
          <w:p w14:paraId="5570DFB2" w14:textId="2B068331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5BF">
              <w:rPr>
                <w:rFonts w:ascii="Times New Roman" w:hAnsi="Times New Roman" w:cs="Times New Roman"/>
                <w:sz w:val="24"/>
                <w:szCs w:val="24"/>
              </w:rPr>
              <w:t>SAMN17023331</w:t>
            </w:r>
          </w:p>
        </w:tc>
      </w:tr>
      <w:tr w:rsidR="003968FD" w:rsidRPr="003105BF" w14:paraId="37482291" w14:textId="77777777" w:rsidTr="003105BF">
        <w:trPr>
          <w:jc w:val="center"/>
        </w:trPr>
        <w:tc>
          <w:tcPr>
            <w:tcW w:w="4651" w:type="dxa"/>
            <w:vAlign w:val="center"/>
          </w:tcPr>
          <w:p w14:paraId="564D9302" w14:textId="7777D5AC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5BF">
              <w:rPr>
                <w:rFonts w:ascii="Times New Roman" w:hAnsi="Times New Roman" w:cs="Times New Roman"/>
                <w:sz w:val="24"/>
                <w:szCs w:val="24"/>
              </w:rPr>
              <w:t>Y1A</w:t>
            </w:r>
          </w:p>
        </w:tc>
        <w:tc>
          <w:tcPr>
            <w:tcW w:w="1870" w:type="dxa"/>
            <w:vAlign w:val="center"/>
          </w:tcPr>
          <w:p w14:paraId="790D9CD9" w14:textId="3B83A7DE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7" w:type="dxa"/>
            <w:vAlign w:val="center"/>
          </w:tcPr>
          <w:p w14:paraId="1A472AF8" w14:textId="33E3C798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5BF">
              <w:rPr>
                <w:rFonts w:ascii="Times New Roman" w:hAnsi="Times New Roman" w:cs="Times New Roman"/>
                <w:sz w:val="24"/>
                <w:szCs w:val="24"/>
              </w:rPr>
              <w:t>SAMN17023332</w:t>
            </w:r>
          </w:p>
        </w:tc>
      </w:tr>
      <w:tr w:rsidR="003968FD" w:rsidRPr="003105BF" w14:paraId="2A9828EA" w14:textId="77777777" w:rsidTr="003105BF">
        <w:trPr>
          <w:jc w:val="center"/>
        </w:trPr>
        <w:tc>
          <w:tcPr>
            <w:tcW w:w="4651" w:type="dxa"/>
            <w:vAlign w:val="center"/>
          </w:tcPr>
          <w:p w14:paraId="1B0F5F97" w14:textId="6AE6F206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5BF">
              <w:rPr>
                <w:rFonts w:ascii="Times New Roman" w:hAnsi="Times New Roman" w:cs="Times New Roman"/>
                <w:sz w:val="24"/>
                <w:szCs w:val="24"/>
              </w:rPr>
              <w:t>Y2A</w:t>
            </w:r>
          </w:p>
        </w:tc>
        <w:tc>
          <w:tcPr>
            <w:tcW w:w="1870" w:type="dxa"/>
            <w:vAlign w:val="center"/>
          </w:tcPr>
          <w:p w14:paraId="37D2DA8E" w14:textId="44CBCD62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7" w:type="dxa"/>
            <w:vAlign w:val="center"/>
          </w:tcPr>
          <w:p w14:paraId="2F1743FE" w14:textId="446CCF10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5BF">
              <w:rPr>
                <w:rFonts w:ascii="Times New Roman" w:hAnsi="Times New Roman" w:cs="Times New Roman"/>
                <w:sz w:val="24"/>
                <w:szCs w:val="24"/>
              </w:rPr>
              <w:t>SAMN17023333</w:t>
            </w:r>
          </w:p>
        </w:tc>
      </w:tr>
      <w:tr w:rsidR="003968FD" w:rsidRPr="003105BF" w14:paraId="533E499F" w14:textId="77777777" w:rsidTr="003105BF">
        <w:trPr>
          <w:jc w:val="center"/>
        </w:trPr>
        <w:tc>
          <w:tcPr>
            <w:tcW w:w="4651" w:type="dxa"/>
            <w:vAlign w:val="center"/>
          </w:tcPr>
          <w:p w14:paraId="36046630" w14:textId="200DB929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5BF">
              <w:rPr>
                <w:rFonts w:ascii="Times New Roman" w:hAnsi="Times New Roman" w:cs="Times New Roman"/>
                <w:sz w:val="24"/>
                <w:szCs w:val="24"/>
              </w:rPr>
              <w:t>Y3A</w:t>
            </w:r>
          </w:p>
        </w:tc>
        <w:tc>
          <w:tcPr>
            <w:tcW w:w="1870" w:type="dxa"/>
            <w:vAlign w:val="center"/>
          </w:tcPr>
          <w:p w14:paraId="61D11E12" w14:textId="59930B5B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7" w:type="dxa"/>
            <w:vAlign w:val="center"/>
          </w:tcPr>
          <w:p w14:paraId="2E7B8230" w14:textId="1D505F2C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5BF">
              <w:rPr>
                <w:rFonts w:ascii="Times New Roman" w:hAnsi="Times New Roman" w:cs="Times New Roman"/>
                <w:sz w:val="24"/>
                <w:szCs w:val="24"/>
              </w:rPr>
              <w:t>SAMN17023334</w:t>
            </w:r>
          </w:p>
        </w:tc>
      </w:tr>
      <w:tr w:rsidR="003968FD" w:rsidRPr="003105BF" w14:paraId="6979F2C5" w14:textId="77777777" w:rsidTr="003105BF">
        <w:trPr>
          <w:jc w:val="center"/>
        </w:trPr>
        <w:tc>
          <w:tcPr>
            <w:tcW w:w="4651" w:type="dxa"/>
            <w:vAlign w:val="center"/>
          </w:tcPr>
          <w:p w14:paraId="18DB3A11" w14:textId="14301B37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5BF">
              <w:rPr>
                <w:rFonts w:ascii="Times New Roman" w:hAnsi="Times New Roman" w:cs="Times New Roman"/>
                <w:sz w:val="24"/>
                <w:szCs w:val="24"/>
              </w:rPr>
              <w:t>Y4A</w:t>
            </w:r>
          </w:p>
        </w:tc>
        <w:tc>
          <w:tcPr>
            <w:tcW w:w="1870" w:type="dxa"/>
            <w:vAlign w:val="center"/>
          </w:tcPr>
          <w:p w14:paraId="2D4F644F" w14:textId="79278B54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7" w:type="dxa"/>
            <w:vAlign w:val="center"/>
          </w:tcPr>
          <w:p w14:paraId="59C80523" w14:textId="2F5FE3F7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5BF">
              <w:rPr>
                <w:rFonts w:ascii="Times New Roman" w:hAnsi="Times New Roman" w:cs="Times New Roman"/>
                <w:sz w:val="24"/>
                <w:szCs w:val="24"/>
              </w:rPr>
              <w:t>SAMN17023335</w:t>
            </w:r>
          </w:p>
        </w:tc>
      </w:tr>
      <w:tr w:rsidR="003968FD" w:rsidRPr="003105BF" w14:paraId="358B3D99" w14:textId="77777777" w:rsidTr="003105BF">
        <w:trPr>
          <w:jc w:val="center"/>
        </w:trPr>
        <w:tc>
          <w:tcPr>
            <w:tcW w:w="4651" w:type="dxa"/>
            <w:vAlign w:val="center"/>
          </w:tcPr>
          <w:p w14:paraId="41DB9804" w14:textId="3F537BB7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5BF">
              <w:rPr>
                <w:rFonts w:ascii="Times New Roman" w:hAnsi="Times New Roman" w:cs="Times New Roman"/>
                <w:sz w:val="24"/>
                <w:szCs w:val="24"/>
              </w:rPr>
              <w:t>Y5A</w:t>
            </w:r>
          </w:p>
        </w:tc>
        <w:tc>
          <w:tcPr>
            <w:tcW w:w="1870" w:type="dxa"/>
            <w:vAlign w:val="center"/>
          </w:tcPr>
          <w:p w14:paraId="20639AF6" w14:textId="7D191D95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7" w:type="dxa"/>
            <w:vAlign w:val="center"/>
          </w:tcPr>
          <w:p w14:paraId="283C8A1D" w14:textId="0CB9516D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5BF">
              <w:rPr>
                <w:rFonts w:ascii="Times New Roman" w:hAnsi="Times New Roman" w:cs="Times New Roman"/>
                <w:sz w:val="24"/>
                <w:szCs w:val="24"/>
              </w:rPr>
              <w:t>SAMN17023336</w:t>
            </w:r>
          </w:p>
        </w:tc>
      </w:tr>
      <w:tr w:rsidR="003968FD" w:rsidRPr="003105BF" w14:paraId="2ACA60A9" w14:textId="77777777" w:rsidTr="003105BF">
        <w:trPr>
          <w:jc w:val="center"/>
        </w:trPr>
        <w:tc>
          <w:tcPr>
            <w:tcW w:w="4651" w:type="dxa"/>
            <w:vAlign w:val="center"/>
          </w:tcPr>
          <w:p w14:paraId="430710E6" w14:textId="084C410F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5BF">
              <w:rPr>
                <w:rFonts w:ascii="Times New Roman" w:hAnsi="Times New Roman" w:cs="Times New Roman"/>
                <w:sz w:val="24"/>
                <w:szCs w:val="24"/>
              </w:rPr>
              <w:t>Y6A</w:t>
            </w:r>
          </w:p>
        </w:tc>
        <w:tc>
          <w:tcPr>
            <w:tcW w:w="1870" w:type="dxa"/>
            <w:vAlign w:val="center"/>
          </w:tcPr>
          <w:p w14:paraId="01201E53" w14:textId="4790D7F0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7" w:type="dxa"/>
            <w:vAlign w:val="center"/>
          </w:tcPr>
          <w:p w14:paraId="483816AA" w14:textId="3C757C25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5BF">
              <w:rPr>
                <w:rFonts w:ascii="Times New Roman" w:hAnsi="Times New Roman" w:cs="Times New Roman"/>
                <w:sz w:val="24"/>
                <w:szCs w:val="24"/>
              </w:rPr>
              <w:t>SAMN17023337</w:t>
            </w:r>
          </w:p>
        </w:tc>
      </w:tr>
      <w:tr w:rsidR="003968FD" w:rsidRPr="003105BF" w14:paraId="17ECB323" w14:textId="77777777" w:rsidTr="003105BF">
        <w:trPr>
          <w:jc w:val="center"/>
        </w:trPr>
        <w:tc>
          <w:tcPr>
            <w:tcW w:w="4651" w:type="dxa"/>
            <w:vAlign w:val="center"/>
          </w:tcPr>
          <w:p w14:paraId="7ADA83CC" w14:textId="58B9A825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5BF">
              <w:rPr>
                <w:rFonts w:ascii="Times New Roman" w:hAnsi="Times New Roman" w:cs="Times New Roman"/>
                <w:sz w:val="24"/>
                <w:szCs w:val="24"/>
              </w:rPr>
              <w:t>Y7A</w:t>
            </w:r>
          </w:p>
        </w:tc>
        <w:tc>
          <w:tcPr>
            <w:tcW w:w="1870" w:type="dxa"/>
            <w:vAlign w:val="center"/>
          </w:tcPr>
          <w:p w14:paraId="2BFF1B4D" w14:textId="1AB8E0F1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7" w:type="dxa"/>
            <w:vAlign w:val="center"/>
          </w:tcPr>
          <w:p w14:paraId="74C72BEA" w14:textId="02285E1A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5BF">
              <w:rPr>
                <w:rFonts w:ascii="Times New Roman" w:hAnsi="Times New Roman" w:cs="Times New Roman"/>
                <w:sz w:val="24"/>
                <w:szCs w:val="24"/>
              </w:rPr>
              <w:t>SAMN17023338</w:t>
            </w:r>
          </w:p>
        </w:tc>
      </w:tr>
      <w:tr w:rsidR="003968FD" w:rsidRPr="003105BF" w14:paraId="0E89D2E3" w14:textId="77777777" w:rsidTr="003105BF">
        <w:trPr>
          <w:jc w:val="center"/>
        </w:trPr>
        <w:tc>
          <w:tcPr>
            <w:tcW w:w="4651" w:type="dxa"/>
            <w:vAlign w:val="center"/>
          </w:tcPr>
          <w:p w14:paraId="1E551453" w14:textId="093CCCE8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5BF">
              <w:rPr>
                <w:rFonts w:ascii="Times New Roman" w:hAnsi="Times New Roman" w:cs="Times New Roman"/>
                <w:sz w:val="24"/>
                <w:szCs w:val="24"/>
              </w:rPr>
              <w:t>Y0</w:t>
            </w:r>
          </w:p>
        </w:tc>
        <w:tc>
          <w:tcPr>
            <w:tcW w:w="1870" w:type="dxa"/>
            <w:vAlign w:val="center"/>
          </w:tcPr>
          <w:p w14:paraId="40F972DE" w14:textId="419A2D5B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7" w:type="dxa"/>
            <w:vAlign w:val="center"/>
          </w:tcPr>
          <w:p w14:paraId="3CB889C3" w14:textId="61AEC9EF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5BF">
              <w:rPr>
                <w:rFonts w:ascii="Times New Roman" w:hAnsi="Times New Roman" w:cs="Times New Roman"/>
                <w:sz w:val="24"/>
                <w:szCs w:val="24"/>
              </w:rPr>
              <w:t>SAMN17023339</w:t>
            </w:r>
          </w:p>
        </w:tc>
      </w:tr>
      <w:tr w:rsidR="003968FD" w:rsidRPr="003105BF" w14:paraId="05E2559B" w14:textId="77777777" w:rsidTr="003105BF">
        <w:trPr>
          <w:jc w:val="center"/>
        </w:trPr>
        <w:tc>
          <w:tcPr>
            <w:tcW w:w="4651" w:type="dxa"/>
            <w:vAlign w:val="center"/>
          </w:tcPr>
          <w:p w14:paraId="692E8E22" w14:textId="32FCE9B8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5BF">
              <w:rPr>
                <w:rFonts w:ascii="Times New Roman" w:hAnsi="Times New Roman" w:cs="Times New Roman"/>
                <w:sz w:val="24"/>
                <w:szCs w:val="24"/>
              </w:rPr>
              <w:t>Y1</w:t>
            </w:r>
          </w:p>
        </w:tc>
        <w:tc>
          <w:tcPr>
            <w:tcW w:w="1870" w:type="dxa"/>
            <w:vAlign w:val="center"/>
          </w:tcPr>
          <w:p w14:paraId="3A0FAF14" w14:textId="52CAD18D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7" w:type="dxa"/>
            <w:vAlign w:val="center"/>
          </w:tcPr>
          <w:p w14:paraId="06BC6E5B" w14:textId="0985C267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5BF">
              <w:rPr>
                <w:rFonts w:ascii="Times New Roman" w:hAnsi="Times New Roman" w:cs="Times New Roman"/>
                <w:sz w:val="24"/>
                <w:szCs w:val="24"/>
              </w:rPr>
              <w:t>SAMN17023340</w:t>
            </w:r>
          </w:p>
        </w:tc>
      </w:tr>
      <w:tr w:rsidR="003968FD" w:rsidRPr="003105BF" w14:paraId="5E53C78A" w14:textId="77777777" w:rsidTr="003105BF">
        <w:trPr>
          <w:jc w:val="center"/>
        </w:trPr>
        <w:tc>
          <w:tcPr>
            <w:tcW w:w="4651" w:type="dxa"/>
            <w:vAlign w:val="center"/>
          </w:tcPr>
          <w:p w14:paraId="4A85B545" w14:textId="0EF66252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5BF">
              <w:rPr>
                <w:rFonts w:ascii="Times New Roman" w:hAnsi="Times New Roman" w:cs="Times New Roman"/>
                <w:sz w:val="24"/>
                <w:szCs w:val="24"/>
              </w:rPr>
              <w:t>Y2</w:t>
            </w:r>
          </w:p>
        </w:tc>
        <w:tc>
          <w:tcPr>
            <w:tcW w:w="1870" w:type="dxa"/>
            <w:vAlign w:val="center"/>
          </w:tcPr>
          <w:p w14:paraId="0687EB64" w14:textId="49D5F1BA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7" w:type="dxa"/>
            <w:vAlign w:val="center"/>
          </w:tcPr>
          <w:p w14:paraId="275E0E35" w14:textId="6B7F9519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5BF">
              <w:rPr>
                <w:rFonts w:ascii="Times New Roman" w:hAnsi="Times New Roman" w:cs="Times New Roman"/>
                <w:sz w:val="24"/>
                <w:szCs w:val="24"/>
              </w:rPr>
              <w:t>SAMN17023341</w:t>
            </w:r>
          </w:p>
        </w:tc>
      </w:tr>
      <w:tr w:rsidR="003968FD" w:rsidRPr="003105BF" w14:paraId="3CDB6BD2" w14:textId="77777777" w:rsidTr="003105BF">
        <w:trPr>
          <w:jc w:val="center"/>
        </w:trPr>
        <w:tc>
          <w:tcPr>
            <w:tcW w:w="4651" w:type="dxa"/>
            <w:vAlign w:val="center"/>
          </w:tcPr>
          <w:p w14:paraId="41FBAD37" w14:textId="5AA4B874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5BF">
              <w:rPr>
                <w:rFonts w:ascii="Times New Roman" w:hAnsi="Times New Roman" w:cs="Times New Roman"/>
                <w:sz w:val="24"/>
                <w:szCs w:val="24"/>
              </w:rPr>
              <w:t>Y3</w:t>
            </w:r>
          </w:p>
        </w:tc>
        <w:tc>
          <w:tcPr>
            <w:tcW w:w="1870" w:type="dxa"/>
            <w:vAlign w:val="center"/>
          </w:tcPr>
          <w:p w14:paraId="6F30F4F0" w14:textId="2FA74ECD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7" w:type="dxa"/>
            <w:vAlign w:val="center"/>
          </w:tcPr>
          <w:p w14:paraId="443192D9" w14:textId="1887DC51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5BF">
              <w:rPr>
                <w:rFonts w:ascii="Times New Roman" w:hAnsi="Times New Roman" w:cs="Times New Roman"/>
                <w:sz w:val="24"/>
                <w:szCs w:val="24"/>
              </w:rPr>
              <w:t>SAMN17023342</w:t>
            </w:r>
          </w:p>
        </w:tc>
      </w:tr>
      <w:tr w:rsidR="003968FD" w:rsidRPr="003105BF" w14:paraId="3FCF3649" w14:textId="77777777" w:rsidTr="003105BF">
        <w:trPr>
          <w:jc w:val="center"/>
        </w:trPr>
        <w:tc>
          <w:tcPr>
            <w:tcW w:w="4651" w:type="dxa"/>
            <w:vAlign w:val="center"/>
          </w:tcPr>
          <w:p w14:paraId="38754C9E" w14:textId="253DD8BC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5BF">
              <w:rPr>
                <w:rFonts w:ascii="Times New Roman" w:hAnsi="Times New Roman" w:cs="Times New Roman"/>
                <w:sz w:val="24"/>
                <w:szCs w:val="24"/>
              </w:rPr>
              <w:t>Y4</w:t>
            </w:r>
          </w:p>
        </w:tc>
        <w:tc>
          <w:tcPr>
            <w:tcW w:w="1870" w:type="dxa"/>
            <w:vAlign w:val="center"/>
          </w:tcPr>
          <w:p w14:paraId="07092650" w14:textId="4086ED55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7" w:type="dxa"/>
            <w:vAlign w:val="center"/>
          </w:tcPr>
          <w:p w14:paraId="050F8789" w14:textId="2F1BC932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5BF">
              <w:rPr>
                <w:rFonts w:ascii="Times New Roman" w:hAnsi="Times New Roman" w:cs="Times New Roman"/>
                <w:sz w:val="24"/>
                <w:szCs w:val="24"/>
              </w:rPr>
              <w:t>SAMN17023343</w:t>
            </w:r>
          </w:p>
        </w:tc>
      </w:tr>
      <w:tr w:rsidR="003968FD" w:rsidRPr="003105BF" w14:paraId="4F1380F4" w14:textId="77777777" w:rsidTr="003105BF">
        <w:trPr>
          <w:jc w:val="center"/>
        </w:trPr>
        <w:tc>
          <w:tcPr>
            <w:tcW w:w="4651" w:type="dxa"/>
            <w:vAlign w:val="center"/>
          </w:tcPr>
          <w:p w14:paraId="695CCF88" w14:textId="21658080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5BF">
              <w:rPr>
                <w:rFonts w:ascii="Times New Roman" w:hAnsi="Times New Roman" w:cs="Times New Roman"/>
                <w:sz w:val="24"/>
                <w:szCs w:val="24"/>
              </w:rPr>
              <w:t>Y5</w:t>
            </w:r>
          </w:p>
        </w:tc>
        <w:tc>
          <w:tcPr>
            <w:tcW w:w="1870" w:type="dxa"/>
            <w:vAlign w:val="center"/>
          </w:tcPr>
          <w:p w14:paraId="28929642" w14:textId="134BAE13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7" w:type="dxa"/>
            <w:vAlign w:val="center"/>
          </w:tcPr>
          <w:p w14:paraId="1A9B3380" w14:textId="58025EBA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5BF">
              <w:rPr>
                <w:rFonts w:ascii="Times New Roman" w:hAnsi="Times New Roman" w:cs="Times New Roman"/>
                <w:sz w:val="24"/>
                <w:szCs w:val="24"/>
              </w:rPr>
              <w:t>SAMN17023344</w:t>
            </w:r>
          </w:p>
        </w:tc>
      </w:tr>
      <w:tr w:rsidR="003968FD" w:rsidRPr="003105BF" w14:paraId="2E85174F" w14:textId="77777777" w:rsidTr="003105BF">
        <w:trPr>
          <w:jc w:val="center"/>
        </w:trPr>
        <w:tc>
          <w:tcPr>
            <w:tcW w:w="4651" w:type="dxa"/>
            <w:vAlign w:val="center"/>
          </w:tcPr>
          <w:p w14:paraId="53B6CEE1" w14:textId="7070A237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5BF">
              <w:rPr>
                <w:rFonts w:ascii="Times New Roman" w:hAnsi="Times New Roman" w:cs="Times New Roman"/>
                <w:sz w:val="24"/>
                <w:szCs w:val="24"/>
              </w:rPr>
              <w:t>Y6</w:t>
            </w:r>
          </w:p>
        </w:tc>
        <w:tc>
          <w:tcPr>
            <w:tcW w:w="1870" w:type="dxa"/>
            <w:vAlign w:val="center"/>
          </w:tcPr>
          <w:p w14:paraId="272B5E83" w14:textId="5961BA5C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7" w:type="dxa"/>
            <w:vAlign w:val="center"/>
          </w:tcPr>
          <w:p w14:paraId="45D59A16" w14:textId="6DF8DE0F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5BF">
              <w:rPr>
                <w:rFonts w:ascii="Times New Roman" w:hAnsi="Times New Roman" w:cs="Times New Roman"/>
                <w:sz w:val="24"/>
                <w:szCs w:val="24"/>
              </w:rPr>
              <w:t>SAMN17023345</w:t>
            </w:r>
          </w:p>
        </w:tc>
      </w:tr>
      <w:tr w:rsidR="003968FD" w:rsidRPr="003105BF" w14:paraId="3DF66953" w14:textId="77777777" w:rsidTr="003105BF">
        <w:trPr>
          <w:jc w:val="center"/>
        </w:trPr>
        <w:tc>
          <w:tcPr>
            <w:tcW w:w="4651" w:type="dxa"/>
            <w:vAlign w:val="center"/>
          </w:tcPr>
          <w:p w14:paraId="7D20DA76" w14:textId="20275DD5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5BF">
              <w:rPr>
                <w:rFonts w:ascii="Times New Roman" w:hAnsi="Times New Roman" w:cs="Times New Roman"/>
                <w:sz w:val="24"/>
                <w:szCs w:val="24"/>
              </w:rPr>
              <w:t>Y7</w:t>
            </w:r>
          </w:p>
        </w:tc>
        <w:tc>
          <w:tcPr>
            <w:tcW w:w="1870" w:type="dxa"/>
            <w:vAlign w:val="center"/>
          </w:tcPr>
          <w:p w14:paraId="7069D946" w14:textId="153742C0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7" w:type="dxa"/>
            <w:vAlign w:val="center"/>
          </w:tcPr>
          <w:p w14:paraId="27C14EBD" w14:textId="7F6BD324" w:rsidR="003968FD" w:rsidRPr="003105BF" w:rsidRDefault="003968FD" w:rsidP="0039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5BF">
              <w:rPr>
                <w:rFonts w:ascii="Times New Roman" w:hAnsi="Times New Roman" w:cs="Times New Roman"/>
                <w:sz w:val="24"/>
                <w:szCs w:val="24"/>
              </w:rPr>
              <w:t>SAMN17023346</w:t>
            </w:r>
          </w:p>
        </w:tc>
      </w:tr>
    </w:tbl>
    <w:p w14:paraId="7F873E91" w14:textId="5FED7467" w:rsidR="00245151" w:rsidRDefault="00245151" w:rsidP="00A872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39782C3" w14:textId="0C5A6AD9" w:rsidR="00DC24C9" w:rsidRDefault="00DC24C9" w:rsidP="00A872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3C1AFAC" w14:textId="245E535E" w:rsidR="00DC24C9" w:rsidRDefault="00DC24C9" w:rsidP="00A872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1B112CA" w14:textId="77777777" w:rsidR="00DC24C9" w:rsidRDefault="00DC24C9" w:rsidP="00A872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FC180B5" w14:textId="16061BF4" w:rsidR="00245151" w:rsidRDefault="000A6FC4" w:rsidP="00A872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A7502">
        <w:rPr>
          <w:rFonts w:ascii="Times New Roman" w:hAnsi="Times New Roman" w:cs="Times New Roman"/>
          <w:sz w:val="24"/>
          <w:szCs w:val="24"/>
        </w:rPr>
        <w:lastRenderedPageBreak/>
        <w:t>Table S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BA7502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q</w:t>
      </w:r>
      <w:r w:rsidRPr="00BA7502">
        <w:rPr>
          <w:rFonts w:ascii="Times New Roman" w:hAnsi="Times New Roman" w:cs="Times New Roman"/>
          <w:sz w:val="24"/>
          <w:szCs w:val="24"/>
        </w:rPr>
        <w:t>PCR target regions and respective primers and thermo cycler program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8B522C9" w14:textId="77777777" w:rsidR="00245151" w:rsidRDefault="00245151" w:rsidP="00A872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3A6D7B4" w14:textId="77777777" w:rsidR="00245151" w:rsidRDefault="00245151" w:rsidP="00A872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FC5D12A" w14:textId="77777777" w:rsidR="00245151" w:rsidRDefault="00245151" w:rsidP="00A872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2A24410" w14:textId="77777777" w:rsidR="00245151" w:rsidRDefault="00245151" w:rsidP="00A872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E4B7F19" w14:textId="77777777" w:rsidR="00245151" w:rsidRDefault="00245151" w:rsidP="00A872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020EDC7" w14:textId="77777777" w:rsidR="00245151" w:rsidRDefault="00245151" w:rsidP="00A872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2240BD1" w14:textId="77777777" w:rsidR="00245151" w:rsidRDefault="00245151" w:rsidP="00A872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C959658" w14:textId="77777777" w:rsidR="00245151" w:rsidRDefault="00245151" w:rsidP="00A872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D8071CA" w14:textId="1D3A0957" w:rsidR="00350051" w:rsidRDefault="00350051" w:rsidP="00A872CC">
      <w:pPr>
        <w:spacing w:line="480" w:lineRule="auto"/>
      </w:pPr>
    </w:p>
    <w:tbl>
      <w:tblPr>
        <w:tblStyle w:val="a9"/>
        <w:tblpPr w:leftFromText="180" w:rightFromText="180" w:vertAnchor="page" w:horzAnchor="margin" w:tblpXSpec="center" w:tblpY="2107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10"/>
        <w:gridCol w:w="963"/>
        <w:gridCol w:w="3088"/>
        <w:gridCol w:w="1523"/>
        <w:gridCol w:w="1522"/>
      </w:tblGrid>
      <w:tr w:rsidR="00245151" w:rsidRPr="00102AC0" w14:paraId="0EC5687C" w14:textId="77777777" w:rsidTr="00245151">
        <w:trPr>
          <w:trHeight w:val="225"/>
          <w:jc w:val="center"/>
        </w:trPr>
        <w:tc>
          <w:tcPr>
            <w:tcW w:w="728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35EA033" w14:textId="77777777" w:rsidR="00245151" w:rsidRPr="00102AC0" w:rsidRDefault="00245151" w:rsidP="0024515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02AC0">
              <w:rPr>
                <w:rFonts w:ascii="Times New Roman" w:hAnsi="Times New Roman" w:cs="Times New Roman"/>
                <w:szCs w:val="21"/>
              </w:rPr>
              <w:t>Target Region</w:t>
            </w:r>
          </w:p>
        </w:tc>
        <w:tc>
          <w:tcPr>
            <w:tcW w:w="580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03465B8" w14:textId="77777777" w:rsidR="00245151" w:rsidRPr="00102AC0" w:rsidRDefault="00245151" w:rsidP="0024515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02AC0">
              <w:rPr>
                <w:rFonts w:ascii="Times New Roman" w:hAnsi="Times New Roman" w:cs="Times New Roman"/>
                <w:szCs w:val="21"/>
              </w:rPr>
              <w:t>Primers</w:t>
            </w:r>
          </w:p>
        </w:tc>
        <w:tc>
          <w:tcPr>
            <w:tcW w:w="185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52F2F97" w14:textId="77777777" w:rsidR="00245151" w:rsidRPr="00102AC0" w:rsidRDefault="00245151" w:rsidP="0024515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02AC0">
              <w:rPr>
                <w:rFonts w:ascii="Times New Roman" w:hAnsi="Times New Roman" w:cs="Times New Roman"/>
                <w:szCs w:val="21"/>
              </w:rPr>
              <w:t>Primer Sequences (5’ to 3’)</w:t>
            </w:r>
          </w:p>
        </w:tc>
        <w:tc>
          <w:tcPr>
            <w:tcW w:w="917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E419557" w14:textId="77777777" w:rsidR="00245151" w:rsidRPr="00102AC0" w:rsidRDefault="00245151" w:rsidP="0024515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02AC0">
              <w:rPr>
                <w:rFonts w:ascii="Times New Roman" w:hAnsi="Times New Roman" w:cs="Times New Roman"/>
                <w:szCs w:val="21"/>
              </w:rPr>
              <w:t xml:space="preserve">Thermo cycler </w:t>
            </w:r>
            <w:r>
              <w:rPr>
                <w:rFonts w:ascii="Times New Roman" w:hAnsi="Times New Roman" w:cs="Times New Roman"/>
                <w:szCs w:val="21"/>
              </w:rPr>
              <w:t>p</w:t>
            </w:r>
            <w:r w:rsidRPr="00102AC0">
              <w:rPr>
                <w:rFonts w:ascii="Times New Roman" w:hAnsi="Times New Roman" w:cs="Times New Roman"/>
                <w:szCs w:val="21"/>
              </w:rPr>
              <w:t>rogram</w:t>
            </w:r>
          </w:p>
        </w:tc>
        <w:tc>
          <w:tcPr>
            <w:tcW w:w="91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50AEA26" w14:textId="77777777" w:rsidR="00245151" w:rsidRPr="00102AC0" w:rsidRDefault="00245151" w:rsidP="0024515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</w:rPr>
              <w:t>eference</w:t>
            </w:r>
          </w:p>
        </w:tc>
      </w:tr>
      <w:tr w:rsidR="00245151" w:rsidRPr="00102AC0" w14:paraId="6D2BEC79" w14:textId="77777777" w:rsidTr="00245151">
        <w:trPr>
          <w:trHeight w:val="1315"/>
          <w:jc w:val="center"/>
        </w:trPr>
        <w:tc>
          <w:tcPr>
            <w:tcW w:w="728" w:type="pct"/>
            <w:tcBorders>
              <w:top w:val="single" w:sz="8" w:space="0" w:color="auto"/>
              <w:bottom w:val="nil"/>
            </w:tcBorders>
            <w:vAlign w:val="center"/>
          </w:tcPr>
          <w:p w14:paraId="464604C2" w14:textId="77777777" w:rsidR="00245151" w:rsidRPr="00102AC0" w:rsidRDefault="00245151" w:rsidP="0024515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02AC0">
              <w:rPr>
                <w:rFonts w:ascii="Times New Roman" w:hAnsi="Times New Roman" w:cs="Times New Roman"/>
                <w:szCs w:val="21"/>
              </w:rPr>
              <w:t>16S rRNA V4</w:t>
            </w:r>
          </w:p>
        </w:tc>
        <w:tc>
          <w:tcPr>
            <w:tcW w:w="580" w:type="pct"/>
            <w:tcBorders>
              <w:top w:val="single" w:sz="8" w:space="0" w:color="auto"/>
              <w:bottom w:val="nil"/>
            </w:tcBorders>
            <w:vAlign w:val="center"/>
          </w:tcPr>
          <w:p w14:paraId="07316AA9" w14:textId="23371D1C" w:rsidR="00245151" w:rsidRPr="00102AC0" w:rsidRDefault="00245151" w:rsidP="0024515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02AC0">
              <w:rPr>
                <w:rFonts w:ascii="Times New Roman" w:hAnsi="Times New Roman" w:cs="Times New Roman"/>
                <w:szCs w:val="21"/>
              </w:rPr>
              <w:t>515F</w:t>
            </w:r>
          </w:p>
          <w:p w14:paraId="0DD58341" w14:textId="77777777" w:rsidR="00245151" w:rsidRPr="00102AC0" w:rsidRDefault="00245151" w:rsidP="0024515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02AC0">
              <w:rPr>
                <w:rFonts w:ascii="Times New Roman" w:hAnsi="Times New Roman" w:cs="Times New Roman"/>
                <w:szCs w:val="21"/>
              </w:rPr>
              <w:t>806R</w:t>
            </w:r>
          </w:p>
        </w:tc>
        <w:tc>
          <w:tcPr>
            <w:tcW w:w="1859" w:type="pct"/>
            <w:tcBorders>
              <w:top w:val="single" w:sz="8" w:space="0" w:color="auto"/>
              <w:bottom w:val="nil"/>
            </w:tcBorders>
            <w:vAlign w:val="center"/>
          </w:tcPr>
          <w:p w14:paraId="53190E62" w14:textId="77777777" w:rsidR="00245151" w:rsidRPr="00102AC0" w:rsidRDefault="00245151" w:rsidP="0024515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02AC0">
              <w:rPr>
                <w:rFonts w:ascii="Times New Roman" w:hAnsi="Times New Roman" w:cs="Times New Roman"/>
                <w:szCs w:val="21"/>
              </w:rPr>
              <w:t>GTGYCAGCMGCCGCGGTAA</w:t>
            </w:r>
          </w:p>
          <w:p w14:paraId="0349A12B" w14:textId="77777777" w:rsidR="00245151" w:rsidRPr="00102AC0" w:rsidRDefault="00245151" w:rsidP="0024515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02AC0">
              <w:rPr>
                <w:rFonts w:ascii="Times New Roman" w:hAnsi="Times New Roman" w:cs="Times New Roman"/>
                <w:szCs w:val="21"/>
              </w:rPr>
              <w:t>GGACTACNVGGGTWTCTAAT</w:t>
            </w:r>
          </w:p>
        </w:tc>
        <w:tc>
          <w:tcPr>
            <w:tcW w:w="917" w:type="pct"/>
            <w:tcBorders>
              <w:top w:val="single" w:sz="8" w:space="0" w:color="auto"/>
              <w:bottom w:val="nil"/>
            </w:tcBorders>
            <w:vAlign w:val="center"/>
          </w:tcPr>
          <w:p w14:paraId="3AB8A0C0" w14:textId="77777777" w:rsidR="00245151" w:rsidRPr="00102AC0" w:rsidRDefault="00245151" w:rsidP="0024515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26E23">
              <w:rPr>
                <w:rFonts w:ascii="Times New Roman" w:hAnsi="Times New Roman" w:cs="Times New Roman"/>
                <w:szCs w:val="21"/>
              </w:rPr>
              <w:t>95 °C for 10 min; 50 cycles of 95°C for 30s, 60°C for 30s, 72 °C 40s.</w:t>
            </w:r>
          </w:p>
        </w:tc>
        <w:tc>
          <w:tcPr>
            <w:tcW w:w="916" w:type="pct"/>
            <w:tcBorders>
              <w:top w:val="single" w:sz="8" w:space="0" w:color="auto"/>
              <w:bottom w:val="nil"/>
            </w:tcBorders>
            <w:vAlign w:val="center"/>
          </w:tcPr>
          <w:p w14:paraId="57FBAD15" w14:textId="77777777" w:rsidR="00245151" w:rsidRPr="00E26E23" w:rsidRDefault="00245151" w:rsidP="0024515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fldChar w:fldCharType="begin">
                <w:fldData xml:space="preserve">PEVuZE5vdGU+PENpdGU+PEF1dGhvcj5Nb2RpbjwvQXV0aG9yPjxZZWFyPjIwMjA8L1llYXI+PFJl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</w:fldData>
              </w:fldChar>
            </w:r>
            <w:r>
              <w:rPr>
                <w:rFonts w:ascii="Times New Roman" w:hAnsi="Times New Roman" w:cs="Times New Roman"/>
                <w:szCs w:val="21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Cs w:val="21"/>
              </w:rPr>
              <w:fldChar w:fldCharType="begin">
                <w:fldData xml:space="preserve">PEVuZE5vdGU+PENpdGU+PEF1dGhvcj5Nb2RpbjwvQXV0aG9yPjxZZWFyPjIwMjA8L1llYXI+PFJl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</w:fldData>
              </w:fldChar>
            </w:r>
            <w:r>
              <w:rPr>
                <w:rFonts w:ascii="Times New Roman" w:hAnsi="Times New Roman" w:cs="Times New Roman"/>
                <w:szCs w:val="21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Cs w:val="21"/>
              </w:rPr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  <w:r>
              <w:rPr>
                <w:rFonts w:ascii="Times New Roman" w:hAnsi="Times New Roman" w:cs="Times New Roman"/>
                <w:szCs w:val="21"/>
              </w:rPr>
            </w:r>
            <w:r>
              <w:rPr>
                <w:rFonts w:ascii="Times New Roman" w:hAnsi="Times New Roman" w:cs="Times New Roman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Cs w:val="21"/>
              </w:rPr>
              <w:t>(An et al., 2018; Modin et al., 2020)</w:t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245151" w:rsidRPr="00102AC0" w14:paraId="15843721" w14:textId="77777777" w:rsidTr="00245151">
        <w:trPr>
          <w:trHeight w:val="591"/>
          <w:jc w:val="center"/>
        </w:trPr>
        <w:tc>
          <w:tcPr>
            <w:tcW w:w="728" w:type="pct"/>
            <w:tcBorders>
              <w:bottom w:val="nil"/>
            </w:tcBorders>
            <w:vAlign w:val="center"/>
          </w:tcPr>
          <w:p w14:paraId="491BC2BC" w14:textId="1464759E" w:rsidR="00245151" w:rsidRPr="00102AC0" w:rsidRDefault="00245151" w:rsidP="0024515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02AC0">
              <w:rPr>
                <w:rFonts w:ascii="Times New Roman" w:hAnsi="Times New Roman" w:cs="Times New Roman"/>
                <w:szCs w:val="21"/>
              </w:rPr>
              <w:t>Human Specific</w:t>
            </w:r>
          </w:p>
          <w:p w14:paraId="490A8BF9" w14:textId="77777777" w:rsidR="00245151" w:rsidRPr="00102AC0" w:rsidRDefault="00245151" w:rsidP="0024515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02AC0">
              <w:rPr>
                <w:rFonts w:ascii="Times New Roman" w:hAnsi="Times New Roman" w:cs="Times New Roman"/>
                <w:szCs w:val="21"/>
              </w:rPr>
              <w:t>Bacteroides</w:t>
            </w:r>
          </w:p>
        </w:tc>
        <w:tc>
          <w:tcPr>
            <w:tcW w:w="580" w:type="pct"/>
            <w:tcBorders>
              <w:bottom w:val="nil"/>
            </w:tcBorders>
            <w:vAlign w:val="center"/>
          </w:tcPr>
          <w:p w14:paraId="34A8BBF4" w14:textId="6D00FBF2" w:rsidR="00245151" w:rsidRPr="00102AC0" w:rsidRDefault="00245151" w:rsidP="0024515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02AC0">
              <w:rPr>
                <w:rFonts w:ascii="Times New Roman" w:hAnsi="Times New Roman" w:cs="Times New Roman"/>
                <w:szCs w:val="21"/>
              </w:rPr>
              <w:t>HF68</w:t>
            </w:r>
          </w:p>
          <w:p w14:paraId="483F5A14" w14:textId="77777777" w:rsidR="00245151" w:rsidRPr="00102AC0" w:rsidRDefault="00245151" w:rsidP="0024515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02AC0">
              <w:rPr>
                <w:rFonts w:ascii="Times New Roman" w:hAnsi="Times New Roman" w:cs="Times New Roman"/>
                <w:szCs w:val="21"/>
              </w:rPr>
              <w:t>HF183rc</w:t>
            </w:r>
          </w:p>
        </w:tc>
        <w:tc>
          <w:tcPr>
            <w:tcW w:w="1859" w:type="pct"/>
            <w:tcBorders>
              <w:bottom w:val="nil"/>
            </w:tcBorders>
            <w:vAlign w:val="center"/>
          </w:tcPr>
          <w:p w14:paraId="416F9452" w14:textId="77777777" w:rsidR="00245151" w:rsidRPr="00102AC0" w:rsidRDefault="00245151" w:rsidP="0024515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02AC0">
              <w:rPr>
                <w:rFonts w:ascii="Times New Roman" w:hAnsi="Times New Roman" w:cs="Times New Roman"/>
                <w:szCs w:val="21"/>
              </w:rPr>
              <w:t>GGCAGCATGGTCTTAGCTTG</w:t>
            </w:r>
          </w:p>
          <w:p w14:paraId="7099EC92" w14:textId="77777777" w:rsidR="00245151" w:rsidRPr="00102AC0" w:rsidRDefault="00245151" w:rsidP="0024515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02AC0">
              <w:rPr>
                <w:rFonts w:ascii="Times New Roman" w:hAnsi="Times New Roman" w:cs="Times New Roman"/>
                <w:szCs w:val="21"/>
              </w:rPr>
              <w:t>CGGACATGTGAACTCATGAT</w:t>
            </w:r>
          </w:p>
        </w:tc>
        <w:tc>
          <w:tcPr>
            <w:tcW w:w="917" w:type="pct"/>
            <w:tcBorders>
              <w:top w:val="nil"/>
            </w:tcBorders>
            <w:vAlign w:val="center"/>
          </w:tcPr>
          <w:p w14:paraId="5C1594A0" w14:textId="77777777" w:rsidR="00245151" w:rsidRPr="00102AC0" w:rsidRDefault="00245151" w:rsidP="0024515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26E23">
              <w:rPr>
                <w:rFonts w:ascii="Times New Roman" w:hAnsi="Times New Roman" w:cs="Times New Roman"/>
                <w:szCs w:val="21"/>
              </w:rPr>
              <w:t>95°C for 10 min; 45 cycles of 95°C for 10 s, 60°C for 10 s, 72℃ for 10s.</w:t>
            </w:r>
          </w:p>
        </w:tc>
        <w:tc>
          <w:tcPr>
            <w:tcW w:w="916" w:type="pct"/>
            <w:tcBorders>
              <w:top w:val="nil"/>
            </w:tcBorders>
            <w:vAlign w:val="center"/>
          </w:tcPr>
          <w:p w14:paraId="42F39411" w14:textId="77777777" w:rsidR="00245151" w:rsidRPr="00E26E23" w:rsidRDefault="00245151" w:rsidP="0024515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szCs w:val="21"/>
              </w:rPr>
              <w:instrText xml:space="preserve"> ADDIN EN.CITE &lt;EndNote&gt;&lt;Cite&gt;&lt;Author&gt;Price&lt;/Author&gt;&lt;Year&gt;2018&lt;/Year&gt;&lt;RecNum&gt;30&lt;/RecNum&gt;&lt;DisplayText&gt;(Price et al., 2018)&lt;/DisplayText&gt;&lt;record&gt;&lt;rec-number&gt;30&lt;/rec-number&gt;&lt;foreign-keys&gt;&lt;key app="EN" db-id="xa99wzz96w9rwcevzwmxw5t9ape0wes090a2" timestamp="1600155482"&gt;30&lt;/key&gt;&lt;key app="ENWeb" db-id=""&gt;0&lt;/key&gt;&lt;/foreign-keys&gt;&lt;ref-type name="Journal Article"&gt;17&lt;/ref-type&gt;&lt;contributors&gt;&lt;authors&gt;&lt;author&gt;Price, J. R.&lt;/author&gt;&lt;author&gt;Ledford, S. H.&lt;/author&gt;&lt;author&gt;Ryan, M. O.&lt;/author&gt;&lt;author&gt;Toran, L.&lt;/author&gt;&lt;author&gt;Sales, C. M.&lt;/author&gt;&lt;/authors&gt;&lt;/contributors&gt;&lt;auth-address&gt;Civil, Architectural, and Environmental Engineering, Drexel University, 3141 Chestnut Street, Philadelphia, PA 19104, United States.&amp;#xD;Earth and Environmental Science, Temple University, 1901 N. 13th St, Philadelphia, PA 19122, United States.&amp;#xD;Civil, Architectural, and Environmental Engineering, Drexel University, 3141 Chestnut Street, Philadelphia, PA 19104, United States. Electronic address: chris.sales@drexel.edu.&lt;/auth-address&gt;&lt;titles&gt;&lt;title&gt;Wastewater treatment plant effluent introduces recoverable shifts in microbial community composition in receiving streams&lt;/title&gt;&lt;secondary-title&gt;Sci Total Environ&lt;/secondary-title&gt;&lt;/titles&gt;&lt;periodical&gt;&lt;full-title&gt;Sci Total Environ&lt;/full-title&gt;&lt;/periodical&gt;&lt;pages&gt;1104-1116&lt;/pages&gt;&lt;volume&gt;613-614&lt;/volume&gt;&lt;edition&gt;2017/09/29&lt;/edition&gt;&lt;keywords&gt;&lt;keyword&gt;Amplicon sequencing&lt;/keyword&gt;&lt;keyword&gt;Microbial community analysis&lt;/keyword&gt;&lt;keyword&gt;Nutrients&lt;/keyword&gt;&lt;keyword&gt;Urban stream&lt;/keyword&gt;&lt;keyword&gt;Water chemistry&lt;/keyword&gt;&lt;/keywords&gt;&lt;dates&gt;&lt;year&gt;2018&lt;/year&gt;&lt;pub-dates&gt;&lt;date&gt;Feb 1&lt;/date&gt;&lt;/pub-dates&gt;&lt;/dates&gt;&lt;isbn&gt;1879-1026 (Electronic)&amp;#xD;0048-9697 (Linking)&lt;/isbn&gt;&lt;accession-num&gt;28954372&lt;/accession-num&gt;&lt;urls&gt;&lt;related-urls&gt;&lt;url&gt;https://www.ncbi.nlm.nih.gov/pubmed/28954372&lt;/url&gt;&lt;/related-urls&gt;&lt;/urls&gt;&lt;electronic-resource-num&gt;10.1016/j.scitotenv.2017.09.162&lt;/electronic-resource-num&gt;&lt;/record&gt;&lt;/Cite&gt;&lt;/EndNote&gt;</w:instrText>
            </w:r>
            <w:r>
              <w:rPr>
                <w:rFonts w:ascii="Times New Roman" w:hAnsi="Times New Roman" w:cs="Times New Roman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Cs w:val="21"/>
              </w:rPr>
              <w:t>(Price et al., 2018)</w:t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</w:tr>
      <w:tr w:rsidR="00245151" w:rsidRPr="00102AC0" w14:paraId="6105FFD3" w14:textId="77777777" w:rsidTr="00245151">
        <w:trPr>
          <w:trHeight w:val="785"/>
          <w:jc w:val="center"/>
        </w:trPr>
        <w:tc>
          <w:tcPr>
            <w:tcW w:w="728" w:type="pct"/>
            <w:tcBorders>
              <w:top w:val="nil"/>
              <w:bottom w:val="single" w:sz="8" w:space="0" w:color="auto"/>
            </w:tcBorders>
            <w:vAlign w:val="center"/>
          </w:tcPr>
          <w:p w14:paraId="0C43B67F" w14:textId="59CE730A" w:rsidR="00245151" w:rsidRPr="00102AC0" w:rsidRDefault="00245151" w:rsidP="0024515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02AC0">
              <w:rPr>
                <w:rFonts w:ascii="Times New Roman" w:hAnsi="Times New Roman" w:cs="Times New Roman"/>
                <w:szCs w:val="21"/>
              </w:rPr>
              <w:t>Universal</w:t>
            </w:r>
          </w:p>
          <w:p w14:paraId="1CBCE0E2" w14:textId="77777777" w:rsidR="00245151" w:rsidRPr="00102AC0" w:rsidRDefault="00245151" w:rsidP="0024515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02AC0">
              <w:rPr>
                <w:rFonts w:ascii="Times New Roman" w:hAnsi="Times New Roman" w:cs="Times New Roman"/>
                <w:szCs w:val="21"/>
              </w:rPr>
              <w:t>Bacteroides spp.</w:t>
            </w:r>
          </w:p>
        </w:tc>
        <w:tc>
          <w:tcPr>
            <w:tcW w:w="580" w:type="pct"/>
            <w:tcBorders>
              <w:top w:val="nil"/>
              <w:bottom w:val="single" w:sz="8" w:space="0" w:color="auto"/>
            </w:tcBorders>
            <w:vAlign w:val="center"/>
          </w:tcPr>
          <w:p w14:paraId="150C012A" w14:textId="77777777" w:rsidR="00245151" w:rsidRPr="00102AC0" w:rsidRDefault="00245151" w:rsidP="0024515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02AC0">
              <w:rPr>
                <w:rFonts w:ascii="Times New Roman" w:hAnsi="Times New Roman" w:cs="Times New Roman"/>
                <w:szCs w:val="21"/>
              </w:rPr>
              <w:t>UBF</w:t>
            </w:r>
          </w:p>
          <w:p w14:paraId="0895718B" w14:textId="77777777" w:rsidR="00245151" w:rsidRPr="00102AC0" w:rsidRDefault="00245151" w:rsidP="0024515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02AC0">
              <w:rPr>
                <w:rFonts w:ascii="Times New Roman" w:hAnsi="Times New Roman" w:cs="Times New Roman"/>
                <w:szCs w:val="21"/>
              </w:rPr>
              <w:t>UBR</w:t>
            </w:r>
          </w:p>
        </w:tc>
        <w:tc>
          <w:tcPr>
            <w:tcW w:w="1859" w:type="pct"/>
            <w:tcBorders>
              <w:top w:val="nil"/>
              <w:bottom w:val="single" w:sz="8" w:space="0" w:color="auto"/>
            </w:tcBorders>
            <w:vAlign w:val="center"/>
          </w:tcPr>
          <w:p w14:paraId="68318755" w14:textId="77777777" w:rsidR="00245151" w:rsidRPr="00102AC0" w:rsidRDefault="00245151" w:rsidP="0024515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02AC0">
              <w:rPr>
                <w:rFonts w:ascii="Times New Roman" w:hAnsi="Times New Roman" w:cs="Times New Roman"/>
                <w:szCs w:val="21"/>
              </w:rPr>
              <w:t>GGGGTTCTGAGAGGAAGGT</w:t>
            </w:r>
          </w:p>
          <w:p w14:paraId="4F21BDAA" w14:textId="77777777" w:rsidR="00245151" w:rsidRPr="00102AC0" w:rsidRDefault="00245151" w:rsidP="0024515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02AC0">
              <w:rPr>
                <w:rFonts w:ascii="Times New Roman" w:hAnsi="Times New Roman" w:cs="Times New Roman"/>
                <w:szCs w:val="21"/>
              </w:rPr>
              <w:t>CCGTCATCCTTCACGCTACT</w:t>
            </w:r>
          </w:p>
        </w:tc>
        <w:tc>
          <w:tcPr>
            <w:tcW w:w="917" w:type="pct"/>
            <w:tcBorders>
              <w:bottom w:val="single" w:sz="8" w:space="0" w:color="auto"/>
            </w:tcBorders>
            <w:vAlign w:val="center"/>
          </w:tcPr>
          <w:p w14:paraId="5C761147" w14:textId="77777777" w:rsidR="00245151" w:rsidRPr="00471889" w:rsidRDefault="00245151" w:rsidP="0024515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71889">
              <w:rPr>
                <w:rFonts w:ascii="Times New Roman" w:hAnsi="Times New Roman" w:cs="Times New Roman"/>
                <w:color w:val="000000" w:themeColor="text1"/>
                <w:szCs w:val="21"/>
              </w:rPr>
              <w:t>95 °C for 10 min; 35 cycles of 95°C for 15 s, 60°C for 30 s, 72 °C for 30s.</w:t>
            </w:r>
          </w:p>
        </w:tc>
        <w:tc>
          <w:tcPr>
            <w:tcW w:w="916" w:type="pct"/>
            <w:tcBorders>
              <w:bottom w:val="single" w:sz="8" w:space="0" w:color="auto"/>
            </w:tcBorders>
            <w:vAlign w:val="center"/>
          </w:tcPr>
          <w:p w14:paraId="3881A790" w14:textId="77777777" w:rsidR="00245151" w:rsidRPr="00471889" w:rsidRDefault="00245151" w:rsidP="00245151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fldChar w:fldCharType="begin">
                <w:fldData xml:space="preserve">PEVuZE5vdGU+PENpdGU+PEF1dGhvcj5TaWVmcmluZzwvQXV0aG9yPjxZZWFyPjIwMDg8L1llYXI+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</w:fldData>
              </w:fldChar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fldChar w:fldCharType="begin">
                <w:fldData xml:space="preserve">PEVuZE5vdGU+PENpdGU+PEF1dGhvcj5TaWVmcmluZzwvQXV0aG9yPjxZZWFyPjIwMDg8L1llYXI+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</w:fldData>
              </w:fldChar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fldChar w:fldCharType="end"/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Cs w:val="21"/>
              </w:rPr>
              <w:t>(Siefring et al., 2008; Shanks et al., 2010)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fldChar w:fldCharType="end"/>
            </w:r>
          </w:p>
        </w:tc>
      </w:tr>
    </w:tbl>
    <w:p w14:paraId="31FADE5F" w14:textId="75DEB2F8" w:rsidR="00C70020" w:rsidRDefault="00C70020" w:rsidP="00C70020">
      <w:pPr>
        <w:rPr>
          <w:rFonts w:ascii="Times New Roman" w:hAnsi="Times New Roman" w:cs="Times New Roman"/>
          <w:sz w:val="24"/>
          <w:szCs w:val="24"/>
        </w:rPr>
      </w:pPr>
    </w:p>
    <w:p w14:paraId="56B1AE14" w14:textId="77777777" w:rsidR="00AA7079" w:rsidRDefault="00AA7079" w:rsidP="00AA7079">
      <w:pPr>
        <w:rPr>
          <w:rFonts w:ascii="Times New Roman" w:hAnsi="Times New Roman" w:cs="Times New Roman"/>
          <w:sz w:val="24"/>
          <w:szCs w:val="24"/>
        </w:rPr>
        <w:sectPr w:rsidR="00AA7079" w:rsidSect="004D34EE">
          <w:footerReference w:type="default" r:id="rId6"/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491A9E6D" w14:textId="2F4E88A7" w:rsidR="00AA7079" w:rsidRPr="005D6D7A" w:rsidRDefault="00AA7079" w:rsidP="00A872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A7502">
        <w:rPr>
          <w:rFonts w:ascii="Times New Roman" w:hAnsi="Times New Roman" w:cs="Times New Roman"/>
          <w:sz w:val="24"/>
          <w:szCs w:val="24"/>
        </w:rPr>
        <w:lastRenderedPageBreak/>
        <w:t>Table S</w:t>
      </w:r>
      <w:r w:rsidR="000A6FC4">
        <w:rPr>
          <w:rFonts w:ascii="Times New Roman" w:hAnsi="Times New Roman" w:cs="Times New Roman"/>
          <w:sz w:val="24"/>
          <w:szCs w:val="24"/>
        </w:rPr>
        <w:t>4</w:t>
      </w:r>
      <w:r w:rsidRPr="00BA7502">
        <w:rPr>
          <w:rFonts w:ascii="Times New Roman" w:hAnsi="Times New Roman" w:cs="Times New Roman"/>
          <w:sz w:val="24"/>
          <w:szCs w:val="24"/>
        </w:rPr>
        <w:t>:</w:t>
      </w:r>
      <w:r w:rsidR="00025D6F" w:rsidRPr="00025D6F">
        <w:rPr>
          <w:rFonts w:ascii="Times New Roman" w:hAnsi="Times New Roman" w:cs="Times New Roman"/>
          <w:sz w:val="24"/>
          <w:szCs w:val="24"/>
        </w:rPr>
        <w:t xml:space="preserve"> </w:t>
      </w:r>
      <w:r w:rsidR="00025D6F">
        <w:rPr>
          <w:rFonts w:ascii="Times New Roman" w:hAnsi="Times New Roman" w:cs="Times New Roman"/>
          <w:sz w:val="24"/>
          <w:szCs w:val="24"/>
        </w:rPr>
        <w:t>The p</w:t>
      </w:r>
      <w:r w:rsidR="00025D6F" w:rsidRPr="00025D6F">
        <w:rPr>
          <w:rFonts w:ascii="Times New Roman" w:hAnsi="Times New Roman" w:cs="Times New Roman"/>
          <w:sz w:val="24"/>
          <w:szCs w:val="24"/>
        </w:rPr>
        <w:t xml:space="preserve">hysicochemical </w:t>
      </w:r>
      <w:r w:rsidR="00025D6F">
        <w:rPr>
          <w:rFonts w:ascii="Times New Roman" w:hAnsi="Times New Roman" w:cs="Times New Roman"/>
          <w:sz w:val="24"/>
          <w:szCs w:val="24"/>
        </w:rPr>
        <w:t>parameter</w:t>
      </w:r>
      <w:r w:rsidR="00025D6F" w:rsidRPr="00025D6F">
        <w:rPr>
          <w:rFonts w:ascii="Times New Roman" w:hAnsi="Times New Roman" w:cs="Times New Roman"/>
          <w:sz w:val="24"/>
          <w:szCs w:val="24"/>
        </w:rPr>
        <w:t>s</w:t>
      </w:r>
      <w:r w:rsidR="00025D6F">
        <w:rPr>
          <w:rFonts w:ascii="Times New Roman" w:hAnsi="Times New Roman" w:cs="Times New Roman"/>
          <w:sz w:val="24"/>
          <w:szCs w:val="24"/>
        </w:rPr>
        <w:t xml:space="preserve"> of the </w:t>
      </w:r>
      <w:proofErr w:type="spellStart"/>
      <w:r w:rsidR="00025D6F">
        <w:rPr>
          <w:rFonts w:ascii="Times New Roman" w:hAnsi="Times New Roman" w:cs="Times New Roman"/>
          <w:sz w:val="24"/>
          <w:szCs w:val="24"/>
        </w:rPr>
        <w:t>Yitong</w:t>
      </w:r>
      <w:proofErr w:type="spellEnd"/>
      <w:r w:rsidR="00025D6F">
        <w:rPr>
          <w:rFonts w:ascii="Times New Roman" w:hAnsi="Times New Roman" w:cs="Times New Roman"/>
          <w:sz w:val="24"/>
          <w:szCs w:val="24"/>
        </w:rPr>
        <w:t xml:space="preserve"> River</w:t>
      </w:r>
      <w:r w:rsidR="0009127E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14388" w:type="dxa"/>
        <w:jc w:val="center"/>
        <w:tblLook w:val="04A0" w:firstRow="1" w:lastRow="0" w:firstColumn="1" w:lastColumn="0" w:noHBand="0" w:noVBand="1"/>
      </w:tblPr>
      <w:tblGrid>
        <w:gridCol w:w="954"/>
        <w:gridCol w:w="584"/>
        <w:gridCol w:w="597"/>
        <w:gridCol w:w="812"/>
        <w:gridCol w:w="689"/>
        <w:gridCol w:w="625"/>
        <w:gridCol w:w="1019"/>
        <w:gridCol w:w="880"/>
        <w:gridCol w:w="811"/>
        <w:gridCol w:w="811"/>
        <w:gridCol w:w="815"/>
        <w:gridCol w:w="833"/>
        <w:gridCol w:w="874"/>
        <w:gridCol w:w="840"/>
        <w:gridCol w:w="811"/>
        <w:gridCol w:w="811"/>
        <w:gridCol w:w="811"/>
        <w:gridCol w:w="811"/>
      </w:tblGrid>
      <w:tr w:rsidR="00AA7079" w:rsidRPr="005D6D7A" w14:paraId="4812CACC" w14:textId="77777777" w:rsidTr="00471889">
        <w:trPr>
          <w:trHeight w:val="555"/>
          <w:jc w:val="center"/>
        </w:trPr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3C96A3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Sample</w:t>
            </w:r>
          </w:p>
        </w:tc>
        <w:tc>
          <w:tcPr>
            <w:tcW w:w="5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C4C725" w14:textId="77777777" w:rsidR="00AA7079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  <w:p w14:paraId="386BB94A" w14:textId="6271A1D1" w:rsidR="005357BC" w:rsidRPr="005357BC" w:rsidRDefault="005357BC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357B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(℃)</w:t>
            </w:r>
          </w:p>
        </w:tc>
        <w:tc>
          <w:tcPr>
            <w:tcW w:w="5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B03011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30AA08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COND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F7D50A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TDS</w:t>
            </w: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B4BC31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ORP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00CE70" w14:textId="09449723" w:rsidR="00AA7079" w:rsidRDefault="00E26E2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NH</w:t>
            </w:r>
            <w:r w:rsidRPr="00E26E23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-N</w:t>
            </w:r>
          </w:p>
          <w:p w14:paraId="78FC7C7F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mg/L)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40FDDD" w14:textId="2BC328C9" w:rsidR="00AA7079" w:rsidRDefault="00E26E2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  <w:r w:rsidRPr="00E26E23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 w:rsidRPr="00E26E23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-</w:t>
            </w:r>
          </w:p>
          <w:p w14:paraId="1D57C627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mg/L)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5988DB" w14:textId="4629667E" w:rsidR="00AA7079" w:rsidRDefault="00E26E2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  <w:r w:rsidRPr="00E26E23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3</w:t>
            </w:r>
            <w:r w:rsidRPr="00E26E23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-</w:t>
            </w:r>
          </w:p>
          <w:p w14:paraId="44E4065C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mg/L)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D4D83A" w14:textId="77777777" w:rsidR="00AA7079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TP</w:t>
            </w:r>
          </w:p>
          <w:p w14:paraId="52781CFC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mg/L)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FCC962" w14:textId="77777777" w:rsidR="00AA7079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SRP</w:t>
            </w:r>
          </w:p>
          <w:p w14:paraId="50C6ACA3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mg/L)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D9C29A" w14:textId="77777777" w:rsidR="00AA7079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</w:t>
            </w:r>
          </w:p>
          <w:p w14:paraId="6D0B8288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mg/L)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9B8D85" w14:textId="77777777" w:rsidR="00AA7079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Mg</w:t>
            </w:r>
          </w:p>
          <w:p w14:paraId="039119BC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mg/L)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9502DB" w14:textId="77777777" w:rsidR="00AA7079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</w:t>
            </w:r>
          </w:p>
          <w:p w14:paraId="1F9B894A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mg/L)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EEADEE" w14:textId="77777777" w:rsidR="00AA7079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</w:t>
            </w:r>
          </w:p>
          <w:p w14:paraId="5B935954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mg/L)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D6CB80" w14:textId="77777777" w:rsidR="00AA7079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</w:t>
            </w:r>
          </w:p>
          <w:p w14:paraId="5149BB20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mg/L)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9C9B5C" w14:textId="77777777" w:rsidR="00AA7079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</w:t>
            </w:r>
          </w:p>
          <w:p w14:paraId="5700DF01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mg/L)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78073F" w14:textId="77777777" w:rsidR="00AA7079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TOC</w:t>
            </w:r>
          </w:p>
          <w:p w14:paraId="32BAEC94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mg/L)</w:t>
            </w:r>
          </w:p>
        </w:tc>
      </w:tr>
      <w:tr w:rsidR="00AA7079" w:rsidRPr="005D6D7A" w14:paraId="1EB040CB" w14:textId="77777777" w:rsidTr="00471889">
        <w:trPr>
          <w:trHeight w:val="278"/>
          <w:jc w:val="center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AD691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Y0A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64614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11.7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B3918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7.46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A20AA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399.4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3F685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274.3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52136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7E6BD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14.29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BBD7E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0.29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18D00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2.324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B0726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0.07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E27F4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F8BBD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14.85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0B22A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9.83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FF3A9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384B7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41.81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75705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7.75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21C13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C0D20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4.49</w:t>
            </w:r>
          </w:p>
        </w:tc>
      </w:tr>
      <w:tr w:rsidR="00AA7079" w:rsidRPr="005D6D7A" w14:paraId="38B91F06" w14:textId="77777777" w:rsidTr="00471889">
        <w:trPr>
          <w:trHeight w:val="278"/>
          <w:jc w:val="center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2801D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Y1A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9C69A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4FBA2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628BB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872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54E39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625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6B4B3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285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F289E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22.259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61D54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FD098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3.122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23015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B7FCD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2C413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17.65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8D641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10.3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07525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0.08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AFE1C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43.57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340C8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11.1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8EC82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60560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3.49</w:t>
            </w:r>
          </w:p>
        </w:tc>
      </w:tr>
      <w:tr w:rsidR="00AA7079" w:rsidRPr="005D6D7A" w14:paraId="31943626" w14:textId="77777777" w:rsidTr="00471889">
        <w:trPr>
          <w:trHeight w:val="278"/>
          <w:jc w:val="center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7F947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Y2A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2F94D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11.8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2D703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7.45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F7857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484.7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86ACF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335.3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672CD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176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ECFA9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18.336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127D0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0.36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130DB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4.206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C0752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18C63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38342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16.58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F7E40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10.9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B4014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62F82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45.55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96BD1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9DF61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B7DC2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3.34</w:t>
            </w:r>
          </w:p>
        </w:tc>
      </w:tr>
      <w:tr w:rsidR="00AA7079" w:rsidRPr="005D6D7A" w14:paraId="3CEC9A52" w14:textId="77777777" w:rsidTr="00471889">
        <w:trPr>
          <w:trHeight w:val="278"/>
          <w:jc w:val="center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E0BE6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Y3A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B43F4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AD9D4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7.83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39352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298.5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7B3FE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200.7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0CCD8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F75CD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17.71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71291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FF706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3.365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4A3C8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BFA35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AB932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12.09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F62E5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7.42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1B9B8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E891B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25.54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EB2AB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10.4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90649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31941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4.66</w:t>
            </w:r>
          </w:p>
        </w:tc>
      </w:tr>
      <w:tr w:rsidR="00AA7079" w:rsidRPr="005D6D7A" w14:paraId="19D66BFC" w14:textId="77777777" w:rsidTr="00471889">
        <w:trPr>
          <w:trHeight w:val="278"/>
          <w:jc w:val="center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90F1C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Y4A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57E6A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F68CB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7.85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42E1A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359.3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98D09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246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47A33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230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0A788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10.197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7DE4D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81E45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3.27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DFEEE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9BD56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17405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20.7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CAD52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203E6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C519E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32.15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3E3AE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25669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9EFEE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4.7</w:t>
            </w:r>
          </w:p>
        </w:tc>
      </w:tr>
      <w:tr w:rsidR="00AA7079" w:rsidRPr="005D6D7A" w14:paraId="3FE195D8" w14:textId="77777777" w:rsidTr="00471889">
        <w:trPr>
          <w:trHeight w:val="278"/>
          <w:jc w:val="center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952F3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Y5A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01B27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15.3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E9011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7.39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9C167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693.1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D7578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482.4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04965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243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C8881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11.204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D640C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4207D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10.13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F2644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BC3CA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2E1FD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29.55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49D4C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34626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6FBF8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50.68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D1C9A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12.7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F330A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5BA1C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6.01</w:t>
            </w:r>
          </w:p>
        </w:tc>
      </w:tr>
      <w:tr w:rsidR="00AA7079" w:rsidRPr="005D6D7A" w14:paraId="31C79390" w14:textId="77777777" w:rsidTr="00471889">
        <w:trPr>
          <w:trHeight w:val="278"/>
          <w:jc w:val="center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E58DC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Y6A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3BE26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14.2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2838E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7.87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DD0ED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530.1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4F4FC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367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715B4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87009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11.767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ED459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53453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7.002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50D65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FD333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640F1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26.04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6293B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10.7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88172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AB10E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40.93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73A3A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11.6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1C299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3476B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5.45</w:t>
            </w:r>
          </w:p>
        </w:tc>
      </w:tr>
      <w:tr w:rsidR="00AA7079" w:rsidRPr="005D6D7A" w14:paraId="2DEAFC3E" w14:textId="77777777" w:rsidTr="00471889">
        <w:trPr>
          <w:trHeight w:val="278"/>
          <w:jc w:val="center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4BDEC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Y7A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6F2EF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27965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8.26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7BE81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475.2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43827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328.8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AE91D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229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DD92C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14.781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14C71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E749F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5.237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CF56B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0.07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FD4E0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66865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12.87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FCE6D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10.6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ED603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0.08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4DD3B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40.93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7C406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7FEBB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442FE" w14:textId="77777777" w:rsidR="00AA7079" w:rsidRPr="002B553B" w:rsidRDefault="00AA7079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4.97</w:t>
            </w:r>
          </w:p>
        </w:tc>
      </w:tr>
      <w:tr w:rsidR="00471889" w:rsidRPr="00471889" w14:paraId="053E1556" w14:textId="77777777" w:rsidTr="00471889">
        <w:trPr>
          <w:trHeight w:val="278"/>
          <w:jc w:val="center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B94A4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Y0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2214F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28.3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4A359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8.26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B6A65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316.5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D6F18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207.1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BD3B8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157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6182E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1.098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A6A7D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1.28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405B8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1.18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C222F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843B6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A6067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72.55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12D9C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F6A26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821A6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32.23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FC23B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15.7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B44FA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0.18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01E1BF" w14:textId="50701B25" w:rsidR="00471889" w:rsidRPr="00471889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1889">
              <w:rPr>
                <w:rFonts w:ascii="Times New Roman" w:hAnsi="Times New Roman" w:cs="Times New Roman"/>
              </w:rPr>
              <w:t>9.055</w:t>
            </w:r>
          </w:p>
        </w:tc>
      </w:tr>
      <w:tr w:rsidR="00471889" w:rsidRPr="00471889" w14:paraId="0CAB8799" w14:textId="77777777" w:rsidTr="00471889">
        <w:trPr>
          <w:trHeight w:val="278"/>
          <w:jc w:val="center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53984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Y1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C5C69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24.9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211B8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7.69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E970F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246.5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604C5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160.2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1F01B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4FCEC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1.437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7BDA7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1.19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39A4B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7.364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2F4EF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0.76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B2575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8A88F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95.25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76052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6F997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0.27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1DA7D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23.35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7D5EF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71A93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0.17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3350B2" w14:textId="3DBB3430" w:rsidR="00471889" w:rsidRPr="00471889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1889">
              <w:rPr>
                <w:rFonts w:ascii="Times New Roman" w:hAnsi="Times New Roman" w:cs="Times New Roman"/>
              </w:rPr>
              <w:t>12.54</w:t>
            </w:r>
          </w:p>
        </w:tc>
      </w:tr>
      <w:tr w:rsidR="00471889" w:rsidRPr="00471889" w14:paraId="3AD1A5B2" w14:textId="77777777" w:rsidTr="00471889">
        <w:trPr>
          <w:trHeight w:val="278"/>
          <w:jc w:val="center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D9E46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Y2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DA4EC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23.3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C9BC5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7.78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0AA97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302.6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D040C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199.2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12C1C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158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5E94A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1.305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3A1C9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2770E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4.954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E4887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0.56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12103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C2BE3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128.6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C54FD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57096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0.36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CFBF0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32.66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A110A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11.4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C6101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0.16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92624A" w14:textId="6638B341" w:rsidR="00471889" w:rsidRPr="00471889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1889">
              <w:rPr>
                <w:rFonts w:ascii="Times New Roman" w:hAnsi="Times New Roman" w:cs="Times New Roman"/>
              </w:rPr>
              <w:t>8.15</w:t>
            </w:r>
          </w:p>
        </w:tc>
      </w:tr>
      <w:tr w:rsidR="00471889" w:rsidRPr="00471889" w14:paraId="31E52950" w14:textId="77777777" w:rsidTr="00471889">
        <w:trPr>
          <w:trHeight w:val="278"/>
          <w:jc w:val="center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E7E66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Y3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3D5A3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23.4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7AC1A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6.34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22BC6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436.1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62BF6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293.7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15ED4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209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F920D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1.298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2EEE9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459F5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1.521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BC267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DBE4F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AD52F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147.3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148E8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6EE82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8BF61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45.53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2B106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14.3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E0348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0.16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A0B24D" w14:textId="7A8AC13D" w:rsidR="00471889" w:rsidRPr="00471889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1889">
              <w:rPr>
                <w:rFonts w:ascii="Times New Roman" w:hAnsi="Times New Roman" w:cs="Times New Roman"/>
              </w:rPr>
              <w:t>10.77</w:t>
            </w:r>
          </w:p>
        </w:tc>
      </w:tr>
      <w:tr w:rsidR="00471889" w:rsidRPr="00471889" w14:paraId="57AA09A1" w14:textId="77777777" w:rsidTr="00471889">
        <w:trPr>
          <w:trHeight w:val="278"/>
          <w:jc w:val="center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EA6C6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Y4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0C310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26.6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7FB15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8.05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805EF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664.5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8693B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450.5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9DA3F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146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6663F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4.89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D6409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3B5DD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9.294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4BE38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24980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AA790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498.1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B2704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486EA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89D45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56.31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626E0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11.3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E2BCE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0.16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D33BCE" w14:textId="5F7F7A77" w:rsidR="00471889" w:rsidRPr="00471889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1889">
              <w:rPr>
                <w:rFonts w:ascii="Times New Roman" w:hAnsi="Times New Roman" w:cs="Times New Roman"/>
              </w:rPr>
              <w:t>10.705</w:t>
            </w:r>
          </w:p>
        </w:tc>
      </w:tr>
      <w:tr w:rsidR="00471889" w:rsidRPr="00471889" w14:paraId="6E622F03" w14:textId="77777777" w:rsidTr="00471889">
        <w:trPr>
          <w:trHeight w:val="278"/>
          <w:jc w:val="center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03D61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Y5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F8E8E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24.8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C88AC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7.66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3F2F8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751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CEEAE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513.5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D7A34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129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5F370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6.182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8BB4C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62182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11.85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05C55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2F622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9343D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446.6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609B7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F6733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718CB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63.33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F1AF5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12.9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A0278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0.17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1D8ACA" w14:textId="237CE883" w:rsidR="00471889" w:rsidRPr="00471889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1889">
              <w:rPr>
                <w:rFonts w:ascii="Times New Roman" w:hAnsi="Times New Roman" w:cs="Times New Roman"/>
              </w:rPr>
              <w:t>12.115</w:t>
            </w:r>
          </w:p>
        </w:tc>
      </w:tr>
      <w:tr w:rsidR="00471889" w:rsidRPr="00471889" w14:paraId="612FB3B1" w14:textId="77777777" w:rsidTr="00471889">
        <w:trPr>
          <w:trHeight w:val="278"/>
          <w:jc w:val="center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278CE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Y6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15446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25.6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AC851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8.18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37876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556.5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100B6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376.2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528A6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124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53CAE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4.493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5808E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0.82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19AE9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7.6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09DE8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6AF24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9B418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320.1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EE984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13CE6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A3C7D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49.48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F67D8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11.4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F9A8B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0.16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688E80" w14:textId="717B27AD" w:rsidR="00471889" w:rsidRPr="00471889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1889">
              <w:rPr>
                <w:rFonts w:ascii="Times New Roman" w:hAnsi="Times New Roman" w:cs="Times New Roman"/>
              </w:rPr>
              <w:t>10.835</w:t>
            </w:r>
          </w:p>
        </w:tc>
      </w:tr>
      <w:tr w:rsidR="00471889" w:rsidRPr="00471889" w14:paraId="3A6E56D6" w14:textId="77777777" w:rsidTr="00471889">
        <w:trPr>
          <w:trHeight w:val="278"/>
          <w:jc w:val="center"/>
        </w:trPr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0D7C6A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Y7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6AFD05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27.5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79953D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8.42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5F18A2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584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40BFA9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391.2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05BB2A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EA355E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2.161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0E1B6A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0.82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3E50D4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10.47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AFAC02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0.07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66ABC7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D8F671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564.4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731E59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60193F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B5425A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46.05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BF66F0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7.76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DCE2EB" w14:textId="77777777" w:rsidR="00471889" w:rsidRPr="002B553B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B553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0.16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7FA5A7D" w14:textId="5E7015F2" w:rsidR="00471889" w:rsidRPr="00471889" w:rsidRDefault="00471889" w:rsidP="0047188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71889">
              <w:rPr>
                <w:rFonts w:ascii="Times New Roman" w:hAnsi="Times New Roman" w:cs="Times New Roman"/>
              </w:rPr>
              <w:t>11.655</w:t>
            </w:r>
          </w:p>
        </w:tc>
      </w:tr>
    </w:tbl>
    <w:p w14:paraId="5D4A5A16" w14:textId="77777777" w:rsidR="00AA7079" w:rsidRDefault="00AA7079" w:rsidP="007F3BB6">
      <w:pPr>
        <w:rPr>
          <w:rFonts w:ascii="Times New Roman" w:hAnsi="Times New Roman" w:cs="Times New Roman"/>
          <w:sz w:val="24"/>
          <w:szCs w:val="24"/>
        </w:rPr>
        <w:sectPr w:rsidR="00AA7079" w:rsidSect="004D34EE">
          <w:pgSz w:w="16838" w:h="11906" w:orient="landscape"/>
          <w:pgMar w:top="1797" w:right="1440" w:bottom="1797" w:left="1440" w:header="851" w:footer="992" w:gutter="0"/>
          <w:lnNumType w:countBy="1" w:restart="continuous"/>
          <w:cols w:space="425"/>
          <w:docGrid w:type="linesAndChars" w:linePitch="312"/>
        </w:sectPr>
      </w:pPr>
    </w:p>
    <w:p w14:paraId="132D0607" w14:textId="1FD5CE0C" w:rsidR="00AA7079" w:rsidRDefault="00411FDB" w:rsidP="00A872CC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A7502">
        <w:rPr>
          <w:rFonts w:ascii="Times New Roman" w:hAnsi="Times New Roman" w:cs="Times New Roman"/>
          <w:sz w:val="24"/>
          <w:szCs w:val="24"/>
        </w:rPr>
        <w:lastRenderedPageBreak/>
        <w:t>Table S</w:t>
      </w:r>
      <w:r w:rsidR="000A6FC4">
        <w:rPr>
          <w:rFonts w:ascii="Times New Roman" w:hAnsi="Times New Roman" w:cs="Times New Roman"/>
          <w:sz w:val="24"/>
          <w:szCs w:val="24"/>
        </w:rPr>
        <w:t>5</w:t>
      </w:r>
      <w:r w:rsidRPr="00BA7502">
        <w:rPr>
          <w:rFonts w:ascii="Times New Roman" w:hAnsi="Times New Roman" w:cs="Times New Roman"/>
          <w:sz w:val="24"/>
          <w:szCs w:val="24"/>
        </w:rPr>
        <w:t>:</w:t>
      </w:r>
      <w:r w:rsidR="0009127E">
        <w:rPr>
          <w:rFonts w:ascii="Times New Roman" w:hAnsi="Times New Roman" w:cs="Times New Roman"/>
          <w:sz w:val="24"/>
          <w:szCs w:val="24"/>
        </w:rPr>
        <w:t xml:space="preserve"> Alpha diversity </w:t>
      </w:r>
      <w:r w:rsidR="0009127E" w:rsidRPr="0009127E">
        <w:rPr>
          <w:rFonts w:ascii="Times New Roman" w:hAnsi="Times New Roman" w:cs="Times New Roman"/>
          <w:sz w:val="24"/>
          <w:szCs w:val="24"/>
        </w:rPr>
        <w:t>indexes</w:t>
      </w:r>
      <w:r w:rsidR="0009127E">
        <w:rPr>
          <w:rFonts w:ascii="Times New Roman" w:hAnsi="Times New Roman" w:cs="Times New Roman"/>
          <w:sz w:val="24"/>
          <w:szCs w:val="24"/>
        </w:rPr>
        <w:t xml:space="preserve"> of the </w:t>
      </w:r>
      <w:proofErr w:type="spellStart"/>
      <w:r w:rsidR="0009127E">
        <w:rPr>
          <w:rFonts w:ascii="Times New Roman" w:hAnsi="Times New Roman" w:cs="Times New Roman"/>
          <w:sz w:val="24"/>
          <w:szCs w:val="24"/>
        </w:rPr>
        <w:t>Yitong</w:t>
      </w:r>
      <w:proofErr w:type="spellEnd"/>
      <w:r w:rsidR="0009127E">
        <w:rPr>
          <w:rFonts w:ascii="Times New Roman" w:hAnsi="Times New Roman" w:cs="Times New Roman"/>
          <w:sz w:val="24"/>
          <w:szCs w:val="24"/>
        </w:rPr>
        <w:t xml:space="preserve"> River.</w:t>
      </w:r>
    </w:p>
    <w:tbl>
      <w:tblPr>
        <w:tblW w:w="8364" w:type="dxa"/>
        <w:jc w:val="center"/>
        <w:tblLook w:val="04A0" w:firstRow="1" w:lastRow="0" w:firstColumn="1" w:lastColumn="0" w:noHBand="0" w:noVBand="1"/>
      </w:tblPr>
      <w:tblGrid>
        <w:gridCol w:w="1020"/>
        <w:gridCol w:w="1107"/>
        <w:gridCol w:w="1337"/>
        <w:gridCol w:w="1356"/>
        <w:gridCol w:w="858"/>
        <w:gridCol w:w="858"/>
        <w:gridCol w:w="1828"/>
      </w:tblGrid>
      <w:tr w:rsidR="003D0B53" w:rsidRPr="00411FDB" w14:paraId="4F8449E9" w14:textId="133A1B13" w:rsidTr="00A872CC">
        <w:trPr>
          <w:trHeight w:val="278"/>
          <w:jc w:val="center"/>
        </w:trPr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4CE7BA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Sample</w:t>
            </w: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62925A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Shannon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9560FB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Inv_Simpson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B678AB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Richness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3FF8C8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Group1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38077F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Group2</w:t>
            </w:r>
          </w:p>
        </w:tc>
        <w:tc>
          <w:tcPr>
            <w:tcW w:w="1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2D5250" w14:textId="72CC76D2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Group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3D0B53" w:rsidRPr="00411FDB" w14:paraId="0BC623FB" w14:textId="60BB998F" w:rsidTr="00A872CC">
        <w:trPr>
          <w:trHeight w:val="278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44105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Y0A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F1A56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4.820894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20D96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38.29234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0241C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1299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6203C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Normal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F845F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17FEDC44" w14:textId="3A5A2629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Agriculture</w:t>
            </w:r>
          </w:p>
        </w:tc>
      </w:tr>
      <w:tr w:rsidR="003D0B53" w:rsidRPr="00411FDB" w14:paraId="3A983A62" w14:textId="2754E3F6" w:rsidTr="00A872CC">
        <w:trPr>
          <w:trHeight w:val="278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F0423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Y1A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E9626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3.821277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2E4B4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14.2507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CB05F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888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70467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Normal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0BFBB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7EBA243D" w14:textId="1FB953DE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Agriculture</w:t>
            </w:r>
          </w:p>
        </w:tc>
      </w:tr>
      <w:tr w:rsidR="003D0B53" w:rsidRPr="00411FDB" w14:paraId="6DCDF1A1" w14:textId="460D2A20" w:rsidTr="00A872CC">
        <w:trPr>
          <w:trHeight w:val="278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48615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Y2A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8D495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4.477218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022D5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25.86684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522E4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1202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852AD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Normal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8AC7C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0215F21C" w14:textId="23D32053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Agriculture</w:t>
            </w:r>
          </w:p>
        </w:tc>
      </w:tr>
      <w:tr w:rsidR="003D0B53" w:rsidRPr="00411FDB" w14:paraId="17534A2F" w14:textId="1EF5BF8A" w:rsidTr="00A872CC">
        <w:trPr>
          <w:trHeight w:val="278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B8C80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Y3A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9CA45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4.338354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15C48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18.71076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E1E3C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783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AA2BC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Normal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1F650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54C1E0C8" w14:textId="758BDE3A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Agriculture</w:t>
            </w:r>
          </w:p>
        </w:tc>
      </w:tr>
      <w:tr w:rsidR="003D0B53" w:rsidRPr="00411FDB" w14:paraId="2F9B7B09" w14:textId="2CD94CB9" w:rsidTr="00A872CC">
        <w:trPr>
          <w:trHeight w:val="278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1AEDC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Y4A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E1A31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3.828264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FB5C5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9.714171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D3CF4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958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8362D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Normal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35EE0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2761168C" w14:textId="14F3650C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U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rban</w:t>
            </w:r>
          </w:p>
        </w:tc>
      </w:tr>
      <w:tr w:rsidR="003D0B53" w:rsidRPr="00411FDB" w14:paraId="6DD04640" w14:textId="52AABB52" w:rsidTr="00A872CC">
        <w:trPr>
          <w:trHeight w:val="278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BE2EE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Y5A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DBC6B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3.402743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24DBB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4.387345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CD852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1362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3B661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Normal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872FE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Eff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7AE1170C" w14:textId="0DE10F11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U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rban</w:t>
            </w:r>
          </w:p>
        </w:tc>
      </w:tr>
      <w:tr w:rsidR="003D0B53" w:rsidRPr="00411FDB" w14:paraId="638E52EA" w14:textId="283E1488" w:rsidTr="00A872CC">
        <w:trPr>
          <w:trHeight w:val="278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3E621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Y6A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07AF1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5.487762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97287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86.50463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B6C01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1703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B165D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Normal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5C9E0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DS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70A671E8" w14:textId="0E0BABFC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U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rban</w:t>
            </w:r>
          </w:p>
        </w:tc>
      </w:tr>
      <w:tr w:rsidR="003D0B53" w:rsidRPr="00411FDB" w14:paraId="3ECF3DFC" w14:textId="3C6CBC94" w:rsidTr="00A872CC">
        <w:trPr>
          <w:trHeight w:val="278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FD237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Y7A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087D0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4.793026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6E565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35.53919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B1B52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970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40B81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Normal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A3139" w14:textId="77777777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DS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328B57CD" w14:textId="70D1ADD9" w:rsidR="003D0B53" w:rsidRPr="00411FDB" w:rsidRDefault="003D0B53" w:rsidP="00AA707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U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rban</w:t>
            </w:r>
          </w:p>
        </w:tc>
      </w:tr>
      <w:tr w:rsidR="003D0B53" w:rsidRPr="00411FDB" w14:paraId="3DA9FD04" w14:textId="26B42BBD" w:rsidTr="00A872CC">
        <w:trPr>
          <w:trHeight w:val="278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9C410" w14:textId="77777777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379A5" w14:textId="77777777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2.650235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E94FE" w14:textId="77777777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5.508965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6BD40" w14:textId="77777777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915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70628" w14:textId="77777777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Wet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4186E" w14:textId="77777777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68FECA73" w14:textId="75538A01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Agriculture</w:t>
            </w:r>
          </w:p>
        </w:tc>
      </w:tr>
      <w:tr w:rsidR="003D0B53" w:rsidRPr="00411FDB" w14:paraId="5F378D48" w14:textId="11A980FC" w:rsidTr="00A872CC">
        <w:trPr>
          <w:trHeight w:val="278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C601D" w14:textId="77777777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01453" w14:textId="77777777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4.703071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87B2E" w14:textId="77777777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26.31142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A9B67" w14:textId="77777777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1355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8BCD2" w14:textId="77777777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Wet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0AE9D" w14:textId="77777777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2EC609E8" w14:textId="20E23516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Agriculture</w:t>
            </w:r>
          </w:p>
        </w:tc>
      </w:tr>
      <w:tr w:rsidR="003D0B53" w:rsidRPr="00411FDB" w14:paraId="23255F46" w14:textId="7E76D242" w:rsidTr="00A872CC">
        <w:trPr>
          <w:trHeight w:val="278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3F199" w14:textId="77777777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870BE" w14:textId="77777777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4.737304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A1418" w14:textId="77777777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33.59355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1CC4A" w14:textId="77777777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1171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6F81D" w14:textId="77777777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Wet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96A71" w14:textId="77777777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2F6D2B09" w14:textId="211B560D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Agriculture</w:t>
            </w:r>
          </w:p>
        </w:tc>
      </w:tr>
      <w:tr w:rsidR="003D0B53" w:rsidRPr="00411FDB" w14:paraId="03D8A097" w14:textId="0A18B1E5" w:rsidTr="00A872CC">
        <w:trPr>
          <w:trHeight w:val="278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4BB65" w14:textId="77777777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61005" w14:textId="77777777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4.173352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17340" w14:textId="77777777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26.76974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F133A" w14:textId="77777777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934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15BA8" w14:textId="77777777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Wet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626BC" w14:textId="77777777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706D4574" w14:textId="30C0E805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Agriculture</w:t>
            </w:r>
          </w:p>
        </w:tc>
      </w:tr>
      <w:tr w:rsidR="003D0B53" w:rsidRPr="00411FDB" w14:paraId="3662D3DB" w14:textId="2B0E53E0" w:rsidTr="00A872CC">
        <w:trPr>
          <w:trHeight w:val="278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56D5E" w14:textId="77777777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17593" w14:textId="77777777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4.301448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8491A" w14:textId="77777777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24.8091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95196" w14:textId="77777777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954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BAF59" w14:textId="77777777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Wet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2CA96" w14:textId="77777777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US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5FB47F08" w14:textId="7391E39A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U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rban</w:t>
            </w:r>
          </w:p>
        </w:tc>
      </w:tr>
      <w:tr w:rsidR="003D0B53" w:rsidRPr="00411FDB" w14:paraId="0F02413D" w14:textId="2A7A3AC3" w:rsidTr="00A872CC">
        <w:trPr>
          <w:trHeight w:val="278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639AD" w14:textId="77777777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F4F67" w14:textId="77777777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6.020367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60D0A" w14:textId="77777777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101.8078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F24AD" w14:textId="77777777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2315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EFE34" w14:textId="77777777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Wet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AE64F" w14:textId="77777777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Eff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2E2D110D" w14:textId="3ED57857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U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rban</w:t>
            </w:r>
          </w:p>
        </w:tc>
      </w:tr>
      <w:tr w:rsidR="003D0B53" w:rsidRPr="00411FDB" w14:paraId="33A035F5" w14:textId="11F3DAC5" w:rsidTr="00A872CC">
        <w:trPr>
          <w:trHeight w:val="278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D8126" w14:textId="77777777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06D4B" w14:textId="77777777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4.354329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D8B98" w14:textId="77777777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26.77834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12CA5" w14:textId="77777777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858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A9B65" w14:textId="77777777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Wet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84949" w14:textId="77777777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DS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</w:tcPr>
          <w:p w14:paraId="531C7023" w14:textId="1E7682F1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U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rban</w:t>
            </w:r>
          </w:p>
        </w:tc>
      </w:tr>
      <w:tr w:rsidR="003D0B53" w:rsidRPr="00411FDB" w14:paraId="12D21706" w14:textId="0506CDE1" w:rsidTr="00A872CC">
        <w:trPr>
          <w:trHeight w:val="278"/>
          <w:jc w:val="center"/>
        </w:trPr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42D9F0" w14:textId="77777777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Y7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AF8F2D" w14:textId="77777777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4.428158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1473A8" w14:textId="77777777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23.27786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A5EAB8" w14:textId="77777777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816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2A63E4" w14:textId="77777777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Wet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4713DF" w14:textId="77777777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11FD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DS</w:t>
            </w: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14D813" w14:textId="438A0927" w:rsidR="003D0B53" w:rsidRPr="00411FDB" w:rsidRDefault="003D0B53" w:rsidP="003D0B5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U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rban</w:t>
            </w:r>
          </w:p>
        </w:tc>
      </w:tr>
    </w:tbl>
    <w:p w14:paraId="20C9FFD2" w14:textId="7EF77E4B" w:rsidR="003B0EBC" w:rsidRDefault="003B0EBC" w:rsidP="00AA7079">
      <w:pPr>
        <w:rPr>
          <w:rFonts w:ascii="Times New Roman" w:hAnsi="Times New Roman" w:cs="Times New Roman"/>
          <w:sz w:val="24"/>
          <w:szCs w:val="24"/>
        </w:rPr>
      </w:pPr>
    </w:p>
    <w:p w14:paraId="77B4F7D5" w14:textId="7494987E" w:rsidR="003B0EBC" w:rsidRDefault="003B0EBC" w:rsidP="00AA7079">
      <w:pPr>
        <w:rPr>
          <w:rFonts w:ascii="Times New Roman" w:hAnsi="Times New Roman" w:cs="Times New Roman"/>
          <w:sz w:val="24"/>
          <w:szCs w:val="24"/>
        </w:rPr>
      </w:pPr>
    </w:p>
    <w:p w14:paraId="03AB0C31" w14:textId="53FF755D" w:rsidR="003B0EBC" w:rsidRDefault="003B0EBC" w:rsidP="00AA7079">
      <w:pPr>
        <w:rPr>
          <w:rFonts w:ascii="Times New Roman" w:hAnsi="Times New Roman" w:cs="Times New Roman"/>
          <w:sz w:val="24"/>
          <w:szCs w:val="24"/>
        </w:rPr>
      </w:pPr>
    </w:p>
    <w:p w14:paraId="0A464828" w14:textId="454AD211" w:rsidR="003B0EBC" w:rsidRDefault="003B0EBC" w:rsidP="00AA7079">
      <w:pPr>
        <w:rPr>
          <w:rFonts w:ascii="Times New Roman" w:hAnsi="Times New Roman" w:cs="Times New Roman"/>
          <w:sz w:val="24"/>
          <w:szCs w:val="24"/>
        </w:rPr>
      </w:pPr>
    </w:p>
    <w:p w14:paraId="62699E1B" w14:textId="08E35A0A" w:rsidR="003B0EBC" w:rsidRDefault="003B0EBC" w:rsidP="00AA7079">
      <w:pPr>
        <w:rPr>
          <w:rFonts w:ascii="Times New Roman" w:hAnsi="Times New Roman" w:cs="Times New Roman"/>
          <w:sz w:val="24"/>
          <w:szCs w:val="24"/>
        </w:rPr>
      </w:pPr>
    </w:p>
    <w:p w14:paraId="1501D826" w14:textId="02CDEB39" w:rsidR="003B0EBC" w:rsidRDefault="003B0EBC" w:rsidP="00AA7079">
      <w:pPr>
        <w:rPr>
          <w:rFonts w:ascii="Times New Roman" w:hAnsi="Times New Roman" w:cs="Times New Roman"/>
          <w:sz w:val="24"/>
          <w:szCs w:val="24"/>
        </w:rPr>
      </w:pPr>
    </w:p>
    <w:p w14:paraId="30C58CC6" w14:textId="25B66213" w:rsidR="003B0EBC" w:rsidRDefault="003B0EBC" w:rsidP="00AA7079">
      <w:pPr>
        <w:rPr>
          <w:rFonts w:ascii="Times New Roman" w:hAnsi="Times New Roman" w:cs="Times New Roman"/>
          <w:sz w:val="24"/>
          <w:szCs w:val="24"/>
        </w:rPr>
      </w:pPr>
    </w:p>
    <w:p w14:paraId="60DD2AB9" w14:textId="77777777" w:rsidR="003B0EBC" w:rsidRDefault="003B0EBC" w:rsidP="00AA7079">
      <w:pPr>
        <w:rPr>
          <w:rFonts w:ascii="Times New Roman" w:hAnsi="Times New Roman" w:cs="Times New Roman"/>
          <w:sz w:val="24"/>
          <w:szCs w:val="24"/>
        </w:rPr>
      </w:pPr>
    </w:p>
    <w:p w14:paraId="6C2BDB6F" w14:textId="2C2049B2" w:rsidR="003B0EBC" w:rsidRDefault="003B0EB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DB7EF41" w14:textId="4462764B" w:rsidR="003B0EBC" w:rsidRDefault="003B0EB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060E175" w14:textId="6FB6008B" w:rsidR="003B0EBC" w:rsidRDefault="003B0EB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43FD9CB" w14:textId="10931FFC" w:rsidR="003B0EBC" w:rsidRDefault="003B0EB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73EB4D9" w14:textId="3BACF2C7" w:rsidR="003B0EBC" w:rsidRDefault="003B0EB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4EA7F33" w14:textId="631ECF98" w:rsidR="003B0EBC" w:rsidRDefault="003B0EB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00EF507" w14:textId="48DADC38" w:rsidR="003B0EBC" w:rsidRDefault="003B0EB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F3F1F8C" w14:textId="03A9F11D" w:rsidR="003B0EBC" w:rsidRDefault="003B0EB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993A24E" w14:textId="1FC649BA" w:rsidR="003B0EBC" w:rsidRDefault="003B0EB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50731AD" w14:textId="500969CD" w:rsidR="003B0EBC" w:rsidRDefault="003B0EB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42CC0E8" w14:textId="13F1392F" w:rsidR="003B0EBC" w:rsidRDefault="003B0EB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82B7CB1" w14:textId="275B6A1E" w:rsidR="003B0EBC" w:rsidRDefault="003B0EB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902D63D" w14:textId="7CE1DE17" w:rsidR="003B0EBC" w:rsidRDefault="003B0EB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01202FC" w14:textId="4E091CF1" w:rsidR="003B0EBC" w:rsidRDefault="003B0EB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EA82783" w14:textId="2400AB87" w:rsidR="003B0EBC" w:rsidRDefault="003B0EB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8C112D7" w14:textId="31FC8FCF" w:rsidR="003B0EBC" w:rsidRDefault="003B0EB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125B989" w14:textId="5F4BA598" w:rsidR="003B0EBC" w:rsidRDefault="003B0EBC" w:rsidP="00D6057E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14:paraId="741C967A" w14:textId="07C5B37F" w:rsidR="003B0EBC" w:rsidRDefault="003B0EB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757BD67" w14:textId="2D99F4E5" w:rsidR="003E73C7" w:rsidRDefault="003E73C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3E73C7">
        <w:rPr>
          <w:noProof/>
        </w:rPr>
        <w:drawing>
          <wp:anchor distT="0" distB="0" distL="114300" distR="114300" simplePos="0" relativeHeight="251658240" behindDoc="1" locked="0" layoutInCell="1" allowOverlap="1" wp14:anchorId="0654BE40" wp14:editId="27A674A7">
            <wp:simplePos x="0" y="0"/>
            <wp:positionH relativeFrom="margin">
              <wp:align>center</wp:align>
            </wp:positionH>
            <wp:positionV relativeFrom="paragraph">
              <wp:posOffset>318</wp:posOffset>
            </wp:positionV>
            <wp:extent cx="2062163" cy="2518393"/>
            <wp:effectExtent l="0" t="0" r="0" b="0"/>
            <wp:wrapTight wrapText="bothSides">
              <wp:wrapPolygon edited="0">
                <wp:start x="0" y="0"/>
                <wp:lineTo x="0" y="21409"/>
                <wp:lineTo x="21354" y="21409"/>
                <wp:lineTo x="21354" y="0"/>
                <wp:lineTo x="0" y="0"/>
              </wp:wrapPolygon>
            </wp:wrapTight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2163" cy="25183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910238" w14:textId="77777777" w:rsidR="00471889" w:rsidRDefault="0047188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895BAC0" w14:textId="77777777" w:rsidR="00471889" w:rsidRDefault="0047188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704C547" w14:textId="77777777" w:rsidR="00471889" w:rsidRDefault="0047188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DB6DBB4" w14:textId="77777777" w:rsidR="00471889" w:rsidRDefault="0047188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D36EB20" w14:textId="77777777" w:rsidR="00471889" w:rsidRDefault="0047188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0B9EE5C" w14:textId="77777777" w:rsidR="00471889" w:rsidRDefault="0047188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E2F8D76" w14:textId="77777777" w:rsidR="00471889" w:rsidRDefault="0047188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2702560" w14:textId="77777777" w:rsidR="00471889" w:rsidRDefault="0047188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F6181F9" w14:textId="77777777" w:rsidR="00471889" w:rsidRDefault="0047188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8FD7275" w14:textId="77777777" w:rsidR="00471889" w:rsidRDefault="0047188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5AF316A" w14:textId="77777777" w:rsidR="00471889" w:rsidRDefault="0047188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0DD1EAB" w14:textId="77777777" w:rsidR="00471889" w:rsidRDefault="0047188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6669A50" w14:textId="419D0BE8" w:rsidR="00F108DE" w:rsidRPr="00081ABA" w:rsidRDefault="00514B54" w:rsidP="00A872CC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ig. S</w:t>
      </w:r>
      <w:r w:rsidR="00A872CC">
        <w:rPr>
          <w:rFonts w:ascii="Times New Roman" w:hAnsi="Times New Roman" w:cs="Times New Roman"/>
          <w:sz w:val="24"/>
          <w:szCs w:val="24"/>
        </w:rPr>
        <w:t>1</w:t>
      </w:r>
      <w:r w:rsidR="00081ABA">
        <w:rPr>
          <w:rFonts w:ascii="Times New Roman" w:hAnsi="Times New Roman" w:cs="Times New Roman"/>
          <w:sz w:val="24"/>
          <w:szCs w:val="24"/>
        </w:rPr>
        <w:t xml:space="preserve"> </w:t>
      </w:r>
      <w:r w:rsidR="00081ABA" w:rsidRPr="00081ABA">
        <w:rPr>
          <w:rFonts w:ascii="Times New Roman" w:hAnsi="Times New Roman" w:cs="Times New Roman"/>
          <w:sz w:val="24"/>
          <w:szCs w:val="24"/>
        </w:rPr>
        <w:t xml:space="preserve">Definition of abundant and rare </w:t>
      </w:r>
      <w:r w:rsidR="00081ABA">
        <w:rPr>
          <w:rFonts w:ascii="Times New Roman" w:hAnsi="Times New Roman" w:cs="Times New Roman"/>
          <w:sz w:val="24"/>
          <w:szCs w:val="24"/>
        </w:rPr>
        <w:t>OTU</w:t>
      </w:r>
      <w:r w:rsidR="00081ABA" w:rsidRPr="00081ABA">
        <w:rPr>
          <w:rFonts w:ascii="Times New Roman" w:hAnsi="Times New Roman" w:cs="Times New Roman"/>
          <w:sz w:val="24"/>
          <w:szCs w:val="24"/>
        </w:rPr>
        <w:t xml:space="preserve"> of bacterioplankton community in this study.</w:t>
      </w:r>
      <w:r w:rsidR="00081ABA" w:rsidRPr="00081ABA">
        <w:t xml:space="preserve"> </w:t>
      </w:r>
      <w:r w:rsidR="00081ABA">
        <w:rPr>
          <w:rFonts w:ascii="Times New Roman" w:hAnsi="Times New Roman" w:cs="Times New Roman"/>
          <w:sz w:val="24"/>
          <w:szCs w:val="24"/>
        </w:rPr>
        <w:t>A</w:t>
      </w:r>
      <w:r w:rsidR="00081ABA" w:rsidRPr="00081ABA">
        <w:rPr>
          <w:rFonts w:ascii="Times New Roman" w:hAnsi="Times New Roman" w:cs="Times New Roman"/>
          <w:sz w:val="24"/>
          <w:szCs w:val="24"/>
        </w:rPr>
        <w:t xml:space="preserve">bundant </w:t>
      </w:r>
      <w:r w:rsidR="00081ABA">
        <w:rPr>
          <w:rFonts w:ascii="Times New Roman" w:hAnsi="Times New Roman" w:cs="Times New Roman"/>
          <w:sz w:val="24"/>
          <w:szCs w:val="24"/>
        </w:rPr>
        <w:t>OTU</w:t>
      </w:r>
      <w:r w:rsidR="00081ABA" w:rsidRPr="00081ABA">
        <w:rPr>
          <w:rFonts w:ascii="Times New Roman" w:hAnsi="Times New Roman" w:cs="Times New Roman"/>
          <w:sz w:val="24"/>
          <w:szCs w:val="24"/>
        </w:rPr>
        <w:t xml:space="preserve"> were defined as the OTUs with a relative abundance ≥ </w:t>
      </w:r>
      <w:r w:rsidR="00081ABA">
        <w:rPr>
          <w:rFonts w:ascii="Times New Roman" w:hAnsi="Times New Roman" w:cs="Times New Roman"/>
          <w:sz w:val="24"/>
          <w:szCs w:val="24"/>
        </w:rPr>
        <w:t>0.01</w:t>
      </w:r>
      <w:r w:rsidR="00081ABA" w:rsidRPr="00081ABA">
        <w:rPr>
          <w:rFonts w:ascii="Times New Roman" w:hAnsi="Times New Roman" w:cs="Times New Roman"/>
          <w:sz w:val="24"/>
          <w:szCs w:val="24"/>
        </w:rPr>
        <w:t xml:space="preserve">% in all samples. </w:t>
      </w:r>
      <w:r w:rsidR="00081ABA">
        <w:rPr>
          <w:rFonts w:ascii="Times New Roman" w:hAnsi="Times New Roman" w:cs="Times New Roman"/>
          <w:sz w:val="24"/>
          <w:szCs w:val="24"/>
        </w:rPr>
        <w:t>Rare</w:t>
      </w:r>
      <w:r w:rsidR="00081ABA" w:rsidRPr="00081ABA">
        <w:rPr>
          <w:rFonts w:ascii="Times New Roman" w:hAnsi="Times New Roman" w:cs="Times New Roman"/>
          <w:sz w:val="24"/>
          <w:szCs w:val="24"/>
        </w:rPr>
        <w:t xml:space="preserve"> </w:t>
      </w:r>
      <w:r w:rsidR="00081ABA">
        <w:rPr>
          <w:rFonts w:ascii="Times New Roman" w:hAnsi="Times New Roman" w:cs="Times New Roman"/>
          <w:sz w:val="24"/>
          <w:szCs w:val="24"/>
        </w:rPr>
        <w:t>OTU</w:t>
      </w:r>
      <w:r w:rsidR="00081ABA" w:rsidRPr="00081ABA">
        <w:rPr>
          <w:rFonts w:ascii="Times New Roman" w:hAnsi="Times New Roman" w:cs="Times New Roman"/>
          <w:sz w:val="24"/>
          <w:szCs w:val="24"/>
        </w:rPr>
        <w:t xml:space="preserve"> were defined as the OTUs with a relative abundance </w:t>
      </w:r>
      <w:r w:rsidR="00081ABA">
        <w:rPr>
          <w:rFonts w:ascii="Times New Roman" w:hAnsi="Times New Roman" w:cs="Times New Roman"/>
          <w:sz w:val="24"/>
          <w:szCs w:val="24"/>
        </w:rPr>
        <w:t>&lt;</w:t>
      </w:r>
      <w:r w:rsidR="00081ABA" w:rsidRPr="00081ABA">
        <w:rPr>
          <w:rFonts w:ascii="Times New Roman" w:hAnsi="Times New Roman" w:cs="Times New Roman"/>
          <w:sz w:val="24"/>
          <w:szCs w:val="24"/>
        </w:rPr>
        <w:t xml:space="preserve"> </w:t>
      </w:r>
      <w:r w:rsidR="00081ABA">
        <w:rPr>
          <w:rFonts w:ascii="Times New Roman" w:hAnsi="Times New Roman" w:cs="Times New Roman"/>
          <w:sz w:val="24"/>
          <w:szCs w:val="24"/>
        </w:rPr>
        <w:t>0.01</w:t>
      </w:r>
      <w:r w:rsidR="00081ABA" w:rsidRPr="00081ABA">
        <w:rPr>
          <w:rFonts w:ascii="Times New Roman" w:hAnsi="Times New Roman" w:cs="Times New Roman"/>
          <w:sz w:val="24"/>
          <w:szCs w:val="24"/>
        </w:rPr>
        <w:t xml:space="preserve">% in </w:t>
      </w:r>
      <w:r w:rsidR="00351746">
        <w:rPr>
          <w:rFonts w:ascii="Times New Roman" w:hAnsi="Times New Roman" w:cs="Times New Roman"/>
          <w:sz w:val="24"/>
          <w:szCs w:val="24"/>
        </w:rPr>
        <w:t xml:space="preserve">some </w:t>
      </w:r>
      <w:r w:rsidR="00081ABA" w:rsidRPr="00081ABA">
        <w:rPr>
          <w:rFonts w:ascii="Times New Roman" w:hAnsi="Times New Roman" w:cs="Times New Roman"/>
          <w:sz w:val="24"/>
          <w:szCs w:val="24"/>
        </w:rPr>
        <w:t>samples</w:t>
      </w:r>
      <w:r w:rsidR="00A872CC">
        <w:rPr>
          <w:rFonts w:ascii="Times New Roman" w:hAnsi="Times New Roman" w:cs="Times New Roman"/>
          <w:sz w:val="24"/>
          <w:szCs w:val="24"/>
        </w:rPr>
        <w:t xml:space="preserve"> </w:t>
      </w:r>
      <w:r w:rsidR="00A872CC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PEVuZE5vdGU+PENpdGU+PEF1dGhvcj5DaGVuPC9BdXRob3I+PFllYXI+MjAxOTwvWWVhcj48UmVj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</w:fldData>
        </w:fldChar>
      </w:r>
      <w:r w:rsidR="00A872CC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A872CC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PEVuZE5vdGU+PENpdGU+PEF1dGhvcj5DaGVuPC9BdXRob3I+PFllYXI+MjAxOTwvWWVhcj48UmVj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</w:fldData>
        </w:fldChar>
      </w:r>
      <w:r w:rsidR="00A872CC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A872CC">
        <w:rPr>
          <w:rFonts w:ascii="Times New Roman" w:hAnsi="Times New Roman" w:cs="Times New Roman"/>
          <w:sz w:val="24"/>
          <w:szCs w:val="24"/>
        </w:rPr>
      </w:r>
      <w:r w:rsidR="00A872CC">
        <w:rPr>
          <w:rFonts w:ascii="Times New Roman" w:hAnsi="Times New Roman" w:cs="Times New Roman"/>
          <w:sz w:val="24"/>
          <w:szCs w:val="24"/>
        </w:rPr>
        <w:fldChar w:fldCharType="end"/>
      </w:r>
      <w:r w:rsidR="00A872CC">
        <w:rPr>
          <w:rFonts w:ascii="Times New Roman" w:hAnsi="Times New Roman" w:cs="Times New Roman"/>
          <w:sz w:val="24"/>
          <w:szCs w:val="24"/>
        </w:rPr>
      </w:r>
      <w:r w:rsidR="00A872CC">
        <w:rPr>
          <w:rFonts w:ascii="Times New Roman" w:hAnsi="Times New Roman" w:cs="Times New Roman"/>
          <w:sz w:val="24"/>
          <w:szCs w:val="24"/>
        </w:rPr>
        <w:fldChar w:fldCharType="separate"/>
      </w:r>
      <w:r w:rsidR="00A872CC">
        <w:rPr>
          <w:rFonts w:ascii="Times New Roman" w:hAnsi="Times New Roman" w:cs="Times New Roman"/>
          <w:noProof/>
          <w:sz w:val="24"/>
          <w:szCs w:val="24"/>
        </w:rPr>
        <w:t>(Chen et al., 2019)</w:t>
      </w:r>
      <w:r w:rsidR="00A872CC">
        <w:rPr>
          <w:rFonts w:ascii="Times New Roman" w:hAnsi="Times New Roman" w:cs="Times New Roman"/>
          <w:sz w:val="24"/>
          <w:szCs w:val="24"/>
        </w:rPr>
        <w:fldChar w:fldCharType="end"/>
      </w:r>
      <w:r w:rsidR="00081ABA" w:rsidRPr="00081ABA">
        <w:rPr>
          <w:rFonts w:ascii="Times New Roman" w:hAnsi="Times New Roman" w:cs="Times New Roman"/>
          <w:sz w:val="24"/>
          <w:szCs w:val="24"/>
        </w:rPr>
        <w:t>.</w:t>
      </w:r>
    </w:p>
    <w:p w14:paraId="1123A29C" w14:textId="77B460B5" w:rsidR="003B0EBC" w:rsidRDefault="00350051" w:rsidP="00A872CC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A7502">
        <w:rPr>
          <w:rFonts w:ascii="Times New Roman" w:hAnsi="Times New Roman" w:cs="Times New Roman"/>
          <w:sz w:val="24"/>
          <w:szCs w:val="24"/>
        </w:rPr>
        <w:t>Table S</w:t>
      </w:r>
      <w:r w:rsidR="000A6FC4">
        <w:rPr>
          <w:rFonts w:ascii="Times New Roman" w:hAnsi="Times New Roman" w:cs="Times New Roman"/>
          <w:sz w:val="24"/>
          <w:szCs w:val="24"/>
        </w:rPr>
        <w:t>6</w:t>
      </w:r>
      <w:r w:rsidRPr="00BA7502">
        <w:rPr>
          <w:rFonts w:ascii="Times New Roman" w:hAnsi="Times New Roman" w:cs="Times New Roman"/>
          <w:sz w:val="24"/>
          <w:szCs w:val="24"/>
        </w:rPr>
        <w:t xml:space="preserve">: </w:t>
      </w:r>
      <w:r w:rsidR="00953421">
        <w:rPr>
          <w:rFonts w:ascii="Times New Roman" w:hAnsi="Times New Roman" w:cs="Times New Roman"/>
          <w:sz w:val="24"/>
          <w:szCs w:val="24"/>
        </w:rPr>
        <w:t>Summary of the classification of OTUs as abundant and rare OTUs.</w:t>
      </w:r>
    </w:p>
    <w:tbl>
      <w:tblPr>
        <w:tblW w:w="8364" w:type="dxa"/>
        <w:tblLook w:val="04A0" w:firstRow="1" w:lastRow="0" w:firstColumn="1" w:lastColumn="0" w:noHBand="0" w:noVBand="1"/>
      </w:tblPr>
      <w:tblGrid>
        <w:gridCol w:w="2268"/>
        <w:gridCol w:w="3261"/>
        <w:gridCol w:w="2835"/>
      </w:tblGrid>
      <w:tr w:rsidR="003B0EBC" w:rsidRPr="003B0EBC" w14:paraId="2CF15378" w14:textId="77777777" w:rsidTr="003B0EBC">
        <w:trPr>
          <w:trHeight w:val="278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9D941F" w14:textId="77777777" w:rsidR="003B0EBC" w:rsidRPr="003B0EBC" w:rsidRDefault="003B0EBC" w:rsidP="003B0EB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B0EB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Category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48541D" w14:textId="203CE172" w:rsidR="003B0EBC" w:rsidRPr="003B0EBC" w:rsidRDefault="003B0EBC" w:rsidP="003B0EB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B0EB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</w:t>
            </w:r>
            <w:r w:rsidR="0095342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</w:t>
            </w:r>
            <w:r w:rsidRPr="003B0EB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number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CF90C2" w14:textId="77777777" w:rsidR="003B0EBC" w:rsidRPr="003B0EBC" w:rsidRDefault="003B0EBC" w:rsidP="003B0EB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B0EB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Sequence number</w:t>
            </w:r>
          </w:p>
        </w:tc>
      </w:tr>
      <w:tr w:rsidR="003B0EBC" w:rsidRPr="003B0EBC" w14:paraId="2B4F18D9" w14:textId="77777777" w:rsidTr="003B0EBC">
        <w:trPr>
          <w:trHeight w:val="27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BF923" w14:textId="77777777" w:rsidR="003B0EBC" w:rsidRPr="003B0EBC" w:rsidRDefault="003B0EBC" w:rsidP="003B0EB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B0EB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Abundant taxa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185AF" w14:textId="77777777" w:rsidR="003B0EBC" w:rsidRPr="003B0EBC" w:rsidRDefault="003B0EBC" w:rsidP="003B0EB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B0EB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22(0.39%)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27FD7" w14:textId="77777777" w:rsidR="003B0EBC" w:rsidRPr="003B0EBC" w:rsidRDefault="003B0EBC" w:rsidP="003B0EB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B0EB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258877(33.59%)</w:t>
            </w:r>
          </w:p>
        </w:tc>
      </w:tr>
      <w:tr w:rsidR="003B0EBC" w:rsidRPr="003B0EBC" w14:paraId="6BF06AE5" w14:textId="77777777" w:rsidTr="003B0EBC">
        <w:trPr>
          <w:trHeight w:val="27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90A16" w14:textId="77777777" w:rsidR="003B0EBC" w:rsidRPr="003B0EBC" w:rsidRDefault="003B0EBC" w:rsidP="003B0EB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B0EB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Rare taxa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4ABE3" w14:textId="77777777" w:rsidR="003B0EBC" w:rsidRPr="003B0EBC" w:rsidRDefault="003B0EBC" w:rsidP="003B0EB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B0EB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5652(99.61%)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2D84A" w14:textId="77777777" w:rsidR="003B0EBC" w:rsidRPr="003B0EBC" w:rsidRDefault="003B0EBC" w:rsidP="003B0EB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B0EB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511757(66.41%)</w:t>
            </w:r>
          </w:p>
        </w:tc>
      </w:tr>
      <w:tr w:rsidR="003B0EBC" w:rsidRPr="003B0EBC" w14:paraId="56A5AFED" w14:textId="77777777" w:rsidTr="003B0EBC">
        <w:trPr>
          <w:trHeight w:val="278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41C623" w14:textId="77777777" w:rsidR="003B0EBC" w:rsidRPr="003B0EBC" w:rsidRDefault="003B0EBC" w:rsidP="003B0EB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B0EB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Total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5AD267" w14:textId="77777777" w:rsidR="003B0EBC" w:rsidRPr="003B0EBC" w:rsidRDefault="003B0EBC" w:rsidP="003B0EB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B0EB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5674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46A145" w14:textId="77777777" w:rsidR="003B0EBC" w:rsidRPr="003B0EBC" w:rsidRDefault="003B0EBC" w:rsidP="003B0EB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B0EB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770634</w:t>
            </w:r>
          </w:p>
        </w:tc>
      </w:tr>
    </w:tbl>
    <w:p w14:paraId="2A865812" w14:textId="7A7DECCE" w:rsidR="003B0EBC" w:rsidRDefault="00350051" w:rsidP="00A872C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A7502">
        <w:rPr>
          <w:rFonts w:ascii="Times New Roman" w:hAnsi="Times New Roman" w:cs="Times New Roman"/>
          <w:sz w:val="24"/>
          <w:szCs w:val="24"/>
        </w:rPr>
        <w:t>Table S</w:t>
      </w:r>
      <w:r w:rsidR="000A6FC4">
        <w:rPr>
          <w:rFonts w:ascii="Times New Roman" w:hAnsi="Times New Roman" w:cs="Times New Roman"/>
          <w:sz w:val="24"/>
          <w:szCs w:val="24"/>
        </w:rPr>
        <w:t>7</w:t>
      </w:r>
      <w:r w:rsidRPr="00BA7502">
        <w:rPr>
          <w:rFonts w:ascii="Times New Roman" w:hAnsi="Times New Roman" w:cs="Times New Roman"/>
          <w:sz w:val="24"/>
          <w:szCs w:val="24"/>
        </w:rPr>
        <w:t>:</w:t>
      </w:r>
      <w:r w:rsidR="00953421">
        <w:rPr>
          <w:rFonts w:ascii="Times New Roman" w:hAnsi="Times New Roman" w:cs="Times New Roman"/>
          <w:sz w:val="24"/>
          <w:szCs w:val="24"/>
        </w:rPr>
        <w:t xml:space="preserve"> Summary of the abundant and rare OTUs defined in the phyla level.</w:t>
      </w:r>
    </w:p>
    <w:tbl>
      <w:tblPr>
        <w:tblW w:w="8364" w:type="dxa"/>
        <w:tblLook w:val="04A0" w:firstRow="1" w:lastRow="0" w:firstColumn="1" w:lastColumn="0" w:noHBand="0" w:noVBand="1"/>
      </w:tblPr>
      <w:tblGrid>
        <w:gridCol w:w="2410"/>
        <w:gridCol w:w="1985"/>
        <w:gridCol w:w="2268"/>
        <w:gridCol w:w="1701"/>
      </w:tblGrid>
      <w:tr w:rsidR="003B0EBC" w:rsidRPr="003B0EBC" w14:paraId="35F19849" w14:textId="77777777" w:rsidTr="003B0EBC">
        <w:trPr>
          <w:trHeight w:val="555"/>
        </w:trPr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DA963E" w14:textId="77777777" w:rsidR="003B0EBC" w:rsidRPr="003B0EBC" w:rsidRDefault="003B0EBC" w:rsidP="003B0EB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B0EB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Phylum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311526" w14:textId="77777777" w:rsidR="00947F3A" w:rsidRDefault="003B0EBC" w:rsidP="003B0EB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B0EB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All OTUs </w:t>
            </w:r>
          </w:p>
          <w:p w14:paraId="1FC293E7" w14:textId="0DEB4134" w:rsidR="003B0EBC" w:rsidRPr="003B0EBC" w:rsidRDefault="003B0EBC" w:rsidP="003B0EB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B0EB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number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B0D46C" w14:textId="1705218F" w:rsidR="003B0EBC" w:rsidRPr="003B0EBC" w:rsidRDefault="003B0EBC" w:rsidP="00947F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B0EB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Abundant OTUs number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D1DBFF" w14:textId="3AE51AC1" w:rsidR="003B0EBC" w:rsidRPr="003B0EBC" w:rsidRDefault="003B0EBC" w:rsidP="00947F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B0EB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Rare OTUs number</w:t>
            </w:r>
          </w:p>
        </w:tc>
      </w:tr>
      <w:tr w:rsidR="003B0EBC" w:rsidRPr="003B0EBC" w14:paraId="77BD19EE" w14:textId="77777777" w:rsidTr="003B0EBC">
        <w:trPr>
          <w:trHeight w:val="27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BE969" w14:textId="77777777" w:rsidR="003B0EBC" w:rsidRPr="002A55B1" w:rsidRDefault="003B0EBC" w:rsidP="003B0EBC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2A55B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Proteobacteria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62029" w14:textId="77777777" w:rsidR="003B0EBC" w:rsidRPr="003B0EBC" w:rsidRDefault="003B0EBC" w:rsidP="003B0EB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B0EB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1826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C9585" w14:textId="77777777" w:rsidR="003B0EBC" w:rsidRPr="003B0EBC" w:rsidRDefault="003B0EBC" w:rsidP="003B0EB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B0EB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0D3E1" w14:textId="77777777" w:rsidR="003B0EBC" w:rsidRPr="003B0EBC" w:rsidRDefault="003B0EBC" w:rsidP="003B0EB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B0EB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1810</w:t>
            </w:r>
          </w:p>
        </w:tc>
      </w:tr>
      <w:tr w:rsidR="003B0EBC" w:rsidRPr="003B0EBC" w14:paraId="7ED70F46" w14:textId="77777777" w:rsidTr="003B0EBC">
        <w:trPr>
          <w:trHeight w:val="27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8AC56" w14:textId="77777777" w:rsidR="003B0EBC" w:rsidRPr="002A55B1" w:rsidRDefault="003B0EBC" w:rsidP="003B0EBC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2A55B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Bacteroidetes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826CC" w14:textId="77777777" w:rsidR="003B0EBC" w:rsidRPr="003B0EBC" w:rsidRDefault="003B0EBC" w:rsidP="003B0EB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B0EB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54BDB" w14:textId="77777777" w:rsidR="003B0EBC" w:rsidRPr="003B0EBC" w:rsidRDefault="003B0EBC" w:rsidP="003B0EB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B0EB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BF230" w14:textId="77777777" w:rsidR="003B0EBC" w:rsidRPr="003B0EBC" w:rsidRDefault="003B0EBC" w:rsidP="003B0EB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B0EB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703</w:t>
            </w:r>
          </w:p>
        </w:tc>
      </w:tr>
      <w:tr w:rsidR="003B0EBC" w:rsidRPr="003B0EBC" w14:paraId="09A82C7A" w14:textId="77777777" w:rsidTr="003B0EBC">
        <w:trPr>
          <w:trHeight w:val="27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1E997" w14:textId="77777777" w:rsidR="003B0EBC" w:rsidRPr="002A55B1" w:rsidRDefault="003B0EBC" w:rsidP="003B0EBC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2A55B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Actinobacteria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B14C0" w14:textId="77777777" w:rsidR="003B0EBC" w:rsidRPr="003B0EBC" w:rsidRDefault="003B0EBC" w:rsidP="003B0EB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B0EB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81438" w14:textId="77777777" w:rsidR="003B0EBC" w:rsidRPr="003B0EBC" w:rsidRDefault="003B0EBC" w:rsidP="003B0EB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B0EB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C7599" w14:textId="77777777" w:rsidR="003B0EBC" w:rsidRPr="003B0EBC" w:rsidRDefault="003B0EBC" w:rsidP="003B0EB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B0EB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216</w:t>
            </w:r>
          </w:p>
        </w:tc>
      </w:tr>
      <w:tr w:rsidR="003B0EBC" w:rsidRPr="003B0EBC" w14:paraId="0BBED50A" w14:textId="77777777" w:rsidTr="003B0EBC">
        <w:trPr>
          <w:trHeight w:val="27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EF926" w14:textId="77777777" w:rsidR="003B0EBC" w:rsidRPr="002A55B1" w:rsidRDefault="003B0EBC" w:rsidP="003B0EBC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2A55B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Cyanobacteria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8DC75" w14:textId="77777777" w:rsidR="003B0EBC" w:rsidRPr="003B0EBC" w:rsidRDefault="003B0EBC" w:rsidP="003B0EB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B0EB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E2A13" w14:textId="77777777" w:rsidR="003B0EBC" w:rsidRPr="003B0EBC" w:rsidRDefault="003B0EBC" w:rsidP="003B0EB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1163B" w14:textId="77777777" w:rsidR="003B0EBC" w:rsidRPr="003B0EBC" w:rsidRDefault="003B0EBC" w:rsidP="003B0EB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B0EB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290</w:t>
            </w:r>
          </w:p>
        </w:tc>
      </w:tr>
      <w:tr w:rsidR="003B0EBC" w:rsidRPr="003B0EBC" w14:paraId="3D243106" w14:textId="77777777" w:rsidTr="003B0EBC">
        <w:trPr>
          <w:trHeight w:val="27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FA0FF" w14:textId="77777777" w:rsidR="003B0EBC" w:rsidRPr="002A55B1" w:rsidRDefault="003B0EBC" w:rsidP="003B0EBC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2A55B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Verrucomicrobia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0319A" w14:textId="77777777" w:rsidR="003B0EBC" w:rsidRPr="003B0EBC" w:rsidRDefault="003B0EBC" w:rsidP="003B0EB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B0EB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BA80E" w14:textId="77777777" w:rsidR="003B0EBC" w:rsidRPr="003B0EBC" w:rsidRDefault="003B0EBC" w:rsidP="003B0EB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AE307" w14:textId="77777777" w:rsidR="003B0EBC" w:rsidRPr="003B0EBC" w:rsidRDefault="003B0EBC" w:rsidP="003B0EB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B0EB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166</w:t>
            </w:r>
          </w:p>
        </w:tc>
      </w:tr>
      <w:tr w:rsidR="003B0EBC" w:rsidRPr="003B0EBC" w14:paraId="1ABBA81F" w14:textId="77777777" w:rsidTr="003B0EBC">
        <w:trPr>
          <w:trHeight w:val="27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996D6" w14:textId="77777777" w:rsidR="003B0EBC" w:rsidRPr="002A55B1" w:rsidRDefault="003B0EBC" w:rsidP="003B0EBC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2A55B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Patescibacteria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C598C" w14:textId="77777777" w:rsidR="003B0EBC" w:rsidRPr="003B0EBC" w:rsidRDefault="003B0EBC" w:rsidP="003B0EB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B0EB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1018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4267A" w14:textId="77777777" w:rsidR="003B0EBC" w:rsidRPr="003B0EBC" w:rsidRDefault="003B0EBC" w:rsidP="003B0EB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4EF42" w14:textId="77777777" w:rsidR="003B0EBC" w:rsidRPr="003B0EBC" w:rsidRDefault="003B0EBC" w:rsidP="003B0EB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B0EB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1018</w:t>
            </w:r>
          </w:p>
        </w:tc>
      </w:tr>
      <w:tr w:rsidR="003B0EBC" w:rsidRPr="003B0EBC" w14:paraId="4EA3CA65" w14:textId="77777777" w:rsidTr="003B0EBC">
        <w:trPr>
          <w:trHeight w:val="27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D6B61" w14:textId="77777777" w:rsidR="003B0EBC" w:rsidRPr="002A55B1" w:rsidRDefault="003B0EBC" w:rsidP="003B0EBC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2A55B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Planctomycetes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D31F7" w14:textId="77777777" w:rsidR="003B0EBC" w:rsidRPr="003B0EBC" w:rsidRDefault="003B0EBC" w:rsidP="003B0EB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B0EB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2C6BF" w14:textId="77777777" w:rsidR="003B0EBC" w:rsidRPr="003B0EBC" w:rsidRDefault="003B0EBC" w:rsidP="003B0EB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F4416" w14:textId="77777777" w:rsidR="003B0EBC" w:rsidRPr="003B0EBC" w:rsidRDefault="003B0EBC" w:rsidP="003B0EB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B0EB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201</w:t>
            </w:r>
          </w:p>
        </w:tc>
      </w:tr>
      <w:tr w:rsidR="003B0EBC" w:rsidRPr="003B0EBC" w14:paraId="4ECA7E3B" w14:textId="77777777" w:rsidTr="003B0EBC">
        <w:trPr>
          <w:trHeight w:val="27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86CB0" w14:textId="77777777" w:rsidR="003B0EBC" w:rsidRPr="002A55B1" w:rsidRDefault="003B0EBC" w:rsidP="003B0EBC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2A55B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Chloroflexi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EA0A2" w14:textId="77777777" w:rsidR="003B0EBC" w:rsidRPr="003B0EBC" w:rsidRDefault="003B0EBC" w:rsidP="003B0EB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B0EB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55B11" w14:textId="77777777" w:rsidR="003B0EBC" w:rsidRPr="003B0EBC" w:rsidRDefault="003B0EBC" w:rsidP="003B0EB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36A87" w14:textId="77777777" w:rsidR="003B0EBC" w:rsidRPr="003B0EBC" w:rsidRDefault="003B0EBC" w:rsidP="003B0EB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B0EB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138</w:t>
            </w:r>
          </w:p>
        </w:tc>
      </w:tr>
      <w:tr w:rsidR="003B0EBC" w:rsidRPr="003B0EBC" w14:paraId="79E7A002" w14:textId="77777777" w:rsidTr="003B0EBC">
        <w:trPr>
          <w:trHeight w:val="27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97852" w14:textId="77777777" w:rsidR="003B0EBC" w:rsidRPr="002A55B1" w:rsidRDefault="003B0EBC" w:rsidP="003B0EBC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2A55B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Acidobacteria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9C84B" w14:textId="77777777" w:rsidR="003B0EBC" w:rsidRPr="003B0EBC" w:rsidRDefault="003B0EBC" w:rsidP="003B0EB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B0EB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5AB4D" w14:textId="77777777" w:rsidR="003B0EBC" w:rsidRPr="003B0EBC" w:rsidRDefault="003B0EBC" w:rsidP="003B0EB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9A2CE" w14:textId="77777777" w:rsidR="003B0EBC" w:rsidRPr="003B0EBC" w:rsidRDefault="003B0EBC" w:rsidP="003B0EB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B0EB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</w:tr>
      <w:tr w:rsidR="003B0EBC" w:rsidRPr="003B0EBC" w14:paraId="4813838C" w14:textId="77777777" w:rsidTr="003B0EBC">
        <w:trPr>
          <w:trHeight w:val="27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27193" w14:textId="77777777" w:rsidR="003B0EBC" w:rsidRPr="002A55B1" w:rsidRDefault="003B0EBC" w:rsidP="003B0EBC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2A55B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Firmicutes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BF032" w14:textId="77777777" w:rsidR="003B0EBC" w:rsidRPr="003B0EBC" w:rsidRDefault="003B0EBC" w:rsidP="003B0EB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B0EB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A4ED5" w14:textId="77777777" w:rsidR="003B0EBC" w:rsidRPr="003B0EBC" w:rsidRDefault="003B0EBC" w:rsidP="003B0EB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F22B6" w14:textId="77777777" w:rsidR="003B0EBC" w:rsidRPr="003B0EBC" w:rsidRDefault="003B0EBC" w:rsidP="003B0EB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B0EB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258</w:t>
            </w:r>
          </w:p>
        </w:tc>
      </w:tr>
      <w:tr w:rsidR="003B0EBC" w:rsidRPr="003B0EBC" w14:paraId="319B3CD9" w14:textId="77777777" w:rsidTr="003B0EBC">
        <w:trPr>
          <w:trHeight w:val="27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A6D20" w14:textId="77777777" w:rsidR="003B0EBC" w:rsidRPr="003B0EBC" w:rsidRDefault="003B0EBC" w:rsidP="003B0EB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B0EB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Others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9213E" w14:textId="77777777" w:rsidR="003B0EBC" w:rsidRPr="003B0EBC" w:rsidRDefault="003B0EBC" w:rsidP="003B0EB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B0EB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D1F58" w14:textId="77777777" w:rsidR="003B0EBC" w:rsidRPr="003B0EBC" w:rsidRDefault="003B0EBC" w:rsidP="003B0EB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821F3" w14:textId="77777777" w:rsidR="003B0EBC" w:rsidRPr="003B0EBC" w:rsidRDefault="003B0EBC" w:rsidP="003B0EB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B0EB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762</w:t>
            </w:r>
          </w:p>
        </w:tc>
      </w:tr>
      <w:tr w:rsidR="003B0EBC" w:rsidRPr="003B0EBC" w14:paraId="0F886044" w14:textId="77777777" w:rsidTr="003B0EBC">
        <w:trPr>
          <w:trHeight w:val="278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7A14F2" w14:textId="77777777" w:rsidR="003B0EBC" w:rsidRPr="003B0EBC" w:rsidRDefault="003B0EBC" w:rsidP="003B0EB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B0EB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Total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823FAA" w14:textId="77777777" w:rsidR="003B0EBC" w:rsidRPr="003B0EBC" w:rsidRDefault="003B0EBC" w:rsidP="003B0EB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B0EB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5674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D115A0" w14:textId="77777777" w:rsidR="003B0EBC" w:rsidRPr="003B0EBC" w:rsidRDefault="003B0EBC" w:rsidP="003B0EB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B0EB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379629" w14:textId="77777777" w:rsidR="003B0EBC" w:rsidRPr="003B0EBC" w:rsidRDefault="003B0EBC" w:rsidP="003B0EB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B0EB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5652</w:t>
            </w:r>
          </w:p>
        </w:tc>
      </w:tr>
    </w:tbl>
    <w:p w14:paraId="493B35B9" w14:textId="0D2D2395" w:rsidR="00E24B43" w:rsidRPr="00E24B43" w:rsidRDefault="00E24B43" w:rsidP="00C70020">
      <w:pPr>
        <w:rPr>
          <w:rFonts w:ascii="Times New Roman" w:hAnsi="Times New Roman" w:cs="Times New Roman"/>
          <w:sz w:val="24"/>
          <w:szCs w:val="24"/>
        </w:rPr>
      </w:pPr>
      <w:r w:rsidRPr="00BA7502">
        <w:rPr>
          <w:rFonts w:ascii="Times New Roman" w:hAnsi="Times New Roman" w:cs="Times New Roman"/>
          <w:sz w:val="24"/>
          <w:szCs w:val="24"/>
        </w:rPr>
        <w:lastRenderedPageBreak/>
        <w:t>Table S</w:t>
      </w:r>
      <w:r w:rsidR="000A6FC4">
        <w:rPr>
          <w:rFonts w:ascii="Times New Roman" w:hAnsi="Times New Roman" w:cs="Times New Roman"/>
          <w:sz w:val="24"/>
          <w:szCs w:val="24"/>
        </w:rPr>
        <w:t>8</w:t>
      </w:r>
      <w:r w:rsidRPr="00BA7502">
        <w:rPr>
          <w:rFonts w:ascii="Times New Roman" w:hAnsi="Times New Roman" w:cs="Times New Roman"/>
          <w:sz w:val="24"/>
          <w:szCs w:val="24"/>
        </w:rPr>
        <w:t>:</w:t>
      </w:r>
      <w:r w:rsidR="00196D73">
        <w:rPr>
          <w:rFonts w:ascii="Times New Roman" w:hAnsi="Times New Roman" w:cs="Times New Roman"/>
          <w:sz w:val="24"/>
          <w:szCs w:val="24"/>
        </w:rPr>
        <w:t xml:space="preserve"> Summary of the c</w:t>
      </w:r>
      <w:r w:rsidR="00196D73" w:rsidRPr="00196D73">
        <w:rPr>
          <w:rFonts w:ascii="Times New Roman" w:hAnsi="Times New Roman" w:cs="Times New Roman"/>
          <w:sz w:val="24"/>
          <w:szCs w:val="24"/>
        </w:rPr>
        <w:t>o-occurrence network</w:t>
      </w:r>
      <w:r w:rsidR="00196D73">
        <w:rPr>
          <w:rFonts w:ascii="Times New Roman" w:hAnsi="Times New Roman" w:cs="Times New Roman"/>
          <w:sz w:val="24"/>
          <w:szCs w:val="24"/>
        </w:rPr>
        <w:t xml:space="preserve"> analysis.</w:t>
      </w:r>
    </w:p>
    <w:tbl>
      <w:tblPr>
        <w:tblW w:w="8306" w:type="dxa"/>
        <w:jc w:val="center"/>
        <w:tblLook w:val="04A0" w:firstRow="1" w:lastRow="0" w:firstColumn="1" w:lastColumn="0" w:noHBand="0" w:noVBand="1"/>
      </w:tblPr>
      <w:tblGrid>
        <w:gridCol w:w="1663"/>
        <w:gridCol w:w="1739"/>
        <w:gridCol w:w="1146"/>
        <w:gridCol w:w="1297"/>
        <w:gridCol w:w="1296"/>
        <w:gridCol w:w="1165"/>
      </w:tblGrid>
      <w:tr w:rsidR="00FE6014" w:rsidRPr="0068407E" w14:paraId="7C348C8B" w14:textId="77777777" w:rsidTr="00FE6014">
        <w:trPr>
          <w:trHeight w:val="833"/>
          <w:jc w:val="center"/>
        </w:trPr>
        <w:tc>
          <w:tcPr>
            <w:tcW w:w="16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F5EA80" w14:textId="77777777" w:rsidR="00FE6014" w:rsidRPr="0068407E" w:rsidRDefault="00FE6014" w:rsidP="00FE60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Phyla</w:t>
            </w:r>
          </w:p>
        </w:tc>
        <w:tc>
          <w:tcPr>
            <w:tcW w:w="17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5C6677" w14:textId="793A40F5" w:rsidR="00FE6014" w:rsidRPr="00FE6014" w:rsidRDefault="00FE6014" w:rsidP="00FE60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E6014">
              <w:rPr>
                <w:rFonts w:ascii="Times New Roman" w:eastAsia="等线" w:hAnsi="Times New Roman" w:cs="Times New Roman"/>
                <w:color w:val="000000"/>
                <w:szCs w:val="21"/>
              </w:rPr>
              <w:t>Total relative abundance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21C811" w14:textId="4DEBEFD4" w:rsidR="00FE6014" w:rsidRDefault="00FE6014" w:rsidP="00FE60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Positive</w:t>
            </w:r>
          </w:p>
          <w:p w14:paraId="18322B29" w14:textId="5DF94202" w:rsidR="00FE6014" w:rsidRPr="0068407E" w:rsidRDefault="00FE6014" w:rsidP="00FE60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Edges</w:t>
            </w: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FA5E7C" w14:textId="13A87241" w:rsidR="00FE6014" w:rsidRDefault="00FE6014" w:rsidP="00FE60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Neg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tive</w:t>
            </w:r>
          </w:p>
          <w:p w14:paraId="57AE84B5" w14:textId="3040DA10" w:rsidR="00FE6014" w:rsidRPr="0068407E" w:rsidRDefault="00FE6014" w:rsidP="00FE60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edges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630CE9" w14:textId="1975AE74" w:rsidR="00FE6014" w:rsidRDefault="00FE6014" w:rsidP="00FE60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Positive</w:t>
            </w:r>
          </w:p>
          <w:p w14:paraId="5D25F229" w14:textId="04726508" w:rsidR="00FE6014" w:rsidRPr="0068407E" w:rsidRDefault="00FE6014" w:rsidP="00FE60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</w:t>
            </w: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nteraction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D60ADC" w14:textId="52B2611F" w:rsidR="00FE6014" w:rsidRDefault="00FE6014" w:rsidP="00FE60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Neg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tive</w:t>
            </w:r>
          </w:p>
          <w:p w14:paraId="13C80A01" w14:textId="4F745C54" w:rsidR="00FE6014" w:rsidRPr="0068407E" w:rsidRDefault="00FE6014" w:rsidP="00FE601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</w:t>
            </w: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nteraction</w:t>
            </w:r>
          </w:p>
        </w:tc>
      </w:tr>
      <w:tr w:rsidR="00FE6014" w:rsidRPr="0068407E" w14:paraId="59F90A0E" w14:textId="77777777" w:rsidTr="00FE6014">
        <w:trPr>
          <w:trHeight w:val="278"/>
          <w:jc w:val="center"/>
        </w:trPr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0BBF1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Normal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0EC198" w14:textId="77777777" w:rsidR="00FE6014" w:rsidRPr="00FE6014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6C160" w14:textId="46D3C3E3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55BE3" w14:textId="77777777" w:rsidR="00FE6014" w:rsidRPr="0068407E" w:rsidRDefault="00FE6014" w:rsidP="00FE6014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2EF66" w14:textId="77777777" w:rsidR="00FE6014" w:rsidRPr="0068407E" w:rsidRDefault="00FE6014" w:rsidP="00FE6014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71763" w14:textId="77777777" w:rsidR="00FE6014" w:rsidRPr="0068407E" w:rsidRDefault="00FE6014" w:rsidP="00FE6014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FE6014" w:rsidRPr="0068407E" w14:paraId="4422F4D1" w14:textId="77777777" w:rsidTr="00FE6014">
        <w:trPr>
          <w:trHeight w:val="278"/>
          <w:jc w:val="center"/>
        </w:trPr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0393CD" w14:textId="37BE05C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2A55B1">
              <w:rPr>
                <w:rFonts w:ascii="Times New Roman" w:hAnsi="Times New Roman" w:cs="Times New Roman"/>
                <w:i/>
                <w:iCs/>
                <w:szCs w:val="21"/>
              </w:rPr>
              <w:t>Proteobacteria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89532F" w14:textId="4033DCE3" w:rsidR="00FE6014" w:rsidRPr="00FE6014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E6014">
              <w:rPr>
                <w:rFonts w:ascii="Times New Roman" w:eastAsia="等线" w:hAnsi="Times New Roman" w:cs="Times New Roman"/>
                <w:color w:val="000000"/>
                <w:szCs w:val="21"/>
              </w:rPr>
              <w:t>3.88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9FBB6" w14:textId="6225ADCC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A3F99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69931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0.214286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FA0A6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-0.2381</w:t>
            </w:r>
          </w:p>
        </w:tc>
      </w:tr>
      <w:tr w:rsidR="00FE6014" w:rsidRPr="0068407E" w14:paraId="1E8C9CD9" w14:textId="77777777" w:rsidTr="00FE6014">
        <w:trPr>
          <w:trHeight w:val="278"/>
          <w:jc w:val="center"/>
        </w:trPr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16E114" w14:textId="1798C304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bookmarkStart w:id="0" w:name="_Hlk67906580"/>
            <w:r w:rsidRPr="002A55B1">
              <w:rPr>
                <w:rFonts w:ascii="Times New Roman" w:hAnsi="Times New Roman" w:cs="Times New Roman"/>
                <w:i/>
                <w:iCs/>
                <w:szCs w:val="21"/>
              </w:rPr>
              <w:t>Bacteroidetes</w:t>
            </w:r>
            <w:bookmarkEnd w:id="0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12ADE4" w14:textId="20ADCFED" w:rsidR="00FE6014" w:rsidRPr="00FE6014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E6014">
              <w:rPr>
                <w:rFonts w:ascii="Times New Roman" w:eastAsia="等线" w:hAnsi="Times New Roman" w:cs="Times New Roman"/>
                <w:color w:val="000000"/>
                <w:szCs w:val="21"/>
              </w:rPr>
              <w:t>1.36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56600" w14:textId="61491760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6EE83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8C944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2.809524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E1FF3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-0.57143</w:t>
            </w:r>
          </w:p>
        </w:tc>
      </w:tr>
      <w:tr w:rsidR="00FE6014" w:rsidRPr="0068407E" w14:paraId="5D6C46F7" w14:textId="77777777" w:rsidTr="00FE6014">
        <w:trPr>
          <w:trHeight w:val="278"/>
          <w:jc w:val="center"/>
        </w:trPr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69F612" w14:textId="374E8F71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bookmarkStart w:id="1" w:name="_Hlk67906353"/>
            <w:r w:rsidRPr="002A55B1">
              <w:rPr>
                <w:rFonts w:ascii="Times New Roman" w:hAnsi="Times New Roman" w:cs="Times New Roman"/>
                <w:i/>
                <w:iCs/>
                <w:szCs w:val="21"/>
              </w:rPr>
              <w:t>Actinobacteria</w:t>
            </w:r>
            <w:bookmarkEnd w:id="1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633632" w14:textId="470E7A4F" w:rsidR="00FE6014" w:rsidRPr="00FE6014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E6014">
              <w:rPr>
                <w:rFonts w:ascii="Times New Roman" w:eastAsia="等线" w:hAnsi="Times New Roman" w:cs="Times New Roman"/>
                <w:color w:val="000000"/>
                <w:szCs w:val="21"/>
              </w:rPr>
              <w:t>1.25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1BDB8" w14:textId="03A5F2E0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829FD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FA932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1.071429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ADEA5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-3.19048</w:t>
            </w:r>
          </w:p>
        </w:tc>
      </w:tr>
      <w:tr w:rsidR="00FE6014" w:rsidRPr="0068407E" w14:paraId="3D8627D5" w14:textId="77777777" w:rsidTr="00FE6014">
        <w:trPr>
          <w:trHeight w:val="278"/>
          <w:jc w:val="center"/>
        </w:trPr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EB6892" w14:textId="7A265735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2A55B1">
              <w:rPr>
                <w:rFonts w:ascii="Times New Roman" w:hAnsi="Times New Roman" w:cs="Times New Roman"/>
                <w:i/>
                <w:iCs/>
                <w:szCs w:val="21"/>
              </w:rPr>
              <w:t>Cyanobacteria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E5D152" w14:textId="1176FFEB" w:rsidR="00FE6014" w:rsidRPr="00FE6014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E6014">
              <w:rPr>
                <w:rFonts w:ascii="Times New Roman" w:eastAsia="等线" w:hAnsi="Times New Roman" w:cs="Times New Roman"/>
                <w:color w:val="000000"/>
                <w:szCs w:val="21"/>
              </w:rPr>
              <w:t>0.55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75FA9" w14:textId="4922E631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DC031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303EC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0.738095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A52C5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-0.57143</w:t>
            </w:r>
          </w:p>
        </w:tc>
      </w:tr>
      <w:tr w:rsidR="00FE6014" w:rsidRPr="0068407E" w14:paraId="79E5D03B" w14:textId="77777777" w:rsidTr="00FE6014">
        <w:trPr>
          <w:trHeight w:val="278"/>
          <w:jc w:val="center"/>
        </w:trPr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B2EF2B" w14:textId="2E8A2298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bookmarkStart w:id="2" w:name="_Hlk67906452"/>
            <w:proofErr w:type="spellStart"/>
            <w:r w:rsidRPr="002A55B1">
              <w:rPr>
                <w:rFonts w:ascii="Times New Roman" w:hAnsi="Times New Roman" w:cs="Times New Roman"/>
                <w:i/>
                <w:iCs/>
                <w:szCs w:val="21"/>
              </w:rPr>
              <w:t>Verrucomicrobia</w:t>
            </w:r>
            <w:proofErr w:type="spellEnd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F9B6D6" w14:textId="1D449E55" w:rsidR="00FE6014" w:rsidRPr="00FE6014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E6014">
              <w:rPr>
                <w:rFonts w:ascii="Times New Roman" w:eastAsia="等线" w:hAnsi="Times New Roman" w:cs="Times New Roman"/>
                <w:color w:val="000000"/>
                <w:szCs w:val="21"/>
              </w:rPr>
              <w:t>0.23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E27D4" w14:textId="3D9C29BB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AB660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349DA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1.119048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52D3F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-2.21429</w:t>
            </w:r>
          </w:p>
        </w:tc>
      </w:tr>
      <w:bookmarkEnd w:id="2"/>
      <w:tr w:rsidR="00FE6014" w:rsidRPr="0068407E" w14:paraId="3D2B64B4" w14:textId="77777777" w:rsidTr="00FE6014">
        <w:trPr>
          <w:trHeight w:val="278"/>
          <w:jc w:val="center"/>
        </w:trPr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725B80" w14:textId="238C6A99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A55B1">
              <w:rPr>
                <w:rFonts w:ascii="Times New Roman" w:hAnsi="Times New Roman" w:cs="Times New Roman"/>
                <w:szCs w:val="21"/>
              </w:rPr>
              <w:t>Others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C74AAD" w14:textId="6C7AF30D" w:rsidR="00FE6014" w:rsidRPr="00FE6014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E6014">
              <w:rPr>
                <w:rFonts w:ascii="Times New Roman" w:eastAsia="等线" w:hAnsi="Times New Roman" w:cs="Times New Roman"/>
                <w:color w:val="000000"/>
                <w:szCs w:val="21"/>
              </w:rPr>
              <w:t>0.21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CFEEA" w14:textId="18EF286C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C2070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54E4B" w14:textId="0BFD8BF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95269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-0.47619</w:t>
            </w:r>
          </w:p>
        </w:tc>
      </w:tr>
      <w:tr w:rsidR="00FE6014" w:rsidRPr="0068407E" w14:paraId="5B137196" w14:textId="77777777" w:rsidTr="00FE6014">
        <w:trPr>
          <w:trHeight w:val="278"/>
          <w:jc w:val="center"/>
        </w:trPr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C33012" w14:textId="6E5E7A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2A55B1">
              <w:rPr>
                <w:rFonts w:ascii="Times New Roman" w:hAnsi="Times New Roman" w:cs="Times New Roman"/>
                <w:i/>
                <w:iCs/>
                <w:szCs w:val="21"/>
              </w:rPr>
              <w:t>Patescibacteria</w:t>
            </w:r>
            <w:proofErr w:type="spellEnd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4D23B6" w14:textId="43CB2133" w:rsidR="00FE6014" w:rsidRPr="00FE6014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E6014">
              <w:rPr>
                <w:rFonts w:ascii="Times New Roman" w:eastAsia="等线" w:hAnsi="Times New Roman" w:cs="Times New Roman"/>
                <w:color w:val="000000"/>
                <w:szCs w:val="21"/>
              </w:rPr>
              <w:t>0.15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804D9" w14:textId="60887DC0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EB84C" w14:textId="77777777" w:rsidR="00FE6014" w:rsidRPr="0068407E" w:rsidRDefault="00FE6014" w:rsidP="00FE6014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10FAE" w14:textId="77777777" w:rsidR="00FE6014" w:rsidRPr="0068407E" w:rsidRDefault="00FE6014" w:rsidP="00FE6014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35868" w14:textId="77777777" w:rsidR="00FE6014" w:rsidRPr="0068407E" w:rsidRDefault="00FE6014" w:rsidP="00FE6014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FE6014" w:rsidRPr="0068407E" w14:paraId="504C2B51" w14:textId="77777777" w:rsidTr="00FE6014">
        <w:trPr>
          <w:trHeight w:val="278"/>
          <w:jc w:val="center"/>
        </w:trPr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F95F3C" w14:textId="77933A9E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bookmarkStart w:id="3" w:name="_Hlk67906617"/>
            <w:proofErr w:type="spellStart"/>
            <w:r w:rsidRPr="002A55B1">
              <w:rPr>
                <w:rFonts w:ascii="Times New Roman" w:hAnsi="Times New Roman" w:cs="Times New Roman"/>
                <w:i/>
                <w:iCs/>
                <w:szCs w:val="21"/>
              </w:rPr>
              <w:t>Chloroflexi</w:t>
            </w:r>
            <w:bookmarkEnd w:id="3"/>
            <w:proofErr w:type="spellEnd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E282DA" w14:textId="62C57585" w:rsidR="00FE6014" w:rsidRPr="00FE6014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E6014">
              <w:rPr>
                <w:rFonts w:ascii="Times New Roman" w:eastAsia="等线" w:hAnsi="Times New Roman" w:cs="Times New Roman"/>
                <w:color w:val="000000"/>
                <w:szCs w:val="21"/>
              </w:rPr>
              <w:t>0.10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74F2C" w14:textId="7D5FEBB5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524AC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CC495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1.238095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E69C2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-0.47619</w:t>
            </w:r>
          </w:p>
        </w:tc>
      </w:tr>
      <w:tr w:rsidR="00FE6014" w:rsidRPr="0068407E" w14:paraId="3187FEC1" w14:textId="77777777" w:rsidTr="00FE6014">
        <w:trPr>
          <w:trHeight w:val="278"/>
          <w:jc w:val="center"/>
        </w:trPr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269539" w14:textId="413683CC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bookmarkStart w:id="4" w:name="_Hlk67906600"/>
            <w:proofErr w:type="spellStart"/>
            <w:r w:rsidRPr="002A55B1">
              <w:rPr>
                <w:rFonts w:ascii="Times New Roman" w:hAnsi="Times New Roman" w:cs="Times New Roman"/>
                <w:i/>
                <w:iCs/>
                <w:szCs w:val="21"/>
              </w:rPr>
              <w:t>Acidobacteria</w:t>
            </w:r>
            <w:bookmarkEnd w:id="4"/>
            <w:proofErr w:type="spellEnd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807E6C" w14:textId="4C3A60E8" w:rsidR="00FE6014" w:rsidRPr="00FE6014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E6014">
              <w:rPr>
                <w:rFonts w:ascii="Times New Roman" w:eastAsia="等线" w:hAnsi="Times New Roman" w:cs="Times New Roman"/>
                <w:color w:val="000000"/>
                <w:szCs w:val="21"/>
              </w:rPr>
              <w:t>0.10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77A89" w14:textId="03C2C808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4908A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9F5DF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1.428571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A2988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-0.61905</w:t>
            </w:r>
          </w:p>
        </w:tc>
      </w:tr>
      <w:tr w:rsidR="00FE6014" w:rsidRPr="0068407E" w14:paraId="161A231F" w14:textId="77777777" w:rsidTr="00FE6014">
        <w:trPr>
          <w:trHeight w:val="278"/>
          <w:jc w:val="center"/>
        </w:trPr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44FC5E" w14:textId="1A3AA304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bookmarkStart w:id="5" w:name="_Hlk67906479"/>
            <w:r w:rsidRPr="002A55B1">
              <w:rPr>
                <w:rFonts w:ascii="Times New Roman" w:hAnsi="Times New Roman" w:cs="Times New Roman"/>
                <w:i/>
                <w:iCs/>
                <w:szCs w:val="21"/>
              </w:rPr>
              <w:t>Planctomycetes</w:t>
            </w:r>
            <w:bookmarkEnd w:id="5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6A971B" w14:textId="76A48C34" w:rsidR="00FE6014" w:rsidRPr="00FE6014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E6014">
              <w:rPr>
                <w:rFonts w:ascii="Times New Roman" w:eastAsia="等线" w:hAnsi="Times New Roman" w:cs="Times New Roman"/>
                <w:color w:val="000000"/>
                <w:szCs w:val="21"/>
              </w:rPr>
              <w:t>0.10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27C36" w14:textId="29EE78B9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40A31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7ED44" w14:textId="65D954A3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62019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-2.57143</w:t>
            </w:r>
          </w:p>
        </w:tc>
      </w:tr>
      <w:tr w:rsidR="00FE6014" w:rsidRPr="0068407E" w14:paraId="5CA7EA58" w14:textId="77777777" w:rsidTr="00FE6014">
        <w:trPr>
          <w:trHeight w:val="278"/>
          <w:jc w:val="center"/>
        </w:trPr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C20D0B" w14:textId="66BF7DDD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2A55B1">
              <w:rPr>
                <w:rFonts w:ascii="Times New Roman" w:hAnsi="Times New Roman" w:cs="Times New Roman"/>
                <w:i/>
                <w:iCs/>
                <w:szCs w:val="21"/>
              </w:rPr>
              <w:t>Firmicutes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FEC92F" w14:textId="21A3A49F" w:rsidR="00FE6014" w:rsidRPr="00FE6014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E6014">
              <w:rPr>
                <w:rFonts w:ascii="Times New Roman" w:eastAsia="等线" w:hAnsi="Times New Roman" w:cs="Times New Roman"/>
                <w:color w:val="000000"/>
                <w:szCs w:val="21"/>
              </w:rPr>
              <w:t>0.06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B1BFD" w14:textId="6633D853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D8D33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EEAFD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1.166667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9E9B6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-0.88095</w:t>
            </w:r>
          </w:p>
        </w:tc>
      </w:tr>
      <w:tr w:rsidR="00FE6014" w:rsidRPr="0068407E" w14:paraId="00FDA0FE" w14:textId="77777777" w:rsidTr="00FE6014">
        <w:trPr>
          <w:trHeight w:val="278"/>
          <w:jc w:val="center"/>
        </w:trPr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D61C25" w14:textId="2169BE6C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A55B1">
              <w:rPr>
                <w:rFonts w:ascii="Times New Roman" w:hAnsi="Times New Roman" w:cs="Times New Roman"/>
                <w:szCs w:val="21"/>
              </w:rPr>
              <w:t>total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FD18F5" w14:textId="1DEF39D0" w:rsidR="00FE6014" w:rsidRPr="00FE6014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E6014">
              <w:rPr>
                <w:rFonts w:ascii="Times New Roman" w:eastAsia="等线" w:hAnsi="Times New Roman" w:cs="Times New Roman"/>
                <w:color w:val="000000"/>
                <w:szCs w:val="21"/>
              </w:rPr>
              <w:t>8.00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279AE" w14:textId="6278F28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2D190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E7AD9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9.785714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BA24A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-11.8095</w:t>
            </w:r>
          </w:p>
        </w:tc>
      </w:tr>
      <w:tr w:rsidR="00FE6014" w:rsidRPr="0068407E" w14:paraId="5CAE5A59" w14:textId="77777777" w:rsidTr="00FE6014">
        <w:trPr>
          <w:trHeight w:val="278"/>
          <w:jc w:val="center"/>
        </w:trPr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15D4EA" w14:textId="4EF12F1B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A55B1">
              <w:rPr>
                <w:rFonts w:ascii="Times New Roman" w:hAnsi="Times New Roman" w:cs="Times New Roman"/>
                <w:b/>
                <w:bCs/>
                <w:szCs w:val="21"/>
              </w:rPr>
              <w:t>Wet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FB7845" w14:textId="77777777" w:rsidR="00FE6014" w:rsidRPr="00FE6014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5E807" w14:textId="0CB348C5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343C6" w14:textId="77777777" w:rsidR="00FE6014" w:rsidRPr="0068407E" w:rsidRDefault="00FE6014" w:rsidP="00FE6014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BE264" w14:textId="77777777" w:rsidR="00FE6014" w:rsidRPr="0068407E" w:rsidRDefault="00FE6014" w:rsidP="00FE6014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8D98B" w14:textId="77777777" w:rsidR="00FE6014" w:rsidRPr="0068407E" w:rsidRDefault="00FE6014" w:rsidP="00FE6014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FE6014" w:rsidRPr="0068407E" w14:paraId="3831910C" w14:textId="77777777" w:rsidTr="00FE6014">
        <w:trPr>
          <w:trHeight w:val="278"/>
          <w:jc w:val="center"/>
        </w:trPr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CCF2A8" w14:textId="0F1B4130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2A55B1">
              <w:rPr>
                <w:rFonts w:ascii="Times New Roman" w:hAnsi="Times New Roman" w:cs="Times New Roman"/>
                <w:i/>
                <w:iCs/>
                <w:szCs w:val="21"/>
              </w:rPr>
              <w:t>Proteobacteria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52179E" w14:textId="7D899010" w:rsidR="00FE6014" w:rsidRPr="00FE6014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E6014">
              <w:rPr>
                <w:rFonts w:ascii="Times New Roman" w:eastAsia="等线" w:hAnsi="Times New Roman" w:cs="Times New Roman"/>
                <w:color w:val="000000"/>
                <w:szCs w:val="21"/>
              </w:rPr>
              <w:t>3.44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5E733" w14:textId="4E41CC94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39D5E" w14:textId="3C9A219B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8F324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0.880952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49DAC" w14:textId="00080D55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FE6014" w:rsidRPr="0068407E" w14:paraId="59D4F474" w14:textId="77777777" w:rsidTr="00FE6014">
        <w:trPr>
          <w:trHeight w:val="278"/>
          <w:jc w:val="center"/>
        </w:trPr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9650B9" w14:textId="5DD314A1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bookmarkStart w:id="6" w:name="_Hlk67907027"/>
            <w:r w:rsidRPr="002A55B1">
              <w:rPr>
                <w:rFonts w:ascii="Times New Roman" w:hAnsi="Times New Roman" w:cs="Times New Roman"/>
                <w:i/>
                <w:iCs/>
                <w:szCs w:val="21"/>
              </w:rPr>
              <w:t>Actinobacteria</w:t>
            </w:r>
            <w:bookmarkEnd w:id="6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3EC211" w14:textId="2168BC29" w:rsidR="00FE6014" w:rsidRPr="00FE6014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E6014">
              <w:rPr>
                <w:rFonts w:ascii="Times New Roman" w:eastAsia="等线" w:hAnsi="Times New Roman" w:cs="Times New Roman"/>
                <w:color w:val="000000"/>
                <w:szCs w:val="21"/>
              </w:rPr>
              <w:t>1.35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3C179" w14:textId="6160D7AC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1E087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F5CE8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0.642857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C08A8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-1.7619</w:t>
            </w:r>
          </w:p>
        </w:tc>
      </w:tr>
      <w:tr w:rsidR="00FE6014" w:rsidRPr="0068407E" w14:paraId="6EE55614" w14:textId="77777777" w:rsidTr="00FE6014">
        <w:trPr>
          <w:trHeight w:val="278"/>
          <w:jc w:val="center"/>
        </w:trPr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B2D903" w14:textId="6361D452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bookmarkStart w:id="7" w:name="_Hlk67907009"/>
            <w:r w:rsidRPr="002A55B1">
              <w:rPr>
                <w:rFonts w:ascii="Times New Roman" w:hAnsi="Times New Roman" w:cs="Times New Roman"/>
                <w:i/>
                <w:iCs/>
                <w:szCs w:val="21"/>
              </w:rPr>
              <w:t>Bacteroidetes</w:t>
            </w:r>
            <w:bookmarkEnd w:id="7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102233" w14:textId="4A073E98" w:rsidR="00FE6014" w:rsidRPr="00FE6014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E6014">
              <w:rPr>
                <w:rFonts w:ascii="Times New Roman" w:eastAsia="等线" w:hAnsi="Times New Roman" w:cs="Times New Roman"/>
                <w:color w:val="000000"/>
                <w:szCs w:val="21"/>
              </w:rPr>
              <w:t>1.34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C1DE2" w14:textId="11A7E530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3401E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F90A6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0.452381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CEA4C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-3.2619</w:t>
            </w:r>
          </w:p>
        </w:tc>
      </w:tr>
      <w:tr w:rsidR="00FE6014" w:rsidRPr="0068407E" w14:paraId="6D927CB6" w14:textId="77777777" w:rsidTr="00FE6014">
        <w:trPr>
          <w:trHeight w:val="278"/>
          <w:jc w:val="center"/>
        </w:trPr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242065" w14:textId="1EB1BBCC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bookmarkStart w:id="8" w:name="_Hlk67906978"/>
            <w:r w:rsidRPr="002A55B1">
              <w:rPr>
                <w:rFonts w:ascii="Times New Roman" w:hAnsi="Times New Roman" w:cs="Times New Roman"/>
                <w:i/>
                <w:iCs/>
                <w:szCs w:val="21"/>
              </w:rPr>
              <w:t>Cyanobacteria</w:t>
            </w:r>
            <w:bookmarkEnd w:id="8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5559D3" w14:textId="12F934EC" w:rsidR="00FE6014" w:rsidRPr="00FE6014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E6014">
              <w:rPr>
                <w:rFonts w:ascii="Times New Roman" w:eastAsia="等线" w:hAnsi="Times New Roman" w:cs="Times New Roman"/>
                <w:color w:val="000000"/>
                <w:szCs w:val="21"/>
              </w:rPr>
              <w:t>0.89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BA885" w14:textId="12FCEE79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CCA75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FEA09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1.238095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214BE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-0.07143</w:t>
            </w:r>
          </w:p>
        </w:tc>
      </w:tr>
      <w:tr w:rsidR="00FE6014" w:rsidRPr="0068407E" w14:paraId="1E20A435" w14:textId="77777777" w:rsidTr="00FE6014">
        <w:trPr>
          <w:trHeight w:val="278"/>
          <w:jc w:val="center"/>
        </w:trPr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C73B19" w14:textId="3D469E0F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2A55B1">
              <w:rPr>
                <w:rFonts w:ascii="Times New Roman" w:hAnsi="Times New Roman" w:cs="Times New Roman"/>
                <w:i/>
                <w:iCs/>
                <w:szCs w:val="21"/>
              </w:rPr>
              <w:t>Verrucomicrobia</w:t>
            </w:r>
            <w:proofErr w:type="spellEnd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1E2509" w14:textId="7D700431" w:rsidR="00FE6014" w:rsidRPr="00FE6014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E6014">
              <w:rPr>
                <w:rFonts w:ascii="Times New Roman" w:eastAsia="等线" w:hAnsi="Times New Roman" w:cs="Times New Roman"/>
                <w:color w:val="000000"/>
                <w:szCs w:val="21"/>
              </w:rPr>
              <w:t>0.32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2E48F" w14:textId="41639A2A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6F773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FC4C7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0.904762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CE381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-1.21429</w:t>
            </w:r>
          </w:p>
        </w:tc>
      </w:tr>
      <w:tr w:rsidR="00FE6014" w:rsidRPr="0068407E" w14:paraId="0C8A73BD" w14:textId="77777777" w:rsidTr="00FE6014">
        <w:trPr>
          <w:trHeight w:val="278"/>
          <w:jc w:val="center"/>
        </w:trPr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483EA6" w14:textId="4E174EEB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2A55B1">
              <w:rPr>
                <w:rFonts w:ascii="Times New Roman" w:hAnsi="Times New Roman" w:cs="Times New Roman"/>
                <w:i/>
                <w:iCs/>
                <w:szCs w:val="21"/>
              </w:rPr>
              <w:t>Others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52142B" w14:textId="4D5DD06C" w:rsidR="00FE6014" w:rsidRPr="00FE6014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E6014">
              <w:rPr>
                <w:rFonts w:ascii="Times New Roman" w:eastAsia="等线" w:hAnsi="Times New Roman" w:cs="Times New Roman"/>
                <w:color w:val="000000"/>
                <w:szCs w:val="21"/>
              </w:rPr>
              <w:t>0.25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84564" w14:textId="107F93B4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AD410" w14:textId="6225F949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62F45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0.642857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05284" w14:textId="4FF41712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FE6014" w:rsidRPr="0068407E" w14:paraId="748AC317" w14:textId="77777777" w:rsidTr="00FE6014">
        <w:trPr>
          <w:trHeight w:val="278"/>
          <w:jc w:val="center"/>
        </w:trPr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86CEB6" w14:textId="53B162C6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2A55B1">
              <w:rPr>
                <w:rFonts w:ascii="Times New Roman" w:hAnsi="Times New Roman" w:cs="Times New Roman"/>
                <w:i/>
                <w:iCs/>
                <w:szCs w:val="21"/>
              </w:rPr>
              <w:t>Patescibacteria</w:t>
            </w:r>
            <w:proofErr w:type="spellEnd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ACB3BE" w14:textId="2311AC8F" w:rsidR="00FE6014" w:rsidRPr="00FE6014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E6014">
              <w:rPr>
                <w:rFonts w:ascii="Times New Roman" w:eastAsia="等线" w:hAnsi="Times New Roman" w:cs="Times New Roman"/>
                <w:color w:val="000000"/>
                <w:szCs w:val="21"/>
              </w:rPr>
              <w:t>0.22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4E6AB" w14:textId="2CDC7CCE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2240E" w14:textId="77777777" w:rsidR="00FE6014" w:rsidRPr="0068407E" w:rsidRDefault="00FE6014" w:rsidP="00FE6014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E29B1" w14:textId="77777777" w:rsidR="00FE6014" w:rsidRPr="0068407E" w:rsidRDefault="00FE6014" w:rsidP="00FE6014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247D6" w14:textId="77777777" w:rsidR="00FE6014" w:rsidRPr="0068407E" w:rsidRDefault="00FE6014" w:rsidP="00FE6014">
            <w:pPr>
              <w:widowControl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FE6014" w:rsidRPr="0068407E" w14:paraId="2A4B1E1C" w14:textId="77777777" w:rsidTr="00FE6014">
        <w:trPr>
          <w:trHeight w:val="278"/>
          <w:jc w:val="center"/>
        </w:trPr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6B4E35" w14:textId="131D18B0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bookmarkStart w:id="9" w:name="_Hlk67906938"/>
            <w:r w:rsidRPr="002A55B1">
              <w:rPr>
                <w:rFonts w:ascii="Times New Roman" w:hAnsi="Times New Roman" w:cs="Times New Roman"/>
                <w:i/>
                <w:iCs/>
                <w:szCs w:val="21"/>
              </w:rPr>
              <w:t>Planctomycetes</w:t>
            </w:r>
            <w:bookmarkEnd w:id="9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98366B" w14:textId="78159DF2" w:rsidR="00FE6014" w:rsidRPr="00FE6014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E6014">
              <w:rPr>
                <w:rFonts w:ascii="Times New Roman" w:eastAsia="等线" w:hAnsi="Times New Roman" w:cs="Times New Roman"/>
                <w:color w:val="000000"/>
                <w:szCs w:val="21"/>
              </w:rPr>
              <w:t>0.07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3FCAD" w14:textId="79784FBE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1663F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C39DA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1.452381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45E86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-0.11905</w:t>
            </w:r>
          </w:p>
        </w:tc>
      </w:tr>
      <w:tr w:rsidR="00FE6014" w:rsidRPr="0068407E" w14:paraId="7D4D2D27" w14:textId="77777777" w:rsidTr="00FE6014">
        <w:trPr>
          <w:trHeight w:val="278"/>
          <w:jc w:val="center"/>
        </w:trPr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CEF370" w14:textId="2DB584E2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2A55B1">
              <w:rPr>
                <w:rFonts w:ascii="Times New Roman" w:hAnsi="Times New Roman" w:cs="Times New Roman"/>
                <w:i/>
                <w:iCs/>
                <w:szCs w:val="21"/>
              </w:rPr>
              <w:t>Firmicutes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A73969" w14:textId="70594F5D" w:rsidR="00FE6014" w:rsidRPr="00FE6014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E6014">
              <w:rPr>
                <w:rFonts w:ascii="Times New Roman" w:eastAsia="等线" w:hAnsi="Times New Roman" w:cs="Times New Roman"/>
                <w:color w:val="000000"/>
                <w:szCs w:val="21"/>
              </w:rPr>
              <w:t>0.06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DCC4F" w14:textId="456C6D3B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3A428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D4182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1.166667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71429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-0.35714</w:t>
            </w:r>
          </w:p>
        </w:tc>
      </w:tr>
      <w:tr w:rsidR="00FE6014" w:rsidRPr="0068407E" w14:paraId="402CCEDC" w14:textId="77777777" w:rsidTr="00FE6014">
        <w:trPr>
          <w:trHeight w:val="278"/>
          <w:jc w:val="center"/>
        </w:trPr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CA1D38" w14:textId="499A2D43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bookmarkStart w:id="10" w:name="_Hlk67906955"/>
            <w:proofErr w:type="spellStart"/>
            <w:r w:rsidRPr="002A55B1">
              <w:rPr>
                <w:rFonts w:ascii="Times New Roman" w:hAnsi="Times New Roman" w:cs="Times New Roman"/>
                <w:i/>
                <w:iCs/>
                <w:szCs w:val="21"/>
              </w:rPr>
              <w:t>Chloroflexi</w:t>
            </w:r>
            <w:bookmarkEnd w:id="10"/>
            <w:proofErr w:type="spellEnd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5A7A83" w14:textId="2D4685C4" w:rsidR="00FE6014" w:rsidRPr="00FE6014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E6014">
              <w:rPr>
                <w:rFonts w:ascii="Times New Roman" w:eastAsia="等线" w:hAnsi="Times New Roman" w:cs="Times New Roman"/>
                <w:color w:val="000000"/>
                <w:szCs w:val="21"/>
              </w:rPr>
              <w:t>0.05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F9E20" w14:textId="09526E34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1EE9E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BF7B1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1.928571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A2867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-1.57143</w:t>
            </w:r>
          </w:p>
        </w:tc>
      </w:tr>
      <w:tr w:rsidR="00FE6014" w:rsidRPr="0068407E" w14:paraId="46EB12C0" w14:textId="77777777" w:rsidTr="00FE6014">
        <w:trPr>
          <w:trHeight w:val="278"/>
          <w:jc w:val="center"/>
        </w:trPr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08A6CA" w14:textId="072FAEA6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2A55B1">
              <w:rPr>
                <w:rFonts w:ascii="Times New Roman" w:hAnsi="Times New Roman" w:cs="Times New Roman"/>
                <w:i/>
                <w:iCs/>
                <w:szCs w:val="21"/>
              </w:rPr>
              <w:t>Acidobacteria</w:t>
            </w:r>
            <w:proofErr w:type="spellEnd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733BB6" w14:textId="05868819" w:rsidR="00FE6014" w:rsidRPr="00FE6014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E6014">
              <w:rPr>
                <w:rFonts w:ascii="Times New Roman" w:eastAsia="等线" w:hAnsi="Times New Roman" w:cs="Times New Roman"/>
                <w:color w:val="000000"/>
                <w:szCs w:val="21"/>
              </w:rPr>
              <w:t>0.03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35731" w14:textId="3C1AC13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4DB67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1C7C6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0.47619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9CA1A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-0.7619</w:t>
            </w:r>
          </w:p>
        </w:tc>
      </w:tr>
      <w:tr w:rsidR="00FE6014" w:rsidRPr="0068407E" w14:paraId="5507FA69" w14:textId="77777777" w:rsidTr="00FE6014">
        <w:trPr>
          <w:trHeight w:val="278"/>
          <w:jc w:val="center"/>
        </w:trPr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33B1848" w14:textId="339A6593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A55B1">
              <w:rPr>
                <w:rFonts w:ascii="Times New Roman" w:hAnsi="Times New Roman" w:cs="Times New Roman"/>
                <w:szCs w:val="21"/>
              </w:rPr>
              <w:t>total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3441DB2" w14:textId="151FDD09" w:rsidR="00FE6014" w:rsidRPr="00FE6014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E6014">
              <w:rPr>
                <w:rFonts w:ascii="Times New Roman" w:eastAsia="等线" w:hAnsi="Times New Roman" w:cs="Times New Roman"/>
                <w:color w:val="000000"/>
                <w:szCs w:val="21"/>
              </w:rPr>
              <w:t>16.00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1F5567" w14:textId="04C6A211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1C22B0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6BA4B6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9.785714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9AADBC" w14:textId="77777777" w:rsidR="00FE6014" w:rsidRPr="0068407E" w:rsidRDefault="00FE6014" w:rsidP="00FE601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840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-9.11905</w:t>
            </w:r>
          </w:p>
        </w:tc>
      </w:tr>
    </w:tbl>
    <w:p w14:paraId="643E0CFF" w14:textId="77777777" w:rsidR="00371CD3" w:rsidRDefault="00371CD3" w:rsidP="007F3BB6">
      <w:pPr>
        <w:rPr>
          <w:rFonts w:ascii="Times New Roman" w:hAnsi="Times New Roman" w:cs="Times New Roman"/>
          <w:sz w:val="24"/>
          <w:szCs w:val="24"/>
        </w:rPr>
      </w:pPr>
    </w:p>
    <w:p w14:paraId="0A0F50E8" w14:textId="48F20A1F" w:rsidR="00371CD3" w:rsidRPr="00A33DD0" w:rsidRDefault="00A33DD0" w:rsidP="00A33DD0">
      <w:pPr>
        <w:pStyle w:val="1"/>
        <w:rPr>
          <w:rFonts w:ascii="Times New Roman" w:hAnsi="Times New Roman" w:cs="Times New Roman"/>
          <w:sz w:val="24"/>
          <w:szCs w:val="24"/>
        </w:rPr>
      </w:pPr>
      <w:r w:rsidRPr="00A33DD0">
        <w:rPr>
          <w:rFonts w:ascii="Times New Roman" w:hAnsi="Times New Roman" w:cs="Times New Roman"/>
          <w:sz w:val="24"/>
          <w:szCs w:val="24"/>
        </w:rPr>
        <w:t>References</w:t>
      </w:r>
    </w:p>
    <w:p w14:paraId="02F421F4" w14:textId="6B0E43CB" w:rsidR="00A872CC" w:rsidRPr="00A872CC" w:rsidRDefault="00371CD3" w:rsidP="00E50C7B">
      <w:pPr>
        <w:pStyle w:val="EndNoteBibliography"/>
        <w:spacing w:line="48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 w:rsidR="00A872CC" w:rsidRPr="00A872CC">
        <w:rPr>
          <w:rFonts w:ascii="Times New Roman" w:hAnsi="Times New Roman" w:cs="Times New Roman"/>
          <w:sz w:val="24"/>
          <w:szCs w:val="24"/>
        </w:rPr>
        <w:t>An X L, Su J Q, Li B, Ouyang W Y, Zhao Y, Chen Q L, Cui L, Chen H, Gillings M R, Zhang T, Zhu Y G (2018) Tracking antibiotic resistome during wastewater treatment using high throughput quantitative PCR. Environ Int 117: 146-153</w:t>
      </w:r>
    </w:p>
    <w:p w14:paraId="555AC1B9" w14:textId="53E64F20" w:rsidR="00A872CC" w:rsidRPr="00A872CC" w:rsidRDefault="00A872CC" w:rsidP="00E50C7B">
      <w:pPr>
        <w:pStyle w:val="EndNoteBibliography"/>
        <w:spacing w:line="48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A872CC">
        <w:rPr>
          <w:rFonts w:ascii="Times New Roman" w:hAnsi="Times New Roman" w:cs="Times New Roman"/>
          <w:sz w:val="24"/>
          <w:szCs w:val="24"/>
        </w:rPr>
        <w:t xml:space="preserve">Chen W, Ren K, Isabwe A, Chen H, Liu M, Yang J (2019) Stochastic processes shape </w:t>
      </w:r>
      <w:r w:rsidRPr="00A872CC">
        <w:rPr>
          <w:rFonts w:ascii="Times New Roman" w:hAnsi="Times New Roman" w:cs="Times New Roman"/>
          <w:sz w:val="24"/>
          <w:szCs w:val="24"/>
        </w:rPr>
        <w:lastRenderedPageBreak/>
        <w:t>microeukaryotic community assembly in a subtropical river across wet and dry seasons. Microbiome 7(1)</w:t>
      </w:r>
      <w:r w:rsidR="00E50C7B">
        <w:rPr>
          <w:rFonts w:ascii="Times New Roman" w:hAnsi="Times New Roman" w:cs="Times New Roman"/>
          <w:sz w:val="24"/>
          <w:szCs w:val="24"/>
        </w:rPr>
        <w:t>: 138</w:t>
      </w:r>
    </w:p>
    <w:p w14:paraId="44DFA6DF" w14:textId="3F6AFE6E" w:rsidR="00A872CC" w:rsidRPr="00A872CC" w:rsidRDefault="00A872CC" w:rsidP="00E50C7B">
      <w:pPr>
        <w:pStyle w:val="EndNoteBibliography"/>
        <w:spacing w:line="48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A872CC">
        <w:rPr>
          <w:rFonts w:ascii="Times New Roman" w:hAnsi="Times New Roman" w:cs="Times New Roman"/>
          <w:sz w:val="24"/>
          <w:szCs w:val="24"/>
        </w:rPr>
        <w:t>Modin O, Liebana R, Saheb-Alam S, Wilen B M, Suarez C, Hermansson M, Persson F (2020) Hill-based dissimilarity indices and null models for analysis of microbial community assembly. Microbiome 8(1): 132</w:t>
      </w:r>
    </w:p>
    <w:p w14:paraId="452A6DCD" w14:textId="73AAE29C" w:rsidR="00A872CC" w:rsidRPr="00A872CC" w:rsidRDefault="00A872CC" w:rsidP="00E50C7B">
      <w:pPr>
        <w:pStyle w:val="EndNoteBibliography"/>
        <w:spacing w:line="48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A872CC">
        <w:rPr>
          <w:rFonts w:ascii="Times New Roman" w:hAnsi="Times New Roman" w:cs="Times New Roman"/>
          <w:sz w:val="24"/>
          <w:szCs w:val="24"/>
        </w:rPr>
        <w:t xml:space="preserve">Price J R, Ledford S H, Ryan M O, Toran L, Sales C M (2018) Wastewater treatment plant effluent introduces recoverable shifts in microbial community composition in receiving streams. </w:t>
      </w:r>
      <w:r w:rsidR="002C7650" w:rsidRPr="002C7650">
        <w:rPr>
          <w:rFonts w:ascii="Times New Roman" w:hAnsi="Times New Roman" w:cs="Times New Roman"/>
          <w:sz w:val="24"/>
          <w:szCs w:val="24"/>
        </w:rPr>
        <w:t>Sci Total Environ</w:t>
      </w:r>
      <w:r w:rsidRPr="00A872CC">
        <w:rPr>
          <w:rFonts w:ascii="Times New Roman" w:hAnsi="Times New Roman" w:cs="Times New Roman"/>
          <w:sz w:val="24"/>
          <w:szCs w:val="24"/>
        </w:rPr>
        <w:t xml:space="preserve"> 613: 1104-1116</w:t>
      </w:r>
    </w:p>
    <w:p w14:paraId="42487278" w14:textId="458EAF7F" w:rsidR="00A872CC" w:rsidRPr="00A872CC" w:rsidRDefault="00A872CC" w:rsidP="00E50C7B">
      <w:pPr>
        <w:pStyle w:val="EndNoteBibliography"/>
        <w:spacing w:line="48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A872CC">
        <w:rPr>
          <w:rFonts w:ascii="Times New Roman" w:hAnsi="Times New Roman" w:cs="Times New Roman"/>
          <w:sz w:val="24"/>
          <w:szCs w:val="24"/>
        </w:rPr>
        <w:t xml:space="preserve">Shanks O C, White K, Kelty C A, Hayes S, Sivaganesan M, Jenkins M, Varma M, Haugland R A (2010) Performance assessment PCR-based assays targeting bacteroidales genetic markers of bovine fecal pollution. </w:t>
      </w:r>
      <w:r w:rsidR="002C7650" w:rsidRPr="002C7650">
        <w:rPr>
          <w:rFonts w:ascii="Times New Roman" w:hAnsi="Times New Roman" w:cs="Times New Roman"/>
          <w:sz w:val="24"/>
          <w:szCs w:val="24"/>
        </w:rPr>
        <w:t>Appl Environ Microbiol</w:t>
      </w:r>
      <w:r w:rsidRPr="00A872CC">
        <w:rPr>
          <w:rFonts w:ascii="Times New Roman" w:hAnsi="Times New Roman" w:cs="Times New Roman"/>
          <w:sz w:val="24"/>
          <w:szCs w:val="24"/>
        </w:rPr>
        <w:t xml:space="preserve"> 76(5): 1359-1366</w:t>
      </w:r>
    </w:p>
    <w:p w14:paraId="320653F5" w14:textId="541D77B2" w:rsidR="00A872CC" w:rsidRPr="00A872CC" w:rsidRDefault="00A872CC" w:rsidP="00E50C7B">
      <w:pPr>
        <w:pStyle w:val="EndNoteBibliography"/>
        <w:spacing w:line="48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A872CC">
        <w:rPr>
          <w:rFonts w:ascii="Times New Roman" w:hAnsi="Times New Roman" w:cs="Times New Roman"/>
          <w:sz w:val="24"/>
          <w:szCs w:val="24"/>
        </w:rPr>
        <w:t xml:space="preserve">Siefring S, Varma M, Atikovic E, Wymer L, Haugland R A (2008) Improved real-time PCR assays for the detection of fecal indicator bacteria in surface waters with different instrument and reagent systems. </w:t>
      </w:r>
      <w:r w:rsidR="002C7650" w:rsidRPr="002C7650">
        <w:rPr>
          <w:rFonts w:ascii="Times New Roman" w:hAnsi="Times New Roman" w:cs="Times New Roman"/>
          <w:sz w:val="24"/>
          <w:szCs w:val="24"/>
        </w:rPr>
        <w:t>J Water Health</w:t>
      </w:r>
      <w:r w:rsidRPr="00A872CC">
        <w:rPr>
          <w:rFonts w:ascii="Times New Roman" w:hAnsi="Times New Roman" w:cs="Times New Roman"/>
          <w:sz w:val="24"/>
          <w:szCs w:val="24"/>
        </w:rPr>
        <w:t xml:space="preserve"> 6(2): 225-237</w:t>
      </w:r>
    </w:p>
    <w:p w14:paraId="7946DC64" w14:textId="4B034FCD" w:rsidR="00762431" w:rsidRPr="00762431" w:rsidRDefault="00371CD3" w:rsidP="00E50C7B">
      <w:pPr>
        <w:pStyle w:val="EndNoteBibliography"/>
        <w:spacing w:line="48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762431" w:rsidRPr="00762431" w:rsidSect="004D34EE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C58AED" w14:textId="77777777" w:rsidR="00301AAA" w:rsidRDefault="00301AAA" w:rsidP="009A4766">
      <w:r>
        <w:separator/>
      </w:r>
    </w:p>
  </w:endnote>
  <w:endnote w:type="continuationSeparator" w:id="0">
    <w:p w14:paraId="5FB3FE8A" w14:textId="77777777" w:rsidR="00301AAA" w:rsidRDefault="00301AAA" w:rsidP="009A47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09311095"/>
      <w:docPartObj>
        <w:docPartGallery w:val="Page Numbers (Bottom of Page)"/>
        <w:docPartUnique/>
      </w:docPartObj>
    </w:sdtPr>
    <w:sdtEndPr>
      <w:rPr>
        <w:color w:val="000000" w:themeColor="text1"/>
      </w:rPr>
    </w:sdtEndPr>
    <w:sdtContent>
      <w:p w14:paraId="13809212" w14:textId="6260BCCE" w:rsidR="00D6057E" w:rsidRPr="00D6057E" w:rsidRDefault="00D6057E">
        <w:pPr>
          <w:pStyle w:val="a5"/>
          <w:jc w:val="center"/>
          <w:rPr>
            <w:color w:val="000000" w:themeColor="text1"/>
          </w:rPr>
        </w:pPr>
        <w:r w:rsidRPr="00D6057E">
          <w:rPr>
            <w:rFonts w:ascii="Times New Roman" w:hAnsi="Times New Roman" w:cs="Times New Roman"/>
            <w:color w:val="000000" w:themeColor="text1"/>
            <w:sz w:val="24"/>
            <w:szCs w:val="24"/>
          </w:rPr>
          <w:fldChar w:fldCharType="begin"/>
        </w:r>
        <w:r w:rsidRPr="00D6057E">
          <w:rPr>
            <w:rFonts w:ascii="Times New Roman" w:hAnsi="Times New Roman" w:cs="Times New Roman"/>
            <w:color w:val="000000" w:themeColor="text1"/>
            <w:sz w:val="24"/>
            <w:szCs w:val="24"/>
          </w:rPr>
          <w:instrText>PAGE   \* MERGEFORMAT</w:instrText>
        </w:r>
        <w:r w:rsidRPr="00D6057E">
          <w:rPr>
            <w:rFonts w:ascii="Times New Roman" w:hAnsi="Times New Roman" w:cs="Times New Roman"/>
            <w:color w:val="000000" w:themeColor="text1"/>
            <w:sz w:val="24"/>
            <w:szCs w:val="24"/>
          </w:rPr>
          <w:fldChar w:fldCharType="separate"/>
        </w:r>
        <w:r w:rsidRPr="00D6057E">
          <w:rPr>
            <w:rFonts w:ascii="Times New Roman" w:hAnsi="Times New Roman" w:cs="Times New Roman"/>
            <w:color w:val="000000" w:themeColor="text1"/>
            <w:sz w:val="24"/>
            <w:szCs w:val="24"/>
            <w:lang w:val="zh-CN"/>
          </w:rPr>
          <w:t>2</w:t>
        </w:r>
        <w:r w:rsidRPr="00D6057E">
          <w:rPr>
            <w:rFonts w:ascii="Times New Roman" w:hAnsi="Times New Roman" w:cs="Times New Roman"/>
            <w:color w:val="000000" w:themeColor="text1"/>
            <w:sz w:val="24"/>
            <w:szCs w:val="24"/>
          </w:rPr>
          <w:fldChar w:fldCharType="end"/>
        </w:r>
      </w:p>
    </w:sdtContent>
  </w:sdt>
  <w:p w14:paraId="1350BBA1" w14:textId="77777777" w:rsidR="00D6057E" w:rsidRDefault="00D6057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FABEC6" w14:textId="77777777" w:rsidR="00301AAA" w:rsidRDefault="00301AAA" w:rsidP="009A4766">
      <w:r>
        <w:separator/>
      </w:r>
    </w:p>
  </w:footnote>
  <w:footnote w:type="continuationSeparator" w:id="0">
    <w:p w14:paraId="2FC2A14E" w14:textId="77777777" w:rsidR="00301AAA" w:rsidRDefault="00301AAA" w:rsidP="009A47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Frontiers of Environmental Science Engineering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a99wzz96w9rwcevzwmxw5t9ape0wes090a2&quot;&gt;文献&lt;record-ids&gt;&lt;item&gt;30&lt;/item&gt;&lt;item&gt;46&lt;/item&gt;&lt;item&gt;51&lt;/item&gt;&lt;item&gt;215&lt;/item&gt;&lt;item&gt;511&lt;/item&gt;&lt;item&gt;512&lt;/item&gt;&lt;/record-ids&gt;&lt;/item&gt;&lt;/Libraries&gt;"/>
  </w:docVars>
  <w:rsids>
    <w:rsidRoot w:val="00885771"/>
    <w:rsid w:val="00010A1F"/>
    <w:rsid w:val="00025D6F"/>
    <w:rsid w:val="000467F7"/>
    <w:rsid w:val="000536DF"/>
    <w:rsid w:val="00056670"/>
    <w:rsid w:val="00081ABA"/>
    <w:rsid w:val="0009127E"/>
    <w:rsid w:val="00092DBB"/>
    <w:rsid w:val="000A6FC4"/>
    <w:rsid w:val="000B00C0"/>
    <w:rsid w:val="000C2948"/>
    <w:rsid w:val="000D70C9"/>
    <w:rsid w:val="00102AC0"/>
    <w:rsid w:val="001059F5"/>
    <w:rsid w:val="001373CF"/>
    <w:rsid w:val="001605A1"/>
    <w:rsid w:val="0016548F"/>
    <w:rsid w:val="0019143D"/>
    <w:rsid w:val="00196D73"/>
    <w:rsid w:val="001F2108"/>
    <w:rsid w:val="00245151"/>
    <w:rsid w:val="0026098D"/>
    <w:rsid w:val="00262E99"/>
    <w:rsid w:val="002A55B1"/>
    <w:rsid w:val="002B553B"/>
    <w:rsid w:val="002C7650"/>
    <w:rsid w:val="00301AAA"/>
    <w:rsid w:val="003105BF"/>
    <w:rsid w:val="00341AD1"/>
    <w:rsid w:val="00350051"/>
    <w:rsid w:val="00351746"/>
    <w:rsid w:val="0035657F"/>
    <w:rsid w:val="003604E3"/>
    <w:rsid w:val="00371CD3"/>
    <w:rsid w:val="00375D90"/>
    <w:rsid w:val="003968FD"/>
    <w:rsid w:val="003B0EBC"/>
    <w:rsid w:val="003D0B53"/>
    <w:rsid w:val="003E73C7"/>
    <w:rsid w:val="00411FDB"/>
    <w:rsid w:val="00412659"/>
    <w:rsid w:val="00471889"/>
    <w:rsid w:val="00497E0B"/>
    <w:rsid w:val="004B4D22"/>
    <w:rsid w:val="004D34EE"/>
    <w:rsid w:val="004D7561"/>
    <w:rsid w:val="004E7A83"/>
    <w:rsid w:val="00501B0B"/>
    <w:rsid w:val="00514B54"/>
    <w:rsid w:val="005357BC"/>
    <w:rsid w:val="00562A48"/>
    <w:rsid w:val="005D6D7A"/>
    <w:rsid w:val="005E23FA"/>
    <w:rsid w:val="006102FE"/>
    <w:rsid w:val="00623663"/>
    <w:rsid w:val="006502CD"/>
    <w:rsid w:val="0068407E"/>
    <w:rsid w:val="0070527E"/>
    <w:rsid w:val="00762431"/>
    <w:rsid w:val="00773A4C"/>
    <w:rsid w:val="007F3BB6"/>
    <w:rsid w:val="00805EA7"/>
    <w:rsid w:val="0085718E"/>
    <w:rsid w:val="00866421"/>
    <w:rsid w:val="008768BC"/>
    <w:rsid w:val="00885771"/>
    <w:rsid w:val="008A46E1"/>
    <w:rsid w:val="009316AC"/>
    <w:rsid w:val="009322AA"/>
    <w:rsid w:val="00947F3A"/>
    <w:rsid w:val="00953421"/>
    <w:rsid w:val="009A4766"/>
    <w:rsid w:val="009B7570"/>
    <w:rsid w:val="009C653D"/>
    <w:rsid w:val="00A01E8F"/>
    <w:rsid w:val="00A33DD0"/>
    <w:rsid w:val="00A47040"/>
    <w:rsid w:val="00A62C01"/>
    <w:rsid w:val="00A872CC"/>
    <w:rsid w:val="00AA4C2F"/>
    <w:rsid w:val="00AA7079"/>
    <w:rsid w:val="00AC3834"/>
    <w:rsid w:val="00AD64DA"/>
    <w:rsid w:val="00AE43A7"/>
    <w:rsid w:val="00B2465C"/>
    <w:rsid w:val="00B65A8F"/>
    <w:rsid w:val="00BA7502"/>
    <w:rsid w:val="00C66F03"/>
    <w:rsid w:val="00C70020"/>
    <w:rsid w:val="00C72F43"/>
    <w:rsid w:val="00C75765"/>
    <w:rsid w:val="00C77922"/>
    <w:rsid w:val="00C96F7D"/>
    <w:rsid w:val="00CC5486"/>
    <w:rsid w:val="00CE51A2"/>
    <w:rsid w:val="00CF085D"/>
    <w:rsid w:val="00D105C3"/>
    <w:rsid w:val="00D44120"/>
    <w:rsid w:val="00D6057E"/>
    <w:rsid w:val="00D871C7"/>
    <w:rsid w:val="00DC24C9"/>
    <w:rsid w:val="00E24853"/>
    <w:rsid w:val="00E24B43"/>
    <w:rsid w:val="00E26E23"/>
    <w:rsid w:val="00E41724"/>
    <w:rsid w:val="00E50C7B"/>
    <w:rsid w:val="00EA3BBE"/>
    <w:rsid w:val="00F032EC"/>
    <w:rsid w:val="00F108DE"/>
    <w:rsid w:val="00F1308A"/>
    <w:rsid w:val="00F470FD"/>
    <w:rsid w:val="00F55D98"/>
    <w:rsid w:val="00FC5970"/>
    <w:rsid w:val="00FC5C78"/>
    <w:rsid w:val="00FD76B4"/>
    <w:rsid w:val="00FD7945"/>
    <w:rsid w:val="00FE6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B9C98A"/>
  <w15:chartTrackingRefBased/>
  <w15:docId w15:val="{FDAAA1DC-390A-4936-8151-D4C1EEFDA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4766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33DD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47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476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47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476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9A4766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9A4766"/>
    <w:rPr>
      <w:sz w:val="18"/>
      <w:szCs w:val="18"/>
    </w:rPr>
  </w:style>
  <w:style w:type="table" w:styleId="a9">
    <w:name w:val="Table Grid"/>
    <w:basedOn w:val="a1"/>
    <w:uiPriority w:val="59"/>
    <w:rsid w:val="009A47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uiPriority w:val="99"/>
    <w:semiHidden/>
    <w:unhideWhenUsed/>
    <w:rsid w:val="009A4766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9A4766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9A4766"/>
  </w:style>
  <w:style w:type="character" w:styleId="ad">
    <w:name w:val="Hyperlink"/>
    <w:basedOn w:val="a0"/>
    <w:uiPriority w:val="99"/>
    <w:semiHidden/>
    <w:unhideWhenUsed/>
    <w:rsid w:val="008A46E1"/>
    <w:rPr>
      <w:color w:val="0000FF"/>
      <w:u w:val="single"/>
    </w:rPr>
  </w:style>
  <w:style w:type="paragraph" w:customStyle="1" w:styleId="EndNoteBibliographyTitle">
    <w:name w:val="EndNote Bibliography Title"/>
    <w:basedOn w:val="a"/>
    <w:link w:val="EndNoteBibliographyTitle0"/>
    <w:rsid w:val="00371CD3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371CD3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371CD3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371CD3"/>
    <w:rPr>
      <w:rFonts w:ascii="等线" w:eastAsia="等线" w:hAnsi="等线"/>
      <w:noProof/>
      <w:sz w:val="20"/>
    </w:rPr>
  </w:style>
  <w:style w:type="character" w:customStyle="1" w:styleId="10">
    <w:name w:val="标题 1 字符"/>
    <w:basedOn w:val="a0"/>
    <w:link w:val="1"/>
    <w:uiPriority w:val="9"/>
    <w:rsid w:val="00A33DD0"/>
    <w:rPr>
      <w:b/>
      <w:bCs/>
      <w:kern w:val="44"/>
      <w:sz w:val="44"/>
      <w:szCs w:val="44"/>
    </w:rPr>
  </w:style>
  <w:style w:type="character" w:styleId="ae">
    <w:name w:val="line number"/>
    <w:basedOn w:val="a0"/>
    <w:uiPriority w:val="99"/>
    <w:semiHidden/>
    <w:unhideWhenUsed/>
    <w:rsid w:val="004D34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446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7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6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03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65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95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1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7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36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05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594</TotalTime>
  <Pages>8</Pages>
  <Words>1547</Words>
  <Characters>8822</Characters>
  <Application>Microsoft Office Word</Application>
  <DocSecurity>0</DocSecurity>
  <Lines>73</Lines>
  <Paragraphs>20</Paragraphs>
  <ScaleCrop>false</ScaleCrop>
  <Company/>
  <LinksUpToDate>false</LinksUpToDate>
  <CharactersWithSpaces>10349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莹</dc:creator>
  <cp:keywords/>
  <dc:description/>
  <cp:lastModifiedBy>张 莹</cp:lastModifiedBy>
  <cp:revision>78</cp:revision>
  <cp:lastPrinted>2021-06-04T04:03:00Z</cp:lastPrinted>
  <dcterms:created xsi:type="dcterms:W3CDTF">2021-01-06T00:11:00Z</dcterms:created>
  <dcterms:modified xsi:type="dcterms:W3CDTF">2021-07-18T02:51:00Z</dcterms:modified>
</cp:coreProperties>
</file>