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EA0FB" w14:textId="2B7CAEA3" w:rsidR="00285E2D" w:rsidRDefault="00285E2D" w:rsidP="00726328">
      <w:pPr>
        <w:pStyle w:val="Title"/>
        <w:spacing w:after="240"/>
        <w:rPr>
          <w:rFonts w:ascii="Aptos Black" w:hAnsi="Aptos Black"/>
          <w:sz w:val="32"/>
          <w:szCs w:val="32"/>
        </w:rPr>
      </w:pPr>
      <w:r>
        <w:rPr>
          <w:rFonts w:ascii="Aptos Black" w:hAnsi="Aptos Black"/>
          <w:sz w:val="32"/>
          <w:szCs w:val="32"/>
        </w:rPr>
        <w:t>Supplementary Material for</w:t>
      </w:r>
    </w:p>
    <w:p w14:paraId="7CA5F868" w14:textId="3FC5B2D0" w:rsidR="004315A4" w:rsidRDefault="00285E2D" w:rsidP="00726328">
      <w:pPr>
        <w:pStyle w:val="Title"/>
        <w:spacing w:after="240"/>
        <w:rPr>
          <w:rFonts w:ascii="Aptos Black" w:hAnsi="Aptos Black"/>
          <w:sz w:val="32"/>
          <w:szCs w:val="32"/>
          <w:lang w:val="en-CA"/>
        </w:rPr>
      </w:pPr>
      <w:r>
        <w:rPr>
          <w:rFonts w:ascii="Aptos Black" w:hAnsi="Aptos Black"/>
          <w:sz w:val="32"/>
          <w:szCs w:val="32"/>
        </w:rPr>
        <w:t>“</w:t>
      </w:r>
      <w:r w:rsidR="00AF325D" w:rsidRPr="008D1A7A">
        <w:rPr>
          <w:rFonts w:ascii="Aptos Black" w:hAnsi="Aptos Black"/>
          <w:sz w:val="32"/>
          <w:szCs w:val="32"/>
        </w:rPr>
        <w:t>Multi-step Evaluation of Transitioned Anisotropy (META) Slicer</w:t>
      </w:r>
      <w:r w:rsidR="006766E3" w:rsidRPr="008D1A7A">
        <w:rPr>
          <w:rFonts w:ascii="Aptos Black" w:hAnsi="Aptos Black"/>
          <w:sz w:val="32"/>
          <w:szCs w:val="32"/>
        </w:rPr>
        <w:t>:</w:t>
      </w:r>
      <w:r w:rsidR="008D1A7A">
        <w:rPr>
          <w:rFonts w:ascii="Aptos Black" w:hAnsi="Aptos Black"/>
          <w:sz w:val="32"/>
          <w:szCs w:val="32"/>
        </w:rPr>
        <w:br/>
      </w:r>
      <w:r w:rsidR="008F62BC" w:rsidRPr="008D1A7A">
        <w:rPr>
          <w:rFonts w:ascii="Aptos Black" w:hAnsi="Aptos Black"/>
          <w:sz w:val="32"/>
          <w:szCs w:val="32"/>
          <w:lang w:val="en-CA"/>
        </w:rPr>
        <w:t xml:space="preserve">A Novel </w:t>
      </w:r>
      <w:r w:rsidR="00F17934" w:rsidRPr="008D1A7A">
        <w:rPr>
          <w:rFonts w:ascii="Aptos Black" w:hAnsi="Aptos Black"/>
          <w:sz w:val="32"/>
          <w:szCs w:val="32"/>
          <w:lang w:val="en-CA"/>
        </w:rPr>
        <w:t xml:space="preserve">Iterative </w:t>
      </w:r>
      <w:r w:rsidR="008F62BC" w:rsidRPr="008D1A7A">
        <w:rPr>
          <w:rFonts w:ascii="Aptos Black" w:hAnsi="Aptos Black"/>
          <w:sz w:val="32"/>
          <w:szCs w:val="32"/>
          <w:lang w:val="en-CA"/>
        </w:rPr>
        <w:t xml:space="preserve">Nonplanar </w:t>
      </w:r>
      <w:r w:rsidR="00990E92" w:rsidRPr="008D1A7A">
        <w:rPr>
          <w:rFonts w:ascii="Aptos Black" w:hAnsi="Aptos Black"/>
          <w:sz w:val="32"/>
          <w:szCs w:val="32"/>
          <w:lang w:val="en-CA"/>
        </w:rPr>
        <w:t>Anisotropy-aware</w:t>
      </w:r>
      <w:r w:rsidR="00805D56" w:rsidRPr="008D1A7A">
        <w:rPr>
          <w:rFonts w:ascii="Aptos Black" w:hAnsi="Aptos Black"/>
          <w:sz w:val="32"/>
          <w:szCs w:val="32"/>
          <w:lang w:val="en-CA"/>
        </w:rPr>
        <w:t xml:space="preserve"> </w:t>
      </w:r>
      <w:r w:rsidR="004540DD" w:rsidRPr="008D1A7A">
        <w:rPr>
          <w:rFonts w:ascii="Aptos Black" w:hAnsi="Aptos Black"/>
          <w:sz w:val="32"/>
          <w:szCs w:val="32"/>
          <w:lang w:val="en-CA"/>
        </w:rPr>
        <w:t xml:space="preserve">Slicing </w:t>
      </w:r>
      <w:r w:rsidR="00805D56" w:rsidRPr="008D1A7A">
        <w:rPr>
          <w:rFonts w:ascii="Aptos Black" w:hAnsi="Aptos Black"/>
          <w:sz w:val="32"/>
          <w:szCs w:val="32"/>
          <w:lang w:val="en-CA"/>
        </w:rPr>
        <w:t>Approach</w:t>
      </w:r>
      <w:r>
        <w:rPr>
          <w:rFonts w:ascii="Aptos Black" w:hAnsi="Aptos Black"/>
          <w:sz w:val="32"/>
          <w:szCs w:val="32"/>
          <w:lang w:val="en-CA"/>
        </w:rPr>
        <w:t>”</w:t>
      </w:r>
    </w:p>
    <w:p w14:paraId="56AEBD45" w14:textId="141DD960" w:rsidR="00285E2D" w:rsidRDefault="00285E2D" w:rsidP="00285E2D"/>
    <w:p w14:paraId="4AFB4638" w14:textId="7F9152AE" w:rsidR="007043AA" w:rsidRPr="0058387D" w:rsidRDefault="007043AA" w:rsidP="008B05B2">
      <w:pPr>
        <w:pStyle w:val="Caption"/>
        <w:spacing w:after="0"/>
      </w:pPr>
      <w:r>
        <w:t>Table S-</w:t>
      </w:r>
      <w:r>
        <w:fldChar w:fldCharType="begin"/>
      </w:r>
      <w:r>
        <w:instrText xml:space="preserve"> SEQ Table_S- \* ARABIC </w:instrText>
      </w:r>
      <w:r>
        <w:fldChar w:fldCharType="separate"/>
      </w:r>
      <w:r>
        <w:t>1</w:t>
      </w:r>
      <w:r>
        <w:fldChar w:fldCharType="end"/>
      </w:r>
      <w:r>
        <w:t xml:space="preserve"> </w:t>
      </w:r>
      <w:r w:rsidR="0058387D" w:rsidRPr="0058387D">
        <w:t>Summary of the approximate global element sizes and corresponding total element counts used in the mesh sensitivity analysis for the case studies. Red-highlighted regions denote insufficient mesh resolution leading to inaccurate results. Green-highlighted regions indicate mesh convergence with acceptable accuracy. Blue-highlighted regions represent overly refined meshes that incur excessive computational cost without significant improvement in solution accuracy.</w:t>
      </w:r>
    </w:p>
    <w:tbl>
      <w:tblPr>
        <w:tblStyle w:val="TableGrid"/>
        <w:tblW w:w="5000" w:type="pct"/>
        <w:jc w:val="center"/>
        <w:tblLook w:val="04A0" w:firstRow="1" w:lastRow="0" w:firstColumn="1" w:lastColumn="0" w:noHBand="0" w:noVBand="1"/>
      </w:tblPr>
      <w:tblGrid>
        <w:gridCol w:w="2321"/>
        <w:gridCol w:w="1337"/>
        <w:gridCol w:w="1337"/>
        <w:gridCol w:w="1451"/>
        <w:gridCol w:w="1451"/>
        <w:gridCol w:w="1453"/>
      </w:tblGrid>
      <w:tr w:rsidR="002F42D3" w:rsidRPr="002F42D3" w14:paraId="44A50BB8" w14:textId="77777777" w:rsidTr="00FB3CF9">
        <w:trPr>
          <w:trHeight w:val="278"/>
          <w:jc w:val="center"/>
        </w:trPr>
        <w:tc>
          <w:tcPr>
            <w:tcW w:w="1241" w:type="pct"/>
            <w:tcBorders>
              <w:tl2br w:val="single" w:sz="4" w:space="0" w:color="auto"/>
            </w:tcBorders>
          </w:tcPr>
          <w:p w14:paraId="1FDC4D16" w14:textId="77777777" w:rsidR="002F42D3" w:rsidRPr="002F42D3" w:rsidRDefault="002F42D3" w:rsidP="00FB3CF9">
            <w:pPr>
              <w:spacing w:line="240" w:lineRule="auto"/>
              <w:rPr>
                <w:rFonts w:ascii="Aptos" w:hAnsi="Aptos"/>
                <w:b/>
                <w:bCs/>
                <w:sz w:val="20"/>
                <w:szCs w:val="20"/>
              </w:rPr>
            </w:pPr>
          </w:p>
        </w:tc>
        <w:tc>
          <w:tcPr>
            <w:tcW w:w="3759" w:type="pct"/>
            <w:gridSpan w:val="5"/>
          </w:tcPr>
          <w:p w14:paraId="053B07C0" w14:textId="043ED012" w:rsidR="002F42D3" w:rsidRPr="002F42D3" w:rsidRDefault="002F42D3" w:rsidP="00FB3CF9">
            <w:pPr>
              <w:spacing w:line="240" w:lineRule="auto"/>
              <w:rPr>
                <w:rFonts w:ascii="Aptos" w:hAnsi="Aptos"/>
                <w:b/>
                <w:bCs/>
                <w:sz w:val="20"/>
                <w:szCs w:val="20"/>
              </w:rPr>
            </w:pPr>
            <w:r w:rsidRPr="002F42D3">
              <w:rPr>
                <w:rFonts w:ascii="Aptos" w:hAnsi="Aptos"/>
                <w:b/>
                <w:bCs/>
                <w:sz w:val="20"/>
                <w:szCs w:val="20"/>
              </w:rPr>
              <w:t>Approximate Global Element Size (Total Elements)</w:t>
            </w:r>
          </w:p>
        </w:tc>
      </w:tr>
      <w:tr w:rsidR="002F42D3" w:rsidRPr="002F42D3" w14:paraId="20E6F88D" w14:textId="77777777" w:rsidTr="00FB3CF9">
        <w:trPr>
          <w:trHeight w:val="278"/>
          <w:jc w:val="center"/>
        </w:trPr>
        <w:tc>
          <w:tcPr>
            <w:tcW w:w="1241" w:type="pct"/>
          </w:tcPr>
          <w:p w14:paraId="0ABF69D0" w14:textId="14018033" w:rsidR="002F42D3" w:rsidRPr="002F42D3" w:rsidRDefault="002F42D3" w:rsidP="00FB3CF9">
            <w:pPr>
              <w:spacing w:line="240" w:lineRule="auto"/>
              <w:rPr>
                <w:rFonts w:ascii="Aptos" w:hAnsi="Aptos"/>
                <w:b/>
                <w:bCs/>
                <w:sz w:val="20"/>
                <w:szCs w:val="20"/>
              </w:rPr>
            </w:pPr>
            <w:r w:rsidRPr="002F42D3">
              <w:rPr>
                <w:rFonts w:ascii="Aptos" w:hAnsi="Aptos"/>
                <w:b/>
                <w:bCs/>
                <w:sz w:val="20"/>
                <w:szCs w:val="20"/>
              </w:rPr>
              <w:t>Case Study</w:t>
            </w:r>
          </w:p>
        </w:tc>
        <w:tc>
          <w:tcPr>
            <w:tcW w:w="715" w:type="pct"/>
          </w:tcPr>
          <w:p w14:paraId="6C4B0D7A" w14:textId="23E89B2B" w:rsidR="002F42D3" w:rsidRPr="002F42D3" w:rsidRDefault="002F42D3" w:rsidP="00FB3CF9">
            <w:pPr>
              <w:spacing w:line="240" w:lineRule="auto"/>
              <w:rPr>
                <w:rFonts w:ascii="Aptos" w:hAnsi="Aptos"/>
                <w:b/>
                <w:bCs/>
                <w:sz w:val="20"/>
                <w:szCs w:val="20"/>
              </w:rPr>
            </w:pPr>
            <w:proofErr w:type="spellStart"/>
            <w:r w:rsidRPr="002F42D3">
              <w:rPr>
                <w:rFonts w:ascii="Aptos" w:hAnsi="Aptos"/>
                <w:b/>
                <w:bCs/>
                <w:sz w:val="20"/>
                <w:szCs w:val="20"/>
              </w:rPr>
              <w:t>Ultra</w:t>
            </w:r>
            <w:r w:rsidR="00D66D0F">
              <w:rPr>
                <w:rFonts w:ascii="Aptos" w:hAnsi="Aptos"/>
                <w:b/>
                <w:bCs/>
                <w:sz w:val="20"/>
                <w:szCs w:val="20"/>
              </w:rPr>
              <w:t>c</w:t>
            </w:r>
            <w:r w:rsidRPr="002F42D3">
              <w:rPr>
                <w:rFonts w:ascii="Aptos" w:hAnsi="Aptos"/>
                <w:b/>
                <w:bCs/>
                <w:sz w:val="20"/>
                <w:szCs w:val="20"/>
              </w:rPr>
              <w:t>oarse</w:t>
            </w:r>
            <w:proofErr w:type="spellEnd"/>
          </w:p>
        </w:tc>
        <w:tc>
          <w:tcPr>
            <w:tcW w:w="715" w:type="pct"/>
          </w:tcPr>
          <w:p w14:paraId="1650F503" w14:textId="4AFA0453" w:rsidR="002F42D3" w:rsidRPr="002F42D3" w:rsidRDefault="002F42D3" w:rsidP="00FB3CF9">
            <w:pPr>
              <w:spacing w:line="240" w:lineRule="auto"/>
              <w:rPr>
                <w:rFonts w:ascii="Aptos" w:hAnsi="Aptos"/>
                <w:b/>
                <w:bCs/>
                <w:sz w:val="20"/>
                <w:szCs w:val="20"/>
              </w:rPr>
            </w:pPr>
            <w:r w:rsidRPr="002F42D3">
              <w:rPr>
                <w:rFonts w:ascii="Aptos" w:hAnsi="Aptos"/>
                <w:b/>
                <w:bCs/>
                <w:sz w:val="20"/>
                <w:szCs w:val="20"/>
              </w:rPr>
              <w:t>Coarse</w:t>
            </w:r>
          </w:p>
        </w:tc>
        <w:tc>
          <w:tcPr>
            <w:tcW w:w="776" w:type="pct"/>
          </w:tcPr>
          <w:p w14:paraId="3AD438F3" w14:textId="01A4B57F" w:rsidR="002F42D3" w:rsidRPr="002F42D3" w:rsidRDefault="00E27DDB" w:rsidP="00FB3CF9">
            <w:pPr>
              <w:spacing w:line="240" w:lineRule="auto"/>
              <w:rPr>
                <w:rFonts w:ascii="Aptos" w:hAnsi="Aptos"/>
                <w:b/>
                <w:bCs/>
                <w:sz w:val="20"/>
                <w:szCs w:val="20"/>
              </w:rPr>
            </w:pPr>
            <w:r>
              <w:rPr>
                <w:rFonts w:ascii="Aptos" w:hAnsi="Aptos"/>
                <w:b/>
                <w:bCs/>
                <w:sz w:val="20"/>
                <w:szCs w:val="20"/>
              </w:rPr>
              <w:t>Normal</w:t>
            </w:r>
          </w:p>
        </w:tc>
        <w:tc>
          <w:tcPr>
            <w:tcW w:w="776" w:type="pct"/>
          </w:tcPr>
          <w:p w14:paraId="7A999957" w14:textId="21A22028" w:rsidR="002F42D3" w:rsidRPr="002F42D3" w:rsidRDefault="002F42D3" w:rsidP="00FB3CF9">
            <w:pPr>
              <w:spacing w:line="240" w:lineRule="auto"/>
              <w:rPr>
                <w:rFonts w:ascii="Aptos" w:hAnsi="Aptos"/>
                <w:b/>
                <w:bCs/>
                <w:sz w:val="20"/>
                <w:szCs w:val="20"/>
              </w:rPr>
            </w:pPr>
            <w:r w:rsidRPr="002F42D3">
              <w:rPr>
                <w:rFonts w:ascii="Aptos" w:hAnsi="Aptos"/>
                <w:b/>
                <w:bCs/>
                <w:sz w:val="20"/>
                <w:szCs w:val="20"/>
              </w:rPr>
              <w:t>Fine</w:t>
            </w:r>
          </w:p>
        </w:tc>
        <w:tc>
          <w:tcPr>
            <w:tcW w:w="777" w:type="pct"/>
          </w:tcPr>
          <w:p w14:paraId="719CA15A" w14:textId="63B86962" w:rsidR="002F42D3" w:rsidRPr="002F42D3" w:rsidRDefault="002F42D3" w:rsidP="00FB3CF9">
            <w:pPr>
              <w:spacing w:line="240" w:lineRule="auto"/>
              <w:rPr>
                <w:rFonts w:ascii="Aptos" w:hAnsi="Aptos"/>
                <w:b/>
                <w:bCs/>
                <w:sz w:val="20"/>
                <w:szCs w:val="20"/>
              </w:rPr>
            </w:pPr>
            <w:r w:rsidRPr="002F42D3">
              <w:rPr>
                <w:rFonts w:ascii="Aptos" w:hAnsi="Aptos"/>
                <w:b/>
                <w:bCs/>
                <w:sz w:val="20"/>
                <w:szCs w:val="20"/>
              </w:rPr>
              <w:t>Ultrafine</w:t>
            </w:r>
          </w:p>
        </w:tc>
      </w:tr>
      <w:tr w:rsidR="002F42D3" w:rsidRPr="002F42D3" w14:paraId="50FB3ED0" w14:textId="77777777" w:rsidTr="00FB3CF9">
        <w:trPr>
          <w:trHeight w:val="278"/>
          <w:jc w:val="center"/>
        </w:trPr>
        <w:tc>
          <w:tcPr>
            <w:tcW w:w="1241" w:type="pct"/>
          </w:tcPr>
          <w:p w14:paraId="57DA00A1" w14:textId="34AFC00D" w:rsidR="002F42D3" w:rsidRPr="002F42D3" w:rsidRDefault="002F42D3" w:rsidP="00FB3CF9">
            <w:pPr>
              <w:spacing w:line="240" w:lineRule="auto"/>
              <w:rPr>
                <w:rFonts w:ascii="Aptos" w:hAnsi="Aptos"/>
                <w:sz w:val="20"/>
                <w:szCs w:val="20"/>
              </w:rPr>
            </w:pPr>
            <w:r w:rsidRPr="002F42D3">
              <w:rPr>
                <w:rFonts w:ascii="Aptos" w:hAnsi="Aptos"/>
                <w:sz w:val="20"/>
                <w:szCs w:val="20"/>
              </w:rPr>
              <w:t>Open-hole Tensile</w:t>
            </w:r>
          </w:p>
        </w:tc>
        <w:tc>
          <w:tcPr>
            <w:tcW w:w="715" w:type="pct"/>
            <w:shd w:val="clear" w:color="auto" w:fill="F7CAAC" w:themeFill="accent2" w:themeFillTint="66"/>
          </w:tcPr>
          <w:p w14:paraId="6156FE4C" w14:textId="55677854" w:rsidR="002F42D3" w:rsidRPr="002F42D3" w:rsidRDefault="002F42D3" w:rsidP="00FB3CF9">
            <w:pPr>
              <w:spacing w:line="240" w:lineRule="auto"/>
              <w:rPr>
                <w:rFonts w:ascii="Aptos" w:hAnsi="Aptos"/>
                <w:sz w:val="20"/>
                <w:szCs w:val="20"/>
              </w:rPr>
            </w:pPr>
            <w:r w:rsidRPr="002F42D3">
              <w:rPr>
                <w:rFonts w:ascii="Aptos" w:hAnsi="Aptos"/>
                <w:sz w:val="20"/>
                <w:szCs w:val="20"/>
              </w:rPr>
              <w:t>5.0 (4,343)</w:t>
            </w:r>
          </w:p>
        </w:tc>
        <w:tc>
          <w:tcPr>
            <w:tcW w:w="715" w:type="pct"/>
            <w:shd w:val="clear" w:color="auto" w:fill="F7CAAC" w:themeFill="accent2" w:themeFillTint="66"/>
          </w:tcPr>
          <w:p w14:paraId="61669355" w14:textId="7D8024E6" w:rsidR="002F42D3" w:rsidRPr="002F42D3" w:rsidRDefault="002F42D3" w:rsidP="00FB3CF9">
            <w:pPr>
              <w:spacing w:line="240" w:lineRule="auto"/>
              <w:rPr>
                <w:rFonts w:ascii="Aptos" w:hAnsi="Aptos"/>
                <w:sz w:val="20"/>
                <w:szCs w:val="20"/>
              </w:rPr>
            </w:pPr>
            <w:r w:rsidRPr="002F42D3">
              <w:rPr>
                <w:rFonts w:ascii="Aptos" w:hAnsi="Aptos"/>
                <w:sz w:val="20"/>
                <w:szCs w:val="20"/>
              </w:rPr>
              <w:t>4.0 (7,488)</w:t>
            </w:r>
          </w:p>
        </w:tc>
        <w:tc>
          <w:tcPr>
            <w:tcW w:w="776" w:type="pct"/>
            <w:shd w:val="clear" w:color="auto" w:fill="F7CAAC" w:themeFill="accent2" w:themeFillTint="66"/>
          </w:tcPr>
          <w:p w14:paraId="372F0908" w14:textId="38148B75" w:rsidR="002F42D3" w:rsidRPr="002F42D3" w:rsidRDefault="002F42D3" w:rsidP="00FB3CF9">
            <w:pPr>
              <w:spacing w:line="240" w:lineRule="auto"/>
              <w:rPr>
                <w:rFonts w:ascii="Aptos" w:hAnsi="Aptos"/>
                <w:sz w:val="20"/>
                <w:szCs w:val="20"/>
              </w:rPr>
            </w:pPr>
            <w:r w:rsidRPr="002F42D3">
              <w:rPr>
                <w:rFonts w:ascii="Aptos" w:hAnsi="Aptos"/>
                <w:sz w:val="20"/>
                <w:szCs w:val="20"/>
              </w:rPr>
              <w:t>3.0 (14,781)</w:t>
            </w:r>
          </w:p>
        </w:tc>
        <w:tc>
          <w:tcPr>
            <w:tcW w:w="776" w:type="pct"/>
            <w:shd w:val="clear" w:color="auto" w:fill="C5E0B3" w:themeFill="accent6" w:themeFillTint="66"/>
          </w:tcPr>
          <w:p w14:paraId="227A59FD" w14:textId="0736E3BF" w:rsidR="002F42D3" w:rsidRPr="002F42D3" w:rsidRDefault="002F42D3" w:rsidP="00FB3CF9">
            <w:pPr>
              <w:spacing w:line="240" w:lineRule="auto"/>
              <w:rPr>
                <w:rFonts w:ascii="Aptos" w:hAnsi="Aptos"/>
                <w:sz w:val="20"/>
                <w:szCs w:val="20"/>
              </w:rPr>
            </w:pPr>
            <w:r w:rsidRPr="002F42D3">
              <w:rPr>
                <w:rFonts w:ascii="Aptos" w:hAnsi="Aptos"/>
                <w:sz w:val="20"/>
                <w:szCs w:val="20"/>
              </w:rPr>
              <w:t>2.0 (41,841)</w:t>
            </w:r>
          </w:p>
        </w:tc>
        <w:tc>
          <w:tcPr>
            <w:tcW w:w="777" w:type="pct"/>
            <w:shd w:val="clear" w:color="auto" w:fill="BDD6EE" w:themeFill="accent5" w:themeFillTint="66"/>
          </w:tcPr>
          <w:p w14:paraId="4ADB0FD5" w14:textId="5FCBBA80" w:rsidR="002F42D3" w:rsidRPr="002F42D3" w:rsidRDefault="002F42D3" w:rsidP="00FB3CF9">
            <w:pPr>
              <w:spacing w:line="240" w:lineRule="auto"/>
              <w:rPr>
                <w:rFonts w:ascii="Aptos" w:hAnsi="Aptos"/>
                <w:sz w:val="20"/>
                <w:szCs w:val="20"/>
              </w:rPr>
            </w:pPr>
            <w:r w:rsidRPr="002F42D3">
              <w:rPr>
                <w:rFonts w:ascii="Aptos" w:hAnsi="Aptos"/>
                <w:sz w:val="20"/>
                <w:szCs w:val="20"/>
              </w:rPr>
              <w:t>1.0 (250,297)</w:t>
            </w:r>
          </w:p>
        </w:tc>
      </w:tr>
      <w:tr w:rsidR="002F42D3" w:rsidRPr="002F42D3" w14:paraId="664E42F9" w14:textId="77777777" w:rsidTr="00FB3CF9">
        <w:trPr>
          <w:trHeight w:val="278"/>
          <w:jc w:val="center"/>
        </w:trPr>
        <w:tc>
          <w:tcPr>
            <w:tcW w:w="1241" w:type="pct"/>
          </w:tcPr>
          <w:p w14:paraId="51A582A2" w14:textId="25BEAF79" w:rsidR="002F42D3" w:rsidRPr="002F42D3" w:rsidRDefault="002F42D3" w:rsidP="00FB3CF9">
            <w:pPr>
              <w:spacing w:line="240" w:lineRule="auto"/>
              <w:rPr>
                <w:rFonts w:ascii="Aptos" w:hAnsi="Aptos"/>
                <w:sz w:val="20"/>
                <w:szCs w:val="20"/>
              </w:rPr>
            </w:pPr>
            <w:r w:rsidRPr="002F42D3">
              <w:rPr>
                <w:rFonts w:ascii="Aptos" w:hAnsi="Aptos"/>
                <w:sz w:val="20"/>
                <w:szCs w:val="20"/>
              </w:rPr>
              <w:t>Compression Diamond</w:t>
            </w:r>
          </w:p>
        </w:tc>
        <w:tc>
          <w:tcPr>
            <w:tcW w:w="715" w:type="pct"/>
            <w:shd w:val="clear" w:color="auto" w:fill="F7CAAC" w:themeFill="accent2" w:themeFillTint="66"/>
          </w:tcPr>
          <w:p w14:paraId="55916F38" w14:textId="1F5E68CF" w:rsidR="002F42D3" w:rsidRPr="002F42D3" w:rsidRDefault="002F42D3" w:rsidP="00FB3CF9">
            <w:pPr>
              <w:spacing w:line="240" w:lineRule="auto"/>
              <w:rPr>
                <w:rFonts w:ascii="Aptos" w:hAnsi="Aptos"/>
                <w:sz w:val="20"/>
                <w:szCs w:val="20"/>
              </w:rPr>
            </w:pPr>
            <w:r w:rsidRPr="002F42D3">
              <w:rPr>
                <w:rFonts w:ascii="Aptos" w:hAnsi="Aptos"/>
                <w:sz w:val="20"/>
                <w:szCs w:val="20"/>
              </w:rPr>
              <w:t>3.0 (2,398)</w:t>
            </w:r>
          </w:p>
        </w:tc>
        <w:tc>
          <w:tcPr>
            <w:tcW w:w="715" w:type="pct"/>
            <w:shd w:val="clear" w:color="auto" w:fill="F7CAAC" w:themeFill="accent2" w:themeFillTint="66"/>
          </w:tcPr>
          <w:p w14:paraId="4764A68A" w14:textId="03E79B5A" w:rsidR="002F42D3" w:rsidRPr="002F42D3" w:rsidRDefault="002F42D3" w:rsidP="00FB3CF9">
            <w:pPr>
              <w:spacing w:line="240" w:lineRule="auto"/>
              <w:rPr>
                <w:rFonts w:ascii="Aptos" w:hAnsi="Aptos"/>
                <w:sz w:val="20"/>
                <w:szCs w:val="20"/>
              </w:rPr>
            </w:pPr>
            <w:r w:rsidRPr="002F42D3">
              <w:rPr>
                <w:rFonts w:ascii="Aptos" w:hAnsi="Aptos"/>
                <w:sz w:val="20"/>
                <w:szCs w:val="20"/>
              </w:rPr>
              <w:t>2.5 (4,362)</w:t>
            </w:r>
          </w:p>
        </w:tc>
        <w:tc>
          <w:tcPr>
            <w:tcW w:w="776" w:type="pct"/>
            <w:shd w:val="clear" w:color="auto" w:fill="F7CAAC" w:themeFill="accent2" w:themeFillTint="66"/>
          </w:tcPr>
          <w:p w14:paraId="7B55C4E3" w14:textId="673F907A" w:rsidR="002F42D3" w:rsidRPr="002F42D3" w:rsidRDefault="002F42D3" w:rsidP="00FB3CF9">
            <w:pPr>
              <w:spacing w:line="240" w:lineRule="auto"/>
              <w:rPr>
                <w:rFonts w:ascii="Aptos" w:hAnsi="Aptos"/>
                <w:sz w:val="20"/>
                <w:szCs w:val="20"/>
              </w:rPr>
            </w:pPr>
            <w:r w:rsidRPr="002F42D3">
              <w:rPr>
                <w:rFonts w:ascii="Aptos" w:hAnsi="Aptos"/>
                <w:sz w:val="20"/>
                <w:szCs w:val="20"/>
              </w:rPr>
              <w:t>2.0 (7,966)</w:t>
            </w:r>
          </w:p>
        </w:tc>
        <w:tc>
          <w:tcPr>
            <w:tcW w:w="776" w:type="pct"/>
            <w:shd w:val="clear" w:color="auto" w:fill="C5E0B3" w:themeFill="accent6" w:themeFillTint="66"/>
          </w:tcPr>
          <w:p w14:paraId="246F209E" w14:textId="0C968EC9" w:rsidR="002F42D3" w:rsidRPr="002F42D3" w:rsidRDefault="002F42D3" w:rsidP="00FB3CF9">
            <w:pPr>
              <w:spacing w:line="240" w:lineRule="auto"/>
              <w:rPr>
                <w:rFonts w:ascii="Aptos" w:hAnsi="Aptos"/>
                <w:sz w:val="20"/>
                <w:szCs w:val="20"/>
              </w:rPr>
            </w:pPr>
            <w:r w:rsidRPr="002F42D3">
              <w:rPr>
                <w:rFonts w:ascii="Aptos" w:hAnsi="Aptos"/>
                <w:sz w:val="20"/>
                <w:szCs w:val="20"/>
              </w:rPr>
              <w:t>1.5 (17,275)</w:t>
            </w:r>
          </w:p>
        </w:tc>
        <w:tc>
          <w:tcPr>
            <w:tcW w:w="777" w:type="pct"/>
            <w:shd w:val="clear" w:color="auto" w:fill="BDD6EE" w:themeFill="accent5" w:themeFillTint="66"/>
          </w:tcPr>
          <w:p w14:paraId="56431375" w14:textId="06F06F2B" w:rsidR="002F42D3" w:rsidRPr="002F42D3" w:rsidRDefault="002F42D3" w:rsidP="00FB3CF9">
            <w:pPr>
              <w:spacing w:line="240" w:lineRule="auto"/>
              <w:rPr>
                <w:rFonts w:ascii="Aptos" w:hAnsi="Aptos"/>
                <w:sz w:val="20"/>
                <w:szCs w:val="20"/>
              </w:rPr>
            </w:pPr>
            <w:r w:rsidRPr="002F42D3">
              <w:rPr>
                <w:rFonts w:ascii="Aptos" w:hAnsi="Aptos"/>
                <w:sz w:val="20"/>
                <w:szCs w:val="20"/>
              </w:rPr>
              <w:t>1.0 (54,214)</w:t>
            </w:r>
          </w:p>
        </w:tc>
      </w:tr>
      <w:tr w:rsidR="002F42D3" w:rsidRPr="002F42D3" w14:paraId="1B56C2F2" w14:textId="77777777" w:rsidTr="00FB3CF9">
        <w:trPr>
          <w:trHeight w:val="278"/>
          <w:jc w:val="center"/>
        </w:trPr>
        <w:tc>
          <w:tcPr>
            <w:tcW w:w="1241" w:type="pct"/>
          </w:tcPr>
          <w:p w14:paraId="636C31A2" w14:textId="50E5764C" w:rsidR="002F42D3" w:rsidRPr="002F42D3" w:rsidRDefault="002F42D3" w:rsidP="00FB3CF9">
            <w:pPr>
              <w:spacing w:line="240" w:lineRule="auto"/>
              <w:rPr>
                <w:rFonts w:ascii="Aptos" w:hAnsi="Aptos"/>
                <w:sz w:val="20"/>
                <w:szCs w:val="20"/>
              </w:rPr>
            </w:pPr>
            <w:r w:rsidRPr="002F42D3">
              <w:rPr>
                <w:rFonts w:ascii="Aptos" w:hAnsi="Aptos"/>
                <w:sz w:val="20"/>
                <w:szCs w:val="20"/>
              </w:rPr>
              <w:t>Genus Four</w:t>
            </w:r>
          </w:p>
        </w:tc>
        <w:tc>
          <w:tcPr>
            <w:tcW w:w="715" w:type="pct"/>
            <w:shd w:val="clear" w:color="auto" w:fill="F7CAAC" w:themeFill="accent2" w:themeFillTint="66"/>
          </w:tcPr>
          <w:p w14:paraId="48B8F243" w14:textId="0DF82BDC" w:rsidR="002F42D3" w:rsidRPr="002F42D3" w:rsidRDefault="002F42D3" w:rsidP="00FB3CF9">
            <w:pPr>
              <w:spacing w:line="240" w:lineRule="auto"/>
              <w:rPr>
                <w:rFonts w:ascii="Aptos" w:hAnsi="Aptos"/>
                <w:sz w:val="20"/>
                <w:szCs w:val="20"/>
              </w:rPr>
            </w:pPr>
            <w:r w:rsidRPr="002F42D3">
              <w:rPr>
                <w:rFonts w:ascii="Aptos" w:hAnsi="Aptos"/>
                <w:sz w:val="20"/>
                <w:szCs w:val="20"/>
              </w:rPr>
              <w:t>5.0 (12,805)</w:t>
            </w:r>
          </w:p>
        </w:tc>
        <w:tc>
          <w:tcPr>
            <w:tcW w:w="715" w:type="pct"/>
            <w:shd w:val="clear" w:color="auto" w:fill="F7CAAC" w:themeFill="accent2" w:themeFillTint="66"/>
          </w:tcPr>
          <w:p w14:paraId="7A32C915" w14:textId="04B76021" w:rsidR="002F42D3" w:rsidRPr="002F42D3" w:rsidRDefault="002F42D3" w:rsidP="00FB3CF9">
            <w:pPr>
              <w:spacing w:line="240" w:lineRule="auto"/>
              <w:rPr>
                <w:rFonts w:ascii="Aptos" w:hAnsi="Aptos"/>
                <w:sz w:val="20"/>
                <w:szCs w:val="20"/>
              </w:rPr>
            </w:pPr>
            <w:r w:rsidRPr="002F42D3">
              <w:rPr>
                <w:rFonts w:ascii="Aptos" w:hAnsi="Aptos"/>
                <w:sz w:val="20"/>
                <w:szCs w:val="20"/>
              </w:rPr>
              <w:t>4.0 (25,486)</w:t>
            </w:r>
          </w:p>
        </w:tc>
        <w:tc>
          <w:tcPr>
            <w:tcW w:w="776" w:type="pct"/>
            <w:shd w:val="clear" w:color="auto" w:fill="C5E0B3" w:themeFill="accent6" w:themeFillTint="66"/>
          </w:tcPr>
          <w:p w14:paraId="0959152E" w14:textId="09EF973A" w:rsidR="002F42D3" w:rsidRPr="002F42D3" w:rsidRDefault="002F42D3" w:rsidP="00FB3CF9">
            <w:pPr>
              <w:spacing w:line="240" w:lineRule="auto"/>
              <w:rPr>
                <w:rFonts w:ascii="Aptos" w:hAnsi="Aptos"/>
                <w:sz w:val="20"/>
                <w:szCs w:val="20"/>
              </w:rPr>
            </w:pPr>
            <w:r w:rsidRPr="002F42D3">
              <w:rPr>
                <w:rFonts w:ascii="Aptos" w:hAnsi="Aptos"/>
                <w:sz w:val="20"/>
                <w:szCs w:val="20"/>
              </w:rPr>
              <w:t>3.0 (47,139)</w:t>
            </w:r>
          </w:p>
        </w:tc>
        <w:tc>
          <w:tcPr>
            <w:tcW w:w="776" w:type="pct"/>
            <w:shd w:val="clear" w:color="auto" w:fill="BDD6EE" w:themeFill="accent5" w:themeFillTint="66"/>
          </w:tcPr>
          <w:p w14:paraId="398E4494" w14:textId="47893940" w:rsidR="002F42D3" w:rsidRPr="002F42D3" w:rsidRDefault="002F42D3" w:rsidP="00FB3CF9">
            <w:pPr>
              <w:spacing w:line="240" w:lineRule="auto"/>
              <w:rPr>
                <w:rFonts w:ascii="Aptos" w:hAnsi="Aptos"/>
                <w:sz w:val="20"/>
                <w:szCs w:val="20"/>
              </w:rPr>
            </w:pPr>
            <w:r w:rsidRPr="002F42D3">
              <w:rPr>
                <w:rFonts w:ascii="Aptos" w:hAnsi="Aptos"/>
                <w:sz w:val="20"/>
                <w:szCs w:val="20"/>
              </w:rPr>
              <w:t>2.0 (343,598)</w:t>
            </w:r>
          </w:p>
        </w:tc>
        <w:tc>
          <w:tcPr>
            <w:tcW w:w="777" w:type="pct"/>
            <w:shd w:val="clear" w:color="auto" w:fill="BDD6EE" w:themeFill="accent5" w:themeFillTint="66"/>
          </w:tcPr>
          <w:p w14:paraId="21E9A474" w14:textId="76663A64" w:rsidR="002F42D3" w:rsidRPr="002F42D3" w:rsidRDefault="002F42D3" w:rsidP="00FB3CF9">
            <w:pPr>
              <w:spacing w:line="240" w:lineRule="auto"/>
              <w:rPr>
                <w:rFonts w:ascii="Aptos" w:hAnsi="Aptos"/>
                <w:sz w:val="20"/>
                <w:szCs w:val="20"/>
              </w:rPr>
            </w:pPr>
            <w:r w:rsidRPr="002F42D3">
              <w:rPr>
                <w:rFonts w:ascii="Aptos" w:hAnsi="Aptos"/>
                <w:sz w:val="20"/>
                <w:szCs w:val="20"/>
              </w:rPr>
              <w:t>1.0 (846,592)</w:t>
            </w:r>
          </w:p>
        </w:tc>
      </w:tr>
      <w:tr w:rsidR="002F42D3" w:rsidRPr="002F42D3" w14:paraId="0E162961" w14:textId="77777777" w:rsidTr="00FB3CF9">
        <w:trPr>
          <w:trHeight w:val="278"/>
          <w:jc w:val="center"/>
        </w:trPr>
        <w:tc>
          <w:tcPr>
            <w:tcW w:w="1241" w:type="pct"/>
          </w:tcPr>
          <w:p w14:paraId="6A81785B" w14:textId="4ADB0EFB" w:rsidR="002F42D3" w:rsidRPr="002F42D3" w:rsidRDefault="002F42D3" w:rsidP="00FB3CF9">
            <w:pPr>
              <w:spacing w:line="240" w:lineRule="auto"/>
              <w:rPr>
                <w:rFonts w:ascii="Aptos" w:hAnsi="Aptos"/>
                <w:sz w:val="20"/>
                <w:szCs w:val="20"/>
              </w:rPr>
            </w:pPr>
            <w:r w:rsidRPr="002F42D3">
              <w:rPr>
                <w:rFonts w:ascii="Aptos" w:hAnsi="Aptos"/>
                <w:sz w:val="20"/>
                <w:szCs w:val="20"/>
              </w:rPr>
              <w:t>Double Loops</w:t>
            </w:r>
          </w:p>
        </w:tc>
        <w:tc>
          <w:tcPr>
            <w:tcW w:w="715" w:type="pct"/>
            <w:shd w:val="clear" w:color="auto" w:fill="F7CAAC" w:themeFill="accent2" w:themeFillTint="66"/>
          </w:tcPr>
          <w:p w14:paraId="03F32EFA" w14:textId="50DA8860" w:rsidR="002F42D3" w:rsidRPr="002F42D3" w:rsidRDefault="002F42D3" w:rsidP="00FB3CF9">
            <w:pPr>
              <w:spacing w:line="240" w:lineRule="auto"/>
              <w:rPr>
                <w:rFonts w:ascii="Aptos" w:hAnsi="Aptos"/>
                <w:sz w:val="20"/>
                <w:szCs w:val="20"/>
              </w:rPr>
            </w:pPr>
            <w:r w:rsidRPr="002F42D3">
              <w:rPr>
                <w:rFonts w:ascii="Aptos" w:hAnsi="Aptos"/>
                <w:sz w:val="20"/>
                <w:szCs w:val="20"/>
              </w:rPr>
              <w:t>3.0 (46,571)</w:t>
            </w:r>
          </w:p>
        </w:tc>
        <w:tc>
          <w:tcPr>
            <w:tcW w:w="715" w:type="pct"/>
            <w:shd w:val="clear" w:color="auto" w:fill="F7CAAC" w:themeFill="accent2" w:themeFillTint="66"/>
          </w:tcPr>
          <w:p w14:paraId="235DE039" w14:textId="6AAEB8DE" w:rsidR="002F42D3" w:rsidRPr="002F42D3" w:rsidRDefault="002F42D3" w:rsidP="00FB3CF9">
            <w:pPr>
              <w:spacing w:line="240" w:lineRule="auto"/>
              <w:rPr>
                <w:rFonts w:ascii="Aptos" w:hAnsi="Aptos"/>
                <w:sz w:val="20"/>
                <w:szCs w:val="20"/>
              </w:rPr>
            </w:pPr>
            <w:r w:rsidRPr="002F42D3">
              <w:rPr>
                <w:rFonts w:ascii="Aptos" w:hAnsi="Aptos"/>
                <w:sz w:val="20"/>
                <w:szCs w:val="20"/>
              </w:rPr>
              <w:t>2.5 (73,480)</w:t>
            </w:r>
          </w:p>
        </w:tc>
        <w:tc>
          <w:tcPr>
            <w:tcW w:w="776" w:type="pct"/>
            <w:shd w:val="clear" w:color="auto" w:fill="F7CAAC" w:themeFill="accent2" w:themeFillTint="66"/>
          </w:tcPr>
          <w:p w14:paraId="636FB569" w14:textId="4BF70F5D" w:rsidR="002F42D3" w:rsidRPr="002F42D3" w:rsidRDefault="002F42D3" w:rsidP="00FB3CF9">
            <w:pPr>
              <w:spacing w:line="240" w:lineRule="auto"/>
              <w:rPr>
                <w:rFonts w:ascii="Aptos" w:hAnsi="Aptos"/>
                <w:sz w:val="20"/>
                <w:szCs w:val="20"/>
              </w:rPr>
            </w:pPr>
            <w:r w:rsidRPr="002F42D3">
              <w:rPr>
                <w:rFonts w:ascii="Aptos" w:hAnsi="Aptos"/>
                <w:sz w:val="20"/>
                <w:szCs w:val="20"/>
              </w:rPr>
              <w:t>2.0 (132,171)</w:t>
            </w:r>
          </w:p>
        </w:tc>
        <w:tc>
          <w:tcPr>
            <w:tcW w:w="776" w:type="pct"/>
            <w:shd w:val="clear" w:color="auto" w:fill="C5E0B3" w:themeFill="accent6" w:themeFillTint="66"/>
          </w:tcPr>
          <w:p w14:paraId="4F8F5AA8" w14:textId="60154025" w:rsidR="002F42D3" w:rsidRPr="002F42D3" w:rsidRDefault="002F42D3" w:rsidP="00FB3CF9">
            <w:pPr>
              <w:spacing w:line="240" w:lineRule="auto"/>
              <w:rPr>
                <w:rFonts w:ascii="Aptos" w:hAnsi="Aptos"/>
                <w:sz w:val="20"/>
                <w:szCs w:val="20"/>
              </w:rPr>
            </w:pPr>
            <w:r w:rsidRPr="002F42D3">
              <w:rPr>
                <w:rFonts w:ascii="Aptos" w:hAnsi="Aptos"/>
                <w:sz w:val="20"/>
                <w:szCs w:val="20"/>
              </w:rPr>
              <w:t>1.5 (272,339)</w:t>
            </w:r>
          </w:p>
        </w:tc>
        <w:tc>
          <w:tcPr>
            <w:tcW w:w="777" w:type="pct"/>
            <w:shd w:val="clear" w:color="auto" w:fill="BDD6EE" w:themeFill="accent5" w:themeFillTint="66"/>
          </w:tcPr>
          <w:p w14:paraId="4995ACE2" w14:textId="2A4AB1B8" w:rsidR="002F42D3" w:rsidRPr="002F42D3" w:rsidRDefault="002F42D3" w:rsidP="00FB3CF9">
            <w:pPr>
              <w:spacing w:line="240" w:lineRule="auto"/>
              <w:rPr>
                <w:rFonts w:ascii="Aptos" w:hAnsi="Aptos"/>
                <w:sz w:val="20"/>
                <w:szCs w:val="20"/>
              </w:rPr>
            </w:pPr>
            <w:r w:rsidRPr="002F42D3">
              <w:rPr>
                <w:rFonts w:ascii="Aptos" w:hAnsi="Aptos"/>
                <w:sz w:val="20"/>
                <w:szCs w:val="20"/>
              </w:rPr>
              <w:t>1.0 (728,816)</w:t>
            </w:r>
          </w:p>
        </w:tc>
      </w:tr>
      <w:tr w:rsidR="002F42D3" w:rsidRPr="002F42D3" w14:paraId="0D4F8625" w14:textId="77777777" w:rsidTr="00FB3CF9">
        <w:trPr>
          <w:trHeight w:val="278"/>
          <w:jc w:val="center"/>
        </w:trPr>
        <w:tc>
          <w:tcPr>
            <w:tcW w:w="1241" w:type="pct"/>
          </w:tcPr>
          <w:p w14:paraId="033E2876" w14:textId="0E90B75D" w:rsidR="002F42D3" w:rsidRPr="002F42D3" w:rsidRDefault="002F42D3" w:rsidP="00FB3CF9">
            <w:pPr>
              <w:spacing w:line="240" w:lineRule="auto"/>
              <w:rPr>
                <w:rFonts w:ascii="Aptos" w:hAnsi="Aptos"/>
                <w:sz w:val="20"/>
                <w:szCs w:val="20"/>
              </w:rPr>
            </w:pPr>
            <w:r w:rsidRPr="002F42D3">
              <w:rPr>
                <w:rFonts w:ascii="Aptos" w:hAnsi="Aptos"/>
                <w:sz w:val="20"/>
                <w:szCs w:val="20"/>
              </w:rPr>
              <w:t>Mounting Bracket</w:t>
            </w:r>
          </w:p>
        </w:tc>
        <w:tc>
          <w:tcPr>
            <w:tcW w:w="715" w:type="pct"/>
            <w:shd w:val="clear" w:color="auto" w:fill="F7CAAC" w:themeFill="accent2" w:themeFillTint="66"/>
          </w:tcPr>
          <w:p w14:paraId="02A2EF84" w14:textId="60D72441" w:rsidR="002F42D3" w:rsidRPr="002F42D3" w:rsidRDefault="002F42D3" w:rsidP="00FB3CF9">
            <w:pPr>
              <w:spacing w:line="240" w:lineRule="auto"/>
              <w:rPr>
                <w:rFonts w:ascii="Aptos" w:hAnsi="Aptos"/>
                <w:sz w:val="20"/>
                <w:szCs w:val="20"/>
              </w:rPr>
            </w:pPr>
            <w:r w:rsidRPr="002F42D3">
              <w:rPr>
                <w:rFonts w:ascii="Aptos" w:hAnsi="Aptos"/>
                <w:sz w:val="20"/>
                <w:szCs w:val="20"/>
              </w:rPr>
              <w:t>3.0 (13,268)</w:t>
            </w:r>
          </w:p>
        </w:tc>
        <w:tc>
          <w:tcPr>
            <w:tcW w:w="715" w:type="pct"/>
            <w:shd w:val="clear" w:color="auto" w:fill="F7CAAC" w:themeFill="accent2" w:themeFillTint="66"/>
          </w:tcPr>
          <w:p w14:paraId="3FCB5AB8" w14:textId="3896B7AB" w:rsidR="002F42D3" w:rsidRPr="002F42D3" w:rsidRDefault="002F42D3" w:rsidP="00FB3CF9">
            <w:pPr>
              <w:spacing w:line="240" w:lineRule="auto"/>
              <w:rPr>
                <w:rFonts w:ascii="Aptos" w:hAnsi="Aptos"/>
                <w:sz w:val="20"/>
                <w:szCs w:val="20"/>
              </w:rPr>
            </w:pPr>
            <w:r w:rsidRPr="002F42D3">
              <w:rPr>
                <w:rFonts w:ascii="Aptos" w:hAnsi="Aptos"/>
                <w:sz w:val="20"/>
                <w:szCs w:val="20"/>
              </w:rPr>
              <w:t>2.5 (22,641)</w:t>
            </w:r>
          </w:p>
        </w:tc>
        <w:tc>
          <w:tcPr>
            <w:tcW w:w="776" w:type="pct"/>
            <w:shd w:val="clear" w:color="auto" w:fill="C5E0B3" w:themeFill="accent6" w:themeFillTint="66"/>
          </w:tcPr>
          <w:p w14:paraId="7764256B" w14:textId="0910DDBC" w:rsidR="002F42D3" w:rsidRPr="002F42D3" w:rsidRDefault="002F42D3" w:rsidP="00FB3CF9">
            <w:pPr>
              <w:spacing w:line="240" w:lineRule="auto"/>
              <w:rPr>
                <w:rFonts w:ascii="Aptos" w:hAnsi="Aptos"/>
                <w:sz w:val="20"/>
                <w:szCs w:val="20"/>
              </w:rPr>
            </w:pPr>
            <w:r w:rsidRPr="002F42D3">
              <w:rPr>
                <w:rFonts w:ascii="Aptos" w:hAnsi="Aptos"/>
                <w:sz w:val="20"/>
                <w:szCs w:val="20"/>
              </w:rPr>
              <w:t>2.0 (42,801)</w:t>
            </w:r>
          </w:p>
        </w:tc>
        <w:tc>
          <w:tcPr>
            <w:tcW w:w="776" w:type="pct"/>
            <w:shd w:val="clear" w:color="auto" w:fill="BDD6EE" w:themeFill="accent5" w:themeFillTint="66"/>
          </w:tcPr>
          <w:p w14:paraId="57FC779A" w14:textId="67173B21" w:rsidR="002F42D3" w:rsidRPr="002F42D3" w:rsidRDefault="002F42D3" w:rsidP="00FB3CF9">
            <w:pPr>
              <w:spacing w:line="240" w:lineRule="auto"/>
              <w:rPr>
                <w:rFonts w:ascii="Aptos" w:hAnsi="Aptos"/>
                <w:sz w:val="20"/>
                <w:szCs w:val="20"/>
              </w:rPr>
            </w:pPr>
            <w:r w:rsidRPr="002F42D3">
              <w:rPr>
                <w:rFonts w:ascii="Aptos" w:hAnsi="Aptos"/>
                <w:sz w:val="20"/>
                <w:szCs w:val="20"/>
              </w:rPr>
              <w:t>1.5 (91,007)</w:t>
            </w:r>
          </w:p>
        </w:tc>
        <w:tc>
          <w:tcPr>
            <w:tcW w:w="777" w:type="pct"/>
            <w:shd w:val="clear" w:color="auto" w:fill="BDD6EE" w:themeFill="accent5" w:themeFillTint="66"/>
          </w:tcPr>
          <w:p w14:paraId="0B8520FF" w14:textId="014445EC" w:rsidR="002F42D3" w:rsidRPr="002F42D3" w:rsidRDefault="002F42D3" w:rsidP="00FB3CF9">
            <w:pPr>
              <w:spacing w:line="240" w:lineRule="auto"/>
              <w:rPr>
                <w:rFonts w:ascii="Aptos" w:hAnsi="Aptos"/>
                <w:sz w:val="20"/>
                <w:szCs w:val="20"/>
              </w:rPr>
            </w:pPr>
            <w:r w:rsidRPr="002F42D3">
              <w:rPr>
                <w:rFonts w:ascii="Aptos" w:hAnsi="Aptos"/>
                <w:sz w:val="20"/>
                <w:szCs w:val="20"/>
              </w:rPr>
              <w:t>1.0 (279,928)</w:t>
            </w:r>
          </w:p>
        </w:tc>
      </w:tr>
    </w:tbl>
    <w:p w14:paraId="12278BAD" w14:textId="77777777" w:rsidR="002F42D3" w:rsidRDefault="002F42D3" w:rsidP="00285E2D"/>
    <w:p w14:paraId="6A2ED956" w14:textId="480254E0" w:rsidR="00CF356A" w:rsidRDefault="0046441D" w:rsidP="008B05B2">
      <w:pPr>
        <w:spacing w:after="0"/>
        <w:jc w:val="center"/>
      </w:pPr>
      <w:r>
        <w:rPr>
          <w:noProof/>
        </w:rPr>
        <w:drawing>
          <wp:inline distT="0" distB="0" distL="0" distR="0" wp14:anchorId="7E4BE704" wp14:editId="2044D14D">
            <wp:extent cx="5943600" cy="1949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949450"/>
                    </a:xfrm>
                    <a:prstGeom prst="rect">
                      <a:avLst/>
                    </a:prstGeom>
                    <a:noFill/>
                    <a:ln>
                      <a:noFill/>
                    </a:ln>
                  </pic:spPr>
                </pic:pic>
              </a:graphicData>
            </a:graphic>
          </wp:inline>
        </w:drawing>
      </w:r>
    </w:p>
    <w:p w14:paraId="49FD3EBF" w14:textId="77777777" w:rsidR="0046441D" w:rsidRPr="0046441D" w:rsidRDefault="00A561AE" w:rsidP="0046441D">
      <w:pPr>
        <w:pStyle w:val="Caption"/>
      </w:pPr>
      <w:r>
        <w:t>Figure S-</w:t>
      </w:r>
      <w:r>
        <w:fldChar w:fldCharType="begin"/>
      </w:r>
      <w:r>
        <w:instrText xml:space="preserve"> SEQ Figure_S- \* ARABIC </w:instrText>
      </w:r>
      <w:r>
        <w:fldChar w:fldCharType="separate"/>
      </w:r>
      <w:r>
        <w:t>1</w:t>
      </w:r>
      <w:r>
        <w:fldChar w:fldCharType="end"/>
      </w:r>
      <w:r>
        <w:t xml:space="preserve"> </w:t>
      </w:r>
      <w:r w:rsidR="0046441D" w:rsidRPr="0046441D">
        <w:t>Mesh sensitivity analysis results for the case studies, illustrating the effect of mesh refinement on solution accuracy and computational cost.</w:t>
      </w:r>
    </w:p>
    <w:p w14:paraId="2254B53A" w14:textId="135CFC28" w:rsidR="00CF356A" w:rsidRDefault="00CF356A" w:rsidP="00497939">
      <w:pPr>
        <w:pStyle w:val="Caption"/>
      </w:pPr>
    </w:p>
    <w:p w14:paraId="7B00E236" w14:textId="714210F5" w:rsidR="00285E2D" w:rsidRDefault="00285E2D" w:rsidP="00285E2D"/>
    <w:p w14:paraId="668B7BF7" w14:textId="77777777" w:rsidR="00A561AE" w:rsidRDefault="00936FE9" w:rsidP="008B05B2">
      <w:pPr>
        <w:keepNext/>
        <w:spacing w:after="0"/>
        <w:jc w:val="center"/>
      </w:pPr>
      <w:r>
        <w:rPr>
          <w:noProof/>
        </w:rPr>
        <w:lastRenderedPageBreak/>
        <w:drawing>
          <wp:inline distT="0" distB="0" distL="0" distR="0" wp14:anchorId="6BC229B8" wp14:editId="2238EC07">
            <wp:extent cx="4484536" cy="298585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9466" cy="2989141"/>
                    </a:xfrm>
                    <a:prstGeom prst="rect">
                      <a:avLst/>
                    </a:prstGeom>
                    <a:noFill/>
                    <a:ln>
                      <a:noFill/>
                    </a:ln>
                  </pic:spPr>
                </pic:pic>
              </a:graphicData>
            </a:graphic>
          </wp:inline>
        </w:drawing>
      </w:r>
    </w:p>
    <w:p w14:paraId="66588A51" w14:textId="6AC55BE2" w:rsidR="00CF356A" w:rsidRDefault="00A561AE" w:rsidP="00864914">
      <w:pPr>
        <w:pStyle w:val="Caption"/>
      </w:pPr>
      <w:r>
        <w:t>Figure S-</w:t>
      </w:r>
      <w:r>
        <w:fldChar w:fldCharType="begin"/>
      </w:r>
      <w:r>
        <w:instrText xml:space="preserve"> SEQ Figure_S- \* ARABIC </w:instrText>
      </w:r>
      <w:r>
        <w:fldChar w:fldCharType="separate"/>
      </w:r>
      <w:r>
        <w:t>2</w:t>
      </w:r>
      <w:r>
        <w:fldChar w:fldCharType="end"/>
      </w:r>
      <w:r w:rsidRPr="00A561AE">
        <w:t xml:space="preserve"> </w:t>
      </w:r>
      <w:r w:rsidR="00F73E6E" w:rsidRPr="00F73E6E">
        <w:t>Relationship between hidden and encoded layer sizes and the corresponding converged loss values, illustrating the impact of network architecture on model performance.</w:t>
      </w:r>
    </w:p>
    <w:p w14:paraId="5A278DF7" w14:textId="15598C81" w:rsidR="00CF356A" w:rsidRPr="00285E2D" w:rsidRDefault="00CF356A" w:rsidP="00285E2D"/>
    <w:sectPr w:rsidR="00CF356A" w:rsidRPr="00285E2D">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64E73" w14:textId="77777777" w:rsidR="00C07B46" w:rsidRDefault="00C07B46" w:rsidP="00C07B46">
      <w:pPr>
        <w:spacing w:after="0" w:line="240" w:lineRule="auto"/>
      </w:pPr>
      <w:r>
        <w:separator/>
      </w:r>
    </w:p>
  </w:endnote>
  <w:endnote w:type="continuationSeparator" w:id="0">
    <w:p w14:paraId="5E5E34BF" w14:textId="77777777" w:rsidR="00C07B46" w:rsidRDefault="00C07B46" w:rsidP="00C07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Black">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430059"/>
      <w:docPartObj>
        <w:docPartGallery w:val="Page Numbers (Bottom of Page)"/>
        <w:docPartUnique/>
      </w:docPartObj>
    </w:sdtPr>
    <w:sdtEndPr>
      <w:rPr>
        <w:noProof/>
      </w:rPr>
    </w:sdtEndPr>
    <w:sdtContent>
      <w:p w14:paraId="757CB620" w14:textId="2C34480C" w:rsidR="00C07B46" w:rsidRDefault="00C07B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80C4DB" w14:textId="77777777" w:rsidR="00C07B46" w:rsidRDefault="00C07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7B4E4" w14:textId="77777777" w:rsidR="00C07B46" w:rsidRDefault="00C07B46" w:rsidP="00C07B46">
      <w:pPr>
        <w:spacing w:after="0" w:line="240" w:lineRule="auto"/>
      </w:pPr>
      <w:r>
        <w:separator/>
      </w:r>
    </w:p>
  </w:footnote>
  <w:footnote w:type="continuationSeparator" w:id="0">
    <w:p w14:paraId="2978EA68" w14:textId="77777777" w:rsidR="00C07B46" w:rsidRDefault="00C07B46" w:rsidP="00C07B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5B4EAE"/>
    <w:multiLevelType w:val="hybridMultilevel"/>
    <w:tmpl w:val="0434AD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7C86677D"/>
    <w:multiLevelType w:val="hybridMultilevel"/>
    <w:tmpl w:val="FF840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88D"/>
    <w:rsid w:val="00003860"/>
    <w:rsid w:val="00007EEC"/>
    <w:rsid w:val="00014B4C"/>
    <w:rsid w:val="000220F5"/>
    <w:rsid w:val="000251C9"/>
    <w:rsid w:val="000278DA"/>
    <w:rsid w:val="000337EC"/>
    <w:rsid w:val="00034609"/>
    <w:rsid w:val="00040CBB"/>
    <w:rsid w:val="00046EA8"/>
    <w:rsid w:val="00047BB8"/>
    <w:rsid w:val="00051835"/>
    <w:rsid w:val="00051D26"/>
    <w:rsid w:val="00054BA9"/>
    <w:rsid w:val="00055C58"/>
    <w:rsid w:val="0006343D"/>
    <w:rsid w:val="000648FD"/>
    <w:rsid w:val="00071C5D"/>
    <w:rsid w:val="00072DB5"/>
    <w:rsid w:val="000761EB"/>
    <w:rsid w:val="00080409"/>
    <w:rsid w:val="00080CAE"/>
    <w:rsid w:val="000867CB"/>
    <w:rsid w:val="00086D87"/>
    <w:rsid w:val="00087CF8"/>
    <w:rsid w:val="0009352A"/>
    <w:rsid w:val="00097F8C"/>
    <w:rsid w:val="000A2694"/>
    <w:rsid w:val="000A2AB5"/>
    <w:rsid w:val="000A3F68"/>
    <w:rsid w:val="000B0B60"/>
    <w:rsid w:val="000B183A"/>
    <w:rsid w:val="000B6033"/>
    <w:rsid w:val="000C7085"/>
    <w:rsid w:val="000E080C"/>
    <w:rsid w:val="000E0BB3"/>
    <w:rsid w:val="000E178A"/>
    <w:rsid w:val="000E2107"/>
    <w:rsid w:val="000E6230"/>
    <w:rsid w:val="000E77C2"/>
    <w:rsid w:val="00102D4E"/>
    <w:rsid w:val="00104A6A"/>
    <w:rsid w:val="00114309"/>
    <w:rsid w:val="00114B67"/>
    <w:rsid w:val="001163C1"/>
    <w:rsid w:val="00123541"/>
    <w:rsid w:val="001262D3"/>
    <w:rsid w:val="001265C1"/>
    <w:rsid w:val="00126B1D"/>
    <w:rsid w:val="00126B23"/>
    <w:rsid w:val="00131092"/>
    <w:rsid w:val="0013170B"/>
    <w:rsid w:val="00134E8E"/>
    <w:rsid w:val="0013541E"/>
    <w:rsid w:val="00141C72"/>
    <w:rsid w:val="00142748"/>
    <w:rsid w:val="00142899"/>
    <w:rsid w:val="00147589"/>
    <w:rsid w:val="001478B8"/>
    <w:rsid w:val="001545B9"/>
    <w:rsid w:val="00154996"/>
    <w:rsid w:val="00172A0F"/>
    <w:rsid w:val="00174386"/>
    <w:rsid w:val="00175375"/>
    <w:rsid w:val="00176207"/>
    <w:rsid w:val="00176F40"/>
    <w:rsid w:val="0018012D"/>
    <w:rsid w:val="0018184A"/>
    <w:rsid w:val="0018340A"/>
    <w:rsid w:val="00186B0A"/>
    <w:rsid w:val="00191DA1"/>
    <w:rsid w:val="00192040"/>
    <w:rsid w:val="0019226D"/>
    <w:rsid w:val="001956AE"/>
    <w:rsid w:val="001A5148"/>
    <w:rsid w:val="001A52B6"/>
    <w:rsid w:val="001B0406"/>
    <w:rsid w:val="001B1FEF"/>
    <w:rsid w:val="001B3218"/>
    <w:rsid w:val="001B3712"/>
    <w:rsid w:val="001B7A9C"/>
    <w:rsid w:val="001D0549"/>
    <w:rsid w:val="001D075A"/>
    <w:rsid w:val="001D5A12"/>
    <w:rsid w:val="001D7720"/>
    <w:rsid w:val="001D7E69"/>
    <w:rsid w:val="001F6C65"/>
    <w:rsid w:val="00200FCB"/>
    <w:rsid w:val="00223B4F"/>
    <w:rsid w:val="00224178"/>
    <w:rsid w:val="00224905"/>
    <w:rsid w:val="00227B40"/>
    <w:rsid w:val="002471F2"/>
    <w:rsid w:val="00250B23"/>
    <w:rsid w:val="00256D39"/>
    <w:rsid w:val="00260614"/>
    <w:rsid w:val="00260C32"/>
    <w:rsid w:val="00284E19"/>
    <w:rsid w:val="00285E2D"/>
    <w:rsid w:val="00286E8F"/>
    <w:rsid w:val="002957F2"/>
    <w:rsid w:val="00295FC7"/>
    <w:rsid w:val="002B5884"/>
    <w:rsid w:val="002B5C91"/>
    <w:rsid w:val="002B7928"/>
    <w:rsid w:val="002C4DD5"/>
    <w:rsid w:val="002D591D"/>
    <w:rsid w:val="002D6D9A"/>
    <w:rsid w:val="002E1DAA"/>
    <w:rsid w:val="002E233E"/>
    <w:rsid w:val="002E3E6C"/>
    <w:rsid w:val="002F20DE"/>
    <w:rsid w:val="002F42D3"/>
    <w:rsid w:val="00302C63"/>
    <w:rsid w:val="003148F0"/>
    <w:rsid w:val="00315760"/>
    <w:rsid w:val="003177D4"/>
    <w:rsid w:val="003222FA"/>
    <w:rsid w:val="0032284C"/>
    <w:rsid w:val="00325344"/>
    <w:rsid w:val="00331638"/>
    <w:rsid w:val="00332FB7"/>
    <w:rsid w:val="00334478"/>
    <w:rsid w:val="00336F80"/>
    <w:rsid w:val="00337E90"/>
    <w:rsid w:val="00353B45"/>
    <w:rsid w:val="00355514"/>
    <w:rsid w:val="00356342"/>
    <w:rsid w:val="00360AEC"/>
    <w:rsid w:val="00363245"/>
    <w:rsid w:val="003632DA"/>
    <w:rsid w:val="00371DC3"/>
    <w:rsid w:val="0037495B"/>
    <w:rsid w:val="0038104B"/>
    <w:rsid w:val="00391D09"/>
    <w:rsid w:val="003A4B74"/>
    <w:rsid w:val="003A6C6D"/>
    <w:rsid w:val="003B2714"/>
    <w:rsid w:val="003B3150"/>
    <w:rsid w:val="003B442C"/>
    <w:rsid w:val="003C0038"/>
    <w:rsid w:val="003C480C"/>
    <w:rsid w:val="003D1B00"/>
    <w:rsid w:val="003D29D8"/>
    <w:rsid w:val="003D39F4"/>
    <w:rsid w:val="003D6FCD"/>
    <w:rsid w:val="003F0AFE"/>
    <w:rsid w:val="003F640C"/>
    <w:rsid w:val="003F6C43"/>
    <w:rsid w:val="003F6DB5"/>
    <w:rsid w:val="00400EC5"/>
    <w:rsid w:val="00405B8B"/>
    <w:rsid w:val="00417464"/>
    <w:rsid w:val="0042288D"/>
    <w:rsid w:val="00423172"/>
    <w:rsid w:val="004231FD"/>
    <w:rsid w:val="00423CDD"/>
    <w:rsid w:val="00424DBF"/>
    <w:rsid w:val="00425B14"/>
    <w:rsid w:val="004315A4"/>
    <w:rsid w:val="004362F0"/>
    <w:rsid w:val="00436A5B"/>
    <w:rsid w:val="00437492"/>
    <w:rsid w:val="00444D2D"/>
    <w:rsid w:val="004472DE"/>
    <w:rsid w:val="004540DD"/>
    <w:rsid w:val="004569E3"/>
    <w:rsid w:val="00460BF0"/>
    <w:rsid w:val="00460D12"/>
    <w:rsid w:val="00463557"/>
    <w:rsid w:val="004636C8"/>
    <w:rsid w:val="0046441D"/>
    <w:rsid w:val="0046476E"/>
    <w:rsid w:val="0046542F"/>
    <w:rsid w:val="00470084"/>
    <w:rsid w:val="00472471"/>
    <w:rsid w:val="00473EF4"/>
    <w:rsid w:val="0047642C"/>
    <w:rsid w:val="00491B2A"/>
    <w:rsid w:val="00494ECB"/>
    <w:rsid w:val="0049721A"/>
    <w:rsid w:val="00497939"/>
    <w:rsid w:val="004A0FC3"/>
    <w:rsid w:val="004A2117"/>
    <w:rsid w:val="004B0758"/>
    <w:rsid w:val="004B42E2"/>
    <w:rsid w:val="004C1252"/>
    <w:rsid w:val="004C272F"/>
    <w:rsid w:val="004D0BA6"/>
    <w:rsid w:val="004D2F06"/>
    <w:rsid w:val="004D3A9D"/>
    <w:rsid w:val="004D5EE6"/>
    <w:rsid w:val="004D6A62"/>
    <w:rsid w:val="004E03BD"/>
    <w:rsid w:val="004F0AAC"/>
    <w:rsid w:val="004F6B63"/>
    <w:rsid w:val="005074E2"/>
    <w:rsid w:val="00513893"/>
    <w:rsid w:val="005174B1"/>
    <w:rsid w:val="00517B88"/>
    <w:rsid w:val="00524C37"/>
    <w:rsid w:val="005256BD"/>
    <w:rsid w:val="0052587E"/>
    <w:rsid w:val="00526AC2"/>
    <w:rsid w:val="0054275F"/>
    <w:rsid w:val="005435D7"/>
    <w:rsid w:val="005440BA"/>
    <w:rsid w:val="005459A2"/>
    <w:rsid w:val="00547A4D"/>
    <w:rsid w:val="00553C1A"/>
    <w:rsid w:val="005704F7"/>
    <w:rsid w:val="0058081E"/>
    <w:rsid w:val="005817C0"/>
    <w:rsid w:val="0058387D"/>
    <w:rsid w:val="00584CBB"/>
    <w:rsid w:val="00596537"/>
    <w:rsid w:val="005A449E"/>
    <w:rsid w:val="005A4BDD"/>
    <w:rsid w:val="005A7064"/>
    <w:rsid w:val="005B13CB"/>
    <w:rsid w:val="005C162D"/>
    <w:rsid w:val="005C39E5"/>
    <w:rsid w:val="005C450B"/>
    <w:rsid w:val="005C6188"/>
    <w:rsid w:val="005D46AE"/>
    <w:rsid w:val="005E265E"/>
    <w:rsid w:val="005E3322"/>
    <w:rsid w:val="005F0116"/>
    <w:rsid w:val="005F21F4"/>
    <w:rsid w:val="005F245D"/>
    <w:rsid w:val="005F370F"/>
    <w:rsid w:val="005F3F45"/>
    <w:rsid w:val="005F75DC"/>
    <w:rsid w:val="006016CA"/>
    <w:rsid w:val="00602D78"/>
    <w:rsid w:val="00603D74"/>
    <w:rsid w:val="00605F81"/>
    <w:rsid w:val="00607438"/>
    <w:rsid w:val="00610D00"/>
    <w:rsid w:val="0061555A"/>
    <w:rsid w:val="00615FC4"/>
    <w:rsid w:val="00617F72"/>
    <w:rsid w:val="00621F1B"/>
    <w:rsid w:val="006326B1"/>
    <w:rsid w:val="006412DE"/>
    <w:rsid w:val="006428C4"/>
    <w:rsid w:val="0064308A"/>
    <w:rsid w:val="00643F3C"/>
    <w:rsid w:val="0064656E"/>
    <w:rsid w:val="00647F47"/>
    <w:rsid w:val="006537DC"/>
    <w:rsid w:val="006701A2"/>
    <w:rsid w:val="00671C5B"/>
    <w:rsid w:val="0067458F"/>
    <w:rsid w:val="006766E3"/>
    <w:rsid w:val="00676FF6"/>
    <w:rsid w:val="00680706"/>
    <w:rsid w:val="00680CF0"/>
    <w:rsid w:val="0068262D"/>
    <w:rsid w:val="00690950"/>
    <w:rsid w:val="00691B40"/>
    <w:rsid w:val="00691FA9"/>
    <w:rsid w:val="00694EE4"/>
    <w:rsid w:val="006A3740"/>
    <w:rsid w:val="006A772F"/>
    <w:rsid w:val="006D4E91"/>
    <w:rsid w:val="006E0D11"/>
    <w:rsid w:val="006E4ECF"/>
    <w:rsid w:val="006E50DD"/>
    <w:rsid w:val="00700E71"/>
    <w:rsid w:val="0070261B"/>
    <w:rsid w:val="00702F24"/>
    <w:rsid w:val="007043AA"/>
    <w:rsid w:val="0071141A"/>
    <w:rsid w:val="00714660"/>
    <w:rsid w:val="00716642"/>
    <w:rsid w:val="00723D31"/>
    <w:rsid w:val="0072457E"/>
    <w:rsid w:val="00726328"/>
    <w:rsid w:val="00726E75"/>
    <w:rsid w:val="007336FE"/>
    <w:rsid w:val="00734C8F"/>
    <w:rsid w:val="00734EEA"/>
    <w:rsid w:val="007364AE"/>
    <w:rsid w:val="00742557"/>
    <w:rsid w:val="007432D0"/>
    <w:rsid w:val="00743EFB"/>
    <w:rsid w:val="00744A67"/>
    <w:rsid w:val="007465B9"/>
    <w:rsid w:val="00752DD5"/>
    <w:rsid w:val="007626D3"/>
    <w:rsid w:val="00765F53"/>
    <w:rsid w:val="007661B8"/>
    <w:rsid w:val="00771C89"/>
    <w:rsid w:val="0078392D"/>
    <w:rsid w:val="007865D2"/>
    <w:rsid w:val="0079406D"/>
    <w:rsid w:val="00796894"/>
    <w:rsid w:val="007A778C"/>
    <w:rsid w:val="007B3D43"/>
    <w:rsid w:val="007B492F"/>
    <w:rsid w:val="007B5661"/>
    <w:rsid w:val="007B5700"/>
    <w:rsid w:val="007B5F3D"/>
    <w:rsid w:val="007B73FE"/>
    <w:rsid w:val="007B7E77"/>
    <w:rsid w:val="007C0859"/>
    <w:rsid w:val="007C452E"/>
    <w:rsid w:val="007D546E"/>
    <w:rsid w:val="007E0DE6"/>
    <w:rsid w:val="007E155C"/>
    <w:rsid w:val="007E18D5"/>
    <w:rsid w:val="007E336B"/>
    <w:rsid w:val="007E3D16"/>
    <w:rsid w:val="007E4336"/>
    <w:rsid w:val="007F405E"/>
    <w:rsid w:val="007F6009"/>
    <w:rsid w:val="007F6FC2"/>
    <w:rsid w:val="00803063"/>
    <w:rsid w:val="008058A2"/>
    <w:rsid w:val="00805D56"/>
    <w:rsid w:val="008068D2"/>
    <w:rsid w:val="00810EA6"/>
    <w:rsid w:val="00811A3F"/>
    <w:rsid w:val="0081635C"/>
    <w:rsid w:val="00816F12"/>
    <w:rsid w:val="008205AA"/>
    <w:rsid w:val="0082598E"/>
    <w:rsid w:val="008403DA"/>
    <w:rsid w:val="008417A0"/>
    <w:rsid w:val="00846BF9"/>
    <w:rsid w:val="00855F4A"/>
    <w:rsid w:val="00861321"/>
    <w:rsid w:val="00864914"/>
    <w:rsid w:val="00864936"/>
    <w:rsid w:val="008676CA"/>
    <w:rsid w:val="00867D8F"/>
    <w:rsid w:val="0087044E"/>
    <w:rsid w:val="0087050B"/>
    <w:rsid w:val="008751D5"/>
    <w:rsid w:val="008806B5"/>
    <w:rsid w:val="00880A89"/>
    <w:rsid w:val="0089418A"/>
    <w:rsid w:val="008A403E"/>
    <w:rsid w:val="008B05B2"/>
    <w:rsid w:val="008B3305"/>
    <w:rsid w:val="008B457F"/>
    <w:rsid w:val="008C0465"/>
    <w:rsid w:val="008C11C5"/>
    <w:rsid w:val="008C1446"/>
    <w:rsid w:val="008D1A7A"/>
    <w:rsid w:val="008D2C2E"/>
    <w:rsid w:val="008E16BB"/>
    <w:rsid w:val="008F392D"/>
    <w:rsid w:val="008F537B"/>
    <w:rsid w:val="008F62BC"/>
    <w:rsid w:val="008F675E"/>
    <w:rsid w:val="008F6F77"/>
    <w:rsid w:val="008F7BDB"/>
    <w:rsid w:val="0090426D"/>
    <w:rsid w:val="00905698"/>
    <w:rsid w:val="00907CE0"/>
    <w:rsid w:val="0091365F"/>
    <w:rsid w:val="00913FAF"/>
    <w:rsid w:val="0091417F"/>
    <w:rsid w:val="009157A5"/>
    <w:rsid w:val="009177AC"/>
    <w:rsid w:val="00922777"/>
    <w:rsid w:val="00922B65"/>
    <w:rsid w:val="0093410E"/>
    <w:rsid w:val="00936FE9"/>
    <w:rsid w:val="00942E7A"/>
    <w:rsid w:val="0094399B"/>
    <w:rsid w:val="0094633F"/>
    <w:rsid w:val="00954BE6"/>
    <w:rsid w:val="009600F7"/>
    <w:rsid w:val="009634E4"/>
    <w:rsid w:val="00965F87"/>
    <w:rsid w:val="009704B6"/>
    <w:rsid w:val="00970766"/>
    <w:rsid w:val="0097414A"/>
    <w:rsid w:val="009806A7"/>
    <w:rsid w:val="00981B57"/>
    <w:rsid w:val="00985E0F"/>
    <w:rsid w:val="00986C67"/>
    <w:rsid w:val="00987A4D"/>
    <w:rsid w:val="00990E92"/>
    <w:rsid w:val="00992B21"/>
    <w:rsid w:val="009A0C99"/>
    <w:rsid w:val="009A3BCC"/>
    <w:rsid w:val="009A6D72"/>
    <w:rsid w:val="009B2611"/>
    <w:rsid w:val="009B343F"/>
    <w:rsid w:val="009B6B68"/>
    <w:rsid w:val="009B73A7"/>
    <w:rsid w:val="009C0F72"/>
    <w:rsid w:val="009C27E4"/>
    <w:rsid w:val="009C4CEC"/>
    <w:rsid w:val="009C7D03"/>
    <w:rsid w:val="009D05DF"/>
    <w:rsid w:val="009D150B"/>
    <w:rsid w:val="009D2D07"/>
    <w:rsid w:val="009D41E4"/>
    <w:rsid w:val="009D4C6D"/>
    <w:rsid w:val="009D54BF"/>
    <w:rsid w:val="009D6332"/>
    <w:rsid w:val="009D67AB"/>
    <w:rsid w:val="009E121D"/>
    <w:rsid w:val="009E48C2"/>
    <w:rsid w:val="009E4DC4"/>
    <w:rsid w:val="009F0BD6"/>
    <w:rsid w:val="009F5DEA"/>
    <w:rsid w:val="009F70D4"/>
    <w:rsid w:val="009F7C0B"/>
    <w:rsid w:val="00A053F8"/>
    <w:rsid w:val="00A0710E"/>
    <w:rsid w:val="00A104DF"/>
    <w:rsid w:val="00A1108E"/>
    <w:rsid w:val="00A113A4"/>
    <w:rsid w:val="00A141AE"/>
    <w:rsid w:val="00A15158"/>
    <w:rsid w:val="00A20D6F"/>
    <w:rsid w:val="00A21162"/>
    <w:rsid w:val="00A22AD7"/>
    <w:rsid w:val="00A276A1"/>
    <w:rsid w:val="00A31884"/>
    <w:rsid w:val="00A51A61"/>
    <w:rsid w:val="00A529C2"/>
    <w:rsid w:val="00A561AE"/>
    <w:rsid w:val="00A568E3"/>
    <w:rsid w:val="00A57A33"/>
    <w:rsid w:val="00A65F78"/>
    <w:rsid w:val="00A67432"/>
    <w:rsid w:val="00A71B60"/>
    <w:rsid w:val="00A7202A"/>
    <w:rsid w:val="00A861E9"/>
    <w:rsid w:val="00A9051F"/>
    <w:rsid w:val="00A9212E"/>
    <w:rsid w:val="00A94918"/>
    <w:rsid w:val="00A94EAC"/>
    <w:rsid w:val="00A97C7C"/>
    <w:rsid w:val="00AA087A"/>
    <w:rsid w:val="00AA45FB"/>
    <w:rsid w:val="00AA7C60"/>
    <w:rsid w:val="00AB1FB0"/>
    <w:rsid w:val="00AB2D7B"/>
    <w:rsid w:val="00AB4401"/>
    <w:rsid w:val="00AB4DD2"/>
    <w:rsid w:val="00AB5C19"/>
    <w:rsid w:val="00AB6782"/>
    <w:rsid w:val="00AB689B"/>
    <w:rsid w:val="00AC3BBF"/>
    <w:rsid w:val="00AC6327"/>
    <w:rsid w:val="00AC7AD6"/>
    <w:rsid w:val="00AD1C81"/>
    <w:rsid w:val="00AD3DC2"/>
    <w:rsid w:val="00AD4C07"/>
    <w:rsid w:val="00AD5ABE"/>
    <w:rsid w:val="00AE1824"/>
    <w:rsid w:val="00AE3C85"/>
    <w:rsid w:val="00AE4395"/>
    <w:rsid w:val="00AE55FF"/>
    <w:rsid w:val="00AF325D"/>
    <w:rsid w:val="00AF5C5F"/>
    <w:rsid w:val="00AF64BB"/>
    <w:rsid w:val="00B00A7E"/>
    <w:rsid w:val="00B03AB3"/>
    <w:rsid w:val="00B052FD"/>
    <w:rsid w:val="00B1569A"/>
    <w:rsid w:val="00B21727"/>
    <w:rsid w:val="00B251CF"/>
    <w:rsid w:val="00B26A15"/>
    <w:rsid w:val="00B4009E"/>
    <w:rsid w:val="00B4097A"/>
    <w:rsid w:val="00B40DC0"/>
    <w:rsid w:val="00B423CE"/>
    <w:rsid w:val="00B45403"/>
    <w:rsid w:val="00B46430"/>
    <w:rsid w:val="00B52094"/>
    <w:rsid w:val="00B57D3C"/>
    <w:rsid w:val="00B63BDB"/>
    <w:rsid w:val="00B7185C"/>
    <w:rsid w:val="00B816BD"/>
    <w:rsid w:val="00B907DF"/>
    <w:rsid w:val="00B975E9"/>
    <w:rsid w:val="00BB1CEA"/>
    <w:rsid w:val="00BB658E"/>
    <w:rsid w:val="00BC0025"/>
    <w:rsid w:val="00BC14A8"/>
    <w:rsid w:val="00BC6233"/>
    <w:rsid w:val="00BD0AB9"/>
    <w:rsid w:val="00BD3465"/>
    <w:rsid w:val="00BD3BA7"/>
    <w:rsid w:val="00BD41CB"/>
    <w:rsid w:val="00BD7513"/>
    <w:rsid w:val="00BF5EF8"/>
    <w:rsid w:val="00C0422C"/>
    <w:rsid w:val="00C058E9"/>
    <w:rsid w:val="00C05D28"/>
    <w:rsid w:val="00C05F3B"/>
    <w:rsid w:val="00C0630D"/>
    <w:rsid w:val="00C0673C"/>
    <w:rsid w:val="00C078CA"/>
    <w:rsid w:val="00C07B46"/>
    <w:rsid w:val="00C07B56"/>
    <w:rsid w:val="00C1138B"/>
    <w:rsid w:val="00C11783"/>
    <w:rsid w:val="00C2119D"/>
    <w:rsid w:val="00C22AC4"/>
    <w:rsid w:val="00C312A5"/>
    <w:rsid w:val="00C348F0"/>
    <w:rsid w:val="00C35F59"/>
    <w:rsid w:val="00C40187"/>
    <w:rsid w:val="00C402F4"/>
    <w:rsid w:val="00C4072A"/>
    <w:rsid w:val="00C500E6"/>
    <w:rsid w:val="00C509E8"/>
    <w:rsid w:val="00C555F6"/>
    <w:rsid w:val="00C64A4A"/>
    <w:rsid w:val="00C676DD"/>
    <w:rsid w:val="00C70171"/>
    <w:rsid w:val="00C7335B"/>
    <w:rsid w:val="00C84753"/>
    <w:rsid w:val="00C853D0"/>
    <w:rsid w:val="00C85597"/>
    <w:rsid w:val="00C90449"/>
    <w:rsid w:val="00C92795"/>
    <w:rsid w:val="00C9774E"/>
    <w:rsid w:val="00CA0915"/>
    <w:rsid w:val="00CA0961"/>
    <w:rsid w:val="00CA537C"/>
    <w:rsid w:val="00CA6742"/>
    <w:rsid w:val="00CA7532"/>
    <w:rsid w:val="00CB2E97"/>
    <w:rsid w:val="00CB6D6C"/>
    <w:rsid w:val="00CC3357"/>
    <w:rsid w:val="00CD5C40"/>
    <w:rsid w:val="00CE1414"/>
    <w:rsid w:val="00CE70A6"/>
    <w:rsid w:val="00CE785C"/>
    <w:rsid w:val="00CE7C8A"/>
    <w:rsid w:val="00CF356A"/>
    <w:rsid w:val="00CF5412"/>
    <w:rsid w:val="00CF7CDF"/>
    <w:rsid w:val="00D0139C"/>
    <w:rsid w:val="00D079A2"/>
    <w:rsid w:val="00D23600"/>
    <w:rsid w:val="00D31CED"/>
    <w:rsid w:val="00D33E80"/>
    <w:rsid w:val="00D3601A"/>
    <w:rsid w:val="00D42491"/>
    <w:rsid w:val="00D47186"/>
    <w:rsid w:val="00D52D40"/>
    <w:rsid w:val="00D63DBE"/>
    <w:rsid w:val="00D66D0F"/>
    <w:rsid w:val="00D724D4"/>
    <w:rsid w:val="00D72926"/>
    <w:rsid w:val="00D778A4"/>
    <w:rsid w:val="00D91B71"/>
    <w:rsid w:val="00D934B4"/>
    <w:rsid w:val="00D944E6"/>
    <w:rsid w:val="00DA14C3"/>
    <w:rsid w:val="00DA6F39"/>
    <w:rsid w:val="00DA7248"/>
    <w:rsid w:val="00DB3575"/>
    <w:rsid w:val="00DB408C"/>
    <w:rsid w:val="00DC002A"/>
    <w:rsid w:val="00DC7FF1"/>
    <w:rsid w:val="00DD2800"/>
    <w:rsid w:val="00DD6AD7"/>
    <w:rsid w:val="00DE121D"/>
    <w:rsid w:val="00DE51EA"/>
    <w:rsid w:val="00DF3581"/>
    <w:rsid w:val="00DF6442"/>
    <w:rsid w:val="00DF6DBE"/>
    <w:rsid w:val="00E00673"/>
    <w:rsid w:val="00E20C60"/>
    <w:rsid w:val="00E20E02"/>
    <w:rsid w:val="00E219EA"/>
    <w:rsid w:val="00E22151"/>
    <w:rsid w:val="00E27DDB"/>
    <w:rsid w:val="00E31AAF"/>
    <w:rsid w:val="00E3237F"/>
    <w:rsid w:val="00E43CB5"/>
    <w:rsid w:val="00E5096B"/>
    <w:rsid w:val="00E511E1"/>
    <w:rsid w:val="00E52772"/>
    <w:rsid w:val="00E534D4"/>
    <w:rsid w:val="00E55337"/>
    <w:rsid w:val="00E601A2"/>
    <w:rsid w:val="00E634F2"/>
    <w:rsid w:val="00E637B7"/>
    <w:rsid w:val="00E756D6"/>
    <w:rsid w:val="00E76155"/>
    <w:rsid w:val="00E831A0"/>
    <w:rsid w:val="00E85C50"/>
    <w:rsid w:val="00E926A1"/>
    <w:rsid w:val="00E969F1"/>
    <w:rsid w:val="00E979BC"/>
    <w:rsid w:val="00EA5DAF"/>
    <w:rsid w:val="00EB1636"/>
    <w:rsid w:val="00EB429B"/>
    <w:rsid w:val="00EC10FE"/>
    <w:rsid w:val="00EC47BE"/>
    <w:rsid w:val="00EC59AF"/>
    <w:rsid w:val="00ED1ECB"/>
    <w:rsid w:val="00ED1F72"/>
    <w:rsid w:val="00ED3CD3"/>
    <w:rsid w:val="00ED7446"/>
    <w:rsid w:val="00EE1286"/>
    <w:rsid w:val="00EE306E"/>
    <w:rsid w:val="00EE5D8A"/>
    <w:rsid w:val="00F02EB1"/>
    <w:rsid w:val="00F070CE"/>
    <w:rsid w:val="00F07BA2"/>
    <w:rsid w:val="00F1325D"/>
    <w:rsid w:val="00F16B8F"/>
    <w:rsid w:val="00F17934"/>
    <w:rsid w:val="00F179B0"/>
    <w:rsid w:val="00F231D3"/>
    <w:rsid w:val="00F25FC3"/>
    <w:rsid w:val="00F32216"/>
    <w:rsid w:val="00F356D0"/>
    <w:rsid w:val="00F447F4"/>
    <w:rsid w:val="00F51DE6"/>
    <w:rsid w:val="00F540F8"/>
    <w:rsid w:val="00F560D0"/>
    <w:rsid w:val="00F67B79"/>
    <w:rsid w:val="00F67BC6"/>
    <w:rsid w:val="00F70E36"/>
    <w:rsid w:val="00F73E6E"/>
    <w:rsid w:val="00F766DD"/>
    <w:rsid w:val="00F80DB4"/>
    <w:rsid w:val="00F917EC"/>
    <w:rsid w:val="00F97B9A"/>
    <w:rsid w:val="00FA33B4"/>
    <w:rsid w:val="00FA44B9"/>
    <w:rsid w:val="00FA6354"/>
    <w:rsid w:val="00FA7D4F"/>
    <w:rsid w:val="00FB3CF9"/>
    <w:rsid w:val="00FB5644"/>
    <w:rsid w:val="00FB712B"/>
    <w:rsid w:val="00FB77DD"/>
    <w:rsid w:val="00FB7E94"/>
    <w:rsid w:val="00FD2FC3"/>
    <w:rsid w:val="00FE24A9"/>
    <w:rsid w:val="00FE3FF6"/>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EE1F2A"/>
  <w15:chartTrackingRefBased/>
  <w15:docId w15:val="{E27E8063-371D-44DA-8447-C086BABE8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E97"/>
    <w:pPr>
      <w:spacing w:line="480" w:lineRule="auto"/>
      <w:jc w:val="both"/>
    </w:pPr>
    <w:rPr>
      <w:rFonts w:ascii="Times New Roman" w:hAnsi="Times New Roman"/>
    </w:rPr>
  </w:style>
  <w:style w:type="paragraph" w:styleId="Heading1">
    <w:name w:val="heading 1"/>
    <w:basedOn w:val="Normal"/>
    <w:next w:val="Normal"/>
    <w:link w:val="Heading1Char"/>
    <w:uiPriority w:val="9"/>
    <w:qFormat/>
    <w:rsid w:val="007B492F"/>
    <w:pPr>
      <w:keepNext/>
      <w:keepLines/>
      <w:spacing w:before="240" w:after="0"/>
      <w:outlineLvl w:val="0"/>
    </w:pPr>
    <w:rPr>
      <w:rFonts w:ascii="Aptos Narrow" w:eastAsiaTheme="majorEastAsia" w:hAnsi="Aptos Narrow" w:cstheme="majorBidi"/>
      <w:b/>
      <w:sz w:val="32"/>
      <w:szCs w:val="32"/>
    </w:rPr>
  </w:style>
  <w:style w:type="paragraph" w:styleId="Heading2">
    <w:name w:val="heading 2"/>
    <w:basedOn w:val="Normal"/>
    <w:next w:val="Normal"/>
    <w:link w:val="Heading2Char"/>
    <w:uiPriority w:val="9"/>
    <w:unhideWhenUsed/>
    <w:qFormat/>
    <w:rsid w:val="00FE24A9"/>
    <w:pPr>
      <w:keepNext/>
      <w:keepLines/>
      <w:spacing w:before="40" w:after="0"/>
      <w:outlineLvl w:val="1"/>
    </w:pPr>
    <w:rPr>
      <w:rFonts w:asciiTheme="majorHAnsi" w:eastAsiaTheme="majorEastAsia" w:hAnsiTheme="majorHAnsi" w:cstheme="majorBidi"/>
      <w:b/>
      <w:sz w:val="28"/>
      <w:szCs w:val="26"/>
      <w:lang w:val="en-US"/>
    </w:rPr>
  </w:style>
  <w:style w:type="paragraph" w:styleId="Heading3">
    <w:name w:val="heading 3"/>
    <w:basedOn w:val="Normal"/>
    <w:next w:val="Normal"/>
    <w:link w:val="Heading3Char"/>
    <w:uiPriority w:val="9"/>
    <w:unhideWhenUsed/>
    <w:qFormat/>
    <w:rsid w:val="007B492F"/>
    <w:pPr>
      <w:keepNext/>
      <w:keepLines/>
      <w:spacing w:before="40" w:after="0"/>
      <w:outlineLvl w:val="2"/>
    </w:pPr>
    <w:rPr>
      <w:rFonts w:asciiTheme="majorHAnsi" w:eastAsiaTheme="majorEastAsia" w:hAnsiTheme="majorHAnsi" w:cstheme="majorBidi"/>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92F"/>
    <w:rPr>
      <w:rFonts w:ascii="Aptos Narrow" w:eastAsiaTheme="majorEastAsia" w:hAnsi="Aptos Narrow" w:cstheme="majorBidi"/>
      <w:b/>
      <w:sz w:val="32"/>
      <w:szCs w:val="32"/>
    </w:rPr>
  </w:style>
  <w:style w:type="paragraph" w:styleId="NoSpacing">
    <w:name w:val="No Spacing"/>
    <w:uiPriority w:val="1"/>
    <w:qFormat/>
    <w:rsid w:val="00A9051F"/>
    <w:pPr>
      <w:spacing w:after="0" w:line="240" w:lineRule="auto"/>
    </w:pPr>
  </w:style>
  <w:style w:type="paragraph" w:styleId="Title">
    <w:name w:val="Title"/>
    <w:basedOn w:val="Normal"/>
    <w:next w:val="Normal"/>
    <w:link w:val="TitleChar"/>
    <w:uiPriority w:val="10"/>
    <w:qFormat/>
    <w:rsid w:val="00D63DBE"/>
    <w:pPr>
      <w:spacing w:after="0" w:line="240" w:lineRule="auto"/>
      <w:contextualSpacing/>
      <w:jc w:val="center"/>
    </w:pPr>
    <w:rPr>
      <w:rFonts w:ascii="Aptos SemiBold" w:eastAsiaTheme="majorEastAsia" w:hAnsi="Aptos SemiBold" w:cstheme="majorBidi"/>
      <w:spacing w:val="-10"/>
      <w:kern w:val="28"/>
      <w:sz w:val="36"/>
      <w:szCs w:val="36"/>
      <w:lang w:val="en-US"/>
    </w:rPr>
  </w:style>
  <w:style w:type="character" w:customStyle="1" w:styleId="TitleChar">
    <w:name w:val="Title Char"/>
    <w:basedOn w:val="DefaultParagraphFont"/>
    <w:link w:val="Title"/>
    <w:uiPriority w:val="10"/>
    <w:rsid w:val="00D63DBE"/>
    <w:rPr>
      <w:rFonts w:ascii="Aptos SemiBold" w:eastAsiaTheme="majorEastAsia" w:hAnsi="Aptos SemiBold" w:cstheme="majorBidi"/>
      <w:spacing w:val="-10"/>
      <w:kern w:val="28"/>
      <w:sz w:val="36"/>
      <w:szCs w:val="36"/>
      <w:lang w:val="en-US"/>
    </w:rPr>
  </w:style>
  <w:style w:type="character" w:customStyle="1" w:styleId="Heading2Char">
    <w:name w:val="Heading 2 Char"/>
    <w:basedOn w:val="DefaultParagraphFont"/>
    <w:link w:val="Heading2"/>
    <w:uiPriority w:val="9"/>
    <w:rsid w:val="00FE24A9"/>
    <w:rPr>
      <w:rFonts w:asciiTheme="majorHAnsi" w:eastAsiaTheme="majorEastAsia" w:hAnsiTheme="majorHAnsi" w:cstheme="majorBidi"/>
      <w:b/>
      <w:sz w:val="28"/>
      <w:szCs w:val="26"/>
      <w:lang w:val="en-US"/>
    </w:rPr>
  </w:style>
  <w:style w:type="paragraph" w:styleId="ListParagraph">
    <w:name w:val="List Paragraph"/>
    <w:basedOn w:val="Normal"/>
    <w:uiPriority w:val="34"/>
    <w:qFormat/>
    <w:rsid w:val="00FA33B4"/>
    <w:pPr>
      <w:ind w:left="720"/>
      <w:contextualSpacing/>
    </w:pPr>
  </w:style>
  <w:style w:type="character" w:styleId="PlaceholderText">
    <w:name w:val="Placeholder Text"/>
    <w:basedOn w:val="DefaultParagraphFont"/>
    <w:uiPriority w:val="99"/>
    <w:semiHidden/>
    <w:rsid w:val="009B2611"/>
    <w:rPr>
      <w:color w:val="666666"/>
    </w:rPr>
  </w:style>
  <w:style w:type="character" w:styleId="SubtleReference">
    <w:name w:val="Subtle Reference"/>
    <w:basedOn w:val="DefaultParagraphFont"/>
    <w:uiPriority w:val="31"/>
    <w:qFormat/>
    <w:rsid w:val="00250B23"/>
    <w:rPr>
      <w:smallCaps/>
      <w:color w:val="5A5A5A" w:themeColor="text1" w:themeTint="A5"/>
    </w:rPr>
  </w:style>
  <w:style w:type="paragraph" w:styleId="IntenseQuote">
    <w:name w:val="Intense Quote"/>
    <w:basedOn w:val="Normal"/>
    <w:next w:val="Normal"/>
    <w:link w:val="IntenseQuoteChar"/>
    <w:uiPriority w:val="30"/>
    <w:qFormat/>
    <w:rsid w:val="00250B2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50B23"/>
    <w:rPr>
      <w:i/>
      <w:iCs/>
      <w:color w:val="4472C4" w:themeColor="accent1"/>
    </w:rPr>
  </w:style>
  <w:style w:type="paragraph" w:styleId="Quote">
    <w:name w:val="Quote"/>
    <w:basedOn w:val="Normal"/>
    <w:next w:val="Normal"/>
    <w:link w:val="QuoteChar"/>
    <w:uiPriority w:val="29"/>
    <w:qFormat/>
    <w:rsid w:val="00250B2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50B23"/>
    <w:rPr>
      <w:i/>
      <w:iCs/>
      <w:color w:val="404040" w:themeColor="text1" w:themeTint="BF"/>
    </w:rPr>
  </w:style>
  <w:style w:type="paragraph" w:styleId="Subtitle">
    <w:name w:val="Subtitle"/>
    <w:basedOn w:val="Normal"/>
    <w:next w:val="Normal"/>
    <w:link w:val="SubtitleChar"/>
    <w:uiPriority w:val="11"/>
    <w:qFormat/>
    <w:rsid w:val="00250B2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50B23"/>
    <w:rPr>
      <w:rFonts w:eastAsiaTheme="minorEastAsia"/>
      <w:color w:val="5A5A5A" w:themeColor="text1" w:themeTint="A5"/>
      <w:spacing w:val="15"/>
    </w:rPr>
  </w:style>
  <w:style w:type="character" w:customStyle="1" w:styleId="Heading3Char">
    <w:name w:val="Heading 3 Char"/>
    <w:basedOn w:val="DefaultParagraphFont"/>
    <w:link w:val="Heading3"/>
    <w:uiPriority w:val="9"/>
    <w:rsid w:val="007B492F"/>
    <w:rPr>
      <w:rFonts w:asciiTheme="majorHAnsi" w:eastAsiaTheme="majorEastAsia" w:hAnsiTheme="majorHAnsi" w:cstheme="majorBidi"/>
      <w:b/>
      <w:sz w:val="24"/>
      <w:szCs w:val="24"/>
      <w:u w:val="single"/>
    </w:rPr>
  </w:style>
  <w:style w:type="paragraph" w:styleId="Caption">
    <w:name w:val="caption"/>
    <w:basedOn w:val="Normal"/>
    <w:next w:val="Normal"/>
    <w:uiPriority w:val="35"/>
    <w:unhideWhenUsed/>
    <w:qFormat/>
    <w:rsid w:val="00497939"/>
    <w:pPr>
      <w:keepNext/>
      <w:spacing w:after="200" w:line="240" w:lineRule="auto"/>
      <w:jc w:val="center"/>
    </w:pPr>
    <w:rPr>
      <w:i/>
      <w:iCs/>
      <w:noProof/>
      <w:color w:val="44546A" w:themeColor="text2"/>
      <w:sz w:val="18"/>
      <w:szCs w:val="18"/>
      <w:lang w:val="en-US"/>
    </w:rPr>
  </w:style>
  <w:style w:type="table" w:styleId="TableGrid">
    <w:name w:val="Table Grid"/>
    <w:basedOn w:val="TableNormal"/>
    <w:uiPriority w:val="39"/>
    <w:rsid w:val="00175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7B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B46"/>
    <w:rPr>
      <w:rFonts w:ascii="Times New Roman" w:hAnsi="Times New Roman"/>
    </w:rPr>
  </w:style>
  <w:style w:type="paragraph" w:styleId="Footer">
    <w:name w:val="footer"/>
    <w:basedOn w:val="Normal"/>
    <w:link w:val="FooterChar"/>
    <w:uiPriority w:val="99"/>
    <w:unhideWhenUsed/>
    <w:rsid w:val="00C07B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B4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7762">
      <w:bodyDiv w:val="1"/>
      <w:marLeft w:val="0"/>
      <w:marRight w:val="0"/>
      <w:marTop w:val="0"/>
      <w:marBottom w:val="0"/>
      <w:divBdr>
        <w:top w:val="none" w:sz="0" w:space="0" w:color="auto"/>
        <w:left w:val="none" w:sz="0" w:space="0" w:color="auto"/>
        <w:bottom w:val="none" w:sz="0" w:space="0" w:color="auto"/>
        <w:right w:val="none" w:sz="0" w:space="0" w:color="auto"/>
      </w:divBdr>
      <w:divsChild>
        <w:div w:id="1963421380">
          <w:marLeft w:val="640"/>
          <w:marRight w:val="0"/>
          <w:marTop w:val="0"/>
          <w:marBottom w:val="0"/>
          <w:divBdr>
            <w:top w:val="none" w:sz="0" w:space="0" w:color="auto"/>
            <w:left w:val="none" w:sz="0" w:space="0" w:color="auto"/>
            <w:bottom w:val="none" w:sz="0" w:space="0" w:color="auto"/>
            <w:right w:val="none" w:sz="0" w:space="0" w:color="auto"/>
          </w:divBdr>
        </w:div>
        <w:div w:id="2090300450">
          <w:marLeft w:val="640"/>
          <w:marRight w:val="0"/>
          <w:marTop w:val="0"/>
          <w:marBottom w:val="0"/>
          <w:divBdr>
            <w:top w:val="none" w:sz="0" w:space="0" w:color="auto"/>
            <w:left w:val="none" w:sz="0" w:space="0" w:color="auto"/>
            <w:bottom w:val="none" w:sz="0" w:space="0" w:color="auto"/>
            <w:right w:val="none" w:sz="0" w:space="0" w:color="auto"/>
          </w:divBdr>
        </w:div>
        <w:div w:id="1421372416">
          <w:marLeft w:val="640"/>
          <w:marRight w:val="0"/>
          <w:marTop w:val="0"/>
          <w:marBottom w:val="0"/>
          <w:divBdr>
            <w:top w:val="none" w:sz="0" w:space="0" w:color="auto"/>
            <w:left w:val="none" w:sz="0" w:space="0" w:color="auto"/>
            <w:bottom w:val="none" w:sz="0" w:space="0" w:color="auto"/>
            <w:right w:val="none" w:sz="0" w:space="0" w:color="auto"/>
          </w:divBdr>
        </w:div>
        <w:div w:id="1948004239">
          <w:marLeft w:val="640"/>
          <w:marRight w:val="0"/>
          <w:marTop w:val="0"/>
          <w:marBottom w:val="0"/>
          <w:divBdr>
            <w:top w:val="none" w:sz="0" w:space="0" w:color="auto"/>
            <w:left w:val="none" w:sz="0" w:space="0" w:color="auto"/>
            <w:bottom w:val="none" w:sz="0" w:space="0" w:color="auto"/>
            <w:right w:val="none" w:sz="0" w:space="0" w:color="auto"/>
          </w:divBdr>
        </w:div>
        <w:div w:id="633679364">
          <w:marLeft w:val="640"/>
          <w:marRight w:val="0"/>
          <w:marTop w:val="0"/>
          <w:marBottom w:val="0"/>
          <w:divBdr>
            <w:top w:val="none" w:sz="0" w:space="0" w:color="auto"/>
            <w:left w:val="none" w:sz="0" w:space="0" w:color="auto"/>
            <w:bottom w:val="none" w:sz="0" w:space="0" w:color="auto"/>
            <w:right w:val="none" w:sz="0" w:space="0" w:color="auto"/>
          </w:divBdr>
        </w:div>
        <w:div w:id="1864591352">
          <w:marLeft w:val="640"/>
          <w:marRight w:val="0"/>
          <w:marTop w:val="0"/>
          <w:marBottom w:val="0"/>
          <w:divBdr>
            <w:top w:val="none" w:sz="0" w:space="0" w:color="auto"/>
            <w:left w:val="none" w:sz="0" w:space="0" w:color="auto"/>
            <w:bottom w:val="none" w:sz="0" w:space="0" w:color="auto"/>
            <w:right w:val="none" w:sz="0" w:space="0" w:color="auto"/>
          </w:divBdr>
        </w:div>
        <w:div w:id="916327745">
          <w:marLeft w:val="640"/>
          <w:marRight w:val="0"/>
          <w:marTop w:val="0"/>
          <w:marBottom w:val="0"/>
          <w:divBdr>
            <w:top w:val="none" w:sz="0" w:space="0" w:color="auto"/>
            <w:left w:val="none" w:sz="0" w:space="0" w:color="auto"/>
            <w:bottom w:val="none" w:sz="0" w:space="0" w:color="auto"/>
            <w:right w:val="none" w:sz="0" w:space="0" w:color="auto"/>
          </w:divBdr>
        </w:div>
        <w:div w:id="227345424">
          <w:marLeft w:val="640"/>
          <w:marRight w:val="0"/>
          <w:marTop w:val="0"/>
          <w:marBottom w:val="0"/>
          <w:divBdr>
            <w:top w:val="none" w:sz="0" w:space="0" w:color="auto"/>
            <w:left w:val="none" w:sz="0" w:space="0" w:color="auto"/>
            <w:bottom w:val="none" w:sz="0" w:space="0" w:color="auto"/>
            <w:right w:val="none" w:sz="0" w:space="0" w:color="auto"/>
          </w:divBdr>
        </w:div>
        <w:div w:id="1426876195">
          <w:marLeft w:val="640"/>
          <w:marRight w:val="0"/>
          <w:marTop w:val="0"/>
          <w:marBottom w:val="0"/>
          <w:divBdr>
            <w:top w:val="none" w:sz="0" w:space="0" w:color="auto"/>
            <w:left w:val="none" w:sz="0" w:space="0" w:color="auto"/>
            <w:bottom w:val="none" w:sz="0" w:space="0" w:color="auto"/>
            <w:right w:val="none" w:sz="0" w:space="0" w:color="auto"/>
          </w:divBdr>
        </w:div>
        <w:div w:id="1129398422">
          <w:marLeft w:val="640"/>
          <w:marRight w:val="0"/>
          <w:marTop w:val="0"/>
          <w:marBottom w:val="0"/>
          <w:divBdr>
            <w:top w:val="none" w:sz="0" w:space="0" w:color="auto"/>
            <w:left w:val="none" w:sz="0" w:space="0" w:color="auto"/>
            <w:bottom w:val="none" w:sz="0" w:space="0" w:color="auto"/>
            <w:right w:val="none" w:sz="0" w:space="0" w:color="auto"/>
          </w:divBdr>
        </w:div>
        <w:div w:id="1607344388">
          <w:marLeft w:val="640"/>
          <w:marRight w:val="0"/>
          <w:marTop w:val="0"/>
          <w:marBottom w:val="0"/>
          <w:divBdr>
            <w:top w:val="none" w:sz="0" w:space="0" w:color="auto"/>
            <w:left w:val="none" w:sz="0" w:space="0" w:color="auto"/>
            <w:bottom w:val="none" w:sz="0" w:space="0" w:color="auto"/>
            <w:right w:val="none" w:sz="0" w:space="0" w:color="auto"/>
          </w:divBdr>
        </w:div>
        <w:div w:id="700324333">
          <w:marLeft w:val="640"/>
          <w:marRight w:val="0"/>
          <w:marTop w:val="0"/>
          <w:marBottom w:val="0"/>
          <w:divBdr>
            <w:top w:val="none" w:sz="0" w:space="0" w:color="auto"/>
            <w:left w:val="none" w:sz="0" w:space="0" w:color="auto"/>
            <w:bottom w:val="none" w:sz="0" w:space="0" w:color="auto"/>
            <w:right w:val="none" w:sz="0" w:space="0" w:color="auto"/>
          </w:divBdr>
        </w:div>
        <w:div w:id="512955755">
          <w:marLeft w:val="640"/>
          <w:marRight w:val="0"/>
          <w:marTop w:val="0"/>
          <w:marBottom w:val="0"/>
          <w:divBdr>
            <w:top w:val="none" w:sz="0" w:space="0" w:color="auto"/>
            <w:left w:val="none" w:sz="0" w:space="0" w:color="auto"/>
            <w:bottom w:val="none" w:sz="0" w:space="0" w:color="auto"/>
            <w:right w:val="none" w:sz="0" w:space="0" w:color="auto"/>
          </w:divBdr>
        </w:div>
        <w:div w:id="642582432">
          <w:marLeft w:val="640"/>
          <w:marRight w:val="0"/>
          <w:marTop w:val="0"/>
          <w:marBottom w:val="0"/>
          <w:divBdr>
            <w:top w:val="none" w:sz="0" w:space="0" w:color="auto"/>
            <w:left w:val="none" w:sz="0" w:space="0" w:color="auto"/>
            <w:bottom w:val="none" w:sz="0" w:space="0" w:color="auto"/>
            <w:right w:val="none" w:sz="0" w:space="0" w:color="auto"/>
          </w:divBdr>
        </w:div>
        <w:div w:id="548342356">
          <w:marLeft w:val="640"/>
          <w:marRight w:val="0"/>
          <w:marTop w:val="0"/>
          <w:marBottom w:val="0"/>
          <w:divBdr>
            <w:top w:val="none" w:sz="0" w:space="0" w:color="auto"/>
            <w:left w:val="none" w:sz="0" w:space="0" w:color="auto"/>
            <w:bottom w:val="none" w:sz="0" w:space="0" w:color="auto"/>
            <w:right w:val="none" w:sz="0" w:space="0" w:color="auto"/>
          </w:divBdr>
        </w:div>
        <w:div w:id="923878495">
          <w:marLeft w:val="640"/>
          <w:marRight w:val="0"/>
          <w:marTop w:val="0"/>
          <w:marBottom w:val="0"/>
          <w:divBdr>
            <w:top w:val="none" w:sz="0" w:space="0" w:color="auto"/>
            <w:left w:val="none" w:sz="0" w:space="0" w:color="auto"/>
            <w:bottom w:val="none" w:sz="0" w:space="0" w:color="auto"/>
            <w:right w:val="none" w:sz="0" w:space="0" w:color="auto"/>
          </w:divBdr>
        </w:div>
        <w:div w:id="2140953630">
          <w:marLeft w:val="640"/>
          <w:marRight w:val="0"/>
          <w:marTop w:val="0"/>
          <w:marBottom w:val="0"/>
          <w:divBdr>
            <w:top w:val="none" w:sz="0" w:space="0" w:color="auto"/>
            <w:left w:val="none" w:sz="0" w:space="0" w:color="auto"/>
            <w:bottom w:val="none" w:sz="0" w:space="0" w:color="auto"/>
            <w:right w:val="none" w:sz="0" w:space="0" w:color="auto"/>
          </w:divBdr>
        </w:div>
        <w:div w:id="33118651">
          <w:marLeft w:val="640"/>
          <w:marRight w:val="0"/>
          <w:marTop w:val="0"/>
          <w:marBottom w:val="0"/>
          <w:divBdr>
            <w:top w:val="none" w:sz="0" w:space="0" w:color="auto"/>
            <w:left w:val="none" w:sz="0" w:space="0" w:color="auto"/>
            <w:bottom w:val="none" w:sz="0" w:space="0" w:color="auto"/>
            <w:right w:val="none" w:sz="0" w:space="0" w:color="auto"/>
          </w:divBdr>
        </w:div>
        <w:div w:id="1915819572">
          <w:marLeft w:val="640"/>
          <w:marRight w:val="0"/>
          <w:marTop w:val="0"/>
          <w:marBottom w:val="0"/>
          <w:divBdr>
            <w:top w:val="none" w:sz="0" w:space="0" w:color="auto"/>
            <w:left w:val="none" w:sz="0" w:space="0" w:color="auto"/>
            <w:bottom w:val="none" w:sz="0" w:space="0" w:color="auto"/>
            <w:right w:val="none" w:sz="0" w:space="0" w:color="auto"/>
          </w:divBdr>
        </w:div>
        <w:div w:id="1556963568">
          <w:marLeft w:val="640"/>
          <w:marRight w:val="0"/>
          <w:marTop w:val="0"/>
          <w:marBottom w:val="0"/>
          <w:divBdr>
            <w:top w:val="none" w:sz="0" w:space="0" w:color="auto"/>
            <w:left w:val="none" w:sz="0" w:space="0" w:color="auto"/>
            <w:bottom w:val="none" w:sz="0" w:space="0" w:color="auto"/>
            <w:right w:val="none" w:sz="0" w:space="0" w:color="auto"/>
          </w:divBdr>
        </w:div>
        <w:div w:id="238248370">
          <w:marLeft w:val="640"/>
          <w:marRight w:val="0"/>
          <w:marTop w:val="0"/>
          <w:marBottom w:val="0"/>
          <w:divBdr>
            <w:top w:val="none" w:sz="0" w:space="0" w:color="auto"/>
            <w:left w:val="none" w:sz="0" w:space="0" w:color="auto"/>
            <w:bottom w:val="none" w:sz="0" w:space="0" w:color="auto"/>
            <w:right w:val="none" w:sz="0" w:space="0" w:color="auto"/>
          </w:divBdr>
        </w:div>
        <w:div w:id="493029139">
          <w:marLeft w:val="640"/>
          <w:marRight w:val="0"/>
          <w:marTop w:val="0"/>
          <w:marBottom w:val="0"/>
          <w:divBdr>
            <w:top w:val="none" w:sz="0" w:space="0" w:color="auto"/>
            <w:left w:val="none" w:sz="0" w:space="0" w:color="auto"/>
            <w:bottom w:val="none" w:sz="0" w:space="0" w:color="auto"/>
            <w:right w:val="none" w:sz="0" w:space="0" w:color="auto"/>
          </w:divBdr>
        </w:div>
        <w:div w:id="1897475695">
          <w:marLeft w:val="640"/>
          <w:marRight w:val="0"/>
          <w:marTop w:val="0"/>
          <w:marBottom w:val="0"/>
          <w:divBdr>
            <w:top w:val="none" w:sz="0" w:space="0" w:color="auto"/>
            <w:left w:val="none" w:sz="0" w:space="0" w:color="auto"/>
            <w:bottom w:val="none" w:sz="0" w:space="0" w:color="auto"/>
            <w:right w:val="none" w:sz="0" w:space="0" w:color="auto"/>
          </w:divBdr>
        </w:div>
        <w:div w:id="2103144899">
          <w:marLeft w:val="640"/>
          <w:marRight w:val="0"/>
          <w:marTop w:val="0"/>
          <w:marBottom w:val="0"/>
          <w:divBdr>
            <w:top w:val="none" w:sz="0" w:space="0" w:color="auto"/>
            <w:left w:val="none" w:sz="0" w:space="0" w:color="auto"/>
            <w:bottom w:val="none" w:sz="0" w:space="0" w:color="auto"/>
            <w:right w:val="none" w:sz="0" w:space="0" w:color="auto"/>
          </w:divBdr>
        </w:div>
      </w:divsChild>
    </w:div>
    <w:div w:id="19866335">
      <w:bodyDiv w:val="1"/>
      <w:marLeft w:val="0"/>
      <w:marRight w:val="0"/>
      <w:marTop w:val="0"/>
      <w:marBottom w:val="0"/>
      <w:divBdr>
        <w:top w:val="none" w:sz="0" w:space="0" w:color="auto"/>
        <w:left w:val="none" w:sz="0" w:space="0" w:color="auto"/>
        <w:bottom w:val="none" w:sz="0" w:space="0" w:color="auto"/>
        <w:right w:val="none" w:sz="0" w:space="0" w:color="auto"/>
      </w:divBdr>
      <w:divsChild>
        <w:div w:id="1010179979">
          <w:marLeft w:val="640"/>
          <w:marRight w:val="0"/>
          <w:marTop w:val="0"/>
          <w:marBottom w:val="0"/>
          <w:divBdr>
            <w:top w:val="none" w:sz="0" w:space="0" w:color="auto"/>
            <w:left w:val="none" w:sz="0" w:space="0" w:color="auto"/>
            <w:bottom w:val="none" w:sz="0" w:space="0" w:color="auto"/>
            <w:right w:val="none" w:sz="0" w:space="0" w:color="auto"/>
          </w:divBdr>
        </w:div>
        <w:div w:id="966476220">
          <w:marLeft w:val="640"/>
          <w:marRight w:val="0"/>
          <w:marTop w:val="0"/>
          <w:marBottom w:val="0"/>
          <w:divBdr>
            <w:top w:val="none" w:sz="0" w:space="0" w:color="auto"/>
            <w:left w:val="none" w:sz="0" w:space="0" w:color="auto"/>
            <w:bottom w:val="none" w:sz="0" w:space="0" w:color="auto"/>
            <w:right w:val="none" w:sz="0" w:space="0" w:color="auto"/>
          </w:divBdr>
        </w:div>
        <w:div w:id="2003898040">
          <w:marLeft w:val="640"/>
          <w:marRight w:val="0"/>
          <w:marTop w:val="0"/>
          <w:marBottom w:val="0"/>
          <w:divBdr>
            <w:top w:val="none" w:sz="0" w:space="0" w:color="auto"/>
            <w:left w:val="none" w:sz="0" w:space="0" w:color="auto"/>
            <w:bottom w:val="none" w:sz="0" w:space="0" w:color="auto"/>
            <w:right w:val="none" w:sz="0" w:space="0" w:color="auto"/>
          </w:divBdr>
        </w:div>
        <w:div w:id="904605839">
          <w:marLeft w:val="640"/>
          <w:marRight w:val="0"/>
          <w:marTop w:val="0"/>
          <w:marBottom w:val="0"/>
          <w:divBdr>
            <w:top w:val="none" w:sz="0" w:space="0" w:color="auto"/>
            <w:left w:val="none" w:sz="0" w:space="0" w:color="auto"/>
            <w:bottom w:val="none" w:sz="0" w:space="0" w:color="auto"/>
            <w:right w:val="none" w:sz="0" w:space="0" w:color="auto"/>
          </w:divBdr>
        </w:div>
        <w:div w:id="1652370426">
          <w:marLeft w:val="640"/>
          <w:marRight w:val="0"/>
          <w:marTop w:val="0"/>
          <w:marBottom w:val="0"/>
          <w:divBdr>
            <w:top w:val="none" w:sz="0" w:space="0" w:color="auto"/>
            <w:left w:val="none" w:sz="0" w:space="0" w:color="auto"/>
            <w:bottom w:val="none" w:sz="0" w:space="0" w:color="auto"/>
            <w:right w:val="none" w:sz="0" w:space="0" w:color="auto"/>
          </w:divBdr>
        </w:div>
        <w:div w:id="881792399">
          <w:marLeft w:val="640"/>
          <w:marRight w:val="0"/>
          <w:marTop w:val="0"/>
          <w:marBottom w:val="0"/>
          <w:divBdr>
            <w:top w:val="none" w:sz="0" w:space="0" w:color="auto"/>
            <w:left w:val="none" w:sz="0" w:space="0" w:color="auto"/>
            <w:bottom w:val="none" w:sz="0" w:space="0" w:color="auto"/>
            <w:right w:val="none" w:sz="0" w:space="0" w:color="auto"/>
          </w:divBdr>
        </w:div>
        <w:div w:id="349792971">
          <w:marLeft w:val="640"/>
          <w:marRight w:val="0"/>
          <w:marTop w:val="0"/>
          <w:marBottom w:val="0"/>
          <w:divBdr>
            <w:top w:val="none" w:sz="0" w:space="0" w:color="auto"/>
            <w:left w:val="none" w:sz="0" w:space="0" w:color="auto"/>
            <w:bottom w:val="none" w:sz="0" w:space="0" w:color="auto"/>
            <w:right w:val="none" w:sz="0" w:space="0" w:color="auto"/>
          </w:divBdr>
        </w:div>
        <w:div w:id="351273620">
          <w:marLeft w:val="640"/>
          <w:marRight w:val="0"/>
          <w:marTop w:val="0"/>
          <w:marBottom w:val="0"/>
          <w:divBdr>
            <w:top w:val="none" w:sz="0" w:space="0" w:color="auto"/>
            <w:left w:val="none" w:sz="0" w:space="0" w:color="auto"/>
            <w:bottom w:val="none" w:sz="0" w:space="0" w:color="auto"/>
            <w:right w:val="none" w:sz="0" w:space="0" w:color="auto"/>
          </w:divBdr>
        </w:div>
        <w:div w:id="2017610104">
          <w:marLeft w:val="640"/>
          <w:marRight w:val="0"/>
          <w:marTop w:val="0"/>
          <w:marBottom w:val="0"/>
          <w:divBdr>
            <w:top w:val="none" w:sz="0" w:space="0" w:color="auto"/>
            <w:left w:val="none" w:sz="0" w:space="0" w:color="auto"/>
            <w:bottom w:val="none" w:sz="0" w:space="0" w:color="auto"/>
            <w:right w:val="none" w:sz="0" w:space="0" w:color="auto"/>
          </w:divBdr>
        </w:div>
        <w:div w:id="678584993">
          <w:marLeft w:val="640"/>
          <w:marRight w:val="0"/>
          <w:marTop w:val="0"/>
          <w:marBottom w:val="0"/>
          <w:divBdr>
            <w:top w:val="none" w:sz="0" w:space="0" w:color="auto"/>
            <w:left w:val="none" w:sz="0" w:space="0" w:color="auto"/>
            <w:bottom w:val="none" w:sz="0" w:space="0" w:color="auto"/>
            <w:right w:val="none" w:sz="0" w:space="0" w:color="auto"/>
          </w:divBdr>
        </w:div>
        <w:div w:id="1839929251">
          <w:marLeft w:val="640"/>
          <w:marRight w:val="0"/>
          <w:marTop w:val="0"/>
          <w:marBottom w:val="0"/>
          <w:divBdr>
            <w:top w:val="none" w:sz="0" w:space="0" w:color="auto"/>
            <w:left w:val="none" w:sz="0" w:space="0" w:color="auto"/>
            <w:bottom w:val="none" w:sz="0" w:space="0" w:color="auto"/>
            <w:right w:val="none" w:sz="0" w:space="0" w:color="auto"/>
          </w:divBdr>
        </w:div>
        <w:div w:id="1571697572">
          <w:marLeft w:val="640"/>
          <w:marRight w:val="0"/>
          <w:marTop w:val="0"/>
          <w:marBottom w:val="0"/>
          <w:divBdr>
            <w:top w:val="none" w:sz="0" w:space="0" w:color="auto"/>
            <w:left w:val="none" w:sz="0" w:space="0" w:color="auto"/>
            <w:bottom w:val="none" w:sz="0" w:space="0" w:color="auto"/>
            <w:right w:val="none" w:sz="0" w:space="0" w:color="auto"/>
          </w:divBdr>
        </w:div>
        <w:div w:id="622808802">
          <w:marLeft w:val="640"/>
          <w:marRight w:val="0"/>
          <w:marTop w:val="0"/>
          <w:marBottom w:val="0"/>
          <w:divBdr>
            <w:top w:val="none" w:sz="0" w:space="0" w:color="auto"/>
            <w:left w:val="none" w:sz="0" w:space="0" w:color="auto"/>
            <w:bottom w:val="none" w:sz="0" w:space="0" w:color="auto"/>
            <w:right w:val="none" w:sz="0" w:space="0" w:color="auto"/>
          </w:divBdr>
        </w:div>
        <w:div w:id="1706716251">
          <w:marLeft w:val="640"/>
          <w:marRight w:val="0"/>
          <w:marTop w:val="0"/>
          <w:marBottom w:val="0"/>
          <w:divBdr>
            <w:top w:val="none" w:sz="0" w:space="0" w:color="auto"/>
            <w:left w:val="none" w:sz="0" w:space="0" w:color="auto"/>
            <w:bottom w:val="none" w:sz="0" w:space="0" w:color="auto"/>
            <w:right w:val="none" w:sz="0" w:space="0" w:color="auto"/>
          </w:divBdr>
        </w:div>
        <w:div w:id="12808303">
          <w:marLeft w:val="640"/>
          <w:marRight w:val="0"/>
          <w:marTop w:val="0"/>
          <w:marBottom w:val="0"/>
          <w:divBdr>
            <w:top w:val="none" w:sz="0" w:space="0" w:color="auto"/>
            <w:left w:val="none" w:sz="0" w:space="0" w:color="auto"/>
            <w:bottom w:val="none" w:sz="0" w:space="0" w:color="auto"/>
            <w:right w:val="none" w:sz="0" w:space="0" w:color="auto"/>
          </w:divBdr>
        </w:div>
        <w:div w:id="143744024">
          <w:marLeft w:val="640"/>
          <w:marRight w:val="0"/>
          <w:marTop w:val="0"/>
          <w:marBottom w:val="0"/>
          <w:divBdr>
            <w:top w:val="none" w:sz="0" w:space="0" w:color="auto"/>
            <w:left w:val="none" w:sz="0" w:space="0" w:color="auto"/>
            <w:bottom w:val="none" w:sz="0" w:space="0" w:color="auto"/>
            <w:right w:val="none" w:sz="0" w:space="0" w:color="auto"/>
          </w:divBdr>
        </w:div>
        <w:div w:id="863322411">
          <w:marLeft w:val="640"/>
          <w:marRight w:val="0"/>
          <w:marTop w:val="0"/>
          <w:marBottom w:val="0"/>
          <w:divBdr>
            <w:top w:val="none" w:sz="0" w:space="0" w:color="auto"/>
            <w:left w:val="none" w:sz="0" w:space="0" w:color="auto"/>
            <w:bottom w:val="none" w:sz="0" w:space="0" w:color="auto"/>
            <w:right w:val="none" w:sz="0" w:space="0" w:color="auto"/>
          </w:divBdr>
        </w:div>
        <w:div w:id="669597757">
          <w:marLeft w:val="640"/>
          <w:marRight w:val="0"/>
          <w:marTop w:val="0"/>
          <w:marBottom w:val="0"/>
          <w:divBdr>
            <w:top w:val="none" w:sz="0" w:space="0" w:color="auto"/>
            <w:left w:val="none" w:sz="0" w:space="0" w:color="auto"/>
            <w:bottom w:val="none" w:sz="0" w:space="0" w:color="auto"/>
            <w:right w:val="none" w:sz="0" w:space="0" w:color="auto"/>
          </w:divBdr>
        </w:div>
        <w:div w:id="284385783">
          <w:marLeft w:val="640"/>
          <w:marRight w:val="0"/>
          <w:marTop w:val="0"/>
          <w:marBottom w:val="0"/>
          <w:divBdr>
            <w:top w:val="none" w:sz="0" w:space="0" w:color="auto"/>
            <w:left w:val="none" w:sz="0" w:space="0" w:color="auto"/>
            <w:bottom w:val="none" w:sz="0" w:space="0" w:color="auto"/>
            <w:right w:val="none" w:sz="0" w:space="0" w:color="auto"/>
          </w:divBdr>
        </w:div>
        <w:div w:id="1652103390">
          <w:marLeft w:val="640"/>
          <w:marRight w:val="0"/>
          <w:marTop w:val="0"/>
          <w:marBottom w:val="0"/>
          <w:divBdr>
            <w:top w:val="none" w:sz="0" w:space="0" w:color="auto"/>
            <w:left w:val="none" w:sz="0" w:space="0" w:color="auto"/>
            <w:bottom w:val="none" w:sz="0" w:space="0" w:color="auto"/>
            <w:right w:val="none" w:sz="0" w:space="0" w:color="auto"/>
          </w:divBdr>
        </w:div>
        <w:div w:id="169029787">
          <w:marLeft w:val="640"/>
          <w:marRight w:val="0"/>
          <w:marTop w:val="0"/>
          <w:marBottom w:val="0"/>
          <w:divBdr>
            <w:top w:val="none" w:sz="0" w:space="0" w:color="auto"/>
            <w:left w:val="none" w:sz="0" w:space="0" w:color="auto"/>
            <w:bottom w:val="none" w:sz="0" w:space="0" w:color="auto"/>
            <w:right w:val="none" w:sz="0" w:space="0" w:color="auto"/>
          </w:divBdr>
        </w:div>
        <w:div w:id="1202481078">
          <w:marLeft w:val="640"/>
          <w:marRight w:val="0"/>
          <w:marTop w:val="0"/>
          <w:marBottom w:val="0"/>
          <w:divBdr>
            <w:top w:val="none" w:sz="0" w:space="0" w:color="auto"/>
            <w:left w:val="none" w:sz="0" w:space="0" w:color="auto"/>
            <w:bottom w:val="none" w:sz="0" w:space="0" w:color="auto"/>
            <w:right w:val="none" w:sz="0" w:space="0" w:color="auto"/>
          </w:divBdr>
        </w:div>
        <w:div w:id="1462071821">
          <w:marLeft w:val="640"/>
          <w:marRight w:val="0"/>
          <w:marTop w:val="0"/>
          <w:marBottom w:val="0"/>
          <w:divBdr>
            <w:top w:val="none" w:sz="0" w:space="0" w:color="auto"/>
            <w:left w:val="none" w:sz="0" w:space="0" w:color="auto"/>
            <w:bottom w:val="none" w:sz="0" w:space="0" w:color="auto"/>
            <w:right w:val="none" w:sz="0" w:space="0" w:color="auto"/>
          </w:divBdr>
        </w:div>
        <w:div w:id="26951357">
          <w:marLeft w:val="640"/>
          <w:marRight w:val="0"/>
          <w:marTop w:val="0"/>
          <w:marBottom w:val="0"/>
          <w:divBdr>
            <w:top w:val="none" w:sz="0" w:space="0" w:color="auto"/>
            <w:left w:val="none" w:sz="0" w:space="0" w:color="auto"/>
            <w:bottom w:val="none" w:sz="0" w:space="0" w:color="auto"/>
            <w:right w:val="none" w:sz="0" w:space="0" w:color="auto"/>
          </w:divBdr>
        </w:div>
      </w:divsChild>
    </w:div>
    <w:div w:id="85542740">
      <w:bodyDiv w:val="1"/>
      <w:marLeft w:val="0"/>
      <w:marRight w:val="0"/>
      <w:marTop w:val="0"/>
      <w:marBottom w:val="0"/>
      <w:divBdr>
        <w:top w:val="none" w:sz="0" w:space="0" w:color="auto"/>
        <w:left w:val="none" w:sz="0" w:space="0" w:color="auto"/>
        <w:bottom w:val="none" w:sz="0" w:space="0" w:color="auto"/>
        <w:right w:val="none" w:sz="0" w:space="0" w:color="auto"/>
      </w:divBdr>
    </w:div>
    <w:div w:id="107969194">
      <w:bodyDiv w:val="1"/>
      <w:marLeft w:val="0"/>
      <w:marRight w:val="0"/>
      <w:marTop w:val="0"/>
      <w:marBottom w:val="0"/>
      <w:divBdr>
        <w:top w:val="none" w:sz="0" w:space="0" w:color="auto"/>
        <w:left w:val="none" w:sz="0" w:space="0" w:color="auto"/>
        <w:bottom w:val="none" w:sz="0" w:space="0" w:color="auto"/>
        <w:right w:val="none" w:sz="0" w:space="0" w:color="auto"/>
      </w:divBdr>
      <w:divsChild>
        <w:div w:id="1177773263">
          <w:marLeft w:val="640"/>
          <w:marRight w:val="0"/>
          <w:marTop w:val="0"/>
          <w:marBottom w:val="0"/>
          <w:divBdr>
            <w:top w:val="none" w:sz="0" w:space="0" w:color="auto"/>
            <w:left w:val="none" w:sz="0" w:space="0" w:color="auto"/>
            <w:bottom w:val="none" w:sz="0" w:space="0" w:color="auto"/>
            <w:right w:val="none" w:sz="0" w:space="0" w:color="auto"/>
          </w:divBdr>
        </w:div>
        <w:div w:id="65693423">
          <w:marLeft w:val="640"/>
          <w:marRight w:val="0"/>
          <w:marTop w:val="0"/>
          <w:marBottom w:val="0"/>
          <w:divBdr>
            <w:top w:val="none" w:sz="0" w:space="0" w:color="auto"/>
            <w:left w:val="none" w:sz="0" w:space="0" w:color="auto"/>
            <w:bottom w:val="none" w:sz="0" w:space="0" w:color="auto"/>
            <w:right w:val="none" w:sz="0" w:space="0" w:color="auto"/>
          </w:divBdr>
        </w:div>
        <w:div w:id="384792785">
          <w:marLeft w:val="640"/>
          <w:marRight w:val="0"/>
          <w:marTop w:val="0"/>
          <w:marBottom w:val="0"/>
          <w:divBdr>
            <w:top w:val="none" w:sz="0" w:space="0" w:color="auto"/>
            <w:left w:val="none" w:sz="0" w:space="0" w:color="auto"/>
            <w:bottom w:val="none" w:sz="0" w:space="0" w:color="auto"/>
            <w:right w:val="none" w:sz="0" w:space="0" w:color="auto"/>
          </w:divBdr>
        </w:div>
        <w:div w:id="90863181">
          <w:marLeft w:val="640"/>
          <w:marRight w:val="0"/>
          <w:marTop w:val="0"/>
          <w:marBottom w:val="0"/>
          <w:divBdr>
            <w:top w:val="none" w:sz="0" w:space="0" w:color="auto"/>
            <w:left w:val="none" w:sz="0" w:space="0" w:color="auto"/>
            <w:bottom w:val="none" w:sz="0" w:space="0" w:color="auto"/>
            <w:right w:val="none" w:sz="0" w:space="0" w:color="auto"/>
          </w:divBdr>
        </w:div>
        <w:div w:id="59521258">
          <w:marLeft w:val="640"/>
          <w:marRight w:val="0"/>
          <w:marTop w:val="0"/>
          <w:marBottom w:val="0"/>
          <w:divBdr>
            <w:top w:val="none" w:sz="0" w:space="0" w:color="auto"/>
            <w:left w:val="none" w:sz="0" w:space="0" w:color="auto"/>
            <w:bottom w:val="none" w:sz="0" w:space="0" w:color="auto"/>
            <w:right w:val="none" w:sz="0" w:space="0" w:color="auto"/>
          </w:divBdr>
        </w:div>
        <w:div w:id="335153336">
          <w:marLeft w:val="640"/>
          <w:marRight w:val="0"/>
          <w:marTop w:val="0"/>
          <w:marBottom w:val="0"/>
          <w:divBdr>
            <w:top w:val="none" w:sz="0" w:space="0" w:color="auto"/>
            <w:left w:val="none" w:sz="0" w:space="0" w:color="auto"/>
            <w:bottom w:val="none" w:sz="0" w:space="0" w:color="auto"/>
            <w:right w:val="none" w:sz="0" w:space="0" w:color="auto"/>
          </w:divBdr>
        </w:div>
        <w:div w:id="106044041">
          <w:marLeft w:val="640"/>
          <w:marRight w:val="0"/>
          <w:marTop w:val="0"/>
          <w:marBottom w:val="0"/>
          <w:divBdr>
            <w:top w:val="none" w:sz="0" w:space="0" w:color="auto"/>
            <w:left w:val="none" w:sz="0" w:space="0" w:color="auto"/>
            <w:bottom w:val="none" w:sz="0" w:space="0" w:color="auto"/>
            <w:right w:val="none" w:sz="0" w:space="0" w:color="auto"/>
          </w:divBdr>
        </w:div>
        <w:div w:id="146559905">
          <w:marLeft w:val="640"/>
          <w:marRight w:val="0"/>
          <w:marTop w:val="0"/>
          <w:marBottom w:val="0"/>
          <w:divBdr>
            <w:top w:val="none" w:sz="0" w:space="0" w:color="auto"/>
            <w:left w:val="none" w:sz="0" w:space="0" w:color="auto"/>
            <w:bottom w:val="none" w:sz="0" w:space="0" w:color="auto"/>
            <w:right w:val="none" w:sz="0" w:space="0" w:color="auto"/>
          </w:divBdr>
        </w:div>
        <w:div w:id="1546991053">
          <w:marLeft w:val="640"/>
          <w:marRight w:val="0"/>
          <w:marTop w:val="0"/>
          <w:marBottom w:val="0"/>
          <w:divBdr>
            <w:top w:val="none" w:sz="0" w:space="0" w:color="auto"/>
            <w:left w:val="none" w:sz="0" w:space="0" w:color="auto"/>
            <w:bottom w:val="none" w:sz="0" w:space="0" w:color="auto"/>
            <w:right w:val="none" w:sz="0" w:space="0" w:color="auto"/>
          </w:divBdr>
        </w:div>
        <w:div w:id="382603631">
          <w:marLeft w:val="640"/>
          <w:marRight w:val="0"/>
          <w:marTop w:val="0"/>
          <w:marBottom w:val="0"/>
          <w:divBdr>
            <w:top w:val="none" w:sz="0" w:space="0" w:color="auto"/>
            <w:left w:val="none" w:sz="0" w:space="0" w:color="auto"/>
            <w:bottom w:val="none" w:sz="0" w:space="0" w:color="auto"/>
            <w:right w:val="none" w:sz="0" w:space="0" w:color="auto"/>
          </w:divBdr>
        </w:div>
        <w:div w:id="1531843874">
          <w:marLeft w:val="640"/>
          <w:marRight w:val="0"/>
          <w:marTop w:val="0"/>
          <w:marBottom w:val="0"/>
          <w:divBdr>
            <w:top w:val="none" w:sz="0" w:space="0" w:color="auto"/>
            <w:left w:val="none" w:sz="0" w:space="0" w:color="auto"/>
            <w:bottom w:val="none" w:sz="0" w:space="0" w:color="auto"/>
            <w:right w:val="none" w:sz="0" w:space="0" w:color="auto"/>
          </w:divBdr>
        </w:div>
        <w:div w:id="1245335001">
          <w:marLeft w:val="640"/>
          <w:marRight w:val="0"/>
          <w:marTop w:val="0"/>
          <w:marBottom w:val="0"/>
          <w:divBdr>
            <w:top w:val="none" w:sz="0" w:space="0" w:color="auto"/>
            <w:left w:val="none" w:sz="0" w:space="0" w:color="auto"/>
            <w:bottom w:val="none" w:sz="0" w:space="0" w:color="auto"/>
            <w:right w:val="none" w:sz="0" w:space="0" w:color="auto"/>
          </w:divBdr>
        </w:div>
        <w:div w:id="435638709">
          <w:marLeft w:val="640"/>
          <w:marRight w:val="0"/>
          <w:marTop w:val="0"/>
          <w:marBottom w:val="0"/>
          <w:divBdr>
            <w:top w:val="none" w:sz="0" w:space="0" w:color="auto"/>
            <w:left w:val="none" w:sz="0" w:space="0" w:color="auto"/>
            <w:bottom w:val="none" w:sz="0" w:space="0" w:color="auto"/>
            <w:right w:val="none" w:sz="0" w:space="0" w:color="auto"/>
          </w:divBdr>
        </w:div>
        <w:div w:id="1015770765">
          <w:marLeft w:val="640"/>
          <w:marRight w:val="0"/>
          <w:marTop w:val="0"/>
          <w:marBottom w:val="0"/>
          <w:divBdr>
            <w:top w:val="none" w:sz="0" w:space="0" w:color="auto"/>
            <w:left w:val="none" w:sz="0" w:space="0" w:color="auto"/>
            <w:bottom w:val="none" w:sz="0" w:space="0" w:color="auto"/>
            <w:right w:val="none" w:sz="0" w:space="0" w:color="auto"/>
          </w:divBdr>
        </w:div>
        <w:div w:id="929629307">
          <w:marLeft w:val="640"/>
          <w:marRight w:val="0"/>
          <w:marTop w:val="0"/>
          <w:marBottom w:val="0"/>
          <w:divBdr>
            <w:top w:val="none" w:sz="0" w:space="0" w:color="auto"/>
            <w:left w:val="none" w:sz="0" w:space="0" w:color="auto"/>
            <w:bottom w:val="none" w:sz="0" w:space="0" w:color="auto"/>
            <w:right w:val="none" w:sz="0" w:space="0" w:color="auto"/>
          </w:divBdr>
        </w:div>
        <w:div w:id="1814448326">
          <w:marLeft w:val="640"/>
          <w:marRight w:val="0"/>
          <w:marTop w:val="0"/>
          <w:marBottom w:val="0"/>
          <w:divBdr>
            <w:top w:val="none" w:sz="0" w:space="0" w:color="auto"/>
            <w:left w:val="none" w:sz="0" w:space="0" w:color="auto"/>
            <w:bottom w:val="none" w:sz="0" w:space="0" w:color="auto"/>
            <w:right w:val="none" w:sz="0" w:space="0" w:color="auto"/>
          </w:divBdr>
        </w:div>
        <w:div w:id="1728722427">
          <w:marLeft w:val="640"/>
          <w:marRight w:val="0"/>
          <w:marTop w:val="0"/>
          <w:marBottom w:val="0"/>
          <w:divBdr>
            <w:top w:val="none" w:sz="0" w:space="0" w:color="auto"/>
            <w:left w:val="none" w:sz="0" w:space="0" w:color="auto"/>
            <w:bottom w:val="none" w:sz="0" w:space="0" w:color="auto"/>
            <w:right w:val="none" w:sz="0" w:space="0" w:color="auto"/>
          </w:divBdr>
        </w:div>
        <w:div w:id="1801260181">
          <w:marLeft w:val="640"/>
          <w:marRight w:val="0"/>
          <w:marTop w:val="0"/>
          <w:marBottom w:val="0"/>
          <w:divBdr>
            <w:top w:val="none" w:sz="0" w:space="0" w:color="auto"/>
            <w:left w:val="none" w:sz="0" w:space="0" w:color="auto"/>
            <w:bottom w:val="none" w:sz="0" w:space="0" w:color="auto"/>
            <w:right w:val="none" w:sz="0" w:space="0" w:color="auto"/>
          </w:divBdr>
        </w:div>
        <w:div w:id="1299190468">
          <w:marLeft w:val="640"/>
          <w:marRight w:val="0"/>
          <w:marTop w:val="0"/>
          <w:marBottom w:val="0"/>
          <w:divBdr>
            <w:top w:val="none" w:sz="0" w:space="0" w:color="auto"/>
            <w:left w:val="none" w:sz="0" w:space="0" w:color="auto"/>
            <w:bottom w:val="none" w:sz="0" w:space="0" w:color="auto"/>
            <w:right w:val="none" w:sz="0" w:space="0" w:color="auto"/>
          </w:divBdr>
        </w:div>
      </w:divsChild>
    </w:div>
    <w:div w:id="126827679">
      <w:bodyDiv w:val="1"/>
      <w:marLeft w:val="0"/>
      <w:marRight w:val="0"/>
      <w:marTop w:val="0"/>
      <w:marBottom w:val="0"/>
      <w:divBdr>
        <w:top w:val="none" w:sz="0" w:space="0" w:color="auto"/>
        <w:left w:val="none" w:sz="0" w:space="0" w:color="auto"/>
        <w:bottom w:val="none" w:sz="0" w:space="0" w:color="auto"/>
        <w:right w:val="none" w:sz="0" w:space="0" w:color="auto"/>
      </w:divBdr>
      <w:divsChild>
        <w:div w:id="877860756">
          <w:marLeft w:val="640"/>
          <w:marRight w:val="0"/>
          <w:marTop w:val="0"/>
          <w:marBottom w:val="0"/>
          <w:divBdr>
            <w:top w:val="none" w:sz="0" w:space="0" w:color="auto"/>
            <w:left w:val="none" w:sz="0" w:space="0" w:color="auto"/>
            <w:bottom w:val="none" w:sz="0" w:space="0" w:color="auto"/>
            <w:right w:val="none" w:sz="0" w:space="0" w:color="auto"/>
          </w:divBdr>
        </w:div>
        <w:div w:id="199709160">
          <w:marLeft w:val="640"/>
          <w:marRight w:val="0"/>
          <w:marTop w:val="0"/>
          <w:marBottom w:val="0"/>
          <w:divBdr>
            <w:top w:val="none" w:sz="0" w:space="0" w:color="auto"/>
            <w:left w:val="none" w:sz="0" w:space="0" w:color="auto"/>
            <w:bottom w:val="none" w:sz="0" w:space="0" w:color="auto"/>
            <w:right w:val="none" w:sz="0" w:space="0" w:color="auto"/>
          </w:divBdr>
        </w:div>
        <w:div w:id="1273702979">
          <w:marLeft w:val="640"/>
          <w:marRight w:val="0"/>
          <w:marTop w:val="0"/>
          <w:marBottom w:val="0"/>
          <w:divBdr>
            <w:top w:val="none" w:sz="0" w:space="0" w:color="auto"/>
            <w:left w:val="none" w:sz="0" w:space="0" w:color="auto"/>
            <w:bottom w:val="none" w:sz="0" w:space="0" w:color="auto"/>
            <w:right w:val="none" w:sz="0" w:space="0" w:color="auto"/>
          </w:divBdr>
        </w:div>
        <w:div w:id="1863780402">
          <w:marLeft w:val="640"/>
          <w:marRight w:val="0"/>
          <w:marTop w:val="0"/>
          <w:marBottom w:val="0"/>
          <w:divBdr>
            <w:top w:val="none" w:sz="0" w:space="0" w:color="auto"/>
            <w:left w:val="none" w:sz="0" w:space="0" w:color="auto"/>
            <w:bottom w:val="none" w:sz="0" w:space="0" w:color="auto"/>
            <w:right w:val="none" w:sz="0" w:space="0" w:color="auto"/>
          </w:divBdr>
        </w:div>
        <w:div w:id="1772630659">
          <w:marLeft w:val="640"/>
          <w:marRight w:val="0"/>
          <w:marTop w:val="0"/>
          <w:marBottom w:val="0"/>
          <w:divBdr>
            <w:top w:val="none" w:sz="0" w:space="0" w:color="auto"/>
            <w:left w:val="none" w:sz="0" w:space="0" w:color="auto"/>
            <w:bottom w:val="none" w:sz="0" w:space="0" w:color="auto"/>
            <w:right w:val="none" w:sz="0" w:space="0" w:color="auto"/>
          </w:divBdr>
        </w:div>
        <w:div w:id="1700665853">
          <w:marLeft w:val="640"/>
          <w:marRight w:val="0"/>
          <w:marTop w:val="0"/>
          <w:marBottom w:val="0"/>
          <w:divBdr>
            <w:top w:val="none" w:sz="0" w:space="0" w:color="auto"/>
            <w:left w:val="none" w:sz="0" w:space="0" w:color="auto"/>
            <w:bottom w:val="none" w:sz="0" w:space="0" w:color="auto"/>
            <w:right w:val="none" w:sz="0" w:space="0" w:color="auto"/>
          </w:divBdr>
        </w:div>
        <w:div w:id="131405502">
          <w:marLeft w:val="640"/>
          <w:marRight w:val="0"/>
          <w:marTop w:val="0"/>
          <w:marBottom w:val="0"/>
          <w:divBdr>
            <w:top w:val="none" w:sz="0" w:space="0" w:color="auto"/>
            <w:left w:val="none" w:sz="0" w:space="0" w:color="auto"/>
            <w:bottom w:val="none" w:sz="0" w:space="0" w:color="auto"/>
            <w:right w:val="none" w:sz="0" w:space="0" w:color="auto"/>
          </w:divBdr>
        </w:div>
        <w:div w:id="1947467986">
          <w:marLeft w:val="640"/>
          <w:marRight w:val="0"/>
          <w:marTop w:val="0"/>
          <w:marBottom w:val="0"/>
          <w:divBdr>
            <w:top w:val="none" w:sz="0" w:space="0" w:color="auto"/>
            <w:left w:val="none" w:sz="0" w:space="0" w:color="auto"/>
            <w:bottom w:val="none" w:sz="0" w:space="0" w:color="auto"/>
            <w:right w:val="none" w:sz="0" w:space="0" w:color="auto"/>
          </w:divBdr>
        </w:div>
        <w:div w:id="188570678">
          <w:marLeft w:val="640"/>
          <w:marRight w:val="0"/>
          <w:marTop w:val="0"/>
          <w:marBottom w:val="0"/>
          <w:divBdr>
            <w:top w:val="none" w:sz="0" w:space="0" w:color="auto"/>
            <w:left w:val="none" w:sz="0" w:space="0" w:color="auto"/>
            <w:bottom w:val="none" w:sz="0" w:space="0" w:color="auto"/>
            <w:right w:val="none" w:sz="0" w:space="0" w:color="auto"/>
          </w:divBdr>
        </w:div>
        <w:div w:id="500004485">
          <w:marLeft w:val="640"/>
          <w:marRight w:val="0"/>
          <w:marTop w:val="0"/>
          <w:marBottom w:val="0"/>
          <w:divBdr>
            <w:top w:val="none" w:sz="0" w:space="0" w:color="auto"/>
            <w:left w:val="none" w:sz="0" w:space="0" w:color="auto"/>
            <w:bottom w:val="none" w:sz="0" w:space="0" w:color="auto"/>
            <w:right w:val="none" w:sz="0" w:space="0" w:color="auto"/>
          </w:divBdr>
        </w:div>
        <w:div w:id="22294031">
          <w:marLeft w:val="640"/>
          <w:marRight w:val="0"/>
          <w:marTop w:val="0"/>
          <w:marBottom w:val="0"/>
          <w:divBdr>
            <w:top w:val="none" w:sz="0" w:space="0" w:color="auto"/>
            <w:left w:val="none" w:sz="0" w:space="0" w:color="auto"/>
            <w:bottom w:val="none" w:sz="0" w:space="0" w:color="auto"/>
            <w:right w:val="none" w:sz="0" w:space="0" w:color="auto"/>
          </w:divBdr>
        </w:div>
        <w:div w:id="425733961">
          <w:marLeft w:val="640"/>
          <w:marRight w:val="0"/>
          <w:marTop w:val="0"/>
          <w:marBottom w:val="0"/>
          <w:divBdr>
            <w:top w:val="none" w:sz="0" w:space="0" w:color="auto"/>
            <w:left w:val="none" w:sz="0" w:space="0" w:color="auto"/>
            <w:bottom w:val="none" w:sz="0" w:space="0" w:color="auto"/>
            <w:right w:val="none" w:sz="0" w:space="0" w:color="auto"/>
          </w:divBdr>
        </w:div>
        <w:div w:id="542207155">
          <w:marLeft w:val="640"/>
          <w:marRight w:val="0"/>
          <w:marTop w:val="0"/>
          <w:marBottom w:val="0"/>
          <w:divBdr>
            <w:top w:val="none" w:sz="0" w:space="0" w:color="auto"/>
            <w:left w:val="none" w:sz="0" w:space="0" w:color="auto"/>
            <w:bottom w:val="none" w:sz="0" w:space="0" w:color="auto"/>
            <w:right w:val="none" w:sz="0" w:space="0" w:color="auto"/>
          </w:divBdr>
        </w:div>
        <w:div w:id="957226736">
          <w:marLeft w:val="640"/>
          <w:marRight w:val="0"/>
          <w:marTop w:val="0"/>
          <w:marBottom w:val="0"/>
          <w:divBdr>
            <w:top w:val="none" w:sz="0" w:space="0" w:color="auto"/>
            <w:left w:val="none" w:sz="0" w:space="0" w:color="auto"/>
            <w:bottom w:val="none" w:sz="0" w:space="0" w:color="auto"/>
            <w:right w:val="none" w:sz="0" w:space="0" w:color="auto"/>
          </w:divBdr>
        </w:div>
        <w:div w:id="1961835301">
          <w:marLeft w:val="640"/>
          <w:marRight w:val="0"/>
          <w:marTop w:val="0"/>
          <w:marBottom w:val="0"/>
          <w:divBdr>
            <w:top w:val="none" w:sz="0" w:space="0" w:color="auto"/>
            <w:left w:val="none" w:sz="0" w:space="0" w:color="auto"/>
            <w:bottom w:val="none" w:sz="0" w:space="0" w:color="auto"/>
            <w:right w:val="none" w:sz="0" w:space="0" w:color="auto"/>
          </w:divBdr>
        </w:div>
        <w:div w:id="349726079">
          <w:marLeft w:val="640"/>
          <w:marRight w:val="0"/>
          <w:marTop w:val="0"/>
          <w:marBottom w:val="0"/>
          <w:divBdr>
            <w:top w:val="none" w:sz="0" w:space="0" w:color="auto"/>
            <w:left w:val="none" w:sz="0" w:space="0" w:color="auto"/>
            <w:bottom w:val="none" w:sz="0" w:space="0" w:color="auto"/>
            <w:right w:val="none" w:sz="0" w:space="0" w:color="auto"/>
          </w:divBdr>
        </w:div>
        <w:div w:id="1463573189">
          <w:marLeft w:val="640"/>
          <w:marRight w:val="0"/>
          <w:marTop w:val="0"/>
          <w:marBottom w:val="0"/>
          <w:divBdr>
            <w:top w:val="none" w:sz="0" w:space="0" w:color="auto"/>
            <w:left w:val="none" w:sz="0" w:space="0" w:color="auto"/>
            <w:bottom w:val="none" w:sz="0" w:space="0" w:color="auto"/>
            <w:right w:val="none" w:sz="0" w:space="0" w:color="auto"/>
          </w:divBdr>
        </w:div>
        <w:div w:id="1441023114">
          <w:marLeft w:val="640"/>
          <w:marRight w:val="0"/>
          <w:marTop w:val="0"/>
          <w:marBottom w:val="0"/>
          <w:divBdr>
            <w:top w:val="none" w:sz="0" w:space="0" w:color="auto"/>
            <w:left w:val="none" w:sz="0" w:space="0" w:color="auto"/>
            <w:bottom w:val="none" w:sz="0" w:space="0" w:color="auto"/>
            <w:right w:val="none" w:sz="0" w:space="0" w:color="auto"/>
          </w:divBdr>
        </w:div>
        <w:div w:id="45614313">
          <w:marLeft w:val="640"/>
          <w:marRight w:val="0"/>
          <w:marTop w:val="0"/>
          <w:marBottom w:val="0"/>
          <w:divBdr>
            <w:top w:val="none" w:sz="0" w:space="0" w:color="auto"/>
            <w:left w:val="none" w:sz="0" w:space="0" w:color="auto"/>
            <w:bottom w:val="none" w:sz="0" w:space="0" w:color="auto"/>
            <w:right w:val="none" w:sz="0" w:space="0" w:color="auto"/>
          </w:divBdr>
        </w:div>
        <w:div w:id="1766266130">
          <w:marLeft w:val="640"/>
          <w:marRight w:val="0"/>
          <w:marTop w:val="0"/>
          <w:marBottom w:val="0"/>
          <w:divBdr>
            <w:top w:val="none" w:sz="0" w:space="0" w:color="auto"/>
            <w:left w:val="none" w:sz="0" w:space="0" w:color="auto"/>
            <w:bottom w:val="none" w:sz="0" w:space="0" w:color="auto"/>
            <w:right w:val="none" w:sz="0" w:space="0" w:color="auto"/>
          </w:divBdr>
        </w:div>
        <w:div w:id="1595549751">
          <w:marLeft w:val="640"/>
          <w:marRight w:val="0"/>
          <w:marTop w:val="0"/>
          <w:marBottom w:val="0"/>
          <w:divBdr>
            <w:top w:val="none" w:sz="0" w:space="0" w:color="auto"/>
            <w:left w:val="none" w:sz="0" w:space="0" w:color="auto"/>
            <w:bottom w:val="none" w:sz="0" w:space="0" w:color="auto"/>
            <w:right w:val="none" w:sz="0" w:space="0" w:color="auto"/>
          </w:divBdr>
        </w:div>
        <w:div w:id="1407339081">
          <w:marLeft w:val="640"/>
          <w:marRight w:val="0"/>
          <w:marTop w:val="0"/>
          <w:marBottom w:val="0"/>
          <w:divBdr>
            <w:top w:val="none" w:sz="0" w:space="0" w:color="auto"/>
            <w:left w:val="none" w:sz="0" w:space="0" w:color="auto"/>
            <w:bottom w:val="none" w:sz="0" w:space="0" w:color="auto"/>
            <w:right w:val="none" w:sz="0" w:space="0" w:color="auto"/>
          </w:divBdr>
        </w:div>
        <w:div w:id="2026441852">
          <w:marLeft w:val="640"/>
          <w:marRight w:val="0"/>
          <w:marTop w:val="0"/>
          <w:marBottom w:val="0"/>
          <w:divBdr>
            <w:top w:val="none" w:sz="0" w:space="0" w:color="auto"/>
            <w:left w:val="none" w:sz="0" w:space="0" w:color="auto"/>
            <w:bottom w:val="none" w:sz="0" w:space="0" w:color="auto"/>
            <w:right w:val="none" w:sz="0" w:space="0" w:color="auto"/>
          </w:divBdr>
        </w:div>
        <w:div w:id="1885286620">
          <w:marLeft w:val="640"/>
          <w:marRight w:val="0"/>
          <w:marTop w:val="0"/>
          <w:marBottom w:val="0"/>
          <w:divBdr>
            <w:top w:val="none" w:sz="0" w:space="0" w:color="auto"/>
            <w:left w:val="none" w:sz="0" w:space="0" w:color="auto"/>
            <w:bottom w:val="none" w:sz="0" w:space="0" w:color="auto"/>
            <w:right w:val="none" w:sz="0" w:space="0" w:color="auto"/>
          </w:divBdr>
        </w:div>
      </w:divsChild>
    </w:div>
    <w:div w:id="188220666">
      <w:bodyDiv w:val="1"/>
      <w:marLeft w:val="0"/>
      <w:marRight w:val="0"/>
      <w:marTop w:val="0"/>
      <w:marBottom w:val="0"/>
      <w:divBdr>
        <w:top w:val="none" w:sz="0" w:space="0" w:color="auto"/>
        <w:left w:val="none" w:sz="0" w:space="0" w:color="auto"/>
        <w:bottom w:val="none" w:sz="0" w:space="0" w:color="auto"/>
        <w:right w:val="none" w:sz="0" w:space="0" w:color="auto"/>
      </w:divBdr>
      <w:divsChild>
        <w:div w:id="359471693">
          <w:marLeft w:val="640"/>
          <w:marRight w:val="0"/>
          <w:marTop w:val="0"/>
          <w:marBottom w:val="0"/>
          <w:divBdr>
            <w:top w:val="none" w:sz="0" w:space="0" w:color="auto"/>
            <w:left w:val="none" w:sz="0" w:space="0" w:color="auto"/>
            <w:bottom w:val="none" w:sz="0" w:space="0" w:color="auto"/>
            <w:right w:val="none" w:sz="0" w:space="0" w:color="auto"/>
          </w:divBdr>
        </w:div>
        <w:div w:id="1389956978">
          <w:marLeft w:val="640"/>
          <w:marRight w:val="0"/>
          <w:marTop w:val="0"/>
          <w:marBottom w:val="0"/>
          <w:divBdr>
            <w:top w:val="none" w:sz="0" w:space="0" w:color="auto"/>
            <w:left w:val="none" w:sz="0" w:space="0" w:color="auto"/>
            <w:bottom w:val="none" w:sz="0" w:space="0" w:color="auto"/>
            <w:right w:val="none" w:sz="0" w:space="0" w:color="auto"/>
          </w:divBdr>
        </w:div>
      </w:divsChild>
    </w:div>
    <w:div w:id="211766977">
      <w:bodyDiv w:val="1"/>
      <w:marLeft w:val="0"/>
      <w:marRight w:val="0"/>
      <w:marTop w:val="0"/>
      <w:marBottom w:val="0"/>
      <w:divBdr>
        <w:top w:val="none" w:sz="0" w:space="0" w:color="auto"/>
        <w:left w:val="none" w:sz="0" w:space="0" w:color="auto"/>
        <w:bottom w:val="none" w:sz="0" w:space="0" w:color="auto"/>
        <w:right w:val="none" w:sz="0" w:space="0" w:color="auto"/>
      </w:divBdr>
      <w:divsChild>
        <w:div w:id="1325624234">
          <w:marLeft w:val="640"/>
          <w:marRight w:val="0"/>
          <w:marTop w:val="0"/>
          <w:marBottom w:val="0"/>
          <w:divBdr>
            <w:top w:val="none" w:sz="0" w:space="0" w:color="auto"/>
            <w:left w:val="none" w:sz="0" w:space="0" w:color="auto"/>
            <w:bottom w:val="none" w:sz="0" w:space="0" w:color="auto"/>
            <w:right w:val="none" w:sz="0" w:space="0" w:color="auto"/>
          </w:divBdr>
        </w:div>
        <w:div w:id="1688867124">
          <w:marLeft w:val="640"/>
          <w:marRight w:val="0"/>
          <w:marTop w:val="0"/>
          <w:marBottom w:val="0"/>
          <w:divBdr>
            <w:top w:val="none" w:sz="0" w:space="0" w:color="auto"/>
            <w:left w:val="none" w:sz="0" w:space="0" w:color="auto"/>
            <w:bottom w:val="none" w:sz="0" w:space="0" w:color="auto"/>
            <w:right w:val="none" w:sz="0" w:space="0" w:color="auto"/>
          </w:divBdr>
        </w:div>
      </w:divsChild>
    </w:div>
    <w:div w:id="248926445">
      <w:bodyDiv w:val="1"/>
      <w:marLeft w:val="0"/>
      <w:marRight w:val="0"/>
      <w:marTop w:val="0"/>
      <w:marBottom w:val="0"/>
      <w:divBdr>
        <w:top w:val="none" w:sz="0" w:space="0" w:color="auto"/>
        <w:left w:val="none" w:sz="0" w:space="0" w:color="auto"/>
        <w:bottom w:val="none" w:sz="0" w:space="0" w:color="auto"/>
        <w:right w:val="none" w:sz="0" w:space="0" w:color="auto"/>
      </w:divBdr>
      <w:divsChild>
        <w:div w:id="1748921962">
          <w:marLeft w:val="640"/>
          <w:marRight w:val="0"/>
          <w:marTop w:val="0"/>
          <w:marBottom w:val="0"/>
          <w:divBdr>
            <w:top w:val="none" w:sz="0" w:space="0" w:color="auto"/>
            <w:left w:val="none" w:sz="0" w:space="0" w:color="auto"/>
            <w:bottom w:val="none" w:sz="0" w:space="0" w:color="auto"/>
            <w:right w:val="none" w:sz="0" w:space="0" w:color="auto"/>
          </w:divBdr>
        </w:div>
        <w:div w:id="84303987">
          <w:marLeft w:val="640"/>
          <w:marRight w:val="0"/>
          <w:marTop w:val="0"/>
          <w:marBottom w:val="0"/>
          <w:divBdr>
            <w:top w:val="none" w:sz="0" w:space="0" w:color="auto"/>
            <w:left w:val="none" w:sz="0" w:space="0" w:color="auto"/>
            <w:bottom w:val="none" w:sz="0" w:space="0" w:color="auto"/>
            <w:right w:val="none" w:sz="0" w:space="0" w:color="auto"/>
          </w:divBdr>
        </w:div>
        <w:div w:id="1272740353">
          <w:marLeft w:val="640"/>
          <w:marRight w:val="0"/>
          <w:marTop w:val="0"/>
          <w:marBottom w:val="0"/>
          <w:divBdr>
            <w:top w:val="none" w:sz="0" w:space="0" w:color="auto"/>
            <w:left w:val="none" w:sz="0" w:space="0" w:color="auto"/>
            <w:bottom w:val="none" w:sz="0" w:space="0" w:color="auto"/>
            <w:right w:val="none" w:sz="0" w:space="0" w:color="auto"/>
          </w:divBdr>
        </w:div>
        <w:div w:id="761997998">
          <w:marLeft w:val="640"/>
          <w:marRight w:val="0"/>
          <w:marTop w:val="0"/>
          <w:marBottom w:val="0"/>
          <w:divBdr>
            <w:top w:val="none" w:sz="0" w:space="0" w:color="auto"/>
            <w:left w:val="none" w:sz="0" w:space="0" w:color="auto"/>
            <w:bottom w:val="none" w:sz="0" w:space="0" w:color="auto"/>
            <w:right w:val="none" w:sz="0" w:space="0" w:color="auto"/>
          </w:divBdr>
        </w:div>
        <w:div w:id="1869417031">
          <w:marLeft w:val="640"/>
          <w:marRight w:val="0"/>
          <w:marTop w:val="0"/>
          <w:marBottom w:val="0"/>
          <w:divBdr>
            <w:top w:val="none" w:sz="0" w:space="0" w:color="auto"/>
            <w:left w:val="none" w:sz="0" w:space="0" w:color="auto"/>
            <w:bottom w:val="none" w:sz="0" w:space="0" w:color="auto"/>
            <w:right w:val="none" w:sz="0" w:space="0" w:color="auto"/>
          </w:divBdr>
        </w:div>
        <w:div w:id="1575314977">
          <w:marLeft w:val="640"/>
          <w:marRight w:val="0"/>
          <w:marTop w:val="0"/>
          <w:marBottom w:val="0"/>
          <w:divBdr>
            <w:top w:val="none" w:sz="0" w:space="0" w:color="auto"/>
            <w:left w:val="none" w:sz="0" w:space="0" w:color="auto"/>
            <w:bottom w:val="none" w:sz="0" w:space="0" w:color="auto"/>
            <w:right w:val="none" w:sz="0" w:space="0" w:color="auto"/>
          </w:divBdr>
        </w:div>
        <w:div w:id="640155842">
          <w:marLeft w:val="640"/>
          <w:marRight w:val="0"/>
          <w:marTop w:val="0"/>
          <w:marBottom w:val="0"/>
          <w:divBdr>
            <w:top w:val="none" w:sz="0" w:space="0" w:color="auto"/>
            <w:left w:val="none" w:sz="0" w:space="0" w:color="auto"/>
            <w:bottom w:val="none" w:sz="0" w:space="0" w:color="auto"/>
            <w:right w:val="none" w:sz="0" w:space="0" w:color="auto"/>
          </w:divBdr>
        </w:div>
        <w:div w:id="633489078">
          <w:marLeft w:val="640"/>
          <w:marRight w:val="0"/>
          <w:marTop w:val="0"/>
          <w:marBottom w:val="0"/>
          <w:divBdr>
            <w:top w:val="none" w:sz="0" w:space="0" w:color="auto"/>
            <w:left w:val="none" w:sz="0" w:space="0" w:color="auto"/>
            <w:bottom w:val="none" w:sz="0" w:space="0" w:color="auto"/>
            <w:right w:val="none" w:sz="0" w:space="0" w:color="auto"/>
          </w:divBdr>
        </w:div>
        <w:div w:id="1366562050">
          <w:marLeft w:val="640"/>
          <w:marRight w:val="0"/>
          <w:marTop w:val="0"/>
          <w:marBottom w:val="0"/>
          <w:divBdr>
            <w:top w:val="none" w:sz="0" w:space="0" w:color="auto"/>
            <w:left w:val="none" w:sz="0" w:space="0" w:color="auto"/>
            <w:bottom w:val="none" w:sz="0" w:space="0" w:color="auto"/>
            <w:right w:val="none" w:sz="0" w:space="0" w:color="auto"/>
          </w:divBdr>
        </w:div>
        <w:div w:id="1839033836">
          <w:marLeft w:val="640"/>
          <w:marRight w:val="0"/>
          <w:marTop w:val="0"/>
          <w:marBottom w:val="0"/>
          <w:divBdr>
            <w:top w:val="none" w:sz="0" w:space="0" w:color="auto"/>
            <w:left w:val="none" w:sz="0" w:space="0" w:color="auto"/>
            <w:bottom w:val="none" w:sz="0" w:space="0" w:color="auto"/>
            <w:right w:val="none" w:sz="0" w:space="0" w:color="auto"/>
          </w:divBdr>
        </w:div>
        <w:div w:id="393049864">
          <w:marLeft w:val="640"/>
          <w:marRight w:val="0"/>
          <w:marTop w:val="0"/>
          <w:marBottom w:val="0"/>
          <w:divBdr>
            <w:top w:val="none" w:sz="0" w:space="0" w:color="auto"/>
            <w:left w:val="none" w:sz="0" w:space="0" w:color="auto"/>
            <w:bottom w:val="none" w:sz="0" w:space="0" w:color="auto"/>
            <w:right w:val="none" w:sz="0" w:space="0" w:color="auto"/>
          </w:divBdr>
        </w:div>
        <w:div w:id="358820592">
          <w:marLeft w:val="640"/>
          <w:marRight w:val="0"/>
          <w:marTop w:val="0"/>
          <w:marBottom w:val="0"/>
          <w:divBdr>
            <w:top w:val="none" w:sz="0" w:space="0" w:color="auto"/>
            <w:left w:val="none" w:sz="0" w:space="0" w:color="auto"/>
            <w:bottom w:val="none" w:sz="0" w:space="0" w:color="auto"/>
            <w:right w:val="none" w:sz="0" w:space="0" w:color="auto"/>
          </w:divBdr>
        </w:div>
        <w:div w:id="1091581403">
          <w:marLeft w:val="640"/>
          <w:marRight w:val="0"/>
          <w:marTop w:val="0"/>
          <w:marBottom w:val="0"/>
          <w:divBdr>
            <w:top w:val="none" w:sz="0" w:space="0" w:color="auto"/>
            <w:left w:val="none" w:sz="0" w:space="0" w:color="auto"/>
            <w:bottom w:val="none" w:sz="0" w:space="0" w:color="auto"/>
            <w:right w:val="none" w:sz="0" w:space="0" w:color="auto"/>
          </w:divBdr>
        </w:div>
        <w:div w:id="809832289">
          <w:marLeft w:val="640"/>
          <w:marRight w:val="0"/>
          <w:marTop w:val="0"/>
          <w:marBottom w:val="0"/>
          <w:divBdr>
            <w:top w:val="none" w:sz="0" w:space="0" w:color="auto"/>
            <w:left w:val="none" w:sz="0" w:space="0" w:color="auto"/>
            <w:bottom w:val="none" w:sz="0" w:space="0" w:color="auto"/>
            <w:right w:val="none" w:sz="0" w:space="0" w:color="auto"/>
          </w:divBdr>
        </w:div>
        <w:div w:id="100270322">
          <w:marLeft w:val="640"/>
          <w:marRight w:val="0"/>
          <w:marTop w:val="0"/>
          <w:marBottom w:val="0"/>
          <w:divBdr>
            <w:top w:val="none" w:sz="0" w:space="0" w:color="auto"/>
            <w:left w:val="none" w:sz="0" w:space="0" w:color="auto"/>
            <w:bottom w:val="none" w:sz="0" w:space="0" w:color="auto"/>
            <w:right w:val="none" w:sz="0" w:space="0" w:color="auto"/>
          </w:divBdr>
        </w:div>
        <w:div w:id="1590656301">
          <w:marLeft w:val="640"/>
          <w:marRight w:val="0"/>
          <w:marTop w:val="0"/>
          <w:marBottom w:val="0"/>
          <w:divBdr>
            <w:top w:val="none" w:sz="0" w:space="0" w:color="auto"/>
            <w:left w:val="none" w:sz="0" w:space="0" w:color="auto"/>
            <w:bottom w:val="none" w:sz="0" w:space="0" w:color="auto"/>
            <w:right w:val="none" w:sz="0" w:space="0" w:color="auto"/>
          </w:divBdr>
        </w:div>
        <w:div w:id="1150293701">
          <w:marLeft w:val="640"/>
          <w:marRight w:val="0"/>
          <w:marTop w:val="0"/>
          <w:marBottom w:val="0"/>
          <w:divBdr>
            <w:top w:val="none" w:sz="0" w:space="0" w:color="auto"/>
            <w:left w:val="none" w:sz="0" w:space="0" w:color="auto"/>
            <w:bottom w:val="none" w:sz="0" w:space="0" w:color="auto"/>
            <w:right w:val="none" w:sz="0" w:space="0" w:color="auto"/>
          </w:divBdr>
        </w:div>
        <w:div w:id="255595462">
          <w:marLeft w:val="640"/>
          <w:marRight w:val="0"/>
          <w:marTop w:val="0"/>
          <w:marBottom w:val="0"/>
          <w:divBdr>
            <w:top w:val="none" w:sz="0" w:space="0" w:color="auto"/>
            <w:left w:val="none" w:sz="0" w:space="0" w:color="auto"/>
            <w:bottom w:val="none" w:sz="0" w:space="0" w:color="auto"/>
            <w:right w:val="none" w:sz="0" w:space="0" w:color="auto"/>
          </w:divBdr>
        </w:div>
        <w:div w:id="675421470">
          <w:marLeft w:val="640"/>
          <w:marRight w:val="0"/>
          <w:marTop w:val="0"/>
          <w:marBottom w:val="0"/>
          <w:divBdr>
            <w:top w:val="none" w:sz="0" w:space="0" w:color="auto"/>
            <w:left w:val="none" w:sz="0" w:space="0" w:color="auto"/>
            <w:bottom w:val="none" w:sz="0" w:space="0" w:color="auto"/>
            <w:right w:val="none" w:sz="0" w:space="0" w:color="auto"/>
          </w:divBdr>
        </w:div>
        <w:div w:id="314259454">
          <w:marLeft w:val="640"/>
          <w:marRight w:val="0"/>
          <w:marTop w:val="0"/>
          <w:marBottom w:val="0"/>
          <w:divBdr>
            <w:top w:val="none" w:sz="0" w:space="0" w:color="auto"/>
            <w:left w:val="none" w:sz="0" w:space="0" w:color="auto"/>
            <w:bottom w:val="none" w:sz="0" w:space="0" w:color="auto"/>
            <w:right w:val="none" w:sz="0" w:space="0" w:color="auto"/>
          </w:divBdr>
        </w:div>
        <w:div w:id="311712252">
          <w:marLeft w:val="640"/>
          <w:marRight w:val="0"/>
          <w:marTop w:val="0"/>
          <w:marBottom w:val="0"/>
          <w:divBdr>
            <w:top w:val="none" w:sz="0" w:space="0" w:color="auto"/>
            <w:left w:val="none" w:sz="0" w:space="0" w:color="auto"/>
            <w:bottom w:val="none" w:sz="0" w:space="0" w:color="auto"/>
            <w:right w:val="none" w:sz="0" w:space="0" w:color="auto"/>
          </w:divBdr>
        </w:div>
        <w:div w:id="911743596">
          <w:marLeft w:val="640"/>
          <w:marRight w:val="0"/>
          <w:marTop w:val="0"/>
          <w:marBottom w:val="0"/>
          <w:divBdr>
            <w:top w:val="none" w:sz="0" w:space="0" w:color="auto"/>
            <w:left w:val="none" w:sz="0" w:space="0" w:color="auto"/>
            <w:bottom w:val="none" w:sz="0" w:space="0" w:color="auto"/>
            <w:right w:val="none" w:sz="0" w:space="0" w:color="auto"/>
          </w:divBdr>
        </w:div>
        <w:div w:id="780035451">
          <w:marLeft w:val="640"/>
          <w:marRight w:val="0"/>
          <w:marTop w:val="0"/>
          <w:marBottom w:val="0"/>
          <w:divBdr>
            <w:top w:val="none" w:sz="0" w:space="0" w:color="auto"/>
            <w:left w:val="none" w:sz="0" w:space="0" w:color="auto"/>
            <w:bottom w:val="none" w:sz="0" w:space="0" w:color="auto"/>
            <w:right w:val="none" w:sz="0" w:space="0" w:color="auto"/>
          </w:divBdr>
        </w:div>
        <w:div w:id="1112940823">
          <w:marLeft w:val="640"/>
          <w:marRight w:val="0"/>
          <w:marTop w:val="0"/>
          <w:marBottom w:val="0"/>
          <w:divBdr>
            <w:top w:val="none" w:sz="0" w:space="0" w:color="auto"/>
            <w:left w:val="none" w:sz="0" w:space="0" w:color="auto"/>
            <w:bottom w:val="none" w:sz="0" w:space="0" w:color="auto"/>
            <w:right w:val="none" w:sz="0" w:space="0" w:color="auto"/>
          </w:divBdr>
        </w:div>
      </w:divsChild>
    </w:div>
    <w:div w:id="252707871">
      <w:bodyDiv w:val="1"/>
      <w:marLeft w:val="0"/>
      <w:marRight w:val="0"/>
      <w:marTop w:val="0"/>
      <w:marBottom w:val="0"/>
      <w:divBdr>
        <w:top w:val="none" w:sz="0" w:space="0" w:color="auto"/>
        <w:left w:val="none" w:sz="0" w:space="0" w:color="auto"/>
        <w:bottom w:val="none" w:sz="0" w:space="0" w:color="auto"/>
        <w:right w:val="none" w:sz="0" w:space="0" w:color="auto"/>
      </w:divBdr>
      <w:divsChild>
        <w:div w:id="1329747812">
          <w:marLeft w:val="640"/>
          <w:marRight w:val="0"/>
          <w:marTop w:val="0"/>
          <w:marBottom w:val="0"/>
          <w:divBdr>
            <w:top w:val="none" w:sz="0" w:space="0" w:color="auto"/>
            <w:left w:val="none" w:sz="0" w:space="0" w:color="auto"/>
            <w:bottom w:val="none" w:sz="0" w:space="0" w:color="auto"/>
            <w:right w:val="none" w:sz="0" w:space="0" w:color="auto"/>
          </w:divBdr>
        </w:div>
        <w:div w:id="1070924012">
          <w:marLeft w:val="640"/>
          <w:marRight w:val="0"/>
          <w:marTop w:val="0"/>
          <w:marBottom w:val="0"/>
          <w:divBdr>
            <w:top w:val="none" w:sz="0" w:space="0" w:color="auto"/>
            <w:left w:val="none" w:sz="0" w:space="0" w:color="auto"/>
            <w:bottom w:val="none" w:sz="0" w:space="0" w:color="auto"/>
            <w:right w:val="none" w:sz="0" w:space="0" w:color="auto"/>
          </w:divBdr>
        </w:div>
        <w:div w:id="1770932069">
          <w:marLeft w:val="640"/>
          <w:marRight w:val="0"/>
          <w:marTop w:val="0"/>
          <w:marBottom w:val="0"/>
          <w:divBdr>
            <w:top w:val="none" w:sz="0" w:space="0" w:color="auto"/>
            <w:left w:val="none" w:sz="0" w:space="0" w:color="auto"/>
            <w:bottom w:val="none" w:sz="0" w:space="0" w:color="auto"/>
            <w:right w:val="none" w:sz="0" w:space="0" w:color="auto"/>
          </w:divBdr>
        </w:div>
        <w:div w:id="484585700">
          <w:marLeft w:val="640"/>
          <w:marRight w:val="0"/>
          <w:marTop w:val="0"/>
          <w:marBottom w:val="0"/>
          <w:divBdr>
            <w:top w:val="none" w:sz="0" w:space="0" w:color="auto"/>
            <w:left w:val="none" w:sz="0" w:space="0" w:color="auto"/>
            <w:bottom w:val="none" w:sz="0" w:space="0" w:color="auto"/>
            <w:right w:val="none" w:sz="0" w:space="0" w:color="auto"/>
          </w:divBdr>
        </w:div>
        <w:div w:id="648366989">
          <w:marLeft w:val="640"/>
          <w:marRight w:val="0"/>
          <w:marTop w:val="0"/>
          <w:marBottom w:val="0"/>
          <w:divBdr>
            <w:top w:val="none" w:sz="0" w:space="0" w:color="auto"/>
            <w:left w:val="none" w:sz="0" w:space="0" w:color="auto"/>
            <w:bottom w:val="none" w:sz="0" w:space="0" w:color="auto"/>
            <w:right w:val="none" w:sz="0" w:space="0" w:color="auto"/>
          </w:divBdr>
        </w:div>
        <w:div w:id="1855683882">
          <w:marLeft w:val="640"/>
          <w:marRight w:val="0"/>
          <w:marTop w:val="0"/>
          <w:marBottom w:val="0"/>
          <w:divBdr>
            <w:top w:val="none" w:sz="0" w:space="0" w:color="auto"/>
            <w:left w:val="none" w:sz="0" w:space="0" w:color="auto"/>
            <w:bottom w:val="none" w:sz="0" w:space="0" w:color="auto"/>
            <w:right w:val="none" w:sz="0" w:space="0" w:color="auto"/>
          </w:divBdr>
        </w:div>
        <w:div w:id="1346591726">
          <w:marLeft w:val="640"/>
          <w:marRight w:val="0"/>
          <w:marTop w:val="0"/>
          <w:marBottom w:val="0"/>
          <w:divBdr>
            <w:top w:val="none" w:sz="0" w:space="0" w:color="auto"/>
            <w:left w:val="none" w:sz="0" w:space="0" w:color="auto"/>
            <w:bottom w:val="none" w:sz="0" w:space="0" w:color="auto"/>
            <w:right w:val="none" w:sz="0" w:space="0" w:color="auto"/>
          </w:divBdr>
        </w:div>
        <w:div w:id="1248225421">
          <w:marLeft w:val="640"/>
          <w:marRight w:val="0"/>
          <w:marTop w:val="0"/>
          <w:marBottom w:val="0"/>
          <w:divBdr>
            <w:top w:val="none" w:sz="0" w:space="0" w:color="auto"/>
            <w:left w:val="none" w:sz="0" w:space="0" w:color="auto"/>
            <w:bottom w:val="none" w:sz="0" w:space="0" w:color="auto"/>
            <w:right w:val="none" w:sz="0" w:space="0" w:color="auto"/>
          </w:divBdr>
        </w:div>
        <w:div w:id="580064836">
          <w:marLeft w:val="640"/>
          <w:marRight w:val="0"/>
          <w:marTop w:val="0"/>
          <w:marBottom w:val="0"/>
          <w:divBdr>
            <w:top w:val="none" w:sz="0" w:space="0" w:color="auto"/>
            <w:left w:val="none" w:sz="0" w:space="0" w:color="auto"/>
            <w:bottom w:val="none" w:sz="0" w:space="0" w:color="auto"/>
            <w:right w:val="none" w:sz="0" w:space="0" w:color="auto"/>
          </w:divBdr>
        </w:div>
        <w:div w:id="1096361456">
          <w:marLeft w:val="640"/>
          <w:marRight w:val="0"/>
          <w:marTop w:val="0"/>
          <w:marBottom w:val="0"/>
          <w:divBdr>
            <w:top w:val="none" w:sz="0" w:space="0" w:color="auto"/>
            <w:left w:val="none" w:sz="0" w:space="0" w:color="auto"/>
            <w:bottom w:val="none" w:sz="0" w:space="0" w:color="auto"/>
            <w:right w:val="none" w:sz="0" w:space="0" w:color="auto"/>
          </w:divBdr>
        </w:div>
        <w:div w:id="1892884716">
          <w:marLeft w:val="640"/>
          <w:marRight w:val="0"/>
          <w:marTop w:val="0"/>
          <w:marBottom w:val="0"/>
          <w:divBdr>
            <w:top w:val="none" w:sz="0" w:space="0" w:color="auto"/>
            <w:left w:val="none" w:sz="0" w:space="0" w:color="auto"/>
            <w:bottom w:val="none" w:sz="0" w:space="0" w:color="auto"/>
            <w:right w:val="none" w:sz="0" w:space="0" w:color="auto"/>
          </w:divBdr>
        </w:div>
        <w:div w:id="316346842">
          <w:marLeft w:val="640"/>
          <w:marRight w:val="0"/>
          <w:marTop w:val="0"/>
          <w:marBottom w:val="0"/>
          <w:divBdr>
            <w:top w:val="none" w:sz="0" w:space="0" w:color="auto"/>
            <w:left w:val="none" w:sz="0" w:space="0" w:color="auto"/>
            <w:bottom w:val="none" w:sz="0" w:space="0" w:color="auto"/>
            <w:right w:val="none" w:sz="0" w:space="0" w:color="auto"/>
          </w:divBdr>
        </w:div>
        <w:div w:id="1578320924">
          <w:marLeft w:val="640"/>
          <w:marRight w:val="0"/>
          <w:marTop w:val="0"/>
          <w:marBottom w:val="0"/>
          <w:divBdr>
            <w:top w:val="none" w:sz="0" w:space="0" w:color="auto"/>
            <w:left w:val="none" w:sz="0" w:space="0" w:color="auto"/>
            <w:bottom w:val="none" w:sz="0" w:space="0" w:color="auto"/>
            <w:right w:val="none" w:sz="0" w:space="0" w:color="auto"/>
          </w:divBdr>
        </w:div>
      </w:divsChild>
    </w:div>
    <w:div w:id="266814223">
      <w:bodyDiv w:val="1"/>
      <w:marLeft w:val="0"/>
      <w:marRight w:val="0"/>
      <w:marTop w:val="0"/>
      <w:marBottom w:val="0"/>
      <w:divBdr>
        <w:top w:val="none" w:sz="0" w:space="0" w:color="auto"/>
        <w:left w:val="none" w:sz="0" w:space="0" w:color="auto"/>
        <w:bottom w:val="none" w:sz="0" w:space="0" w:color="auto"/>
        <w:right w:val="none" w:sz="0" w:space="0" w:color="auto"/>
      </w:divBdr>
      <w:divsChild>
        <w:div w:id="643319224">
          <w:marLeft w:val="640"/>
          <w:marRight w:val="0"/>
          <w:marTop w:val="0"/>
          <w:marBottom w:val="0"/>
          <w:divBdr>
            <w:top w:val="none" w:sz="0" w:space="0" w:color="auto"/>
            <w:left w:val="none" w:sz="0" w:space="0" w:color="auto"/>
            <w:bottom w:val="none" w:sz="0" w:space="0" w:color="auto"/>
            <w:right w:val="none" w:sz="0" w:space="0" w:color="auto"/>
          </w:divBdr>
        </w:div>
        <w:div w:id="1258561223">
          <w:marLeft w:val="640"/>
          <w:marRight w:val="0"/>
          <w:marTop w:val="0"/>
          <w:marBottom w:val="0"/>
          <w:divBdr>
            <w:top w:val="none" w:sz="0" w:space="0" w:color="auto"/>
            <w:left w:val="none" w:sz="0" w:space="0" w:color="auto"/>
            <w:bottom w:val="none" w:sz="0" w:space="0" w:color="auto"/>
            <w:right w:val="none" w:sz="0" w:space="0" w:color="auto"/>
          </w:divBdr>
        </w:div>
        <w:div w:id="1174610673">
          <w:marLeft w:val="640"/>
          <w:marRight w:val="0"/>
          <w:marTop w:val="0"/>
          <w:marBottom w:val="0"/>
          <w:divBdr>
            <w:top w:val="none" w:sz="0" w:space="0" w:color="auto"/>
            <w:left w:val="none" w:sz="0" w:space="0" w:color="auto"/>
            <w:bottom w:val="none" w:sz="0" w:space="0" w:color="auto"/>
            <w:right w:val="none" w:sz="0" w:space="0" w:color="auto"/>
          </w:divBdr>
        </w:div>
        <w:div w:id="433793998">
          <w:marLeft w:val="640"/>
          <w:marRight w:val="0"/>
          <w:marTop w:val="0"/>
          <w:marBottom w:val="0"/>
          <w:divBdr>
            <w:top w:val="none" w:sz="0" w:space="0" w:color="auto"/>
            <w:left w:val="none" w:sz="0" w:space="0" w:color="auto"/>
            <w:bottom w:val="none" w:sz="0" w:space="0" w:color="auto"/>
            <w:right w:val="none" w:sz="0" w:space="0" w:color="auto"/>
          </w:divBdr>
        </w:div>
        <w:div w:id="283120958">
          <w:marLeft w:val="640"/>
          <w:marRight w:val="0"/>
          <w:marTop w:val="0"/>
          <w:marBottom w:val="0"/>
          <w:divBdr>
            <w:top w:val="none" w:sz="0" w:space="0" w:color="auto"/>
            <w:left w:val="none" w:sz="0" w:space="0" w:color="auto"/>
            <w:bottom w:val="none" w:sz="0" w:space="0" w:color="auto"/>
            <w:right w:val="none" w:sz="0" w:space="0" w:color="auto"/>
          </w:divBdr>
        </w:div>
        <w:div w:id="1944150019">
          <w:marLeft w:val="640"/>
          <w:marRight w:val="0"/>
          <w:marTop w:val="0"/>
          <w:marBottom w:val="0"/>
          <w:divBdr>
            <w:top w:val="none" w:sz="0" w:space="0" w:color="auto"/>
            <w:left w:val="none" w:sz="0" w:space="0" w:color="auto"/>
            <w:bottom w:val="none" w:sz="0" w:space="0" w:color="auto"/>
            <w:right w:val="none" w:sz="0" w:space="0" w:color="auto"/>
          </w:divBdr>
        </w:div>
        <w:div w:id="1730106615">
          <w:marLeft w:val="640"/>
          <w:marRight w:val="0"/>
          <w:marTop w:val="0"/>
          <w:marBottom w:val="0"/>
          <w:divBdr>
            <w:top w:val="none" w:sz="0" w:space="0" w:color="auto"/>
            <w:left w:val="none" w:sz="0" w:space="0" w:color="auto"/>
            <w:bottom w:val="none" w:sz="0" w:space="0" w:color="auto"/>
            <w:right w:val="none" w:sz="0" w:space="0" w:color="auto"/>
          </w:divBdr>
        </w:div>
        <w:div w:id="488596565">
          <w:marLeft w:val="640"/>
          <w:marRight w:val="0"/>
          <w:marTop w:val="0"/>
          <w:marBottom w:val="0"/>
          <w:divBdr>
            <w:top w:val="none" w:sz="0" w:space="0" w:color="auto"/>
            <w:left w:val="none" w:sz="0" w:space="0" w:color="auto"/>
            <w:bottom w:val="none" w:sz="0" w:space="0" w:color="auto"/>
            <w:right w:val="none" w:sz="0" w:space="0" w:color="auto"/>
          </w:divBdr>
        </w:div>
        <w:div w:id="1132402107">
          <w:marLeft w:val="640"/>
          <w:marRight w:val="0"/>
          <w:marTop w:val="0"/>
          <w:marBottom w:val="0"/>
          <w:divBdr>
            <w:top w:val="none" w:sz="0" w:space="0" w:color="auto"/>
            <w:left w:val="none" w:sz="0" w:space="0" w:color="auto"/>
            <w:bottom w:val="none" w:sz="0" w:space="0" w:color="auto"/>
            <w:right w:val="none" w:sz="0" w:space="0" w:color="auto"/>
          </w:divBdr>
        </w:div>
        <w:div w:id="749161453">
          <w:marLeft w:val="640"/>
          <w:marRight w:val="0"/>
          <w:marTop w:val="0"/>
          <w:marBottom w:val="0"/>
          <w:divBdr>
            <w:top w:val="none" w:sz="0" w:space="0" w:color="auto"/>
            <w:left w:val="none" w:sz="0" w:space="0" w:color="auto"/>
            <w:bottom w:val="none" w:sz="0" w:space="0" w:color="auto"/>
            <w:right w:val="none" w:sz="0" w:space="0" w:color="auto"/>
          </w:divBdr>
        </w:div>
        <w:div w:id="1543711602">
          <w:marLeft w:val="640"/>
          <w:marRight w:val="0"/>
          <w:marTop w:val="0"/>
          <w:marBottom w:val="0"/>
          <w:divBdr>
            <w:top w:val="none" w:sz="0" w:space="0" w:color="auto"/>
            <w:left w:val="none" w:sz="0" w:space="0" w:color="auto"/>
            <w:bottom w:val="none" w:sz="0" w:space="0" w:color="auto"/>
            <w:right w:val="none" w:sz="0" w:space="0" w:color="auto"/>
          </w:divBdr>
        </w:div>
        <w:div w:id="1342200093">
          <w:marLeft w:val="640"/>
          <w:marRight w:val="0"/>
          <w:marTop w:val="0"/>
          <w:marBottom w:val="0"/>
          <w:divBdr>
            <w:top w:val="none" w:sz="0" w:space="0" w:color="auto"/>
            <w:left w:val="none" w:sz="0" w:space="0" w:color="auto"/>
            <w:bottom w:val="none" w:sz="0" w:space="0" w:color="auto"/>
            <w:right w:val="none" w:sz="0" w:space="0" w:color="auto"/>
          </w:divBdr>
        </w:div>
        <w:div w:id="1429541638">
          <w:marLeft w:val="640"/>
          <w:marRight w:val="0"/>
          <w:marTop w:val="0"/>
          <w:marBottom w:val="0"/>
          <w:divBdr>
            <w:top w:val="none" w:sz="0" w:space="0" w:color="auto"/>
            <w:left w:val="none" w:sz="0" w:space="0" w:color="auto"/>
            <w:bottom w:val="none" w:sz="0" w:space="0" w:color="auto"/>
            <w:right w:val="none" w:sz="0" w:space="0" w:color="auto"/>
          </w:divBdr>
        </w:div>
        <w:div w:id="1249927141">
          <w:marLeft w:val="640"/>
          <w:marRight w:val="0"/>
          <w:marTop w:val="0"/>
          <w:marBottom w:val="0"/>
          <w:divBdr>
            <w:top w:val="none" w:sz="0" w:space="0" w:color="auto"/>
            <w:left w:val="none" w:sz="0" w:space="0" w:color="auto"/>
            <w:bottom w:val="none" w:sz="0" w:space="0" w:color="auto"/>
            <w:right w:val="none" w:sz="0" w:space="0" w:color="auto"/>
          </w:divBdr>
        </w:div>
        <w:div w:id="78065686">
          <w:marLeft w:val="640"/>
          <w:marRight w:val="0"/>
          <w:marTop w:val="0"/>
          <w:marBottom w:val="0"/>
          <w:divBdr>
            <w:top w:val="none" w:sz="0" w:space="0" w:color="auto"/>
            <w:left w:val="none" w:sz="0" w:space="0" w:color="auto"/>
            <w:bottom w:val="none" w:sz="0" w:space="0" w:color="auto"/>
            <w:right w:val="none" w:sz="0" w:space="0" w:color="auto"/>
          </w:divBdr>
        </w:div>
        <w:div w:id="1297024483">
          <w:marLeft w:val="640"/>
          <w:marRight w:val="0"/>
          <w:marTop w:val="0"/>
          <w:marBottom w:val="0"/>
          <w:divBdr>
            <w:top w:val="none" w:sz="0" w:space="0" w:color="auto"/>
            <w:left w:val="none" w:sz="0" w:space="0" w:color="auto"/>
            <w:bottom w:val="none" w:sz="0" w:space="0" w:color="auto"/>
            <w:right w:val="none" w:sz="0" w:space="0" w:color="auto"/>
          </w:divBdr>
        </w:div>
        <w:div w:id="1773280968">
          <w:marLeft w:val="640"/>
          <w:marRight w:val="0"/>
          <w:marTop w:val="0"/>
          <w:marBottom w:val="0"/>
          <w:divBdr>
            <w:top w:val="none" w:sz="0" w:space="0" w:color="auto"/>
            <w:left w:val="none" w:sz="0" w:space="0" w:color="auto"/>
            <w:bottom w:val="none" w:sz="0" w:space="0" w:color="auto"/>
            <w:right w:val="none" w:sz="0" w:space="0" w:color="auto"/>
          </w:divBdr>
        </w:div>
        <w:div w:id="2008511054">
          <w:marLeft w:val="640"/>
          <w:marRight w:val="0"/>
          <w:marTop w:val="0"/>
          <w:marBottom w:val="0"/>
          <w:divBdr>
            <w:top w:val="none" w:sz="0" w:space="0" w:color="auto"/>
            <w:left w:val="none" w:sz="0" w:space="0" w:color="auto"/>
            <w:bottom w:val="none" w:sz="0" w:space="0" w:color="auto"/>
            <w:right w:val="none" w:sz="0" w:space="0" w:color="auto"/>
          </w:divBdr>
        </w:div>
        <w:div w:id="1198815290">
          <w:marLeft w:val="640"/>
          <w:marRight w:val="0"/>
          <w:marTop w:val="0"/>
          <w:marBottom w:val="0"/>
          <w:divBdr>
            <w:top w:val="none" w:sz="0" w:space="0" w:color="auto"/>
            <w:left w:val="none" w:sz="0" w:space="0" w:color="auto"/>
            <w:bottom w:val="none" w:sz="0" w:space="0" w:color="auto"/>
            <w:right w:val="none" w:sz="0" w:space="0" w:color="auto"/>
          </w:divBdr>
        </w:div>
        <w:div w:id="1823622014">
          <w:marLeft w:val="640"/>
          <w:marRight w:val="0"/>
          <w:marTop w:val="0"/>
          <w:marBottom w:val="0"/>
          <w:divBdr>
            <w:top w:val="none" w:sz="0" w:space="0" w:color="auto"/>
            <w:left w:val="none" w:sz="0" w:space="0" w:color="auto"/>
            <w:bottom w:val="none" w:sz="0" w:space="0" w:color="auto"/>
            <w:right w:val="none" w:sz="0" w:space="0" w:color="auto"/>
          </w:divBdr>
        </w:div>
        <w:div w:id="1283611933">
          <w:marLeft w:val="640"/>
          <w:marRight w:val="0"/>
          <w:marTop w:val="0"/>
          <w:marBottom w:val="0"/>
          <w:divBdr>
            <w:top w:val="none" w:sz="0" w:space="0" w:color="auto"/>
            <w:left w:val="none" w:sz="0" w:space="0" w:color="auto"/>
            <w:bottom w:val="none" w:sz="0" w:space="0" w:color="auto"/>
            <w:right w:val="none" w:sz="0" w:space="0" w:color="auto"/>
          </w:divBdr>
        </w:div>
        <w:div w:id="1322004332">
          <w:marLeft w:val="640"/>
          <w:marRight w:val="0"/>
          <w:marTop w:val="0"/>
          <w:marBottom w:val="0"/>
          <w:divBdr>
            <w:top w:val="none" w:sz="0" w:space="0" w:color="auto"/>
            <w:left w:val="none" w:sz="0" w:space="0" w:color="auto"/>
            <w:bottom w:val="none" w:sz="0" w:space="0" w:color="auto"/>
            <w:right w:val="none" w:sz="0" w:space="0" w:color="auto"/>
          </w:divBdr>
        </w:div>
        <w:div w:id="1424300778">
          <w:marLeft w:val="640"/>
          <w:marRight w:val="0"/>
          <w:marTop w:val="0"/>
          <w:marBottom w:val="0"/>
          <w:divBdr>
            <w:top w:val="none" w:sz="0" w:space="0" w:color="auto"/>
            <w:left w:val="none" w:sz="0" w:space="0" w:color="auto"/>
            <w:bottom w:val="none" w:sz="0" w:space="0" w:color="auto"/>
            <w:right w:val="none" w:sz="0" w:space="0" w:color="auto"/>
          </w:divBdr>
        </w:div>
      </w:divsChild>
    </w:div>
    <w:div w:id="270211270">
      <w:bodyDiv w:val="1"/>
      <w:marLeft w:val="0"/>
      <w:marRight w:val="0"/>
      <w:marTop w:val="0"/>
      <w:marBottom w:val="0"/>
      <w:divBdr>
        <w:top w:val="none" w:sz="0" w:space="0" w:color="auto"/>
        <w:left w:val="none" w:sz="0" w:space="0" w:color="auto"/>
        <w:bottom w:val="none" w:sz="0" w:space="0" w:color="auto"/>
        <w:right w:val="none" w:sz="0" w:space="0" w:color="auto"/>
      </w:divBdr>
      <w:divsChild>
        <w:div w:id="231085554">
          <w:marLeft w:val="640"/>
          <w:marRight w:val="0"/>
          <w:marTop w:val="0"/>
          <w:marBottom w:val="0"/>
          <w:divBdr>
            <w:top w:val="none" w:sz="0" w:space="0" w:color="auto"/>
            <w:left w:val="none" w:sz="0" w:space="0" w:color="auto"/>
            <w:bottom w:val="none" w:sz="0" w:space="0" w:color="auto"/>
            <w:right w:val="none" w:sz="0" w:space="0" w:color="auto"/>
          </w:divBdr>
        </w:div>
        <w:div w:id="1932394979">
          <w:marLeft w:val="640"/>
          <w:marRight w:val="0"/>
          <w:marTop w:val="0"/>
          <w:marBottom w:val="0"/>
          <w:divBdr>
            <w:top w:val="none" w:sz="0" w:space="0" w:color="auto"/>
            <w:left w:val="none" w:sz="0" w:space="0" w:color="auto"/>
            <w:bottom w:val="none" w:sz="0" w:space="0" w:color="auto"/>
            <w:right w:val="none" w:sz="0" w:space="0" w:color="auto"/>
          </w:divBdr>
        </w:div>
        <w:div w:id="2015259719">
          <w:marLeft w:val="640"/>
          <w:marRight w:val="0"/>
          <w:marTop w:val="0"/>
          <w:marBottom w:val="0"/>
          <w:divBdr>
            <w:top w:val="none" w:sz="0" w:space="0" w:color="auto"/>
            <w:left w:val="none" w:sz="0" w:space="0" w:color="auto"/>
            <w:bottom w:val="none" w:sz="0" w:space="0" w:color="auto"/>
            <w:right w:val="none" w:sz="0" w:space="0" w:color="auto"/>
          </w:divBdr>
        </w:div>
        <w:div w:id="2034765175">
          <w:marLeft w:val="640"/>
          <w:marRight w:val="0"/>
          <w:marTop w:val="0"/>
          <w:marBottom w:val="0"/>
          <w:divBdr>
            <w:top w:val="none" w:sz="0" w:space="0" w:color="auto"/>
            <w:left w:val="none" w:sz="0" w:space="0" w:color="auto"/>
            <w:bottom w:val="none" w:sz="0" w:space="0" w:color="auto"/>
            <w:right w:val="none" w:sz="0" w:space="0" w:color="auto"/>
          </w:divBdr>
        </w:div>
        <w:div w:id="341973475">
          <w:marLeft w:val="640"/>
          <w:marRight w:val="0"/>
          <w:marTop w:val="0"/>
          <w:marBottom w:val="0"/>
          <w:divBdr>
            <w:top w:val="none" w:sz="0" w:space="0" w:color="auto"/>
            <w:left w:val="none" w:sz="0" w:space="0" w:color="auto"/>
            <w:bottom w:val="none" w:sz="0" w:space="0" w:color="auto"/>
            <w:right w:val="none" w:sz="0" w:space="0" w:color="auto"/>
          </w:divBdr>
        </w:div>
        <w:div w:id="837503804">
          <w:marLeft w:val="640"/>
          <w:marRight w:val="0"/>
          <w:marTop w:val="0"/>
          <w:marBottom w:val="0"/>
          <w:divBdr>
            <w:top w:val="none" w:sz="0" w:space="0" w:color="auto"/>
            <w:left w:val="none" w:sz="0" w:space="0" w:color="auto"/>
            <w:bottom w:val="none" w:sz="0" w:space="0" w:color="auto"/>
            <w:right w:val="none" w:sz="0" w:space="0" w:color="auto"/>
          </w:divBdr>
        </w:div>
        <w:div w:id="1427845624">
          <w:marLeft w:val="640"/>
          <w:marRight w:val="0"/>
          <w:marTop w:val="0"/>
          <w:marBottom w:val="0"/>
          <w:divBdr>
            <w:top w:val="none" w:sz="0" w:space="0" w:color="auto"/>
            <w:left w:val="none" w:sz="0" w:space="0" w:color="auto"/>
            <w:bottom w:val="none" w:sz="0" w:space="0" w:color="auto"/>
            <w:right w:val="none" w:sz="0" w:space="0" w:color="auto"/>
          </w:divBdr>
        </w:div>
        <w:div w:id="57948021">
          <w:marLeft w:val="640"/>
          <w:marRight w:val="0"/>
          <w:marTop w:val="0"/>
          <w:marBottom w:val="0"/>
          <w:divBdr>
            <w:top w:val="none" w:sz="0" w:space="0" w:color="auto"/>
            <w:left w:val="none" w:sz="0" w:space="0" w:color="auto"/>
            <w:bottom w:val="none" w:sz="0" w:space="0" w:color="auto"/>
            <w:right w:val="none" w:sz="0" w:space="0" w:color="auto"/>
          </w:divBdr>
        </w:div>
        <w:div w:id="187378507">
          <w:marLeft w:val="640"/>
          <w:marRight w:val="0"/>
          <w:marTop w:val="0"/>
          <w:marBottom w:val="0"/>
          <w:divBdr>
            <w:top w:val="none" w:sz="0" w:space="0" w:color="auto"/>
            <w:left w:val="none" w:sz="0" w:space="0" w:color="auto"/>
            <w:bottom w:val="none" w:sz="0" w:space="0" w:color="auto"/>
            <w:right w:val="none" w:sz="0" w:space="0" w:color="auto"/>
          </w:divBdr>
        </w:div>
        <w:div w:id="2036802645">
          <w:marLeft w:val="640"/>
          <w:marRight w:val="0"/>
          <w:marTop w:val="0"/>
          <w:marBottom w:val="0"/>
          <w:divBdr>
            <w:top w:val="none" w:sz="0" w:space="0" w:color="auto"/>
            <w:left w:val="none" w:sz="0" w:space="0" w:color="auto"/>
            <w:bottom w:val="none" w:sz="0" w:space="0" w:color="auto"/>
            <w:right w:val="none" w:sz="0" w:space="0" w:color="auto"/>
          </w:divBdr>
        </w:div>
        <w:div w:id="1902669493">
          <w:marLeft w:val="640"/>
          <w:marRight w:val="0"/>
          <w:marTop w:val="0"/>
          <w:marBottom w:val="0"/>
          <w:divBdr>
            <w:top w:val="none" w:sz="0" w:space="0" w:color="auto"/>
            <w:left w:val="none" w:sz="0" w:space="0" w:color="auto"/>
            <w:bottom w:val="none" w:sz="0" w:space="0" w:color="auto"/>
            <w:right w:val="none" w:sz="0" w:space="0" w:color="auto"/>
          </w:divBdr>
        </w:div>
        <w:div w:id="1184628965">
          <w:marLeft w:val="640"/>
          <w:marRight w:val="0"/>
          <w:marTop w:val="0"/>
          <w:marBottom w:val="0"/>
          <w:divBdr>
            <w:top w:val="none" w:sz="0" w:space="0" w:color="auto"/>
            <w:left w:val="none" w:sz="0" w:space="0" w:color="auto"/>
            <w:bottom w:val="none" w:sz="0" w:space="0" w:color="auto"/>
            <w:right w:val="none" w:sz="0" w:space="0" w:color="auto"/>
          </w:divBdr>
        </w:div>
        <w:div w:id="1535918606">
          <w:marLeft w:val="640"/>
          <w:marRight w:val="0"/>
          <w:marTop w:val="0"/>
          <w:marBottom w:val="0"/>
          <w:divBdr>
            <w:top w:val="none" w:sz="0" w:space="0" w:color="auto"/>
            <w:left w:val="none" w:sz="0" w:space="0" w:color="auto"/>
            <w:bottom w:val="none" w:sz="0" w:space="0" w:color="auto"/>
            <w:right w:val="none" w:sz="0" w:space="0" w:color="auto"/>
          </w:divBdr>
        </w:div>
        <w:div w:id="665017217">
          <w:marLeft w:val="640"/>
          <w:marRight w:val="0"/>
          <w:marTop w:val="0"/>
          <w:marBottom w:val="0"/>
          <w:divBdr>
            <w:top w:val="none" w:sz="0" w:space="0" w:color="auto"/>
            <w:left w:val="none" w:sz="0" w:space="0" w:color="auto"/>
            <w:bottom w:val="none" w:sz="0" w:space="0" w:color="auto"/>
            <w:right w:val="none" w:sz="0" w:space="0" w:color="auto"/>
          </w:divBdr>
        </w:div>
        <w:div w:id="51738427">
          <w:marLeft w:val="640"/>
          <w:marRight w:val="0"/>
          <w:marTop w:val="0"/>
          <w:marBottom w:val="0"/>
          <w:divBdr>
            <w:top w:val="none" w:sz="0" w:space="0" w:color="auto"/>
            <w:left w:val="none" w:sz="0" w:space="0" w:color="auto"/>
            <w:bottom w:val="none" w:sz="0" w:space="0" w:color="auto"/>
            <w:right w:val="none" w:sz="0" w:space="0" w:color="auto"/>
          </w:divBdr>
        </w:div>
        <w:div w:id="1121076114">
          <w:marLeft w:val="640"/>
          <w:marRight w:val="0"/>
          <w:marTop w:val="0"/>
          <w:marBottom w:val="0"/>
          <w:divBdr>
            <w:top w:val="none" w:sz="0" w:space="0" w:color="auto"/>
            <w:left w:val="none" w:sz="0" w:space="0" w:color="auto"/>
            <w:bottom w:val="none" w:sz="0" w:space="0" w:color="auto"/>
            <w:right w:val="none" w:sz="0" w:space="0" w:color="auto"/>
          </w:divBdr>
        </w:div>
        <w:div w:id="1153569290">
          <w:marLeft w:val="640"/>
          <w:marRight w:val="0"/>
          <w:marTop w:val="0"/>
          <w:marBottom w:val="0"/>
          <w:divBdr>
            <w:top w:val="none" w:sz="0" w:space="0" w:color="auto"/>
            <w:left w:val="none" w:sz="0" w:space="0" w:color="auto"/>
            <w:bottom w:val="none" w:sz="0" w:space="0" w:color="auto"/>
            <w:right w:val="none" w:sz="0" w:space="0" w:color="auto"/>
          </w:divBdr>
        </w:div>
        <w:div w:id="443039047">
          <w:marLeft w:val="640"/>
          <w:marRight w:val="0"/>
          <w:marTop w:val="0"/>
          <w:marBottom w:val="0"/>
          <w:divBdr>
            <w:top w:val="none" w:sz="0" w:space="0" w:color="auto"/>
            <w:left w:val="none" w:sz="0" w:space="0" w:color="auto"/>
            <w:bottom w:val="none" w:sz="0" w:space="0" w:color="auto"/>
            <w:right w:val="none" w:sz="0" w:space="0" w:color="auto"/>
          </w:divBdr>
        </w:div>
        <w:div w:id="1672488012">
          <w:marLeft w:val="640"/>
          <w:marRight w:val="0"/>
          <w:marTop w:val="0"/>
          <w:marBottom w:val="0"/>
          <w:divBdr>
            <w:top w:val="none" w:sz="0" w:space="0" w:color="auto"/>
            <w:left w:val="none" w:sz="0" w:space="0" w:color="auto"/>
            <w:bottom w:val="none" w:sz="0" w:space="0" w:color="auto"/>
            <w:right w:val="none" w:sz="0" w:space="0" w:color="auto"/>
          </w:divBdr>
        </w:div>
      </w:divsChild>
    </w:div>
    <w:div w:id="415785274">
      <w:bodyDiv w:val="1"/>
      <w:marLeft w:val="0"/>
      <w:marRight w:val="0"/>
      <w:marTop w:val="0"/>
      <w:marBottom w:val="0"/>
      <w:divBdr>
        <w:top w:val="none" w:sz="0" w:space="0" w:color="auto"/>
        <w:left w:val="none" w:sz="0" w:space="0" w:color="auto"/>
        <w:bottom w:val="none" w:sz="0" w:space="0" w:color="auto"/>
        <w:right w:val="none" w:sz="0" w:space="0" w:color="auto"/>
      </w:divBdr>
      <w:divsChild>
        <w:div w:id="1250773887">
          <w:marLeft w:val="640"/>
          <w:marRight w:val="0"/>
          <w:marTop w:val="0"/>
          <w:marBottom w:val="0"/>
          <w:divBdr>
            <w:top w:val="none" w:sz="0" w:space="0" w:color="auto"/>
            <w:left w:val="none" w:sz="0" w:space="0" w:color="auto"/>
            <w:bottom w:val="none" w:sz="0" w:space="0" w:color="auto"/>
            <w:right w:val="none" w:sz="0" w:space="0" w:color="auto"/>
          </w:divBdr>
        </w:div>
        <w:div w:id="1541631669">
          <w:marLeft w:val="640"/>
          <w:marRight w:val="0"/>
          <w:marTop w:val="0"/>
          <w:marBottom w:val="0"/>
          <w:divBdr>
            <w:top w:val="none" w:sz="0" w:space="0" w:color="auto"/>
            <w:left w:val="none" w:sz="0" w:space="0" w:color="auto"/>
            <w:bottom w:val="none" w:sz="0" w:space="0" w:color="auto"/>
            <w:right w:val="none" w:sz="0" w:space="0" w:color="auto"/>
          </w:divBdr>
        </w:div>
        <w:div w:id="1143962151">
          <w:marLeft w:val="640"/>
          <w:marRight w:val="0"/>
          <w:marTop w:val="0"/>
          <w:marBottom w:val="0"/>
          <w:divBdr>
            <w:top w:val="none" w:sz="0" w:space="0" w:color="auto"/>
            <w:left w:val="none" w:sz="0" w:space="0" w:color="auto"/>
            <w:bottom w:val="none" w:sz="0" w:space="0" w:color="auto"/>
            <w:right w:val="none" w:sz="0" w:space="0" w:color="auto"/>
          </w:divBdr>
        </w:div>
        <w:div w:id="1167328859">
          <w:marLeft w:val="640"/>
          <w:marRight w:val="0"/>
          <w:marTop w:val="0"/>
          <w:marBottom w:val="0"/>
          <w:divBdr>
            <w:top w:val="none" w:sz="0" w:space="0" w:color="auto"/>
            <w:left w:val="none" w:sz="0" w:space="0" w:color="auto"/>
            <w:bottom w:val="none" w:sz="0" w:space="0" w:color="auto"/>
            <w:right w:val="none" w:sz="0" w:space="0" w:color="auto"/>
          </w:divBdr>
        </w:div>
        <w:div w:id="1455293185">
          <w:marLeft w:val="640"/>
          <w:marRight w:val="0"/>
          <w:marTop w:val="0"/>
          <w:marBottom w:val="0"/>
          <w:divBdr>
            <w:top w:val="none" w:sz="0" w:space="0" w:color="auto"/>
            <w:left w:val="none" w:sz="0" w:space="0" w:color="auto"/>
            <w:bottom w:val="none" w:sz="0" w:space="0" w:color="auto"/>
            <w:right w:val="none" w:sz="0" w:space="0" w:color="auto"/>
          </w:divBdr>
        </w:div>
        <w:div w:id="1310095096">
          <w:marLeft w:val="640"/>
          <w:marRight w:val="0"/>
          <w:marTop w:val="0"/>
          <w:marBottom w:val="0"/>
          <w:divBdr>
            <w:top w:val="none" w:sz="0" w:space="0" w:color="auto"/>
            <w:left w:val="none" w:sz="0" w:space="0" w:color="auto"/>
            <w:bottom w:val="none" w:sz="0" w:space="0" w:color="auto"/>
            <w:right w:val="none" w:sz="0" w:space="0" w:color="auto"/>
          </w:divBdr>
        </w:div>
        <w:div w:id="855583209">
          <w:marLeft w:val="640"/>
          <w:marRight w:val="0"/>
          <w:marTop w:val="0"/>
          <w:marBottom w:val="0"/>
          <w:divBdr>
            <w:top w:val="none" w:sz="0" w:space="0" w:color="auto"/>
            <w:left w:val="none" w:sz="0" w:space="0" w:color="auto"/>
            <w:bottom w:val="none" w:sz="0" w:space="0" w:color="auto"/>
            <w:right w:val="none" w:sz="0" w:space="0" w:color="auto"/>
          </w:divBdr>
        </w:div>
        <w:div w:id="1593468268">
          <w:marLeft w:val="640"/>
          <w:marRight w:val="0"/>
          <w:marTop w:val="0"/>
          <w:marBottom w:val="0"/>
          <w:divBdr>
            <w:top w:val="none" w:sz="0" w:space="0" w:color="auto"/>
            <w:left w:val="none" w:sz="0" w:space="0" w:color="auto"/>
            <w:bottom w:val="none" w:sz="0" w:space="0" w:color="auto"/>
            <w:right w:val="none" w:sz="0" w:space="0" w:color="auto"/>
          </w:divBdr>
        </w:div>
        <w:div w:id="2019694801">
          <w:marLeft w:val="640"/>
          <w:marRight w:val="0"/>
          <w:marTop w:val="0"/>
          <w:marBottom w:val="0"/>
          <w:divBdr>
            <w:top w:val="none" w:sz="0" w:space="0" w:color="auto"/>
            <w:left w:val="none" w:sz="0" w:space="0" w:color="auto"/>
            <w:bottom w:val="none" w:sz="0" w:space="0" w:color="auto"/>
            <w:right w:val="none" w:sz="0" w:space="0" w:color="auto"/>
          </w:divBdr>
        </w:div>
        <w:div w:id="437259734">
          <w:marLeft w:val="640"/>
          <w:marRight w:val="0"/>
          <w:marTop w:val="0"/>
          <w:marBottom w:val="0"/>
          <w:divBdr>
            <w:top w:val="none" w:sz="0" w:space="0" w:color="auto"/>
            <w:left w:val="none" w:sz="0" w:space="0" w:color="auto"/>
            <w:bottom w:val="none" w:sz="0" w:space="0" w:color="auto"/>
            <w:right w:val="none" w:sz="0" w:space="0" w:color="auto"/>
          </w:divBdr>
        </w:div>
        <w:div w:id="1437670852">
          <w:marLeft w:val="640"/>
          <w:marRight w:val="0"/>
          <w:marTop w:val="0"/>
          <w:marBottom w:val="0"/>
          <w:divBdr>
            <w:top w:val="none" w:sz="0" w:space="0" w:color="auto"/>
            <w:left w:val="none" w:sz="0" w:space="0" w:color="auto"/>
            <w:bottom w:val="none" w:sz="0" w:space="0" w:color="auto"/>
            <w:right w:val="none" w:sz="0" w:space="0" w:color="auto"/>
          </w:divBdr>
        </w:div>
        <w:div w:id="1836609585">
          <w:marLeft w:val="640"/>
          <w:marRight w:val="0"/>
          <w:marTop w:val="0"/>
          <w:marBottom w:val="0"/>
          <w:divBdr>
            <w:top w:val="none" w:sz="0" w:space="0" w:color="auto"/>
            <w:left w:val="none" w:sz="0" w:space="0" w:color="auto"/>
            <w:bottom w:val="none" w:sz="0" w:space="0" w:color="auto"/>
            <w:right w:val="none" w:sz="0" w:space="0" w:color="auto"/>
          </w:divBdr>
        </w:div>
        <w:div w:id="1121875093">
          <w:marLeft w:val="640"/>
          <w:marRight w:val="0"/>
          <w:marTop w:val="0"/>
          <w:marBottom w:val="0"/>
          <w:divBdr>
            <w:top w:val="none" w:sz="0" w:space="0" w:color="auto"/>
            <w:left w:val="none" w:sz="0" w:space="0" w:color="auto"/>
            <w:bottom w:val="none" w:sz="0" w:space="0" w:color="auto"/>
            <w:right w:val="none" w:sz="0" w:space="0" w:color="auto"/>
          </w:divBdr>
        </w:div>
      </w:divsChild>
    </w:div>
    <w:div w:id="541678031">
      <w:bodyDiv w:val="1"/>
      <w:marLeft w:val="0"/>
      <w:marRight w:val="0"/>
      <w:marTop w:val="0"/>
      <w:marBottom w:val="0"/>
      <w:divBdr>
        <w:top w:val="none" w:sz="0" w:space="0" w:color="auto"/>
        <w:left w:val="none" w:sz="0" w:space="0" w:color="auto"/>
        <w:bottom w:val="none" w:sz="0" w:space="0" w:color="auto"/>
        <w:right w:val="none" w:sz="0" w:space="0" w:color="auto"/>
      </w:divBdr>
      <w:divsChild>
        <w:div w:id="679041183">
          <w:marLeft w:val="640"/>
          <w:marRight w:val="0"/>
          <w:marTop w:val="0"/>
          <w:marBottom w:val="0"/>
          <w:divBdr>
            <w:top w:val="none" w:sz="0" w:space="0" w:color="auto"/>
            <w:left w:val="none" w:sz="0" w:space="0" w:color="auto"/>
            <w:bottom w:val="none" w:sz="0" w:space="0" w:color="auto"/>
            <w:right w:val="none" w:sz="0" w:space="0" w:color="auto"/>
          </w:divBdr>
        </w:div>
        <w:div w:id="2124230113">
          <w:marLeft w:val="640"/>
          <w:marRight w:val="0"/>
          <w:marTop w:val="0"/>
          <w:marBottom w:val="0"/>
          <w:divBdr>
            <w:top w:val="none" w:sz="0" w:space="0" w:color="auto"/>
            <w:left w:val="none" w:sz="0" w:space="0" w:color="auto"/>
            <w:bottom w:val="none" w:sz="0" w:space="0" w:color="auto"/>
            <w:right w:val="none" w:sz="0" w:space="0" w:color="auto"/>
          </w:divBdr>
        </w:div>
        <w:div w:id="804355624">
          <w:marLeft w:val="640"/>
          <w:marRight w:val="0"/>
          <w:marTop w:val="0"/>
          <w:marBottom w:val="0"/>
          <w:divBdr>
            <w:top w:val="none" w:sz="0" w:space="0" w:color="auto"/>
            <w:left w:val="none" w:sz="0" w:space="0" w:color="auto"/>
            <w:bottom w:val="none" w:sz="0" w:space="0" w:color="auto"/>
            <w:right w:val="none" w:sz="0" w:space="0" w:color="auto"/>
          </w:divBdr>
        </w:div>
        <w:div w:id="1832214658">
          <w:marLeft w:val="640"/>
          <w:marRight w:val="0"/>
          <w:marTop w:val="0"/>
          <w:marBottom w:val="0"/>
          <w:divBdr>
            <w:top w:val="none" w:sz="0" w:space="0" w:color="auto"/>
            <w:left w:val="none" w:sz="0" w:space="0" w:color="auto"/>
            <w:bottom w:val="none" w:sz="0" w:space="0" w:color="auto"/>
            <w:right w:val="none" w:sz="0" w:space="0" w:color="auto"/>
          </w:divBdr>
        </w:div>
        <w:div w:id="2098818596">
          <w:marLeft w:val="640"/>
          <w:marRight w:val="0"/>
          <w:marTop w:val="0"/>
          <w:marBottom w:val="0"/>
          <w:divBdr>
            <w:top w:val="none" w:sz="0" w:space="0" w:color="auto"/>
            <w:left w:val="none" w:sz="0" w:space="0" w:color="auto"/>
            <w:bottom w:val="none" w:sz="0" w:space="0" w:color="auto"/>
            <w:right w:val="none" w:sz="0" w:space="0" w:color="auto"/>
          </w:divBdr>
        </w:div>
        <w:div w:id="214123397">
          <w:marLeft w:val="640"/>
          <w:marRight w:val="0"/>
          <w:marTop w:val="0"/>
          <w:marBottom w:val="0"/>
          <w:divBdr>
            <w:top w:val="none" w:sz="0" w:space="0" w:color="auto"/>
            <w:left w:val="none" w:sz="0" w:space="0" w:color="auto"/>
            <w:bottom w:val="none" w:sz="0" w:space="0" w:color="auto"/>
            <w:right w:val="none" w:sz="0" w:space="0" w:color="auto"/>
          </w:divBdr>
        </w:div>
        <w:div w:id="1818259813">
          <w:marLeft w:val="640"/>
          <w:marRight w:val="0"/>
          <w:marTop w:val="0"/>
          <w:marBottom w:val="0"/>
          <w:divBdr>
            <w:top w:val="none" w:sz="0" w:space="0" w:color="auto"/>
            <w:left w:val="none" w:sz="0" w:space="0" w:color="auto"/>
            <w:bottom w:val="none" w:sz="0" w:space="0" w:color="auto"/>
            <w:right w:val="none" w:sz="0" w:space="0" w:color="auto"/>
          </w:divBdr>
        </w:div>
        <w:div w:id="1596740896">
          <w:marLeft w:val="640"/>
          <w:marRight w:val="0"/>
          <w:marTop w:val="0"/>
          <w:marBottom w:val="0"/>
          <w:divBdr>
            <w:top w:val="none" w:sz="0" w:space="0" w:color="auto"/>
            <w:left w:val="none" w:sz="0" w:space="0" w:color="auto"/>
            <w:bottom w:val="none" w:sz="0" w:space="0" w:color="auto"/>
            <w:right w:val="none" w:sz="0" w:space="0" w:color="auto"/>
          </w:divBdr>
        </w:div>
        <w:div w:id="1208251768">
          <w:marLeft w:val="640"/>
          <w:marRight w:val="0"/>
          <w:marTop w:val="0"/>
          <w:marBottom w:val="0"/>
          <w:divBdr>
            <w:top w:val="none" w:sz="0" w:space="0" w:color="auto"/>
            <w:left w:val="none" w:sz="0" w:space="0" w:color="auto"/>
            <w:bottom w:val="none" w:sz="0" w:space="0" w:color="auto"/>
            <w:right w:val="none" w:sz="0" w:space="0" w:color="auto"/>
          </w:divBdr>
        </w:div>
        <w:div w:id="527372475">
          <w:marLeft w:val="640"/>
          <w:marRight w:val="0"/>
          <w:marTop w:val="0"/>
          <w:marBottom w:val="0"/>
          <w:divBdr>
            <w:top w:val="none" w:sz="0" w:space="0" w:color="auto"/>
            <w:left w:val="none" w:sz="0" w:space="0" w:color="auto"/>
            <w:bottom w:val="none" w:sz="0" w:space="0" w:color="auto"/>
            <w:right w:val="none" w:sz="0" w:space="0" w:color="auto"/>
          </w:divBdr>
        </w:div>
        <w:div w:id="1810516064">
          <w:marLeft w:val="640"/>
          <w:marRight w:val="0"/>
          <w:marTop w:val="0"/>
          <w:marBottom w:val="0"/>
          <w:divBdr>
            <w:top w:val="none" w:sz="0" w:space="0" w:color="auto"/>
            <w:left w:val="none" w:sz="0" w:space="0" w:color="auto"/>
            <w:bottom w:val="none" w:sz="0" w:space="0" w:color="auto"/>
            <w:right w:val="none" w:sz="0" w:space="0" w:color="auto"/>
          </w:divBdr>
        </w:div>
        <w:div w:id="842866024">
          <w:marLeft w:val="640"/>
          <w:marRight w:val="0"/>
          <w:marTop w:val="0"/>
          <w:marBottom w:val="0"/>
          <w:divBdr>
            <w:top w:val="none" w:sz="0" w:space="0" w:color="auto"/>
            <w:left w:val="none" w:sz="0" w:space="0" w:color="auto"/>
            <w:bottom w:val="none" w:sz="0" w:space="0" w:color="auto"/>
            <w:right w:val="none" w:sz="0" w:space="0" w:color="auto"/>
          </w:divBdr>
        </w:div>
        <w:div w:id="762606771">
          <w:marLeft w:val="640"/>
          <w:marRight w:val="0"/>
          <w:marTop w:val="0"/>
          <w:marBottom w:val="0"/>
          <w:divBdr>
            <w:top w:val="none" w:sz="0" w:space="0" w:color="auto"/>
            <w:left w:val="none" w:sz="0" w:space="0" w:color="auto"/>
            <w:bottom w:val="none" w:sz="0" w:space="0" w:color="auto"/>
            <w:right w:val="none" w:sz="0" w:space="0" w:color="auto"/>
          </w:divBdr>
        </w:div>
        <w:div w:id="573204047">
          <w:marLeft w:val="640"/>
          <w:marRight w:val="0"/>
          <w:marTop w:val="0"/>
          <w:marBottom w:val="0"/>
          <w:divBdr>
            <w:top w:val="none" w:sz="0" w:space="0" w:color="auto"/>
            <w:left w:val="none" w:sz="0" w:space="0" w:color="auto"/>
            <w:bottom w:val="none" w:sz="0" w:space="0" w:color="auto"/>
            <w:right w:val="none" w:sz="0" w:space="0" w:color="auto"/>
          </w:divBdr>
        </w:div>
        <w:div w:id="320625393">
          <w:marLeft w:val="640"/>
          <w:marRight w:val="0"/>
          <w:marTop w:val="0"/>
          <w:marBottom w:val="0"/>
          <w:divBdr>
            <w:top w:val="none" w:sz="0" w:space="0" w:color="auto"/>
            <w:left w:val="none" w:sz="0" w:space="0" w:color="auto"/>
            <w:bottom w:val="none" w:sz="0" w:space="0" w:color="auto"/>
            <w:right w:val="none" w:sz="0" w:space="0" w:color="auto"/>
          </w:divBdr>
        </w:div>
        <w:div w:id="1925532429">
          <w:marLeft w:val="640"/>
          <w:marRight w:val="0"/>
          <w:marTop w:val="0"/>
          <w:marBottom w:val="0"/>
          <w:divBdr>
            <w:top w:val="none" w:sz="0" w:space="0" w:color="auto"/>
            <w:left w:val="none" w:sz="0" w:space="0" w:color="auto"/>
            <w:bottom w:val="none" w:sz="0" w:space="0" w:color="auto"/>
            <w:right w:val="none" w:sz="0" w:space="0" w:color="auto"/>
          </w:divBdr>
        </w:div>
        <w:div w:id="1148206081">
          <w:marLeft w:val="640"/>
          <w:marRight w:val="0"/>
          <w:marTop w:val="0"/>
          <w:marBottom w:val="0"/>
          <w:divBdr>
            <w:top w:val="none" w:sz="0" w:space="0" w:color="auto"/>
            <w:left w:val="none" w:sz="0" w:space="0" w:color="auto"/>
            <w:bottom w:val="none" w:sz="0" w:space="0" w:color="auto"/>
            <w:right w:val="none" w:sz="0" w:space="0" w:color="auto"/>
          </w:divBdr>
        </w:div>
        <w:div w:id="228424510">
          <w:marLeft w:val="640"/>
          <w:marRight w:val="0"/>
          <w:marTop w:val="0"/>
          <w:marBottom w:val="0"/>
          <w:divBdr>
            <w:top w:val="none" w:sz="0" w:space="0" w:color="auto"/>
            <w:left w:val="none" w:sz="0" w:space="0" w:color="auto"/>
            <w:bottom w:val="none" w:sz="0" w:space="0" w:color="auto"/>
            <w:right w:val="none" w:sz="0" w:space="0" w:color="auto"/>
          </w:divBdr>
        </w:div>
        <w:div w:id="757218290">
          <w:marLeft w:val="640"/>
          <w:marRight w:val="0"/>
          <w:marTop w:val="0"/>
          <w:marBottom w:val="0"/>
          <w:divBdr>
            <w:top w:val="none" w:sz="0" w:space="0" w:color="auto"/>
            <w:left w:val="none" w:sz="0" w:space="0" w:color="auto"/>
            <w:bottom w:val="none" w:sz="0" w:space="0" w:color="auto"/>
            <w:right w:val="none" w:sz="0" w:space="0" w:color="auto"/>
          </w:divBdr>
        </w:div>
        <w:div w:id="1559978378">
          <w:marLeft w:val="640"/>
          <w:marRight w:val="0"/>
          <w:marTop w:val="0"/>
          <w:marBottom w:val="0"/>
          <w:divBdr>
            <w:top w:val="none" w:sz="0" w:space="0" w:color="auto"/>
            <w:left w:val="none" w:sz="0" w:space="0" w:color="auto"/>
            <w:bottom w:val="none" w:sz="0" w:space="0" w:color="auto"/>
            <w:right w:val="none" w:sz="0" w:space="0" w:color="auto"/>
          </w:divBdr>
        </w:div>
        <w:div w:id="427890448">
          <w:marLeft w:val="640"/>
          <w:marRight w:val="0"/>
          <w:marTop w:val="0"/>
          <w:marBottom w:val="0"/>
          <w:divBdr>
            <w:top w:val="none" w:sz="0" w:space="0" w:color="auto"/>
            <w:left w:val="none" w:sz="0" w:space="0" w:color="auto"/>
            <w:bottom w:val="none" w:sz="0" w:space="0" w:color="auto"/>
            <w:right w:val="none" w:sz="0" w:space="0" w:color="auto"/>
          </w:divBdr>
        </w:div>
        <w:div w:id="1636720194">
          <w:marLeft w:val="640"/>
          <w:marRight w:val="0"/>
          <w:marTop w:val="0"/>
          <w:marBottom w:val="0"/>
          <w:divBdr>
            <w:top w:val="none" w:sz="0" w:space="0" w:color="auto"/>
            <w:left w:val="none" w:sz="0" w:space="0" w:color="auto"/>
            <w:bottom w:val="none" w:sz="0" w:space="0" w:color="auto"/>
            <w:right w:val="none" w:sz="0" w:space="0" w:color="auto"/>
          </w:divBdr>
        </w:div>
        <w:div w:id="553851149">
          <w:marLeft w:val="640"/>
          <w:marRight w:val="0"/>
          <w:marTop w:val="0"/>
          <w:marBottom w:val="0"/>
          <w:divBdr>
            <w:top w:val="none" w:sz="0" w:space="0" w:color="auto"/>
            <w:left w:val="none" w:sz="0" w:space="0" w:color="auto"/>
            <w:bottom w:val="none" w:sz="0" w:space="0" w:color="auto"/>
            <w:right w:val="none" w:sz="0" w:space="0" w:color="auto"/>
          </w:divBdr>
        </w:div>
      </w:divsChild>
    </w:div>
    <w:div w:id="547498266">
      <w:bodyDiv w:val="1"/>
      <w:marLeft w:val="0"/>
      <w:marRight w:val="0"/>
      <w:marTop w:val="0"/>
      <w:marBottom w:val="0"/>
      <w:divBdr>
        <w:top w:val="none" w:sz="0" w:space="0" w:color="auto"/>
        <w:left w:val="none" w:sz="0" w:space="0" w:color="auto"/>
        <w:bottom w:val="none" w:sz="0" w:space="0" w:color="auto"/>
        <w:right w:val="none" w:sz="0" w:space="0" w:color="auto"/>
      </w:divBdr>
      <w:divsChild>
        <w:div w:id="108356865">
          <w:marLeft w:val="640"/>
          <w:marRight w:val="0"/>
          <w:marTop w:val="0"/>
          <w:marBottom w:val="0"/>
          <w:divBdr>
            <w:top w:val="none" w:sz="0" w:space="0" w:color="auto"/>
            <w:left w:val="none" w:sz="0" w:space="0" w:color="auto"/>
            <w:bottom w:val="none" w:sz="0" w:space="0" w:color="auto"/>
            <w:right w:val="none" w:sz="0" w:space="0" w:color="auto"/>
          </w:divBdr>
        </w:div>
        <w:div w:id="63988077">
          <w:marLeft w:val="640"/>
          <w:marRight w:val="0"/>
          <w:marTop w:val="0"/>
          <w:marBottom w:val="0"/>
          <w:divBdr>
            <w:top w:val="none" w:sz="0" w:space="0" w:color="auto"/>
            <w:left w:val="none" w:sz="0" w:space="0" w:color="auto"/>
            <w:bottom w:val="none" w:sz="0" w:space="0" w:color="auto"/>
            <w:right w:val="none" w:sz="0" w:space="0" w:color="auto"/>
          </w:divBdr>
        </w:div>
        <w:div w:id="1076782207">
          <w:marLeft w:val="640"/>
          <w:marRight w:val="0"/>
          <w:marTop w:val="0"/>
          <w:marBottom w:val="0"/>
          <w:divBdr>
            <w:top w:val="none" w:sz="0" w:space="0" w:color="auto"/>
            <w:left w:val="none" w:sz="0" w:space="0" w:color="auto"/>
            <w:bottom w:val="none" w:sz="0" w:space="0" w:color="auto"/>
            <w:right w:val="none" w:sz="0" w:space="0" w:color="auto"/>
          </w:divBdr>
        </w:div>
        <w:div w:id="2136870184">
          <w:marLeft w:val="640"/>
          <w:marRight w:val="0"/>
          <w:marTop w:val="0"/>
          <w:marBottom w:val="0"/>
          <w:divBdr>
            <w:top w:val="none" w:sz="0" w:space="0" w:color="auto"/>
            <w:left w:val="none" w:sz="0" w:space="0" w:color="auto"/>
            <w:bottom w:val="none" w:sz="0" w:space="0" w:color="auto"/>
            <w:right w:val="none" w:sz="0" w:space="0" w:color="auto"/>
          </w:divBdr>
        </w:div>
        <w:div w:id="1347560426">
          <w:marLeft w:val="640"/>
          <w:marRight w:val="0"/>
          <w:marTop w:val="0"/>
          <w:marBottom w:val="0"/>
          <w:divBdr>
            <w:top w:val="none" w:sz="0" w:space="0" w:color="auto"/>
            <w:left w:val="none" w:sz="0" w:space="0" w:color="auto"/>
            <w:bottom w:val="none" w:sz="0" w:space="0" w:color="auto"/>
            <w:right w:val="none" w:sz="0" w:space="0" w:color="auto"/>
          </w:divBdr>
        </w:div>
        <w:div w:id="1402093189">
          <w:marLeft w:val="640"/>
          <w:marRight w:val="0"/>
          <w:marTop w:val="0"/>
          <w:marBottom w:val="0"/>
          <w:divBdr>
            <w:top w:val="none" w:sz="0" w:space="0" w:color="auto"/>
            <w:left w:val="none" w:sz="0" w:space="0" w:color="auto"/>
            <w:bottom w:val="none" w:sz="0" w:space="0" w:color="auto"/>
            <w:right w:val="none" w:sz="0" w:space="0" w:color="auto"/>
          </w:divBdr>
        </w:div>
      </w:divsChild>
    </w:div>
    <w:div w:id="587276119">
      <w:bodyDiv w:val="1"/>
      <w:marLeft w:val="0"/>
      <w:marRight w:val="0"/>
      <w:marTop w:val="0"/>
      <w:marBottom w:val="0"/>
      <w:divBdr>
        <w:top w:val="none" w:sz="0" w:space="0" w:color="auto"/>
        <w:left w:val="none" w:sz="0" w:space="0" w:color="auto"/>
        <w:bottom w:val="none" w:sz="0" w:space="0" w:color="auto"/>
        <w:right w:val="none" w:sz="0" w:space="0" w:color="auto"/>
      </w:divBdr>
    </w:div>
    <w:div w:id="621960996">
      <w:bodyDiv w:val="1"/>
      <w:marLeft w:val="0"/>
      <w:marRight w:val="0"/>
      <w:marTop w:val="0"/>
      <w:marBottom w:val="0"/>
      <w:divBdr>
        <w:top w:val="none" w:sz="0" w:space="0" w:color="auto"/>
        <w:left w:val="none" w:sz="0" w:space="0" w:color="auto"/>
        <w:bottom w:val="none" w:sz="0" w:space="0" w:color="auto"/>
        <w:right w:val="none" w:sz="0" w:space="0" w:color="auto"/>
      </w:divBdr>
      <w:divsChild>
        <w:div w:id="1376782082">
          <w:marLeft w:val="640"/>
          <w:marRight w:val="0"/>
          <w:marTop w:val="0"/>
          <w:marBottom w:val="0"/>
          <w:divBdr>
            <w:top w:val="none" w:sz="0" w:space="0" w:color="auto"/>
            <w:left w:val="none" w:sz="0" w:space="0" w:color="auto"/>
            <w:bottom w:val="none" w:sz="0" w:space="0" w:color="auto"/>
            <w:right w:val="none" w:sz="0" w:space="0" w:color="auto"/>
          </w:divBdr>
        </w:div>
        <w:div w:id="1670137686">
          <w:marLeft w:val="640"/>
          <w:marRight w:val="0"/>
          <w:marTop w:val="0"/>
          <w:marBottom w:val="0"/>
          <w:divBdr>
            <w:top w:val="none" w:sz="0" w:space="0" w:color="auto"/>
            <w:left w:val="none" w:sz="0" w:space="0" w:color="auto"/>
            <w:bottom w:val="none" w:sz="0" w:space="0" w:color="auto"/>
            <w:right w:val="none" w:sz="0" w:space="0" w:color="auto"/>
          </w:divBdr>
        </w:div>
        <w:div w:id="1319723657">
          <w:marLeft w:val="640"/>
          <w:marRight w:val="0"/>
          <w:marTop w:val="0"/>
          <w:marBottom w:val="0"/>
          <w:divBdr>
            <w:top w:val="none" w:sz="0" w:space="0" w:color="auto"/>
            <w:left w:val="none" w:sz="0" w:space="0" w:color="auto"/>
            <w:bottom w:val="none" w:sz="0" w:space="0" w:color="auto"/>
            <w:right w:val="none" w:sz="0" w:space="0" w:color="auto"/>
          </w:divBdr>
        </w:div>
        <w:div w:id="1014920536">
          <w:marLeft w:val="640"/>
          <w:marRight w:val="0"/>
          <w:marTop w:val="0"/>
          <w:marBottom w:val="0"/>
          <w:divBdr>
            <w:top w:val="none" w:sz="0" w:space="0" w:color="auto"/>
            <w:left w:val="none" w:sz="0" w:space="0" w:color="auto"/>
            <w:bottom w:val="none" w:sz="0" w:space="0" w:color="auto"/>
            <w:right w:val="none" w:sz="0" w:space="0" w:color="auto"/>
          </w:divBdr>
        </w:div>
        <w:div w:id="1657296332">
          <w:marLeft w:val="640"/>
          <w:marRight w:val="0"/>
          <w:marTop w:val="0"/>
          <w:marBottom w:val="0"/>
          <w:divBdr>
            <w:top w:val="none" w:sz="0" w:space="0" w:color="auto"/>
            <w:left w:val="none" w:sz="0" w:space="0" w:color="auto"/>
            <w:bottom w:val="none" w:sz="0" w:space="0" w:color="auto"/>
            <w:right w:val="none" w:sz="0" w:space="0" w:color="auto"/>
          </w:divBdr>
        </w:div>
        <w:div w:id="356468231">
          <w:marLeft w:val="640"/>
          <w:marRight w:val="0"/>
          <w:marTop w:val="0"/>
          <w:marBottom w:val="0"/>
          <w:divBdr>
            <w:top w:val="none" w:sz="0" w:space="0" w:color="auto"/>
            <w:left w:val="none" w:sz="0" w:space="0" w:color="auto"/>
            <w:bottom w:val="none" w:sz="0" w:space="0" w:color="auto"/>
            <w:right w:val="none" w:sz="0" w:space="0" w:color="auto"/>
          </w:divBdr>
        </w:div>
      </w:divsChild>
    </w:div>
    <w:div w:id="634144580">
      <w:bodyDiv w:val="1"/>
      <w:marLeft w:val="0"/>
      <w:marRight w:val="0"/>
      <w:marTop w:val="0"/>
      <w:marBottom w:val="0"/>
      <w:divBdr>
        <w:top w:val="none" w:sz="0" w:space="0" w:color="auto"/>
        <w:left w:val="none" w:sz="0" w:space="0" w:color="auto"/>
        <w:bottom w:val="none" w:sz="0" w:space="0" w:color="auto"/>
        <w:right w:val="none" w:sz="0" w:space="0" w:color="auto"/>
      </w:divBdr>
      <w:divsChild>
        <w:div w:id="650673148">
          <w:marLeft w:val="640"/>
          <w:marRight w:val="0"/>
          <w:marTop w:val="0"/>
          <w:marBottom w:val="0"/>
          <w:divBdr>
            <w:top w:val="none" w:sz="0" w:space="0" w:color="auto"/>
            <w:left w:val="none" w:sz="0" w:space="0" w:color="auto"/>
            <w:bottom w:val="none" w:sz="0" w:space="0" w:color="auto"/>
            <w:right w:val="none" w:sz="0" w:space="0" w:color="auto"/>
          </w:divBdr>
        </w:div>
        <w:div w:id="516045359">
          <w:marLeft w:val="640"/>
          <w:marRight w:val="0"/>
          <w:marTop w:val="0"/>
          <w:marBottom w:val="0"/>
          <w:divBdr>
            <w:top w:val="none" w:sz="0" w:space="0" w:color="auto"/>
            <w:left w:val="none" w:sz="0" w:space="0" w:color="auto"/>
            <w:bottom w:val="none" w:sz="0" w:space="0" w:color="auto"/>
            <w:right w:val="none" w:sz="0" w:space="0" w:color="auto"/>
          </w:divBdr>
        </w:div>
        <w:div w:id="1192066768">
          <w:marLeft w:val="640"/>
          <w:marRight w:val="0"/>
          <w:marTop w:val="0"/>
          <w:marBottom w:val="0"/>
          <w:divBdr>
            <w:top w:val="none" w:sz="0" w:space="0" w:color="auto"/>
            <w:left w:val="none" w:sz="0" w:space="0" w:color="auto"/>
            <w:bottom w:val="none" w:sz="0" w:space="0" w:color="auto"/>
            <w:right w:val="none" w:sz="0" w:space="0" w:color="auto"/>
          </w:divBdr>
        </w:div>
        <w:div w:id="210574593">
          <w:marLeft w:val="640"/>
          <w:marRight w:val="0"/>
          <w:marTop w:val="0"/>
          <w:marBottom w:val="0"/>
          <w:divBdr>
            <w:top w:val="none" w:sz="0" w:space="0" w:color="auto"/>
            <w:left w:val="none" w:sz="0" w:space="0" w:color="auto"/>
            <w:bottom w:val="none" w:sz="0" w:space="0" w:color="auto"/>
            <w:right w:val="none" w:sz="0" w:space="0" w:color="auto"/>
          </w:divBdr>
        </w:div>
        <w:div w:id="1178302539">
          <w:marLeft w:val="640"/>
          <w:marRight w:val="0"/>
          <w:marTop w:val="0"/>
          <w:marBottom w:val="0"/>
          <w:divBdr>
            <w:top w:val="none" w:sz="0" w:space="0" w:color="auto"/>
            <w:left w:val="none" w:sz="0" w:space="0" w:color="auto"/>
            <w:bottom w:val="none" w:sz="0" w:space="0" w:color="auto"/>
            <w:right w:val="none" w:sz="0" w:space="0" w:color="auto"/>
          </w:divBdr>
        </w:div>
        <w:div w:id="191959240">
          <w:marLeft w:val="640"/>
          <w:marRight w:val="0"/>
          <w:marTop w:val="0"/>
          <w:marBottom w:val="0"/>
          <w:divBdr>
            <w:top w:val="none" w:sz="0" w:space="0" w:color="auto"/>
            <w:left w:val="none" w:sz="0" w:space="0" w:color="auto"/>
            <w:bottom w:val="none" w:sz="0" w:space="0" w:color="auto"/>
            <w:right w:val="none" w:sz="0" w:space="0" w:color="auto"/>
          </w:divBdr>
        </w:div>
        <w:div w:id="1480269110">
          <w:marLeft w:val="640"/>
          <w:marRight w:val="0"/>
          <w:marTop w:val="0"/>
          <w:marBottom w:val="0"/>
          <w:divBdr>
            <w:top w:val="none" w:sz="0" w:space="0" w:color="auto"/>
            <w:left w:val="none" w:sz="0" w:space="0" w:color="auto"/>
            <w:bottom w:val="none" w:sz="0" w:space="0" w:color="auto"/>
            <w:right w:val="none" w:sz="0" w:space="0" w:color="auto"/>
          </w:divBdr>
        </w:div>
      </w:divsChild>
    </w:div>
    <w:div w:id="653025722">
      <w:bodyDiv w:val="1"/>
      <w:marLeft w:val="0"/>
      <w:marRight w:val="0"/>
      <w:marTop w:val="0"/>
      <w:marBottom w:val="0"/>
      <w:divBdr>
        <w:top w:val="none" w:sz="0" w:space="0" w:color="auto"/>
        <w:left w:val="none" w:sz="0" w:space="0" w:color="auto"/>
        <w:bottom w:val="none" w:sz="0" w:space="0" w:color="auto"/>
        <w:right w:val="none" w:sz="0" w:space="0" w:color="auto"/>
      </w:divBdr>
      <w:divsChild>
        <w:div w:id="2024044528">
          <w:marLeft w:val="640"/>
          <w:marRight w:val="0"/>
          <w:marTop w:val="0"/>
          <w:marBottom w:val="0"/>
          <w:divBdr>
            <w:top w:val="none" w:sz="0" w:space="0" w:color="auto"/>
            <w:left w:val="none" w:sz="0" w:space="0" w:color="auto"/>
            <w:bottom w:val="none" w:sz="0" w:space="0" w:color="auto"/>
            <w:right w:val="none" w:sz="0" w:space="0" w:color="auto"/>
          </w:divBdr>
        </w:div>
        <w:div w:id="1259681821">
          <w:marLeft w:val="640"/>
          <w:marRight w:val="0"/>
          <w:marTop w:val="0"/>
          <w:marBottom w:val="0"/>
          <w:divBdr>
            <w:top w:val="none" w:sz="0" w:space="0" w:color="auto"/>
            <w:left w:val="none" w:sz="0" w:space="0" w:color="auto"/>
            <w:bottom w:val="none" w:sz="0" w:space="0" w:color="auto"/>
            <w:right w:val="none" w:sz="0" w:space="0" w:color="auto"/>
          </w:divBdr>
        </w:div>
        <w:div w:id="1476264886">
          <w:marLeft w:val="640"/>
          <w:marRight w:val="0"/>
          <w:marTop w:val="0"/>
          <w:marBottom w:val="0"/>
          <w:divBdr>
            <w:top w:val="none" w:sz="0" w:space="0" w:color="auto"/>
            <w:left w:val="none" w:sz="0" w:space="0" w:color="auto"/>
            <w:bottom w:val="none" w:sz="0" w:space="0" w:color="auto"/>
            <w:right w:val="none" w:sz="0" w:space="0" w:color="auto"/>
          </w:divBdr>
        </w:div>
        <w:div w:id="1832528806">
          <w:marLeft w:val="640"/>
          <w:marRight w:val="0"/>
          <w:marTop w:val="0"/>
          <w:marBottom w:val="0"/>
          <w:divBdr>
            <w:top w:val="none" w:sz="0" w:space="0" w:color="auto"/>
            <w:left w:val="none" w:sz="0" w:space="0" w:color="auto"/>
            <w:bottom w:val="none" w:sz="0" w:space="0" w:color="auto"/>
            <w:right w:val="none" w:sz="0" w:space="0" w:color="auto"/>
          </w:divBdr>
        </w:div>
      </w:divsChild>
    </w:div>
    <w:div w:id="658464611">
      <w:bodyDiv w:val="1"/>
      <w:marLeft w:val="0"/>
      <w:marRight w:val="0"/>
      <w:marTop w:val="0"/>
      <w:marBottom w:val="0"/>
      <w:divBdr>
        <w:top w:val="none" w:sz="0" w:space="0" w:color="auto"/>
        <w:left w:val="none" w:sz="0" w:space="0" w:color="auto"/>
        <w:bottom w:val="none" w:sz="0" w:space="0" w:color="auto"/>
        <w:right w:val="none" w:sz="0" w:space="0" w:color="auto"/>
      </w:divBdr>
      <w:divsChild>
        <w:div w:id="1531920235">
          <w:marLeft w:val="640"/>
          <w:marRight w:val="0"/>
          <w:marTop w:val="0"/>
          <w:marBottom w:val="0"/>
          <w:divBdr>
            <w:top w:val="none" w:sz="0" w:space="0" w:color="auto"/>
            <w:left w:val="none" w:sz="0" w:space="0" w:color="auto"/>
            <w:bottom w:val="none" w:sz="0" w:space="0" w:color="auto"/>
            <w:right w:val="none" w:sz="0" w:space="0" w:color="auto"/>
          </w:divBdr>
        </w:div>
        <w:div w:id="1994597996">
          <w:marLeft w:val="640"/>
          <w:marRight w:val="0"/>
          <w:marTop w:val="0"/>
          <w:marBottom w:val="0"/>
          <w:divBdr>
            <w:top w:val="none" w:sz="0" w:space="0" w:color="auto"/>
            <w:left w:val="none" w:sz="0" w:space="0" w:color="auto"/>
            <w:bottom w:val="none" w:sz="0" w:space="0" w:color="auto"/>
            <w:right w:val="none" w:sz="0" w:space="0" w:color="auto"/>
          </w:divBdr>
        </w:div>
        <w:div w:id="396632666">
          <w:marLeft w:val="640"/>
          <w:marRight w:val="0"/>
          <w:marTop w:val="0"/>
          <w:marBottom w:val="0"/>
          <w:divBdr>
            <w:top w:val="none" w:sz="0" w:space="0" w:color="auto"/>
            <w:left w:val="none" w:sz="0" w:space="0" w:color="auto"/>
            <w:bottom w:val="none" w:sz="0" w:space="0" w:color="auto"/>
            <w:right w:val="none" w:sz="0" w:space="0" w:color="auto"/>
          </w:divBdr>
        </w:div>
        <w:div w:id="1773012025">
          <w:marLeft w:val="640"/>
          <w:marRight w:val="0"/>
          <w:marTop w:val="0"/>
          <w:marBottom w:val="0"/>
          <w:divBdr>
            <w:top w:val="none" w:sz="0" w:space="0" w:color="auto"/>
            <w:left w:val="none" w:sz="0" w:space="0" w:color="auto"/>
            <w:bottom w:val="none" w:sz="0" w:space="0" w:color="auto"/>
            <w:right w:val="none" w:sz="0" w:space="0" w:color="auto"/>
          </w:divBdr>
        </w:div>
        <w:div w:id="329413775">
          <w:marLeft w:val="640"/>
          <w:marRight w:val="0"/>
          <w:marTop w:val="0"/>
          <w:marBottom w:val="0"/>
          <w:divBdr>
            <w:top w:val="none" w:sz="0" w:space="0" w:color="auto"/>
            <w:left w:val="none" w:sz="0" w:space="0" w:color="auto"/>
            <w:bottom w:val="none" w:sz="0" w:space="0" w:color="auto"/>
            <w:right w:val="none" w:sz="0" w:space="0" w:color="auto"/>
          </w:divBdr>
        </w:div>
        <w:div w:id="761024660">
          <w:marLeft w:val="640"/>
          <w:marRight w:val="0"/>
          <w:marTop w:val="0"/>
          <w:marBottom w:val="0"/>
          <w:divBdr>
            <w:top w:val="none" w:sz="0" w:space="0" w:color="auto"/>
            <w:left w:val="none" w:sz="0" w:space="0" w:color="auto"/>
            <w:bottom w:val="none" w:sz="0" w:space="0" w:color="auto"/>
            <w:right w:val="none" w:sz="0" w:space="0" w:color="auto"/>
          </w:divBdr>
        </w:div>
        <w:div w:id="1304702321">
          <w:marLeft w:val="640"/>
          <w:marRight w:val="0"/>
          <w:marTop w:val="0"/>
          <w:marBottom w:val="0"/>
          <w:divBdr>
            <w:top w:val="none" w:sz="0" w:space="0" w:color="auto"/>
            <w:left w:val="none" w:sz="0" w:space="0" w:color="auto"/>
            <w:bottom w:val="none" w:sz="0" w:space="0" w:color="auto"/>
            <w:right w:val="none" w:sz="0" w:space="0" w:color="auto"/>
          </w:divBdr>
        </w:div>
        <w:div w:id="1476416441">
          <w:marLeft w:val="640"/>
          <w:marRight w:val="0"/>
          <w:marTop w:val="0"/>
          <w:marBottom w:val="0"/>
          <w:divBdr>
            <w:top w:val="none" w:sz="0" w:space="0" w:color="auto"/>
            <w:left w:val="none" w:sz="0" w:space="0" w:color="auto"/>
            <w:bottom w:val="none" w:sz="0" w:space="0" w:color="auto"/>
            <w:right w:val="none" w:sz="0" w:space="0" w:color="auto"/>
          </w:divBdr>
        </w:div>
        <w:div w:id="310987032">
          <w:marLeft w:val="640"/>
          <w:marRight w:val="0"/>
          <w:marTop w:val="0"/>
          <w:marBottom w:val="0"/>
          <w:divBdr>
            <w:top w:val="none" w:sz="0" w:space="0" w:color="auto"/>
            <w:left w:val="none" w:sz="0" w:space="0" w:color="auto"/>
            <w:bottom w:val="none" w:sz="0" w:space="0" w:color="auto"/>
            <w:right w:val="none" w:sz="0" w:space="0" w:color="auto"/>
          </w:divBdr>
        </w:div>
        <w:div w:id="1280381753">
          <w:marLeft w:val="640"/>
          <w:marRight w:val="0"/>
          <w:marTop w:val="0"/>
          <w:marBottom w:val="0"/>
          <w:divBdr>
            <w:top w:val="none" w:sz="0" w:space="0" w:color="auto"/>
            <w:left w:val="none" w:sz="0" w:space="0" w:color="auto"/>
            <w:bottom w:val="none" w:sz="0" w:space="0" w:color="auto"/>
            <w:right w:val="none" w:sz="0" w:space="0" w:color="auto"/>
          </w:divBdr>
        </w:div>
        <w:div w:id="1913736167">
          <w:marLeft w:val="640"/>
          <w:marRight w:val="0"/>
          <w:marTop w:val="0"/>
          <w:marBottom w:val="0"/>
          <w:divBdr>
            <w:top w:val="none" w:sz="0" w:space="0" w:color="auto"/>
            <w:left w:val="none" w:sz="0" w:space="0" w:color="auto"/>
            <w:bottom w:val="none" w:sz="0" w:space="0" w:color="auto"/>
            <w:right w:val="none" w:sz="0" w:space="0" w:color="auto"/>
          </w:divBdr>
        </w:div>
        <w:div w:id="234629311">
          <w:marLeft w:val="640"/>
          <w:marRight w:val="0"/>
          <w:marTop w:val="0"/>
          <w:marBottom w:val="0"/>
          <w:divBdr>
            <w:top w:val="none" w:sz="0" w:space="0" w:color="auto"/>
            <w:left w:val="none" w:sz="0" w:space="0" w:color="auto"/>
            <w:bottom w:val="none" w:sz="0" w:space="0" w:color="auto"/>
            <w:right w:val="none" w:sz="0" w:space="0" w:color="auto"/>
          </w:divBdr>
        </w:div>
        <w:div w:id="877594075">
          <w:marLeft w:val="640"/>
          <w:marRight w:val="0"/>
          <w:marTop w:val="0"/>
          <w:marBottom w:val="0"/>
          <w:divBdr>
            <w:top w:val="none" w:sz="0" w:space="0" w:color="auto"/>
            <w:left w:val="none" w:sz="0" w:space="0" w:color="auto"/>
            <w:bottom w:val="none" w:sz="0" w:space="0" w:color="auto"/>
            <w:right w:val="none" w:sz="0" w:space="0" w:color="auto"/>
          </w:divBdr>
        </w:div>
        <w:div w:id="791435625">
          <w:marLeft w:val="640"/>
          <w:marRight w:val="0"/>
          <w:marTop w:val="0"/>
          <w:marBottom w:val="0"/>
          <w:divBdr>
            <w:top w:val="none" w:sz="0" w:space="0" w:color="auto"/>
            <w:left w:val="none" w:sz="0" w:space="0" w:color="auto"/>
            <w:bottom w:val="none" w:sz="0" w:space="0" w:color="auto"/>
            <w:right w:val="none" w:sz="0" w:space="0" w:color="auto"/>
          </w:divBdr>
        </w:div>
        <w:div w:id="754210890">
          <w:marLeft w:val="640"/>
          <w:marRight w:val="0"/>
          <w:marTop w:val="0"/>
          <w:marBottom w:val="0"/>
          <w:divBdr>
            <w:top w:val="none" w:sz="0" w:space="0" w:color="auto"/>
            <w:left w:val="none" w:sz="0" w:space="0" w:color="auto"/>
            <w:bottom w:val="none" w:sz="0" w:space="0" w:color="auto"/>
            <w:right w:val="none" w:sz="0" w:space="0" w:color="auto"/>
          </w:divBdr>
        </w:div>
        <w:div w:id="917985175">
          <w:marLeft w:val="640"/>
          <w:marRight w:val="0"/>
          <w:marTop w:val="0"/>
          <w:marBottom w:val="0"/>
          <w:divBdr>
            <w:top w:val="none" w:sz="0" w:space="0" w:color="auto"/>
            <w:left w:val="none" w:sz="0" w:space="0" w:color="auto"/>
            <w:bottom w:val="none" w:sz="0" w:space="0" w:color="auto"/>
            <w:right w:val="none" w:sz="0" w:space="0" w:color="auto"/>
          </w:divBdr>
        </w:div>
        <w:div w:id="1717971001">
          <w:marLeft w:val="640"/>
          <w:marRight w:val="0"/>
          <w:marTop w:val="0"/>
          <w:marBottom w:val="0"/>
          <w:divBdr>
            <w:top w:val="none" w:sz="0" w:space="0" w:color="auto"/>
            <w:left w:val="none" w:sz="0" w:space="0" w:color="auto"/>
            <w:bottom w:val="none" w:sz="0" w:space="0" w:color="auto"/>
            <w:right w:val="none" w:sz="0" w:space="0" w:color="auto"/>
          </w:divBdr>
        </w:div>
        <w:div w:id="851728132">
          <w:marLeft w:val="640"/>
          <w:marRight w:val="0"/>
          <w:marTop w:val="0"/>
          <w:marBottom w:val="0"/>
          <w:divBdr>
            <w:top w:val="none" w:sz="0" w:space="0" w:color="auto"/>
            <w:left w:val="none" w:sz="0" w:space="0" w:color="auto"/>
            <w:bottom w:val="none" w:sz="0" w:space="0" w:color="auto"/>
            <w:right w:val="none" w:sz="0" w:space="0" w:color="auto"/>
          </w:divBdr>
        </w:div>
        <w:div w:id="1721897465">
          <w:marLeft w:val="640"/>
          <w:marRight w:val="0"/>
          <w:marTop w:val="0"/>
          <w:marBottom w:val="0"/>
          <w:divBdr>
            <w:top w:val="none" w:sz="0" w:space="0" w:color="auto"/>
            <w:left w:val="none" w:sz="0" w:space="0" w:color="auto"/>
            <w:bottom w:val="none" w:sz="0" w:space="0" w:color="auto"/>
            <w:right w:val="none" w:sz="0" w:space="0" w:color="auto"/>
          </w:divBdr>
        </w:div>
        <w:div w:id="2051371726">
          <w:marLeft w:val="640"/>
          <w:marRight w:val="0"/>
          <w:marTop w:val="0"/>
          <w:marBottom w:val="0"/>
          <w:divBdr>
            <w:top w:val="none" w:sz="0" w:space="0" w:color="auto"/>
            <w:left w:val="none" w:sz="0" w:space="0" w:color="auto"/>
            <w:bottom w:val="none" w:sz="0" w:space="0" w:color="auto"/>
            <w:right w:val="none" w:sz="0" w:space="0" w:color="auto"/>
          </w:divBdr>
        </w:div>
        <w:div w:id="1638493769">
          <w:marLeft w:val="640"/>
          <w:marRight w:val="0"/>
          <w:marTop w:val="0"/>
          <w:marBottom w:val="0"/>
          <w:divBdr>
            <w:top w:val="none" w:sz="0" w:space="0" w:color="auto"/>
            <w:left w:val="none" w:sz="0" w:space="0" w:color="auto"/>
            <w:bottom w:val="none" w:sz="0" w:space="0" w:color="auto"/>
            <w:right w:val="none" w:sz="0" w:space="0" w:color="auto"/>
          </w:divBdr>
        </w:div>
        <w:div w:id="298731651">
          <w:marLeft w:val="640"/>
          <w:marRight w:val="0"/>
          <w:marTop w:val="0"/>
          <w:marBottom w:val="0"/>
          <w:divBdr>
            <w:top w:val="none" w:sz="0" w:space="0" w:color="auto"/>
            <w:left w:val="none" w:sz="0" w:space="0" w:color="auto"/>
            <w:bottom w:val="none" w:sz="0" w:space="0" w:color="auto"/>
            <w:right w:val="none" w:sz="0" w:space="0" w:color="auto"/>
          </w:divBdr>
        </w:div>
        <w:div w:id="1681392611">
          <w:marLeft w:val="640"/>
          <w:marRight w:val="0"/>
          <w:marTop w:val="0"/>
          <w:marBottom w:val="0"/>
          <w:divBdr>
            <w:top w:val="none" w:sz="0" w:space="0" w:color="auto"/>
            <w:left w:val="none" w:sz="0" w:space="0" w:color="auto"/>
            <w:bottom w:val="none" w:sz="0" w:space="0" w:color="auto"/>
            <w:right w:val="none" w:sz="0" w:space="0" w:color="auto"/>
          </w:divBdr>
        </w:div>
        <w:div w:id="569463711">
          <w:marLeft w:val="640"/>
          <w:marRight w:val="0"/>
          <w:marTop w:val="0"/>
          <w:marBottom w:val="0"/>
          <w:divBdr>
            <w:top w:val="none" w:sz="0" w:space="0" w:color="auto"/>
            <w:left w:val="none" w:sz="0" w:space="0" w:color="auto"/>
            <w:bottom w:val="none" w:sz="0" w:space="0" w:color="auto"/>
            <w:right w:val="none" w:sz="0" w:space="0" w:color="auto"/>
          </w:divBdr>
        </w:div>
      </w:divsChild>
    </w:div>
    <w:div w:id="695959216">
      <w:bodyDiv w:val="1"/>
      <w:marLeft w:val="0"/>
      <w:marRight w:val="0"/>
      <w:marTop w:val="0"/>
      <w:marBottom w:val="0"/>
      <w:divBdr>
        <w:top w:val="none" w:sz="0" w:space="0" w:color="auto"/>
        <w:left w:val="none" w:sz="0" w:space="0" w:color="auto"/>
        <w:bottom w:val="none" w:sz="0" w:space="0" w:color="auto"/>
        <w:right w:val="none" w:sz="0" w:space="0" w:color="auto"/>
      </w:divBdr>
    </w:div>
    <w:div w:id="714081432">
      <w:bodyDiv w:val="1"/>
      <w:marLeft w:val="0"/>
      <w:marRight w:val="0"/>
      <w:marTop w:val="0"/>
      <w:marBottom w:val="0"/>
      <w:divBdr>
        <w:top w:val="none" w:sz="0" w:space="0" w:color="auto"/>
        <w:left w:val="none" w:sz="0" w:space="0" w:color="auto"/>
        <w:bottom w:val="none" w:sz="0" w:space="0" w:color="auto"/>
        <w:right w:val="none" w:sz="0" w:space="0" w:color="auto"/>
      </w:divBdr>
      <w:divsChild>
        <w:div w:id="1897813254">
          <w:marLeft w:val="640"/>
          <w:marRight w:val="0"/>
          <w:marTop w:val="0"/>
          <w:marBottom w:val="0"/>
          <w:divBdr>
            <w:top w:val="none" w:sz="0" w:space="0" w:color="auto"/>
            <w:left w:val="none" w:sz="0" w:space="0" w:color="auto"/>
            <w:bottom w:val="none" w:sz="0" w:space="0" w:color="auto"/>
            <w:right w:val="none" w:sz="0" w:space="0" w:color="auto"/>
          </w:divBdr>
        </w:div>
        <w:div w:id="1571036226">
          <w:marLeft w:val="640"/>
          <w:marRight w:val="0"/>
          <w:marTop w:val="0"/>
          <w:marBottom w:val="0"/>
          <w:divBdr>
            <w:top w:val="none" w:sz="0" w:space="0" w:color="auto"/>
            <w:left w:val="none" w:sz="0" w:space="0" w:color="auto"/>
            <w:bottom w:val="none" w:sz="0" w:space="0" w:color="auto"/>
            <w:right w:val="none" w:sz="0" w:space="0" w:color="auto"/>
          </w:divBdr>
        </w:div>
        <w:div w:id="567035581">
          <w:marLeft w:val="640"/>
          <w:marRight w:val="0"/>
          <w:marTop w:val="0"/>
          <w:marBottom w:val="0"/>
          <w:divBdr>
            <w:top w:val="none" w:sz="0" w:space="0" w:color="auto"/>
            <w:left w:val="none" w:sz="0" w:space="0" w:color="auto"/>
            <w:bottom w:val="none" w:sz="0" w:space="0" w:color="auto"/>
            <w:right w:val="none" w:sz="0" w:space="0" w:color="auto"/>
          </w:divBdr>
        </w:div>
        <w:div w:id="1766421381">
          <w:marLeft w:val="640"/>
          <w:marRight w:val="0"/>
          <w:marTop w:val="0"/>
          <w:marBottom w:val="0"/>
          <w:divBdr>
            <w:top w:val="none" w:sz="0" w:space="0" w:color="auto"/>
            <w:left w:val="none" w:sz="0" w:space="0" w:color="auto"/>
            <w:bottom w:val="none" w:sz="0" w:space="0" w:color="auto"/>
            <w:right w:val="none" w:sz="0" w:space="0" w:color="auto"/>
          </w:divBdr>
        </w:div>
        <w:div w:id="1359241173">
          <w:marLeft w:val="640"/>
          <w:marRight w:val="0"/>
          <w:marTop w:val="0"/>
          <w:marBottom w:val="0"/>
          <w:divBdr>
            <w:top w:val="none" w:sz="0" w:space="0" w:color="auto"/>
            <w:left w:val="none" w:sz="0" w:space="0" w:color="auto"/>
            <w:bottom w:val="none" w:sz="0" w:space="0" w:color="auto"/>
            <w:right w:val="none" w:sz="0" w:space="0" w:color="auto"/>
          </w:divBdr>
        </w:div>
        <w:div w:id="347218862">
          <w:marLeft w:val="640"/>
          <w:marRight w:val="0"/>
          <w:marTop w:val="0"/>
          <w:marBottom w:val="0"/>
          <w:divBdr>
            <w:top w:val="none" w:sz="0" w:space="0" w:color="auto"/>
            <w:left w:val="none" w:sz="0" w:space="0" w:color="auto"/>
            <w:bottom w:val="none" w:sz="0" w:space="0" w:color="auto"/>
            <w:right w:val="none" w:sz="0" w:space="0" w:color="auto"/>
          </w:divBdr>
        </w:div>
        <w:div w:id="1627540975">
          <w:marLeft w:val="640"/>
          <w:marRight w:val="0"/>
          <w:marTop w:val="0"/>
          <w:marBottom w:val="0"/>
          <w:divBdr>
            <w:top w:val="none" w:sz="0" w:space="0" w:color="auto"/>
            <w:left w:val="none" w:sz="0" w:space="0" w:color="auto"/>
            <w:bottom w:val="none" w:sz="0" w:space="0" w:color="auto"/>
            <w:right w:val="none" w:sz="0" w:space="0" w:color="auto"/>
          </w:divBdr>
        </w:div>
        <w:div w:id="1850095822">
          <w:marLeft w:val="640"/>
          <w:marRight w:val="0"/>
          <w:marTop w:val="0"/>
          <w:marBottom w:val="0"/>
          <w:divBdr>
            <w:top w:val="none" w:sz="0" w:space="0" w:color="auto"/>
            <w:left w:val="none" w:sz="0" w:space="0" w:color="auto"/>
            <w:bottom w:val="none" w:sz="0" w:space="0" w:color="auto"/>
            <w:right w:val="none" w:sz="0" w:space="0" w:color="auto"/>
          </w:divBdr>
        </w:div>
        <w:div w:id="1109276412">
          <w:marLeft w:val="640"/>
          <w:marRight w:val="0"/>
          <w:marTop w:val="0"/>
          <w:marBottom w:val="0"/>
          <w:divBdr>
            <w:top w:val="none" w:sz="0" w:space="0" w:color="auto"/>
            <w:left w:val="none" w:sz="0" w:space="0" w:color="auto"/>
            <w:bottom w:val="none" w:sz="0" w:space="0" w:color="auto"/>
            <w:right w:val="none" w:sz="0" w:space="0" w:color="auto"/>
          </w:divBdr>
        </w:div>
        <w:div w:id="26376254">
          <w:marLeft w:val="640"/>
          <w:marRight w:val="0"/>
          <w:marTop w:val="0"/>
          <w:marBottom w:val="0"/>
          <w:divBdr>
            <w:top w:val="none" w:sz="0" w:space="0" w:color="auto"/>
            <w:left w:val="none" w:sz="0" w:space="0" w:color="auto"/>
            <w:bottom w:val="none" w:sz="0" w:space="0" w:color="auto"/>
            <w:right w:val="none" w:sz="0" w:space="0" w:color="auto"/>
          </w:divBdr>
        </w:div>
        <w:div w:id="2119134502">
          <w:marLeft w:val="640"/>
          <w:marRight w:val="0"/>
          <w:marTop w:val="0"/>
          <w:marBottom w:val="0"/>
          <w:divBdr>
            <w:top w:val="none" w:sz="0" w:space="0" w:color="auto"/>
            <w:left w:val="none" w:sz="0" w:space="0" w:color="auto"/>
            <w:bottom w:val="none" w:sz="0" w:space="0" w:color="auto"/>
            <w:right w:val="none" w:sz="0" w:space="0" w:color="auto"/>
          </w:divBdr>
        </w:div>
        <w:div w:id="2042586033">
          <w:marLeft w:val="640"/>
          <w:marRight w:val="0"/>
          <w:marTop w:val="0"/>
          <w:marBottom w:val="0"/>
          <w:divBdr>
            <w:top w:val="none" w:sz="0" w:space="0" w:color="auto"/>
            <w:left w:val="none" w:sz="0" w:space="0" w:color="auto"/>
            <w:bottom w:val="none" w:sz="0" w:space="0" w:color="auto"/>
            <w:right w:val="none" w:sz="0" w:space="0" w:color="auto"/>
          </w:divBdr>
        </w:div>
        <w:div w:id="404692497">
          <w:marLeft w:val="640"/>
          <w:marRight w:val="0"/>
          <w:marTop w:val="0"/>
          <w:marBottom w:val="0"/>
          <w:divBdr>
            <w:top w:val="none" w:sz="0" w:space="0" w:color="auto"/>
            <w:left w:val="none" w:sz="0" w:space="0" w:color="auto"/>
            <w:bottom w:val="none" w:sz="0" w:space="0" w:color="auto"/>
            <w:right w:val="none" w:sz="0" w:space="0" w:color="auto"/>
          </w:divBdr>
        </w:div>
        <w:div w:id="1885406672">
          <w:marLeft w:val="640"/>
          <w:marRight w:val="0"/>
          <w:marTop w:val="0"/>
          <w:marBottom w:val="0"/>
          <w:divBdr>
            <w:top w:val="none" w:sz="0" w:space="0" w:color="auto"/>
            <w:left w:val="none" w:sz="0" w:space="0" w:color="auto"/>
            <w:bottom w:val="none" w:sz="0" w:space="0" w:color="auto"/>
            <w:right w:val="none" w:sz="0" w:space="0" w:color="auto"/>
          </w:divBdr>
        </w:div>
        <w:div w:id="1970940807">
          <w:marLeft w:val="640"/>
          <w:marRight w:val="0"/>
          <w:marTop w:val="0"/>
          <w:marBottom w:val="0"/>
          <w:divBdr>
            <w:top w:val="none" w:sz="0" w:space="0" w:color="auto"/>
            <w:left w:val="none" w:sz="0" w:space="0" w:color="auto"/>
            <w:bottom w:val="none" w:sz="0" w:space="0" w:color="auto"/>
            <w:right w:val="none" w:sz="0" w:space="0" w:color="auto"/>
          </w:divBdr>
        </w:div>
        <w:div w:id="1890148334">
          <w:marLeft w:val="640"/>
          <w:marRight w:val="0"/>
          <w:marTop w:val="0"/>
          <w:marBottom w:val="0"/>
          <w:divBdr>
            <w:top w:val="none" w:sz="0" w:space="0" w:color="auto"/>
            <w:left w:val="none" w:sz="0" w:space="0" w:color="auto"/>
            <w:bottom w:val="none" w:sz="0" w:space="0" w:color="auto"/>
            <w:right w:val="none" w:sz="0" w:space="0" w:color="auto"/>
          </w:divBdr>
        </w:div>
        <w:div w:id="1326781585">
          <w:marLeft w:val="640"/>
          <w:marRight w:val="0"/>
          <w:marTop w:val="0"/>
          <w:marBottom w:val="0"/>
          <w:divBdr>
            <w:top w:val="none" w:sz="0" w:space="0" w:color="auto"/>
            <w:left w:val="none" w:sz="0" w:space="0" w:color="auto"/>
            <w:bottom w:val="none" w:sz="0" w:space="0" w:color="auto"/>
            <w:right w:val="none" w:sz="0" w:space="0" w:color="auto"/>
          </w:divBdr>
        </w:div>
        <w:div w:id="437456616">
          <w:marLeft w:val="640"/>
          <w:marRight w:val="0"/>
          <w:marTop w:val="0"/>
          <w:marBottom w:val="0"/>
          <w:divBdr>
            <w:top w:val="none" w:sz="0" w:space="0" w:color="auto"/>
            <w:left w:val="none" w:sz="0" w:space="0" w:color="auto"/>
            <w:bottom w:val="none" w:sz="0" w:space="0" w:color="auto"/>
            <w:right w:val="none" w:sz="0" w:space="0" w:color="auto"/>
          </w:divBdr>
        </w:div>
        <w:div w:id="1908421475">
          <w:marLeft w:val="640"/>
          <w:marRight w:val="0"/>
          <w:marTop w:val="0"/>
          <w:marBottom w:val="0"/>
          <w:divBdr>
            <w:top w:val="none" w:sz="0" w:space="0" w:color="auto"/>
            <w:left w:val="none" w:sz="0" w:space="0" w:color="auto"/>
            <w:bottom w:val="none" w:sz="0" w:space="0" w:color="auto"/>
            <w:right w:val="none" w:sz="0" w:space="0" w:color="auto"/>
          </w:divBdr>
        </w:div>
        <w:div w:id="1833179191">
          <w:marLeft w:val="640"/>
          <w:marRight w:val="0"/>
          <w:marTop w:val="0"/>
          <w:marBottom w:val="0"/>
          <w:divBdr>
            <w:top w:val="none" w:sz="0" w:space="0" w:color="auto"/>
            <w:left w:val="none" w:sz="0" w:space="0" w:color="auto"/>
            <w:bottom w:val="none" w:sz="0" w:space="0" w:color="auto"/>
            <w:right w:val="none" w:sz="0" w:space="0" w:color="auto"/>
          </w:divBdr>
        </w:div>
        <w:div w:id="1941985643">
          <w:marLeft w:val="640"/>
          <w:marRight w:val="0"/>
          <w:marTop w:val="0"/>
          <w:marBottom w:val="0"/>
          <w:divBdr>
            <w:top w:val="none" w:sz="0" w:space="0" w:color="auto"/>
            <w:left w:val="none" w:sz="0" w:space="0" w:color="auto"/>
            <w:bottom w:val="none" w:sz="0" w:space="0" w:color="auto"/>
            <w:right w:val="none" w:sz="0" w:space="0" w:color="auto"/>
          </w:divBdr>
        </w:div>
        <w:div w:id="1991012191">
          <w:marLeft w:val="640"/>
          <w:marRight w:val="0"/>
          <w:marTop w:val="0"/>
          <w:marBottom w:val="0"/>
          <w:divBdr>
            <w:top w:val="none" w:sz="0" w:space="0" w:color="auto"/>
            <w:left w:val="none" w:sz="0" w:space="0" w:color="auto"/>
            <w:bottom w:val="none" w:sz="0" w:space="0" w:color="auto"/>
            <w:right w:val="none" w:sz="0" w:space="0" w:color="auto"/>
          </w:divBdr>
        </w:div>
        <w:div w:id="1122067462">
          <w:marLeft w:val="640"/>
          <w:marRight w:val="0"/>
          <w:marTop w:val="0"/>
          <w:marBottom w:val="0"/>
          <w:divBdr>
            <w:top w:val="none" w:sz="0" w:space="0" w:color="auto"/>
            <w:left w:val="none" w:sz="0" w:space="0" w:color="auto"/>
            <w:bottom w:val="none" w:sz="0" w:space="0" w:color="auto"/>
            <w:right w:val="none" w:sz="0" w:space="0" w:color="auto"/>
          </w:divBdr>
        </w:div>
        <w:div w:id="1910573601">
          <w:marLeft w:val="640"/>
          <w:marRight w:val="0"/>
          <w:marTop w:val="0"/>
          <w:marBottom w:val="0"/>
          <w:divBdr>
            <w:top w:val="none" w:sz="0" w:space="0" w:color="auto"/>
            <w:left w:val="none" w:sz="0" w:space="0" w:color="auto"/>
            <w:bottom w:val="none" w:sz="0" w:space="0" w:color="auto"/>
            <w:right w:val="none" w:sz="0" w:space="0" w:color="auto"/>
          </w:divBdr>
        </w:div>
      </w:divsChild>
    </w:div>
    <w:div w:id="845243138">
      <w:bodyDiv w:val="1"/>
      <w:marLeft w:val="0"/>
      <w:marRight w:val="0"/>
      <w:marTop w:val="0"/>
      <w:marBottom w:val="0"/>
      <w:divBdr>
        <w:top w:val="none" w:sz="0" w:space="0" w:color="auto"/>
        <w:left w:val="none" w:sz="0" w:space="0" w:color="auto"/>
        <w:bottom w:val="none" w:sz="0" w:space="0" w:color="auto"/>
        <w:right w:val="none" w:sz="0" w:space="0" w:color="auto"/>
      </w:divBdr>
      <w:divsChild>
        <w:div w:id="571160322">
          <w:marLeft w:val="640"/>
          <w:marRight w:val="0"/>
          <w:marTop w:val="0"/>
          <w:marBottom w:val="0"/>
          <w:divBdr>
            <w:top w:val="none" w:sz="0" w:space="0" w:color="auto"/>
            <w:left w:val="none" w:sz="0" w:space="0" w:color="auto"/>
            <w:bottom w:val="none" w:sz="0" w:space="0" w:color="auto"/>
            <w:right w:val="none" w:sz="0" w:space="0" w:color="auto"/>
          </w:divBdr>
        </w:div>
        <w:div w:id="1440951391">
          <w:marLeft w:val="640"/>
          <w:marRight w:val="0"/>
          <w:marTop w:val="0"/>
          <w:marBottom w:val="0"/>
          <w:divBdr>
            <w:top w:val="none" w:sz="0" w:space="0" w:color="auto"/>
            <w:left w:val="none" w:sz="0" w:space="0" w:color="auto"/>
            <w:bottom w:val="none" w:sz="0" w:space="0" w:color="auto"/>
            <w:right w:val="none" w:sz="0" w:space="0" w:color="auto"/>
          </w:divBdr>
        </w:div>
        <w:div w:id="1514103272">
          <w:marLeft w:val="640"/>
          <w:marRight w:val="0"/>
          <w:marTop w:val="0"/>
          <w:marBottom w:val="0"/>
          <w:divBdr>
            <w:top w:val="none" w:sz="0" w:space="0" w:color="auto"/>
            <w:left w:val="none" w:sz="0" w:space="0" w:color="auto"/>
            <w:bottom w:val="none" w:sz="0" w:space="0" w:color="auto"/>
            <w:right w:val="none" w:sz="0" w:space="0" w:color="auto"/>
          </w:divBdr>
        </w:div>
        <w:div w:id="679048208">
          <w:marLeft w:val="640"/>
          <w:marRight w:val="0"/>
          <w:marTop w:val="0"/>
          <w:marBottom w:val="0"/>
          <w:divBdr>
            <w:top w:val="none" w:sz="0" w:space="0" w:color="auto"/>
            <w:left w:val="none" w:sz="0" w:space="0" w:color="auto"/>
            <w:bottom w:val="none" w:sz="0" w:space="0" w:color="auto"/>
            <w:right w:val="none" w:sz="0" w:space="0" w:color="auto"/>
          </w:divBdr>
        </w:div>
      </w:divsChild>
    </w:div>
    <w:div w:id="870843959">
      <w:bodyDiv w:val="1"/>
      <w:marLeft w:val="0"/>
      <w:marRight w:val="0"/>
      <w:marTop w:val="0"/>
      <w:marBottom w:val="0"/>
      <w:divBdr>
        <w:top w:val="none" w:sz="0" w:space="0" w:color="auto"/>
        <w:left w:val="none" w:sz="0" w:space="0" w:color="auto"/>
        <w:bottom w:val="none" w:sz="0" w:space="0" w:color="auto"/>
        <w:right w:val="none" w:sz="0" w:space="0" w:color="auto"/>
      </w:divBdr>
      <w:divsChild>
        <w:div w:id="1314992482">
          <w:marLeft w:val="640"/>
          <w:marRight w:val="0"/>
          <w:marTop w:val="0"/>
          <w:marBottom w:val="0"/>
          <w:divBdr>
            <w:top w:val="none" w:sz="0" w:space="0" w:color="auto"/>
            <w:left w:val="none" w:sz="0" w:space="0" w:color="auto"/>
            <w:bottom w:val="none" w:sz="0" w:space="0" w:color="auto"/>
            <w:right w:val="none" w:sz="0" w:space="0" w:color="auto"/>
          </w:divBdr>
        </w:div>
        <w:div w:id="167058797">
          <w:marLeft w:val="640"/>
          <w:marRight w:val="0"/>
          <w:marTop w:val="0"/>
          <w:marBottom w:val="0"/>
          <w:divBdr>
            <w:top w:val="none" w:sz="0" w:space="0" w:color="auto"/>
            <w:left w:val="none" w:sz="0" w:space="0" w:color="auto"/>
            <w:bottom w:val="none" w:sz="0" w:space="0" w:color="auto"/>
            <w:right w:val="none" w:sz="0" w:space="0" w:color="auto"/>
          </w:divBdr>
        </w:div>
        <w:div w:id="161109">
          <w:marLeft w:val="640"/>
          <w:marRight w:val="0"/>
          <w:marTop w:val="0"/>
          <w:marBottom w:val="0"/>
          <w:divBdr>
            <w:top w:val="none" w:sz="0" w:space="0" w:color="auto"/>
            <w:left w:val="none" w:sz="0" w:space="0" w:color="auto"/>
            <w:bottom w:val="none" w:sz="0" w:space="0" w:color="auto"/>
            <w:right w:val="none" w:sz="0" w:space="0" w:color="auto"/>
          </w:divBdr>
        </w:div>
        <w:div w:id="1705985850">
          <w:marLeft w:val="640"/>
          <w:marRight w:val="0"/>
          <w:marTop w:val="0"/>
          <w:marBottom w:val="0"/>
          <w:divBdr>
            <w:top w:val="none" w:sz="0" w:space="0" w:color="auto"/>
            <w:left w:val="none" w:sz="0" w:space="0" w:color="auto"/>
            <w:bottom w:val="none" w:sz="0" w:space="0" w:color="auto"/>
            <w:right w:val="none" w:sz="0" w:space="0" w:color="auto"/>
          </w:divBdr>
        </w:div>
        <w:div w:id="607204180">
          <w:marLeft w:val="640"/>
          <w:marRight w:val="0"/>
          <w:marTop w:val="0"/>
          <w:marBottom w:val="0"/>
          <w:divBdr>
            <w:top w:val="none" w:sz="0" w:space="0" w:color="auto"/>
            <w:left w:val="none" w:sz="0" w:space="0" w:color="auto"/>
            <w:bottom w:val="none" w:sz="0" w:space="0" w:color="auto"/>
            <w:right w:val="none" w:sz="0" w:space="0" w:color="auto"/>
          </w:divBdr>
        </w:div>
        <w:div w:id="663625403">
          <w:marLeft w:val="640"/>
          <w:marRight w:val="0"/>
          <w:marTop w:val="0"/>
          <w:marBottom w:val="0"/>
          <w:divBdr>
            <w:top w:val="none" w:sz="0" w:space="0" w:color="auto"/>
            <w:left w:val="none" w:sz="0" w:space="0" w:color="auto"/>
            <w:bottom w:val="none" w:sz="0" w:space="0" w:color="auto"/>
            <w:right w:val="none" w:sz="0" w:space="0" w:color="auto"/>
          </w:divBdr>
        </w:div>
        <w:div w:id="1896742963">
          <w:marLeft w:val="640"/>
          <w:marRight w:val="0"/>
          <w:marTop w:val="0"/>
          <w:marBottom w:val="0"/>
          <w:divBdr>
            <w:top w:val="none" w:sz="0" w:space="0" w:color="auto"/>
            <w:left w:val="none" w:sz="0" w:space="0" w:color="auto"/>
            <w:bottom w:val="none" w:sz="0" w:space="0" w:color="auto"/>
            <w:right w:val="none" w:sz="0" w:space="0" w:color="auto"/>
          </w:divBdr>
        </w:div>
        <w:div w:id="512182973">
          <w:marLeft w:val="640"/>
          <w:marRight w:val="0"/>
          <w:marTop w:val="0"/>
          <w:marBottom w:val="0"/>
          <w:divBdr>
            <w:top w:val="none" w:sz="0" w:space="0" w:color="auto"/>
            <w:left w:val="none" w:sz="0" w:space="0" w:color="auto"/>
            <w:bottom w:val="none" w:sz="0" w:space="0" w:color="auto"/>
            <w:right w:val="none" w:sz="0" w:space="0" w:color="auto"/>
          </w:divBdr>
        </w:div>
        <w:div w:id="1241018948">
          <w:marLeft w:val="640"/>
          <w:marRight w:val="0"/>
          <w:marTop w:val="0"/>
          <w:marBottom w:val="0"/>
          <w:divBdr>
            <w:top w:val="none" w:sz="0" w:space="0" w:color="auto"/>
            <w:left w:val="none" w:sz="0" w:space="0" w:color="auto"/>
            <w:bottom w:val="none" w:sz="0" w:space="0" w:color="auto"/>
            <w:right w:val="none" w:sz="0" w:space="0" w:color="auto"/>
          </w:divBdr>
        </w:div>
        <w:div w:id="915280888">
          <w:marLeft w:val="640"/>
          <w:marRight w:val="0"/>
          <w:marTop w:val="0"/>
          <w:marBottom w:val="0"/>
          <w:divBdr>
            <w:top w:val="none" w:sz="0" w:space="0" w:color="auto"/>
            <w:left w:val="none" w:sz="0" w:space="0" w:color="auto"/>
            <w:bottom w:val="none" w:sz="0" w:space="0" w:color="auto"/>
            <w:right w:val="none" w:sz="0" w:space="0" w:color="auto"/>
          </w:divBdr>
        </w:div>
        <w:div w:id="524634102">
          <w:marLeft w:val="640"/>
          <w:marRight w:val="0"/>
          <w:marTop w:val="0"/>
          <w:marBottom w:val="0"/>
          <w:divBdr>
            <w:top w:val="none" w:sz="0" w:space="0" w:color="auto"/>
            <w:left w:val="none" w:sz="0" w:space="0" w:color="auto"/>
            <w:bottom w:val="none" w:sz="0" w:space="0" w:color="auto"/>
            <w:right w:val="none" w:sz="0" w:space="0" w:color="auto"/>
          </w:divBdr>
        </w:div>
        <w:div w:id="1466048434">
          <w:marLeft w:val="640"/>
          <w:marRight w:val="0"/>
          <w:marTop w:val="0"/>
          <w:marBottom w:val="0"/>
          <w:divBdr>
            <w:top w:val="none" w:sz="0" w:space="0" w:color="auto"/>
            <w:left w:val="none" w:sz="0" w:space="0" w:color="auto"/>
            <w:bottom w:val="none" w:sz="0" w:space="0" w:color="auto"/>
            <w:right w:val="none" w:sz="0" w:space="0" w:color="auto"/>
          </w:divBdr>
        </w:div>
        <w:div w:id="221215102">
          <w:marLeft w:val="640"/>
          <w:marRight w:val="0"/>
          <w:marTop w:val="0"/>
          <w:marBottom w:val="0"/>
          <w:divBdr>
            <w:top w:val="none" w:sz="0" w:space="0" w:color="auto"/>
            <w:left w:val="none" w:sz="0" w:space="0" w:color="auto"/>
            <w:bottom w:val="none" w:sz="0" w:space="0" w:color="auto"/>
            <w:right w:val="none" w:sz="0" w:space="0" w:color="auto"/>
          </w:divBdr>
        </w:div>
        <w:div w:id="1891920680">
          <w:marLeft w:val="640"/>
          <w:marRight w:val="0"/>
          <w:marTop w:val="0"/>
          <w:marBottom w:val="0"/>
          <w:divBdr>
            <w:top w:val="none" w:sz="0" w:space="0" w:color="auto"/>
            <w:left w:val="none" w:sz="0" w:space="0" w:color="auto"/>
            <w:bottom w:val="none" w:sz="0" w:space="0" w:color="auto"/>
            <w:right w:val="none" w:sz="0" w:space="0" w:color="auto"/>
          </w:divBdr>
        </w:div>
        <w:div w:id="237978858">
          <w:marLeft w:val="640"/>
          <w:marRight w:val="0"/>
          <w:marTop w:val="0"/>
          <w:marBottom w:val="0"/>
          <w:divBdr>
            <w:top w:val="none" w:sz="0" w:space="0" w:color="auto"/>
            <w:left w:val="none" w:sz="0" w:space="0" w:color="auto"/>
            <w:bottom w:val="none" w:sz="0" w:space="0" w:color="auto"/>
            <w:right w:val="none" w:sz="0" w:space="0" w:color="auto"/>
          </w:divBdr>
        </w:div>
        <w:div w:id="1588150771">
          <w:marLeft w:val="640"/>
          <w:marRight w:val="0"/>
          <w:marTop w:val="0"/>
          <w:marBottom w:val="0"/>
          <w:divBdr>
            <w:top w:val="none" w:sz="0" w:space="0" w:color="auto"/>
            <w:left w:val="none" w:sz="0" w:space="0" w:color="auto"/>
            <w:bottom w:val="none" w:sz="0" w:space="0" w:color="auto"/>
            <w:right w:val="none" w:sz="0" w:space="0" w:color="auto"/>
          </w:divBdr>
        </w:div>
        <w:div w:id="638269525">
          <w:marLeft w:val="640"/>
          <w:marRight w:val="0"/>
          <w:marTop w:val="0"/>
          <w:marBottom w:val="0"/>
          <w:divBdr>
            <w:top w:val="none" w:sz="0" w:space="0" w:color="auto"/>
            <w:left w:val="none" w:sz="0" w:space="0" w:color="auto"/>
            <w:bottom w:val="none" w:sz="0" w:space="0" w:color="auto"/>
            <w:right w:val="none" w:sz="0" w:space="0" w:color="auto"/>
          </w:divBdr>
        </w:div>
        <w:div w:id="616791497">
          <w:marLeft w:val="640"/>
          <w:marRight w:val="0"/>
          <w:marTop w:val="0"/>
          <w:marBottom w:val="0"/>
          <w:divBdr>
            <w:top w:val="none" w:sz="0" w:space="0" w:color="auto"/>
            <w:left w:val="none" w:sz="0" w:space="0" w:color="auto"/>
            <w:bottom w:val="none" w:sz="0" w:space="0" w:color="auto"/>
            <w:right w:val="none" w:sz="0" w:space="0" w:color="auto"/>
          </w:divBdr>
        </w:div>
        <w:div w:id="828640079">
          <w:marLeft w:val="640"/>
          <w:marRight w:val="0"/>
          <w:marTop w:val="0"/>
          <w:marBottom w:val="0"/>
          <w:divBdr>
            <w:top w:val="none" w:sz="0" w:space="0" w:color="auto"/>
            <w:left w:val="none" w:sz="0" w:space="0" w:color="auto"/>
            <w:bottom w:val="none" w:sz="0" w:space="0" w:color="auto"/>
            <w:right w:val="none" w:sz="0" w:space="0" w:color="auto"/>
          </w:divBdr>
        </w:div>
        <w:div w:id="1400975413">
          <w:marLeft w:val="640"/>
          <w:marRight w:val="0"/>
          <w:marTop w:val="0"/>
          <w:marBottom w:val="0"/>
          <w:divBdr>
            <w:top w:val="none" w:sz="0" w:space="0" w:color="auto"/>
            <w:left w:val="none" w:sz="0" w:space="0" w:color="auto"/>
            <w:bottom w:val="none" w:sz="0" w:space="0" w:color="auto"/>
            <w:right w:val="none" w:sz="0" w:space="0" w:color="auto"/>
          </w:divBdr>
        </w:div>
        <w:div w:id="1845316481">
          <w:marLeft w:val="640"/>
          <w:marRight w:val="0"/>
          <w:marTop w:val="0"/>
          <w:marBottom w:val="0"/>
          <w:divBdr>
            <w:top w:val="none" w:sz="0" w:space="0" w:color="auto"/>
            <w:left w:val="none" w:sz="0" w:space="0" w:color="auto"/>
            <w:bottom w:val="none" w:sz="0" w:space="0" w:color="auto"/>
            <w:right w:val="none" w:sz="0" w:space="0" w:color="auto"/>
          </w:divBdr>
        </w:div>
        <w:div w:id="601500796">
          <w:marLeft w:val="640"/>
          <w:marRight w:val="0"/>
          <w:marTop w:val="0"/>
          <w:marBottom w:val="0"/>
          <w:divBdr>
            <w:top w:val="none" w:sz="0" w:space="0" w:color="auto"/>
            <w:left w:val="none" w:sz="0" w:space="0" w:color="auto"/>
            <w:bottom w:val="none" w:sz="0" w:space="0" w:color="auto"/>
            <w:right w:val="none" w:sz="0" w:space="0" w:color="auto"/>
          </w:divBdr>
        </w:div>
        <w:div w:id="422145294">
          <w:marLeft w:val="640"/>
          <w:marRight w:val="0"/>
          <w:marTop w:val="0"/>
          <w:marBottom w:val="0"/>
          <w:divBdr>
            <w:top w:val="none" w:sz="0" w:space="0" w:color="auto"/>
            <w:left w:val="none" w:sz="0" w:space="0" w:color="auto"/>
            <w:bottom w:val="none" w:sz="0" w:space="0" w:color="auto"/>
            <w:right w:val="none" w:sz="0" w:space="0" w:color="auto"/>
          </w:divBdr>
        </w:div>
        <w:div w:id="1231965778">
          <w:marLeft w:val="640"/>
          <w:marRight w:val="0"/>
          <w:marTop w:val="0"/>
          <w:marBottom w:val="0"/>
          <w:divBdr>
            <w:top w:val="none" w:sz="0" w:space="0" w:color="auto"/>
            <w:left w:val="none" w:sz="0" w:space="0" w:color="auto"/>
            <w:bottom w:val="none" w:sz="0" w:space="0" w:color="auto"/>
            <w:right w:val="none" w:sz="0" w:space="0" w:color="auto"/>
          </w:divBdr>
        </w:div>
      </w:divsChild>
    </w:div>
    <w:div w:id="940256686">
      <w:bodyDiv w:val="1"/>
      <w:marLeft w:val="0"/>
      <w:marRight w:val="0"/>
      <w:marTop w:val="0"/>
      <w:marBottom w:val="0"/>
      <w:divBdr>
        <w:top w:val="none" w:sz="0" w:space="0" w:color="auto"/>
        <w:left w:val="none" w:sz="0" w:space="0" w:color="auto"/>
        <w:bottom w:val="none" w:sz="0" w:space="0" w:color="auto"/>
        <w:right w:val="none" w:sz="0" w:space="0" w:color="auto"/>
      </w:divBdr>
    </w:div>
    <w:div w:id="940650709">
      <w:bodyDiv w:val="1"/>
      <w:marLeft w:val="0"/>
      <w:marRight w:val="0"/>
      <w:marTop w:val="0"/>
      <w:marBottom w:val="0"/>
      <w:divBdr>
        <w:top w:val="none" w:sz="0" w:space="0" w:color="auto"/>
        <w:left w:val="none" w:sz="0" w:space="0" w:color="auto"/>
        <w:bottom w:val="none" w:sz="0" w:space="0" w:color="auto"/>
        <w:right w:val="none" w:sz="0" w:space="0" w:color="auto"/>
      </w:divBdr>
      <w:divsChild>
        <w:div w:id="1350326716">
          <w:marLeft w:val="640"/>
          <w:marRight w:val="0"/>
          <w:marTop w:val="0"/>
          <w:marBottom w:val="0"/>
          <w:divBdr>
            <w:top w:val="none" w:sz="0" w:space="0" w:color="auto"/>
            <w:left w:val="none" w:sz="0" w:space="0" w:color="auto"/>
            <w:bottom w:val="none" w:sz="0" w:space="0" w:color="auto"/>
            <w:right w:val="none" w:sz="0" w:space="0" w:color="auto"/>
          </w:divBdr>
        </w:div>
        <w:div w:id="659699613">
          <w:marLeft w:val="640"/>
          <w:marRight w:val="0"/>
          <w:marTop w:val="0"/>
          <w:marBottom w:val="0"/>
          <w:divBdr>
            <w:top w:val="none" w:sz="0" w:space="0" w:color="auto"/>
            <w:left w:val="none" w:sz="0" w:space="0" w:color="auto"/>
            <w:bottom w:val="none" w:sz="0" w:space="0" w:color="auto"/>
            <w:right w:val="none" w:sz="0" w:space="0" w:color="auto"/>
          </w:divBdr>
        </w:div>
        <w:div w:id="650520300">
          <w:marLeft w:val="640"/>
          <w:marRight w:val="0"/>
          <w:marTop w:val="0"/>
          <w:marBottom w:val="0"/>
          <w:divBdr>
            <w:top w:val="none" w:sz="0" w:space="0" w:color="auto"/>
            <w:left w:val="none" w:sz="0" w:space="0" w:color="auto"/>
            <w:bottom w:val="none" w:sz="0" w:space="0" w:color="auto"/>
            <w:right w:val="none" w:sz="0" w:space="0" w:color="auto"/>
          </w:divBdr>
        </w:div>
        <w:div w:id="1082868628">
          <w:marLeft w:val="640"/>
          <w:marRight w:val="0"/>
          <w:marTop w:val="0"/>
          <w:marBottom w:val="0"/>
          <w:divBdr>
            <w:top w:val="none" w:sz="0" w:space="0" w:color="auto"/>
            <w:left w:val="none" w:sz="0" w:space="0" w:color="auto"/>
            <w:bottom w:val="none" w:sz="0" w:space="0" w:color="auto"/>
            <w:right w:val="none" w:sz="0" w:space="0" w:color="auto"/>
          </w:divBdr>
        </w:div>
        <w:div w:id="599526908">
          <w:marLeft w:val="640"/>
          <w:marRight w:val="0"/>
          <w:marTop w:val="0"/>
          <w:marBottom w:val="0"/>
          <w:divBdr>
            <w:top w:val="none" w:sz="0" w:space="0" w:color="auto"/>
            <w:left w:val="none" w:sz="0" w:space="0" w:color="auto"/>
            <w:bottom w:val="none" w:sz="0" w:space="0" w:color="auto"/>
            <w:right w:val="none" w:sz="0" w:space="0" w:color="auto"/>
          </w:divBdr>
        </w:div>
        <w:div w:id="226036352">
          <w:marLeft w:val="640"/>
          <w:marRight w:val="0"/>
          <w:marTop w:val="0"/>
          <w:marBottom w:val="0"/>
          <w:divBdr>
            <w:top w:val="none" w:sz="0" w:space="0" w:color="auto"/>
            <w:left w:val="none" w:sz="0" w:space="0" w:color="auto"/>
            <w:bottom w:val="none" w:sz="0" w:space="0" w:color="auto"/>
            <w:right w:val="none" w:sz="0" w:space="0" w:color="auto"/>
          </w:divBdr>
        </w:div>
        <w:div w:id="1302922406">
          <w:marLeft w:val="640"/>
          <w:marRight w:val="0"/>
          <w:marTop w:val="0"/>
          <w:marBottom w:val="0"/>
          <w:divBdr>
            <w:top w:val="none" w:sz="0" w:space="0" w:color="auto"/>
            <w:left w:val="none" w:sz="0" w:space="0" w:color="auto"/>
            <w:bottom w:val="none" w:sz="0" w:space="0" w:color="auto"/>
            <w:right w:val="none" w:sz="0" w:space="0" w:color="auto"/>
          </w:divBdr>
        </w:div>
        <w:div w:id="1298797140">
          <w:marLeft w:val="640"/>
          <w:marRight w:val="0"/>
          <w:marTop w:val="0"/>
          <w:marBottom w:val="0"/>
          <w:divBdr>
            <w:top w:val="none" w:sz="0" w:space="0" w:color="auto"/>
            <w:left w:val="none" w:sz="0" w:space="0" w:color="auto"/>
            <w:bottom w:val="none" w:sz="0" w:space="0" w:color="auto"/>
            <w:right w:val="none" w:sz="0" w:space="0" w:color="auto"/>
          </w:divBdr>
        </w:div>
        <w:div w:id="862131452">
          <w:marLeft w:val="640"/>
          <w:marRight w:val="0"/>
          <w:marTop w:val="0"/>
          <w:marBottom w:val="0"/>
          <w:divBdr>
            <w:top w:val="none" w:sz="0" w:space="0" w:color="auto"/>
            <w:left w:val="none" w:sz="0" w:space="0" w:color="auto"/>
            <w:bottom w:val="none" w:sz="0" w:space="0" w:color="auto"/>
            <w:right w:val="none" w:sz="0" w:space="0" w:color="auto"/>
          </w:divBdr>
        </w:div>
        <w:div w:id="286787794">
          <w:marLeft w:val="640"/>
          <w:marRight w:val="0"/>
          <w:marTop w:val="0"/>
          <w:marBottom w:val="0"/>
          <w:divBdr>
            <w:top w:val="none" w:sz="0" w:space="0" w:color="auto"/>
            <w:left w:val="none" w:sz="0" w:space="0" w:color="auto"/>
            <w:bottom w:val="none" w:sz="0" w:space="0" w:color="auto"/>
            <w:right w:val="none" w:sz="0" w:space="0" w:color="auto"/>
          </w:divBdr>
        </w:div>
        <w:div w:id="1905724881">
          <w:marLeft w:val="640"/>
          <w:marRight w:val="0"/>
          <w:marTop w:val="0"/>
          <w:marBottom w:val="0"/>
          <w:divBdr>
            <w:top w:val="none" w:sz="0" w:space="0" w:color="auto"/>
            <w:left w:val="none" w:sz="0" w:space="0" w:color="auto"/>
            <w:bottom w:val="none" w:sz="0" w:space="0" w:color="auto"/>
            <w:right w:val="none" w:sz="0" w:space="0" w:color="auto"/>
          </w:divBdr>
        </w:div>
        <w:div w:id="699404646">
          <w:marLeft w:val="640"/>
          <w:marRight w:val="0"/>
          <w:marTop w:val="0"/>
          <w:marBottom w:val="0"/>
          <w:divBdr>
            <w:top w:val="none" w:sz="0" w:space="0" w:color="auto"/>
            <w:left w:val="none" w:sz="0" w:space="0" w:color="auto"/>
            <w:bottom w:val="none" w:sz="0" w:space="0" w:color="auto"/>
            <w:right w:val="none" w:sz="0" w:space="0" w:color="auto"/>
          </w:divBdr>
        </w:div>
        <w:div w:id="90246720">
          <w:marLeft w:val="640"/>
          <w:marRight w:val="0"/>
          <w:marTop w:val="0"/>
          <w:marBottom w:val="0"/>
          <w:divBdr>
            <w:top w:val="none" w:sz="0" w:space="0" w:color="auto"/>
            <w:left w:val="none" w:sz="0" w:space="0" w:color="auto"/>
            <w:bottom w:val="none" w:sz="0" w:space="0" w:color="auto"/>
            <w:right w:val="none" w:sz="0" w:space="0" w:color="auto"/>
          </w:divBdr>
        </w:div>
        <w:div w:id="1005598782">
          <w:marLeft w:val="640"/>
          <w:marRight w:val="0"/>
          <w:marTop w:val="0"/>
          <w:marBottom w:val="0"/>
          <w:divBdr>
            <w:top w:val="none" w:sz="0" w:space="0" w:color="auto"/>
            <w:left w:val="none" w:sz="0" w:space="0" w:color="auto"/>
            <w:bottom w:val="none" w:sz="0" w:space="0" w:color="auto"/>
            <w:right w:val="none" w:sz="0" w:space="0" w:color="auto"/>
          </w:divBdr>
        </w:div>
        <w:div w:id="1298995949">
          <w:marLeft w:val="640"/>
          <w:marRight w:val="0"/>
          <w:marTop w:val="0"/>
          <w:marBottom w:val="0"/>
          <w:divBdr>
            <w:top w:val="none" w:sz="0" w:space="0" w:color="auto"/>
            <w:left w:val="none" w:sz="0" w:space="0" w:color="auto"/>
            <w:bottom w:val="none" w:sz="0" w:space="0" w:color="auto"/>
            <w:right w:val="none" w:sz="0" w:space="0" w:color="auto"/>
          </w:divBdr>
        </w:div>
        <w:div w:id="2518112">
          <w:marLeft w:val="640"/>
          <w:marRight w:val="0"/>
          <w:marTop w:val="0"/>
          <w:marBottom w:val="0"/>
          <w:divBdr>
            <w:top w:val="none" w:sz="0" w:space="0" w:color="auto"/>
            <w:left w:val="none" w:sz="0" w:space="0" w:color="auto"/>
            <w:bottom w:val="none" w:sz="0" w:space="0" w:color="auto"/>
            <w:right w:val="none" w:sz="0" w:space="0" w:color="auto"/>
          </w:divBdr>
        </w:div>
        <w:div w:id="1439252141">
          <w:marLeft w:val="640"/>
          <w:marRight w:val="0"/>
          <w:marTop w:val="0"/>
          <w:marBottom w:val="0"/>
          <w:divBdr>
            <w:top w:val="none" w:sz="0" w:space="0" w:color="auto"/>
            <w:left w:val="none" w:sz="0" w:space="0" w:color="auto"/>
            <w:bottom w:val="none" w:sz="0" w:space="0" w:color="auto"/>
            <w:right w:val="none" w:sz="0" w:space="0" w:color="auto"/>
          </w:divBdr>
        </w:div>
        <w:div w:id="245306242">
          <w:marLeft w:val="640"/>
          <w:marRight w:val="0"/>
          <w:marTop w:val="0"/>
          <w:marBottom w:val="0"/>
          <w:divBdr>
            <w:top w:val="none" w:sz="0" w:space="0" w:color="auto"/>
            <w:left w:val="none" w:sz="0" w:space="0" w:color="auto"/>
            <w:bottom w:val="none" w:sz="0" w:space="0" w:color="auto"/>
            <w:right w:val="none" w:sz="0" w:space="0" w:color="auto"/>
          </w:divBdr>
        </w:div>
        <w:div w:id="1791316636">
          <w:marLeft w:val="640"/>
          <w:marRight w:val="0"/>
          <w:marTop w:val="0"/>
          <w:marBottom w:val="0"/>
          <w:divBdr>
            <w:top w:val="none" w:sz="0" w:space="0" w:color="auto"/>
            <w:left w:val="none" w:sz="0" w:space="0" w:color="auto"/>
            <w:bottom w:val="none" w:sz="0" w:space="0" w:color="auto"/>
            <w:right w:val="none" w:sz="0" w:space="0" w:color="auto"/>
          </w:divBdr>
        </w:div>
        <w:div w:id="1069617809">
          <w:marLeft w:val="640"/>
          <w:marRight w:val="0"/>
          <w:marTop w:val="0"/>
          <w:marBottom w:val="0"/>
          <w:divBdr>
            <w:top w:val="none" w:sz="0" w:space="0" w:color="auto"/>
            <w:left w:val="none" w:sz="0" w:space="0" w:color="auto"/>
            <w:bottom w:val="none" w:sz="0" w:space="0" w:color="auto"/>
            <w:right w:val="none" w:sz="0" w:space="0" w:color="auto"/>
          </w:divBdr>
        </w:div>
        <w:div w:id="1198003028">
          <w:marLeft w:val="640"/>
          <w:marRight w:val="0"/>
          <w:marTop w:val="0"/>
          <w:marBottom w:val="0"/>
          <w:divBdr>
            <w:top w:val="none" w:sz="0" w:space="0" w:color="auto"/>
            <w:left w:val="none" w:sz="0" w:space="0" w:color="auto"/>
            <w:bottom w:val="none" w:sz="0" w:space="0" w:color="auto"/>
            <w:right w:val="none" w:sz="0" w:space="0" w:color="auto"/>
          </w:divBdr>
        </w:div>
        <w:div w:id="156390035">
          <w:marLeft w:val="640"/>
          <w:marRight w:val="0"/>
          <w:marTop w:val="0"/>
          <w:marBottom w:val="0"/>
          <w:divBdr>
            <w:top w:val="none" w:sz="0" w:space="0" w:color="auto"/>
            <w:left w:val="none" w:sz="0" w:space="0" w:color="auto"/>
            <w:bottom w:val="none" w:sz="0" w:space="0" w:color="auto"/>
            <w:right w:val="none" w:sz="0" w:space="0" w:color="auto"/>
          </w:divBdr>
        </w:div>
        <w:div w:id="1877348828">
          <w:marLeft w:val="640"/>
          <w:marRight w:val="0"/>
          <w:marTop w:val="0"/>
          <w:marBottom w:val="0"/>
          <w:divBdr>
            <w:top w:val="none" w:sz="0" w:space="0" w:color="auto"/>
            <w:left w:val="none" w:sz="0" w:space="0" w:color="auto"/>
            <w:bottom w:val="none" w:sz="0" w:space="0" w:color="auto"/>
            <w:right w:val="none" w:sz="0" w:space="0" w:color="auto"/>
          </w:divBdr>
        </w:div>
      </w:divsChild>
    </w:div>
    <w:div w:id="977762060">
      <w:bodyDiv w:val="1"/>
      <w:marLeft w:val="0"/>
      <w:marRight w:val="0"/>
      <w:marTop w:val="0"/>
      <w:marBottom w:val="0"/>
      <w:divBdr>
        <w:top w:val="none" w:sz="0" w:space="0" w:color="auto"/>
        <w:left w:val="none" w:sz="0" w:space="0" w:color="auto"/>
        <w:bottom w:val="none" w:sz="0" w:space="0" w:color="auto"/>
        <w:right w:val="none" w:sz="0" w:space="0" w:color="auto"/>
      </w:divBdr>
      <w:divsChild>
        <w:div w:id="841505118">
          <w:marLeft w:val="640"/>
          <w:marRight w:val="0"/>
          <w:marTop w:val="0"/>
          <w:marBottom w:val="0"/>
          <w:divBdr>
            <w:top w:val="none" w:sz="0" w:space="0" w:color="auto"/>
            <w:left w:val="none" w:sz="0" w:space="0" w:color="auto"/>
            <w:bottom w:val="none" w:sz="0" w:space="0" w:color="auto"/>
            <w:right w:val="none" w:sz="0" w:space="0" w:color="auto"/>
          </w:divBdr>
        </w:div>
        <w:div w:id="1180120167">
          <w:marLeft w:val="640"/>
          <w:marRight w:val="0"/>
          <w:marTop w:val="0"/>
          <w:marBottom w:val="0"/>
          <w:divBdr>
            <w:top w:val="none" w:sz="0" w:space="0" w:color="auto"/>
            <w:left w:val="none" w:sz="0" w:space="0" w:color="auto"/>
            <w:bottom w:val="none" w:sz="0" w:space="0" w:color="auto"/>
            <w:right w:val="none" w:sz="0" w:space="0" w:color="auto"/>
          </w:divBdr>
        </w:div>
      </w:divsChild>
    </w:div>
    <w:div w:id="1068386666">
      <w:bodyDiv w:val="1"/>
      <w:marLeft w:val="0"/>
      <w:marRight w:val="0"/>
      <w:marTop w:val="0"/>
      <w:marBottom w:val="0"/>
      <w:divBdr>
        <w:top w:val="none" w:sz="0" w:space="0" w:color="auto"/>
        <w:left w:val="none" w:sz="0" w:space="0" w:color="auto"/>
        <w:bottom w:val="none" w:sz="0" w:space="0" w:color="auto"/>
        <w:right w:val="none" w:sz="0" w:space="0" w:color="auto"/>
      </w:divBdr>
      <w:divsChild>
        <w:div w:id="809173839">
          <w:marLeft w:val="640"/>
          <w:marRight w:val="0"/>
          <w:marTop w:val="0"/>
          <w:marBottom w:val="0"/>
          <w:divBdr>
            <w:top w:val="none" w:sz="0" w:space="0" w:color="auto"/>
            <w:left w:val="none" w:sz="0" w:space="0" w:color="auto"/>
            <w:bottom w:val="none" w:sz="0" w:space="0" w:color="auto"/>
            <w:right w:val="none" w:sz="0" w:space="0" w:color="auto"/>
          </w:divBdr>
        </w:div>
        <w:div w:id="1929657301">
          <w:marLeft w:val="640"/>
          <w:marRight w:val="0"/>
          <w:marTop w:val="0"/>
          <w:marBottom w:val="0"/>
          <w:divBdr>
            <w:top w:val="none" w:sz="0" w:space="0" w:color="auto"/>
            <w:left w:val="none" w:sz="0" w:space="0" w:color="auto"/>
            <w:bottom w:val="none" w:sz="0" w:space="0" w:color="auto"/>
            <w:right w:val="none" w:sz="0" w:space="0" w:color="auto"/>
          </w:divBdr>
        </w:div>
        <w:div w:id="1909998058">
          <w:marLeft w:val="640"/>
          <w:marRight w:val="0"/>
          <w:marTop w:val="0"/>
          <w:marBottom w:val="0"/>
          <w:divBdr>
            <w:top w:val="none" w:sz="0" w:space="0" w:color="auto"/>
            <w:left w:val="none" w:sz="0" w:space="0" w:color="auto"/>
            <w:bottom w:val="none" w:sz="0" w:space="0" w:color="auto"/>
            <w:right w:val="none" w:sz="0" w:space="0" w:color="auto"/>
          </w:divBdr>
        </w:div>
        <w:div w:id="1485925304">
          <w:marLeft w:val="640"/>
          <w:marRight w:val="0"/>
          <w:marTop w:val="0"/>
          <w:marBottom w:val="0"/>
          <w:divBdr>
            <w:top w:val="none" w:sz="0" w:space="0" w:color="auto"/>
            <w:left w:val="none" w:sz="0" w:space="0" w:color="auto"/>
            <w:bottom w:val="none" w:sz="0" w:space="0" w:color="auto"/>
            <w:right w:val="none" w:sz="0" w:space="0" w:color="auto"/>
          </w:divBdr>
        </w:div>
        <w:div w:id="578055496">
          <w:marLeft w:val="640"/>
          <w:marRight w:val="0"/>
          <w:marTop w:val="0"/>
          <w:marBottom w:val="0"/>
          <w:divBdr>
            <w:top w:val="none" w:sz="0" w:space="0" w:color="auto"/>
            <w:left w:val="none" w:sz="0" w:space="0" w:color="auto"/>
            <w:bottom w:val="none" w:sz="0" w:space="0" w:color="auto"/>
            <w:right w:val="none" w:sz="0" w:space="0" w:color="auto"/>
          </w:divBdr>
        </w:div>
        <w:div w:id="35011408">
          <w:marLeft w:val="640"/>
          <w:marRight w:val="0"/>
          <w:marTop w:val="0"/>
          <w:marBottom w:val="0"/>
          <w:divBdr>
            <w:top w:val="none" w:sz="0" w:space="0" w:color="auto"/>
            <w:left w:val="none" w:sz="0" w:space="0" w:color="auto"/>
            <w:bottom w:val="none" w:sz="0" w:space="0" w:color="auto"/>
            <w:right w:val="none" w:sz="0" w:space="0" w:color="auto"/>
          </w:divBdr>
        </w:div>
        <w:div w:id="50203368">
          <w:marLeft w:val="640"/>
          <w:marRight w:val="0"/>
          <w:marTop w:val="0"/>
          <w:marBottom w:val="0"/>
          <w:divBdr>
            <w:top w:val="none" w:sz="0" w:space="0" w:color="auto"/>
            <w:left w:val="none" w:sz="0" w:space="0" w:color="auto"/>
            <w:bottom w:val="none" w:sz="0" w:space="0" w:color="auto"/>
            <w:right w:val="none" w:sz="0" w:space="0" w:color="auto"/>
          </w:divBdr>
        </w:div>
        <w:div w:id="62220302">
          <w:marLeft w:val="640"/>
          <w:marRight w:val="0"/>
          <w:marTop w:val="0"/>
          <w:marBottom w:val="0"/>
          <w:divBdr>
            <w:top w:val="none" w:sz="0" w:space="0" w:color="auto"/>
            <w:left w:val="none" w:sz="0" w:space="0" w:color="auto"/>
            <w:bottom w:val="none" w:sz="0" w:space="0" w:color="auto"/>
            <w:right w:val="none" w:sz="0" w:space="0" w:color="auto"/>
          </w:divBdr>
        </w:div>
        <w:div w:id="125975806">
          <w:marLeft w:val="640"/>
          <w:marRight w:val="0"/>
          <w:marTop w:val="0"/>
          <w:marBottom w:val="0"/>
          <w:divBdr>
            <w:top w:val="none" w:sz="0" w:space="0" w:color="auto"/>
            <w:left w:val="none" w:sz="0" w:space="0" w:color="auto"/>
            <w:bottom w:val="none" w:sz="0" w:space="0" w:color="auto"/>
            <w:right w:val="none" w:sz="0" w:space="0" w:color="auto"/>
          </w:divBdr>
        </w:div>
        <w:div w:id="141898515">
          <w:marLeft w:val="640"/>
          <w:marRight w:val="0"/>
          <w:marTop w:val="0"/>
          <w:marBottom w:val="0"/>
          <w:divBdr>
            <w:top w:val="none" w:sz="0" w:space="0" w:color="auto"/>
            <w:left w:val="none" w:sz="0" w:space="0" w:color="auto"/>
            <w:bottom w:val="none" w:sz="0" w:space="0" w:color="auto"/>
            <w:right w:val="none" w:sz="0" w:space="0" w:color="auto"/>
          </w:divBdr>
        </w:div>
        <w:div w:id="1978685697">
          <w:marLeft w:val="640"/>
          <w:marRight w:val="0"/>
          <w:marTop w:val="0"/>
          <w:marBottom w:val="0"/>
          <w:divBdr>
            <w:top w:val="none" w:sz="0" w:space="0" w:color="auto"/>
            <w:left w:val="none" w:sz="0" w:space="0" w:color="auto"/>
            <w:bottom w:val="none" w:sz="0" w:space="0" w:color="auto"/>
            <w:right w:val="none" w:sz="0" w:space="0" w:color="auto"/>
          </w:divBdr>
        </w:div>
        <w:div w:id="795639139">
          <w:marLeft w:val="640"/>
          <w:marRight w:val="0"/>
          <w:marTop w:val="0"/>
          <w:marBottom w:val="0"/>
          <w:divBdr>
            <w:top w:val="none" w:sz="0" w:space="0" w:color="auto"/>
            <w:left w:val="none" w:sz="0" w:space="0" w:color="auto"/>
            <w:bottom w:val="none" w:sz="0" w:space="0" w:color="auto"/>
            <w:right w:val="none" w:sz="0" w:space="0" w:color="auto"/>
          </w:divBdr>
        </w:div>
        <w:div w:id="2054957640">
          <w:marLeft w:val="640"/>
          <w:marRight w:val="0"/>
          <w:marTop w:val="0"/>
          <w:marBottom w:val="0"/>
          <w:divBdr>
            <w:top w:val="none" w:sz="0" w:space="0" w:color="auto"/>
            <w:left w:val="none" w:sz="0" w:space="0" w:color="auto"/>
            <w:bottom w:val="none" w:sz="0" w:space="0" w:color="auto"/>
            <w:right w:val="none" w:sz="0" w:space="0" w:color="auto"/>
          </w:divBdr>
        </w:div>
        <w:div w:id="388921424">
          <w:marLeft w:val="640"/>
          <w:marRight w:val="0"/>
          <w:marTop w:val="0"/>
          <w:marBottom w:val="0"/>
          <w:divBdr>
            <w:top w:val="none" w:sz="0" w:space="0" w:color="auto"/>
            <w:left w:val="none" w:sz="0" w:space="0" w:color="auto"/>
            <w:bottom w:val="none" w:sz="0" w:space="0" w:color="auto"/>
            <w:right w:val="none" w:sz="0" w:space="0" w:color="auto"/>
          </w:divBdr>
        </w:div>
        <w:div w:id="995183945">
          <w:marLeft w:val="640"/>
          <w:marRight w:val="0"/>
          <w:marTop w:val="0"/>
          <w:marBottom w:val="0"/>
          <w:divBdr>
            <w:top w:val="none" w:sz="0" w:space="0" w:color="auto"/>
            <w:left w:val="none" w:sz="0" w:space="0" w:color="auto"/>
            <w:bottom w:val="none" w:sz="0" w:space="0" w:color="auto"/>
            <w:right w:val="none" w:sz="0" w:space="0" w:color="auto"/>
          </w:divBdr>
        </w:div>
        <w:div w:id="94400801">
          <w:marLeft w:val="640"/>
          <w:marRight w:val="0"/>
          <w:marTop w:val="0"/>
          <w:marBottom w:val="0"/>
          <w:divBdr>
            <w:top w:val="none" w:sz="0" w:space="0" w:color="auto"/>
            <w:left w:val="none" w:sz="0" w:space="0" w:color="auto"/>
            <w:bottom w:val="none" w:sz="0" w:space="0" w:color="auto"/>
            <w:right w:val="none" w:sz="0" w:space="0" w:color="auto"/>
          </w:divBdr>
        </w:div>
        <w:div w:id="582493663">
          <w:marLeft w:val="640"/>
          <w:marRight w:val="0"/>
          <w:marTop w:val="0"/>
          <w:marBottom w:val="0"/>
          <w:divBdr>
            <w:top w:val="none" w:sz="0" w:space="0" w:color="auto"/>
            <w:left w:val="none" w:sz="0" w:space="0" w:color="auto"/>
            <w:bottom w:val="none" w:sz="0" w:space="0" w:color="auto"/>
            <w:right w:val="none" w:sz="0" w:space="0" w:color="auto"/>
          </w:divBdr>
        </w:div>
        <w:div w:id="1983074786">
          <w:marLeft w:val="640"/>
          <w:marRight w:val="0"/>
          <w:marTop w:val="0"/>
          <w:marBottom w:val="0"/>
          <w:divBdr>
            <w:top w:val="none" w:sz="0" w:space="0" w:color="auto"/>
            <w:left w:val="none" w:sz="0" w:space="0" w:color="auto"/>
            <w:bottom w:val="none" w:sz="0" w:space="0" w:color="auto"/>
            <w:right w:val="none" w:sz="0" w:space="0" w:color="auto"/>
          </w:divBdr>
        </w:div>
        <w:div w:id="1925844047">
          <w:marLeft w:val="640"/>
          <w:marRight w:val="0"/>
          <w:marTop w:val="0"/>
          <w:marBottom w:val="0"/>
          <w:divBdr>
            <w:top w:val="none" w:sz="0" w:space="0" w:color="auto"/>
            <w:left w:val="none" w:sz="0" w:space="0" w:color="auto"/>
            <w:bottom w:val="none" w:sz="0" w:space="0" w:color="auto"/>
            <w:right w:val="none" w:sz="0" w:space="0" w:color="auto"/>
          </w:divBdr>
        </w:div>
        <w:div w:id="856693550">
          <w:marLeft w:val="640"/>
          <w:marRight w:val="0"/>
          <w:marTop w:val="0"/>
          <w:marBottom w:val="0"/>
          <w:divBdr>
            <w:top w:val="none" w:sz="0" w:space="0" w:color="auto"/>
            <w:left w:val="none" w:sz="0" w:space="0" w:color="auto"/>
            <w:bottom w:val="none" w:sz="0" w:space="0" w:color="auto"/>
            <w:right w:val="none" w:sz="0" w:space="0" w:color="auto"/>
          </w:divBdr>
        </w:div>
        <w:div w:id="1156528170">
          <w:marLeft w:val="640"/>
          <w:marRight w:val="0"/>
          <w:marTop w:val="0"/>
          <w:marBottom w:val="0"/>
          <w:divBdr>
            <w:top w:val="none" w:sz="0" w:space="0" w:color="auto"/>
            <w:left w:val="none" w:sz="0" w:space="0" w:color="auto"/>
            <w:bottom w:val="none" w:sz="0" w:space="0" w:color="auto"/>
            <w:right w:val="none" w:sz="0" w:space="0" w:color="auto"/>
          </w:divBdr>
        </w:div>
        <w:div w:id="964430375">
          <w:marLeft w:val="640"/>
          <w:marRight w:val="0"/>
          <w:marTop w:val="0"/>
          <w:marBottom w:val="0"/>
          <w:divBdr>
            <w:top w:val="none" w:sz="0" w:space="0" w:color="auto"/>
            <w:left w:val="none" w:sz="0" w:space="0" w:color="auto"/>
            <w:bottom w:val="none" w:sz="0" w:space="0" w:color="auto"/>
            <w:right w:val="none" w:sz="0" w:space="0" w:color="auto"/>
          </w:divBdr>
        </w:div>
        <w:div w:id="388116326">
          <w:marLeft w:val="640"/>
          <w:marRight w:val="0"/>
          <w:marTop w:val="0"/>
          <w:marBottom w:val="0"/>
          <w:divBdr>
            <w:top w:val="none" w:sz="0" w:space="0" w:color="auto"/>
            <w:left w:val="none" w:sz="0" w:space="0" w:color="auto"/>
            <w:bottom w:val="none" w:sz="0" w:space="0" w:color="auto"/>
            <w:right w:val="none" w:sz="0" w:space="0" w:color="auto"/>
          </w:divBdr>
        </w:div>
        <w:div w:id="1766924759">
          <w:marLeft w:val="640"/>
          <w:marRight w:val="0"/>
          <w:marTop w:val="0"/>
          <w:marBottom w:val="0"/>
          <w:divBdr>
            <w:top w:val="none" w:sz="0" w:space="0" w:color="auto"/>
            <w:left w:val="none" w:sz="0" w:space="0" w:color="auto"/>
            <w:bottom w:val="none" w:sz="0" w:space="0" w:color="auto"/>
            <w:right w:val="none" w:sz="0" w:space="0" w:color="auto"/>
          </w:divBdr>
        </w:div>
      </w:divsChild>
    </w:div>
    <w:div w:id="1135678801">
      <w:bodyDiv w:val="1"/>
      <w:marLeft w:val="0"/>
      <w:marRight w:val="0"/>
      <w:marTop w:val="0"/>
      <w:marBottom w:val="0"/>
      <w:divBdr>
        <w:top w:val="none" w:sz="0" w:space="0" w:color="auto"/>
        <w:left w:val="none" w:sz="0" w:space="0" w:color="auto"/>
        <w:bottom w:val="none" w:sz="0" w:space="0" w:color="auto"/>
        <w:right w:val="none" w:sz="0" w:space="0" w:color="auto"/>
      </w:divBdr>
      <w:divsChild>
        <w:div w:id="176507850">
          <w:marLeft w:val="640"/>
          <w:marRight w:val="0"/>
          <w:marTop w:val="0"/>
          <w:marBottom w:val="0"/>
          <w:divBdr>
            <w:top w:val="none" w:sz="0" w:space="0" w:color="auto"/>
            <w:left w:val="none" w:sz="0" w:space="0" w:color="auto"/>
            <w:bottom w:val="none" w:sz="0" w:space="0" w:color="auto"/>
            <w:right w:val="none" w:sz="0" w:space="0" w:color="auto"/>
          </w:divBdr>
        </w:div>
        <w:div w:id="825900929">
          <w:marLeft w:val="640"/>
          <w:marRight w:val="0"/>
          <w:marTop w:val="0"/>
          <w:marBottom w:val="0"/>
          <w:divBdr>
            <w:top w:val="none" w:sz="0" w:space="0" w:color="auto"/>
            <w:left w:val="none" w:sz="0" w:space="0" w:color="auto"/>
            <w:bottom w:val="none" w:sz="0" w:space="0" w:color="auto"/>
            <w:right w:val="none" w:sz="0" w:space="0" w:color="auto"/>
          </w:divBdr>
        </w:div>
      </w:divsChild>
    </w:div>
    <w:div w:id="1174372275">
      <w:bodyDiv w:val="1"/>
      <w:marLeft w:val="0"/>
      <w:marRight w:val="0"/>
      <w:marTop w:val="0"/>
      <w:marBottom w:val="0"/>
      <w:divBdr>
        <w:top w:val="none" w:sz="0" w:space="0" w:color="auto"/>
        <w:left w:val="none" w:sz="0" w:space="0" w:color="auto"/>
        <w:bottom w:val="none" w:sz="0" w:space="0" w:color="auto"/>
        <w:right w:val="none" w:sz="0" w:space="0" w:color="auto"/>
      </w:divBdr>
      <w:divsChild>
        <w:div w:id="303127000">
          <w:marLeft w:val="640"/>
          <w:marRight w:val="0"/>
          <w:marTop w:val="0"/>
          <w:marBottom w:val="0"/>
          <w:divBdr>
            <w:top w:val="none" w:sz="0" w:space="0" w:color="auto"/>
            <w:left w:val="none" w:sz="0" w:space="0" w:color="auto"/>
            <w:bottom w:val="none" w:sz="0" w:space="0" w:color="auto"/>
            <w:right w:val="none" w:sz="0" w:space="0" w:color="auto"/>
          </w:divBdr>
        </w:div>
        <w:div w:id="500051661">
          <w:marLeft w:val="640"/>
          <w:marRight w:val="0"/>
          <w:marTop w:val="0"/>
          <w:marBottom w:val="0"/>
          <w:divBdr>
            <w:top w:val="none" w:sz="0" w:space="0" w:color="auto"/>
            <w:left w:val="none" w:sz="0" w:space="0" w:color="auto"/>
            <w:bottom w:val="none" w:sz="0" w:space="0" w:color="auto"/>
            <w:right w:val="none" w:sz="0" w:space="0" w:color="auto"/>
          </w:divBdr>
        </w:div>
        <w:div w:id="739442939">
          <w:marLeft w:val="640"/>
          <w:marRight w:val="0"/>
          <w:marTop w:val="0"/>
          <w:marBottom w:val="0"/>
          <w:divBdr>
            <w:top w:val="none" w:sz="0" w:space="0" w:color="auto"/>
            <w:left w:val="none" w:sz="0" w:space="0" w:color="auto"/>
            <w:bottom w:val="none" w:sz="0" w:space="0" w:color="auto"/>
            <w:right w:val="none" w:sz="0" w:space="0" w:color="auto"/>
          </w:divBdr>
        </w:div>
        <w:div w:id="1527719507">
          <w:marLeft w:val="640"/>
          <w:marRight w:val="0"/>
          <w:marTop w:val="0"/>
          <w:marBottom w:val="0"/>
          <w:divBdr>
            <w:top w:val="none" w:sz="0" w:space="0" w:color="auto"/>
            <w:left w:val="none" w:sz="0" w:space="0" w:color="auto"/>
            <w:bottom w:val="none" w:sz="0" w:space="0" w:color="auto"/>
            <w:right w:val="none" w:sz="0" w:space="0" w:color="auto"/>
          </w:divBdr>
        </w:div>
      </w:divsChild>
    </w:div>
    <w:div w:id="1190141925">
      <w:bodyDiv w:val="1"/>
      <w:marLeft w:val="0"/>
      <w:marRight w:val="0"/>
      <w:marTop w:val="0"/>
      <w:marBottom w:val="0"/>
      <w:divBdr>
        <w:top w:val="none" w:sz="0" w:space="0" w:color="auto"/>
        <w:left w:val="none" w:sz="0" w:space="0" w:color="auto"/>
        <w:bottom w:val="none" w:sz="0" w:space="0" w:color="auto"/>
        <w:right w:val="none" w:sz="0" w:space="0" w:color="auto"/>
      </w:divBdr>
    </w:div>
    <w:div w:id="1241938708">
      <w:bodyDiv w:val="1"/>
      <w:marLeft w:val="0"/>
      <w:marRight w:val="0"/>
      <w:marTop w:val="0"/>
      <w:marBottom w:val="0"/>
      <w:divBdr>
        <w:top w:val="none" w:sz="0" w:space="0" w:color="auto"/>
        <w:left w:val="none" w:sz="0" w:space="0" w:color="auto"/>
        <w:bottom w:val="none" w:sz="0" w:space="0" w:color="auto"/>
        <w:right w:val="none" w:sz="0" w:space="0" w:color="auto"/>
      </w:divBdr>
      <w:divsChild>
        <w:div w:id="1164321778">
          <w:marLeft w:val="640"/>
          <w:marRight w:val="0"/>
          <w:marTop w:val="0"/>
          <w:marBottom w:val="0"/>
          <w:divBdr>
            <w:top w:val="none" w:sz="0" w:space="0" w:color="auto"/>
            <w:left w:val="none" w:sz="0" w:space="0" w:color="auto"/>
            <w:bottom w:val="none" w:sz="0" w:space="0" w:color="auto"/>
            <w:right w:val="none" w:sz="0" w:space="0" w:color="auto"/>
          </w:divBdr>
        </w:div>
        <w:div w:id="369960600">
          <w:marLeft w:val="640"/>
          <w:marRight w:val="0"/>
          <w:marTop w:val="0"/>
          <w:marBottom w:val="0"/>
          <w:divBdr>
            <w:top w:val="none" w:sz="0" w:space="0" w:color="auto"/>
            <w:left w:val="none" w:sz="0" w:space="0" w:color="auto"/>
            <w:bottom w:val="none" w:sz="0" w:space="0" w:color="auto"/>
            <w:right w:val="none" w:sz="0" w:space="0" w:color="auto"/>
          </w:divBdr>
        </w:div>
        <w:div w:id="526217697">
          <w:marLeft w:val="640"/>
          <w:marRight w:val="0"/>
          <w:marTop w:val="0"/>
          <w:marBottom w:val="0"/>
          <w:divBdr>
            <w:top w:val="none" w:sz="0" w:space="0" w:color="auto"/>
            <w:left w:val="none" w:sz="0" w:space="0" w:color="auto"/>
            <w:bottom w:val="none" w:sz="0" w:space="0" w:color="auto"/>
            <w:right w:val="none" w:sz="0" w:space="0" w:color="auto"/>
          </w:divBdr>
        </w:div>
        <w:div w:id="1590307052">
          <w:marLeft w:val="640"/>
          <w:marRight w:val="0"/>
          <w:marTop w:val="0"/>
          <w:marBottom w:val="0"/>
          <w:divBdr>
            <w:top w:val="none" w:sz="0" w:space="0" w:color="auto"/>
            <w:left w:val="none" w:sz="0" w:space="0" w:color="auto"/>
            <w:bottom w:val="none" w:sz="0" w:space="0" w:color="auto"/>
            <w:right w:val="none" w:sz="0" w:space="0" w:color="auto"/>
          </w:divBdr>
        </w:div>
        <w:div w:id="1865628785">
          <w:marLeft w:val="640"/>
          <w:marRight w:val="0"/>
          <w:marTop w:val="0"/>
          <w:marBottom w:val="0"/>
          <w:divBdr>
            <w:top w:val="none" w:sz="0" w:space="0" w:color="auto"/>
            <w:left w:val="none" w:sz="0" w:space="0" w:color="auto"/>
            <w:bottom w:val="none" w:sz="0" w:space="0" w:color="auto"/>
            <w:right w:val="none" w:sz="0" w:space="0" w:color="auto"/>
          </w:divBdr>
        </w:div>
        <w:div w:id="1628118981">
          <w:marLeft w:val="640"/>
          <w:marRight w:val="0"/>
          <w:marTop w:val="0"/>
          <w:marBottom w:val="0"/>
          <w:divBdr>
            <w:top w:val="none" w:sz="0" w:space="0" w:color="auto"/>
            <w:left w:val="none" w:sz="0" w:space="0" w:color="auto"/>
            <w:bottom w:val="none" w:sz="0" w:space="0" w:color="auto"/>
            <w:right w:val="none" w:sz="0" w:space="0" w:color="auto"/>
          </w:divBdr>
        </w:div>
      </w:divsChild>
    </w:div>
    <w:div w:id="1285888756">
      <w:bodyDiv w:val="1"/>
      <w:marLeft w:val="0"/>
      <w:marRight w:val="0"/>
      <w:marTop w:val="0"/>
      <w:marBottom w:val="0"/>
      <w:divBdr>
        <w:top w:val="none" w:sz="0" w:space="0" w:color="auto"/>
        <w:left w:val="none" w:sz="0" w:space="0" w:color="auto"/>
        <w:bottom w:val="none" w:sz="0" w:space="0" w:color="auto"/>
        <w:right w:val="none" w:sz="0" w:space="0" w:color="auto"/>
      </w:divBdr>
      <w:divsChild>
        <w:div w:id="504370343">
          <w:marLeft w:val="640"/>
          <w:marRight w:val="0"/>
          <w:marTop w:val="0"/>
          <w:marBottom w:val="0"/>
          <w:divBdr>
            <w:top w:val="none" w:sz="0" w:space="0" w:color="auto"/>
            <w:left w:val="none" w:sz="0" w:space="0" w:color="auto"/>
            <w:bottom w:val="none" w:sz="0" w:space="0" w:color="auto"/>
            <w:right w:val="none" w:sz="0" w:space="0" w:color="auto"/>
          </w:divBdr>
        </w:div>
        <w:div w:id="1415512814">
          <w:marLeft w:val="640"/>
          <w:marRight w:val="0"/>
          <w:marTop w:val="0"/>
          <w:marBottom w:val="0"/>
          <w:divBdr>
            <w:top w:val="none" w:sz="0" w:space="0" w:color="auto"/>
            <w:left w:val="none" w:sz="0" w:space="0" w:color="auto"/>
            <w:bottom w:val="none" w:sz="0" w:space="0" w:color="auto"/>
            <w:right w:val="none" w:sz="0" w:space="0" w:color="auto"/>
          </w:divBdr>
        </w:div>
        <w:div w:id="1728608156">
          <w:marLeft w:val="640"/>
          <w:marRight w:val="0"/>
          <w:marTop w:val="0"/>
          <w:marBottom w:val="0"/>
          <w:divBdr>
            <w:top w:val="none" w:sz="0" w:space="0" w:color="auto"/>
            <w:left w:val="none" w:sz="0" w:space="0" w:color="auto"/>
            <w:bottom w:val="none" w:sz="0" w:space="0" w:color="auto"/>
            <w:right w:val="none" w:sz="0" w:space="0" w:color="auto"/>
          </w:divBdr>
        </w:div>
        <w:div w:id="1388919741">
          <w:marLeft w:val="640"/>
          <w:marRight w:val="0"/>
          <w:marTop w:val="0"/>
          <w:marBottom w:val="0"/>
          <w:divBdr>
            <w:top w:val="none" w:sz="0" w:space="0" w:color="auto"/>
            <w:left w:val="none" w:sz="0" w:space="0" w:color="auto"/>
            <w:bottom w:val="none" w:sz="0" w:space="0" w:color="auto"/>
            <w:right w:val="none" w:sz="0" w:space="0" w:color="auto"/>
          </w:divBdr>
        </w:div>
        <w:div w:id="1592857219">
          <w:marLeft w:val="640"/>
          <w:marRight w:val="0"/>
          <w:marTop w:val="0"/>
          <w:marBottom w:val="0"/>
          <w:divBdr>
            <w:top w:val="none" w:sz="0" w:space="0" w:color="auto"/>
            <w:left w:val="none" w:sz="0" w:space="0" w:color="auto"/>
            <w:bottom w:val="none" w:sz="0" w:space="0" w:color="auto"/>
            <w:right w:val="none" w:sz="0" w:space="0" w:color="auto"/>
          </w:divBdr>
        </w:div>
        <w:div w:id="772670887">
          <w:marLeft w:val="640"/>
          <w:marRight w:val="0"/>
          <w:marTop w:val="0"/>
          <w:marBottom w:val="0"/>
          <w:divBdr>
            <w:top w:val="none" w:sz="0" w:space="0" w:color="auto"/>
            <w:left w:val="none" w:sz="0" w:space="0" w:color="auto"/>
            <w:bottom w:val="none" w:sz="0" w:space="0" w:color="auto"/>
            <w:right w:val="none" w:sz="0" w:space="0" w:color="auto"/>
          </w:divBdr>
        </w:div>
        <w:div w:id="1386880479">
          <w:marLeft w:val="640"/>
          <w:marRight w:val="0"/>
          <w:marTop w:val="0"/>
          <w:marBottom w:val="0"/>
          <w:divBdr>
            <w:top w:val="none" w:sz="0" w:space="0" w:color="auto"/>
            <w:left w:val="none" w:sz="0" w:space="0" w:color="auto"/>
            <w:bottom w:val="none" w:sz="0" w:space="0" w:color="auto"/>
            <w:right w:val="none" w:sz="0" w:space="0" w:color="auto"/>
          </w:divBdr>
        </w:div>
        <w:div w:id="2025742777">
          <w:marLeft w:val="640"/>
          <w:marRight w:val="0"/>
          <w:marTop w:val="0"/>
          <w:marBottom w:val="0"/>
          <w:divBdr>
            <w:top w:val="none" w:sz="0" w:space="0" w:color="auto"/>
            <w:left w:val="none" w:sz="0" w:space="0" w:color="auto"/>
            <w:bottom w:val="none" w:sz="0" w:space="0" w:color="auto"/>
            <w:right w:val="none" w:sz="0" w:space="0" w:color="auto"/>
          </w:divBdr>
        </w:div>
        <w:div w:id="554244835">
          <w:marLeft w:val="640"/>
          <w:marRight w:val="0"/>
          <w:marTop w:val="0"/>
          <w:marBottom w:val="0"/>
          <w:divBdr>
            <w:top w:val="none" w:sz="0" w:space="0" w:color="auto"/>
            <w:left w:val="none" w:sz="0" w:space="0" w:color="auto"/>
            <w:bottom w:val="none" w:sz="0" w:space="0" w:color="auto"/>
            <w:right w:val="none" w:sz="0" w:space="0" w:color="auto"/>
          </w:divBdr>
        </w:div>
        <w:div w:id="260185323">
          <w:marLeft w:val="640"/>
          <w:marRight w:val="0"/>
          <w:marTop w:val="0"/>
          <w:marBottom w:val="0"/>
          <w:divBdr>
            <w:top w:val="none" w:sz="0" w:space="0" w:color="auto"/>
            <w:left w:val="none" w:sz="0" w:space="0" w:color="auto"/>
            <w:bottom w:val="none" w:sz="0" w:space="0" w:color="auto"/>
            <w:right w:val="none" w:sz="0" w:space="0" w:color="auto"/>
          </w:divBdr>
        </w:div>
        <w:div w:id="64114283">
          <w:marLeft w:val="640"/>
          <w:marRight w:val="0"/>
          <w:marTop w:val="0"/>
          <w:marBottom w:val="0"/>
          <w:divBdr>
            <w:top w:val="none" w:sz="0" w:space="0" w:color="auto"/>
            <w:left w:val="none" w:sz="0" w:space="0" w:color="auto"/>
            <w:bottom w:val="none" w:sz="0" w:space="0" w:color="auto"/>
            <w:right w:val="none" w:sz="0" w:space="0" w:color="auto"/>
          </w:divBdr>
        </w:div>
        <w:div w:id="1829324752">
          <w:marLeft w:val="640"/>
          <w:marRight w:val="0"/>
          <w:marTop w:val="0"/>
          <w:marBottom w:val="0"/>
          <w:divBdr>
            <w:top w:val="none" w:sz="0" w:space="0" w:color="auto"/>
            <w:left w:val="none" w:sz="0" w:space="0" w:color="auto"/>
            <w:bottom w:val="none" w:sz="0" w:space="0" w:color="auto"/>
            <w:right w:val="none" w:sz="0" w:space="0" w:color="auto"/>
          </w:divBdr>
        </w:div>
        <w:div w:id="160238760">
          <w:marLeft w:val="640"/>
          <w:marRight w:val="0"/>
          <w:marTop w:val="0"/>
          <w:marBottom w:val="0"/>
          <w:divBdr>
            <w:top w:val="none" w:sz="0" w:space="0" w:color="auto"/>
            <w:left w:val="none" w:sz="0" w:space="0" w:color="auto"/>
            <w:bottom w:val="none" w:sz="0" w:space="0" w:color="auto"/>
            <w:right w:val="none" w:sz="0" w:space="0" w:color="auto"/>
          </w:divBdr>
        </w:div>
        <w:div w:id="640772803">
          <w:marLeft w:val="640"/>
          <w:marRight w:val="0"/>
          <w:marTop w:val="0"/>
          <w:marBottom w:val="0"/>
          <w:divBdr>
            <w:top w:val="none" w:sz="0" w:space="0" w:color="auto"/>
            <w:left w:val="none" w:sz="0" w:space="0" w:color="auto"/>
            <w:bottom w:val="none" w:sz="0" w:space="0" w:color="auto"/>
            <w:right w:val="none" w:sz="0" w:space="0" w:color="auto"/>
          </w:divBdr>
        </w:div>
        <w:div w:id="1402217744">
          <w:marLeft w:val="640"/>
          <w:marRight w:val="0"/>
          <w:marTop w:val="0"/>
          <w:marBottom w:val="0"/>
          <w:divBdr>
            <w:top w:val="none" w:sz="0" w:space="0" w:color="auto"/>
            <w:left w:val="none" w:sz="0" w:space="0" w:color="auto"/>
            <w:bottom w:val="none" w:sz="0" w:space="0" w:color="auto"/>
            <w:right w:val="none" w:sz="0" w:space="0" w:color="auto"/>
          </w:divBdr>
        </w:div>
        <w:div w:id="1914463401">
          <w:marLeft w:val="640"/>
          <w:marRight w:val="0"/>
          <w:marTop w:val="0"/>
          <w:marBottom w:val="0"/>
          <w:divBdr>
            <w:top w:val="none" w:sz="0" w:space="0" w:color="auto"/>
            <w:left w:val="none" w:sz="0" w:space="0" w:color="auto"/>
            <w:bottom w:val="none" w:sz="0" w:space="0" w:color="auto"/>
            <w:right w:val="none" w:sz="0" w:space="0" w:color="auto"/>
          </w:divBdr>
        </w:div>
        <w:div w:id="1488550552">
          <w:marLeft w:val="640"/>
          <w:marRight w:val="0"/>
          <w:marTop w:val="0"/>
          <w:marBottom w:val="0"/>
          <w:divBdr>
            <w:top w:val="none" w:sz="0" w:space="0" w:color="auto"/>
            <w:left w:val="none" w:sz="0" w:space="0" w:color="auto"/>
            <w:bottom w:val="none" w:sz="0" w:space="0" w:color="auto"/>
            <w:right w:val="none" w:sz="0" w:space="0" w:color="auto"/>
          </w:divBdr>
        </w:div>
        <w:div w:id="1312516015">
          <w:marLeft w:val="640"/>
          <w:marRight w:val="0"/>
          <w:marTop w:val="0"/>
          <w:marBottom w:val="0"/>
          <w:divBdr>
            <w:top w:val="none" w:sz="0" w:space="0" w:color="auto"/>
            <w:left w:val="none" w:sz="0" w:space="0" w:color="auto"/>
            <w:bottom w:val="none" w:sz="0" w:space="0" w:color="auto"/>
            <w:right w:val="none" w:sz="0" w:space="0" w:color="auto"/>
          </w:divBdr>
        </w:div>
        <w:div w:id="1385714188">
          <w:marLeft w:val="640"/>
          <w:marRight w:val="0"/>
          <w:marTop w:val="0"/>
          <w:marBottom w:val="0"/>
          <w:divBdr>
            <w:top w:val="none" w:sz="0" w:space="0" w:color="auto"/>
            <w:left w:val="none" w:sz="0" w:space="0" w:color="auto"/>
            <w:bottom w:val="none" w:sz="0" w:space="0" w:color="auto"/>
            <w:right w:val="none" w:sz="0" w:space="0" w:color="auto"/>
          </w:divBdr>
        </w:div>
        <w:div w:id="735594739">
          <w:marLeft w:val="640"/>
          <w:marRight w:val="0"/>
          <w:marTop w:val="0"/>
          <w:marBottom w:val="0"/>
          <w:divBdr>
            <w:top w:val="none" w:sz="0" w:space="0" w:color="auto"/>
            <w:left w:val="none" w:sz="0" w:space="0" w:color="auto"/>
            <w:bottom w:val="none" w:sz="0" w:space="0" w:color="auto"/>
            <w:right w:val="none" w:sz="0" w:space="0" w:color="auto"/>
          </w:divBdr>
        </w:div>
        <w:div w:id="826285530">
          <w:marLeft w:val="640"/>
          <w:marRight w:val="0"/>
          <w:marTop w:val="0"/>
          <w:marBottom w:val="0"/>
          <w:divBdr>
            <w:top w:val="none" w:sz="0" w:space="0" w:color="auto"/>
            <w:left w:val="none" w:sz="0" w:space="0" w:color="auto"/>
            <w:bottom w:val="none" w:sz="0" w:space="0" w:color="auto"/>
            <w:right w:val="none" w:sz="0" w:space="0" w:color="auto"/>
          </w:divBdr>
        </w:div>
        <w:div w:id="1467238281">
          <w:marLeft w:val="640"/>
          <w:marRight w:val="0"/>
          <w:marTop w:val="0"/>
          <w:marBottom w:val="0"/>
          <w:divBdr>
            <w:top w:val="none" w:sz="0" w:space="0" w:color="auto"/>
            <w:left w:val="none" w:sz="0" w:space="0" w:color="auto"/>
            <w:bottom w:val="none" w:sz="0" w:space="0" w:color="auto"/>
            <w:right w:val="none" w:sz="0" w:space="0" w:color="auto"/>
          </w:divBdr>
        </w:div>
        <w:div w:id="1708337754">
          <w:marLeft w:val="640"/>
          <w:marRight w:val="0"/>
          <w:marTop w:val="0"/>
          <w:marBottom w:val="0"/>
          <w:divBdr>
            <w:top w:val="none" w:sz="0" w:space="0" w:color="auto"/>
            <w:left w:val="none" w:sz="0" w:space="0" w:color="auto"/>
            <w:bottom w:val="none" w:sz="0" w:space="0" w:color="auto"/>
            <w:right w:val="none" w:sz="0" w:space="0" w:color="auto"/>
          </w:divBdr>
        </w:div>
        <w:div w:id="1657954463">
          <w:marLeft w:val="640"/>
          <w:marRight w:val="0"/>
          <w:marTop w:val="0"/>
          <w:marBottom w:val="0"/>
          <w:divBdr>
            <w:top w:val="none" w:sz="0" w:space="0" w:color="auto"/>
            <w:left w:val="none" w:sz="0" w:space="0" w:color="auto"/>
            <w:bottom w:val="none" w:sz="0" w:space="0" w:color="auto"/>
            <w:right w:val="none" w:sz="0" w:space="0" w:color="auto"/>
          </w:divBdr>
        </w:div>
      </w:divsChild>
    </w:div>
    <w:div w:id="1340891278">
      <w:bodyDiv w:val="1"/>
      <w:marLeft w:val="0"/>
      <w:marRight w:val="0"/>
      <w:marTop w:val="0"/>
      <w:marBottom w:val="0"/>
      <w:divBdr>
        <w:top w:val="none" w:sz="0" w:space="0" w:color="auto"/>
        <w:left w:val="none" w:sz="0" w:space="0" w:color="auto"/>
        <w:bottom w:val="none" w:sz="0" w:space="0" w:color="auto"/>
        <w:right w:val="none" w:sz="0" w:space="0" w:color="auto"/>
      </w:divBdr>
    </w:div>
    <w:div w:id="1354306529">
      <w:bodyDiv w:val="1"/>
      <w:marLeft w:val="0"/>
      <w:marRight w:val="0"/>
      <w:marTop w:val="0"/>
      <w:marBottom w:val="0"/>
      <w:divBdr>
        <w:top w:val="none" w:sz="0" w:space="0" w:color="auto"/>
        <w:left w:val="none" w:sz="0" w:space="0" w:color="auto"/>
        <w:bottom w:val="none" w:sz="0" w:space="0" w:color="auto"/>
        <w:right w:val="none" w:sz="0" w:space="0" w:color="auto"/>
      </w:divBdr>
    </w:div>
    <w:div w:id="1383792914">
      <w:bodyDiv w:val="1"/>
      <w:marLeft w:val="0"/>
      <w:marRight w:val="0"/>
      <w:marTop w:val="0"/>
      <w:marBottom w:val="0"/>
      <w:divBdr>
        <w:top w:val="none" w:sz="0" w:space="0" w:color="auto"/>
        <w:left w:val="none" w:sz="0" w:space="0" w:color="auto"/>
        <w:bottom w:val="none" w:sz="0" w:space="0" w:color="auto"/>
        <w:right w:val="none" w:sz="0" w:space="0" w:color="auto"/>
      </w:divBdr>
      <w:divsChild>
        <w:div w:id="1123184307">
          <w:marLeft w:val="640"/>
          <w:marRight w:val="0"/>
          <w:marTop w:val="0"/>
          <w:marBottom w:val="0"/>
          <w:divBdr>
            <w:top w:val="none" w:sz="0" w:space="0" w:color="auto"/>
            <w:left w:val="none" w:sz="0" w:space="0" w:color="auto"/>
            <w:bottom w:val="none" w:sz="0" w:space="0" w:color="auto"/>
            <w:right w:val="none" w:sz="0" w:space="0" w:color="auto"/>
          </w:divBdr>
        </w:div>
        <w:div w:id="1649087504">
          <w:marLeft w:val="640"/>
          <w:marRight w:val="0"/>
          <w:marTop w:val="0"/>
          <w:marBottom w:val="0"/>
          <w:divBdr>
            <w:top w:val="none" w:sz="0" w:space="0" w:color="auto"/>
            <w:left w:val="none" w:sz="0" w:space="0" w:color="auto"/>
            <w:bottom w:val="none" w:sz="0" w:space="0" w:color="auto"/>
            <w:right w:val="none" w:sz="0" w:space="0" w:color="auto"/>
          </w:divBdr>
        </w:div>
        <w:div w:id="913244688">
          <w:marLeft w:val="640"/>
          <w:marRight w:val="0"/>
          <w:marTop w:val="0"/>
          <w:marBottom w:val="0"/>
          <w:divBdr>
            <w:top w:val="none" w:sz="0" w:space="0" w:color="auto"/>
            <w:left w:val="none" w:sz="0" w:space="0" w:color="auto"/>
            <w:bottom w:val="none" w:sz="0" w:space="0" w:color="auto"/>
            <w:right w:val="none" w:sz="0" w:space="0" w:color="auto"/>
          </w:divBdr>
        </w:div>
        <w:div w:id="713389363">
          <w:marLeft w:val="640"/>
          <w:marRight w:val="0"/>
          <w:marTop w:val="0"/>
          <w:marBottom w:val="0"/>
          <w:divBdr>
            <w:top w:val="none" w:sz="0" w:space="0" w:color="auto"/>
            <w:left w:val="none" w:sz="0" w:space="0" w:color="auto"/>
            <w:bottom w:val="none" w:sz="0" w:space="0" w:color="auto"/>
            <w:right w:val="none" w:sz="0" w:space="0" w:color="auto"/>
          </w:divBdr>
        </w:div>
        <w:div w:id="1032072904">
          <w:marLeft w:val="640"/>
          <w:marRight w:val="0"/>
          <w:marTop w:val="0"/>
          <w:marBottom w:val="0"/>
          <w:divBdr>
            <w:top w:val="none" w:sz="0" w:space="0" w:color="auto"/>
            <w:left w:val="none" w:sz="0" w:space="0" w:color="auto"/>
            <w:bottom w:val="none" w:sz="0" w:space="0" w:color="auto"/>
            <w:right w:val="none" w:sz="0" w:space="0" w:color="auto"/>
          </w:divBdr>
        </w:div>
      </w:divsChild>
    </w:div>
    <w:div w:id="1514764620">
      <w:bodyDiv w:val="1"/>
      <w:marLeft w:val="0"/>
      <w:marRight w:val="0"/>
      <w:marTop w:val="0"/>
      <w:marBottom w:val="0"/>
      <w:divBdr>
        <w:top w:val="none" w:sz="0" w:space="0" w:color="auto"/>
        <w:left w:val="none" w:sz="0" w:space="0" w:color="auto"/>
        <w:bottom w:val="none" w:sz="0" w:space="0" w:color="auto"/>
        <w:right w:val="none" w:sz="0" w:space="0" w:color="auto"/>
      </w:divBdr>
    </w:div>
    <w:div w:id="1522821609">
      <w:bodyDiv w:val="1"/>
      <w:marLeft w:val="0"/>
      <w:marRight w:val="0"/>
      <w:marTop w:val="0"/>
      <w:marBottom w:val="0"/>
      <w:divBdr>
        <w:top w:val="none" w:sz="0" w:space="0" w:color="auto"/>
        <w:left w:val="none" w:sz="0" w:space="0" w:color="auto"/>
        <w:bottom w:val="none" w:sz="0" w:space="0" w:color="auto"/>
        <w:right w:val="none" w:sz="0" w:space="0" w:color="auto"/>
      </w:divBdr>
      <w:divsChild>
        <w:div w:id="305354703">
          <w:marLeft w:val="640"/>
          <w:marRight w:val="0"/>
          <w:marTop w:val="0"/>
          <w:marBottom w:val="0"/>
          <w:divBdr>
            <w:top w:val="none" w:sz="0" w:space="0" w:color="auto"/>
            <w:left w:val="none" w:sz="0" w:space="0" w:color="auto"/>
            <w:bottom w:val="none" w:sz="0" w:space="0" w:color="auto"/>
            <w:right w:val="none" w:sz="0" w:space="0" w:color="auto"/>
          </w:divBdr>
        </w:div>
        <w:div w:id="1212040766">
          <w:marLeft w:val="640"/>
          <w:marRight w:val="0"/>
          <w:marTop w:val="0"/>
          <w:marBottom w:val="0"/>
          <w:divBdr>
            <w:top w:val="none" w:sz="0" w:space="0" w:color="auto"/>
            <w:left w:val="none" w:sz="0" w:space="0" w:color="auto"/>
            <w:bottom w:val="none" w:sz="0" w:space="0" w:color="auto"/>
            <w:right w:val="none" w:sz="0" w:space="0" w:color="auto"/>
          </w:divBdr>
        </w:div>
        <w:div w:id="1580942188">
          <w:marLeft w:val="640"/>
          <w:marRight w:val="0"/>
          <w:marTop w:val="0"/>
          <w:marBottom w:val="0"/>
          <w:divBdr>
            <w:top w:val="none" w:sz="0" w:space="0" w:color="auto"/>
            <w:left w:val="none" w:sz="0" w:space="0" w:color="auto"/>
            <w:bottom w:val="none" w:sz="0" w:space="0" w:color="auto"/>
            <w:right w:val="none" w:sz="0" w:space="0" w:color="auto"/>
          </w:divBdr>
        </w:div>
        <w:div w:id="423841988">
          <w:marLeft w:val="640"/>
          <w:marRight w:val="0"/>
          <w:marTop w:val="0"/>
          <w:marBottom w:val="0"/>
          <w:divBdr>
            <w:top w:val="none" w:sz="0" w:space="0" w:color="auto"/>
            <w:left w:val="none" w:sz="0" w:space="0" w:color="auto"/>
            <w:bottom w:val="none" w:sz="0" w:space="0" w:color="auto"/>
            <w:right w:val="none" w:sz="0" w:space="0" w:color="auto"/>
          </w:divBdr>
        </w:div>
        <w:div w:id="285040845">
          <w:marLeft w:val="640"/>
          <w:marRight w:val="0"/>
          <w:marTop w:val="0"/>
          <w:marBottom w:val="0"/>
          <w:divBdr>
            <w:top w:val="none" w:sz="0" w:space="0" w:color="auto"/>
            <w:left w:val="none" w:sz="0" w:space="0" w:color="auto"/>
            <w:bottom w:val="none" w:sz="0" w:space="0" w:color="auto"/>
            <w:right w:val="none" w:sz="0" w:space="0" w:color="auto"/>
          </w:divBdr>
        </w:div>
        <w:div w:id="1243567683">
          <w:marLeft w:val="640"/>
          <w:marRight w:val="0"/>
          <w:marTop w:val="0"/>
          <w:marBottom w:val="0"/>
          <w:divBdr>
            <w:top w:val="none" w:sz="0" w:space="0" w:color="auto"/>
            <w:left w:val="none" w:sz="0" w:space="0" w:color="auto"/>
            <w:bottom w:val="none" w:sz="0" w:space="0" w:color="auto"/>
            <w:right w:val="none" w:sz="0" w:space="0" w:color="auto"/>
          </w:divBdr>
        </w:div>
        <w:div w:id="1839729865">
          <w:marLeft w:val="640"/>
          <w:marRight w:val="0"/>
          <w:marTop w:val="0"/>
          <w:marBottom w:val="0"/>
          <w:divBdr>
            <w:top w:val="none" w:sz="0" w:space="0" w:color="auto"/>
            <w:left w:val="none" w:sz="0" w:space="0" w:color="auto"/>
            <w:bottom w:val="none" w:sz="0" w:space="0" w:color="auto"/>
            <w:right w:val="none" w:sz="0" w:space="0" w:color="auto"/>
          </w:divBdr>
        </w:div>
        <w:div w:id="2103253938">
          <w:marLeft w:val="640"/>
          <w:marRight w:val="0"/>
          <w:marTop w:val="0"/>
          <w:marBottom w:val="0"/>
          <w:divBdr>
            <w:top w:val="none" w:sz="0" w:space="0" w:color="auto"/>
            <w:left w:val="none" w:sz="0" w:space="0" w:color="auto"/>
            <w:bottom w:val="none" w:sz="0" w:space="0" w:color="auto"/>
            <w:right w:val="none" w:sz="0" w:space="0" w:color="auto"/>
          </w:divBdr>
        </w:div>
        <w:div w:id="374620363">
          <w:marLeft w:val="640"/>
          <w:marRight w:val="0"/>
          <w:marTop w:val="0"/>
          <w:marBottom w:val="0"/>
          <w:divBdr>
            <w:top w:val="none" w:sz="0" w:space="0" w:color="auto"/>
            <w:left w:val="none" w:sz="0" w:space="0" w:color="auto"/>
            <w:bottom w:val="none" w:sz="0" w:space="0" w:color="auto"/>
            <w:right w:val="none" w:sz="0" w:space="0" w:color="auto"/>
          </w:divBdr>
        </w:div>
        <w:div w:id="1002007891">
          <w:marLeft w:val="640"/>
          <w:marRight w:val="0"/>
          <w:marTop w:val="0"/>
          <w:marBottom w:val="0"/>
          <w:divBdr>
            <w:top w:val="none" w:sz="0" w:space="0" w:color="auto"/>
            <w:left w:val="none" w:sz="0" w:space="0" w:color="auto"/>
            <w:bottom w:val="none" w:sz="0" w:space="0" w:color="auto"/>
            <w:right w:val="none" w:sz="0" w:space="0" w:color="auto"/>
          </w:divBdr>
        </w:div>
        <w:div w:id="1036614100">
          <w:marLeft w:val="640"/>
          <w:marRight w:val="0"/>
          <w:marTop w:val="0"/>
          <w:marBottom w:val="0"/>
          <w:divBdr>
            <w:top w:val="none" w:sz="0" w:space="0" w:color="auto"/>
            <w:left w:val="none" w:sz="0" w:space="0" w:color="auto"/>
            <w:bottom w:val="none" w:sz="0" w:space="0" w:color="auto"/>
            <w:right w:val="none" w:sz="0" w:space="0" w:color="auto"/>
          </w:divBdr>
        </w:div>
        <w:div w:id="1778477727">
          <w:marLeft w:val="640"/>
          <w:marRight w:val="0"/>
          <w:marTop w:val="0"/>
          <w:marBottom w:val="0"/>
          <w:divBdr>
            <w:top w:val="none" w:sz="0" w:space="0" w:color="auto"/>
            <w:left w:val="none" w:sz="0" w:space="0" w:color="auto"/>
            <w:bottom w:val="none" w:sz="0" w:space="0" w:color="auto"/>
            <w:right w:val="none" w:sz="0" w:space="0" w:color="auto"/>
          </w:divBdr>
        </w:div>
        <w:div w:id="1982491867">
          <w:marLeft w:val="640"/>
          <w:marRight w:val="0"/>
          <w:marTop w:val="0"/>
          <w:marBottom w:val="0"/>
          <w:divBdr>
            <w:top w:val="none" w:sz="0" w:space="0" w:color="auto"/>
            <w:left w:val="none" w:sz="0" w:space="0" w:color="auto"/>
            <w:bottom w:val="none" w:sz="0" w:space="0" w:color="auto"/>
            <w:right w:val="none" w:sz="0" w:space="0" w:color="auto"/>
          </w:divBdr>
        </w:div>
        <w:div w:id="874385835">
          <w:marLeft w:val="640"/>
          <w:marRight w:val="0"/>
          <w:marTop w:val="0"/>
          <w:marBottom w:val="0"/>
          <w:divBdr>
            <w:top w:val="none" w:sz="0" w:space="0" w:color="auto"/>
            <w:left w:val="none" w:sz="0" w:space="0" w:color="auto"/>
            <w:bottom w:val="none" w:sz="0" w:space="0" w:color="auto"/>
            <w:right w:val="none" w:sz="0" w:space="0" w:color="auto"/>
          </w:divBdr>
        </w:div>
        <w:div w:id="1550611045">
          <w:marLeft w:val="640"/>
          <w:marRight w:val="0"/>
          <w:marTop w:val="0"/>
          <w:marBottom w:val="0"/>
          <w:divBdr>
            <w:top w:val="none" w:sz="0" w:space="0" w:color="auto"/>
            <w:left w:val="none" w:sz="0" w:space="0" w:color="auto"/>
            <w:bottom w:val="none" w:sz="0" w:space="0" w:color="auto"/>
            <w:right w:val="none" w:sz="0" w:space="0" w:color="auto"/>
          </w:divBdr>
        </w:div>
        <w:div w:id="1038315237">
          <w:marLeft w:val="640"/>
          <w:marRight w:val="0"/>
          <w:marTop w:val="0"/>
          <w:marBottom w:val="0"/>
          <w:divBdr>
            <w:top w:val="none" w:sz="0" w:space="0" w:color="auto"/>
            <w:left w:val="none" w:sz="0" w:space="0" w:color="auto"/>
            <w:bottom w:val="none" w:sz="0" w:space="0" w:color="auto"/>
            <w:right w:val="none" w:sz="0" w:space="0" w:color="auto"/>
          </w:divBdr>
        </w:div>
        <w:div w:id="44067845">
          <w:marLeft w:val="640"/>
          <w:marRight w:val="0"/>
          <w:marTop w:val="0"/>
          <w:marBottom w:val="0"/>
          <w:divBdr>
            <w:top w:val="none" w:sz="0" w:space="0" w:color="auto"/>
            <w:left w:val="none" w:sz="0" w:space="0" w:color="auto"/>
            <w:bottom w:val="none" w:sz="0" w:space="0" w:color="auto"/>
            <w:right w:val="none" w:sz="0" w:space="0" w:color="auto"/>
          </w:divBdr>
        </w:div>
        <w:div w:id="344751880">
          <w:marLeft w:val="640"/>
          <w:marRight w:val="0"/>
          <w:marTop w:val="0"/>
          <w:marBottom w:val="0"/>
          <w:divBdr>
            <w:top w:val="none" w:sz="0" w:space="0" w:color="auto"/>
            <w:left w:val="none" w:sz="0" w:space="0" w:color="auto"/>
            <w:bottom w:val="none" w:sz="0" w:space="0" w:color="auto"/>
            <w:right w:val="none" w:sz="0" w:space="0" w:color="auto"/>
          </w:divBdr>
        </w:div>
        <w:div w:id="326245961">
          <w:marLeft w:val="640"/>
          <w:marRight w:val="0"/>
          <w:marTop w:val="0"/>
          <w:marBottom w:val="0"/>
          <w:divBdr>
            <w:top w:val="none" w:sz="0" w:space="0" w:color="auto"/>
            <w:left w:val="none" w:sz="0" w:space="0" w:color="auto"/>
            <w:bottom w:val="none" w:sz="0" w:space="0" w:color="auto"/>
            <w:right w:val="none" w:sz="0" w:space="0" w:color="auto"/>
          </w:divBdr>
        </w:div>
        <w:div w:id="1498883183">
          <w:marLeft w:val="640"/>
          <w:marRight w:val="0"/>
          <w:marTop w:val="0"/>
          <w:marBottom w:val="0"/>
          <w:divBdr>
            <w:top w:val="none" w:sz="0" w:space="0" w:color="auto"/>
            <w:left w:val="none" w:sz="0" w:space="0" w:color="auto"/>
            <w:bottom w:val="none" w:sz="0" w:space="0" w:color="auto"/>
            <w:right w:val="none" w:sz="0" w:space="0" w:color="auto"/>
          </w:divBdr>
        </w:div>
        <w:div w:id="1147891156">
          <w:marLeft w:val="640"/>
          <w:marRight w:val="0"/>
          <w:marTop w:val="0"/>
          <w:marBottom w:val="0"/>
          <w:divBdr>
            <w:top w:val="none" w:sz="0" w:space="0" w:color="auto"/>
            <w:left w:val="none" w:sz="0" w:space="0" w:color="auto"/>
            <w:bottom w:val="none" w:sz="0" w:space="0" w:color="auto"/>
            <w:right w:val="none" w:sz="0" w:space="0" w:color="auto"/>
          </w:divBdr>
        </w:div>
        <w:div w:id="2113936112">
          <w:marLeft w:val="640"/>
          <w:marRight w:val="0"/>
          <w:marTop w:val="0"/>
          <w:marBottom w:val="0"/>
          <w:divBdr>
            <w:top w:val="none" w:sz="0" w:space="0" w:color="auto"/>
            <w:left w:val="none" w:sz="0" w:space="0" w:color="auto"/>
            <w:bottom w:val="none" w:sz="0" w:space="0" w:color="auto"/>
            <w:right w:val="none" w:sz="0" w:space="0" w:color="auto"/>
          </w:divBdr>
        </w:div>
        <w:div w:id="201095676">
          <w:marLeft w:val="640"/>
          <w:marRight w:val="0"/>
          <w:marTop w:val="0"/>
          <w:marBottom w:val="0"/>
          <w:divBdr>
            <w:top w:val="none" w:sz="0" w:space="0" w:color="auto"/>
            <w:left w:val="none" w:sz="0" w:space="0" w:color="auto"/>
            <w:bottom w:val="none" w:sz="0" w:space="0" w:color="auto"/>
            <w:right w:val="none" w:sz="0" w:space="0" w:color="auto"/>
          </w:divBdr>
        </w:div>
      </w:divsChild>
    </w:div>
    <w:div w:id="1552766621">
      <w:bodyDiv w:val="1"/>
      <w:marLeft w:val="0"/>
      <w:marRight w:val="0"/>
      <w:marTop w:val="0"/>
      <w:marBottom w:val="0"/>
      <w:divBdr>
        <w:top w:val="none" w:sz="0" w:space="0" w:color="auto"/>
        <w:left w:val="none" w:sz="0" w:space="0" w:color="auto"/>
        <w:bottom w:val="none" w:sz="0" w:space="0" w:color="auto"/>
        <w:right w:val="none" w:sz="0" w:space="0" w:color="auto"/>
      </w:divBdr>
    </w:div>
    <w:div w:id="1564292300">
      <w:bodyDiv w:val="1"/>
      <w:marLeft w:val="0"/>
      <w:marRight w:val="0"/>
      <w:marTop w:val="0"/>
      <w:marBottom w:val="0"/>
      <w:divBdr>
        <w:top w:val="none" w:sz="0" w:space="0" w:color="auto"/>
        <w:left w:val="none" w:sz="0" w:space="0" w:color="auto"/>
        <w:bottom w:val="none" w:sz="0" w:space="0" w:color="auto"/>
        <w:right w:val="none" w:sz="0" w:space="0" w:color="auto"/>
      </w:divBdr>
    </w:div>
    <w:div w:id="1569001815">
      <w:bodyDiv w:val="1"/>
      <w:marLeft w:val="0"/>
      <w:marRight w:val="0"/>
      <w:marTop w:val="0"/>
      <w:marBottom w:val="0"/>
      <w:divBdr>
        <w:top w:val="none" w:sz="0" w:space="0" w:color="auto"/>
        <w:left w:val="none" w:sz="0" w:space="0" w:color="auto"/>
        <w:bottom w:val="none" w:sz="0" w:space="0" w:color="auto"/>
        <w:right w:val="none" w:sz="0" w:space="0" w:color="auto"/>
      </w:divBdr>
      <w:divsChild>
        <w:div w:id="1131096481">
          <w:marLeft w:val="640"/>
          <w:marRight w:val="0"/>
          <w:marTop w:val="0"/>
          <w:marBottom w:val="0"/>
          <w:divBdr>
            <w:top w:val="none" w:sz="0" w:space="0" w:color="auto"/>
            <w:left w:val="none" w:sz="0" w:space="0" w:color="auto"/>
            <w:bottom w:val="none" w:sz="0" w:space="0" w:color="auto"/>
            <w:right w:val="none" w:sz="0" w:space="0" w:color="auto"/>
          </w:divBdr>
        </w:div>
        <w:div w:id="456997217">
          <w:marLeft w:val="640"/>
          <w:marRight w:val="0"/>
          <w:marTop w:val="0"/>
          <w:marBottom w:val="0"/>
          <w:divBdr>
            <w:top w:val="none" w:sz="0" w:space="0" w:color="auto"/>
            <w:left w:val="none" w:sz="0" w:space="0" w:color="auto"/>
            <w:bottom w:val="none" w:sz="0" w:space="0" w:color="auto"/>
            <w:right w:val="none" w:sz="0" w:space="0" w:color="auto"/>
          </w:divBdr>
        </w:div>
        <w:div w:id="1157769903">
          <w:marLeft w:val="640"/>
          <w:marRight w:val="0"/>
          <w:marTop w:val="0"/>
          <w:marBottom w:val="0"/>
          <w:divBdr>
            <w:top w:val="none" w:sz="0" w:space="0" w:color="auto"/>
            <w:left w:val="none" w:sz="0" w:space="0" w:color="auto"/>
            <w:bottom w:val="none" w:sz="0" w:space="0" w:color="auto"/>
            <w:right w:val="none" w:sz="0" w:space="0" w:color="auto"/>
          </w:divBdr>
        </w:div>
        <w:div w:id="450514819">
          <w:marLeft w:val="640"/>
          <w:marRight w:val="0"/>
          <w:marTop w:val="0"/>
          <w:marBottom w:val="0"/>
          <w:divBdr>
            <w:top w:val="none" w:sz="0" w:space="0" w:color="auto"/>
            <w:left w:val="none" w:sz="0" w:space="0" w:color="auto"/>
            <w:bottom w:val="none" w:sz="0" w:space="0" w:color="auto"/>
            <w:right w:val="none" w:sz="0" w:space="0" w:color="auto"/>
          </w:divBdr>
        </w:div>
        <w:div w:id="1978607716">
          <w:marLeft w:val="640"/>
          <w:marRight w:val="0"/>
          <w:marTop w:val="0"/>
          <w:marBottom w:val="0"/>
          <w:divBdr>
            <w:top w:val="none" w:sz="0" w:space="0" w:color="auto"/>
            <w:left w:val="none" w:sz="0" w:space="0" w:color="auto"/>
            <w:bottom w:val="none" w:sz="0" w:space="0" w:color="auto"/>
            <w:right w:val="none" w:sz="0" w:space="0" w:color="auto"/>
          </w:divBdr>
        </w:div>
        <w:div w:id="675575844">
          <w:marLeft w:val="640"/>
          <w:marRight w:val="0"/>
          <w:marTop w:val="0"/>
          <w:marBottom w:val="0"/>
          <w:divBdr>
            <w:top w:val="none" w:sz="0" w:space="0" w:color="auto"/>
            <w:left w:val="none" w:sz="0" w:space="0" w:color="auto"/>
            <w:bottom w:val="none" w:sz="0" w:space="0" w:color="auto"/>
            <w:right w:val="none" w:sz="0" w:space="0" w:color="auto"/>
          </w:divBdr>
        </w:div>
        <w:div w:id="943072135">
          <w:marLeft w:val="640"/>
          <w:marRight w:val="0"/>
          <w:marTop w:val="0"/>
          <w:marBottom w:val="0"/>
          <w:divBdr>
            <w:top w:val="none" w:sz="0" w:space="0" w:color="auto"/>
            <w:left w:val="none" w:sz="0" w:space="0" w:color="auto"/>
            <w:bottom w:val="none" w:sz="0" w:space="0" w:color="auto"/>
            <w:right w:val="none" w:sz="0" w:space="0" w:color="auto"/>
          </w:divBdr>
        </w:div>
        <w:div w:id="313072162">
          <w:marLeft w:val="640"/>
          <w:marRight w:val="0"/>
          <w:marTop w:val="0"/>
          <w:marBottom w:val="0"/>
          <w:divBdr>
            <w:top w:val="none" w:sz="0" w:space="0" w:color="auto"/>
            <w:left w:val="none" w:sz="0" w:space="0" w:color="auto"/>
            <w:bottom w:val="none" w:sz="0" w:space="0" w:color="auto"/>
            <w:right w:val="none" w:sz="0" w:space="0" w:color="auto"/>
          </w:divBdr>
        </w:div>
        <w:div w:id="581725072">
          <w:marLeft w:val="640"/>
          <w:marRight w:val="0"/>
          <w:marTop w:val="0"/>
          <w:marBottom w:val="0"/>
          <w:divBdr>
            <w:top w:val="none" w:sz="0" w:space="0" w:color="auto"/>
            <w:left w:val="none" w:sz="0" w:space="0" w:color="auto"/>
            <w:bottom w:val="none" w:sz="0" w:space="0" w:color="auto"/>
            <w:right w:val="none" w:sz="0" w:space="0" w:color="auto"/>
          </w:divBdr>
        </w:div>
        <w:div w:id="271712983">
          <w:marLeft w:val="640"/>
          <w:marRight w:val="0"/>
          <w:marTop w:val="0"/>
          <w:marBottom w:val="0"/>
          <w:divBdr>
            <w:top w:val="none" w:sz="0" w:space="0" w:color="auto"/>
            <w:left w:val="none" w:sz="0" w:space="0" w:color="auto"/>
            <w:bottom w:val="none" w:sz="0" w:space="0" w:color="auto"/>
            <w:right w:val="none" w:sz="0" w:space="0" w:color="auto"/>
          </w:divBdr>
        </w:div>
        <w:div w:id="119806136">
          <w:marLeft w:val="640"/>
          <w:marRight w:val="0"/>
          <w:marTop w:val="0"/>
          <w:marBottom w:val="0"/>
          <w:divBdr>
            <w:top w:val="none" w:sz="0" w:space="0" w:color="auto"/>
            <w:left w:val="none" w:sz="0" w:space="0" w:color="auto"/>
            <w:bottom w:val="none" w:sz="0" w:space="0" w:color="auto"/>
            <w:right w:val="none" w:sz="0" w:space="0" w:color="auto"/>
          </w:divBdr>
        </w:div>
        <w:div w:id="1490173268">
          <w:marLeft w:val="640"/>
          <w:marRight w:val="0"/>
          <w:marTop w:val="0"/>
          <w:marBottom w:val="0"/>
          <w:divBdr>
            <w:top w:val="none" w:sz="0" w:space="0" w:color="auto"/>
            <w:left w:val="none" w:sz="0" w:space="0" w:color="auto"/>
            <w:bottom w:val="none" w:sz="0" w:space="0" w:color="auto"/>
            <w:right w:val="none" w:sz="0" w:space="0" w:color="auto"/>
          </w:divBdr>
        </w:div>
        <w:div w:id="1462066925">
          <w:marLeft w:val="640"/>
          <w:marRight w:val="0"/>
          <w:marTop w:val="0"/>
          <w:marBottom w:val="0"/>
          <w:divBdr>
            <w:top w:val="none" w:sz="0" w:space="0" w:color="auto"/>
            <w:left w:val="none" w:sz="0" w:space="0" w:color="auto"/>
            <w:bottom w:val="none" w:sz="0" w:space="0" w:color="auto"/>
            <w:right w:val="none" w:sz="0" w:space="0" w:color="auto"/>
          </w:divBdr>
        </w:div>
      </w:divsChild>
    </w:div>
    <w:div w:id="1631281015">
      <w:bodyDiv w:val="1"/>
      <w:marLeft w:val="0"/>
      <w:marRight w:val="0"/>
      <w:marTop w:val="0"/>
      <w:marBottom w:val="0"/>
      <w:divBdr>
        <w:top w:val="none" w:sz="0" w:space="0" w:color="auto"/>
        <w:left w:val="none" w:sz="0" w:space="0" w:color="auto"/>
        <w:bottom w:val="none" w:sz="0" w:space="0" w:color="auto"/>
        <w:right w:val="none" w:sz="0" w:space="0" w:color="auto"/>
      </w:divBdr>
      <w:divsChild>
        <w:div w:id="191186232">
          <w:marLeft w:val="640"/>
          <w:marRight w:val="0"/>
          <w:marTop w:val="0"/>
          <w:marBottom w:val="0"/>
          <w:divBdr>
            <w:top w:val="none" w:sz="0" w:space="0" w:color="auto"/>
            <w:left w:val="none" w:sz="0" w:space="0" w:color="auto"/>
            <w:bottom w:val="none" w:sz="0" w:space="0" w:color="auto"/>
            <w:right w:val="none" w:sz="0" w:space="0" w:color="auto"/>
          </w:divBdr>
        </w:div>
        <w:div w:id="77023045">
          <w:marLeft w:val="640"/>
          <w:marRight w:val="0"/>
          <w:marTop w:val="0"/>
          <w:marBottom w:val="0"/>
          <w:divBdr>
            <w:top w:val="none" w:sz="0" w:space="0" w:color="auto"/>
            <w:left w:val="none" w:sz="0" w:space="0" w:color="auto"/>
            <w:bottom w:val="none" w:sz="0" w:space="0" w:color="auto"/>
            <w:right w:val="none" w:sz="0" w:space="0" w:color="auto"/>
          </w:divBdr>
        </w:div>
        <w:div w:id="1359698604">
          <w:marLeft w:val="640"/>
          <w:marRight w:val="0"/>
          <w:marTop w:val="0"/>
          <w:marBottom w:val="0"/>
          <w:divBdr>
            <w:top w:val="none" w:sz="0" w:space="0" w:color="auto"/>
            <w:left w:val="none" w:sz="0" w:space="0" w:color="auto"/>
            <w:bottom w:val="none" w:sz="0" w:space="0" w:color="auto"/>
            <w:right w:val="none" w:sz="0" w:space="0" w:color="auto"/>
          </w:divBdr>
        </w:div>
        <w:div w:id="361832939">
          <w:marLeft w:val="640"/>
          <w:marRight w:val="0"/>
          <w:marTop w:val="0"/>
          <w:marBottom w:val="0"/>
          <w:divBdr>
            <w:top w:val="none" w:sz="0" w:space="0" w:color="auto"/>
            <w:left w:val="none" w:sz="0" w:space="0" w:color="auto"/>
            <w:bottom w:val="none" w:sz="0" w:space="0" w:color="auto"/>
            <w:right w:val="none" w:sz="0" w:space="0" w:color="auto"/>
          </w:divBdr>
        </w:div>
        <w:div w:id="1108546720">
          <w:marLeft w:val="640"/>
          <w:marRight w:val="0"/>
          <w:marTop w:val="0"/>
          <w:marBottom w:val="0"/>
          <w:divBdr>
            <w:top w:val="none" w:sz="0" w:space="0" w:color="auto"/>
            <w:left w:val="none" w:sz="0" w:space="0" w:color="auto"/>
            <w:bottom w:val="none" w:sz="0" w:space="0" w:color="auto"/>
            <w:right w:val="none" w:sz="0" w:space="0" w:color="auto"/>
          </w:divBdr>
        </w:div>
        <w:div w:id="1398866125">
          <w:marLeft w:val="640"/>
          <w:marRight w:val="0"/>
          <w:marTop w:val="0"/>
          <w:marBottom w:val="0"/>
          <w:divBdr>
            <w:top w:val="none" w:sz="0" w:space="0" w:color="auto"/>
            <w:left w:val="none" w:sz="0" w:space="0" w:color="auto"/>
            <w:bottom w:val="none" w:sz="0" w:space="0" w:color="auto"/>
            <w:right w:val="none" w:sz="0" w:space="0" w:color="auto"/>
          </w:divBdr>
        </w:div>
        <w:div w:id="1132551159">
          <w:marLeft w:val="640"/>
          <w:marRight w:val="0"/>
          <w:marTop w:val="0"/>
          <w:marBottom w:val="0"/>
          <w:divBdr>
            <w:top w:val="none" w:sz="0" w:space="0" w:color="auto"/>
            <w:left w:val="none" w:sz="0" w:space="0" w:color="auto"/>
            <w:bottom w:val="none" w:sz="0" w:space="0" w:color="auto"/>
            <w:right w:val="none" w:sz="0" w:space="0" w:color="auto"/>
          </w:divBdr>
        </w:div>
        <w:div w:id="589511637">
          <w:marLeft w:val="640"/>
          <w:marRight w:val="0"/>
          <w:marTop w:val="0"/>
          <w:marBottom w:val="0"/>
          <w:divBdr>
            <w:top w:val="none" w:sz="0" w:space="0" w:color="auto"/>
            <w:left w:val="none" w:sz="0" w:space="0" w:color="auto"/>
            <w:bottom w:val="none" w:sz="0" w:space="0" w:color="auto"/>
            <w:right w:val="none" w:sz="0" w:space="0" w:color="auto"/>
          </w:divBdr>
        </w:div>
        <w:div w:id="72046992">
          <w:marLeft w:val="640"/>
          <w:marRight w:val="0"/>
          <w:marTop w:val="0"/>
          <w:marBottom w:val="0"/>
          <w:divBdr>
            <w:top w:val="none" w:sz="0" w:space="0" w:color="auto"/>
            <w:left w:val="none" w:sz="0" w:space="0" w:color="auto"/>
            <w:bottom w:val="none" w:sz="0" w:space="0" w:color="auto"/>
            <w:right w:val="none" w:sz="0" w:space="0" w:color="auto"/>
          </w:divBdr>
        </w:div>
        <w:div w:id="2046103054">
          <w:marLeft w:val="640"/>
          <w:marRight w:val="0"/>
          <w:marTop w:val="0"/>
          <w:marBottom w:val="0"/>
          <w:divBdr>
            <w:top w:val="none" w:sz="0" w:space="0" w:color="auto"/>
            <w:left w:val="none" w:sz="0" w:space="0" w:color="auto"/>
            <w:bottom w:val="none" w:sz="0" w:space="0" w:color="auto"/>
            <w:right w:val="none" w:sz="0" w:space="0" w:color="auto"/>
          </w:divBdr>
        </w:div>
        <w:div w:id="822281093">
          <w:marLeft w:val="640"/>
          <w:marRight w:val="0"/>
          <w:marTop w:val="0"/>
          <w:marBottom w:val="0"/>
          <w:divBdr>
            <w:top w:val="none" w:sz="0" w:space="0" w:color="auto"/>
            <w:left w:val="none" w:sz="0" w:space="0" w:color="auto"/>
            <w:bottom w:val="none" w:sz="0" w:space="0" w:color="auto"/>
            <w:right w:val="none" w:sz="0" w:space="0" w:color="auto"/>
          </w:divBdr>
        </w:div>
        <w:div w:id="477453074">
          <w:marLeft w:val="640"/>
          <w:marRight w:val="0"/>
          <w:marTop w:val="0"/>
          <w:marBottom w:val="0"/>
          <w:divBdr>
            <w:top w:val="none" w:sz="0" w:space="0" w:color="auto"/>
            <w:left w:val="none" w:sz="0" w:space="0" w:color="auto"/>
            <w:bottom w:val="none" w:sz="0" w:space="0" w:color="auto"/>
            <w:right w:val="none" w:sz="0" w:space="0" w:color="auto"/>
          </w:divBdr>
        </w:div>
        <w:div w:id="1595895560">
          <w:marLeft w:val="640"/>
          <w:marRight w:val="0"/>
          <w:marTop w:val="0"/>
          <w:marBottom w:val="0"/>
          <w:divBdr>
            <w:top w:val="none" w:sz="0" w:space="0" w:color="auto"/>
            <w:left w:val="none" w:sz="0" w:space="0" w:color="auto"/>
            <w:bottom w:val="none" w:sz="0" w:space="0" w:color="auto"/>
            <w:right w:val="none" w:sz="0" w:space="0" w:color="auto"/>
          </w:divBdr>
        </w:div>
        <w:div w:id="682242551">
          <w:marLeft w:val="640"/>
          <w:marRight w:val="0"/>
          <w:marTop w:val="0"/>
          <w:marBottom w:val="0"/>
          <w:divBdr>
            <w:top w:val="none" w:sz="0" w:space="0" w:color="auto"/>
            <w:left w:val="none" w:sz="0" w:space="0" w:color="auto"/>
            <w:bottom w:val="none" w:sz="0" w:space="0" w:color="auto"/>
            <w:right w:val="none" w:sz="0" w:space="0" w:color="auto"/>
          </w:divBdr>
        </w:div>
        <w:div w:id="1822699766">
          <w:marLeft w:val="640"/>
          <w:marRight w:val="0"/>
          <w:marTop w:val="0"/>
          <w:marBottom w:val="0"/>
          <w:divBdr>
            <w:top w:val="none" w:sz="0" w:space="0" w:color="auto"/>
            <w:left w:val="none" w:sz="0" w:space="0" w:color="auto"/>
            <w:bottom w:val="none" w:sz="0" w:space="0" w:color="auto"/>
            <w:right w:val="none" w:sz="0" w:space="0" w:color="auto"/>
          </w:divBdr>
        </w:div>
        <w:div w:id="1497375761">
          <w:marLeft w:val="640"/>
          <w:marRight w:val="0"/>
          <w:marTop w:val="0"/>
          <w:marBottom w:val="0"/>
          <w:divBdr>
            <w:top w:val="none" w:sz="0" w:space="0" w:color="auto"/>
            <w:left w:val="none" w:sz="0" w:space="0" w:color="auto"/>
            <w:bottom w:val="none" w:sz="0" w:space="0" w:color="auto"/>
            <w:right w:val="none" w:sz="0" w:space="0" w:color="auto"/>
          </w:divBdr>
        </w:div>
        <w:div w:id="902564616">
          <w:marLeft w:val="640"/>
          <w:marRight w:val="0"/>
          <w:marTop w:val="0"/>
          <w:marBottom w:val="0"/>
          <w:divBdr>
            <w:top w:val="none" w:sz="0" w:space="0" w:color="auto"/>
            <w:left w:val="none" w:sz="0" w:space="0" w:color="auto"/>
            <w:bottom w:val="none" w:sz="0" w:space="0" w:color="auto"/>
            <w:right w:val="none" w:sz="0" w:space="0" w:color="auto"/>
          </w:divBdr>
        </w:div>
        <w:div w:id="1096367001">
          <w:marLeft w:val="640"/>
          <w:marRight w:val="0"/>
          <w:marTop w:val="0"/>
          <w:marBottom w:val="0"/>
          <w:divBdr>
            <w:top w:val="none" w:sz="0" w:space="0" w:color="auto"/>
            <w:left w:val="none" w:sz="0" w:space="0" w:color="auto"/>
            <w:bottom w:val="none" w:sz="0" w:space="0" w:color="auto"/>
            <w:right w:val="none" w:sz="0" w:space="0" w:color="auto"/>
          </w:divBdr>
        </w:div>
        <w:div w:id="11956685">
          <w:marLeft w:val="640"/>
          <w:marRight w:val="0"/>
          <w:marTop w:val="0"/>
          <w:marBottom w:val="0"/>
          <w:divBdr>
            <w:top w:val="none" w:sz="0" w:space="0" w:color="auto"/>
            <w:left w:val="none" w:sz="0" w:space="0" w:color="auto"/>
            <w:bottom w:val="none" w:sz="0" w:space="0" w:color="auto"/>
            <w:right w:val="none" w:sz="0" w:space="0" w:color="auto"/>
          </w:divBdr>
        </w:div>
        <w:div w:id="1877691406">
          <w:marLeft w:val="640"/>
          <w:marRight w:val="0"/>
          <w:marTop w:val="0"/>
          <w:marBottom w:val="0"/>
          <w:divBdr>
            <w:top w:val="none" w:sz="0" w:space="0" w:color="auto"/>
            <w:left w:val="none" w:sz="0" w:space="0" w:color="auto"/>
            <w:bottom w:val="none" w:sz="0" w:space="0" w:color="auto"/>
            <w:right w:val="none" w:sz="0" w:space="0" w:color="auto"/>
          </w:divBdr>
        </w:div>
        <w:div w:id="1519848592">
          <w:marLeft w:val="640"/>
          <w:marRight w:val="0"/>
          <w:marTop w:val="0"/>
          <w:marBottom w:val="0"/>
          <w:divBdr>
            <w:top w:val="none" w:sz="0" w:space="0" w:color="auto"/>
            <w:left w:val="none" w:sz="0" w:space="0" w:color="auto"/>
            <w:bottom w:val="none" w:sz="0" w:space="0" w:color="auto"/>
            <w:right w:val="none" w:sz="0" w:space="0" w:color="auto"/>
          </w:divBdr>
        </w:div>
        <w:div w:id="10570069">
          <w:marLeft w:val="640"/>
          <w:marRight w:val="0"/>
          <w:marTop w:val="0"/>
          <w:marBottom w:val="0"/>
          <w:divBdr>
            <w:top w:val="none" w:sz="0" w:space="0" w:color="auto"/>
            <w:left w:val="none" w:sz="0" w:space="0" w:color="auto"/>
            <w:bottom w:val="none" w:sz="0" w:space="0" w:color="auto"/>
            <w:right w:val="none" w:sz="0" w:space="0" w:color="auto"/>
          </w:divBdr>
        </w:div>
        <w:div w:id="1576672289">
          <w:marLeft w:val="640"/>
          <w:marRight w:val="0"/>
          <w:marTop w:val="0"/>
          <w:marBottom w:val="0"/>
          <w:divBdr>
            <w:top w:val="none" w:sz="0" w:space="0" w:color="auto"/>
            <w:left w:val="none" w:sz="0" w:space="0" w:color="auto"/>
            <w:bottom w:val="none" w:sz="0" w:space="0" w:color="auto"/>
            <w:right w:val="none" w:sz="0" w:space="0" w:color="auto"/>
          </w:divBdr>
        </w:div>
        <w:div w:id="895774066">
          <w:marLeft w:val="640"/>
          <w:marRight w:val="0"/>
          <w:marTop w:val="0"/>
          <w:marBottom w:val="0"/>
          <w:divBdr>
            <w:top w:val="none" w:sz="0" w:space="0" w:color="auto"/>
            <w:left w:val="none" w:sz="0" w:space="0" w:color="auto"/>
            <w:bottom w:val="none" w:sz="0" w:space="0" w:color="auto"/>
            <w:right w:val="none" w:sz="0" w:space="0" w:color="auto"/>
          </w:divBdr>
        </w:div>
      </w:divsChild>
    </w:div>
    <w:div w:id="1641299341">
      <w:bodyDiv w:val="1"/>
      <w:marLeft w:val="0"/>
      <w:marRight w:val="0"/>
      <w:marTop w:val="0"/>
      <w:marBottom w:val="0"/>
      <w:divBdr>
        <w:top w:val="none" w:sz="0" w:space="0" w:color="auto"/>
        <w:left w:val="none" w:sz="0" w:space="0" w:color="auto"/>
        <w:bottom w:val="none" w:sz="0" w:space="0" w:color="auto"/>
        <w:right w:val="none" w:sz="0" w:space="0" w:color="auto"/>
      </w:divBdr>
      <w:divsChild>
        <w:div w:id="1326980313">
          <w:marLeft w:val="640"/>
          <w:marRight w:val="0"/>
          <w:marTop w:val="0"/>
          <w:marBottom w:val="0"/>
          <w:divBdr>
            <w:top w:val="none" w:sz="0" w:space="0" w:color="auto"/>
            <w:left w:val="none" w:sz="0" w:space="0" w:color="auto"/>
            <w:bottom w:val="none" w:sz="0" w:space="0" w:color="auto"/>
            <w:right w:val="none" w:sz="0" w:space="0" w:color="auto"/>
          </w:divBdr>
        </w:div>
        <w:div w:id="1208686665">
          <w:marLeft w:val="640"/>
          <w:marRight w:val="0"/>
          <w:marTop w:val="0"/>
          <w:marBottom w:val="0"/>
          <w:divBdr>
            <w:top w:val="none" w:sz="0" w:space="0" w:color="auto"/>
            <w:left w:val="none" w:sz="0" w:space="0" w:color="auto"/>
            <w:bottom w:val="none" w:sz="0" w:space="0" w:color="auto"/>
            <w:right w:val="none" w:sz="0" w:space="0" w:color="auto"/>
          </w:divBdr>
        </w:div>
        <w:div w:id="741683620">
          <w:marLeft w:val="640"/>
          <w:marRight w:val="0"/>
          <w:marTop w:val="0"/>
          <w:marBottom w:val="0"/>
          <w:divBdr>
            <w:top w:val="none" w:sz="0" w:space="0" w:color="auto"/>
            <w:left w:val="none" w:sz="0" w:space="0" w:color="auto"/>
            <w:bottom w:val="none" w:sz="0" w:space="0" w:color="auto"/>
            <w:right w:val="none" w:sz="0" w:space="0" w:color="auto"/>
          </w:divBdr>
        </w:div>
        <w:div w:id="2029721636">
          <w:marLeft w:val="640"/>
          <w:marRight w:val="0"/>
          <w:marTop w:val="0"/>
          <w:marBottom w:val="0"/>
          <w:divBdr>
            <w:top w:val="none" w:sz="0" w:space="0" w:color="auto"/>
            <w:left w:val="none" w:sz="0" w:space="0" w:color="auto"/>
            <w:bottom w:val="none" w:sz="0" w:space="0" w:color="auto"/>
            <w:right w:val="none" w:sz="0" w:space="0" w:color="auto"/>
          </w:divBdr>
        </w:div>
        <w:div w:id="525025541">
          <w:marLeft w:val="640"/>
          <w:marRight w:val="0"/>
          <w:marTop w:val="0"/>
          <w:marBottom w:val="0"/>
          <w:divBdr>
            <w:top w:val="none" w:sz="0" w:space="0" w:color="auto"/>
            <w:left w:val="none" w:sz="0" w:space="0" w:color="auto"/>
            <w:bottom w:val="none" w:sz="0" w:space="0" w:color="auto"/>
            <w:right w:val="none" w:sz="0" w:space="0" w:color="auto"/>
          </w:divBdr>
        </w:div>
        <w:div w:id="52699751">
          <w:marLeft w:val="640"/>
          <w:marRight w:val="0"/>
          <w:marTop w:val="0"/>
          <w:marBottom w:val="0"/>
          <w:divBdr>
            <w:top w:val="none" w:sz="0" w:space="0" w:color="auto"/>
            <w:left w:val="none" w:sz="0" w:space="0" w:color="auto"/>
            <w:bottom w:val="none" w:sz="0" w:space="0" w:color="auto"/>
            <w:right w:val="none" w:sz="0" w:space="0" w:color="auto"/>
          </w:divBdr>
        </w:div>
        <w:div w:id="1771269934">
          <w:marLeft w:val="640"/>
          <w:marRight w:val="0"/>
          <w:marTop w:val="0"/>
          <w:marBottom w:val="0"/>
          <w:divBdr>
            <w:top w:val="none" w:sz="0" w:space="0" w:color="auto"/>
            <w:left w:val="none" w:sz="0" w:space="0" w:color="auto"/>
            <w:bottom w:val="none" w:sz="0" w:space="0" w:color="auto"/>
            <w:right w:val="none" w:sz="0" w:space="0" w:color="auto"/>
          </w:divBdr>
        </w:div>
        <w:div w:id="1413894923">
          <w:marLeft w:val="640"/>
          <w:marRight w:val="0"/>
          <w:marTop w:val="0"/>
          <w:marBottom w:val="0"/>
          <w:divBdr>
            <w:top w:val="none" w:sz="0" w:space="0" w:color="auto"/>
            <w:left w:val="none" w:sz="0" w:space="0" w:color="auto"/>
            <w:bottom w:val="none" w:sz="0" w:space="0" w:color="auto"/>
            <w:right w:val="none" w:sz="0" w:space="0" w:color="auto"/>
          </w:divBdr>
        </w:div>
        <w:div w:id="1792439104">
          <w:marLeft w:val="640"/>
          <w:marRight w:val="0"/>
          <w:marTop w:val="0"/>
          <w:marBottom w:val="0"/>
          <w:divBdr>
            <w:top w:val="none" w:sz="0" w:space="0" w:color="auto"/>
            <w:left w:val="none" w:sz="0" w:space="0" w:color="auto"/>
            <w:bottom w:val="none" w:sz="0" w:space="0" w:color="auto"/>
            <w:right w:val="none" w:sz="0" w:space="0" w:color="auto"/>
          </w:divBdr>
        </w:div>
        <w:div w:id="400642319">
          <w:marLeft w:val="640"/>
          <w:marRight w:val="0"/>
          <w:marTop w:val="0"/>
          <w:marBottom w:val="0"/>
          <w:divBdr>
            <w:top w:val="none" w:sz="0" w:space="0" w:color="auto"/>
            <w:left w:val="none" w:sz="0" w:space="0" w:color="auto"/>
            <w:bottom w:val="none" w:sz="0" w:space="0" w:color="auto"/>
            <w:right w:val="none" w:sz="0" w:space="0" w:color="auto"/>
          </w:divBdr>
        </w:div>
        <w:div w:id="1318608859">
          <w:marLeft w:val="640"/>
          <w:marRight w:val="0"/>
          <w:marTop w:val="0"/>
          <w:marBottom w:val="0"/>
          <w:divBdr>
            <w:top w:val="none" w:sz="0" w:space="0" w:color="auto"/>
            <w:left w:val="none" w:sz="0" w:space="0" w:color="auto"/>
            <w:bottom w:val="none" w:sz="0" w:space="0" w:color="auto"/>
            <w:right w:val="none" w:sz="0" w:space="0" w:color="auto"/>
          </w:divBdr>
        </w:div>
        <w:div w:id="1743331225">
          <w:marLeft w:val="640"/>
          <w:marRight w:val="0"/>
          <w:marTop w:val="0"/>
          <w:marBottom w:val="0"/>
          <w:divBdr>
            <w:top w:val="none" w:sz="0" w:space="0" w:color="auto"/>
            <w:left w:val="none" w:sz="0" w:space="0" w:color="auto"/>
            <w:bottom w:val="none" w:sz="0" w:space="0" w:color="auto"/>
            <w:right w:val="none" w:sz="0" w:space="0" w:color="auto"/>
          </w:divBdr>
        </w:div>
        <w:div w:id="988628923">
          <w:marLeft w:val="640"/>
          <w:marRight w:val="0"/>
          <w:marTop w:val="0"/>
          <w:marBottom w:val="0"/>
          <w:divBdr>
            <w:top w:val="none" w:sz="0" w:space="0" w:color="auto"/>
            <w:left w:val="none" w:sz="0" w:space="0" w:color="auto"/>
            <w:bottom w:val="none" w:sz="0" w:space="0" w:color="auto"/>
            <w:right w:val="none" w:sz="0" w:space="0" w:color="auto"/>
          </w:divBdr>
        </w:div>
        <w:div w:id="20595491">
          <w:marLeft w:val="640"/>
          <w:marRight w:val="0"/>
          <w:marTop w:val="0"/>
          <w:marBottom w:val="0"/>
          <w:divBdr>
            <w:top w:val="none" w:sz="0" w:space="0" w:color="auto"/>
            <w:left w:val="none" w:sz="0" w:space="0" w:color="auto"/>
            <w:bottom w:val="none" w:sz="0" w:space="0" w:color="auto"/>
            <w:right w:val="none" w:sz="0" w:space="0" w:color="auto"/>
          </w:divBdr>
        </w:div>
        <w:div w:id="885606008">
          <w:marLeft w:val="640"/>
          <w:marRight w:val="0"/>
          <w:marTop w:val="0"/>
          <w:marBottom w:val="0"/>
          <w:divBdr>
            <w:top w:val="none" w:sz="0" w:space="0" w:color="auto"/>
            <w:left w:val="none" w:sz="0" w:space="0" w:color="auto"/>
            <w:bottom w:val="none" w:sz="0" w:space="0" w:color="auto"/>
            <w:right w:val="none" w:sz="0" w:space="0" w:color="auto"/>
          </w:divBdr>
        </w:div>
        <w:div w:id="184711256">
          <w:marLeft w:val="640"/>
          <w:marRight w:val="0"/>
          <w:marTop w:val="0"/>
          <w:marBottom w:val="0"/>
          <w:divBdr>
            <w:top w:val="none" w:sz="0" w:space="0" w:color="auto"/>
            <w:left w:val="none" w:sz="0" w:space="0" w:color="auto"/>
            <w:bottom w:val="none" w:sz="0" w:space="0" w:color="auto"/>
            <w:right w:val="none" w:sz="0" w:space="0" w:color="auto"/>
          </w:divBdr>
        </w:div>
        <w:div w:id="2096321851">
          <w:marLeft w:val="640"/>
          <w:marRight w:val="0"/>
          <w:marTop w:val="0"/>
          <w:marBottom w:val="0"/>
          <w:divBdr>
            <w:top w:val="none" w:sz="0" w:space="0" w:color="auto"/>
            <w:left w:val="none" w:sz="0" w:space="0" w:color="auto"/>
            <w:bottom w:val="none" w:sz="0" w:space="0" w:color="auto"/>
            <w:right w:val="none" w:sz="0" w:space="0" w:color="auto"/>
          </w:divBdr>
        </w:div>
        <w:div w:id="1819686492">
          <w:marLeft w:val="640"/>
          <w:marRight w:val="0"/>
          <w:marTop w:val="0"/>
          <w:marBottom w:val="0"/>
          <w:divBdr>
            <w:top w:val="none" w:sz="0" w:space="0" w:color="auto"/>
            <w:left w:val="none" w:sz="0" w:space="0" w:color="auto"/>
            <w:bottom w:val="none" w:sz="0" w:space="0" w:color="auto"/>
            <w:right w:val="none" w:sz="0" w:space="0" w:color="auto"/>
          </w:divBdr>
        </w:div>
        <w:div w:id="1976174447">
          <w:marLeft w:val="640"/>
          <w:marRight w:val="0"/>
          <w:marTop w:val="0"/>
          <w:marBottom w:val="0"/>
          <w:divBdr>
            <w:top w:val="none" w:sz="0" w:space="0" w:color="auto"/>
            <w:left w:val="none" w:sz="0" w:space="0" w:color="auto"/>
            <w:bottom w:val="none" w:sz="0" w:space="0" w:color="auto"/>
            <w:right w:val="none" w:sz="0" w:space="0" w:color="auto"/>
          </w:divBdr>
        </w:div>
        <w:div w:id="705837703">
          <w:marLeft w:val="640"/>
          <w:marRight w:val="0"/>
          <w:marTop w:val="0"/>
          <w:marBottom w:val="0"/>
          <w:divBdr>
            <w:top w:val="none" w:sz="0" w:space="0" w:color="auto"/>
            <w:left w:val="none" w:sz="0" w:space="0" w:color="auto"/>
            <w:bottom w:val="none" w:sz="0" w:space="0" w:color="auto"/>
            <w:right w:val="none" w:sz="0" w:space="0" w:color="auto"/>
          </w:divBdr>
        </w:div>
        <w:div w:id="2037659612">
          <w:marLeft w:val="640"/>
          <w:marRight w:val="0"/>
          <w:marTop w:val="0"/>
          <w:marBottom w:val="0"/>
          <w:divBdr>
            <w:top w:val="none" w:sz="0" w:space="0" w:color="auto"/>
            <w:left w:val="none" w:sz="0" w:space="0" w:color="auto"/>
            <w:bottom w:val="none" w:sz="0" w:space="0" w:color="auto"/>
            <w:right w:val="none" w:sz="0" w:space="0" w:color="auto"/>
          </w:divBdr>
        </w:div>
        <w:div w:id="495191399">
          <w:marLeft w:val="640"/>
          <w:marRight w:val="0"/>
          <w:marTop w:val="0"/>
          <w:marBottom w:val="0"/>
          <w:divBdr>
            <w:top w:val="none" w:sz="0" w:space="0" w:color="auto"/>
            <w:left w:val="none" w:sz="0" w:space="0" w:color="auto"/>
            <w:bottom w:val="none" w:sz="0" w:space="0" w:color="auto"/>
            <w:right w:val="none" w:sz="0" w:space="0" w:color="auto"/>
          </w:divBdr>
        </w:div>
        <w:div w:id="1363899947">
          <w:marLeft w:val="640"/>
          <w:marRight w:val="0"/>
          <w:marTop w:val="0"/>
          <w:marBottom w:val="0"/>
          <w:divBdr>
            <w:top w:val="none" w:sz="0" w:space="0" w:color="auto"/>
            <w:left w:val="none" w:sz="0" w:space="0" w:color="auto"/>
            <w:bottom w:val="none" w:sz="0" w:space="0" w:color="auto"/>
            <w:right w:val="none" w:sz="0" w:space="0" w:color="auto"/>
          </w:divBdr>
        </w:div>
        <w:div w:id="2035378493">
          <w:marLeft w:val="640"/>
          <w:marRight w:val="0"/>
          <w:marTop w:val="0"/>
          <w:marBottom w:val="0"/>
          <w:divBdr>
            <w:top w:val="none" w:sz="0" w:space="0" w:color="auto"/>
            <w:left w:val="none" w:sz="0" w:space="0" w:color="auto"/>
            <w:bottom w:val="none" w:sz="0" w:space="0" w:color="auto"/>
            <w:right w:val="none" w:sz="0" w:space="0" w:color="auto"/>
          </w:divBdr>
        </w:div>
      </w:divsChild>
    </w:div>
    <w:div w:id="1669865372">
      <w:bodyDiv w:val="1"/>
      <w:marLeft w:val="0"/>
      <w:marRight w:val="0"/>
      <w:marTop w:val="0"/>
      <w:marBottom w:val="0"/>
      <w:divBdr>
        <w:top w:val="none" w:sz="0" w:space="0" w:color="auto"/>
        <w:left w:val="none" w:sz="0" w:space="0" w:color="auto"/>
        <w:bottom w:val="none" w:sz="0" w:space="0" w:color="auto"/>
        <w:right w:val="none" w:sz="0" w:space="0" w:color="auto"/>
      </w:divBdr>
      <w:divsChild>
        <w:div w:id="103428450">
          <w:marLeft w:val="640"/>
          <w:marRight w:val="0"/>
          <w:marTop w:val="0"/>
          <w:marBottom w:val="0"/>
          <w:divBdr>
            <w:top w:val="none" w:sz="0" w:space="0" w:color="auto"/>
            <w:left w:val="none" w:sz="0" w:space="0" w:color="auto"/>
            <w:bottom w:val="none" w:sz="0" w:space="0" w:color="auto"/>
            <w:right w:val="none" w:sz="0" w:space="0" w:color="auto"/>
          </w:divBdr>
        </w:div>
        <w:div w:id="279533962">
          <w:marLeft w:val="640"/>
          <w:marRight w:val="0"/>
          <w:marTop w:val="0"/>
          <w:marBottom w:val="0"/>
          <w:divBdr>
            <w:top w:val="none" w:sz="0" w:space="0" w:color="auto"/>
            <w:left w:val="none" w:sz="0" w:space="0" w:color="auto"/>
            <w:bottom w:val="none" w:sz="0" w:space="0" w:color="auto"/>
            <w:right w:val="none" w:sz="0" w:space="0" w:color="auto"/>
          </w:divBdr>
        </w:div>
        <w:div w:id="1549685513">
          <w:marLeft w:val="640"/>
          <w:marRight w:val="0"/>
          <w:marTop w:val="0"/>
          <w:marBottom w:val="0"/>
          <w:divBdr>
            <w:top w:val="none" w:sz="0" w:space="0" w:color="auto"/>
            <w:left w:val="none" w:sz="0" w:space="0" w:color="auto"/>
            <w:bottom w:val="none" w:sz="0" w:space="0" w:color="auto"/>
            <w:right w:val="none" w:sz="0" w:space="0" w:color="auto"/>
          </w:divBdr>
        </w:div>
      </w:divsChild>
    </w:div>
    <w:div w:id="1724908020">
      <w:bodyDiv w:val="1"/>
      <w:marLeft w:val="0"/>
      <w:marRight w:val="0"/>
      <w:marTop w:val="0"/>
      <w:marBottom w:val="0"/>
      <w:divBdr>
        <w:top w:val="none" w:sz="0" w:space="0" w:color="auto"/>
        <w:left w:val="none" w:sz="0" w:space="0" w:color="auto"/>
        <w:bottom w:val="none" w:sz="0" w:space="0" w:color="auto"/>
        <w:right w:val="none" w:sz="0" w:space="0" w:color="auto"/>
      </w:divBdr>
    </w:div>
    <w:div w:id="1735423420">
      <w:bodyDiv w:val="1"/>
      <w:marLeft w:val="0"/>
      <w:marRight w:val="0"/>
      <w:marTop w:val="0"/>
      <w:marBottom w:val="0"/>
      <w:divBdr>
        <w:top w:val="none" w:sz="0" w:space="0" w:color="auto"/>
        <w:left w:val="none" w:sz="0" w:space="0" w:color="auto"/>
        <w:bottom w:val="none" w:sz="0" w:space="0" w:color="auto"/>
        <w:right w:val="none" w:sz="0" w:space="0" w:color="auto"/>
      </w:divBdr>
      <w:divsChild>
        <w:div w:id="1794011706">
          <w:marLeft w:val="640"/>
          <w:marRight w:val="0"/>
          <w:marTop w:val="0"/>
          <w:marBottom w:val="0"/>
          <w:divBdr>
            <w:top w:val="none" w:sz="0" w:space="0" w:color="auto"/>
            <w:left w:val="none" w:sz="0" w:space="0" w:color="auto"/>
            <w:bottom w:val="none" w:sz="0" w:space="0" w:color="auto"/>
            <w:right w:val="none" w:sz="0" w:space="0" w:color="auto"/>
          </w:divBdr>
        </w:div>
        <w:div w:id="2015257791">
          <w:marLeft w:val="640"/>
          <w:marRight w:val="0"/>
          <w:marTop w:val="0"/>
          <w:marBottom w:val="0"/>
          <w:divBdr>
            <w:top w:val="none" w:sz="0" w:space="0" w:color="auto"/>
            <w:left w:val="none" w:sz="0" w:space="0" w:color="auto"/>
            <w:bottom w:val="none" w:sz="0" w:space="0" w:color="auto"/>
            <w:right w:val="none" w:sz="0" w:space="0" w:color="auto"/>
          </w:divBdr>
        </w:div>
      </w:divsChild>
    </w:div>
    <w:div w:id="1757357125">
      <w:bodyDiv w:val="1"/>
      <w:marLeft w:val="0"/>
      <w:marRight w:val="0"/>
      <w:marTop w:val="0"/>
      <w:marBottom w:val="0"/>
      <w:divBdr>
        <w:top w:val="none" w:sz="0" w:space="0" w:color="auto"/>
        <w:left w:val="none" w:sz="0" w:space="0" w:color="auto"/>
        <w:bottom w:val="none" w:sz="0" w:space="0" w:color="auto"/>
        <w:right w:val="none" w:sz="0" w:space="0" w:color="auto"/>
      </w:divBdr>
      <w:divsChild>
        <w:div w:id="1566061016">
          <w:marLeft w:val="640"/>
          <w:marRight w:val="0"/>
          <w:marTop w:val="0"/>
          <w:marBottom w:val="0"/>
          <w:divBdr>
            <w:top w:val="none" w:sz="0" w:space="0" w:color="auto"/>
            <w:left w:val="none" w:sz="0" w:space="0" w:color="auto"/>
            <w:bottom w:val="none" w:sz="0" w:space="0" w:color="auto"/>
            <w:right w:val="none" w:sz="0" w:space="0" w:color="auto"/>
          </w:divBdr>
        </w:div>
        <w:div w:id="845290681">
          <w:marLeft w:val="640"/>
          <w:marRight w:val="0"/>
          <w:marTop w:val="0"/>
          <w:marBottom w:val="0"/>
          <w:divBdr>
            <w:top w:val="none" w:sz="0" w:space="0" w:color="auto"/>
            <w:left w:val="none" w:sz="0" w:space="0" w:color="auto"/>
            <w:bottom w:val="none" w:sz="0" w:space="0" w:color="auto"/>
            <w:right w:val="none" w:sz="0" w:space="0" w:color="auto"/>
          </w:divBdr>
        </w:div>
        <w:div w:id="1791975012">
          <w:marLeft w:val="640"/>
          <w:marRight w:val="0"/>
          <w:marTop w:val="0"/>
          <w:marBottom w:val="0"/>
          <w:divBdr>
            <w:top w:val="none" w:sz="0" w:space="0" w:color="auto"/>
            <w:left w:val="none" w:sz="0" w:space="0" w:color="auto"/>
            <w:bottom w:val="none" w:sz="0" w:space="0" w:color="auto"/>
            <w:right w:val="none" w:sz="0" w:space="0" w:color="auto"/>
          </w:divBdr>
        </w:div>
        <w:div w:id="1172836156">
          <w:marLeft w:val="640"/>
          <w:marRight w:val="0"/>
          <w:marTop w:val="0"/>
          <w:marBottom w:val="0"/>
          <w:divBdr>
            <w:top w:val="none" w:sz="0" w:space="0" w:color="auto"/>
            <w:left w:val="none" w:sz="0" w:space="0" w:color="auto"/>
            <w:bottom w:val="none" w:sz="0" w:space="0" w:color="auto"/>
            <w:right w:val="none" w:sz="0" w:space="0" w:color="auto"/>
          </w:divBdr>
        </w:div>
        <w:div w:id="118186818">
          <w:marLeft w:val="640"/>
          <w:marRight w:val="0"/>
          <w:marTop w:val="0"/>
          <w:marBottom w:val="0"/>
          <w:divBdr>
            <w:top w:val="none" w:sz="0" w:space="0" w:color="auto"/>
            <w:left w:val="none" w:sz="0" w:space="0" w:color="auto"/>
            <w:bottom w:val="none" w:sz="0" w:space="0" w:color="auto"/>
            <w:right w:val="none" w:sz="0" w:space="0" w:color="auto"/>
          </w:divBdr>
        </w:div>
        <w:div w:id="1846818293">
          <w:marLeft w:val="640"/>
          <w:marRight w:val="0"/>
          <w:marTop w:val="0"/>
          <w:marBottom w:val="0"/>
          <w:divBdr>
            <w:top w:val="none" w:sz="0" w:space="0" w:color="auto"/>
            <w:left w:val="none" w:sz="0" w:space="0" w:color="auto"/>
            <w:bottom w:val="none" w:sz="0" w:space="0" w:color="auto"/>
            <w:right w:val="none" w:sz="0" w:space="0" w:color="auto"/>
          </w:divBdr>
        </w:div>
        <w:div w:id="525487625">
          <w:marLeft w:val="640"/>
          <w:marRight w:val="0"/>
          <w:marTop w:val="0"/>
          <w:marBottom w:val="0"/>
          <w:divBdr>
            <w:top w:val="none" w:sz="0" w:space="0" w:color="auto"/>
            <w:left w:val="none" w:sz="0" w:space="0" w:color="auto"/>
            <w:bottom w:val="none" w:sz="0" w:space="0" w:color="auto"/>
            <w:right w:val="none" w:sz="0" w:space="0" w:color="auto"/>
          </w:divBdr>
        </w:div>
        <w:div w:id="1098259165">
          <w:marLeft w:val="640"/>
          <w:marRight w:val="0"/>
          <w:marTop w:val="0"/>
          <w:marBottom w:val="0"/>
          <w:divBdr>
            <w:top w:val="none" w:sz="0" w:space="0" w:color="auto"/>
            <w:left w:val="none" w:sz="0" w:space="0" w:color="auto"/>
            <w:bottom w:val="none" w:sz="0" w:space="0" w:color="auto"/>
            <w:right w:val="none" w:sz="0" w:space="0" w:color="auto"/>
          </w:divBdr>
        </w:div>
        <w:div w:id="780537432">
          <w:marLeft w:val="640"/>
          <w:marRight w:val="0"/>
          <w:marTop w:val="0"/>
          <w:marBottom w:val="0"/>
          <w:divBdr>
            <w:top w:val="none" w:sz="0" w:space="0" w:color="auto"/>
            <w:left w:val="none" w:sz="0" w:space="0" w:color="auto"/>
            <w:bottom w:val="none" w:sz="0" w:space="0" w:color="auto"/>
            <w:right w:val="none" w:sz="0" w:space="0" w:color="auto"/>
          </w:divBdr>
        </w:div>
        <w:div w:id="1224487566">
          <w:marLeft w:val="640"/>
          <w:marRight w:val="0"/>
          <w:marTop w:val="0"/>
          <w:marBottom w:val="0"/>
          <w:divBdr>
            <w:top w:val="none" w:sz="0" w:space="0" w:color="auto"/>
            <w:left w:val="none" w:sz="0" w:space="0" w:color="auto"/>
            <w:bottom w:val="none" w:sz="0" w:space="0" w:color="auto"/>
            <w:right w:val="none" w:sz="0" w:space="0" w:color="auto"/>
          </w:divBdr>
        </w:div>
        <w:div w:id="1995449240">
          <w:marLeft w:val="640"/>
          <w:marRight w:val="0"/>
          <w:marTop w:val="0"/>
          <w:marBottom w:val="0"/>
          <w:divBdr>
            <w:top w:val="none" w:sz="0" w:space="0" w:color="auto"/>
            <w:left w:val="none" w:sz="0" w:space="0" w:color="auto"/>
            <w:bottom w:val="none" w:sz="0" w:space="0" w:color="auto"/>
            <w:right w:val="none" w:sz="0" w:space="0" w:color="auto"/>
          </w:divBdr>
        </w:div>
        <w:div w:id="234974681">
          <w:marLeft w:val="640"/>
          <w:marRight w:val="0"/>
          <w:marTop w:val="0"/>
          <w:marBottom w:val="0"/>
          <w:divBdr>
            <w:top w:val="none" w:sz="0" w:space="0" w:color="auto"/>
            <w:left w:val="none" w:sz="0" w:space="0" w:color="auto"/>
            <w:bottom w:val="none" w:sz="0" w:space="0" w:color="auto"/>
            <w:right w:val="none" w:sz="0" w:space="0" w:color="auto"/>
          </w:divBdr>
        </w:div>
        <w:div w:id="1195001140">
          <w:marLeft w:val="640"/>
          <w:marRight w:val="0"/>
          <w:marTop w:val="0"/>
          <w:marBottom w:val="0"/>
          <w:divBdr>
            <w:top w:val="none" w:sz="0" w:space="0" w:color="auto"/>
            <w:left w:val="none" w:sz="0" w:space="0" w:color="auto"/>
            <w:bottom w:val="none" w:sz="0" w:space="0" w:color="auto"/>
            <w:right w:val="none" w:sz="0" w:space="0" w:color="auto"/>
          </w:divBdr>
        </w:div>
        <w:div w:id="128015221">
          <w:marLeft w:val="640"/>
          <w:marRight w:val="0"/>
          <w:marTop w:val="0"/>
          <w:marBottom w:val="0"/>
          <w:divBdr>
            <w:top w:val="none" w:sz="0" w:space="0" w:color="auto"/>
            <w:left w:val="none" w:sz="0" w:space="0" w:color="auto"/>
            <w:bottom w:val="none" w:sz="0" w:space="0" w:color="auto"/>
            <w:right w:val="none" w:sz="0" w:space="0" w:color="auto"/>
          </w:divBdr>
        </w:div>
        <w:div w:id="909117196">
          <w:marLeft w:val="640"/>
          <w:marRight w:val="0"/>
          <w:marTop w:val="0"/>
          <w:marBottom w:val="0"/>
          <w:divBdr>
            <w:top w:val="none" w:sz="0" w:space="0" w:color="auto"/>
            <w:left w:val="none" w:sz="0" w:space="0" w:color="auto"/>
            <w:bottom w:val="none" w:sz="0" w:space="0" w:color="auto"/>
            <w:right w:val="none" w:sz="0" w:space="0" w:color="auto"/>
          </w:divBdr>
        </w:div>
        <w:div w:id="1776167650">
          <w:marLeft w:val="640"/>
          <w:marRight w:val="0"/>
          <w:marTop w:val="0"/>
          <w:marBottom w:val="0"/>
          <w:divBdr>
            <w:top w:val="none" w:sz="0" w:space="0" w:color="auto"/>
            <w:left w:val="none" w:sz="0" w:space="0" w:color="auto"/>
            <w:bottom w:val="none" w:sz="0" w:space="0" w:color="auto"/>
            <w:right w:val="none" w:sz="0" w:space="0" w:color="auto"/>
          </w:divBdr>
        </w:div>
        <w:div w:id="1006395308">
          <w:marLeft w:val="640"/>
          <w:marRight w:val="0"/>
          <w:marTop w:val="0"/>
          <w:marBottom w:val="0"/>
          <w:divBdr>
            <w:top w:val="none" w:sz="0" w:space="0" w:color="auto"/>
            <w:left w:val="none" w:sz="0" w:space="0" w:color="auto"/>
            <w:bottom w:val="none" w:sz="0" w:space="0" w:color="auto"/>
            <w:right w:val="none" w:sz="0" w:space="0" w:color="auto"/>
          </w:divBdr>
        </w:div>
        <w:div w:id="1871795770">
          <w:marLeft w:val="640"/>
          <w:marRight w:val="0"/>
          <w:marTop w:val="0"/>
          <w:marBottom w:val="0"/>
          <w:divBdr>
            <w:top w:val="none" w:sz="0" w:space="0" w:color="auto"/>
            <w:left w:val="none" w:sz="0" w:space="0" w:color="auto"/>
            <w:bottom w:val="none" w:sz="0" w:space="0" w:color="auto"/>
            <w:right w:val="none" w:sz="0" w:space="0" w:color="auto"/>
          </w:divBdr>
        </w:div>
        <w:div w:id="317809194">
          <w:marLeft w:val="640"/>
          <w:marRight w:val="0"/>
          <w:marTop w:val="0"/>
          <w:marBottom w:val="0"/>
          <w:divBdr>
            <w:top w:val="none" w:sz="0" w:space="0" w:color="auto"/>
            <w:left w:val="none" w:sz="0" w:space="0" w:color="auto"/>
            <w:bottom w:val="none" w:sz="0" w:space="0" w:color="auto"/>
            <w:right w:val="none" w:sz="0" w:space="0" w:color="auto"/>
          </w:divBdr>
        </w:div>
        <w:div w:id="259610338">
          <w:marLeft w:val="640"/>
          <w:marRight w:val="0"/>
          <w:marTop w:val="0"/>
          <w:marBottom w:val="0"/>
          <w:divBdr>
            <w:top w:val="none" w:sz="0" w:space="0" w:color="auto"/>
            <w:left w:val="none" w:sz="0" w:space="0" w:color="auto"/>
            <w:bottom w:val="none" w:sz="0" w:space="0" w:color="auto"/>
            <w:right w:val="none" w:sz="0" w:space="0" w:color="auto"/>
          </w:divBdr>
        </w:div>
        <w:div w:id="796604581">
          <w:marLeft w:val="640"/>
          <w:marRight w:val="0"/>
          <w:marTop w:val="0"/>
          <w:marBottom w:val="0"/>
          <w:divBdr>
            <w:top w:val="none" w:sz="0" w:space="0" w:color="auto"/>
            <w:left w:val="none" w:sz="0" w:space="0" w:color="auto"/>
            <w:bottom w:val="none" w:sz="0" w:space="0" w:color="auto"/>
            <w:right w:val="none" w:sz="0" w:space="0" w:color="auto"/>
          </w:divBdr>
        </w:div>
        <w:div w:id="891230642">
          <w:marLeft w:val="640"/>
          <w:marRight w:val="0"/>
          <w:marTop w:val="0"/>
          <w:marBottom w:val="0"/>
          <w:divBdr>
            <w:top w:val="none" w:sz="0" w:space="0" w:color="auto"/>
            <w:left w:val="none" w:sz="0" w:space="0" w:color="auto"/>
            <w:bottom w:val="none" w:sz="0" w:space="0" w:color="auto"/>
            <w:right w:val="none" w:sz="0" w:space="0" w:color="auto"/>
          </w:divBdr>
        </w:div>
        <w:div w:id="1214122185">
          <w:marLeft w:val="640"/>
          <w:marRight w:val="0"/>
          <w:marTop w:val="0"/>
          <w:marBottom w:val="0"/>
          <w:divBdr>
            <w:top w:val="none" w:sz="0" w:space="0" w:color="auto"/>
            <w:left w:val="none" w:sz="0" w:space="0" w:color="auto"/>
            <w:bottom w:val="none" w:sz="0" w:space="0" w:color="auto"/>
            <w:right w:val="none" w:sz="0" w:space="0" w:color="auto"/>
          </w:divBdr>
        </w:div>
        <w:div w:id="366679491">
          <w:marLeft w:val="640"/>
          <w:marRight w:val="0"/>
          <w:marTop w:val="0"/>
          <w:marBottom w:val="0"/>
          <w:divBdr>
            <w:top w:val="none" w:sz="0" w:space="0" w:color="auto"/>
            <w:left w:val="none" w:sz="0" w:space="0" w:color="auto"/>
            <w:bottom w:val="none" w:sz="0" w:space="0" w:color="auto"/>
            <w:right w:val="none" w:sz="0" w:space="0" w:color="auto"/>
          </w:divBdr>
        </w:div>
      </w:divsChild>
    </w:div>
    <w:div w:id="1835876863">
      <w:bodyDiv w:val="1"/>
      <w:marLeft w:val="0"/>
      <w:marRight w:val="0"/>
      <w:marTop w:val="0"/>
      <w:marBottom w:val="0"/>
      <w:divBdr>
        <w:top w:val="none" w:sz="0" w:space="0" w:color="auto"/>
        <w:left w:val="none" w:sz="0" w:space="0" w:color="auto"/>
        <w:bottom w:val="none" w:sz="0" w:space="0" w:color="auto"/>
        <w:right w:val="none" w:sz="0" w:space="0" w:color="auto"/>
      </w:divBdr>
      <w:divsChild>
        <w:div w:id="2055998752">
          <w:marLeft w:val="640"/>
          <w:marRight w:val="0"/>
          <w:marTop w:val="0"/>
          <w:marBottom w:val="0"/>
          <w:divBdr>
            <w:top w:val="none" w:sz="0" w:space="0" w:color="auto"/>
            <w:left w:val="none" w:sz="0" w:space="0" w:color="auto"/>
            <w:bottom w:val="none" w:sz="0" w:space="0" w:color="auto"/>
            <w:right w:val="none" w:sz="0" w:space="0" w:color="auto"/>
          </w:divBdr>
        </w:div>
        <w:div w:id="354157209">
          <w:marLeft w:val="640"/>
          <w:marRight w:val="0"/>
          <w:marTop w:val="0"/>
          <w:marBottom w:val="0"/>
          <w:divBdr>
            <w:top w:val="none" w:sz="0" w:space="0" w:color="auto"/>
            <w:left w:val="none" w:sz="0" w:space="0" w:color="auto"/>
            <w:bottom w:val="none" w:sz="0" w:space="0" w:color="auto"/>
            <w:right w:val="none" w:sz="0" w:space="0" w:color="auto"/>
          </w:divBdr>
        </w:div>
        <w:div w:id="1126582083">
          <w:marLeft w:val="640"/>
          <w:marRight w:val="0"/>
          <w:marTop w:val="0"/>
          <w:marBottom w:val="0"/>
          <w:divBdr>
            <w:top w:val="none" w:sz="0" w:space="0" w:color="auto"/>
            <w:left w:val="none" w:sz="0" w:space="0" w:color="auto"/>
            <w:bottom w:val="none" w:sz="0" w:space="0" w:color="auto"/>
            <w:right w:val="none" w:sz="0" w:space="0" w:color="auto"/>
          </w:divBdr>
        </w:div>
        <w:div w:id="20324094">
          <w:marLeft w:val="640"/>
          <w:marRight w:val="0"/>
          <w:marTop w:val="0"/>
          <w:marBottom w:val="0"/>
          <w:divBdr>
            <w:top w:val="none" w:sz="0" w:space="0" w:color="auto"/>
            <w:left w:val="none" w:sz="0" w:space="0" w:color="auto"/>
            <w:bottom w:val="none" w:sz="0" w:space="0" w:color="auto"/>
            <w:right w:val="none" w:sz="0" w:space="0" w:color="auto"/>
          </w:divBdr>
        </w:div>
        <w:div w:id="2060084272">
          <w:marLeft w:val="640"/>
          <w:marRight w:val="0"/>
          <w:marTop w:val="0"/>
          <w:marBottom w:val="0"/>
          <w:divBdr>
            <w:top w:val="none" w:sz="0" w:space="0" w:color="auto"/>
            <w:left w:val="none" w:sz="0" w:space="0" w:color="auto"/>
            <w:bottom w:val="none" w:sz="0" w:space="0" w:color="auto"/>
            <w:right w:val="none" w:sz="0" w:space="0" w:color="auto"/>
          </w:divBdr>
        </w:div>
        <w:div w:id="584530264">
          <w:marLeft w:val="640"/>
          <w:marRight w:val="0"/>
          <w:marTop w:val="0"/>
          <w:marBottom w:val="0"/>
          <w:divBdr>
            <w:top w:val="none" w:sz="0" w:space="0" w:color="auto"/>
            <w:left w:val="none" w:sz="0" w:space="0" w:color="auto"/>
            <w:bottom w:val="none" w:sz="0" w:space="0" w:color="auto"/>
            <w:right w:val="none" w:sz="0" w:space="0" w:color="auto"/>
          </w:divBdr>
        </w:div>
      </w:divsChild>
    </w:div>
    <w:div w:id="1858497255">
      <w:bodyDiv w:val="1"/>
      <w:marLeft w:val="0"/>
      <w:marRight w:val="0"/>
      <w:marTop w:val="0"/>
      <w:marBottom w:val="0"/>
      <w:divBdr>
        <w:top w:val="none" w:sz="0" w:space="0" w:color="auto"/>
        <w:left w:val="none" w:sz="0" w:space="0" w:color="auto"/>
        <w:bottom w:val="none" w:sz="0" w:space="0" w:color="auto"/>
        <w:right w:val="none" w:sz="0" w:space="0" w:color="auto"/>
      </w:divBdr>
      <w:divsChild>
        <w:div w:id="1744795822">
          <w:marLeft w:val="640"/>
          <w:marRight w:val="0"/>
          <w:marTop w:val="0"/>
          <w:marBottom w:val="0"/>
          <w:divBdr>
            <w:top w:val="none" w:sz="0" w:space="0" w:color="auto"/>
            <w:left w:val="none" w:sz="0" w:space="0" w:color="auto"/>
            <w:bottom w:val="none" w:sz="0" w:space="0" w:color="auto"/>
            <w:right w:val="none" w:sz="0" w:space="0" w:color="auto"/>
          </w:divBdr>
        </w:div>
        <w:div w:id="1536578120">
          <w:marLeft w:val="640"/>
          <w:marRight w:val="0"/>
          <w:marTop w:val="0"/>
          <w:marBottom w:val="0"/>
          <w:divBdr>
            <w:top w:val="none" w:sz="0" w:space="0" w:color="auto"/>
            <w:left w:val="none" w:sz="0" w:space="0" w:color="auto"/>
            <w:bottom w:val="none" w:sz="0" w:space="0" w:color="auto"/>
            <w:right w:val="none" w:sz="0" w:space="0" w:color="auto"/>
          </w:divBdr>
        </w:div>
        <w:div w:id="693463778">
          <w:marLeft w:val="640"/>
          <w:marRight w:val="0"/>
          <w:marTop w:val="0"/>
          <w:marBottom w:val="0"/>
          <w:divBdr>
            <w:top w:val="none" w:sz="0" w:space="0" w:color="auto"/>
            <w:left w:val="none" w:sz="0" w:space="0" w:color="auto"/>
            <w:bottom w:val="none" w:sz="0" w:space="0" w:color="auto"/>
            <w:right w:val="none" w:sz="0" w:space="0" w:color="auto"/>
          </w:divBdr>
        </w:div>
        <w:div w:id="2109425872">
          <w:marLeft w:val="640"/>
          <w:marRight w:val="0"/>
          <w:marTop w:val="0"/>
          <w:marBottom w:val="0"/>
          <w:divBdr>
            <w:top w:val="none" w:sz="0" w:space="0" w:color="auto"/>
            <w:left w:val="none" w:sz="0" w:space="0" w:color="auto"/>
            <w:bottom w:val="none" w:sz="0" w:space="0" w:color="auto"/>
            <w:right w:val="none" w:sz="0" w:space="0" w:color="auto"/>
          </w:divBdr>
        </w:div>
      </w:divsChild>
    </w:div>
    <w:div w:id="1895387558">
      <w:bodyDiv w:val="1"/>
      <w:marLeft w:val="0"/>
      <w:marRight w:val="0"/>
      <w:marTop w:val="0"/>
      <w:marBottom w:val="0"/>
      <w:divBdr>
        <w:top w:val="none" w:sz="0" w:space="0" w:color="auto"/>
        <w:left w:val="none" w:sz="0" w:space="0" w:color="auto"/>
        <w:bottom w:val="none" w:sz="0" w:space="0" w:color="auto"/>
        <w:right w:val="none" w:sz="0" w:space="0" w:color="auto"/>
      </w:divBdr>
      <w:divsChild>
        <w:div w:id="525943335">
          <w:marLeft w:val="640"/>
          <w:marRight w:val="0"/>
          <w:marTop w:val="0"/>
          <w:marBottom w:val="0"/>
          <w:divBdr>
            <w:top w:val="none" w:sz="0" w:space="0" w:color="auto"/>
            <w:left w:val="none" w:sz="0" w:space="0" w:color="auto"/>
            <w:bottom w:val="none" w:sz="0" w:space="0" w:color="auto"/>
            <w:right w:val="none" w:sz="0" w:space="0" w:color="auto"/>
          </w:divBdr>
        </w:div>
        <w:div w:id="1641765170">
          <w:marLeft w:val="640"/>
          <w:marRight w:val="0"/>
          <w:marTop w:val="0"/>
          <w:marBottom w:val="0"/>
          <w:divBdr>
            <w:top w:val="none" w:sz="0" w:space="0" w:color="auto"/>
            <w:left w:val="none" w:sz="0" w:space="0" w:color="auto"/>
            <w:bottom w:val="none" w:sz="0" w:space="0" w:color="auto"/>
            <w:right w:val="none" w:sz="0" w:space="0" w:color="auto"/>
          </w:divBdr>
        </w:div>
        <w:div w:id="2021077397">
          <w:marLeft w:val="640"/>
          <w:marRight w:val="0"/>
          <w:marTop w:val="0"/>
          <w:marBottom w:val="0"/>
          <w:divBdr>
            <w:top w:val="none" w:sz="0" w:space="0" w:color="auto"/>
            <w:left w:val="none" w:sz="0" w:space="0" w:color="auto"/>
            <w:bottom w:val="none" w:sz="0" w:space="0" w:color="auto"/>
            <w:right w:val="none" w:sz="0" w:space="0" w:color="auto"/>
          </w:divBdr>
        </w:div>
        <w:div w:id="1246451764">
          <w:marLeft w:val="640"/>
          <w:marRight w:val="0"/>
          <w:marTop w:val="0"/>
          <w:marBottom w:val="0"/>
          <w:divBdr>
            <w:top w:val="none" w:sz="0" w:space="0" w:color="auto"/>
            <w:left w:val="none" w:sz="0" w:space="0" w:color="auto"/>
            <w:bottom w:val="none" w:sz="0" w:space="0" w:color="auto"/>
            <w:right w:val="none" w:sz="0" w:space="0" w:color="auto"/>
          </w:divBdr>
        </w:div>
      </w:divsChild>
    </w:div>
    <w:div w:id="1939756755">
      <w:bodyDiv w:val="1"/>
      <w:marLeft w:val="0"/>
      <w:marRight w:val="0"/>
      <w:marTop w:val="0"/>
      <w:marBottom w:val="0"/>
      <w:divBdr>
        <w:top w:val="none" w:sz="0" w:space="0" w:color="auto"/>
        <w:left w:val="none" w:sz="0" w:space="0" w:color="auto"/>
        <w:bottom w:val="none" w:sz="0" w:space="0" w:color="auto"/>
        <w:right w:val="none" w:sz="0" w:space="0" w:color="auto"/>
      </w:divBdr>
      <w:divsChild>
        <w:div w:id="409810092">
          <w:marLeft w:val="640"/>
          <w:marRight w:val="0"/>
          <w:marTop w:val="0"/>
          <w:marBottom w:val="0"/>
          <w:divBdr>
            <w:top w:val="none" w:sz="0" w:space="0" w:color="auto"/>
            <w:left w:val="none" w:sz="0" w:space="0" w:color="auto"/>
            <w:bottom w:val="none" w:sz="0" w:space="0" w:color="auto"/>
            <w:right w:val="none" w:sz="0" w:space="0" w:color="auto"/>
          </w:divBdr>
        </w:div>
        <w:div w:id="2102526763">
          <w:marLeft w:val="640"/>
          <w:marRight w:val="0"/>
          <w:marTop w:val="0"/>
          <w:marBottom w:val="0"/>
          <w:divBdr>
            <w:top w:val="none" w:sz="0" w:space="0" w:color="auto"/>
            <w:left w:val="none" w:sz="0" w:space="0" w:color="auto"/>
            <w:bottom w:val="none" w:sz="0" w:space="0" w:color="auto"/>
            <w:right w:val="none" w:sz="0" w:space="0" w:color="auto"/>
          </w:divBdr>
        </w:div>
      </w:divsChild>
    </w:div>
    <w:div w:id="1961912802">
      <w:bodyDiv w:val="1"/>
      <w:marLeft w:val="0"/>
      <w:marRight w:val="0"/>
      <w:marTop w:val="0"/>
      <w:marBottom w:val="0"/>
      <w:divBdr>
        <w:top w:val="none" w:sz="0" w:space="0" w:color="auto"/>
        <w:left w:val="none" w:sz="0" w:space="0" w:color="auto"/>
        <w:bottom w:val="none" w:sz="0" w:space="0" w:color="auto"/>
        <w:right w:val="none" w:sz="0" w:space="0" w:color="auto"/>
      </w:divBdr>
      <w:divsChild>
        <w:div w:id="459880228">
          <w:marLeft w:val="640"/>
          <w:marRight w:val="0"/>
          <w:marTop w:val="0"/>
          <w:marBottom w:val="0"/>
          <w:divBdr>
            <w:top w:val="none" w:sz="0" w:space="0" w:color="auto"/>
            <w:left w:val="none" w:sz="0" w:space="0" w:color="auto"/>
            <w:bottom w:val="none" w:sz="0" w:space="0" w:color="auto"/>
            <w:right w:val="none" w:sz="0" w:space="0" w:color="auto"/>
          </w:divBdr>
        </w:div>
        <w:div w:id="1747796460">
          <w:marLeft w:val="640"/>
          <w:marRight w:val="0"/>
          <w:marTop w:val="0"/>
          <w:marBottom w:val="0"/>
          <w:divBdr>
            <w:top w:val="none" w:sz="0" w:space="0" w:color="auto"/>
            <w:left w:val="none" w:sz="0" w:space="0" w:color="auto"/>
            <w:bottom w:val="none" w:sz="0" w:space="0" w:color="auto"/>
            <w:right w:val="none" w:sz="0" w:space="0" w:color="auto"/>
          </w:divBdr>
        </w:div>
        <w:div w:id="400175087">
          <w:marLeft w:val="640"/>
          <w:marRight w:val="0"/>
          <w:marTop w:val="0"/>
          <w:marBottom w:val="0"/>
          <w:divBdr>
            <w:top w:val="none" w:sz="0" w:space="0" w:color="auto"/>
            <w:left w:val="none" w:sz="0" w:space="0" w:color="auto"/>
            <w:bottom w:val="none" w:sz="0" w:space="0" w:color="auto"/>
            <w:right w:val="none" w:sz="0" w:space="0" w:color="auto"/>
          </w:divBdr>
        </w:div>
        <w:div w:id="2144998026">
          <w:marLeft w:val="640"/>
          <w:marRight w:val="0"/>
          <w:marTop w:val="0"/>
          <w:marBottom w:val="0"/>
          <w:divBdr>
            <w:top w:val="none" w:sz="0" w:space="0" w:color="auto"/>
            <w:left w:val="none" w:sz="0" w:space="0" w:color="auto"/>
            <w:bottom w:val="none" w:sz="0" w:space="0" w:color="auto"/>
            <w:right w:val="none" w:sz="0" w:space="0" w:color="auto"/>
          </w:divBdr>
        </w:div>
        <w:div w:id="1480028974">
          <w:marLeft w:val="640"/>
          <w:marRight w:val="0"/>
          <w:marTop w:val="0"/>
          <w:marBottom w:val="0"/>
          <w:divBdr>
            <w:top w:val="none" w:sz="0" w:space="0" w:color="auto"/>
            <w:left w:val="none" w:sz="0" w:space="0" w:color="auto"/>
            <w:bottom w:val="none" w:sz="0" w:space="0" w:color="auto"/>
            <w:right w:val="none" w:sz="0" w:space="0" w:color="auto"/>
          </w:divBdr>
        </w:div>
        <w:div w:id="1505394416">
          <w:marLeft w:val="640"/>
          <w:marRight w:val="0"/>
          <w:marTop w:val="0"/>
          <w:marBottom w:val="0"/>
          <w:divBdr>
            <w:top w:val="none" w:sz="0" w:space="0" w:color="auto"/>
            <w:left w:val="none" w:sz="0" w:space="0" w:color="auto"/>
            <w:bottom w:val="none" w:sz="0" w:space="0" w:color="auto"/>
            <w:right w:val="none" w:sz="0" w:space="0" w:color="auto"/>
          </w:divBdr>
        </w:div>
        <w:div w:id="1497768113">
          <w:marLeft w:val="640"/>
          <w:marRight w:val="0"/>
          <w:marTop w:val="0"/>
          <w:marBottom w:val="0"/>
          <w:divBdr>
            <w:top w:val="none" w:sz="0" w:space="0" w:color="auto"/>
            <w:left w:val="none" w:sz="0" w:space="0" w:color="auto"/>
            <w:bottom w:val="none" w:sz="0" w:space="0" w:color="auto"/>
            <w:right w:val="none" w:sz="0" w:space="0" w:color="auto"/>
          </w:divBdr>
        </w:div>
        <w:div w:id="642808441">
          <w:marLeft w:val="640"/>
          <w:marRight w:val="0"/>
          <w:marTop w:val="0"/>
          <w:marBottom w:val="0"/>
          <w:divBdr>
            <w:top w:val="none" w:sz="0" w:space="0" w:color="auto"/>
            <w:left w:val="none" w:sz="0" w:space="0" w:color="auto"/>
            <w:bottom w:val="none" w:sz="0" w:space="0" w:color="auto"/>
            <w:right w:val="none" w:sz="0" w:space="0" w:color="auto"/>
          </w:divBdr>
        </w:div>
        <w:div w:id="355695437">
          <w:marLeft w:val="640"/>
          <w:marRight w:val="0"/>
          <w:marTop w:val="0"/>
          <w:marBottom w:val="0"/>
          <w:divBdr>
            <w:top w:val="none" w:sz="0" w:space="0" w:color="auto"/>
            <w:left w:val="none" w:sz="0" w:space="0" w:color="auto"/>
            <w:bottom w:val="none" w:sz="0" w:space="0" w:color="auto"/>
            <w:right w:val="none" w:sz="0" w:space="0" w:color="auto"/>
          </w:divBdr>
        </w:div>
        <w:div w:id="1784837582">
          <w:marLeft w:val="640"/>
          <w:marRight w:val="0"/>
          <w:marTop w:val="0"/>
          <w:marBottom w:val="0"/>
          <w:divBdr>
            <w:top w:val="none" w:sz="0" w:space="0" w:color="auto"/>
            <w:left w:val="none" w:sz="0" w:space="0" w:color="auto"/>
            <w:bottom w:val="none" w:sz="0" w:space="0" w:color="auto"/>
            <w:right w:val="none" w:sz="0" w:space="0" w:color="auto"/>
          </w:divBdr>
        </w:div>
        <w:div w:id="422454194">
          <w:marLeft w:val="640"/>
          <w:marRight w:val="0"/>
          <w:marTop w:val="0"/>
          <w:marBottom w:val="0"/>
          <w:divBdr>
            <w:top w:val="none" w:sz="0" w:space="0" w:color="auto"/>
            <w:left w:val="none" w:sz="0" w:space="0" w:color="auto"/>
            <w:bottom w:val="none" w:sz="0" w:space="0" w:color="auto"/>
            <w:right w:val="none" w:sz="0" w:space="0" w:color="auto"/>
          </w:divBdr>
        </w:div>
        <w:div w:id="2108454857">
          <w:marLeft w:val="640"/>
          <w:marRight w:val="0"/>
          <w:marTop w:val="0"/>
          <w:marBottom w:val="0"/>
          <w:divBdr>
            <w:top w:val="none" w:sz="0" w:space="0" w:color="auto"/>
            <w:left w:val="none" w:sz="0" w:space="0" w:color="auto"/>
            <w:bottom w:val="none" w:sz="0" w:space="0" w:color="auto"/>
            <w:right w:val="none" w:sz="0" w:space="0" w:color="auto"/>
          </w:divBdr>
        </w:div>
        <w:div w:id="1991593206">
          <w:marLeft w:val="640"/>
          <w:marRight w:val="0"/>
          <w:marTop w:val="0"/>
          <w:marBottom w:val="0"/>
          <w:divBdr>
            <w:top w:val="none" w:sz="0" w:space="0" w:color="auto"/>
            <w:left w:val="none" w:sz="0" w:space="0" w:color="auto"/>
            <w:bottom w:val="none" w:sz="0" w:space="0" w:color="auto"/>
            <w:right w:val="none" w:sz="0" w:space="0" w:color="auto"/>
          </w:divBdr>
        </w:div>
        <w:div w:id="551422907">
          <w:marLeft w:val="640"/>
          <w:marRight w:val="0"/>
          <w:marTop w:val="0"/>
          <w:marBottom w:val="0"/>
          <w:divBdr>
            <w:top w:val="none" w:sz="0" w:space="0" w:color="auto"/>
            <w:left w:val="none" w:sz="0" w:space="0" w:color="auto"/>
            <w:bottom w:val="none" w:sz="0" w:space="0" w:color="auto"/>
            <w:right w:val="none" w:sz="0" w:space="0" w:color="auto"/>
          </w:divBdr>
        </w:div>
        <w:div w:id="262802897">
          <w:marLeft w:val="640"/>
          <w:marRight w:val="0"/>
          <w:marTop w:val="0"/>
          <w:marBottom w:val="0"/>
          <w:divBdr>
            <w:top w:val="none" w:sz="0" w:space="0" w:color="auto"/>
            <w:left w:val="none" w:sz="0" w:space="0" w:color="auto"/>
            <w:bottom w:val="none" w:sz="0" w:space="0" w:color="auto"/>
            <w:right w:val="none" w:sz="0" w:space="0" w:color="auto"/>
          </w:divBdr>
        </w:div>
        <w:div w:id="348216251">
          <w:marLeft w:val="640"/>
          <w:marRight w:val="0"/>
          <w:marTop w:val="0"/>
          <w:marBottom w:val="0"/>
          <w:divBdr>
            <w:top w:val="none" w:sz="0" w:space="0" w:color="auto"/>
            <w:left w:val="none" w:sz="0" w:space="0" w:color="auto"/>
            <w:bottom w:val="none" w:sz="0" w:space="0" w:color="auto"/>
            <w:right w:val="none" w:sz="0" w:space="0" w:color="auto"/>
          </w:divBdr>
        </w:div>
        <w:div w:id="1146628659">
          <w:marLeft w:val="640"/>
          <w:marRight w:val="0"/>
          <w:marTop w:val="0"/>
          <w:marBottom w:val="0"/>
          <w:divBdr>
            <w:top w:val="none" w:sz="0" w:space="0" w:color="auto"/>
            <w:left w:val="none" w:sz="0" w:space="0" w:color="auto"/>
            <w:bottom w:val="none" w:sz="0" w:space="0" w:color="auto"/>
            <w:right w:val="none" w:sz="0" w:space="0" w:color="auto"/>
          </w:divBdr>
        </w:div>
        <w:div w:id="208339887">
          <w:marLeft w:val="640"/>
          <w:marRight w:val="0"/>
          <w:marTop w:val="0"/>
          <w:marBottom w:val="0"/>
          <w:divBdr>
            <w:top w:val="none" w:sz="0" w:space="0" w:color="auto"/>
            <w:left w:val="none" w:sz="0" w:space="0" w:color="auto"/>
            <w:bottom w:val="none" w:sz="0" w:space="0" w:color="auto"/>
            <w:right w:val="none" w:sz="0" w:space="0" w:color="auto"/>
          </w:divBdr>
        </w:div>
        <w:div w:id="1198543980">
          <w:marLeft w:val="640"/>
          <w:marRight w:val="0"/>
          <w:marTop w:val="0"/>
          <w:marBottom w:val="0"/>
          <w:divBdr>
            <w:top w:val="none" w:sz="0" w:space="0" w:color="auto"/>
            <w:left w:val="none" w:sz="0" w:space="0" w:color="auto"/>
            <w:bottom w:val="none" w:sz="0" w:space="0" w:color="auto"/>
            <w:right w:val="none" w:sz="0" w:space="0" w:color="auto"/>
          </w:divBdr>
        </w:div>
        <w:div w:id="1659579149">
          <w:marLeft w:val="640"/>
          <w:marRight w:val="0"/>
          <w:marTop w:val="0"/>
          <w:marBottom w:val="0"/>
          <w:divBdr>
            <w:top w:val="none" w:sz="0" w:space="0" w:color="auto"/>
            <w:left w:val="none" w:sz="0" w:space="0" w:color="auto"/>
            <w:bottom w:val="none" w:sz="0" w:space="0" w:color="auto"/>
            <w:right w:val="none" w:sz="0" w:space="0" w:color="auto"/>
          </w:divBdr>
        </w:div>
        <w:div w:id="646856549">
          <w:marLeft w:val="640"/>
          <w:marRight w:val="0"/>
          <w:marTop w:val="0"/>
          <w:marBottom w:val="0"/>
          <w:divBdr>
            <w:top w:val="none" w:sz="0" w:space="0" w:color="auto"/>
            <w:left w:val="none" w:sz="0" w:space="0" w:color="auto"/>
            <w:bottom w:val="none" w:sz="0" w:space="0" w:color="auto"/>
            <w:right w:val="none" w:sz="0" w:space="0" w:color="auto"/>
          </w:divBdr>
        </w:div>
        <w:div w:id="699547864">
          <w:marLeft w:val="640"/>
          <w:marRight w:val="0"/>
          <w:marTop w:val="0"/>
          <w:marBottom w:val="0"/>
          <w:divBdr>
            <w:top w:val="none" w:sz="0" w:space="0" w:color="auto"/>
            <w:left w:val="none" w:sz="0" w:space="0" w:color="auto"/>
            <w:bottom w:val="none" w:sz="0" w:space="0" w:color="auto"/>
            <w:right w:val="none" w:sz="0" w:space="0" w:color="auto"/>
          </w:divBdr>
        </w:div>
        <w:div w:id="949580511">
          <w:marLeft w:val="640"/>
          <w:marRight w:val="0"/>
          <w:marTop w:val="0"/>
          <w:marBottom w:val="0"/>
          <w:divBdr>
            <w:top w:val="none" w:sz="0" w:space="0" w:color="auto"/>
            <w:left w:val="none" w:sz="0" w:space="0" w:color="auto"/>
            <w:bottom w:val="none" w:sz="0" w:space="0" w:color="auto"/>
            <w:right w:val="none" w:sz="0" w:space="0" w:color="auto"/>
          </w:divBdr>
        </w:div>
      </w:divsChild>
    </w:div>
    <w:div w:id="1968268703">
      <w:bodyDiv w:val="1"/>
      <w:marLeft w:val="0"/>
      <w:marRight w:val="0"/>
      <w:marTop w:val="0"/>
      <w:marBottom w:val="0"/>
      <w:divBdr>
        <w:top w:val="none" w:sz="0" w:space="0" w:color="auto"/>
        <w:left w:val="none" w:sz="0" w:space="0" w:color="auto"/>
        <w:bottom w:val="none" w:sz="0" w:space="0" w:color="auto"/>
        <w:right w:val="none" w:sz="0" w:space="0" w:color="auto"/>
      </w:divBdr>
    </w:div>
    <w:div w:id="2142072307">
      <w:bodyDiv w:val="1"/>
      <w:marLeft w:val="0"/>
      <w:marRight w:val="0"/>
      <w:marTop w:val="0"/>
      <w:marBottom w:val="0"/>
      <w:divBdr>
        <w:top w:val="none" w:sz="0" w:space="0" w:color="auto"/>
        <w:left w:val="none" w:sz="0" w:space="0" w:color="auto"/>
        <w:bottom w:val="none" w:sz="0" w:space="0" w:color="auto"/>
        <w:right w:val="none" w:sz="0" w:space="0" w:color="auto"/>
      </w:divBdr>
      <w:divsChild>
        <w:div w:id="363215059">
          <w:marLeft w:val="640"/>
          <w:marRight w:val="0"/>
          <w:marTop w:val="0"/>
          <w:marBottom w:val="0"/>
          <w:divBdr>
            <w:top w:val="none" w:sz="0" w:space="0" w:color="auto"/>
            <w:left w:val="none" w:sz="0" w:space="0" w:color="auto"/>
            <w:bottom w:val="none" w:sz="0" w:space="0" w:color="auto"/>
            <w:right w:val="none" w:sz="0" w:space="0" w:color="auto"/>
          </w:divBdr>
        </w:div>
        <w:div w:id="508952756">
          <w:marLeft w:val="640"/>
          <w:marRight w:val="0"/>
          <w:marTop w:val="0"/>
          <w:marBottom w:val="0"/>
          <w:divBdr>
            <w:top w:val="none" w:sz="0" w:space="0" w:color="auto"/>
            <w:left w:val="none" w:sz="0" w:space="0" w:color="auto"/>
            <w:bottom w:val="none" w:sz="0" w:space="0" w:color="auto"/>
            <w:right w:val="none" w:sz="0" w:space="0" w:color="auto"/>
          </w:divBdr>
        </w:div>
        <w:div w:id="240524511">
          <w:marLeft w:val="640"/>
          <w:marRight w:val="0"/>
          <w:marTop w:val="0"/>
          <w:marBottom w:val="0"/>
          <w:divBdr>
            <w:top w:val="none" w:sz="0" w:space="0" w:color="auto"/>
            <w:left w:val="none" w:sz="0" w:space="0" w:color="auto"/>
            <w:bottom w:val="none" w:sz="0" w:space="0" w:color="auto"/>
            <w:right w:val="none" w:sz="0" w:space="0" w:color="auto"/>
          </w:divBdr>
        </w:div>
        <w:div w:id="893076961">
          <w:marLeft w:val="640"/>
          <w:marRight w:val="0"/>
          <w:marTop w:val="0"/>
          <w:marBottom w:val="0"/>
          <w:divBdr>
            <w:top w:val="none" w:sz="0" w:space="0" w:color="auto"/>
            <w:left w:val="none" w:sz="0" w:space="0" w:color="auto"/>
            <w:bottom w:val="none" w:sz="0" w:space="0" w:color="auto"/>
            <w:right w:val="none" w:sz="0" w:space="0" w:color="auto"/>
          </w:divBdr>
        </w:div>
        <w:div w:id="1796755833">
          <w:marLeft w:val="640"/>
          <w:marRight w:val="0"/>
          <w:marTop w:val="0"/>
          <w:marBottom w:val="0"/>
          <w:divBdr>
            <w:top w:val="none" w:sz="0" w:space="0" w:color="auto"/>
            <w:left w:val="none" w:sz="0" w:space="0" w:color="auto"/>
            <w:bottom w:val="none" w:sz="0" w:space="0" w:color="auto"/>
            <w:right w:val="none" w:sz="0" w:space="0" w:color="auto"/>
          </w:divBdr>
        </w:div>
        <w:div w:id="1102410847">
          <w:marLeft w:val="640"/>
          <w:marRight w:val="0"/>
          <w:marTop w:val="0"/>
          <w:marBottom w:val="0"/>
          <w:divBdr>
            <w:top w:val="none" w:sz="0" w:space="0" w:color="auto"/>
            <w:left w:val="none" w:sz="0" w:space="0" w:color="auto"/>
            <w:bottom w:val="none" w:sz="0" w:space="0" w:color="auto"/>
            <w:right w:val="none" w:sz="0" w:space="0" w:color="auto"/>
          </w:divBdr>
        </w:div>
        <w:div w:id="385032727">
          <w:marLeft w:val="640"/>
          <w:marRight w:val="0"/>
          <w:marTop w:val="0"/>
          <w:marBottom w:val="0"/>
          <w:divBdr>
            <w:top w:val="none" w:sz="0" w:space="0" w:color="auto"/>
            <w:left w:val="none" w:sz="0" w:space="0" w:color="auto"/>
            <w:bottom w:val="none" w:sz="0" w:space="0" w:color="auto"/>
            <w:right w:val="none" w:sz="0" w:space="0" w:color="auto"/>
          </w:divBdr>
        </w:div>
        <w:div w:id="1751542188">
          <w:marLeft w:val="640"/>
          <w:marRight w:val="0"/>
          <w:marTop w:val="0"/>
          <w:marBottom w:val="0"/>
          <w:divBdr>
            <w:top w:val="none" w:sz="0" w:space="0" w:color="auto"/>
            <w:left w:val="none" w:sz="0" w:space="0" w:color="auto"/>
            <w:bottom w:val="none" w:sz="0" w:space="0" w:color="auto"/>
            <w:right w:val="none" w:sz="0" w:space="0" w:color="auto"/>
          </w:divBdr>
        </w:div>
        <w:div w:id="312414723">
          <w:marLeft w:val="640"/>
          <w:marRight w:val="0"/>
          <w:marTop w:val="0"/>
          <w:marBottom w:val="0"/>
          <w:divBdr>
            <w:top w:val="none" w:sz="0" w:space="0" w:color="auto"/>
            <w:left w:val="none" w:sz="0" w:space="0" w:color="auto"/>
            <w:bottom w:val="none" w:sz="0" w:space="0" w:color="auto"/>
            <w:right w:val="none" w:sz="0" w:space="0" w:color="auto"/>
          </w:divBdr>
        </w:div>
        <w:div w:id="324355575">
          <w:marLeft w:val="640"/>
          <w:marRight w:val="0"/>
          <w:marTop w:val="0"/>
          <w:marBottom w:val="0"/>
          <w:divBdr>
            <w:top w:val="none" w:sz="0" w:space="0" w:color="auto"/>
            <w:left w:val="none" w:sz="0" w:space="0" w:color="auto"/>
            <w:bottom w:val="none" w:sz="0" w:space="0" w:color="auto"/>
            <w:right w:val="none" w:sz="0" w:space="0" w:color="auto"/>
          </w:divBdr>
        </w:div>
        <w:div w:id="1040742542">
          <w:marLeft w:val="640"/>
          <w:marRight w:val="0"/>
          <w:marTop w:val="0"/>
          <w:marBottom w:val="0"/>
          <w:divBdr>
            <w:top w:val="none" w:sz="0" w:space="0" w:color="auto"/>
            <w:left w:val="none" w:sz="0" w:space="0" w:color="auto"/>
            <w:bottom w:val="none" w:sz="0" w:space="0" w:color="auto"/>
            <w:right w:val="none" w:sz="0" w:space="0" w:color="auto"/>
          </w:divBdr>
        </w:div>
        <w:div w:id="334964551">
          <w:marLeft w:val="640"/>
          <w:marRight w:val="0"/>
          <w:marTop w:val="0"/>
          <w:marBottom w:val="0"/>
          <w:divBdr>
            <w:top w:val="none" w:sz="0" w:space="0" w:color="auto"/>
            <w:left w:val="none" w:sz="0" w:space="0" w:color="auto"/>
            <w:bottom w:val="none" w:sz="0" w:space="0" w:color="auto"/>
            <w:right w:val="none" w:sz="0" w:space="0" w:color="auto"/>
          </w:divBdr>
        </w:div>
        <w:div w:id="1535844100">
          <w:marLeft w:val="640"/>
          <w:marRight w:val="0"/>
          <w:marTop w:val="0"/>
          <w:marBottom w:val="0"/>
          <w:divBdr>
            <w:top w:val="none" w:sz="0" w:space="0" w:color="auto"/>
            <w:left w:val="none" w:sz="0" w:space="0" w:color="auto"/>
            <w:bottom w:val="none" w:sz="0" w:space="0" w:color="auto"/>
            <w:right w:val="none" w:sz="0" w:space="0" w:color="auto"/>
          </w:divBdr>
        </w:div>
        <w:div w:id="1777021184">
          <w:marLeft w:val="640"/>
          <w:marRight w:val="0"/>
          <w:marTop w:val="0"/>
          <w:marBottom w:val="0"/>
          <w:divBdr>
            <w:top w:val="none" w:sz="0" w:space="0" w:color="auto"/>
            <w:left w:val="none" w:sz="0" w:space="0" w:color="auto"/>
            <w:bottom w:val="none" w:sz="0" w:space="0" w:color="auto"/>
            <w:right w:val="none" w:sz="0" w:space="0" w:color="auto"/>
          </w:divBdr>
        </w:div>
        <w:div w:id="1365400715">
          <w:marLeft w:val="640"/>
          <w:marRight w:val="0"/>
          <w:marTop w:val="0"/>
          <w:marBottom w:val="0"/>
          <w:divBdr>
            <w:top w:val="none" w:sz="0" w:space="0" w:color="auto"/>
            <w:left w:val="none" w:sz="0" w:space="0" w:color="auto"/>
            <w:bottom w:val="none" w:sz="0" w:space="0" w:color="auto"/>
            <w:right w:val="none" w:sz="0" w:space="0" w:color="auto"/>
          </w:divBdr>
        </w:div>
        <w:div w:id="1554466756">
          <w:marLeft w:val="640"/>
          <w:marRight w:val="0"/>
          <w:marTop w:val="0"/>
          <w:marBottom w:val="0"/>
          <w:divBdr>
            <w:top w:val="none" w:sz="0" w:space="0" w:color="auto"/>
            <w:left w:val="none" w:sz="0" w:space="0" w:color="auto"/>
            <w:bottom w:val="none" w:sz="0" w:space="0" w:color="auto"/>
            <w:right w:val="none" w:sz="0" w:space="0" w:color="auto"/>
          </w:divBdr>
        </w:div>
        <w:div w:id="1431857494">
          <w:marLeft w:val="640"/>
          <w:marRight w:val="0"/>
          <w:marTop w:val="0"/>
          <w:marBottom w:val="0"/>
          <w:divBdr>
            <w:top w:val="none" w:sz="0" w:space="0" w:color="auto"/>
            <w:left w:val="none" w:sz="0" w:space="0" w:color="auto"/>
            <w:bottom w:val="none" w:sz="0" w:space="0" w:color="auto"/>
            <w:right w:val="none" w:sz="0" w:space="0" w:color="auto"/>
          </w:divBdr>
        </w:div>
        <w:div w:id="659314945">
          <w:marLeft w:val="640"/>
          <w:marRight w:val="0"/>
          <w:marTop w:val="0"/>
          <w:marBottom w:val="0"/>
          <w:divBdr>
            <w:top w:val="none" w:sz="0" w:space="0" w:color="auto"/>
            <w:left w:val="none" w:sz="0" w:space="0" w:color="auto"/>
            <w:bottom w:val="none" w:sz="0" w:space="0" w:color="auto"/>
            <w:right w:val="none" w:sz="0" w:space="0" w:color="auto"/>
          </w:divBdr>
        </w:div>
        <w:div w:id="19111406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5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5A85137-DC39-4EFD-8B59-FA02BF1A2BD0}">
  <we:reference id="wa104382081" version="1.55.1.0" store="en-US" storeType="OMEX"/>
  <we:alternateReferences>
    <we:reference id="WA104382081" version="1.55.1.0" store="" storeType="OMEX"/>
  </we:alternateReferences>
  <we:properties>
    <we:property name="MENDELEY_CITATIONS" value="[{&quot;citationID&quot;:&quot;MENDELEY_CITATION_c6558bb1-8e3b-46b7-a403-58a53cb59f20&quot;,&quot;properties&quot;:{&quot;noteIndex&quot;:0},&quot;isEdited&quot;:false,&quot;manualOverride&quot;:{&quot;isManuallyOverridden&quot;:false,&quot;citeprocText&quot;:&quot;[1]&quot;,&quot;manualOverrideText&quot;:&quot;&quot;},&quot;citationTag&quot;:&quot;MENDELEY_CITATION_v3_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&quot;,&quot;citationItems&quot;:[{&quot;id&quot;:&quot;e7f91658-a161-312b-8578-e7cfbed2fd14&quot;,&quot;itemData&quot;:{&quot;type&quot;:&quot;article-journal&quot;,&quot;id&quot;:&quot;e7f91658-a161-312b-8578-e7cfbed2fd14&quot;,&quot;title&quot;:&quot;Additive manufacturing technologies&quot;,&quot;author&quot;:[{&quot;family&quot;:&quot;Gibson&quot;,&quot;given&quot;:&quot;Ian&quot;,&quot;parse-names&quot;:false,&quot;dropping-particle&quot;:&quot;&quot;,&quot;non-dropping-particle&quot;:&quot;&quot;},{&quot;family&quot;:&quot;Rosen&quot;,&quot;given&quot;:&quot;David&quot;,&quot;parse-names&quot;:false,&quot;dropping-particle&quot;:&quot;&quot;,&quot;non-dropping-particle&quot;:&quot;&quot;},{&quot;family&quot;:&quot;Stucker&quot;,&quot;given&quot;:&quot;Brent&quot;,&quot;parse-names&quot;:false,&quot;dropping-particle&quot;:&quot;&quot;,&quot;non-dropping-particle&quot;:&quot;&quot;},{&quot;family&quot;:&quot;Khorasani&quot;,&quot;given&quot;:&quot;Mahyar&quot;,&quot;parse-names&quot;:false,&quot;dropping-particle&quot;:&quot;&quot;,&quot;non-dropping-particle&quot;:&quot;&quot;}],&quot;container-title&quot;:&quot;Additive Manufacturing Technologies&quot;,&quot;accessed&quot;:{&quot;date-parts&quot;:[[2025,6,9]]},&quot;DOI&quot;:&quot;10.1007/978-3-030-56127-7/COVER&quot;,&quot;ISBN&quot;:&quot;9783030561277&quot;,&quot;issued&quot;:{&quot;date-parts&quot;:[[2020,11,10]]},&quot;page&quot;:&quot;1-675&quot;,&quot;abstract&quot;:&quot;This textbook covers in detail digitally-driven methods for adding materials together to form parts. A conceptual overview of additive manufacturing is given, beginning with the fundamentals so that readers can get up to speed quickly. Well-established and emerging applications such as rapid prototyping, micro-scale manufacturing, medical applications, aerospace manufacturing, rapid tooling and direct digital manufacturing are also discussed. This book provides a comprehensive overview of additive manufacturing technologies as well as relevant supporting technologies such as software systems, vacuum casting, investment casting, plating, infiltration and other systems. • Reflects recent developments and trends and adheres to the ASTM, SI and other standards; • Includes chapters on topics that span the entire AM value chain, including process selection, software, post-processing, industrial drivers for AM, and more; • Provides a broad range of technical questions to ensure comprehensive understanding of the concepts covered.&quot;,&quot;publisher&quot;:&quot;Springer International Publishing&quot;,&quot;container-title-short&quot;:&quot;&quot;},&quot;isTemporary&quot;:false,&quot;suppress-author&quot;:false,&quot;composite&quot;:false,&quot;author-only&quot;:false}]},{&quot;citationID&quot;:&quot;MENDELEY_CITATION_bf54c465-c91e-45b7-a2d7-b0678b4601d7&quot;,&quot;properties&quot;:{&quot;noteIndex&quot;:0},&quot;isEdited&quot;:false,&quot;manualOverride&quot;:{&quot;isManuallyOverridden&quot;:false,&quot;citeprocText&quot;:&quot;[2]&quot;,&quot;manualOverrideText&quot;:&quot;&quot;},&quot;citationTag&quot;:&quot;MENDELEY_CITATION_v3_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&quot;,&quot;citationItems&quot;:[{&quot;id&quot;:&quot;cf22f1fd-780c-3d5b-af72-b8ac80361bde&quot;,&quot;itemData&quot;:{&quot;type&quot;:&quot;article-journal&quot;,&quot;id&quot;:&quot;cf22f1fd-780c-3d5b-af72-b8ac80361bde&quot;,&quot;title&quot;:&quot;Planar and nonplanar slicing algorithms for fused deposition modeling technology: a critical review&quot;,&quot;author&quot;:[{&quot;family&quot;:&quot;Nayyeri&quot;,&quot;given&quot;:&quot;Pooyan&quot;,&quot;parse-names&quot;:false,&quot;dropping-particle&quot;:&quot;&quot;,&quot;non-dropping-particle&quot;:&quot;&quot;},{&quot;family&quot;:&quot;Zareinia&quot;,&quot;given&quot;:&quot;Kourosh&quot;,&quot;parse-names&quot;:false,&quot;dropping-particle&quot;:&quot;&quot;,&quot;non-dropping-particle&quot;:&quot;&quot;},{&quot;family&quot;:&quot;Bougherara&quot;,&quot;given&quot;:&quot;Habiba&quot;,&quot;parse-names&quot;:false,&quot;dropping-particle&quot;:&quot;&quot;,&quot;non-dropping-particle&quot;:&quot;&quot;}],&quot;container-title&quot;:&quot;The International Journal of Advanced Manufacturing Technology&quot;,&quot;accessed&quot;:{&quot;date-parts&quot;:[[2022,5,16]]},&quot;DOI&quot;:&quot;10.1007/s00170-021-08347-x&quot;,&quot;ISSN&quot;:&quot;0268-3768&quot;,&quot;URL&quot;:&quot;https://link.springer.com/10.1007/s00170-021-08347-x&quot;,&quot;issued&quot;:{&quot;date-parts&quot;:[[2022,3,4]]},&quot;page&quot;:&quot;2785-2810&quot;,&quot;abstract&quot;:&quot;Fused deposition modeling (FDM) is one of the most popular and ubiquitous additive manufacturing methods, which uses a layering procedure to build 3D models layers-upon-layers. Since the layers are the constituents of the resulted 3D part, the layering process can directly affect the part’s surface finish and mechanical properties, which are the two major drawbacks in FDM. To this end, investigating different layering/slicing algorithms can deepen the understanding of the challenges and gaps in FDM, which will help improve the quality of the 3D printed parts. In this review, slicing algorithms developed for FDM technology are categorized into two main groups: planar and nonplanar. While planar algorithms generate flat layers, nonplanar algorithms provide curved and out-of-plane layers, increasing build speed, eliminating support structures, smoothening the outer surface, and enhancing mechanical properties. Planar algorithms are subdivided into single-axis and multi-axis algorithms. Single-axis printing confines the build direction along the perpendicular axis of the build platform, while multi-axis printing can change the build direction for different layers. Conventional Cartesian printers can achieve single-axis planar printing and are the dominant approach in commercial FDM printers. Upgraded hardware and complicated calculations are needed to enable the printer to deploy multi-axis planar and nonplanar printing capability, which are the downsides of these advanced methods. This review broadly discusses the impact of the slicing algorithm on the surface quality, build time, support structure, and mechanical properties of 3D printed parts. Current challenges and prospective solutions are presented.&quot;,&quot;publisher&quot;:&quot;Springer&quot;,&quot;issue&quot;:&quot;5-6&quot;,&quot;volume&quot;:&quot;119&quot;,&quot;container-title-short&quot;:&quot;&quot;},&quot;isTemporary&quot;:false,&quot;suppress-author&quot;:false,&quot;composite&quot;:false,&quot;author-only&quot;:false}]},{&quot;citationID&quot;:&quot;MENDELEY_CITATION_e03f9963-fe6a-4fed-a5e5-c2deae249cf0&quot;,&quot;properties&quot;:{&quot;noteIndex&quot;:0},&quot;isEdited&quot;:false,&quot;manualOverride&quot;:{&quot;isManuallyOverridden&quot;:false,&quot;citeprocText&quot;:&quot;[3]&quot;,&quot;manualOverrideText&quot;:&quot;&quot;},&quot;citationTag&quot;:&quot;MENDELEY_CITATION_v3_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&quot;,&quot;citationItems&quot;:[{&quot;id&quot;:&quot;f855088f-dcaa-3a16-94e9-2a46d2701cb1&quot;,&quot;itemData&quot;:{&quot;type&quot;:&quot;article-journal&quot;,&quot;id&quot;:&quot;f855088f-dcaa-3a16-94e9-2a46d2701cb1&quot;,&quot;title&quot;:&quot;3D-Printed Anisotropic Polymer Materials for Functional Applications&quot;,&quot;author&quot;:[{&quot;family&quot;:&quot;Chen&quot;,&quot;given&quot;:&quot;Jiayao&quot;,&quot;parse-names&quot;:false,&quot;dropping-particle&quot;:&quot;&quot;,&quot;non-dropping-particle&quot;:&quot;&quot;},{&quot;family&quot;:&quot;Liu&quot;,&quot;given&quot;:&quot;Xiaojiang&quot;,&quot;parse-names&quot;:false,&quot;dropping-particle&quot;:&quot;&quot;,&quot;non-dropping-particle&quot;:&quot;&quot;},{&quot;family&quot;:&quot;Tian&quot;,&quot;given&quot;:&quot;Yujia&quot;,&quot;parse-names&quot;:false,&quot;dropping-particle&quot;:&quot;&quot;,&quot;non-dropping-particle&quot;:&quot;&quot;},{&quot;family&quot;:&quot;Zhu&quot;,&quot;given&quot;:&quot;Wei&quot;,&quot;parse-names&quot;:false,&quot;dropping-particle&quot;:&quot;&quot;,&quot;non-dropping-particle&quot;:&quot;&quot;},{&quot;family&quot;:&quot;Yan&quot;,&quot;given&quot;:&quot;Chunze&quot;,&quot;parse-names&quot;:false,&quot;dropping-particle&quot;:&quot;&quot;,&quot;non-dropping-particle&quot;:&quot;&quot;},{&quot;family&quot;:&quot;Shi&quot;,&quot;given&quot;:&quot;Yusheng&quot;,&quot;parse-names&quot;:false,&quot;dropping-particle&quot;:&quot;&quot;,&quot;non-dropping-particle&quot;:&quot;&quot;},{&quot;family&quot;:&quot;Kong&quot;,&quot;given&quot;:&quot;Ling Bing&quot;,&quot;parse-names&quot;:false,&quot;dropping-particle&quot;:&quot;&quot;,&quot;non-dropping-particle&quot;:&quot;&quot;},{&quot;family&quot;:&quot;Qi&quot;,&quot;given&quot;:&quot;Hang Jerry&quot;,&quot;parse-names&quot;:false,&quot;dropping-particle&quot;:&quot;&quot;,&quot;non-dropping-particle&quot;:&quot;&quot;},{&quot;family&quot;:&quot;Zhou&quot;,&quot;given&quot;:&quot;Kun&quot;,&quot;parse-names&quot;:false,&quot;dropping-particle&quot;:&quot;&quot;,&quot;non-dropping-particle&quot;:&quot;&quot;},{&quot;family&quot;:&quot;Chen&quot;,&quot;given&quot;:&quot;J&quot;,&quot;parse-names&quot;:false,&quot;dropping-particle&quot;:&quot;&quot;,&quot;non-dropping-particle&quot;:&quot;&quot;},{&quot;family&quot;:&quot;Liu&quot;,&quot;given&quot;:&quot;X&quot;,&quot;parse-names&quot;:false,&quot;dropping-particle&quot;:&quot;&quot;,&quot;non-dropping-particle&quot;:&quot;&quot;},{&quot;family&quot;:&quot;Zhou&quot;,&quot;given&quot;:&quot;K&quot;,&quot;parse-names&quot;:false,&quot;dropping-particle&quot;:&quot;&quot;,&quot;non-dropping-particle&quot;:&quot;&quot;},{&quot;family&quot;:&quot;Tian&quot;,&quot;given&quot;:&quot;Y&quot;,&quot;parse-names&quot;:false,&quot;dropping-particle&quot;:&quot;&quot;,&quot;non-dropping-particle&quot;:&quot;&quot;},{&quot;family&quot;:&quot;Zhu&quot;,&quot;given&quot;:&quot;W&quot;,&quot;parse-names&quot;:false,&quot;dropping-particle&quot;:&quot;&quot;,&quot;non-dropping-particle&quot;:&quot;&quot;},{&quot;family&quot;:&quot;Yan&quot;,&quot;given&quot;:&quot;C&quot;,&quot;parse-names&quot;:false,&quot;dropping-particle&quot;:&quot;&quot;,&quot;non-dropping-particle&quot;:&quot;&quot;},{&quot;family&quot;:&quot;Shi&quot;,&quot;given&quot;:&quot;Y&quot;,&quot;parse-names&quot;:false,&quot;dropping-particle&quot;:&quot;&quot;,&quot;non-dropping-particle&quot;:&quot;&quot;},{&quot;family&quot;:&quot;Kong&quot;,&quot;given&quot;:&quot;L B&quot;,&quot;parse-names&quot;:false,&quot;dropping-particle&quot;:&quot;&quot;,&quot;non-dropping-particle&quot;:&quot;&quot;},{&quot;family&quot;:&quot;Qi&quot;,&quot;given&quot;:&quot;H J&quot;,&quot;parse-names&quot;:false,&quot;dropping-particle&quot;:&quot;&quot;,&quot;non-dropping-particle&quot;:&quot;&quot;}],&quot;container-title&quot;:&quot;Advanced Materials&quot;,&quot;accessed&quot;:{&quot;date-parts&quot;:[[2025,6,10]]},&quot;DOI&quot;:&quot;10.1002/ADMA.202102877&quot;,&quot;ISSN&quot;:&quot;1521-4095&quot;,&quot;PMID&quot;:&quot;34699637&quot;,&quot;URL&quot;:&quot;/doi/pdf/10.1002/adma.202102877&quot;,&quot;issued&quot;:{&quot;date-parts&quot;:[[2022,2,1]]},&quot;page&quot;:&quot;2102877&quot;,&quot;abstract&quot;:&quot;Anisotropy is the characteristic of a material to exhibit variations in its mechanical, electrical, thermal, optical properties, etc. along different directions. Anisotropic materials have attracted great research interest because of their wide applications in aerospace, sensing, soft robotics, and tissue engineering. 3D printing provides exceptional advantages in achieving controlled compositions and complex architecture, thereby enabling the manufacture of 3D objects with anisotropic functionalities. Here, a comprehensive review of the recent progress on 3D printing of anisotropic polymer materials based on different techniques including material extrusion, vat photopolymerization, powder bed fusion, and sheet lamination is presented. The state-of-the-art strategies implemented in manipulating anisotropic structures are highlighted with the discussion of material categories, functionalities, and potential applications. This review is concluded with analyzing the current challenges and providing perspectives for further development in this field.&quot;,&quot;publisher&quot;:&quot;John Wiley &amp; Sons, Ltd&quot;,&quot;issue&quot;:&quot;5&quot;,&quot;volume&quot;:&quot;34&quot;,&quot;container-title-short&quot;:&quot;&quot;},&quot;isTemporary&quot;:false,&quot;suppress-author&quot;:false,&quot;composite&quot;:false,&quot;author-only&quot;:false}]},{&quot;citationID&quot;:&quot;MENDELEY_CITATION_9b27c832-d8fd-4d60-abf4-520e8f62f81a&quot;,&quot;properties&quot;:{&quot;noteIndex&quot;:0},&quot;isEdited&quot;:false,&quot;manualOverride&quot;:{&quot;isManuallyOverridden&quot;:false,&quot;citeprocText&quot;:&quot;[4]&quot;,&quot;manualOverrideText&quot;:&quot;&quot;},&quot;citationTag&quot;:&quot;MENDELEY_CITATION_v3_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&quot;,&quot;citationItems&quot;:[{&quot;id&quot;:&quot;5ba152f5-1b67-3303-9845-ddf7d27cf4ae&quot;,&quot;itemData&quot;:{&quot;type&quot;:&quot;article-journal&quot;,&quot;id&quot;:&quot;5ba152f5-1b67-3303-9845-ddf7d27cf4ae&quot;,&quot;title&quot;:&quot;Shape and Performance Controlled Advanced Design for Additive Manufacturing: A Review of Slicing and Path Planning&quot;,&quot;author&quot;:[{&quot;family&quot;:&quot;Zhao&quot;,&quot;given&quot;:&quot;Donghua&quot;,&quot;parse-names&quot;:false,&quot;dropping-particle&quot;:&quot;&quot;,&quot;non-dropping-particle&quot;:&quot;&quot;},{&quot;family&quot;:&quot;Guo&quot;,&quot;given&quot;:&quot;Weizhong&quot;,&quot;parse-names&quot;:false,&quot;dropping-particle&quot;:&quot;&quot;,&quot;non-dropping-particle&quot;:&quot;&quot;}],&quot;container-title&quot;:&quot;Journal of Manufacturing Science and Engineering, Transactions of the ASME&quot;,&quot;DOI&quot;:&quot;10.1115/1.4045055&quot;,&quot;ISSN&quot;:&quot;15288935&quot;,&quot;issued&quot;:{&quot;date-parts&quot;:[[2020]]},&quot;page&quot;:&quot;1-23&quot;,&quot;abstract&quot;:&quot;Additive manufacturing (AM) brings out a revolution of how the products are designed and manufactured. To obtain desired components, advanced design for additive manufacturing (ADfAM) is widely emphasized in geometry, material, and function design. 3D slicing and path planning, which are the critical steps of ADfAM, directly determine manufacturing process variables, shape, and performance of printed parts. For widely used planar slicing, the contradiction between accuracy and build time has attracted considerable attention and efforts, leading to various novel and optimization methods. Nevertheless, curved surfaces and slopes along the build direction constrain the surfaces to be smooth due to the inherent staircase effect of AM. Meanwhile, there is significant anisotropy of the printed piece making it sensitive to any shear (or bending) stress. Moreover, support structures for the overhang part are necessary when building along one direction, resulting in time-consuming and cost-expensive process. Due to the rapid development of 3D slicing and path planning, and various newly proposed methods, there is a lack of comprehensive knowledge. Notwithstanding, there are fewer literature reviews concerning planar slicing and filling strategy. Less attention has been paid to non-planar slicing, path planning on curved surfaces, and multi-degree of freedom (DOF) AM equipment, as well as printing under pressure. Hence, it is significant to get a comprehensive understanding of current status and challenges. Then, with suitable technologies, the printed parts with improved surface quality, minimum support structures, and better isotropy could be acquired. Finally, the recommendation for the future development of slicing and path planning is also provided.&quot;,&quot;issue&quot;:&quot;1&quot;,&quot;volume&quot;:&quot;142&quot;,&quot;container-title-short&quot;:&quot;&quot;},&quot;isTemporary&quot;:false,&quot;suppress-author&quot;:false,&quot;composite&quot;:false,&quot;author-only&quot;:false}]},{&quot;citationID&quot;:&quot;MENDELEY_CITATION_471516a8-62e2-47f6-853d-7be88b07654f&quot;,&quot;properties&quot;:{&quot;noteIndex&quot;:0},&quot;isEdited&quot;:false,&quot;manualOverride&quot;:{&quot;isManuallyOverridden&quot;:false,&quot;citeprocText&quot;:&quot;[2]&quot;,&quot;manualOverrideText&quot;:&quot;&quot;},&quot;citationTag&quot;:&quot;MENDELEY_CITATION_v3_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&quot;,&quot;citationItems&quot;:[{&quot;id&quot;:&quot;cf22f1fd-780c-3d5b-af72-b8ac80361bde&quot;,&quot;itemData&quot;:{&quot;type&quot;:&quot;article-journal&quot;,&quot;id&quot;:&quot;cf22f1fd-780c-3d5b-af72-b8ac80361bde&quot;,&quot;title&quot;:&quot;Planar and nonplanar slicing algorithms for fused deposition modeling technology: a critical review&quot;,&quot;author&quot;:[{&quot;family&quot;:&quot;Nayyeri&quot;,&quot;given&quot;:&quot;Pooyan&quot;,&quot;parse-names&quot;:false,&quot;dropping-particle&quot;:&quot;&quot;,&quot;non-dropping-particle&quot;:&quot;&quot;},{&quot;family&quot;:&quot;Zareinia&quot;,&quot;given&quot;:&quot;Kourosh&quot;,&quot;parse-names&quot;:false,&quot;dropping-particle&quot;:&quot;&quot;,&quot;non-dropping-particle&quot;:&quot;&quot;},{&quot;family&quot;:&quot;Bougherara&quot;,&quot;given&quot;:&quot;Habiba&quot;,&quot;parse-names&quot;:false,&quot;dropping-particle&quot;:&quot;&quot;,&quot;non-dropping-particle&quot;:&quot;&quot;}],&quot;container-title&quot;:&quot;The International Journal of Advanced Manufacturing Technology&quot;,&quot;accessed&quot;:{&quot;date-parts&quot;:[[2022,5,16]]},&quot;DOI&quot;:&quot;10.1007/s00170-021-08347-x&quot;,&quot;ISSN&quot;:&quot;0268-3768&quot;,&quot;URL&quot;:&quot;https://link.springer.com/10.1007/s00170-021-08347-x&quot;,&quot;issued&quot;:{&quot;date-parts&quot;:[[2022,3,4]]},&quot;page&quot;:&quot;2785-2810&quot;,&quot;abstract&quot;:&quot;Fused deposition modeling (FDM) is one of the most popular and ubiquitous additive manufacturing methods, which uses a layering procedure to build 3D models layers-upon-layers. Since the layers are the constituents of the resulted 3D part, the layering process can directly affect the part’s surface finish and mechanical properties, which are the two major drawbacks in FDM. To this end, investigating different layering/slicing algorithms can deepen the understanding of the challenges and gaps in FDM, which will help improve the quality of the 3D printed parts. In this review, slicing algorithms developed for FDM technology are categorized into two main groups: planar and nonplanar. While planar algorithms generate flat layers, nonplanar algorithms provide curved and out-of-plane layers, increasing build speed, eliminating support structures, smoothening the outer surface, and enhancing mechanical properties. Planar algorithms are subdivided into single-axis and multi-axis algorithms. Single-axis printing confines the build direction along the perpendicular axis of the build platform, while multi-axis printing can change the build direction for different layers. Conventional Cartesian printers can achieve single-axis planar printing and are the dominant approach in commercial FDM printers. Upgraded hardware and complicated calculations are needed to enable the printer to deploy multi-axis planar and nonplanar printing capability, which are the downsides of these advanced methods. This review broadly discusses the impact of the slicing algorithm on the surface quality, build time, support structure, and mechanical properties of 3D printed parts. Current challenges and prospective solutions are presented.&quot;,&quot;publisher&quot;:&quot;Springer&quot;,&quot;issue&quot;:&quot;5-6&quot;,&quot;volume&quot;:&quot;119&quot;,&quot;container-title-short&quot;:&quot;&quot;},&quot;isTemporary&quot;:false,&quot;suppress-author&quot;:false,&quot;composite&quot;:false,&quot;author-only&quot;:false}]},{&quot;citationID&quot;:&quot;MENDELEY_CITATION_0c4e308e-ec78-4182-aaac-283e53dbcf83&quot;,&quot;properties&quot;:{&quot;noteIndex&quot;:0},&quot;isEdited&quot;:false,&quot;manualOverride&quot;:{&quot;isManuallyOverridden&quot;:false,&quot;citeprocText&quot;:&quot;[5]&quot;,&quot;manualOverrideText&quot;:&quot;&quot;},&quot;citationTag&quot;:&quot;MENDELEY_CITATION_v3_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&quot;,&quot;citationItems&quot;:[{&quot;id&quot;:&quot;30784f98-8749-3fff-bb27-3ffe5ad8ac30&quot;,&quot;itemData&quot;:{&quot;type&quot;:&quot;article-journal&quot;,&quot;id&quot;:&quot;30784f98-8749-3fff-bb27-3ffe5ad8ac30&quot;,&quot;title&quot;:&quot;Recent progress in non-planar 3D printing of continuous fiber-reinforced composites&quot;,&quot;author&quot;:[{&quot;family&quot;:&quot;Cheng&quot;,&quot;given&quot;:&quot;Ping&quot;,&quot;parse-names&quot;:false,&quot;dropping-particle&quot;:&quot;&quot;,&quot;non-dropping-particle&quot;:&quot;&quot;},{&quot;family&quot;:&quot;Han&quot;,&quot;given&quot;:&quot;Zhi&quot;,&quot;parse-names&quot;:false,&quot;dropping-particle&quot;:&quot;&quot;,&quot;non-dropping-particle&quot;:&quot;&quot;},{&quot;family&quot;:&quot;Chen&quot;,&quot;given&quot;:&quot;Yuan&quot;,&quot;parse-names&quot;:false,&quot;dropping-particle&quot;:&quot;&quot;,&quot;non-dropping-particle&quot;:&quot;&quot;},{&quot;family&quot;:&quot;Ye&quot;,&quot;given&quot;:&quot;Lin&quot;,&quot;parse-names&quot;:false,&quot;dropping-particle&quot;:&quot;&quot;,&quot;non-dropping-particle&quot;:&quot;&quot;}],&quot;container-title&quot;:&quot;Composites Part A: Applied Science and Manufacturing&quot;,&quot;accessed&quot;:{&quot;date-parts&quot;:[[2025,6,10]]},&quot;DOI&quot;:&quot;10.1016/J.COMPOSITESA.2025.108900&quot;,&quot;ISSN&quot;:&quot;1359-835X&quot;,&quot;URL&quot;:&quot;https://www.sciencedirect.com/science/article/abs/pii/S1359835X25001940&quot;,&quot;issued&quot;:{&quot;date-parts&quot;:[[2025,7,1]]},&quot;page&quot;:&quot;108900&quot;,&quot;abstract&quot;:&quot;In recent years, additive manufacturing techniques have been increasingly applied in the production of continuous fiber-reinforced composites (CFRCs). However, most advancements have focused on the fabrication of planar CFRC structures, whereas many engineering applications involve non-planar structures. Progress in 3D printing of non-planar CFRCs remains limited, representing an emerging cutting-edge area with significant potential for engineering applications. This review focuses on the state-of-the-art in non-planar 3D printing techniques for CFRC structures and elaborates their future perspectives and potential challenges. A comprehensive discussion is presented on the distinctions between non-planar and conventional planar 3D printing methods, and the materials and processes currently employed in these studies are critically examined. Three common methods of curved layer slice-path generation for CFRC structure are introduced. In addition, the article specifically addresses various non-planar printing approaches, including support-based techniques, such as three-axis and multi-axis printing, as well as support-free methods relying on rapid cooling and photopolymerization processes. Finally, based on the challenges of non-planar printing techniques in path planning, manufacturing processes, and performance optimization, potential research directions for the future are outlined.&quot;,&quot;publisher&quot;:&quot;Elsevier&quot;,&quot;volume&quot;:&quot;194&quot;,&quot;container-title-short&quot;:&quot;Compos Part A Appl Sci Manuf&quot;},&quot;isTemporary&quot;:false,&quot;suppress-author&quot;:false,&quot;composite&quot;:false,&quot;author-only&quot;:false}]},{&quot;citationID&quot;:&quot;MENDELEY_CITATION_603ab2d4-cb92-4c60-9880-a5d1a4ec7979&quot;,&quot;properties&quot;:{&quot;noteIndex&quot;:0},&quot;isEdited&quot;:false,&quot;manualOverride&quot;:{&quot;isManuallyOverridden&quot;:false,&quot;citeprocText&quot;:&quot;[6], [7], [8], [9], [10], [11]&quot;,&quot;manualOverrideText&quot;:&quot;&quot;},&quot;citationTag&quot;:&quot;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&quot;,&quot;citationItems&quot;:[{&quot;id&quot;:&quot;5f04179c-3488-318e-9835-5cab95ef7ccc&quot;,&quot;itemData&quot;:{&quot;type&quot;:&quot;article-journal&quot;,&quot;id&quot;:&quot;5f04179c-3488-318e-9835-5cab95ef7ccc&quot;,&quot;title&quot;:&quot;Implementation of a robotic framework for multi-axis supportless fused filament fabrication via volume decomposition: a practical approach&quot;,&quot;author&quot;:[{&quot;family&quot;:&quot;Nayyeri&quot;,&quot;given&quot;:&quot;Pooyan&quot;,&quot;parse-names&quot;:false,&quot;dropping-particle&quot;:&quot;&quot;,&quot;non-dropping-particle&quot;:&quot;&quot;},{&quot;family&quot;:&quot;Bougherara&quot;,&quot;given&quot;:&quot;Habiba&quot;,&quot;parse-names&quot;:false,&quot;dropping-particle&quot;:&quot;&quot;,&quot;non-dropping-particle&quot;:&quot;&quot;},{&quot;family&quot;:&quot;Zareinia&quot;,&quot;given&quot;:&quot;Kourosh&quot;,&quot;parse-names&quot;:false,&quot;dropping-particle&quot;:&quot;&quot;,&quot;non-dropping-particle&quot;:&quot;&quot;}],&quot;container-title&quot;:&quot;The International Journal of Advanced Manufacturing Technology&quot;,&quot;accessed&quot;:{&quot;date-parts&quot;:[[2025,1,1]]},&quot;DOI&quot;:&quot;10.1007/s00170-024-14869-x&quot;,&quot;ISSN&quot;:&quot;0268-3768&quot;,&quot;URL&quot;:&quot;https://link.springer.com/10.1007/s00170-024-14869-x&quot;,&quot;issued&quot;:{&quot;date-parts&quot;:[[2024,12,4]]},&quot;page&quot;:&quot;6035-6045&quot;,&quot;abstract&quot;:&quot;While there is much research in advanced additive manufacturing (AM) techniques using robotic manipulators, establishing a functional robotic framework can be costly and time-consuming. The lack of reliable sources to address the challenges faced during this process can pose a serious obstacle for researchers looking to start research in this field. This paper presents a solution aimed at streamlining the establishment of a robotic framework for the material extrusion process (such as fused deposition modeling or fused filament fabrication) to implement single- and multi-axis 3D printing, serving as a foundation for further research and development in the field of robotic AM (RAM). A volume decomposition approach is presented to produce supportless prints via multi-axis printing, which saves time and material. The effect of multi-axis printing on the printing time and material usage was experimentally investigated and discussed. Additionally, this paper introduces the concept of the “printability index,” which can assist in efficiently positioning the build platform within the robot’s workspace. The proposed methodology in this paper is not intended to be unique or optimal; however, it provides helpful insights into developing such frameworks.&quot;,&quot;publisher&quot;:&quot;Springer Science and Business Media Deutschland GmbH&quot;,&quot;issue&quot;:&quot;11-12&quot;,&quot;volume&quot;:&quot;135&quot;,&quot;container-title-short&quot;:&quot;&quot;},&quot;isTemporary&quot;:false},{&quot;id&quot;:&quot;2651daae-e2e2-32a1-a9d1-b875e0094e91&quot;,&quot;itemData&quot;:{&quot;type&quot;:&quot;article-journal&quot;,&quot;id&quot;:&quot;2651daae-e2e2-32a1-a9d1-b875e0094e91&quot;,&quot;title&quot;:&quot;Enhanced tensile properties of continuous fiber-reinforced composites using robotic coaxial photopolymer extrusion&quot;,&quot;author&quot;:[{&quot;family&quot;:&quot;Nayyeri&quot;,&quot;given&quot;:&quot;Pooyan&quot;,&quot;parse-names&quot;:false,&quot;dropping-particle&quot;:&quot;&quot;,&quot;non-dropping-particle&quot;:&quot;&quot;},{&quot;family&quot;:&quot;Platnick&quot;,&quot;given&quot;:&quot;Zachary&quot;,&quot;parse-names&quot;:false,&quot;dropping-particle&quot;:&quot;&quot;,&quot;non-dropping-particle&quot;:&quot;&quot;},{&quot;family&quot;:&quot;Zareinia&quot;,&quot;given&quot;:&quot;Kourosh&quot;,&quot;parse-names&quot;:false,&quot;dropping-particle&quot;:&quot;&quot;,&quot;non-dropping-particle&quot;:&quot;&quot;},{&quot;family&quot;:&quot;Bougherara&quot;,&quot;given&quot;:&quot;Habiba&quot;,&quot;parse-names&quot;:false,&quot;dropping-particle&quot;:&quot;&quot;,&quot;non-dropping-particle&quot;:&quot;&quot;}],&quot;container-title&quot;:&quot;Composites Part A: Applied Science and Manufacturing&quot;,&quot;accessed&quot;:{&quot;date-parts&quot;:[[2025,1,1]]},&quot;DOI&quot;:&quot;10.1016/j.compositesa.2024.108701&quot;,&quot;ISSN&quot;:&quot;1359835X&quot;,&quot;URL&quot;:&quot;https://linkinghub.elsevier.com/retrieve/pii/S1359835X24006997&quot;,&quot;issued&quot;:{&quot;date-parts&quot;:[[2025,3,30]]},&quot;page&quot;:&quot;108701&quot;,&quot;publisher&quot;:&quot;Elsevier&quot;,&quot;volume&quot;:&quot;190&quot;,&quot;container-title-short&quot;:&quot;Compos Part A Appl Sci Manuf&quot;},&quot;isTemporary&quot;:false},{&quot;id&quot;:&quot;931e979e-db5d-3228-a3f0-4cce5a8e9400&quot;,&quot;itemData&quot;:{&quot;type&quot;:&quot;article-journal&quot;,&quot;id&quot;:&quot;931e979e-db5d-3228-a3f0-4cce5a8e9400&quot;,&quot;title&quot;:&quot;A robotic 3D printing system for supporting-free manufacturing of complex model based on FDM technology&quot;,&quot;author&quot;:[{&quot;family&quot;:&quot;Jing&quot;,&quot;given&quot;:&quot;Xishuang&quot;,&quot;parse-names&quot;:false,&quot;dropping-particle&quot;:&quot;&quot;,&quot;non-dropping-particle&quot;:&quot;&quot;},{&quot;family&quot;:&quot;Lv&quot;,&quot;given&quot;:&quot;Duanping&quot;,&quot;parse-names&quot;:false,&quot;dropping-particle&quot;:&quot;&quot;,&quot;non-dropping-particle&quot;:&quot;&quot;},{&quot;family&quot;:&quot;Xie&quot;,&quot;given&quot;:&quot;Fubao&quot;,&quot;parse-names&quot;:false,&quot;dropping-particle&quot;:&quot;&quot;,&quot;non-dropping-particle&quot;:&quot;&quot;},{&quot;family&quot;:&quot;Zhang&quot;,&quot;given&quot;:&quot;Chengyang&quot;,&quot;parse-names&quot;:false,&quot;dropping-particle&quot;:&quot;&quot;,&quot;non-dropping-particle&quot;:&quot;&quot;},{&quot;family&quot;:&quot;Chen&quot;,&quot;given&quot;:&quot;Siyu&quot;,&quot;parse-names&quot;:false,&quot;dropping-particle&quot;:&quot;&quot;,&quot;non-dropping-particle&quot;:&quot;&quot;},{&quot;family&quot;:&quot;Mou&quot;,&quot;given&quot;:&quot;Ben&quot;,&quot;parse-names&quot;:false,&quot;dropping-particle&quot;:&quot;&quot;,&quot;non-dropping-particle&quot;:&quot;&quot;}],&quot;container-title&quot;:&quot;Industrial Robot: the international journal of robotics research and application&quot;,&quot;accessed&quot;:{&quot;date-parts&quot;:[[2023,3,15]]},&quot;DOI&quot;:&quot;10.1108/IR-05-2022-0136&quot;,&quot;ISSN&quot;:&quot;0143-991X&quot;,&quot;URL&quot;:&quot;https://www.emerald.com/insight/content/doi/10.1108/IR-05-2022-0136/full/html&quot;,&quot;issued&quot;:{&quot;date-parts&quot;:[[2023,2,17]]},&quot;page&quot;:&quot;314-325&quot;,&quot;abstract&quot;:&quot;Purpose-3D printing technology has the characteristics of fast forming and low cost and can manufacture parts with complex structures. At present, it has been widely used in various manufacturing fields. However, traditional 3-axis printing has limitations of the support structure and step effect due to its low degree of freedom. The purpose of this paper is to propose a robotic 3D printing system that can realize support-free printing of parts with complex structures. Design/methodology/approach-A robotic 3D printing system consisting of a 6-degrees of freedom robotic manipulator with a material extrusion system is proposed for multi-axis additive manufacturing applications. And the authors propose an approximation method for the extrusion value E based on the accumulated arc length of the already printed points, which is used to realize the synchronous movement between multiple systems. Compared with the traditional 3-axis printing system, the proposed robotic 3D printing system can provide greater flexibility when printing complex structures and even realize curved layer printing. Findings-Two printing experiments show that compared with traditional 3D printing, a multi-axis 3D printing system saves 47% and 79% of materials, respectively, and the mechanical properties of curved layer printing using a multi-axis 3D printing system are also better than that of 3-axis printing. Originality/value-This paper shows a simple and effective method to realize the synchronous movement between multiple systems so as to develop a robotic 3D printing system that can realize support-free printing and verifies the feasibility of the system through experiments.&quot;,&quot;issue&quot;:&quot;2&quot;,&quot;volume&quot;:&quot;50&quot;,&quot;container-title-short&quot;:&quot;&quot;},&quot;isTemporary&quot;:false},{&quot;id&quot;:&quot;8afdea5d-5ac7-333c-8a0d-b574c8ee234e&quot;,&quot;itemData&quot;:{&quot;type&quot;:&quot;article-journal&quot;,&quot;id&quot;:&quot;8afdea5d-5ac7-333c-8a0d-b574c8ee234e&quot;,&quot;title&quot;:&quot;Development of a hybrid rapid prototyping system using low-cost fused deposition modeling and five-axis machining&quot;,&quot;author&quot;:[{&quot;family&quot;:&quot;Lee&quot;,&quot;given&quot;:&quot;Wei Chen&quot;,&quot;parse-names&quot;:false,&quot;dropping-particle&quot;:&quot;&quot;,&quot;non-dropping-particle&quot;:&quot;&quot;},{&quot;family&quot;:&quot;Wei&quot;,&quot;given&quot;:&quot;Ching Chih&quot;,&quot;parse-names&quot;:false,&quot;dropping-particle&quot;:&quot;&quot;,&quot;non-dropping-particle&quot;:&quot;&quot;},{&quot;family&quot;:&quot;Chung&quot;,&quot;given&quot;:&quot;Shan Chen&quot;,&quot;parse-names&quot;:false,&quot;dropping-particle&quot;:&quot;&quot;,&quot;non-dropping-particle&quot;:&quot;&quot;}],&quot;container-title&quot;:&quot;Journal of Materials Processing Technology&quot;,&quot;container-title-short&quot;:&quot;J Mater Process Technol&quot;,&quot;DOI&quot;:&quot;10.1016/j.jmatprotec.2014.05.004&quot;,&quot;ISSN&quot;:&quot;09240136&quot;,&quot;URL&quot;:&quot;http://dx.doi.org/10.1016/j.jmatprotec.2014.05.004&quot;,&quot;issued&quot;:{&quot;date-parts&quot;:[[2014]]},&quot;page&quot;:&quot;2366-2374&quot;,&quot;abstract&quot;:&quot;Currently, two major processes are being used to produce prototypes, namely machining and rapid prototyping. Machining is generally more accurate and precise, but it is difficult to produce objects with certain complicated features. In contrast, rapid prototyping can produce objects with complicated features, which allows materials to be used more efficiently. However, due to the uneven shrinkage and residual stresses within rapid prototyping products, their accuracy is usually uncertain. This study attempts to integrate these two manufacturing processes and develop a hybrid rapid prototyping system in order to overcome the disadvantages associated with each process and to develop new applications. Fused deposition modeling (FDM) was used as the rapid prototyping process in this work. A spindle and a low-cost FDM extruder were designed to be placed on each end of a rotary axis in a five-axis machine tool. The proposed design allows the rotation of the axis on the five-axis machine to switch between machining and FDM, thus achieving the advantage of reducing costs for extra actuators without sacrificing working space. The case studies demonstrated that the proposed hybrid system can build FDM objects without using support materials and produce FDM parts with metal embedded to increase the stiffness. The system can also conduct five-axis machining on a completed FDM part or trim the freeform surface fabricated by FDM to achieve more accurate dimensions or better surface finish. © 2014 Elsevier B.V.&quot;,&quot;publisher&quot;:&quot;Elsevier B.V.&quot;,&quot;issue&quot;:&quot;11&quot;,&quot;volume&quot;:&quot;214&quot;},&quot;isTemporary&quot;:false},{&quot;id&quot;:&quot;11d9b4ed-6cac-3e61-939b-1bcd491e6b57&quot;,&quot;itemData&quot;:{&quot;type&quot;:&quot;article-journal&quot;,&quot;id&quot;:&quot;11d9b4ed-6cac-3e61-939b-1bcd491e6b57&quot;,&quot;title&quot;:&quot;Mixed-layer adaptive slicing for robotic Additive Manufacturing (AM) based on decomposing and regrouping&quot;,&quot;author&quot;:[{&quot;family&quot;:&quot;Zhao&quot;,&quot;given&quot;:&quot;Donghua&quot;,&quot;parse-names&quot;:false,&quot;dropping-particle&quot;:&quot;&quot;,&quot;non-dropping-particle&quot;:&quot;&quot;},{&quot;family&quot;:&quot;Guo&quot;,&quot;given&quot;:&quot;Weizhong&quot;,&quot;parse-names&quot;:false,&quot;dropping-particle&quot;:&quot;&quot;,&quot;non-dropping-particle&quot;:&quot;&quot;}],&quot;container-title&quot;:&quot;Journal of Intelligent Manufacturing&quot;,&quot;container-title-short&quot;:&quot;J Intell Manuf&quot;,&quot;DOI&quot;:&quot;10.1007/s10845-019-01490-z&quot;,&quot;ISSN&quot;:&quot;15728145&quot;,&quot;URL&quot;:&quot;https://doi.org/10.1007/s10845-019-01490-z&quot;,&quot;issued&quot;:{&quot;date-parts&quot;:[[2020]]},&quot;page&quot;:&quot;985-1002&quot;,&quot;abstract&quot;:&quot;AM, generally known as 3D printing, is a promising technology. Robotic AM enables the direct fabrication of products possessing complex geometry and high performance without extra support structures. Process planning of slicing and tool path generation has been a challenging issue due to geometric complexity, material property, etc. Simple and robust planar slicing has been widely researched and applied. However, support structures usually result in time-consuming and cost-expensive. Notwithstanding multi-direction slicing and non-planar slicing (curved layer slicing) have been proposed respectively to decrease support structures, capture some minute but critical features and improve the surface quality and part strength. There is no slicing method aiming at features of part’s sub-volumes. A comprehensive literature review is given first to illustrate the problems and features of available slicing methods better. Then, in order to combine the merits of planar and non-planar slicing to realize intelligent manufacturing further, this paper reports the concept and implementation of a mixed-layer adaptive slicing method for robotic AM. Different from applying planar slicing in any cases or adopting the decomposing and regrouping based multi-direction planar slicing for finding the optimal slicing directions, the proposed method mainly focuses on how to apply planar and non-planar slicing for each sub-volume according to the geometrical features. Additionally, the requirements for robotic AM equipment in possessing multi-mode of printing and slicing are investigated.&quot;,&quot;publisher&quot;:&quot;Springer US&quot;,&quot;issue&quot;:&quot;4&quot;,&quot;volume&quot;:&quot;31&quot;},&quot;isTemporary&quot;:false},{&quot;id&quot;:&quot;a992c19d-2d77-37fa-8d1b-40801fe28bef&quot;,&quot;itemData&quot;:{&quot;type&quot;:&quot;article-journal&quot;,&quot;id&quot;:&quot;a992c19d-2d77-37fa-8d1b-40801fe28bef&quot;,&quot;title&quot;:&quot;Multi-axis additive manufacturing process for continuous fibre reinforced composite parts&quot;,&quot;author&quot;:[{&quot;family&quot;:&quot;Zhang&quot;,&quot;given&quot;:&quot;Ka&quot;,&quot;parse-names&quot;:false,&quot;dropping-particle&quot;:&quot;&quot;,&quot;non-dropping-particle&quot;:&quot;&quot;},{&quot;family&quot;:&quot;Zhang&quot;,&quot;given&quot;:&quot;Wuxiang&quot;,&quot;parse-names&quot;:false,&quot;dropping-particle&quot;:&quot;&quot;,&quot;non-dropping-particle&quot;:&quot;&quot;},{&quot;family&quot;:&quot;Ding&quot;,&quot;given&quot;:&quot;Xilun&quot;,&quot;parse-names&quot;:false,&quot;dropping-particle&quot;:&quot;&quot;,&quot;non-dropping-particle&quot;:&quot;&quot;}],&quot;container-title&quot;:&quot;Procedia CIRP&quot;,&quot;container-title-short&quot;:&quot;Procedia CIRP&quot;,&quot;DOI&quot;:&quot;10.1016/j.procir.2019.09.022&quot;,&quot;ISSN&quot;:&quot;22128271&quot;,&quot;URL&quot;:&quot;https://linkinghub.elsevier.com/retrieve/pii/S221282711931282X&quot;,&quot;issued&quot;:{&quot;date-parts&quot;:[[2019]]},&quot;page&quot;:&quot;114-120&quot;,&quot;abstract&quot;:&quot;There has been considerable research in recent years on the additive manufacturing (AM) of continuous-fibre-reinforced thermoplastic composite parts (CFRTPs) based on fused-deposition modelling (FDM). Most current AM processes are achieved by sandwiching long fibres between the matrix material, which confines the specimens to a single fixed building direction and leads to inferior interfacial performance. Herein, we present a new strategy for printing CFRTPs in three-dimensional space using a novel self-designed multi-axis AM machine. Two head systems are introduced to deposit the thermoplastic and long fibres. Moreover, the multi-axis movement approach advantageously enables the fibre to be deposited on any programmed surface, or wound around the parts. Three types of wound material specimens are manufactured, tested, and compared with specimens produced by a traditional flat layer stacking process. The results show that the tensile and flexural strengths of the composites are significantly enhanced by the continuous fibre, and the interlaminar shear performance of the wound fibre parts were also improved. Additionally, the proposed process makes the manufacturing of complicated composites more convenient, and exhibits significant potential for practical applications.&quot;,&quot;publisher&quot;:&quot;Elsevier B.V.&quot;,&quot;volume&quot;:&quot;85&quot;},&quot;isTemporary&quot;:false}]},{&quot;citationID&quot;:&quot;MENDELEY_CITATION_b22b182c-a337-435e-8543-9f523d84d347&quot;,&quot;properties&quot;:{&quot;noteIndex&quot;:0},&quot;isEdited&quot;:false,&quot;manualOverride&quot;:{&quot;isManuallyOverridden&quot;:false,&quot;citeprocText&quot;:&quot;[12], [13], [14], [15], [16], [17], [18]&quot;,&quot;manualOverrideText&quot;:&quot;&quot;},&quot;citationTag&quot;:&quot;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&quot;,&quot;citationItems&quot;:[{&quot;id&quot;:&quot;86efb159-0589-3e86-b18c-f9fb47cc9018&quot;,&quot;itemData&quot;:{&quot;type&quot;:&quot;article-journal&quot;,&quot;id&quot;:&quot;86efb159-0589-3e86-b18c-f9fb47cc9018&quot;,&quot;title&quot;:&quot;Looping: Load-oriented optimized paths in non-planar geometry&quot;,&quot;author&quot;:[{&quot;family&quot;:&quot;Kipping&quot;,&quot;given&quot;:&quot;Johann&quot;,&quot;parse-names&quot;:false,&quot;dropping-particle&quot;:&quot;&quot;,&quot;non-dropping-particle&quot;:&quot;&quot;},{&quot;family&quot;:&quot;Nettig&quot;,&quot;given&quot;:&quot;Doran&quot;,&quot;parse-names&quot;:false,&quot;dropping-particle&quot;:&quot;&quot;,&quot;non-dropping-particle&quot;:&quot;&quot;},{&quot;family&quot;:&quot;Schüppstuhl&quot;,&quot;given&quot;:&quot;Thorsten&quot;,&quot;parse-names&quot;:false,&quot;dropping-particle&quot;:&quot;&quot;,&quot;non-dropping-particle&quot;:&quot;&quot;}],&quot;container-title&quot;:&quot;Additive Manufacturing&quot;,&quot;accessed&quot;:{&quot;date-parts&quot;:[[2024,12,11]]},&quot;DOI&quot;:&quot;10.1016/J.ADDMA.2024.104426&quot;,&quot;ISSN&quot;:&quot;2214-8604&quot;,&quot;issued&quot;:{&quot;date-parts&quot;:[[2024,8,25]]},&quot;page&quot;:&quot;104426&quot;,&quot;abstract&quot;:&quot;Effective material utilization in the additive manufacturing of lightweight components is of increasing importance. The Looping (Load-oriented optimized paths in non-planar geometry) method presented in this work enables the translation of desired material orientations into suitable manufacturing instructions. The desired material orientations are derived from the principal stress directions that would manifest for an isotropic material. By employing non-planar slicing, these orientations can be followed by the deposited material beads. The novel path planning algorithm combines load-orientation and path continuity. While this can be beneficial for load-oriented printing in general, it is an especially significant step for load-oriented printing of continuous fiber reinforced polymers. The ability to follow desired material orientations with continuous paths shows particularly high potential for highly anisotropic fiber reinforced polymers. The algorithms are implemented and demonstrated in a complete process chain. However, challenges remain in the optimization of the orientation and manufacturing system for fiber reinforced polymers, which are not the focus of this work. For this reason, the process chain is realized for a neat polymer. In this context, the developed method is computationally evaluated with respect to layer height, unfilled areas, manufacturing time, geometric accuracy, and physical fabrication. The continuous and load-oriented path planning algorithm is tested against a continuous contour parallel approach and planar slicing through tensile testing. The investigations show an applicability of the process chain to successfully produce complex parts with the desired load-oriented paths. The proposed algorithm shows an increase in mechanical performance compared to the contour parallel approach highlighting its potential for non-planar printing. However, it is also found that limitations of the non-planar manufacturing process still limit its potential to surpass optimally oriented planar printing for the investigated geometry.&quot;,&quot;publisher&quot;:&quot;Elsevier&quot;,&quot;volume&quot;:&quot;94&quot;,&quot;container-title-short&quot;:&quot;Addit Manuf&quot;},&quot;isTemporary&quot;:false},{&quot;id&quot;:&quot;dc592a89-f0a7-31ef-b67e-567dc332d236&quot;,&quot;itemData&quot;:{&quot;type&quot;:&quot;article-journal&quot;,&quot;id&quot;:&quot;dc592a89-f0a7-31ef-b67e-567dc332d236&quot;,&quot;title&quot;:&quot;S3-Slicer: A General Slicing Framework for Multi-Axis 3D Printing&quot;,&quot;author&quot;:[{&quot;family&quot;:&quot;Zhang&quot;,&quot;given&quot;:&quot;Tianyu&quot;,&quot;parse-names&quot;:false,&quot;dropping-particle&quot;:&quot;&quot;,&quot;non-dropping-particle&quot;:&quot;&quot;},{&quot;family&quot;:&quot;Fang&quot;,&quot;given&quot;:&quot;Guoxin&quot;,&quot;parse-names&quot;:false,&quot;dropping-particle&quot;:&quot;&quot;,&quot;non-dropping-particle&quot;:&quot;&quot;},{&quot;family&quot;:&quot;Huang&quot;,&quot;given&quot;:&quot;Yuming&quot;,&quot;parse-names&quot;:false,&quot;dropping-particle&quot;:&quot;&quot;,&quot;non-dropping-particle&quot;:&quot;&quot;},{&quot;family&quot;:&quot;Dutta&quot;,&quot;given&quot;:&quot;Neelotpal&quot;,&quot;parse-names&quot;:false,&quot;dropping-particle&quot;:&quot;&quot;,&quot;non-dropping-particle&quot;:&quot;&quot;},{&quot;family&quot;:&quot;Lefebvre&quot;,&quot;given&quot;:&quot;Sylvain&quot;,&quot;parse-names&quot;:false,&quot;dropping-particle&quot;:&quot;&quot;,&quot;non-dropping-particle&quot;:&quot;&quot;},{&quot;family&quot;:&quot;Kilic&quot;,&quot;given&quot;:&quot;Zekai Murat&quot;,&quot;parse-names&quot;:false,&quot;dropping-particle&quot;:&quot;&quot;,&quot;non-dropping-particle&quot;:&quot;&quot;},{&quot;family&quot;:&quot;Wang&quot;,&quot;given&quot;:&quot;Charlie C. L.&quot;,&quot;parse-names&quot;:false,&quot;dropping-particle&quot;:&quot;&quot;,&quot;non-dropping-particle&quot;:&quot;&quot;}],&quot;container-title&quot;:&quot;ACM Transactions on Graphics&quot;,&quot;container-title-short&quot;:&quot;ACM Trans Graph&quot;,&quot;accessed&quot;:{&quot;date-parts&quot;:[[2024,12,10]]},&quot;DOI&quot;:&quot;10.1145/3550454.3555516&quot;,&quot;ISSN&quot;:&quot;0730-0301&quot;,&quot;URL&quot;:&quot;https://dl.acm.org/doi/10.1145/3550454.3555516&quot;,&quot;issued&quot;:{&quot;date-parts&quot;:[[2022,12,30]]},&quot;page&quot;:&quot;1-15&quot;,&quot;abstract&quot;:&quot;&lt;p&gt;Multi-axis motion introduces more degrees of freedom into the process of 3D printing to enable different objectives of fabrication by accumulating materials layers upon curved layers. An existing challenge is how to effectively generate the curved layers satisfying multiple objectives simultaneously. This paper presents a general slicing framework for achieving multiple fabrication objectives including support free, strength reinforcement and surface quality. These objectives are formulated as local printing directions varied in the volume of a solid, which are achieved by computing the rotation-driven deformation for the input model. The height field of a deformed model is mapped into a scalar field on its original shape, the isosurfaces of which give the curved layers of multi-axis 3D printing. The deformation can be effectively optimized with the help of quaternion fields to achieve the fabrication objectives. The effectiveness of our method has been verified on a variety of models.&lt;/p&gt;&quot;,&quot;publisher&quot;:&quot;Association for Computing Machinery&quot;,&quot;issue&quot;:&quot;6&quot;,&quot;volume&quot;:&quot;41&quot;},&quot;isTemporary&quot;:false},{&quot;id&quot;:&quot;b9dc7cfe-c46c-32b5-a8a0-f1bb0cf30836&quot;,&quot;itemData&quot;:{&quot;type&quot;:&quot;article-journal&quot;,&quot;id&quot;:&quot;b9dc7cfe-c46c-32b5-a8a0-f1bb0cf30836&quot;,&quot;title&quot;:&quot;Load-Oriented Nonplanar Additive Manufacturing Method for Optimized Continuous Carbon Fiber Parts&quot;,&quot;author&quot;:[{&quot;family&quot;:&quot;Kipping&quot;,&quot;given&quot;:&quot;Johann&quot;,&quot;parse-names&quot;:false,&quot;dropping-particle&quot;:&quot;&quot;,&quot;non-dropping-particle&quot;:&quot;&quot;},{&quot;family&quot;:&quot;Schüppstuhl&quot;,&quot;given&quot;:&quot;Thorsten&quot;,&quot;parse-names&quot;:false,&quot;dropping-particle&quot;:&quot;&quot;,&quot;non-dropping-particle&quot;:&quot;&quot;}],&quot;container-title&quot;:&quot;Materials&quot;,&quot;accessed&quot;:{&quot;date-parts&quot;:[[2024,6,28]]},&quot;DOI&quot;:&quot;10.3390/MA16030998/S1&quot;,&quot;ISSN&quot;:&quot;19961944&quot;,&quot;URL&quot;:&quot;https://www.mdpi.com/1996-1944/16/3/998/htm&quot;,&quot;issued&quot;:{&quot;date-parts&quot;:[[2023,2,1]]},&quot;page&quot;:&quot;998&quot;,&quot;abstract&quot;:&quot;The process of the additive manufacturing (AM) of carbon-fiber-reinforced polymer (CFRP) parts based on the process of fused deposition modeling (FDM) has seen considerable research in recent years, which amplifies the importance of adapted slicing and pathplanning methods. In particular, load-oriented techniques are of high interest when employing carbon fiber materials, as classical methods, such as tape-laying and laminating, struggle with highly curved and complex geometries and require the costly production of molds. While there have been some promising propositions in this field, most have restricted themselves to a planar slicing approach, which severely limits the ability to place the fibers along stress paths. In this paper, a nonplanar slicing approach is presented that utilizes principal stress directions to construct optimized nonplanar constituting layers on which pathplanning can be carried out. These layers are oriented such that the effect of the weak interlayer adhesion is minimized. Support material is adaptively generated to enable the use of arbitrary part geometry. Furthermore, a continuous pathplanning method and post-processor are applied to yield manufacturing instructions. The approach is verified for its viability of application through experimental investigation on a multi-axis robotic 3D printer. This constitutes an important step in allowing the fabrication of CFRP parts to further utilize the possibilities of additive manufacturing.&quot;,&quot;publisher&quot;:&quot;MDPI&quot;,&quot;issue&quot;:&quot;3&quot;,&quot;volume&quot;:&quot;16&quot;,&quot;container-title-short&quot;:&quot;&quot;},&quot;isTemporary&quot;:false},{&quot;id&quot;:&quot;f5559bb8-79dc-3f39-929a-75b427b54f96&quot;,&quot;itemData&quot;:{&quot;type&quot;:&quot;article-journal&quot;,&quot;id&quot;:&quot;f5559bb8-79dc-3f39-929a-75b427b54f96&quot;,&quot;title&quot;:&quot;Stress-adapted fiber orientation along the principal stress directions for continuous fiber-reinforced material extrusion&quot;,&quot;author&quot;:[{&quot;family&quot;:&quot;Heitkamp&quot;,&quot;given&quot;:&quot;Tim&quot;,&quot;parse-names&quot;:false,&quot;dropping-particle&quot;:&quot;&quot;,&quot;non-dropping-particle&quot;:&quot;&quot;},{&quot;family&quot;:&quot;Kuschmitz&quot;,&quot;given&quot;:&quot;Sebastian&quot;,&quot;parse-names&quot;:false,&quot;dropping-particle&quot;:&quot;&quot;,&quot;non-dropping-particle&quot;:&quot;&quot;},{&quot;family&quot;:&quot;Girnth&quot;,&quot;given&quot;:&quot;Simon&quot;,&quot;parse-names&quot;:false,&quot;dropping-particle&quot;:&quot;&quot;,&quot;non-dropping-particle&quot;:&quot;&quot;},{&quot;family&quot;:&quot;Marx&quot;,&quot;given&quot;:&quot;Justin Dean&quot;,&quot;parse-names&quot;:false,&quot;dropping-particle&quot;:&quot;&quot;,&quot;non-dropping-particle&quot;:&quot;&quot;},{&quot;family&quot;:&quot;Klawitter&quot;,&quot;given&quot;:&quot;Günter&quot;,&quot;parse-names&quot;:false,&quot;dropping-particle&quot;:&quot;&quot;,&quot;non-dropping-particle&quot;:&quot;&quot;},{&quot;family&quot;:&quot;Waldt&quot;,&quot;given&quot;:&quot;Nils&quot;,&quot;parse-names&quot;:false,&quot;dropping-particle&quot;:&quot;&quot;,&quot;non-dropping-particle&quot;:&quot;&quot;},{&quot;family&quot;:&quot;Vietor&quot;,&quot;given&quot;:&quot;Thomas&quot;,&quot;parse-names&quot;:false,&quot;dropping-particle&quot;:&quot;&quot;,&quot;non-dropping-particle&quot;:&quot;&quot;}],&quot;container-title&quot;:&quot;Progress in Additive Manufacturing&quot;,&quot;accessed&quot;:{&quot;date-parts&quot;:[[2024,6,28]]},&quot;DOI&quot;:&quot;10.1007/S40964-022-00347-X/FIGURES/20&quot;,&quot;ISSN&quot;:&quot;23639520&quot;,&quot;URL&quot;:&quot;https://link.springer.com/article/10.1007/s40964-022-00347-x&quot;,&quot;issued&quot;:{&quot;date-parts&quot;:[[2023,6,1]]},&quot;page&quot;:&quot;541-559&quot;,&quot;abstract&quot;:&quot;A proven method to enhance the mechanical properties of additively manufactured plastic parts is the embedding of continuous fibers. Due to its great flexibility, continuous fiber-reinforced material extrusion allows fiber strands to be deposited along optimized paths. Nevertheless, the fibers have so far been embedded in the parts contour-based or on the basis of regular patterns. The outstanding strength and stiffness properties of the fibers in the longitudinal direction cannot be optimally utilized. Therefore, a method is proposed which allows to embed fibers along the principal stresses into the parts in a load-oriented manner. A G-code is generated from the calculated principal stress trajectories and the part geometry, which also takes into account the specific restrictions of the manufacturing technology used. A distinction is made between fiber paths and the matrix so that the average fiber volume content can be set in a defined way. To determine the mechanical properties, tensile and flexural tests are carried out on specimens consisting of carbon fiber-reinforced polyamide. In order to increase the influence of the principal stress-based fiber orientation, open-hole plates are used for the tensile tests, as this leads to variable stresses across the cross section. In addition, a digital image correlation system is used to determine the deformations during the mechanical tests. It was found that the peak load of the optimized open-hole plates was greater by a factor of 3 and the optimized flexural specimens by a factor of 1.9 than the comparison specimens with unidirectional fiber alignment.&quot;,&quot;publisher&quot;:&quot;Springer Science and Business Media Deutschland GmbH&quot;,&quot;issue&quot;:&quot;3&quot;,&quot;volume&quot;:&quot;8&quot;,&quot;container-title-short&quot;:&quot;&quot;},&quot;isTemporary&quot;:false},{&quot;id&quot;:&quot;c052d113-f554-3ff6-b4e2-3299fffa01e6&quot;,&quot;itemData&quot;:{&quot;type&quot;:&quot;article-journal&quot;,&quot;id&quot;:&quot;c052d113-f554-3ff6-b4e2-3299fffa01e6&quot;,&quot;title&quot;:&quot;Force-flow guided reinforcement design of homogeneous mesoscale structure in additive manufacturing&quot;,&quot;author&quot;:[{&quot;family&quot;:&quot;Yu&quot;,&quot;given&quot;:&quot;Ying&quot;,&quot;parse-names&quot;:false,&quot;dropping-particle&quot;:&quot;&quot;,&quot;non-dropping-particle&quot;:&quot;&quot;},{&quot;family&quot;:&quot;Huang&quot;,&quot;given&quot;:&quot;Huan&quot;,&quot;parse-names&quot;:false,&quot;dropping-particle&quot;:&quot;&quot;,&quot;non-dropping-particle&quot;:&quot;&quot;},{&quot;family&quot;:&quot;Wang&quot;,&quot;given&quot;:&quot;Shuo&quot;,&quot;parse-names&quot;:false,&quot;dropping-particle&quot;:&quot;&quot;,&quot;non-dropping-particle&quot;:&quot;&quot;},{&quot;family&quot;:&quot;Li&quot;,&quot;given&quot;:&quot;Shuaishuai&quot;,&quot;parse-names&quot;:false,&quot;dropping-particle&quot;:&quot;&quot;,&quot;non-dropping-particle&quot;:&quot;&quot;},{&quot;family&quot;:&quot;Wang&quot;,&quot;given&quot;:&quot;Yu&quot;,&quot;parse-names&quot;:false,&quot;dropping-particle&quot;:&quot;&quot;,&quot;non-dropping-particle&quot;:&quot;&quot;}],&quot;container-title&quot;:&quot;Rapid Prototyping Journal&quot;,&quot;container-title-short&quot;:&quot;Rapid Prototyp J&quot;,&quot;accessed&quot;:{&quot;date-parts&quot;:[[2024,6,28]]},&quot;DOI&quot;:&quot;10.1108/RPJ-12-2021-0335&quot;,&quot;ISSN&quot;:&quot;1355-2546&quot;,&quot;URL&quot;:&quot;https://www.emerald.com/insight/content/doi/10.1108/RPJ-12-2021-0335/full/html&quot;,&quot;issued&quot;:{&quot;date-parts&quot;:[[2023,1,27]]},&quot;page&quot;:&quot;259-274&quot;,&quot;abstract&quot;:&quot;Purpose-The mesoscale structure (MS) has a significant impact on the mechanical performance of parts made by additive manufacturing (AM). This paper aims to explore the design and fabrication of force-flow guided reinforcement mesoscale structure (FFRMS) compared with the homogeneous mesoscale structure (HMS), which is inconsistent with the stress field for a given load condition. Some cases were presented to demonstrate the mechanical properties of FFRMS in terms of MS combined with quasi-isotropy and anisotropy. Design/methodology/approach-The paper consists of four main sections: the first developed the concept of FFRMS design based on HMS, the second explored volume fraction control for the proportion of force-flow lines in terms of mechanical property requirement, and the third presented a sequence stacking theory and practical manufacturing process framework and the final sections provided some application case studies. Findings-The main contributions of this study were the definition and development of the FFRMS concept, the application framework and the original case studies. As an example, a typical lug designed with the proposed FFRMS method was fabricated by three different AM processes. The test results showed that both the strength and stiffness of the specimens are improved greatly by using the FFRMS design method. Originality/value-The superposition of HMS as the basement and force-flow as an indication of the stiffener, leading to a heterogeneous structure, which exhibits more efficient and diversified means compared with the traditional way of increasing the HMS density merely.&quot;,&quot;issue&quot;:&quot;2&quot;,&quot;volume&quot;:&quot;29&quot;},&quot;isTemporary&quot;:false},{&quot;id&quot;:&quot;42622ba2-8c2f-3eda-afe3-59e4dc8457a3&quot;,&quot;itemData&quot;:{&quot;type&quot;:&quot;article-journal&quot;,&quot;id&quot;:&quot;42622ba2-8c2f-3eda-afe3-59e4dc8457a3&quot;,&quot;title&quot;:&quot;Stress field-aware infill toolpath generation for additive manufacturing of continuous fiber reinforced polymer composites&quot;,&quot;author&quot;:[{&quot;family&quot;:&quot;Liu&quot;,&quot;given&quot;:&quot;Guang&quot;,&quot;parse-names&quot;:false,&quot;dropping-particle&quot;:&quot;&quot;,&quot;non-dropping-particle&quot;:&quot;&quot;},{&quot;family&quot;:&quot;Huang&quot;,&quot;given&quot;:&quot;Wuzhen&quot;,&quot;parse-names&quot;:false,&quot;dropping-particle&quot;:&quot;&quot;,&quot;non-dropping-particle&quot;:&quot;&quot;},{&quot;family&quot;:&quot;Wang&quot;,&quot;given&quot;:&quot;Yaohui&quot;,&quot;parse-names&quot;:false,&quot;dropping-particle&quot;:&quot;&quot;,&quot;non-dropping-particle&quot;:&quot;&quot;},{&quot;family&quot;:&quot;Ren&quot;,&quot;given&quot;:&quot;Huilin&quot;,&quot;parse-names&quot;:false,&quot;dropping-particle&quot;:&quot;&quot;,&quot;non-dropping-particle&quot;:&quot;&quot;},{&quot;family&quot;:&quot;Zhang&quot;,&quot;given&quot;:&quot;Guoquan&quot;,&quot;parse-names&quot;:false,&quot;dropping-particle&quot;:&quot;&quot;,&quot;non-dropping-particle&quot;:&quot;&quot;},{&quot;family&quot;:&quot;Zhou&quot;,&quot;given&quot;:&quot;Limin&quot;,&quot;parse-names&quot;:false,&quot;dropping-particle&quot;:&quot;&quot;,&quot;non-dropping-particle&quot;:&quot;&quot;},{&quot;family&quot;:&quot;Xiong&quot;,&quot;given&quot;:&quot;Yi&quot;,&quot;parse-names&quot;:false,&quot;dropping-particle&quot;:&quot;&quot;,&quot;non-dropping-particle&quot;:&quot;&quot;}],&quot;container-title&quot;:&quot;Materials &amp; Design&quot;,&quot;accessed&quot;:{&quot;date-parts&quot;:[[2024,6,28]]},&quot;DOI&quot;:&quot;10.1016/J.MATDES.2024.112756&quot;,&quot;ISSN&quot;:&quot;0264-1275&quot;,&quot;issued&quot;:{&quot;date-parts&quot;:[[2024,3,1]]},&quot;page&quot;:&quot;112756&quot;,&quot;abstract&quot;:&quot;The infill toolpath utilized in continuous fiber reinforced polymer composites via additive manufacturing (CFRPCs-AM) significantly influences the mechanical performance of printed structures. However, existing infill toolpath for CFRPCs-AM are primarily designed for 2D planar structures and do not account for 3D shell structures with complex shapes or load path dependent characteristics. To address these limitations, this paper proposes an explicit streamline tracing method to convert the stress field into adaptive infill toolpaths for CFRPCs-AM. The method leverages principal stress direction and value fields to control toolpath density and distribution while considering the minimum allowable bead width constraint. Additionally, the geodesic distance is employed to precisely represent the distance between adjacent infill toolpaths on shell structures. Experimental validation on 2D and 3D complex structures under varying conditions demonstrates the effectiveness of the proposed method, which significantly improves stiffness and strength by 200–300% compared to traditional uniform toolpaths for CFRPCs-AM.&quot;,&quot;publisher&quot;:&quot;Elsevier&quot;,&quot;volume&quot;:&quot;239&quot;,&quot;container-title-short&quot;:&quot;Mater Des&quot;},&quot;isTemporary&quot;:false},{&quot;id&quot;:&quot;bf889fbd-1281-3a97-99eb-5a285d9e7607&quot;,&quot;itemData&quot;:{&quot;type&quot;:&quot;article-journal&quot;,&quot;id&quot;:&quot;bf889fbd-1281-3a97-99eb-5a285d9e7607&quot;,&quot;title&quot;:&quot;Stress-based continuous planar path planning for additive manufacturing&quot;,&quot;author&quot;:[{&quot;family&quot;:&quot;Xu&quot;,&quot;given&quot;:&quot;Wenpeng&quot;,&quot;parse-names&quot;:false,&quot;dropping-particle&quot;:&quot;&quot;,&quot;non-dropping-particle&quot;:&quot;&quot;},{&quot;family&quot;:&quot;Xu&quot;,&quot;given&quot;:&quot;Hao&quot;,&quot;parse-names&quot;:false,&quot;dropping-particle&quot;:&quot;&quot;,&quot;non-dropping-particle&quot;:&quot;&quot;},{&quot;family&quot;:&quot;Li&quot;,&quot;given&quot;:&quot;Qiuge&quot;,&quot;parse-names&quot;:false,&quot;dropping-particle&quot;:&quot;&quot;,&quot;non-dropping-particle&quot;:&quot;&quot;},{&quot;family&quot;:&quot;Zhang&quot;,&quot;given&quot;:&quot;Peng&quot;,&quot;parse-names&quot;:false,&quot;dropping-particle&quot;:&quot;&quot;,&quot;non-dropping-particle&quot;:&quot;&quot;},{&quot;family&quot;:&quot;Yang&quot;,&quot;given&quot;:&quot;Li&quot;,&quot;parse-names&quot;:false,&quot;dropping-particle&quot;:&quot;&quot;,&quot;non-dropping-particle&quot;:&quot;&quot;},{&quot;family&quot;:&quot;Wang&quot;,&quot;given&quot;:&quot;Weiming&quot;,&quot;parse-names&quot;:false,&quot;dropping-particle&quot;:&quot;&quot;,&quot;non-dropping-particle&quot;:&quot;&quot;}],&quot;container-title&quot;:&quot;Advances in Engineering Software&quot;,&quot;accessed&quot;:{&quot;date-parts&quot;:[[2024,6,28]]},&quot;DOI&quot;:&quot;10.1016/J.ADVENGSOFT.2023.103544&quot;,&quot;ISSN&quot;:&quot;0965-9978&quot;,&quot;issued&quot;:{&quot;date-parts&quot;:[[2024,2,1]]},&quot;page&quot;:&quot;103544&quot;,&quot;abstract&quot;:&quot;This paper presents a novel continuous planar path planning algorithm based on principal stress orientation field to improve structural performance of the products fabricated with additive manufacturing. For a given 3D shape, it is first sliced into planar layers with specified layer thickness, which are discretized into grids for the optimization of tool-paths. Then, the principal stresses and the corresponding orientation field are calculated with the finite element analysis method, which are projected onto grids. Since the principal stress orientations of elements with principal stress values close to zero are arbitrary, a weighted filtering strategy is applied to generate a smooth principal stress orientation field. Finally, the tool-paths are generated with genetic algorithm through minimizing the idle travel distance of the nozzle. Furthermore, the tool-path width is adaptively adjusted according to the tool-path orientation to avoid the overfill issue caused by the discretization. Additionally, a method is introduced to achieve global continuous tool-paths, aiming at eliminating idle travel completely. The optimized tool-paths are simulated and compared with the state-of-the-art methods. Experimental results demonstrate that the objects fabricated with the proposed method have superior structural performance.&quot;,&quot;publisher&quot;:&quot;Elsevier&quot;,&quot;volume&quot;:&quot;188&quot;,&quot;container-title-short&quot;:&quot;&quot;},&quot;isTemporary&quot;:false}]},{&quot;citationID&quot;:&quot;MENDELEY_CITATION_280f5c97-3de3-400b-ba24-9de8cfc72bd0&quot;,&quot;properties&quot;:{&quot;noteIndex&quot;:0},&quot;isEdited&quot;:false,&quot;manualOverride&quot;:{&quot;isManuallyOverridden&quot;:false,&quot;citeprocText&quot;:&quot;[13]&quot;,&quot;manualOverrideText&quot;:&quot;&quot;},&quot;citationTag&quot;:&quot;MENDELEY_CITATION_v3_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&quot;,&quot;citationItems&quot;:[{&quot;id&quot;:&quot;dc592a89-f0a7-31ef-b67e-567dc332d236&quot;,&quot;itemData&quot;:{&quot;type&quot;:&quot;article-journal&quot;,&quot;id&quot;:&quot;dc592a89-f0a7-31ef-b67e-567dc332d236&quot;,&quot;title&quot;:&quot;S3-Slicer: A General Slicing Framework for Multi-Axis 3D Printing&quot;,&quot;author&quot;:[{&quot;family&quot;:&quot;Zhang&quot;,&quot;given&quot;:&quot;Tianyu&quot;,&quot;parse-names&quot;:false,&quot;dropping-particle&quot;:&quot;&quot;,&quot;non-dropping-particle&quot;:&quot;&quot;},{&quot;family&quot;:&quot;Fang&quot;,&quot;given&quot;:&quot;Guoxin&quot;,&quot;parse-names&quot;:false,&quot;dropping-particle&quot;:&quot;&quot;,&quot;non-dropping-particle&quot;:&quot;&quot;},{&quot;family&quot;:&quot;Huang&quot;,&quot;given&quot;:&quot;Yuming&quot;,&quot;parse-names&quot;:false,&quot;dropping-particle&quot;:&quot;&quot;,&quot;non-dropping-particle&quot;:&quot;&quot;},{&quot;family&quot;:&quot;Dutta&quot;,&quot;given&quot;:&quot;Neelotpal&quot;,&quot;parse-names&quot;:false,&quot;dropping-particle&quot;:&quot;&quot;,&quot;non-dropping-particle&quot;:&quot;&quot;},{&quot;family&quot;:&quot;Lefebvre&quot;,&quot;given&quot;:&quot;Sylvain&quot;,&quot;parse-names&quot;:false,&quot;dropping-particle&quot;:&quot;&quot;,&quot;non-dropping-particle&quot;:&quot;&quot;},{&quot;family&quot;:&quot;Kilic&quot;,&quot;given&quot;:&quot;Zekai Murat&quot;,&quot;parse-names&quot;:false,&quot;dropping-particle&quot;:&quot;&quot;,&quot;non-dropping-particle&quot;:&quot;&quot;},{&quot;family&quot;:&quot;Wang&quot;,&quot;given&quot;:&quot;Charlie C. L.&quot;,&quot;parse-names&quot;:false,&quot;dropping-particle&quot;:&quot;&quot;,&quot;non-dropping-particle&quot;:&quot;&quot;}],&quot;container-title&quot;:&quot;ACM Transactions on Graphics&quot;,&quot;container-title-short&quot;:&quot;ACM Trans Graph&quot;,&quot;accessed&quot;:{&quot;date-parts&quot;:[[2024,12,10]]},&quot;DOI&quot;:&quot;10.1145/3550454.3555516&quot;,&quot;ISSN&quot;:&quot;0730-0301&quot;,&quot;URL&quot;:&quot;https://dl.acm.org/doi/10.1145/3550454.3555516&quot;,&quot;issued&quot;:{&quot;date-parts&quot;:[[2022,12,30]]},&quot;page&quot;:&quot;1-15&quot;,&quot;abstract&quot;:&quot;&lt;p&gt;Multi-axis motion introduces more degrees of freedom into the process of 3D printing to enable different objectives of fabrication by accumulating materials layers upon curved layers. An existing challenge is how to effectively generate the curved layers satisfying multiple objectives simultaneously. This paper presents a general slicing framework for achieving multiple fabrication objectives including support free, strength reinforcement and surface quality. These objectives are formulated as local printing directions varied in the volume of a solid, which are achieved by computing the rotation-driven deformation for the input model. The height field of a deformed model is mapped into a scalar field on its original shape, the isosurfaces of which give the curved layers of multi-axis 3D printing. The deformation can be effectively optimized with the help of quaternion fields to achieve the fabrication objectives. The effectiveness of our method has been verified on a variety of models.&lt;/p&gt;&quot;,&quot;publisher&quot;:&quot;Association for Computing Machinery&quot;,&quot;issue&quot;:&quot;6&quot;,&quot;volume&quot;:&quot;41&quot;},&quot;isTemporary&quot;:false,&quot;suppress-author&quot;:false,&quot;composite&quot;:false,&quot;author-only&quot;:false}]},{&quot;citationID&quot;:&quot;MENDELEY_CITATION_0a949110-bea0-4933-91bb-42d11c87c535&quot;,&quot;properties&quot;:{&quot;noteIndex&quot;:0},&quot;isEdited&quot;:false,&quot;manualOverride&quot;:{&quot;isManuallyOverridden&quot;:false,&quot;citeprocText&quot;:&quot;[19]&quot;,&quot;manualOverrideText&quot;:&quot;&quot;},&quot;citationTag&quot;:&quot;MENDELEY_CITATION_v3_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&quot;,&quot;citationItems&quot;:[{&quot;id&quot;:&quot;de68a8ec-7e06-3335-971a-09317529faa0&quot;,&quot;itemData&quot;:{&quot;type&quot;:&quot;article-journal&quot;,&quot;id&quot;:&quot;de68a8ec-7e06-3335-971a-09317529faa0&quot;,&quot;title&quot;:&quot;Neural Slicer for Multi-Axis 3D Printing&quot;,&quot;author&quot;:[{&quot;family&quot;:&quot;Liu&quot;,&quot;given&quot;:&quot;Tao&quot;,&quot;parse-names&quot;:false,&quot;dropping-particle&quot;:&quot;&quot;,&quot;non-dropping-particle&quot;:&quot;&quot;},{&quot;family&quot;:&quot;Zhang&quot;,&quot;given&quot;:&quot;Tianyu&quot;,&quot;parse-names&quot;:false,&quot;dropping-particle&quot;:&quot;&quot;,&quot;non-dropping-particle&quot;:&quot;&quot;},{&quot;family&quot;:&quot;Chen&quot;,&quot;given&quot;:&quot;Yongxue&quot;,&quot;parse-names&quot;:false,&quot;dropping-particle&quot;:&quot;&quot;,&quot;non-dropping-particle&quot;:&quot;&quot;},{&quot;family&quot;:&quot;Huang&quot;,&quot;given&quot;:&quot;Yuming&quot;,&quot;parse-names&quot;:false,&quot;dropping-particle&quot;:&quot;&quot;,&quot;non-dropping-particle&quot;:&quot;&quot;},{&quot;family&quot;:&quot;Wang&quot;,&quot;given&quot;:&quot;Charlie C. L.&quot;,&quot;parse-names&quot;:false,&quot;dropping-particle&quot;:&quot;&quot;,&quot;non-dropping-particle&quot;:&quot;&quot;}],&quot;container-title&quot;:&quot;ACM Transactions on Graphics&quot;,&quot;container-title-short&quot;:&quot;ACM Trans Graph&quot;,&quot;accessed&quot;:{&quot;date-parts&quot;:[[2024,12,10]]},&quot;DOI&quot;:&quot;10.1145/3658212&quot;,&quot;ISSN&quot;:&quot;0730-0301&quot;,&quot;URL&quot;:&quot;https://dl.acm.org/doi/10.1145/3658212&quot;,&quot;issued&quot;:{&quot;date-parts&quot;:[[2024,7,19]]},&quot;page&quot;:&quot;1-15&quot;,&quot;abstract&quot;:&quot;&lt;p&gt;We introduce a novel neural network-based computational pipeline as a representation-agnostic slicer for multi-axis 3D printing. This advanced slicer can work on models with diverse representations and intricate topology. The approach involves employing neural networks to establish a deformation mapping, defining a scalar field in the space surrounding an input model. Isosurfaces are subsequently extracted from this field to generate curved layers for 3D printing. Creating a differentiable pipeline enables us to optimize the mapping through loss functions directly defined on the field gradients as the local printing directions. New loss functions have been introduced to meet the manufacturing objectives of support-free and strength reinforcement. Our new computation pipeline relies less on the initial values of the field and can generate slicing results with significantly improved performance.&lt;/p&gt;&quot;,&quot;publisher&quot;:&quot;ACMPUB27New York, NY, USA&quot;,&quot;issue&quot;:&quot;4&quot;,&quot;volume&quot;:&quot;43&quot;},&quot;isTemporary&quot;:false}]},{&quot;citationID&quot;:&quot;MENDELEY_CITATION_4fbd84a4-623a-4bdb-ad2a-3d833ae27ab8&quot;,&quot;properties&quot;:{&quot;noteIndex&quot;:0},&quot;isEdited&quot;:false,&quot;manualOverride&quot;:{&quot;isManuallyOverridden&quot;:false,&quot;citeprocText&quot;:&quot;[20], [21], [22]&quot;,&quot;manualOverrideText&quot;:&quot;&quot;},&quot;citationTag&quot;:&quot;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&quot;,&quot;citationItems&quot;:[{&quot;id&quot;:&quot;a5be8ea0-e336-30c5-905f-198d14cc3dba&quot;,&quot;itemData&quot;:{&quot;type&quot;:&quot;article-journal&quot;,&quot;id&quot;:&quot;a5be8ea0-e336-30c5-905f-198d14cc3dba&quot;,&quot;title&quot;:&quot;The deep finite element method: A deep learning framework integrating the physics-informed neural networks with the finite element method&quot;,&quot;author&quot;:[{&quot;family&quot;:&quot;Xiong&quot;,&quot;given&quot;:&quot;Wei&quot;,&quot;parse-names&quot;:false,&quot;dropping-particle&quot;:&quot;&quot;,&quot;non-dropping-particle&quot;:&quot;&quot;},{&quot;family&quot;:&quot;Long&quot;,&quot;given&quot;:&quot;Xiangyun&quot;,&quot;parse-names&quot;:false,&quot;dropping-particle&quot;:&quot;&quot;,&quot;non-dropping-particle&quot;:&quot;&quot;},{&quot;family&quot;:&quot;Bordas&quot;,&quot;given&quot;:&quot;Stéphane P.A.&quot;,&quot;parse-names&quot;:false,&quot;dropping-particle&quot;:&quot;&quot;,&quot;non-dropping-particle&quot;:&quot;&quot;},{&quot;family&quot;:&quot;Jiang&quot;,&quot;given&quot;:&quot;Chao&quot;,&quot;parse-names&quot;:false,&quot;dropping-particle&quot;:&quot;&quot;,&quot;non-dropping-particle&quot;:&quot;&quot;}],&quot;container-title&quot;:&quot;Computer Methods in Applied Mechanics and Engineering&quot;,&quot;accessed&quot;:{&quot;date-parts&quot;:[[2025,3,8]]},&quot;DOI&quot;:&quot;10.1016/J.CMA.2024.117681&quot;,&quot;ISSN&quot;:&quot;0045-7825&quot;,&quot;issued&quot;:{&quot;date-parts&quot;:[[2025,3,1]]},&quot;page&quot;:&quot;117681&quot;,&quot;abstract&quot;:&quot;This paper proposes a deep finite element method (DFEM), which integrates physics-informed neural networks (PINNs) with the finite element method (FEM). The DFEM provides a versatile and robust framework that seamlessly combines observational data with physical laws. In this method, the outputs of the deep neural networks are utilized for approximating the displacements of grid nodes, while shape functions are used to construct trial functions within elements. A loss function is then designed by combining deep neural networks with stiffness matrices, avoiding the high-order derivative terms. Furthermore, the theoretical convergence stability of the proposed DFEM is analyzed. Finally, the training stability and predictive accuracy of the DFEM are validated through numerical examples. The results demonstrate that the proposed method greatly reduces the relative error compared to the deep energy method (DEM). Moreover, by integrating pre-training, the DFEM experiences a significant enhancement in training efficiency, reducing computation time by up to 7/8 compared to the FEM. This makes it a promising tool for fast computations and digital twin applications.&quot;,&quot;publisher&quot;:&quot;North-Holland&quot;,&quot;volume&quot;:&quot;436&quot;,&quot;container-title-short&quot;:&quot;Comput Methods Appl Mech Eng&quot;},&quot;isTemporary&quot;:false},{&quot;id&quot;:&quot;b6c8df8b-eddb-3a68-be2f-d3a1f1f91e3c&quot;,&quot;itemData&quot;:{&quot;type&quot;:&quot;article-journal&quot;,&quot;id&quot;:&quot;b6c8df8b-eddb-3a68-be2f-d3a1f1f91e3c&quot;,&quot;title&quot;:&quot;Deep learning prediction of stress fields in additively manufactured metals with intricate defect networks&quot;,&quot;author&quot;:[{&quot;family&quot;:&quot;Croom&quot;,&quot;given&quot;:&quot;Brendan P.&quot;,&quot;parse-names&quot;:false,&quot;dropping-particle&quot;:&quot;&quot;,&quot;non-dropping-particle&quot;:&quot;&quot;},{&quot;family&quot;:&quot;Berkson&quot;,&quot;given&quot;:&quot;Michael&quot;,&quot;parse-names&quot;:false,&quot;dropping-particle&quot;:&quot;&quot;,&quot;non-dropping-particle&quot;:&quot;&quot;},{&quot;family&quot;:&quot;Mueller&quot;,&quot;given&quot;:&quot;Robert K.&quot;,&quot;parse-names&quot;:false,&quot;dropping-particle&quot;:&quot;&quot;,&quot;non-dropping-particle&quot;:&quot;&quot;},{&quot;family&quot;:&quot;Presley&quot;,&quot;given&quot;:&quot;Michael&quot;,&quot;parse-names&quot;:false,&quot;dropping-particle&quot;:&quot;&quot;,&quot;non-dropping-particle&quot;:&quot;&quot;},{&quot;family&quot;:&quot;Storck&quot;,&quot;given&quot;:&quot;Steven&quot;,&quot;parse-names&quot;:false,&quot;dropping-particle&quot;:&quot;&quot;,&quot;non-dropping-particle&quot;:&quot;&quot;}],&quot;container-title&quot;:&quot;Mechanics of Materials&quot;,&quot;accessed&quot;:{&quot;date-parts&quot;:[[2025,1,17]]},&quot;DOI&quot;:&quot;10.1016/j.mechmat.2021.104191&quot;,&quot;ISSN&quot;:&quot;01676636&quot;,&quot;URL&quot;:&quot;https://linkinghub.elsevier.com/retrieve/pii/S0167663621004026&quot;,&quot;issued&quot;:{&quot;date-parts&quot;:[[2022,2,1]]},&quot;page&quot;:&quot;104191&quot;,&quot;abstract&quot;:&quot;In context of the universal presence of defects in additively manufactured (AM) metals, efficient computational tools are required to rapidly screen AM microstructures for mechanical integrity. To this end, a deep learning approach is used to predict the elastic stress fields in images of defect-containing metal microstructures. A large dataset consisting of the stress response of 100,000 random microstructure images is generated using high-resolution Fast Fourier Transform-based finite element (FFT-FE) calculations, which is then used to train a modified U-Net style convolutional neural network (CNN) model. The trained U-Net model more accurately predicted the stress response compared to alternative CNN architectures, exceeded the accuracy of low-resolution FFT-FE calculations, and was generalizable to microstructures with complex defect geometries. The model was applied to images of real AM microstructures with severe lack of fusion defects, and predicted an increase of maximum stress as a function of pore fraction, and higher stress compared to comparable microstructures with circular holes. Together, the proposed CNN offers an efficient and accurate way to predict the structural response of defect-containing AM microstructures.&quot;,&quot;publisher&quot;:&quot;Elsevier&quot;,&quot;volume&quot;:&quot;165&quot;,&quot;container-title-short&quot;:&quot;&quot;},&quot;isTemporary&quot;:false},{&quot;id&quot;:&quot;5d06f764-eb08-32b4-a513-b58f8f1cd456&quot;,&quot;itemData&quot;:{&quot;type&quot;:&quot;article-journal&quot;,&quot;id&quot;:&quot;5d06f764-eb08-32b4-a513-b58f8f1cd456&quot;,&quot;title&quot;:&quot;Predicting stress, strain and deformation fields in materials and structures with graph neural networks&quot;,&quot;author&quot;:[{&quot;family&quot;:&quot;Maurizi&quot;,&quot;given&quot;:&quot;Marco&quot;,&quot;parse-names&quot;:false,&quot;dropping-particle&quot;:&quot;&quot;,&quot;non-dropping-particle&quot;:&quot;&quot;},{&quot;family&quot;:&quot;Gao&quot;,&quot;given&quot;:&quot;Chao&quot;,&quot;parse-names&quot;:false,&quot;dropping-particle&quot;:&quot;&quot;,&quot;non-dropping-particle&quot;:&quot;&quot;},{&quot;family&quot;:&quot;Berto&quot;,&quot;given&quot;:&quot;Filippo&quot;,&quot;parse-names&quot;:false,&quot;dropping-particle&quot;:&quot;&quot;,&quot;non-dropping-particle&quot;:&quot;&quot;}],&quot;container-title&quot;:&quot;Scientific Reports&quot;,&quot;accessed&quot;:{&quot;date-parts&quot;:[[2025,1,16]]},&quot;DOI&quot;:&quot;10.1038/s41598-022-26424-3&quot;,&quot;ISSN&quot;:&quot;2045-2322&quot;,&quot;URL&quot;:&quot;https://www.nature.com/articles/s41598-022-26424-3&quot;,&quot;issued&quot;:{&quot;date-parts&quot;:[[2022,12,17]]},&quot;page&quot;:&quot;21834&quot;,&quot;abstract&quot;:&quot;&lt;p&gt;Developing accurate yet fast computational tools to simulate complex physical phenomena is a long-standing problem. Recent advances in machine learning have revolutionized the way simulations are approached, shifting from a purely physics- to AI-based paradigm. Although impressive achievements have been reached, efficiently predicting complex physical phenomena in materials and structures remains a challenge. Here, we present an AI-based general framework, implemented through graph neural networks, able to learn complex mechanical behavior of materials from a few hundreds data. Harnessing the natural mesh-to-graph mapping, our deep learning model predicts deformation, stress, and strain fields in various material systems, like fiber and stratified composites, and lattice metamaterials. The model can capture complex nonlinear phenomena, from plasticity to buckling instability, seemingly learning physical relationships between the predicted physical fields. Owing to its flexibility, this graph-based framework aims at connecting materials’ microstructure, base materials’ properties, and boundary conditions to a physical response, opening new avenues towards graph-AI-based surrogate modeling.&lt;/p&gt;&quot;,&quot;publisher&quot;:&quot;Nature Publishing Group&quot;,&quot;issue&quot;:&quot;1&quot;,&quot;volume&quot;:&quot;12&quot;,&quot;container-title-short&quot;:&quot;Sci Rep&quot;},&quot;isTemporary&quot;:false}]},{&quot;citationID&quot;:&quot;MENDELEY_CITATION_a823b334-fcf3-4ea1-a903-c17a9c91efcb&quot;,&quot;properties&quot;:{&quot;noteIndex&quot;:0},&quot;isEdited&quot;:false,&quot;manualOverride&quot;:{&quot;isManuallyOverridden&quot;:false,&quot;citeprocText&quot;:&quot;[23]&quot;,&quot;manualOverrideText&quot;:&quot;&quot;},&quot;citationTag&quot;:&quot;MENDELEY_CITATION_v3_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&quot;,&quot;citationItems&quot;:[{&quot;id&quot;:&quot;7c952720-148f-36f0-bfd5-3c4b185d665c&quot;,&quot;itemData&quot;:{&quot;type&quot;:&quot;article-journal&quot;,&quot;id&quot;:&quot;7c952720-148f-36f0-bfd5-3c4b185d665c&quot;,&quot;title&quot;:&quot;DeepFEA: Deep learning for prediction of transient finite element analysis solutions&quot;,&quot;author&quot;:[{&quot;family&quot;:&quot;Triantafyllou&quot;,&quot;given&quot;:&quot;Georgios&quot;,&quot;parse-names&quot;:false,&quot;dropping-particle&quot;:&quot;&quot;,&quot;non-dropping-particle&quot;:&quot;&quot;},{&quot;family&quot;:&quot;Kalozoumis&quot;,&quot;given&quot;:&quot;Panagiotis G.&quot;,&quot;parse-names&quot;:false,&quot;dropping-particle&quot;:&quot;&quot;,&quot;non-dropping-particle&quot;:&quot;&quot;},{&quot;family&quot;:&quot;Dimas&quot;,&quot;given&quot;:&quot;George&quot;,&quot;parse-names&quot;:false,&quot;dropping-particle&quot;:&quot;&quot;,&quot;non-dropping-particle&quot;:&quot;&quot;},{&quot;family&quot;:&quot;Iakovidis&quot;,&quot;given&quot;:&quot;Dimitris K.&quot;,&quot;parse-names&quot;:false,&quot;dropping-particle&quot;:&quot;&quot;,&quot;non-dropping-particle&quot;:&quot;&quot;}],&quot;container-title&quot;:&quot;Expert Systems with Applications&quot;,&quot;accessed&quot;:{&quot;date-parts&quot;:[[2025,1,16]]},&quot;DOI&quot;:&quot;10.1016/j.eswa.2024.126343&quot;,&quot;ISSN&quot;:&quot;09574174&quot;,&quot;URL&quot;:&quot;https://linkinghub.elsevier.com/retrieve/pii/S095741742403210X&quot;,&quot;issued&quot;:{&quot;date-parts&quot;:[[2025,4,15]]},&quot;page&quot;:&quot;126343&quot;,&quot;abstract&quot;:&quot;Finite Element Analysis (FEA) is a computationally intensive method for simulating physical phenomena. Recent advancements in machine learning have introduced surrogate models that can accelerate FEA. However, there are limitations in developing surrogates of transient FEA models that can handle dynamic input and multi-dimensional output. Motivated by this research gap, this study proposes DeepFEA, a deep learning-based framework for predicting the solutions of transient FEA simulations. Key contributions of this study include i) a multilayer Convolutional Long Short-Term Memory (ConvLSTM) network branching in two parallel convolutional neural networks, enabling the prediction of both node- and element-related output (displacement, stress and strain), ii) a novel adaptive learning algorithm, called Node-Element Loss Optimization (NELO) tailored for minimizing accumulated error produced by recursive predictions of the network, and iii) publicly available reference datasets generated by 2D and 3D FEA model simulations in the context of structural mechanics. Key study outcomes regarding DeepFEA include i) improved performance over relevant state-of-the-art methods; ii) less than 3 % normalized mean and root mean squared error; iii) inference times two orders of magnitude faster than traditional FEA; and iv) demonstration in a real-life biomedical application, which confirmed its effectiveness for accurate and efficient predictions of transient FEA simulations.&quot;,&quot;publisher&quot;:&quot;Pergamon&quot;,&quot;volume&quot;:&quot;269&quot;,&quot;container-title-short&quot;:&quot;Expert Syst Appl&quot;},&quot;isTemporary&quot;:false,&quot;suppress-author&quot;:false,&quot;composite&quot;:false,&quot;author-only&quot;:false}]},{&quot;citationID&quot;:&quot;MENDELEY_CITATION_a9d2f8a7-9b0a-4995-bd9b-10b504ddcacc&quot;,&quot;properties&quot;:{&quot;noteIndex&quot;:0},&quot;isEdited&quot;:false,&quot;manualOverride&quot;:{&quot;isManuallyOverridden&quot;:false,&quot;citeprocText&quot;:&quot;[24]&quot;,&quot;manualOverrideText&quot;:&quot;&quot;},&quot;citationTag&quot;:&quot;MENDELEY_CITATION_v3_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&quot;,&quot;citationItems&quot;:[{&quot;id&quot;:&quot;e1de889e-50ff-3e17-ac0c-c82f3fa8b21c&quot;,&quot;itemData&quot;:{&quot;type&quot;:&quot;article-journal&quot;,&quot;id&quot;:&quot;e1de889e-50ff-3e17-ac0c-c82f3fa8b21c&quot;,&quot;title&quot;:&quot;Real-Time FEA-based breast deformation simulation using artificial neural network&quot;,&quot;author&quot;:[{&quot;family&quot;:&quot;Wang&quot;,&quot;given&quot;:&quot;Kuocheng&quot;,&quot;parse-names&quot;:false,&quot;dropping-particle&quot;:&quot;&quot;,&quot;non-dropping-particle&quot;:&quot;&quot;},{&quot;family&quot;:&quot;Kesavadas&quot;,&quot;given&quot;:&quot;Thenkurussi&quot;,&quot;parse-names&quot;:false,&quot;dropping-particle&quot;:&quot;&quot;,&quot;non-dropping-particle&quot;:&quot;&quot;}],&quot;container-title&quot;:&quot;Computer Methods and Programs in Biomedicine Update&quot;,&quot;accessed&quot;:{&quot;date-parts&quot;:[[2025,6,11]]},&quot;DOI&quot;:&quot;10.1016/J.CMPBUP.2022.100052&quot;,&quot;ISSN&quot;:&quot;2666-9900&quot;,&quot;URL&quot;:&quot;https://www.sciencedirect.com/science/article/pii/S2666990022000040&quot;,&quot;issued&quot;:{&quot;date-parts&quot;:[[2022,1,1]]},&quot;page&quot;:&quot;100052&quot;,&quot;abstract&quot;:&quot;Background and objectives: Treatment of breast cancer involves two stages: diagnosis and treatment. It is difficult to correlate the imaging results at the two stages because as the patient's position changes during treatment, the images captured during diagnosis do not represent the tumor location during the treatment. In the absence of real-time imaging during treatment, the visualization of tumor location is challenging for surgeons. In this paper, we combined finite element analysis (FEA) and neural network (NN) to accurately simulation real-time breast deformation for different patient's positions. Methods: This research focuses on investigating visualization of breast deformation for different patients positions. We collected magnetic resonance imaging (MRI) images of a patient during diagnosis. This data was preprocessed to form a 3D reconstructed model that was used to run a FEA simulation. FEA simulates the deformation of breast tissues for different constraints, such as glandular ratio and gravity angle. However, it typically takes FEA to simulation such deformation from as fast as a few minutes to around 40 minutes when 8 cores were used. To obtain real-time visualization, we constructed a NN model that takes a breast gravity angle and glandular / fat ratio (breast material) as input to estimate breast deformation for different positions offline. The NN predicts the deformation and helps to visualize breast deformation in real-time (5 ms prediction time). Results: Our results show that NN has the ability to map the gravity direction and breast material structure to the breast shape and tumor location accurately, while, keeping run time to a minimum. The average nodal displacement validation error of breast surface was 0.013 mm, and the tumor center location error was 0.05 mm. Conclusions: We took a patient's diagnostic images as input, and used FEA to simulate breast deformation. Then we implemented two NNs, one to take gravity direction and material composition as input to predict breast surface nodal displacement; the other one used the same input, but output tumor center position. Finally, the model was used to provide a real-time breast deformation prediction during treatment (5ms). Our approach can be used to create tools that can be used inside an operating room for accurate tumor prediction.&quot;,&quot;publisher&quot;:&quot;Elsevier&quot;,&quot;volume&quot;:&quot;2&quot;,&quot;container-title-short&quot;:&quot;&quot;},&quot;isTemporary&quot;:false,&quot;suppress-author&quot;:false,&quot;composite&quot;:false,&quot;author-only&quot;:false}]},{&quot;citationID&quot;:&quot;MENDELEY_CITATION_d7ed70fb-3981-4e21-b9e4-99d345271485&quot;,&quot;properties&quot;:{&quot;noteIndex&quot;:0},&quot;isEdited&quot;:false,&quot;manualOverride&quot;:{&quot;isManuallyOverridden&quot;:false,&quot;citeprocText&quot;:&quot;[19]&quot;,&quot;manualOverrideText&quot;:&quot;&quot;},&quot;citationTag&quot;:&quot;MENDELEY_CITATION_v3_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&quot;,&quot;citationItems&quot;:[{&quot;id&quot;:&quot;de68a8ec-7e06-3335-971a-09317529faa0&quot;,&quot;itemData&quot;:{&quot;type&quot;:&quot;article-journal&quot;,&quot;id&quot;:&quot;de68a8ec-7e06-3335-971a-09317529faa0&quot;,&quot;title&quot;:&quot;Neural Slicer for Multi-Axis 3D Printing&quot;,&quot;author&quot;:[{&quot;family&quot;:&quot;Liu&quot;,&quot;given&quot;:&quot;Tao&quot;,&quot;parse-names&quot;:false,&quot;dropping-particle&quot;:&quot;&quot;,&quot;non-dropping-particle&quot;:&quot;&quot;},{&quot;family&quot;:&quot;Zhang&quot;,&quot;given&quot;:&quot;Tianyu&quot;,&quot;parse-names&quot;:false,&quot;dropping-particle&quot;:&quot;&quot;,&quot;non-dropping-particle&quot;:&quot;&quot;},{&quot;family&quot;:&quot;Chen&quot;,&quot;given&quot;:&quot;Yongxue&quot;,&quot;parse-names&quot;:false,&quot;dropping-particle&quot;:&quot;&quot;,&quot;non-dropping-particle&quot;:&quot;&quot;},{&quot;family&quot;:&quot;Huang&quot;,&quot;given&quot;:&quot;Yuming&quot;,&quot;parse-names&quot;:false,&quot;dropping-particle&quot;:&quot;&quot;,&quot;non-dropping-particle&quot;:&quot;&quot;},{&quot;family&quot;:&quot;Wang&quot;,&quot;given&quot;:&quot;Charlie C. L.&quot;,&quot;parse-names&quot;:false,&quot;dropping-particle&quot;:&quot;&quot;,&quot;non-dropping-particle&quot;:&quot;&quot;}],&quot;container-title&quot;:&quot;ACM Transactions on Graphics&quot;,&quot;container-title-short&quot;:&quot;ACM Trans Graph&quot;,&quot;accessed&quot;:{&quot;date-parts&quot;:[[2024,12,10]]},&quot;DOI&quot;:&quot;10.1145/3658212&quot;,&quot;ISSN&quot;:&quot;0730-0301&quot;,&quot;URL&quot;:&quot;https://dl.acm.org/doi/10.1145/3658212&quot;,&quot;issued&quot;:{&quot;date-parts&quot;:[[2024,7,19]]},&quot;page&quot;:&quot;1-15&quot;,&quot;abstract&quot;:&quot;&lt;p&gt;We introduce a novel neural network-based computational pipeline as a representation-agnostic slicer for multi-axis 3D printing. This advanced slicer can work on models with diverse representations and intricate topology. The approach involves employing neural networks to establish a deformation mapping, defining a scalar field in the space surrounding an input model. Isosurfaces are subsequently extracted from this field to generate curved layers for 3D printing. Creating a differentiable pipeline enables us to optimize the mapping through loss functions directly defined on the field gradients as the local printing directions. New loss functions have been introduced to meet the manufacturing objectives of support-free and strength reinforcement. Our new computation pipeline relies less on the initial values of the field and can generate slicing results with significantly improved performance.&lt;/p&gt;&quot;,&quot;publisher&quot;:&quot;ACMPUB27New York, NY, USA&quot;,&quot;issue&quot;:&quot;4&quot;,&quot;volume&quot;:&quot;43&quot;},&quot;isTemporary&quot;:false,&quot;suppress-author&quot;:false,&quot;composite&quot;:false,&quot;author-only&quot;:false}]},{&quot;citationID&quot;:&quot;MENDELEY_CITATION_ed1e11cf-464f-4625-aba6-b5616a257b90&quot;,&quot;properties&quot;:{&quot;noteIndex&quot;:0},&quot;isEdited&quot;:false,&quot;manualOverride&quot;:{&quot;isManuallyOverridden&quot;:false,&quot;citeprocText&quot;:&quot;[13]&quot;,&quot;manualOverrideText&quot;:&quot;&quot;},&quot;citationTag&quot;:&quot;MENDELEY_CITATION_v3_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&quot;,&quot;citationItems&quot;:[{&quot;id&quot;:&quot;dc592a89-f0a7-31ef-b67e-567dc332d236&quot;,&quot;itemData&quot;:{&quot;type&quot;:&quot;article-journal&quot;,&quot;id&quot;:&quot;dc592a89-f0a7-31ef-b67e-567dc332d236&quot;,&quot;title&quot;:&quot;S3-Slicer: A General Slicing Framework for Multi-Axis 3D Printing&quot;,&quot;author&quot;:[{&quot;family&quot;:&quot;Zhang&quot;,&quot;given&quot;:&quot;Tianyu&quot;,&quot;parse-names&quot;:false,&quot;dropping-particle&quot;:&quot;&quot;,&quot;non-dropping-particle&quot;:&quot;&quot;},{&quot;family&quot;:&quot;Fang&quot;,&quot;given&quot;:&quot;Guoxin&quot;,&quot;parse-names&quot;:false,&quot;dropping-particle&quot;:&quot;&quot;,&quot;non-dropping-particle&quot;:&quot;&quot;},{&quot;family&quot;:&quot;Huang&quot;,&quot;given&quot;:&quot;Yuming&quot;,&quot;parse-names&quot;:false,&quot;dropping-particle&quot;:&quot;&quot;,&quot;non-dropping-particle&quot;:&quot;&quot;},{&quot;family&quot;:&quot;Dutta&quot;,&quot;given&quot;:&quot;Neelotpal&quot;,&quot;parse-names&quot;:false,&quot;dropping-particle&quot;:&quot;&quot;,&quot;non-dropping-particle&quot;:&quot;&quot;},{&quot;family&quot;:&quot;Lefebvre&quot;,&quot;given&quot;:&quot;Sylvain&quot;,&quot;parse-names&quot;:false,&quot;dropping-particle&quot;:&quot;&quot;,&quot;non-dropping-particle&quot;:&quot;&quot;},{&quot;family&quot;:&quot;Kilic&quot;,&quot;given&quot;:&quot;Zekai Murat&quot;,&quot;parse-names&quot;:false,&quot;dropping-particle&quot;:&quot;&quot;,&quot;non-dropping-particle&quot;:&quot;&quot;},{&quot;family&quot;:&quot;Wang&quot;,&quot;given&quot;:&quot;Charlie C. L.&quot;,&quot;parse-names&quot;:false,&quot;dropping-particle&quot;:&quot;&quot;,&quot;non-dropping-particle&quot;:&quot;&quot;}],&quot;container-title&quot;:&quot;ACM Transactions on Graphics&quot;,&quot;container-title-short&quot;:&quot;ACM Trans Graph&quot;,&quot;accessed&quot;:{&quot;date-parts&quot;:[[2024,12,10]]},&quot;DOI&quot;:&quot;10.1145/3550454.3555516&quot;,&quot;ISSN&quot;:&quot;0730-0301&quot;,&quot;URL&quot;:&quot;https://dl.acm.org/doi/10.1145/3550454.3555516&quot;,&quot;issued&quot;:{&quot;date-parts&quot;:[[2022,12,30]]},&quot;page&quot;:&quot;1-15&quot;,&quot;abstract&quot;:&quot;&lt;p&gt;Multi-axis motion introduces more degrees of freedom into the process of 3D printing to enable different objectives of fabrication by accumulating materials layers upon curved layers. An existing challenge is how to effectively generate the curved layers satisfying multiple objectives simultaneously. This paper presents a general slicing framework for achieving multiple fabrication objectives including support free, strength reinforcement and surface quality. These objectives are formulated as local printing directions varied in the volume of a solid, which are achieved by computing the rotation-driven deformation for the input model. The height field of a deformed model is mapped into a scalar field on its original shape, the isosurfaces of which give the curved layers of multi-axis 3D printing. The deformation can be effectively optimized with the help of quaternion fields to achieve the fabrication objectives. The effectiveness of our method has been verified on a variety of models.&lt;/p&gt;&quot;,&quot;publisher&quot;:&quot;Association for Computing Machinery&quot;,&quot;issue&quot;:&quot;6&quot;,&quot;volume&quot;:&quot;41&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10FD4-1717-4A7E-B722-E8BD45A8F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14073</TotalTime>
  <Pages>2</Pages>
  <Words>195</Words>
  <Characters>1277</Characters>
  <Application>Microsoft Office Word</Application>
  <DocSecurity>0</DocSecurity>
  <Lines>55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Pooyan Nayyeri</dc:creator>
  <cp:keywords/>
  <dc:description/>
  <cp:lastModifiedBy>Pooyan Nayyeri</cp:lastModifiedBy>
  <cp:revision>253</cp:revision>
  <dcterms:created xsi:type="dcterms:W3CDTF">2023-08-23T15:10:00Z</dcterms:created>
  <dcterms:modified xsi:type="dcterms:W3CDTF">2025-07-23T02:27:00Z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9508dfff9de358f30dc1a1abc724599acc8559b2ca7cfc87ae570c73f5128b84</vt:lpwstr>
  </property>
</Properties>
</file>