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49B80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Additional file 1: Survey: student perceptions on remote classes of theoretical undergraduate biochemistry courses at Universidad Nacional de Colombia</w:t>
      </w:r>
    </w:p>
    <w:p w14:paraId="38BE64C1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7B2BFF46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1. To what extent did you attend or use the videos of the remote classes during the semester? </w:t>
      </w:r>
    </w:p>
    <w:p w14:paraId="61ED255A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Minimally (1-5 weeks)            </w:t>
      </w:r>
    </w:p>
    <w:p w14:paraId="61BED086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Moderately (6-10 weeks)     </w:t>
      </w:r>
    </w:p>
    <w:p w14:paraId="705294EB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iii) Extensively (&gt; 10 weeks)</w:t>
      </w:r>
    </w:p>
    <w:p w14:paraId="2B27FF5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87AC1AF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2. In addition to attending the remote classes, did you use their videos again at any time during the semester to solve workshops, assignments, and/or review concepts? </w:t>
      </w:r>
    </w:p>
    <w:p w14:paraId="586528B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YES    </w:t>
      </w:r>
    </w:p>
    <w:p w14:paraId="3BD71180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ii) NO</w:t>
      </w:r>
    </w:p>
    <w:p w14:paraId="44C7375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29A3B8CA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 During the development of the remote classes, did you simultaneously implement any other educational resource such as books or websites in order to complement the class topics?</w:t>
      </w:r>
    </w:p>
    <w:p w14:paraId="08F4D43C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YES    </w:t>
      </w:r>
    </w:p>
    <w:p w14:paraId="337EB3C6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ii) NO</w:t>
      </w:r>
    </w:p>
    <w:p w14:paraId="1EC392B1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4FDF4905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 To what extent did the remote classes promote self-learning?</w:t>
      </w:r>
    </w:p>
    <w:p w14:paraId="440131E9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Limitedly        </w:t>
      </w:r>
    </w:p>
    <w:p w14:paraId="7CE4A37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Moderately   </w:t>
      </w:r>
    </w:p>
    <w:p w14:paraId="6A5FF4AE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iii) Considerably</w:t>
      </w:r>
    </w:p>
    <w:p w14:paraId="2911E36E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5. How would you rate the quality of the remote classes and/or their videos?</w:t>
      </w:r>
    </w:p>
    <w:p w14:paraId="2E4EB56C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Bad            </w:t>
      </w:r>
    </w:p>
    <w:p w14:paraId="1C92CE7F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Regular      </w:t>
      </w:r>
    </w:p>
    <w:p w14:paraId="4708A4F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iii) Satisfactory                      </w:t>
      </w:r>
    </w:p>
    <w:p w14:paraId="31ACA45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iv) Good        </w:t>
      </w:r>
    </w:p>
    <w:p w14:paraId="472981EF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v) Excellent</w:t>
      </w:r>
    </w:p>
    <w:p w14:paraId="1E6A8FFC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922681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 On a scale of 1 to 5, where 1= Bad and 5= Excellent, how would you rate the following aspects of the remote classes and/or their videos?</w:t>
      </w:r>
    </w:p>
    <w:p w14:paraId="37FF7D3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Clarity of concepts:  </w:t>
      </w:r>
    </w:p>
    <w:p w14:paraId="5F73786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Use of a simple, clear and concrete language:     </w:t>
      </w:r>
    </w:p>
    <w:p w14:paraId="6BDFD871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iii) Virtual tools handling (Moodle, Meet, ZOOM, Classroom, virtual whiteboard):</w:t>
      </w:r>
    </w:p>
    <w:p w14:paraId="057F6802" w14:textId="2DE9C8AA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iv) Clarity in calculations:</w:t>
      </w:r>
    </w:p>
    <w:p w14:paraId="03C5B91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v) Video quality:</w:t>
      </w:r>
    </w:p>
    <w:p w14:paraId="53599EAF" w14:textId="7CC4008A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vi) Audio quality:</w:t>
      </w:r>
    </w:p>
    <w:p w14:paraId="302993CA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vii) PowerPoint slides quality:</w:t>
      </w:r>
    </w:p>
    <w:p w14:paraId="46177BA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0DEFBC9E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7. Indicate how the remote classes and/or their videos impacted the following aspects as a student of the theoretical biochemistry course:</w:t>
      </w:r>
    </w:p>
    <w:p w14:paraId="11723620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Aspect 1:</w:t>
      </w:r>
      <w:r>
        <w:rPr>
          <w:rFonts w:ascii="Times New Roman" w:eastAsia="Times New Roman" w:hAnsi="Times New Roman" w:cs="Times New Roman"/>
        </w:rPr>
        <w:t xml:space="preserve"> Your motivation regarding the course</w:t>
      </w:r>
    </w:p>
    <w:p w14:paraId="65933334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5B2039F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E5C9E0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Aspect 2:</w:t>
      </w:r>
      <w:r>
        <w:rPr>
          <w:rFonts w:ascii="Times New Roman" w:eastAsia="Times New Roman" w:hAnsi="Times New Roman" w:cs="Times New Roman"/>
        </w:rPr>
        <w:t xml:space="preserve"> Your interest in biochemistry</w:t>
      </w:r>
    </w:p>
    <w:p w14:paraId="422788E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3F72F759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Aspect 3:</w:t>
      </w:r>
      <w:r>
        <w:rPr>
          <w:rFonts w:ascii="Times New Roman" w:eastAsia="Times New Roman" w:hAnsi="Times New Roman" w:cs="Times New Roman"/>
        </w:rPr>
        <w:t xml:space="preserve"> Your understanding of the topics developed during the semester</w:t>
      </w:r>
    </w:p>
    <w:p w14:paraId="3887D73E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4E59420F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51481FC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Aspect 4:</w:t>
      </w:r>
      <w:r>
        <w:rPr>
          <w:rFonts w:ascii="Times New Roman" w:eastAsia="Times New Roman" w:hAnsi="Times New Roman" w:cs="Times New Roman"/>
        </w:rPr>
        <w:t xml:space="preserve"> Your ability to solve workshops, assignments, quizzes, and/or partial exams</w:t>
      </w:r>
    </w:p>
    <w:p w14:paraId="56F8D9F5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23CE67B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406DBDE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Aspect 5: </w:t>
      </w:r>
      <w:r>
        <w:rPr>
          <w:rFonts w:ascii="Times New Roman" w:eastAsia="Times New Roman" w:hAnsi="Times New Roman" w:cs="Times New Roman"/>
        </w:rPr>
        <w:t>Your ability to follow the development and completion of the course remotely</w:t>
      </w:r>
    </w:p>
    <w:p w14:paraId="4D1B52BC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2C41CDE4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3846443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Aspect 6:</w:t>
      </w:r>
      <w:r>
        <w:rPr>
          <w:rFonts w:ascii="Times New Roman" w:eastAsia="Times New Roman" w:hAnsi="Times New Roman" w:cs="Times New Roman"/>
        </w:rPr>
        <w:t xml:space="preserve"> Your level of concentration or attention during the course</w:t>
      </w:r>
    </w:p>
    <w:p w14:paraId="390766A3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Increased            b) Decreased            c) Unchanged</w:t>
      </w:r>
    </w:p>
    <w:p w14:paraId="6BF93E46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53D6F312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8. To what extent do you consider that the remote classes of the theoretical course in biochemistry contributed to learning the topics?</w:t>
      </w:r>
    </w:p>
    <w:p w14:paraId="7837EC40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Limitedly        </w:t>
      </w:r>
    </w:p>
    <w:p w14:paraId="146F56FA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Moderately   </w:t>
      </w:r>
    </w:p>
    <w:p w14:paraId="0E6874E3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iii) Considerably</w:t>
      </w:r>
    </w:p>
    <w:p w14:paraId="5858E78E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14:paraId="65B80A2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9. If you are a repeater student of the biochemistry course and compared to the non-virtual modality you have previously attended, to what extent do you consider that you benefited from the remote classes and/or their videos?</w:t>
      </w:r>
    </w:p>
    <w:p w14:paraId="606B4726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Limitedly        </w:t>
      </w:r>
    </w:p>
    <w:p w14:paraId="0E955EB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Moderately   </w:t>
      </w:r>
    </w:p>
    <w:p w14:paraId="6DDD119D" w14:textId="47585AF9" w:rsidR="003053C0" w:rsidRPr="00062D01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iii) Considerably</w:t>
      </w:r>
    </w:p>
    <w:p w14:paraId="54F9AAB8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10. At the end of the biochemistry course, what is your opinion on the implementation of remote classes? Choose the option that best suits your current thinking</w:t>
      </w:r>
    </w:p>
    <w:p w14:paraId="09174A43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It is a good idea                                    </w:t>
      </w:r>
    </w:p>
    <w:p w14:paraId="5D8891A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It is a bad idea   </w:t>
      </w:r>
    </w:p>
    <w:p w14:paraId="5B489F0A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iii) I am not qualified to comment on it       </w:t>
      </w:r>
    </w:p>
    <w:p w14:paraId="7C9F6C5B" w14:textId="3F971DEC" w:rsidR="003053C0" w:rsidRPr="00062D01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iv) The question is indifferent to me</w:t>
      </w:r>
    </w:p>
    <w:p w14:paraId="0B0CDE9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07C40054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11. Should the remote classes of the theoretical course in biochemistry continue to be held in the state of pandemic by COVID-19 or any other reason for confinement?</w:t>
      </w:r>
    </w:p>
    <w:p w14:paraId="054D5635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YES                                   </w:t>
      </w:r>
    </w:p>
    <w:p w14:paraId="02F0F1DF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ii) NO </w:t>
      </w:r>
    </w:p>
    <w:p w14:paraId="707B977B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506F2E9D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12. Would you repeat the theoretical biochemistry course through the virtual learning modality?</w:t>
      </w:r>
    </w:p>
    <w:p w14:paraId="545C2137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YES                                 </w:t>
      </w:r>
    </w:p>
    <w:p w14:paraId="6D730F33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ii) NO</w:t>
      </w:r>
    </w:p>
    <w:p w14:paraId="23A6CBF7" w14:textId="77777777" w:rsidR="00062D01" w:rsidRDefault="00062D01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0F9BEA09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13. Would you prefer to study the biochemistry course remotely instead of through non-virtual classes?</w:t>
      </w:r>
    </w:p>
    <w:p w14:paraId="6B6E1470" w14:textId="77777777" w:rsidR="003053C0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i) YES                                 </w:t>
      </w:r>
    </w:p>
    <w:p w14:paraId="7912FD3A" w14:textId="77777777" w:rsidR="003053C0" w:rsidRPr="00A529EC" w:rsidRDefault="003053C0" w:rsidP="003053C0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ii) NO</w:t>
      </w:r>
    </w:p>
    <w:p w14:paraId="688993AD" w14:textId="77777777" w:rsidR="00243E8E" w:rsidRDefault="00243E8E"/>
    <w:sectPr w:rsidR="00243E8E" w:rsidSect="003053C0">
      <w:headerReference w:type="default" r:id="rId6"/>
      <w:footerReference w:type="even" r:id="rId7"/>
      <w:footerReference w:type="default" r:id="rId8"/>
      <w:pgSz w:w="12240" w:h="15840"/>
      <w:pgMar w:top="1418" w:right="1701" w:bottom="1418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4276A" w14:textId="77777777" w:rsidR="00C27A50" w:rsidRDefault="00C27A50">
      <w:r>
        <w:separator/>
      </w:r>
    </w:p>
  </w:endnote>
  <w:endnote w:type="continuationSeparator" w:id="0">
    <w:p w14:paraId="1C009589" w14:textId="77777777" w:rsidR="00C27A50" w:rsidRDefault="00C27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0C705" w14:textId="77777777" w:rsidR="00652B5B" w:rsidRDefault="00062D01" w:rsidP="005F3D1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D7FBF15" w14:textId="77777777" w:rsidR="00652B5B" w:rsidRDefault="00C27A50" w:rsidP="00652B5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76AC9D" w14:textId="77777777" w:rsidR="00652B5B" w:rsidRDefault="00062D01" w:rsidP="005F3D1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0352F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4C8D53C" w14:textId="77777777" w:rsidR="00652B5B" w:rsidRDefault="00C27A50" w:rsidP="00652B5B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C7B924" w14:textId="77777777" w:rsidR="00C27A50" w:rsidRDefault="00C27A50">
      <w:r>
        <w:separator/>
      </w:r>
    </w:p>
  </w:footnote>
  <w:footnote w:type="continuationSeparator" w:id="0">
    <w:p w14:paraId="7DC36E8F" w14:textId="77777777" w:rsidR="00C27A50" w:rsidRDefault="00C27A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F34C90" w14:textId="77777777" w:rsidR="00896746" w:rsidRDefault="00C27A5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3C0"/>
    <w:rsid w:val="00062D01"/>
    <w:rsid w:val="002014B8"/>
    <w:rsid w:val="00243E8E"/>
    <w:rsid w:val="003053C0"/>
    <w:rsid w:val="00760666"/>
    <w:rsid w:val="008F1C28"/>
    <w:rsid w:val="00B0352F"/>
    <w:rsid w:val="00C27A50"/>
    <w:rsid w:val="00E5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118F1EF"/>
  <w14:defaultImageDpi w14:val="300"/>
  <w15:docId w15:val="{1D91D480-2190-4F86-8260-B59E77902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C0"/>
    <w:rPr>
      <w:rFonts w:ascii="Cambria" w:eastAsia="Cambria" w:hAnsi="Cambria" w:cs="Cambria"/>
      <w:lang w:val="en-U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3053C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053C0"/>
    <w:rPr>
      <w:rFonts w:ascii="Cambria" w:eastAsia="Cambria" w:hAnsi="Cambria" w:cs="Cambria"/>
      <w:lang w:val="en-US" w:eastAsia="es-CO"/>
    </w:rPr>
  </w:style>
  <w:style w:type="character" w:styleId="Nmerodepgina">
    <w:name w:val="page number"/>
    <w:basedOn w:val="Fuentedeprrafopredeter"/>
    <w:uiPriority w:val="99"/>
    <w:semiHidden/>
    <w:unhideWhenUsed/>
    <w:rsid w:val="003053C0"/>
  </w:style>
  <w:style w:type="character" w:styleId="Nmerodelnea">
    <w:name w:val="line number"/>
    <w:basedOn w:val="Fuentedeprrafopredeter"/>
    <w:uiPriority w:val="99"/>
    <w:semiHidden/>
    <w:unhideWhenUsed/>
    <w:rsid w:val="0030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Nacional</Company>
  <LinksUpToDate>false</LinksUpToDate>
  <CharactersWithSpaces>3675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Maya Hoyos</dc:creator>
  <cp:keywords/>
  <dc:description/>
  <cp:lastModifiedBy>CarlosYesid</cp:lastModifiedBy>
  <cp:revision>2</cp:revision>
  <dcterms:created xsi:type="dcterms:W3CDTF">2020-08-24T17:00:00Z</dcterms:created>
  <dcterms:modified xsi:type="dcterms:W3CDTF">2020-08-24T17:00:00Z</dcterms:modified>
</cp:coreProperties>
</file>