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7CF00" w14:textId="77777777" w:rsidR="000C1CC6" w:rsidRPr="009846B6" w:rsidRDefault="00CA1E7F">
      <w:pPr>
        <w:rPr>
          <w:rFonts w:ascii="Arial" w:hAnsi="Arial" w:cs="Arial"/>
          <w:b/>
          <w:bCs/>
          <w:sz w:val="24"/>
          <w:szCs w:val="28"/>
        </w:rPr>
      </w:pPr>
      <w:r w:rsidRPr="009846B6">
        <w:rPr>
          <w:rFonts w:ascii="Arial" w:hAnsi="Arial" w:cs="Arial"/>
          <w:b/>
          <w:bCs/>
          <w:sz w:val="24"/>
          <w:szCs w:val="28"/>
        </w:rPr>
        <w:t xml:space="preserve">Additional </w:t>
      </w:r>
      <w:r w:rsidR="001C7251">
        <w:rPr>
          <w:rFonts w:ascii="Arial" w:hAnsi="Arial" w:cs="Arial"/>
          <w:b/>
          <w:bCs/>
          <w:sz w:val="24"/>
          <w:szCs w:val="28"/>
        </w:rPr>
        <w:t>F</w:t>
      </w:r>
      <w:r w:rsidRPr="009846B6">
        <w:rPr>
          <w:rFonts w:ascii="Arial" w:hAnsi="Arial" w:cs="Arial"/>
          <w:b/>
          <w:bCs/>
          <w:sz w:val="24"/>
          <w:szCs w:val="28"/>
        </w:rPr>
        <w:t xml:space="preserve">ile </w:t>
      </w:r>
      <w:r w:rsidR="009846B6" w:rsidRPr="009846B6">
        <w:rPr>
          <w:rFonts w:ascii="Arial" w:hAnsi="Arial" w:cs="Arial"/>
          <w:b/>
          <w:bCs/>
          <w:sz w:val="24"/>
          <w:szCs w:val="28"/>
        </w:rPr>
        <w:t>9</w:t>
      </w:r>
      <w:r w:rsidRPr="009846B6">
        <w:rPr>
          <w:rFonts w:ascii="Arial" w:hAnsi="Arial" w:cs="Arial"/>
          <w:b/>
          <w:bCs/>
          <w:sz w:val="24"/>
          <w:szCs w:val="28"/>
        </w:rPr>
        <w:t>: Supplementary Figure S</w:t>
      </w:r>
      <w:r w:rsidR="000C682C" w:rsidRPr="009846B6">
        <w:rPr>
          <w:rFonts w:ascii="Arial" w:hAnsi="Arial" w:cs="Arial"/>
          <w:b/>
          <w:bCs/>
          <w:sz w:val="24"/>
          <w:szCs w:val="28"/>
        </w:rPr>
        <w:t>5</w:t>
      </w:r>
      <w:r w:rsidRPr="009846B6">
        <w:rPr>
          <w:rFonts w:ascii="Arial" w:hAnsi="Arial" w:cs="Arial"/>
          <w:b/>
          <w:bCs/>
          <w:sz w:val="24"/>
          <w:szCs w:val="28"/>
        </w:rPr>
        <w:t xml:space="preserve"> </w:t>
      </w:r>
    </w:p>
    <w:p w14:paraId="5EBCF29D" w14:textId="77777777" w:rsidR="009846B6" w:rsidRPr="009846B6" w:rsidRDefault="000C682C" w:rsidP="00E52969">
      <w:pPr>
        <w:jc w:val="left"/>
        <w:rPr>
          <w:rFonts w:ascii="Arial" w:hAnsi="Arial" w:cs="Arial"/>
          <w:sz w:val="24"/>
          <w:szCs w:val="28"/>
        </w:rPr>
      </w:pPr>
      <w:r w:rsidRPr="009846B6">
        <w:rPr>
          <w:rFonts w:ascii="Arial" w:hAnsi="Arial" w:cs="Arial"/>
          <w:sz w:val="24"/>
          <w:szCs w:val="28"/>
        </w:rPr>
        <w:t>Kaplan</w:t>
      </w:r>
      <w:r w:rsidR="00B26D87">
        <w:rPr>
          <w:rFonts w:ascii="Times New Roman" w:hAnsi="Times New Roman" w:cs="Times New Roman"/>
          <w:sz w:val="24"/>
          <w:szCs w:val="28"/>
        </w:rPr>
        <w:t>–</w:t>
      </w:r>
      <w:r w:rsidRPr="009846B6">
        <w:rPr>
          <w:rFonts w:ascii="Arial" w:hAnsi="Arial" w:cs="Arial"/>
          <w:sz w:val="24"/>
          <w:szCs w:val="28"/>
        </w:rPr>
        <w:t xml:space="preserve">Meier survival curves according to the combination of </w:t>
      </w:r>
      <w:r w:rsidRPr="009846B6">
        <w:rPr>
          <w:rFonts w:ascii="Arial" w:hAnsi="Arial" w:cs="Arial"/>
          <w:i/>
          <w:iCs/>
          <w:sz w:val="24"/>
          <w:szCs w:val="28"/>
        </w:rPr>
        <w:t>LLGL2</w:t>
      </w:r>
      <w:r w:rsidRPr="009846B6">
        <w:rPr>
          <w:rFonts w:ascii="Arial" w:hAnsi="Arial" w:cs="Arial"/>
          <w:sz w:val="24"/>
          <w:szCs w:val="28"/>
        </w:rPr>
        <w:t xml:space="preserve"> and </w:t>
      </w:r>
      <w:r w:rsidRPr="009846B6">
        <w:rPr>
          <w:rFonts w:ascii="Arial" w:hAnsi="Arial" w:cs="Arial"/>
          <w:i/>
          <w:iCs/>
          <w:sz w:val="24"/>
          <w:szCs w:val="28"/>
        </w:rPr>
        <w:t>SLC7A5</w:t>
      </w:r>
      <w:r w:rsidRPr="009846B6">
        <w:rPr>
          <w:rFonts w:ascii="Arial" w:hAnsi="Arial" w:cs="Arial"/>
          <w:sz w:val="24"/>
          <w:szCs w:val="28"/>
        </w:rPr>
        <w:t xml:space="preserve"> mRNA expression levels.</w:t>
      </w:r>
      <w:r w:rsidR="009846B6" w:rsidRPr="009846B6">
        <w:rPr>
          <w:rFonts w:ascii="Times New Roman" w:hAnsi="Times New Roman" w:cs="Times New Roman"/>
        </w:rPr>
        <w:t xml:space="preserve"> </w:t>
      </w:r>
      <w:r w:rsidR="009846B6" w:rsidRPr="009846B6">
        <w:rPr>
          <w:rFonts w:ascii="Arial" w:hAnsi="Arial" w:cs="Arial"/>
          <w:sz w:val="24"/>
          <w:szCs w:val="28"/>
        </w:rPr>
        <w:t>Graphs show DFS and OS curves, respectively, for ERα-positive breast cancer patients who had not received adjuvant tamoxifen therapy (A, B).</w:t>
      </w:r>
    </w:p>
    <w:p w14:paraId="11B4530B" w14:textId="77777777" w:rsidR="00C647F8" w:rsidRPr="009846B6" w:rsidRDefault="00C647F8" w:rsidP="00E52969">
      <w:pPr>
        <w:jc w:val="left"/>
        <w:rPr>
          <w:rFonts w:ascii="Arial" w:hAnsi="Arial" w:cs="Arial"/>
          <w:color w:val="FF0000"/>
          <w:sz w:val="24"/>
          <w:szCs w:val="28"/>
        </w:rPr>
      </w:pPr>
    </w:p>
    <w:p w14:paraId="4DE296F3" w14:textId="77777777" w:rsidR="00CA1E7F" w:rsidRDefault="00CA1E7F">
      <w:pPr>
        <w:rPr>
          <w:rFonts w:ascii="Times New Roman" w:hAnsi="Times New Roman" w:cs="Times New Roman"/>
        </w:rPr>
      </w:pPr>
    </w:p>
    <w:p w14:paraId="08C5CCD6" w14:textId="77777777" w:rsidR="00CA1E7F" w:rsidRDefault="007B4A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274FD814" wp14:editId="3D2142CB">
            <wp:extent cx="5375225" cy="3850005"/>
            <wp:effectExtent l="0" t="0" r="0" b="0"/>
            <wp:docPr id="226" name="図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158" cy="386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1E7F" w:rsidSect="00A0240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96222B" w14:textId="77777777" w:rsidR="00DD647E" w:rsidRDefault="00DD647E" w:rsidP="000C682C">
      <w:r>
        <w:separator/>
      </w:r>
    </w:p>
  </w:endnote>
  <w:endnote w:type="continuationSeparator" w:id="0">
    <w:p w14:paraId="00516521" w14:textId="77777777" w:rsidR="00DD647E" w:rsidRDefault="00DD647E" w:rsidP="000C6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961F3E" w14:textId="77777777" w:rsidR="00DD647E" w:rsidRDefault="00DD647E" w:rsidP="000C682C">
      <w:r>
        <w:separator/>
      </w:r>
    </w:p>
  </w:footnote>
  <w:footnote w:type="continuationSeparator" w:id="0">
    <w:p w14:paraId="315A6760" w14:textId="77777777" w:rsidR="00DD647E" w:rsidRDefault="00DD647E" w:rsidP="000C68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419CC"/>
    <w:rsid w:val="0004568A"/>
    <w:rsid w:val="000A037B"/>
    <w:rsid w:val="000A2A4A"/>
    <w:rsid w:val="000B0C24"/>
    <w:rsid w:val="000B6FC9"/>
    <w:rsid w:val="000C0864"/>
    <w:rsid w:val="000C1CC6"/>
    <w:rsid w:val="000C5565"/>
    <w:rsid w:val="000C682C"/>
    <w:rsid w:val="00146703"/>
    <w:rsid w:val="0016664D"/>
    <w:rsid w:val="00182795"/>
    <w:rsid w:val="001910EE"/>
    <w:rsid w:val="00191F2E"/>
    <w:rsid w:val="00197281"/>
    <w:rsid w:val="001C7251"/>
    <w:rsid w:val="001E24F6"/>
    <w:rsid w:val="001E65F4"/>
    <w:rsid w:val="001F01A2"/>
    <w:rsid w:val="001F1A4D"/>
    <w:rsid w:val="00201E03"/>
    <w:rsid w:val="002222FE"/>
    <w:rsid w:val="002530DA"/>
    <w:rsid w:val="00263DA1"/>
    <w:rsid w:val="00264A08"/>
    <w:rsid w:val="0026756C"/>
    <w:rsid w:val="00276FF2"/>
    <w:rsid w:val="002978FD"/>
    <w:rsid w:val="002A692E"/>
    <w:rsid w:val="002A773D"/>
    <w:rsid w:val="002C4DEF"/>
    <w:rsid w:val="002D427B"/>
    <w:rsid w:val="00303A3A"/>
    <w:rsid w:val="00315E42"/>
    <w:rsid w:val="00350233"/>
    <w:rsid w:val="003B03E2"/>
    <w:rsid w:val="003D0B50"/>
    <w:rsid w:val="003F607F"/>
    <w:rsid w:val="003F6BC5"/>
    <w:rsid w:val="0041061C"/>
    <w:rsid w:val="0041388E"/>
    <w:rsid w:val="00431D97"/>
    <w:rsid w:val="004432AB"/>
    <w:rsid w:val="004621B7"/>
    <w:rsid w:val="00487848"/>
    <w:rsid w:val="004B5481"/>
    <w:rsid w:val="004E793F"/>
    <w:rsid w:val="005527B3"/>
    <w:rsid w:val="00573B33"/>
    <w:rsid w:val="005878E9"/>
    <w:rsid w:val="00602167"/>
    <w:rsid w:val="00632C2B"/>
    <w:rsid w:val="0063370C"/>
    <w:rsid w:val="00634695"/>
    <w:rsid w:val="00634EFD"/>
    <w:rsid w:val="00653098"/>
    <w:rsid w:val="00690481"/>
    <w:rsid w:val="006A52FF"/>
    <w:rsid w:val="006D005E"/>
    <w:rsid w:val="00713910"/>
    <w:rsid w:val="00722350"/>
    <w:rsid w:val="00726B6B"/>
    <w:rsid w:val="0073275C"/>
    <w:rsid w:val="00792484"/>
    <w:rsid w:val="007A34BB"/>
    <w:rsid w:val="007B4AE8"/>
    <w:rsid w:val="007C7531"/>
    <w:rsid w:val="008603EE"/>
    <w:rsid w:val="0086769A"/>
    <w:rsid w:val="00875FD5"/>
    <w:rsid w:val="008A2D06"/>
    <w:rsid w:val="008B3C46"/>
    <w:rsid w:val="008F5118"/>
    <w:rsid w:val="008F76C7"/>
    <w:rsid w:val="00912198"/>
    <w:rsid w:val="00922129"/>
    <w:rsid w:val="009460D7"/>
    <w:rsid w:val="0095318E"/>
    <w:rsid w:val="0096771C"/>
    <w:rsid w:val="009846B6"/>
    <w:rsid w:val="00990953"/>
    <w:rsid w:val="009A38DF"/>
    <w:rsid w:val="009D619A"/>
    <w:rsid w:val="009E1F16"/>
    <w:rsid w:val="009E2C69"/>
    <w:rsid w:val="00A02404"/>
    <w:rsid w:val="00A106F7"/>
    <w:rsid w:val="00A126D9"/>
    <w:rsid w:val="00A173CF"/>
    <w:rsid w:val="00A17BE4"/>
    <w:rsid w:val="00A324C7"/>
    <w:rsid w:val="00A64F7D"/>
    <w:rsid w:val="00A761EE"/>
    <w:rsid w:val="00A907ED"/>
    <w:rsid w:val="00AB5C54"/>
    <w:rsid w:val="00AC4915"/>
    <w:rsid w:val="00AD7E89"/>
    <w:rsid w:val="00AF2F3C"/>
    <w:rsid w:val="00B26D87"/>
    <w:rsid w:val="00B52510"/>
    <w:rsid w:val="00B75301"/>
    <w:rsid w:val="00BA22F3"/>
    <w:rsid w:val="00BC4FAF"/>
    <w:rsid w:val="00BF5BC0"/>
    <w:rsid w:val="00C024F3"/>
    <w:rsid w:val="00C349F2"/>
    <w:rsid w:val="00C47E09"/>
    <w:rsid w:val="00C63EA7"/>
    <w:rsid w:val="00C647F8"/>
    <w:rsid w:val="00C834ED"/>
    <w:rsid w:val="00C90CEC"/>
    <w:rsid w:val="00C936AD"/>
    <w:rsid w:val="00CA1E7F"/>
    <w:rsid w:val="00D5426B"/>
    <w:rsid w:val="00D57004"/>
    <w:rsid w:val="00D9676C"/>
    <w:rsid w:val="00DA40D0"/>
    <w:rsid w:val="00DD647E"/>
    <w:rsid w:val="00E03BBA"/>
    <w:rsid w:val="00E07CCF"/>
    <w:rsid w:val="00E12CC4"/>
    <w:rsid w:val="00E52969"/>
    <w:rsid w:val="00E956DC"/>
    <w:rsid w:val="00EC7230"/>
    <w:rsid w:val="00ED01E9"/>
    <w:rsid w:val="00EE2083"/>
    <w:rsid w:val="00EE607B"/>
    <w:rsid w:val="00F052FA"/>
    <w:rsid w:val="00F137A8"/>
    <w:rsid w:val="00F40907"/>
    <w:rsid w:val="00F50CA5"/>
    <w:rsid w:val="00F653CA"/>
    <w:rsid w:val="00F7664F"/>
    <w:rsid w:val="00F97D14"/>
    <w:rsid w:val="00FA1189"/>
    <w:rsid w:val="00FB7D3B"/>
    <w:rsid w:val="00FC612C"/>
    <w:rsid w:val="00FD1FC4"/>
    <w:rsid w:val="00FD309D"/>
    <w:rsid w:val="00FD6452"/>
    <w:rsid w:val="00FE4CC1"/>
    <w:rsid w:val="00FF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B571A8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6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8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682C"/>
  </w:style>
  <w:style w:type="paragraph" w:styleId="a5">
    <w:name w:val="footer"/>
    <w:basedOn w:val="a"/>
    <w:link w:val="a6"/>
    <w:uiPriority w:val="99"/>
    <w:unhideWhenUsed/>
    <w:rsid w:val="000C68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682C"/>
  </w:style>
  <w:style w:type="paragraph" w:styleId="a7">
    <w:name w:val="Balloon Text"/>
    <w:basedOn w:val="a"/>
    <w:link w:val="a8"/>
    <w:uiPriority w:val="99"/>
    <w:semiHidden/>
    <w:unhideWhenUsed/>
    <w:rsid w:val="00276FF2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276F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3</cp:revision>
  <dcterms:created xsi:type="dcterms:W3CDTF">2021-07-08T03:17:00Z</dcterms:created>
  <dcterms:modified xsi:type="dcterms:W3CDTF">2021-07-13T08:10:00Z</dcterms:modified>
</cp:coreProperties>
</file>