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F5FA19" w14:textId="77777777" w:rsidR="0007254F" w:rsidRPr="00923EDA" w:rsidRDefault="0007254F" w:rsidP="0007254F">
      <w:pPr>
        <w:pStyle w:val="2"/>
        <w:adjustRightInd w:val="0"/>
        <w:snapToGrid w:val="0"/>
        <w:spacing w:line="360" w:lineRule="auto"/>
        <w:ind w:leftChars="23" w:left="432" w:hangingChars="160"/>
        <w:jc w:val="center"/>
        <w:rPr>
          <w:rFonts w:ascii="Times New Roman" w:hAnsi="Times New Roman" w:cs="Times New Roman"/>
          <w:b/>
          <w:bCs/>
          <w:szCs w:val="24"/>
        </w:rPr>
      </w:pPr>
      <w:r w:rsidRPr="00923EDA">
        <w:rPr>
          <w:rFonts w:ascii="Times New Roman" w:hAnsi="Times New Roman" w:cs="Times New Roman"/>
          <w:b/>
          <w:bCs/>
          <w:szCs w:val="24"/>
        </w:rPr>
        <w:t>Supplementary Table 3</w:t>
      </w:r>
      <w:r w:rsidRPr="00923EDA">
        <w:rPr>
          <w:rFonts w:ascii="Times New Roman" w:hAnsi="Times New Roman" w:cs="Times New Roman"/>
          <w:b/>
          <w:bCs/>
          <w:szCs w:val="24"/>
          <w:lang w:eastAsia="zh-CN"/>
        </w:rPr>
        <w:t>.</w:t>
      </w:r>
      <w:r w:rsidRPr="00923EDA">
        <w:rPr>
          <w:rFonts w:ascii="Times New Roman" w:hAnsi="Times New Roman" w:cs="Times New Roman"/>
          <w:b/>
          <w:bCs/>
          <w:szCs w:val="24"/>
        </w:rPr>
        <w:t xml:space="preserve"> Specific primers used in </w:t>
      </w:r>
      <w:proofErr w:type="spellStart"/>
      <w:r w:rsidRPr="00923EDA">
        <w:rPr>
          <w:rFonts w:ascii="Times New Roman" w:hAnsi="Times New Roman" w:cs="Times New Roman"/>
          <w:b/>
          <w:bCs/>
          <w:szCs w:val="24"/>
        </w:rPr>
        <w:t>qRT</w:t>
      </w:r>
      <w:proofErr w:type="spellEnd"/>
      <w:r w:rsidRPr="00923EDA">
        <w:rPr>
          <w:rFonts w:ascii="Times New Roman" w:hAnsi="Times New Roman" w:cs="Times New Roman"/>
          <w:b/>
          <w:bCs/>
          <w:szCs w:val="24"/>
        </w:rPr>
        <w:t>-PCR analysis.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3"/>
        <w:gridCol w:w="1272"/>
        <w:gridCol w:w="5551"/>
      </w:tblGrid>
      <w:tr w:rsidR="0007254F" w:rsidRPr="00923EDA" w14:paraId="3B340DA3" w14:textId="77777777" w:rsidTr="00657D28">
        <w:tc>
          <w:tcPr>
            <w:tcW w:w="148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388672D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Gene</w:t>
            </w:r>
          </w:p>
        </w:tc>
        <w:tc>
          <w:tcPr>
            <w:tcW w:w="682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2EAF7DF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Sequence (5′-3′)</w:t>
            </w:r>
          </w:p>
        </w:tc>
      </w:tr>
      <w:tr w:rsidR="0007254F" w:rsidRPr="00923EDA" w14:paraId="00E001C7" w14:textId="77777777" w:rsidTr="00657D28">
        <w:tc>
          <w:tcPr>
            <w:tcW w:w="1483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6FC0825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DUT</w:t>
            </w:r>
          </w:p>
        </w:tc>
        <w:tc>
          <w:tcPr>
            <w:tcW w:w="127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DD15CCB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Forward</w:t>
            </w:r>
          </w:p>
        </w:tc>
        <w:tc>
          <w:tcPr>
            <w:tcW w:w="555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3E19A10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5′-GGTGATCGAATTGCACAGCTC-3′</w:t>
            </w:r>
          </w:p>
        </w:tc>
      </w:tr>
      <w:tr w:rsidR="0007254F" w:rsidRPr="00923EDA" w14:paraId="31F6B066" w14:textId="77777777" w:rsidTr="00657D28">
        <w:tc>
          <w:tcPr>
            <w:tcW w:w="148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CB0D7FB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14:paraId="175A83DD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Reverse</w:t>
            </w:r>
          </w:p>
        </w:tc>
        <w:tc>
          <w:tcPr>
            <w:tcW w:w="5551" w:type="dxa"/>
            <w:tcBorders>
              <w:top w:val="nil"/>
              <w:left w:val="nil"/>
              <w:bottom w:val="nil"/>
              <w:right w:val="nil"/>
            </w:tcBorders>
          </w:tcPr>
          <w:p w14:paraId="068185CD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5′-TGAACCCCTTTCGGTGTCATC-3′</w:t>
            </w:r>
          </w:p>
        </w:tc>
      </w:tr>
      <w:tr w:rsidR="0007254F" w:rsidRPr="00923EDA" w14:paraId="3A6BFBD8" w14:textId="77777777" w:rsidTr="00657D28">
        <w:tc>
          <w:tcPr>
            <w:tcW w:w="148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FDA0D9C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RPS9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14:paraId="4B4905FB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Forward</w:t>
            </w:r>
          </w:p>
        </w:tc>
        <w:tc>
          <w:tcPr>
            <w:tcW w:w="5551" w:type="dxa"/>
            <w:tcBorders>
              <w:top w:val="nil"/>
              <w:left w:val="nil"/>
              <w:bottom w:val="nil"/>
              <w:right w:val="nil"/>
            </w:tcBorders>
          </w:tcPr>
          <w:p w14:paraId="4B774A58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5′-GAAATCTCGTCTCGACCAAGAG-3′</w:t>
            </w:r>
          </w:p>
        </w:tc>
      </w:tr>
      <w:tr w:rsidR="0007254F" w:rsidRPr="00923EDA" w14:paraId="122424A9" w14:textId="77777777" w:rsidTr="00657D28">
        <w:tc>
          <w:tcPr>
            <w:tcW w:w="148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BA95A32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14:paraId="0AF60A02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Reverse</w:t>
            </w:r>
          </w:p>
        </w:tc>
        <w:tc>
          <w:tcPr>
            <w:tcW w:w="5551" w:type="dxa"/>
            <w:tcBorders>
              <w:top w:val="nil"/>
              <w:left w:val="nil"/>
              <w:bottom w:val="nil"/>
              <w:right w:val="nil"/>
            </w:tcBorders>
          </w:tcPr>
          <w:p w14:paraId="1BEA9A0A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5′-GGTCCTTCTCATCAAGCGTCA-3′</w:t>
            </w:r>
          </w:p>
        </w:tc>
      </w:tr>
      <w:tr w:rsidR="0007254F" w:rsidRPr="00923EDA" w14:paraId="56B54E7D" w14:textId="77777777" w:rsidTr="00657D28">
        <w:tc>
          <w:tcPr>
            <w:tcW w:w="14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F359F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923ED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MARF1</w:t>
            </w:r>
          </w:p>
          <w:p w14:paraId="69D8E083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(KIAA0430)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14:paraId="4029F3EE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Forward</w:t>
            </w:r>
          </w:p>
        </w:tc>
        <w:tc>
          <w:tcPr>
            <w:tcW w:w="5551" w:type="dxa"/>
            <w:tcBorders>
              <w:top w:val="nil"/>
              <w:left w:val="nil"/>
              <w:bottom w:val="nil"/>
              <w:right w:val="nil"/>
            </w:tcBorders>
          </w:tcPr>
          <w:p w14:paraId="247FD258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  <w:bookmarkStart w:id="0" w:name="OLE_LINK116"/>
            <w:bookmarkStart w:id="1" w:name="OLE_LINK117"/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5′-</w:t>
            </w:r>
            <w:bookmarkEnd w:id="0"/>
            <w:bookmarkEnd w:id="1"/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ACCCTCCACTTCGCCAATG</w:t>
            </w:r>
            <w:bookmarkStart w:id="2" w:name="OLE_LINK114"/>
            <w:bookmarkStart w:id="3" w:name="OLE_LINK115"/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-3′</w:t>
            </w:r>
            <w:bookmarkEnd w:id="2"/>
            <w:bookmarkEnd w:id="3"/>
          </w:p>
        </w:tc>
      </w:tr>
      <w:tr w:rsidR="0007254F" w:rsidRPr="00923EDA" w14:paraId="51DA487F" w14:textId="77777777" w:rsidTr="00657D28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90E70F" w14:textId="77777777" w:rsidR="0007254F" w:rsidRPr="00923EDA" w:rsidRDefault="0007254F" w:rsidP="00657D2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en-GB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14:paraId="45FCCF2A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Reverse</w:t>
            </w:r>
          </w:p>
        </w:tc>
        <w:tc>
          <w:tcPr>
            <w:tcW w:w="5551" w:type="dxa"/>
            <w:tcBorders>
              <w:top w:val="nil"/>
              <w:left w:val="nil"/>
              <w:bottom w:val="nil"/>
              <w:right w:val="nil"/>
            </w:tcBorders>
          </w:tcPr>
          <w:p w14:paraId="0EA45840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5'-CTTTGCGAGTCTAACAGTGCG-3′</w:t>
            </w:r>
          </w:p>
        </w:tc>
      </w:tr>
      <w:tr w:rsidR="0007254F" w:rsidRPr="00923EDA" w14:paraId="66FE65F6" w14:textId="77777777" w:rsidTr="00657D28">
        <w:tc>
          <w:tcPr>
            <w:tcW w:w="148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1C0149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ACTB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14:paraId="536A1C7E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Forward</w:t>
            </w:r>
          </w:p>
        </w:tc>
        <w:tc>
          <w:tcPr>
            <w:tcW w:w="5551" w:type="dxa"/>
            <w:tcBorders>
              <w:top w:val="nil"/>
              <w:left w:val="nil"/>
              <w:bottom w:val="nil"/>
              <w:right w:val="nil"/>
            </w:tcBorders>
          </w:tcPr>
          <w:p w14:paraId="28D3F8D9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5′-CATGTACGTTGCTATCCAGGC-3′</w:t>
            </w:r>
          </w:p>
        </w:tc>
      </w:tr>
      <w:tr w:rsidR="0007254F" w:rsidRPr="00923EDA" w14:paraId="1D36C9D6" w14:textId="77777777" w:rsidTr="00657D28"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9A72FF" w14:textId="77777777" w:rsidR="0007254F" w:rsidRPr="00923EDA" w:rsidRDefault="0007254F" w:rsidP="00657D2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3A784D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Reverse</w:t>
            </w:r>
          </w:p>
        </w:tc>
        <w:tc>
          <w:tcPr>
            <w:tcW w:w="55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260FBF" w14:textId="77777777" w:rsidR="0007254F" w:rsidRPr="00923EDA" w:rsidRDefault="0007254F" w:rsidP="00657D2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GB"/>
              </w:rPr>
            </w:pPr>
            <w:r w:rsidRPr="00923ED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5′-CTCCTTAATGTCACGCACGAT-3′</w:t>
            </w:r>
          </w:p>
        </w:tc>
      </w:tr>
    </w:tbl>
    <w:p w14:paraId="59E9DA1A" w14:textId="77777777" w:rsidR="0007254F" w:rsidRPr="00923EDA" w:rsidRDefault="0007254F" w:rsidP="0007254F">
      <w:pPr>
        <w:pStyle w:val="content"/>
        <w:tabs>
          <w:tab w:val="left" w:pos="1210"/>
        </w:tabs>
        <w:ind w:firstLineChars="0" w:firstLine="0"/>
      </w:pPr>
    </w:p>
    <w:p w14:paraId="117883C5" w14:textId="77777777" w:rsidR="00E55467" w:rsidRDefault="00E55467"/>
    <w:sectPr w:rsidR="00E55467" w:rsidSect="008A67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54F"/>
    <w:rsid w:val="0007254F"/>
    <w:rsid w:val="00E5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EA42D"/>
  <w15:chartTrackingRefBased/>
  <w15:docId w15:val="{345620E1-3123-49E3-ABD6-722DEB116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25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tent">
    <w:name w:val="content"/>
    <w:basedOn w:val="a"/>
    <w:link w:val="content0"/>
    <w:qFormat/>
    <w:rsid w:val="0007254F"/>
    <w:pPr>
      <w:spacing w:beforeLines="50" w:before="156" w:afterLines="50" w:after="156"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en-GB"/>
    </w:rPr>
  </w:style>
  <w:style w:type="character" w:customStyle="1" w:styleId="content0">
    <w:name w:val="content 字符"/>
    <w:basedOn w:val="a0"/>
    <w:link w:val="content"/>
    <w:rsid w:val="0007254F"/>
    <w:rPr>
      <w:rFonts w:ascii="Times New Roman" w:eastAsia="宋体" w:hAnsi="Times New Roman" w:cs="Times New Roman"/>
      <w:sz w:val="24"/>
      <w:szCs w:val="24"/>
      <w:lang w:val="en-GB"/>
    </w:rPr>
  </w:style>
  <w:style w:type="table" w:styleId="a3">
    <w:name w:val="Table Grid"/>
    <w:basedOn w:val="a1"/>
    <w:uiPriority w:val="39"/>
    <w:qFormat/>
    <w:rsid w:val="000725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ibliography1">
    <w:name w:val="Bibliography 字符1"/>
    <w:basedOn w:val="a0"/>
    <w:link w:val="2"/>
    <w:qFormat/>
    <w:locked/>
    <w:rsid w:val="0007254F"/>
    <w:rPr>
      <w:sz w:val="24"/>
      <w:shd w:val="clear" w:color="auto" w:fill="FFFFFF"/>
      <w:lang w:eastAsia="en-GB"/>
    </w:rPr>
  </w:style>
  <w:style w:type="paragraph" w:customStyle="1" w:styleId="2">
    <w:name w:val="书目2"/>
    <w:basedOn w:val="a"/>
    <w:link w:val="Bibliography1"/>
    <w:qFormat/>
    <w:rsid w:val="0007254F"/>
    <w:pPr>
      <w:widowControl/>
      <w:shd w:val="clear" w:color="auto" w:fill="FFFFFF"/>
      <w:tabs>
        <w:tab w:val="left" w:pos="380"/>
      </w:tabs>
      <w:ind w:left="384" w:firstLineChars="150" w:hanging="384"/>
      <w:jc w:val="left"/>
    </w:pPr>
    <w:rPr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博涵</dc:creator>
  <cp:keywords/>
  <dc:description/>
  <cp:lastModifiedBy>李 博涵</cp:lastModifiedBy>
  <cp:revision>1</cp:revision>
  <dcterms:created xsi:type="dcterms:W3CDTF">2021-07-14T07:31:00Z</dcterms:created>
  <dcterms:modified xsi:type="dcterms:W3CDTF">2021-07-14T07:31:00Z</dcterms:modified>
</cp:coreProperties>
</file>