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708"/>
        <w:gridCol w:w="2838"/>
        <w:gridCol w:w="2627"/>
        <w:gridCol w:w="1004"/>
      </w:tblGrid>
      <w:tr w:rsidR="00261E58" w:rsidRPr="00261E58" w14:paraId="3D12C555" w14:textId="77777777" w:rsidTr="003B1327">
        <w:trPr>
          <w:trHeight w:hRule="exact" w:val="709"/>
        </w:trPr>
        <w:tc>
          <w:tcPr>
            <w:tcW w:w="5000" w:type="pct"/>
            <w:gridSpan w:val="5"/>
            <w:tcBorders>
              <w:bottom w:val="single" w:sz="8" w:space="0" w:color="auto"/>
            </w:tcBorders>
          </w:tcPr>
          <w:p w14:paraId="1A8D62C4" w14:textId="794B8767" w:rsidR="000C560A" w:rsidRPr="00261E58" w:rsidRDefault="000C560A" w:rsidP="003B1327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61E58">
              <w:rPr>
                <w:rFonts w:ascii="Times New Roman" w:hAnsi="Times New Roman" w:cs="Times New Roman" w:hint="eastAsia"/>
                <w:b/>
                <w:bCs/>
                <w:szCs w:val="21"/>
              </w:rPr>
              <w:t>T</w:t>
            </w:r>
            <w:r w:rsidRPr="00261E58">
              <w:rPr>
                <w:rFonts w:ascii="Times New Roman" w:hAnsi="Times New Roman" w:cs="Times New Roman"/>
                <w:b/>
                <w:bCs/>
                <w:szCs w:val="21"/>
              </w:rPr>
              <w:t xml:space="preserve">able </w:t>
            </w:r>
            <w:r w:rsidR="00255AF6" w:rsidRPr="00261E58">
              <w:rPr>
                <w:rFonts w:ascii="Times New Roman" w:hAnsi="Times New Roman" w:cs="Times New Roman"/>
                <w:b/>
                <w:bCs/>
                <w:szCs w:val="21"/>
              </w:rPr>
              <w:t>S1</w:t>
            </w:r>
            <w:r w:rsidRPr="00261E58">
              <w:rPr>
                <w:rFonts w:ascii="Times New Roman" w:hAnsi="Times New Roman" w:cs="Times New Roman"/>
                <w:b/>
                <w:bCs/>
                <w:szCs w:val="21"/>
              </w:rPr>
              <w:t xml:space="preserve">. </w:t>
            </w:r>
            <w:bookmarkStart w:id="0" w:name="_Hlk74304036"/>
            <w:r w:rsidRPr="00261E58">
              <w:rPr>
                <w:rFonts w:ascii="Times New Roman" w:hAnsi="Times New Roman" w:cs="Times New Roman"/>
                <w:b/>
                <w:bCs/>
                <w:szCs w:val="21"/>
              </w:rPr>
              <w:t xml:space="preserve">Genotype frequency distribution of the </w:t>
            </w:r>
            <w:r w:rsidRPr="00261E58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 xml:space="preserve">FKBP5 </w:t>
            </w:r>
            <w:r w:rsidRPr="00261E58">
              <w:rPr>
                <w:rFonts w:ascii="Times New Roman" w:hAnsi="Times New Roman" w:cs="Times New Roman"/>
                <w:b/>
                <w:bCs/>
                <w:szCs w:val="21"/>
              </w:rPr>
              <w:t>polymorphisms between students with and without depressive symptoms</w:t>
            </w:r>
            <w:bookmarkEnd w:id="0"/>
          </w:p>
        </w:tc>
      </w:tr>
      <w:tr w:rsidR="00261E58" w:rsidRPr="00261E58" w14:paraId="3D0B9EB1" w14:textId="77777777" w:rsidTr="009305E5">
        <w:trPr>
          <w:trHeight w:hRule="exact" w:val="719"/>
        </w:trPr>
        <w:tc>
          <w:tcPr>
            <w:tcW w:w="68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42921D7" w14:textId="77777777" w:rsidR="000C560A" w:rsidRPr="00261E58" w:rsidRDefault="000C560A" w:rsidP="003B1327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bookmarkStart w:id="1" w:name="_Hlk71295790"/>
            <w:r w:rsidRPr="00261E58">
              <w:rPr>
                <w:rFonts w:ascii="Times New Roman" w:hAnsi="Times New Roman" w:cs="Times New Roman"/>
                <w:b/>
                <w:bCs/>
                <w:szCs w:val="21"/>
              </w:rPr>
              <w:t>Variable</w:t>
            </w:r>
          </w:p>
        </w:tc>
        <w:tc>
          <w:tcPr>
            <w:tcW w:w="2133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03E9B5" w14:textId="77777777" w:rsidR="000C560A" w:rsidRPr="00261E58" w:rsidRDefault="000C560A" w:rsidP="003B1327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61E58">
              <w:rPr>
                <w:rFonts w:ascii="Times New Roman" w:hAnsi="Times New Roman" w:cs="Times New Roman"/>
                <w:b/>
                <w:bCs/>
                <w:szCs w:val="21"/>
              </w:rPr>
              <w:t>Depressive symptoms</w:t>
            </w:r>
          </w:p>
          <w:p w14:paraId="76298BDC" w14:textId="77777777" w:rsidR="000C560A" w:rsidRPr="00261E58" w:rsidRDefault="000C560A" w:rsidP="003B13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61E58">
              <w:rPr>
                <w:rFonts w:ascii="Times New Roman" w:hAnsi="Times New Roman" w:cs="Times New Roman"/>
                <w:b/>
                <w:bCs/>
                <w:szCs w:val="21"/>
              </w:rPr>
              <w:t xml:space="preserve"> group (n=120)</w:t>
            </w:r>
          </w:p>
        </w:tc>
        <w:tc>
          <w:tcPr>
            <w:tcW w:w="158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E75F39" w14:textId="77777777" w:rsidR="000C560A" w:rsidRPr="00261E58" w:rsidRDefault="000C560A" w:rsidP="003B1327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61E58">
              <w:rPr>
                <w:rFonts w:ascii="Times New Roman" w:hAnsi="Times New Roman" w:cs="Times New Roman"/>
                <w:b/>
                <w:bCs/>
                <w:szCs w:val="21"/>
              </w:rPr>
              <w:t xml:space="preserve">Non-depressive symptoms </w:t>
            </w:r>
          </w:p>
          <w:p w14:paraId="713CE18D" w14:textId="77777777" w:rsidR="000C560A" w:rsidRPr="00261E58" w:rsidRDefault="000C560A" w:rsidP="003B1327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61E58">
              <w:rPr>
                <w:rFonts w:ascii="Times New Roman" w:hAnsi="Times New Roman" w:cs="Times New Roman"/>
                <w:b/>
                <w:bCs/>
                <w:szCs w:val="21"/>
              </w:rPr>
              <w:t>group (n=118)</w:t>
            </w:r>
          </w:p>
        </w:tc>
        <w:tc>
          <w:tcPr>
            <w:tcW w:w="604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A5C1E1" w14:textId="77777777" w:rsidR="000C560A" w:rsidRPr="00261E58" w:rsidRDefault="000C560A" w:rsidP="003B1327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61E58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 xml:space="preserve">P </w:t>
            </w:r>
            <w:r w:rsidRPr="00261E58">
              <w:rPr>
                <w:rFonts w:ascii="Times New Roman" w:hAnsi="Times New Roman" w:cs="Times New Roman"/>
                <w:b/>
                <w:bCs/>
                <w:szCs w:val="21"/>
              </w:rPr>
              <w:t>value*</w:t>
            </w:r>
          </w:p>
        </w:tc>
      </w:tr>
      <w:tr w:rsidR="00261E58" w:rsidRPr="00261E58" w14:paraId="40BC5427" w14:textId="77777777" w:rsidTr="003B1327">
        <w:trPr>
          <w:trHeight w:hRule="exact" w:val="255"/>
        </w:trPr>
        <w:tc>
          <w:tcPr>
            <w:tcW w:w="1109" w:type="pct"/>
            <w:gridSpan w:val="2"/>
            <w:tcBorders>
              <w:top w:val="single" w:sz="8" w:space="0" w:color="auto"/>
            </w:tcBorders>
          </w:tcPr>
          <w:p w14:paraId="01D3D0DC" w14:textId="4095E259" w:rsidR="000C560A" w:rsidRPr="00261E58" w:rsidRDefault="00AF18E3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0C560A" w:rsidRPr="00261E58">
              <w:rPr>
                <w:rFonts w:ascii="Times New Roman" w:hAnsi="Times New Roman" w:cs="Times New Roman"/>
                <w:sz w:val="18"/>
                <w:szCs w:val="18"/>
              </w:rPr>
              <w:t>s7748266</w:t>
            </w:r>
          </w:p>
        </w:tc>
        <w:tc>
          <w:tcPr>
            <w:tcW w:w="1707" w:type="pct"/>
            <w:tcBorders>
              <w:top w:val="single" w:sz="8" w:space="0" w:color="auto"/>
            </w:tcBorders>
          </w:tcPr>
          <w:p w14:paraId="36003242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pct"/>
            <w:tcBorders>
              <w:top w:val="single" w:sz="8" w:space="0" w:color="auto"/>
            </w:tcBorders>
          </w:tcPr>
          <w:p w14:paraId="4094D982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8" w:space="0" w:color="auto"/>
            </w:tcBorders>
          </w:tcPr>
          <w:p w14:paraId="29691E4E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E58" w:rsidRPr="00261E58" w14:paraId="14611BA9" w14:textId="77777777" w:rsidTr="003B1327">
        <w:trPr>
          <w:trHeight w:hRule="exact" w:val="255"/>
        </w:trPr>
        <w:tc>
          <w:tcPr>
            <w:tcW w:w="1109" w:type="pct"/>
            <w:gridSpan w:val="2"/>
          </w:tcPr>
          <w:p w14:paraId="13F53064" w14:textId="77777777" w:rsidR="000C560A" w:rsidRPr="00261E58" w:rsidRDefault="000C560A" w:rsidP="003B1327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1707" w:type="pct"/>
          </w:tcPr>
          <w:p w14:paraId="404E2619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75 (63.6)</w:t>
            </w:r>
          </w:p>
        </w:tc>
        <w:tc>
          <w:tcPr>
            <w:tcW w:w="1580" w:type="pct"/>
          </w:tcPr>
          <w:p w14:paraId="111868A6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65 (56.0)</w:t>
            </w:r>
          </w:p>
        </w:tc>
        <w:tc>
          <w:tcPr>
            <w:tcW w:w="604" w:type="pct"/>
          </w:tcPr>
          <w:p w14:paraId="70735A6E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0.324</w:t>
            </w:r>
          </w:p>
        </w:tc>
      </w:tr>
      <w:tr w:rsidR="00261E58" w:rsidRPr="00261E58" w14:paraId="25ABAFBA" w14:textId="77777777" w:rsidTr="003B1327">
        <w:trPr>
          <w:trHeight w:hRule="exact" w:val="255"/>
        </w:trPr>
        <w:tc>
          <w:tcPr>
            <w:tcW w:w="1109" w:type="pct"/>
            <w:gridSpan w:val="2"/>
          </w:tcPr>
          <w:p w14:paraId="6C6ED2DF" w14:textId="77777777" w:rsidR="000C560A" w:rsidRPr="00261E58" w:rsidRDefault="000C560A" w:rsidP="003B1327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CT</w:t>
            </w:r>
          </w:p>
        </w:tc>
        <w:tc>
          <w:tcPr>
            <w:tcW w:w="1707" w:type="pct"/>
          </w:tcPr>
          <w:p w14:paraId="729CA2DB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34 (28.8)</w:t>
            </w:r>
          </w:p>
        </w:tc>
        <w:tc>
          <w:tcPr>
            <w:tcW w:w="1580" w:type="pct"/>
          </w:tcPr>
          <w:p w14:paraId="7E20907C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36 (31.0)</w:t>
            </w:r>
          </w:p>
        </w:tc>
        <w:tc>
          <w:tcPr>
            <w:tcW w:w="604" w:type="pct"/>
          </w:tcPr>
          <w:p w14:paraId="4253D8A9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E58" w:rsidRPr="00261E58" w14:paraId="6D509487" w14:textId="77777777" w:rsidTr="003B1327">
        <w:trPr>
          <w:trHeight w:hRule="exact" w:val="255"/>
        </w:trPr>
        <w:tc>
          <w:tcPr>
            <w:tcW w:w="1109" w:type="pct"/>
            <w:gridSpan w:val="2"/>
          </w:tcPr>
          <w:p w14:paraId="46812E5D" w14:textId="77777777" w:rsidR="000C560A" w:rsidRPr="00261E58" w:rsidRDefault="000C560A" w:rsidP="003B1327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TT</w:t>
            </w:r>
          </w:p>
        </w:tc>
        <w:tc>
          <w:tcPr>
            <w:tcW w:w="1707" w:type="pct"/>
          </w:tcPr>
          <w:p w14:paraId="64DC7DAD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9 (7.6)</w:t>
            </w:r>
          </w:p>
        </w:tc>
        <w:tc>
          <w:tcPr>
            <w:tcW w:w="1580" w:type="pct"/>
          </w:tcPr>
          <w:p w14:paraId="79CE3228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15 (12.9)</w:t>
            </w:r>
          </w:p>
        </w:tc>
        <w:tc>
          <w:tcPr>
            <w:tcW w:w="604" w:type="pct"/>
          </w:tcPr>
          <w:p w14:paraId="76672057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E58" w:rsidRPr="00261E58" w14:paraId="7FEA1BDB" w14:textId="77777777" w:rsidTr="003B1327">
        <w:trPr>
          <w:trHeight w:hRule="exact" w:val="255"/>
        </w:trPr>
        <w:tc>
          <w:tcPr>
            <w:tcW w:w="1109" w:type="pct"/>
            <w:gridSpan w:val="2"/>
          </w:tcPr>
          <w:p w14:paraId="475EE0AD" w14:textId="511950C4" w:rsidR="000C560A" w:rsidRPr="00261E58" w:rsidRDefault="00AF18E3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0C560A" w:rsidRPr="00261E58">
              <w:rPr>
                <w:rFonts w:ascii="Times New Roman" w:hAnsi="Times New Roman" w:cs="Times New Roman"/>
                <w:sz w:val="18"/>
                <w:szCs w:val="18"/>
              </w:rPr>
              <w:t>s9470080</w:t>
            </w:r>
          </w:p>
        </w:tc>
        <w:tc>
          <w:tcPr>
            <w:tcW w:w="1707" w:type="pct"/>
          </w:tcPr>
          <w:p w14:paraId="1DDE1A67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pct"/>
          </w:tcPr>
          <w:p w14:paraId="6CA794D1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pct"/>
          </w:tcPr>
          <w:p w14:paraId="740506FD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E58" w:rsidRPr="00261E58" w14:paraId="2165CCC0" w14:textId="77777777" w:rsidTr="003B1327">
        <w:trPr>
          <w:trHeight w:hRule="exact" w:val="255"/>
        </w:trPr>
        <w:tc>
          <w:tcPr>
            <w:tcW w:w="1109" w:type="pct"/>
            <w:gridSpan w:val="2"/>
          </w:tcPr>
          <w:p w14:paraId="533B9BD1" w14:textId="77777777" w:rsidR="000C560A" w:rsidRPr="00261E58" w:rsidRDefault="000C560A" w:rsidP="003B1327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1707" w:type="pct"/>
          </w:tcPr>
          <w:p w14:paraId="30D57320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57 (48.7)</w:t>
            </w:r>
          </w:p>
        </w:tc>
        <w:tc>
          <w:tcPr>
            <w:tcW w:w="1580" w:type="pct"/>
          </w:tcPr>
          <w:p w14:paraId="07AE5012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47 (40.5)</w:t>
            </w:r>
          </w:p>
        </w:tc>
        <w:tc>
          <w:tcPr>
            <w:tcW w:w="604" w:type="pct"/>
          </w:tcPr>
          <w:p w14:paraId="454273EB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0.129</w:t>
            </w:r>
          </w:p>
        </w:tc>
      </w:tr>
      <w:tr w:rsidR="00261E58" w:rsidRPr="00261E58" w14:paraId="7902CA4F" w14:textId="77777777" w:rsidTr="003B1327">
        <w:trPr>
          <w:trHeight w:hRule="exact" w:val="255"/>
        </w:trPr>
        <w:tc>
          <w:tcPr>
            <w:tcW w:w="1109" w:type="pct"/>
            <w:gridSpan w:val="2"/>
          </w:tcPr>
          <w:p w14:paraId="596C9513" w14:textId="77777777" w:rsidR="000C560A" w:rsidRPr="00261E58" w:rsidRDefault="000C560A" w:rsidP="003B1327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CT</w:t>
            </w:r>
          </w:p>
        </w:tc>
        <w:tc>
          <w:tcPr>
            <w:tcW w:w="1707" w:type="pct"/>
          </w:tcPr>
          <w:p w14:paraId="359FE400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49 (41.9)</w:t>
            </w:r>
          </w:p>
        </w:tc>
        <w:tc>
          <w:tcPr>
            <w:tcW w:w="1580" w:type="pct"/>
          </w:tcPr>
          <w:p w14:paraId="51FAB5A1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48 (41.4)</w:t>
            </w:r>
          </w:p>
        </w:tc>
        <w:tc>
          <w:tcPr>
            <w:tcW w:w="604" w:type="pct"/>
          </w:tcPr>
          <w:p w14:paraId="1A16D554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E58" w:rsidRPr="00261E58" w14:paraId="364A72F0" w14:textId="77777777" w:rsidTr="003B1327">
        <w:trPr>
          <w:trHeight w:hRule="exact" w:val="255"/>
        </w:trPr>
        <w:tc>
          <w:tcPr>
            <w:tcW w:w="1109" w:type="pct"/>
            <w:gridSpan w:val="2"/>
          </w:tcPr>
          <w:p w14:paraId="7B182DE2" w14:textId="77777777" w:rsidR="000C560A" w:rsidRPr="00261E58" w:rsidRDefault="000C560A" w:rsidP="003B1327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TT</w:t>
            </w:r>
          </w:p>
        </w:tc>
        <w:tc>
          <w:tcPr>
            <w:tcW w:w="1707" w:type="pct"/>
          </w:tcPr>
          <w:p w14:paraId="69A53A99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11 (9.4)</w:t>
            </w:r>
          </w:p>
        </w:tc>
        <w:tc>
          <w:tcPr>
            <w:tcW w:w="1580" w:type="pct"/>
          </w:tcPr>
          <w:p w14:paraId="02C5F765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21 (18.1)</w:t>
            </w:r>
          </w:p>
        </w:tc>
        <w:tc>
          <w:tcPr>
            <w:tcW w:w="604" w:type="pct"/>
          </w:tcPr>
          <w:p w14:paraId="7FB0A22C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E58" w:rsidRPr="00261E58" w14:paraId="5FA3CEC9" w14:textId="77777777" w:rsidTr="003B1327">
        <w:trPr>
          <w:trHeight w:hRule="exact" w:val="255"/>
        </w:trPr>
        <w:tc>
          <w:tcPr>
            <w:tcW w:w="1109" w:type="pct"/>
            <w:gridSpan w:val="2"/>
          </w:tcPr>
          <w:p w14:paraId="612842D1" w14:textId="533C4046" w:rsidR="000C560A" w:rsidRPr="00261E58" w:rsidRDefault="00AF18E3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0C560A" w:rsidRPr="00261E58">
              <w:rPr>
                <w:rFonts w:ascii="Times New Roman" w:hAnsi="Times New Roman" w:cs="Times New Roman"/>
                <w:sz w:val="18"/>
                <w:szCs w:val="18"/>
              </w:rPr>
              <w:t>s4713902</w:t>
            </w:r>
          </w:p>
        </w:tc>
        <w:tc>
          <w:tcPr>
            <w:tcW w:w="1707" w:type="pct"/>
          </w:tcPr>
          <w:p w14:paraId="60983FC3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pct"/>
          </w:tcPr>
          <w:p w14:paraId="4BD31500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pct"/>
          </w:tcPr>
          <w:p w14:paraId="7BD96FD2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E58" w:rsidRPr="00261E58" w14:paraId="774837E7" w14:textId="77777777" w:rsidTr="003B1327">
        <w:trPr>
          <w:trHeight w:hRule="exact" w:val="255"/>
        </w:trPr>
        <w:tc>
          <w:tcPr>
            <w:tcW w:w="1109" w:type="pct"/>
            <w:gridSpan w:val="2"/>
          </w:tcPr>
          <w:p w14:paraId="2A40ECD5" w14:textId="77777777" w:rsidR="000C560A" w:rsidRPr="00261E58" w:rsidRDefault="000C560A" w:rsidP="003B1327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TT</w:t>
            </w:r>
          </w:p>
        </w:tc>
        <w:tc>
          <w:tcPr>
            <w:tcW w:w="1707" w:type="pct"/>
          </w:tcPr>
          <w:p w14:paraId="17CA6BDE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68 (58.6)</w:t>
            </w:r>
          </w:p>
        </w:tc>
        <w:tc>
          <w:tcPr>
            <w:tcW w:w="1580" w:type="pct"/>
          </w:tcPr>
          <w:p w14:paraId="4B98D7E0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74 (64.3)</w:t>
            </w:r>
          </w:p>
        </w:tc>
        <w:tc>
          <w:tcPr>
            <w:tcW w:w="604" w:type="pct"/>
          </w:tcPr>
          <w:p w14:paraId="419E7701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0.645</w:t>
            </w:r>
          </w:p>
        </w:tc>
      </w:tr>
      <w:tr w:rsidR="00261E58" w:rsidRPr="00261E58" w14:paraId="5D1214AA" w14:textId="77777777" w:rsidTr="003B1327">
        <w:trPr>
          <w:trHeight w:hRule="exact" w:val="255"/>
        </w:trPr>
        <w:tc>
          <w:tcPr>
            <w:tcW w:w="1109" w:type="pct"/>
            <w:gridSpan w:val="2"/>
          </w:tcPr>
          <w:p w14:paraId="28959141" w14:textId="77777777" w:rsidR="000C560A" w:rsidRPr="00261E58" w:rsidRDefault="000C560A" w:rsidP="003B1327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TC</w:t>
            </w:r>
          </w:p>
        </w:tc>
        <w:tc>
          <w:tcPr>
            <w:tcW w:w="1707" w:type="pct"/>
          </w:tcPr>
          <w:p w14:paraId="0CF239AB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45 (38.8)</w:t>
            </w:r>
          </w:p>
        </w:tc>
        <w:tc>
          <w:tcPr>
            <w:tcW w:w="1580" w:type="pct"/>
          </w:tcPr>
          <w:p w14:paraId="439AFA6F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39 (33.9)</w:t>
            </w:r>
          </w:p>
        </w:tc>
        <w:tc>
          <w:tcPr>
            <w:tcW w:w="604" w:type="pct"/>
          </w:tcPr>
          <w:p w14:paraId="2B865FB3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E58" w:rsidRPr="00261E58" w14:paraId="203C6E7E" w14:textId="77777777" w:rsidTr="003B1327">
        <w:trPr>
          <w:trHeight w:hRule="exact" w:val="255"/>
        </w:trPr>
        <w:tc>
          <w:tcPr>
            <w:tcW w:w="1109" w:type="pct"/>
            <w:gridSpan w:val="2"/>
          </w:tcPr>
          <w:p w14:paraId="19AFB845" w14:textId="77777777" w:rsidR="000C560A" w:rsidRPr="00261E58" w:rsidRDefault="000C560A" w:rsidP="003B1327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1707" w:type="pct"/>
          </w:tcPr>
          <w:p w14:paraId="053CE1DF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3 (2.6)</w:t>
            </w:r>
          </w:p>
        </w:tc>
        <w:tc>
          <w:tcPr>
            <w:tcW w:w="1580" w:type="pct"/>
          </w:tcPr>
          <w:p w14:paraId="0BB1E156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2 (1.7)</w:t>
            </w:r>
          </w:p>
        </w:tc>
        <w:tc>
          <w:tcPr>
            <w:tcW w:w="604" w:type="pct"/>
          </w:tcPr>
          <w:p w14:paraId="421E51FF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E58" w:rsidRPr="00261E58" w14:paraId="548971A9" w14:textId="77777777" w:rsidTr="003B1327">
        <w:trPr>
          <w:trHeight w:hRule="exact" w:val="255"/>
        </w:trPr>
        <w:tc>
          <w:tcPr>
            <w:tcW w:w="1109" w:type="pct"/>
            <w:gridSpan w:val="2"/>
          </w:tcPr>
          <w:p w14:paraId="49679CDB" w14:textId="497AABCC" w:rsidR="000C560A" w:rsidRPr="00261E58" w:rsidRDefault="00AF18E3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0C560A" w:rsidRPr="00261E58">
              <w:rPr>
                <w:rFonts w:ascii="Times New Roman" w:hAnsi="Times New Roman" w:cs="Times New Roman"/>
                <w:sz w:val="18"/>
                <w:szCs w:val="18"/>
              </w:rPr>
              <w:t>s1360780</w:t>
            </w:r>
          </w:p>
        </w:tc>
        <w:tc>
          <w:tcPr>
            <w:tcW w:w="1707" w:type="pct"/>
          </w:tcPr>
          <w:p w14:paraId="26F96988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pct"/>
          </w:tcPr>
          <w:p w14:paraId="4952566E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pct"/>
          </w:tcPr>
          <w:p w14:paraId="76CA937F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E58" w:rsidRPr="00261E58" w14:paraId="2421B563" w14:textId="77777777" w:rsidTr="003B1327">
        <w:trPr>
          <w:trHeight w:hRule="exact" w:val="255"/>
        </w:trPr>
        <w:tc>
          <w:tcPr>
            <w:tcW w:w="1109" w:type="pct"/>
            <w:gridSpan w:val="2"/>
          </w:tcPr>
          <w:p w14:paraId="37DA4A6B" w14:textId="77777777" w:rsidR="000C560A" w:rsidRPr="00261E58" w:rsidRDefault="000C560A" w:rsidP="003B1327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1707" w:type="pct"/>
          </w:tcPr>
          <w:p w14:paraId="4C65C589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68 (58.1)</w:t>
            </w:r>
          </w:p>
        </w:tc>
        <w:tc>
          <w:tcPr>
            <w:tcW w:w="1580" w:type="pct"/>
          </w:tcPr>
          <w:p w14:paraId="7757EA5D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59 (52.2)</w:t>
            </w:r>
          </w:p>
        </w:tc>
        <w:tc>
          <w:tcPr>
            <w:tcW w:w="604" w:type="pct"/>
          </w:tcPr>
          <w:p w14:paraId="02C6EA93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0.456</w:t>
            </w:r>
          </w:p>
        </w:tc>
      </w:tr>
      <w:tr w:rsidR="00261E58" w:rsidRPr="00261E58" w14:paraId="45CD18E9" w14:textId="77777777" w:rsidTr="003B1327">
        <w:trPr>
          <w:trHeight w:hRule="exact" w:val="255"/>
        </w:trPr>
        <w:tc>
          <w:tcPr>
            <w:tcW w:w="1109" w:type="pct"/>
            <w:gridSpan w:val="2"/>
          </w:tcPr>
          <w:p w14:paraId="3C386258" w14:textId="77777777" w:rsidR="000C560A" w:rsidRPr="00261E58" w:rsidRDefault="000C560A" w:rsidP="003B1327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CT</w:t>
            </w:r>
          </w:p>
        </w:tc>
        <w:tc>
          <w:tcPr>
            <w:tcW w:w="1707" w:type="pct"/>
          </w:tcPr>
          <w:p w14:paraId="5A21B078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39 (33.3)</w:t>
            </w:r>
          </w:p>
        </w:tc>
        <w:tc>
          <w:tcPr>
            <w:tcW w:w="1580" w:type="pct"/>
          </w:tcPr>
          <w:p w14:paraId="597BD804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39 (34.5)</w:t>
            </w:r>
          </w:p>
        </w:tc>
        <w:tc>
          <w:tcPr>
            <w:tcW w:w="604" w:type="pct"/>
          </w:tcPr>
          <w:p w14:paraId="7F1AE4EB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E58" w:rsidRPr="00261E58" w14:paraId="1F54FCD0" w14:textId="77777777" w:rsidTr="003B1327">
        <w:trPr>
          <w:trHeight w:hRule="exact" w:val="255"/>
        </w:trPr>
        <w:tc>
          <w:tcPr>
            <w:tcW w:w="1109" w:type="pct"/>
            <w:gridSpan w:val="2"/>
          </w:tcPr>
          <w:p w14:paraId="68418121" w14:textId="77777777" w:rsidR="000C560A" w:rsidRPr="00261E58" w:rsidRDefault="000C560A" w:rsidP="003B1327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TT</w:t>
            </w:r>
          </w:p>
        </w:tc>
        <w:tc>
          <w:tcPr>
            <w:tcW w:w="1707" w:type="pct"/>
          </w:tcPr>
          <w:p w14:paraId="3403AAB4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10 (8.5)</w:t>
            </w:r>
          </w:p>
        </w:tc>
        <w:tc>
          <w:tcPr>
            <w:tcW w:w="1580" w:type="pct"/>
          </w:tcPr>
          <w:p w14:paraId="0BB87B75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15 (13.3)</w:t>
            </w:r>
          </w:p>
        </w:tc>
        <w:tc>
          <w:tcPr>
            <w:tcW w:w="604" w:type="pct"/>
          </w:tcPr>
          <w:p w14:paraId="3F64F698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E58" w:rsidRPr="00261E58" w14:paraId="799142B2" w14:textId="77777777" w:rsidTr="003B1327">
        <w:trPr>
          <w:trHeight w:hRule="exact" w:val="255"/>
        </w:trPr>
        <w:tc>
          <w:tcPr>
            <w:tcW w:w="1109" w:type="pct"/>
            <w:gridSpan w:val="2"/>
          </w:tcPr>
          <w:p w14:paraId="1A737801" w14:textId="021DA04F" w:rsidR="000C560A" w:rsidRPr="00261E58" w:rsidRDefault="00AF18E3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0C560A" w:rsidRPr="00261E58">
              <w:rPr>
                <w:rFonts w:ascii="Times New Roman" w:hAnsi="Times New Roman" w:cs="Times New Roman"/>
                <w:sz w:val="18"/>
                <w:szCs w:val="18"/>
              </w:rPr>
              <w:t>s9380524</w:t>
            </w:r>
          </w:p>
        </w:tc>
        <w:tc>
          <w:tcPr>
            <w:tcW w:w="1707" w:type="pct"/>
          </w:tcPr>
          <w:p w14:paraId="5ACF79EE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pct"/>
          </w:tcPr>
          <w:p w14:paraId="648588CF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pct"/>
          </w:tcPr>
          <w:p w14:paraId="71DE55DF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E58" w:rsidRPr="00261E58" w14:paraId="79CB0714" w14:textId="77777777" w:rsidTr="003B1327">
        <w:trPr>
          <w:trHeight w:hRule="exact" w:val="255"/>
        </w:trPr>
        <w:tc>
          <w:tcPr>
            <w:tcW w:w="1109" w:type="pct"/>
            <w:gridSpan w:val="2"/>
          </w:tcPr>
          <w:p w14:paraId="54B89C13" w14:textId="77777777" w:rsidR="000C560A" w:rsidRPr="00261E58" w:rsidRDefault="000C560A" w:rsidP="003B1327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1707" w:type="pct"/>
          </w:tcPr>
          <w:p w14:paraId="49487705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40 (34.2)</w:t>
            </w:r>
          </w:p>
        </w:tc>
        <w:tc>
          <w:tcPr>
            <w:tcW w:w="1580" w:type="pct"/>
          </w:tcPr>
          <w:p w14:paraId="7C0AC6CA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51 (44.3)</w:t>
            </w:r>
          </w:p>
        </w:tc>
        <w:tc>
          <w:tcPr>
            <w:tcW w:w="604" w:type="pct"/>
          </w:tcPr>
          <w:p w14:paraId="44793AA1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0.178</w:t>
            </w:r>
          </w:p>
        </w:tc>
      </w:tr>
      <w:tr w:rsidR="00261E58" w:rsidRPr="00261E58" w14:paraId="12CC2D37" w14:textId="77777777" w:rsidTr="003B1327">
        <w:trPr>
          <w:trHeight w:hRule="exact" w:val="255"/>
        </w:trPr>
        <w:tc>
          <w:tcPr>
            <w:tcW w:w="1109" w:type="pct"/>
            <w:gridSpan w:val="2"/>
          </w:tcPr>
          <w:p w14:paraId="7CDB8D3D" w14:textId="77777777" w:rsidR="000C560A" w:rsidRPr="00261E58" w:rsidRDefault="000C560A" w:rsidP="003B1327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CA</w:t>
            </w:r>
          </w:p>
        </w:tc>
        <w:tc>
          <w:tcPr>
            <w:tcW w:w="1707" w:type="pct"/>
          </w:tcPr>
          <w:p w14:paraId="0DC64A7C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64 (54.7)</w:t>
            </w:r>
          </w:p>
        </w:tc>
        <w:tc>
          <w:tcPr>
            <w:tcW w:w="1580" w:type="pct"/>
          </w:tcPr>
          <w:p w14:paraId="0B242B20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49 (42.9)</w:t>
            </w:r>
          </w:p>
        </w:tc>
        <w:tc>
          <w:tcPr>
            <w:tcW w:w="604" w:type="pct"/>
          </w:tcPr>
          <w:p w14:paraId="05972752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E58" w:rsidRPr="00261E58" w14:paraId="7E846BDB" w14:textId="77777777" w:rsidTr="003B1327">
        <w:trPr>
          <w:trHeight w:hRule="exact" w:val="255"/>
        </w:trPr>
        <w:tc>
          <w:tcPr>
            <w:tcW w:w="1109" w:type="pct"/>
            <w:gridSpan w:val="2"/>
          </w:tcPr>
          <w:p w14:paraId="3DEF41D7" w14:textId="77777777" w:rsidR="000C560A" w:rsidRPr="00261E58" w:rsidRDefault="000C560A" w:rsidP="003B1327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1707" w:type="pct"/>
          </w:tcPr>
          <w:p w14:paraId="1EBDAB0D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13 (11.1)</w:t>
            </w:r>
          </w:p>
        </w:tc>
        <w:tc>
          <w:tcPr>
            <w:tcW w:w="1580" w:type="pct"/>
          </w:tcPr>
          <w:p w14:paraId="6D57D24F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15 (13.0)</w:t>
            </w:r>
          </w:p>
        </w:tc>
        <w:tc>
          <w:tcPr>
            <w:tcW w:w="604" w:type="pct"/>
          </w:tcPr>
          <w:p w14:paraId="5D2C1091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E58" w:rsidRPr="00261E58" w14:paraId="449B900A" w14:textId="77777777" w:rsidTr="003B1327">
        <w:trPr>
          <w:trHeight w:hRule="exact" w:val="255"/>
        </w:trPr>
        <w:tc>
          <w:tcPr>
            <w:tcW w:w="1109" w:type="pct"/>
            <w:gridSpan w:val="2"/>
          </w:tcPr>
          <w:p w14:paraId="392AA0F4" w14:textId="459B9917" w:rsidR="000C560A" w:rsidRPr="00261E58" w:rsidRDefault="00AF18E3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0C560A" w:rsidRPr="00261E58">
              <w:rPr>
                <w:rFonts w:ascii="Times New Roman" w:hAnsi="Times New Roman" w:cs="Times New Roman"/>
                <w:sz w:val="18"/>
                <w:szCs w:val="18"/>
              </w:rPr>
              <w:t>s9394309</w:t>
            </w:r>
          </w:p>
        </w:tc>
        <w:tc>
          <w:tcPr>
            <w:tcW w:w="1707" w:type="pct"/>
          </w:tcPr>
          <w:p w14:paraId="336D75CD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pct"/>
          </w:tcPr>
          <w:p w14:paraId="094D060E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pct"/>
          </w:tcPr>
          <w:p w14:paraId="6AEDEC9F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E58" w:rsidRPr="00261E58" w14:paraId="7861E393" w14:textId="77777777" w:rsidTr="003B1327">
        <w:trPr>
          <w:trHeight w:hRule="exact" w:val="255"/>
        </w:trPr>
        <w:tc>
          <w:tcPr>
            <w:tcW w:w="1109" w:type="pct"/>
            <w:gridSpan w:val="2"/>
          </w:tcPr>
          <w:p w14:paraId="1EF1A846" w14:textId="77777777" w:rsidR="000C560A" w:rsidRPr="00261E58" w:rsidRDefault="000C560A" w:rsidP="003B1327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1707" w:type="pct"/>
          </w:tcPr>
          <w:p w14:paraId="37D15AB3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74 (62.7)</w:t>
            </w:r>
          </w:p>
        </w:tc>
        <w:tc>
          <w:tcPr>
            <w:tcW w:w="1580" w:type="pct"/>
          </w:tcPr>
          <w:p w14:paraId="759153A0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63 (54.3)</w:t>
            </w:r>
          </w:p>
        </w:tc>
        <w:tc>
          <w:tcPr>
            <w:tcW w:w="604" w:type="pct"/>
          </w:tcPr>
          <w:p w14:paraId="63420FB8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0.392</w:t>
            </w:r>
          </w:p>
        </w:tc>
      </w:tr>
      <w:tr w:rsidR="00261E58" w:rsidRPr="00261E58" w14:paraId="638CC58E" w14:textId="77777777" w:rsidTr="003B1327">
        <w:trPr>
          <w:trHeight w:hRule="exact" w:val="255"/>
        </w:trPr>
        <w:tc>
          <w:tcPr>
            <w:tcW w:w="1109" w:type="pct"/>
            <w:gridSpan w:val="2"/>
          </w:tcPr>
          <w:p w14:paraId="5E648785" w14:textId="77777777" w:rsidR="000C560A" w:rsidRPr="00261E58" w:rsidRDefault="000C560A" w:rsidP="003B1327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AG</w:t>
            </w:r>
          </w:p>
        </w:tc>
        <w:tc>
          <w:tcPr>
            <w:tcW w:w="1707" w:type="pct"/>
          </w:tcPr>
          <w:p w14:paraId="51AFE2BD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34 (28.8)</w:t>
            </w:r>
          </w:p>
        </w:tc>
        <w:tc>
          <w:tcPr>
            <w:tcW w:w="1580" w:type="pct"/>
          </w:tcPr>
          <w:p w14:paraId="639A5C4D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39 (33.6)</w:t>
            </w:r>
          </w:p>
        </w:tc>
        <w:tc>
          <w:tcPr>
            <w:tcW w:w="604" w:type="pct"/>
          </w:tcPr>
          <w:p w14:paraId="33D3E88A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E58" w:rsidRPr="00261E58" w14:paraId="342B0688" w14:textId="77777777" w:rsidTr="003B1327">
        <w:trPr>
          <w:trHeight w:hRule="exact" w:val="255"/>
        </w:trPr>
        <w:tc>
          <w:tcPr>
            <w:tcW w:w="1109" w:type="pct"/>
            <w:gridSpan w:val="2"/>
          </w:tcPr>
          <w:p w14:paraId="2A83C71B" w14:textId="77777777" w:rsidR="000C560A" w:rsidRPr="00261E58" w:rsidRDefault="000C560A" w:rsidP="003B1327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GG</w:t>
            </w:r>
          </w:p>
        </w:tc>
        <w:tc>
          <w:tcPr>
            <w:tcW w:w="1707" w:type="pct"/>
          </w:tcPr>
          <w:p w14:paraId="1C7A2D94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10 (8.5)</w:t>
            </w:r>
          </w:p>
        </w:tc>
        <w:tc>
          <w:tcPr>
            <w:tcW w:w="1580" w:type="pct"/>
          </w:tcPr>
          <w:p w14:paraId="16334748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14 (12.1)</w:t>
            </w:r>
          </w:p>
        </w:tc>
        <w:tc>
          <w:tcPr>
            <w:tcW w:w="604" w:type="pct"/>
          </w:tcPr>
          <w:p w14:paraId="484257B1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E58" w:rsidRPr="00261E58" w14:paraId="7B0B0900" w14:textId="77777777" w:rsidTr="003B1327">
        <w:trPr>
          <w:trHeight w:hRule="exact" w:val="255"/>
        </w:trPr>
        <w:tc>
          <w:tcPr>
            <w:tcW w:w="1109" w:type="pct"/>
            <w:gridSpan w:val="2"/>
          </w:tcPr>
          <w:p w14:paraId="71A65217" w14:textId="7D4CEF81" w:rsidR="000C560A" w:rsidRPr="00261E58" w:rsidRDefault="00AF18E3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0C560A" w:rsidRPr="00261E58">
              <w:rPr>
                <w:rFonts w:ascii="Times New Roman" w:hAnsi="Times New Roman" w:cs="Times New Roman"/>
                <w:sz w:val="18"/>
                <w:szCs w:val="18"/>
              </w:rPr>
              <w:t>s7757037</w:t>
            </w:r>
          </w:p>
        </w:tc>
        <w:tc>
          <w:tcPr>
            <w:tcW w:w="1707" w:type="pct"/>
          </w:tcPr>
          <w:p w14:paraId="14A82F86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pct"/>
          </w:tcPr>
          <w:p w14:paraId="1333E234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pct"/>
          </w:tcPr>
          <w:p w14:paraId="4879930C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E58" w:rsidRPr="00261E58" w14:paraId="6E7308E7" w14:textId="77777777" w:rsidTr="003B1327">
        <w:trPr>
          <w:trHeight w:hRule="exact" w:val="255"/>
        </w:trPr>
        <w:tc>
          <w:tcPr>
            <w:tcW w:w="1109" w:type="pct"/>
            <w:gridSpan w:val="2"/>
          </w:tcPr>
          <w:p w14:paraId="71653670" w14:textId="77777777" w:rsidR="000C560A" w:rsidRPr="00261E58" w:rsidRDefault="000C560A" w:rsidP="003B1327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1707" w:type="pct"/>
          </w:tcPr>
          <w:p w14:paraId="52E66730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41 (36.0)</w:t>
            </w:r>
          </w:p>
        </w:tc>
        <w:tc>
          <w:tcPr>
            <w:tcW w:w="1580" w:type="pct"/>
          </w:tcPr>
          <w:p w14:paraId="6C118A0E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38 (33.9)</w:t>
            </w:r>
          </w:p>
        </w:tc>
        <w:tc>
          <w:tcPr>
            <w:tcW w:w="604" w:type="pct"/>
          </w:tcPr>
          <w:p w14:paraId="77EA3152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0.067</w:t>
            </w:r>
          </w:p>
        </w:tc>
      </w:tr>
      <w:tr w:rsidR="00261E58" w:rsidRPr="00261E58" w14:paraId="2042CB51" w14:textId="77777777" w:rsidTr="003B1327">
        <w:trPr>
          <w:trHeight w:hRule="exact" w:val="255"/>
        </w:trPr>
        <w:tc>
          <w:tcPr>
            <w:tcW w:w="1109" w:type="pct"/>
            <w:gridSpan w:val="2"/>
          </w:tcPr>
          <w:p w14:paraId="4E297855" w14:textId="77777777" w:rsidR="000C560A" w:rsidRPr="00261E58" w:rsidRDefault="000C560A" w:rsidP="003B1327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AG</w:t>
            </w:r>
          </w:p>
        </w:tc>
        <w:tc>
          <w:tcPr>
            <w:tcW w:w="1707" w:type="pct"/>
          </w:tcPr>
          <w:p w14:paraId="27FA3CCE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58 (50.9)</w:t>
            </w:r>
          </w:p>
        </w:tc>
        <w:tc>
          <w:tcPr>
            <w:tcW w:w="1580" w:type="pct"/>
          </w:tcPr>
          <w:p w14:paraId="45FB8234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46 (41.1)</w:t>
            </w:r>
          </w:p>
        </w:tc>
        <w:tc>
          <w:tcPr>
            <w:tcW w:w="604" w:type="pct"/>
          </w:tcPr>
          <w:p w14:paraId="5CBED6C9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E58" w:rsidRPr="00261E58" w14:paraId="13FE2823" w14:textId="77777777" w:rsidTr="003B1327">
        <w:trPr>
          <w:trHeight w:hRule="exact" w:val="255"/>
        </w:trPr>
        <w:tc>
          <w:tcPr>
            <w:tcW w:w="1109" w:type="pct"/>
            <w:gridSpan w:val="2"/>
          </w:tcPr>
          <w:p w14:paraId="3D7EA44A" w14:textId="77777777" w:rsidR="000C560A" w:rsidRPr="00261E58" w:rsidRDefault="000C560A" w:rsidP="003B1327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GG</w:t>
            </w:r>
          </w:p>
        </w:tc>
        <w:tc>
          <w:tcPr>
            <w:tcW w:w="1707" w:type="pct"/>
          </w:tcPr>
          <w:p w14:paraId="3E7177C2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15 (13.2)</w:t>
            </w:r>
          </w:p>
        </w:tc>
        <w:tc>
          <w:tcPr>
            <w:tcW w:w="1580" w:type="pct"/>
          </w:tcPr>
          <w:p w14:paraId="220C3541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28 (25.0)</w:t>
            </w:r>
          </w:p>
        </w:tc>
        <w:tc>
          <w:tcPr>
            <w:tcW w:w="604" w:type="pct"/>
          </w:tcPr>
          <w:p w14:paraId="4963C80B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E58" w:rsidRPr="00261E58" w14:paraId="0FF509C0" w14:textId="77777777" w:rsidTr="003B1327">
        <w:trPr>
          <w:trHeight w:hRule="exact" w:val="255"/>
        </w:trPr>
        <w:tc>
          <w:tcPr>
            <w:tcW w:w="1109" w:type="pct"/>
            <w:gridSpan w:val="2"/>
          </w:tcPr>
          <w:p w14:paraId="18568DE6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rs1043805</w:t>
            </w:r>
          </w:p>
        </w:tc>
        <w:tc>
          <w:tcPr>
            <w:tcW w:w="1707" w:type="pct"/>
          </w:tcPr>
          <w:p w14:paraId="4B8E7976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pct"/>
          </w:tcPr>
          <w:p w14:paraId="33D67398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pct"/>
          </w:tcPr>
          <w:p w14:paraId="451D4BE2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E58" w:rsidRPr="00261E58" w14:paraId="0D8F27A3" w14:textId="77777777" w:rsidTr="003B1327">
        <w:trPr>
          <w:trHeight w:hRule="exact" w:val="255"/>
        </w:trPr>
        <w:tc>
          <w:tcPr>
            <w:tcW w:w="1109" w:type="pct"/>
            <w:gridSpan w:val="2"/>
          </w:tcPr>
          <w:p w14:paraId="4683CCC3" w14:textId="77777777" w:rsidR="000C560A" w:rsidRPr="00261E58" w:rsidRDefault="000C560A" w:rsidP="003B1327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1707" w:type="pct"/>
          </w:tcPr>
          <w:p w14:paraId="49532FA7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74 (63.8)</w:t>
            </w:r>
          </w:p>
        </w:tc>
        <w:tc>
          <w:tcPr>
            <w:tcW w:w="1580" w:type="pct"/>
          </w:tcPr>
          <w:p w14:paraId="1757F934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68 (58.6)</w:t>
            </w:r>
          </w:p>
        </w:tc>
        <w:tc>
          <w:tcPr>
            <w:tcW w:w="604" w:type="pct"/>
          </w:tcPr>
          <w:p w14:paraId="25000A12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0.721</w:t>
            </w:r>
          </w:p>
        </w:tc>
      </w:tr>
      <w:tr w:rsidR="00261E58" w:rsidRPr="00261E58" w14:paraId="43F95AF8" w14:textId="77777777" w:rsidTr="003B1327">
        <w:trPr>
          <w:trHeight w:hRule="exact" w:val="255"/>
        </w:trPr>
        <w:tc>
          <w:tcPr>
            <w:tcW w:w="1109" w:type="pct"/>
            <w:gridSpan w:val="2"/>
          </w:tcPr>
          <w:p w14:paraId="47F05C8D" w14:textId="77777777" w:rsidR="000C560A" w:rsidRPr="00261E58" w:rsidRDefault="000C560A" w:rsidP="003B1327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AT</w:t>
            </w:r>
          </w:p>
        </w:tc>
        <w:tc>
          <w:tcPr>
            <w:tcW w:w="1707" w:type="pct"/>
          </w:tcPr>
          <w:p w14:paraId="6B1B59DF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35 (30.2)</w:t>
            </w:r>
          </w:p>
        </w:tc>
        <w:tc>
          <w:tcPr>
            <w:tcW w:w="1580" w:type="pct"/>
          </w:tcPr>
          <w:p w14:paraId="1353B940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40 (34.5)</w:t>
            </w:r>
          </w:p>
        </w:tc>
        <w:tc>
          <w:tcPr>
            <w:tcW w:w="604" w:type="pct"/>
          </w:tcPr>
          <w:p w14:paraId="0DF67BD5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E58" w:rsidRPr="00261E58" w14:paraId="6417B061" w14:textId="77777777" w:rsidTr="003B1327">
        <w:trPr>
          <w:trHeight w:hRule="exact" w:val="255"/>
        </w:trPr>
        <w:tc>
          <w:tcPr>
            <w:tcW w:w="1109" w:type="pct"/>
            <w:gridSpan w:val="2"/>
          </w:tcPr>
          <w:p w14:paraId="5023A599" w14:textId="77777777" w:rsidR="000C560A" w:rsidRPr="00261E58" w:rsidRDefault="000C560A" w:rsidP="003B1327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TT</w:t>
            </w:r>
          </w:p>
        </w:tc>
        <w:tc>
          <w:tcPr>
            <w:tcW w:w="1707" w:type="pct"/>
          </w:tcPr>
          <w:p w14:paraId="0294BFB1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7 (6.0)</w:t>
            </w:r>
          </w:p>
        </w:tc>
        <w:tc>
          <w:tcPr>
            <w:tcW w:w="1580" w:type="pct"/>
          </w:tcPr>
          <w:p w14:paraId="1F8AAC5D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8 (6.9)</w:t>
            </w:r>
          </w:p>
        </w:tc>
        <w:tc>
          <w:tcPr>
            <w:tcW w:w="604" w:type="pct"/>
          </w:tcPr>
          <w:p w14:paraId="26033512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E58" w:rsidRPr="00261E58" w14:paraId="251EE2AB" w14:textId="77777777" w:rsidTr="003B1327">
        <w:trPr>
          <w:trHeight w:hRule="exact" w:val="255"/>
        </w:trPr>
        <w:tc>
          <w:tcPr>
            <w:tcW w:w="1109" w:type="pct"/>
            <w:gridSpan w:val="2"/>
          </w:tcPr>
          <w:p w14:paraId="7BD665F5" w14:textId="0B8D2B24" w:rsidR="000C560A" w:rsidRPr="00261E58" w:rsidRDefault="00AF18E3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0C560A" w:rsidRPr="00261E58">
              <w:rPr>
                <w:rFonts w:ascii="Times New Roman" w:hAnsi="Times New Roman" w:cs="Times New Roman"/>
                <w:sz w:val="18"/>
                <w:szCs w:val="18"/>
              </w:rPr>
              <w:t>s2766533</w:t>
            </w:r>
          </w:p>
        </w:tc>
        <w:tc>
          <w:tcPr>
            <w:tcW w:w="1707" w:type="pct"/>
          </w:tcPr>
          <w:p w14:paraId="6B125758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pct"/>
          </w:tcPr>
          <w:p w14:paraId="39ADC82D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pct"/>
          </w:tcPr>
          <w:p w14:paraId="5AE52DE7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E58" w:rsidRPr="00261E58" w14:paraId="19862740" w14:textId="77777777" w:rsidTr="003B1327">
        <w:trPr>
          <w:trHeight w:hRule="exact" w:val="255"/>
        </w:trPr>
        <w:tc>
          <w:tcPr>
            <w:tcW w:w="1109" w:type="pct"/>
            <w:gridSpan w:val="2"/>
          </w:tcPr>
          <w:p w14:paraId="2CEA753E" w14:textId="77777777" w:rsidR="000C560A" w:rsidRPr="00261E58" w:rsidRDefault="000C560A" w:rsidP="003B1327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GG</w:t>
            </w:r>
          </w:p>
        </w:tc>
        <w:tc>
          <w:tcPr>
            <w:tcW w:w="1707" w:type="pct"/>
          </w:tcPr>
          <w:p w14:paraId="39A08B10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59 (50.0)</w:t>
            </w:r>
          </w:p>
        </w:tc>
        <w:tc>
          <w:tcPr>
            <w:tcW w:w="1580" w:type="pct"/>
          </w:tcPr>
          <w:p w14:paraId="5F03BFD9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49 (42.2)</w:t>
            </w:r>
          </w:p>
        </w:tc>
        <w:tc>
          <w:tcPr>
            <w:tcW w:w="604" w:type="pct"/>
          </w:tcPr>
          <w:p w14:paraId="2DE3DC46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0.141</w:t>
            </w:r>
          </w:p>
        </w:tc>
      </w:tr>
      <w:tr w:rsidR="00261E58" w:rsidRPr="00261E58" w14:paraId="1094E89F" w14:textId="77777777" w:rsidTr="003B1327">
        <w:trPr>
          <w:trHeight w:hRule="exact" w:val="255"/>
        </w:trPr>
        <w:tc>
          <w:tcPr>
            <w:tcW w:w="1109" w:type="pct"/>
            <w:gridSpan w:val="2"/>
          </w:tcPr>
          <w:p w14:paraId="4A9C701B" w14:textId="77777777" w:rsidR="000C560A" w:rsidRPr="00261E58" w:rsidRDefault="000C560A" w:rsidP="003B1327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GA</w:t>
            </w:r>
          </w:p>
        </w:tc>
        <w:tc>
          <w:tcPr>
            <w:tcW w:w="1707" w:type="pct"/>
          </w:tcPr>
          <w:p w14:paraId="6E859BF0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50 (42.4)</w:t>
            </w:r>
          </w:p>
        </w:tc>
        <w:tc>
          <w:tcPr>
            <w:tcW w:w="1580" w:type="pct"/>
          </w:tcPr>
          <w:p w14:paraId="16BC481E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49 (42.2)</w:t>
            </w:r>
          </w:p>
        </w:tc>
        <w:tc>
          <w:tcPr>
            <w:tcW w:w="604" w:type="pct"/>
          </w:tcPr>
          <w:p w14:paraId="5027592D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E58" w:rsidRPr="00261E58" w14:paraId="3BAFB918" w14:textId="77777777" w:rsidTr="003B1327">
        <w:trPr>
          <w:trHeight w:hRule="exact" w:val="255"/>
        </w:trPr>
        <w:tc>
          <w:tcPr>
            <w:tcW w:w="1109" w:type="pct"/>
            <w:gridSpan w:val="2"/>
          </w:tcPr>
          <w:p w14:paraId="3BACC400" w14:textId="77777777" w:rsidR="000C560A" w:rsidRPr="00261E58" w:rsidRDefault="000C560A" w:rsidP="003B1327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1707" w:type="pct"/>
          </w:tcPr>
          <w:p w14:paraId="6DE7FC3A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9 (7.6)</w:t>
            </w:r>
          </w:p>
        </w:tc>
        <w:tc>
          <w:tcPr>
            <w:tcW w:w="1580" w:type="pct"/>
          </w:tcPr>
          <w:p w14:paraId="77C4412A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18 (15.5)</w:t>
            </w:r>
          </w:p>
        </w:tc>
        <w:tc>
          <w:tcPr>
            <w:tcW w:w="604" w:type="pct"/>
          </w:tcPr>
          <w:p w14:paraId="3F04F174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E58" w:rsidRPr="00261E58" w14:paraId="179C0835" w14:textId="77777777" w:rsidTr="003B1327">
        <w:trPr>
          <w:trHeight w:hRule="exact" w:val="255"/>
        </w:trPr>
        <w:tc>
          <w:tcPr>
            <w:tcW w:w="1109" w:type="pct"/>
            <w:gridSpan w:val="2"/>
          </w:tcPr>
          <w:p w14:paraId="5F5CB245" w14:textId="41BCC08C" w:rsidR="000C560A" w:rsidRPr="00261E58" w:rsidRDefault="00AF18E3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0C560A" w:rsidRPr="00261E58">
              <w:rPr>
                <w:rFonts w:ascii="Times New Roman" w:hAnsi="Times New Roman" w:cs="Times New Roman"/>
                <w:sz w:val="18"/>
                <w:szCs w:val="18"/>
              </w:rPr>
              <w:t>s3800373</w:t>
            </w:r>
          </w:p>
        </w:tc>
        <w:tc>
          <w:tcPr>
            <w:tcW w:w="1707" w:type="pct"/>
          </w:tcPr>
          <w:p w14:paraId="022FF822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pct"/>
          </w:tcPr>
          <w:p w14:paraId="054ED585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pct"/>
          </w:tcPr>
          <w:p w14:paraId="3C620664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E58" w:rsidRPr="00261E58" w14:paraId="061E68A3" w14:textId="77777777" w:rsidTr="003B1327">
        <w:trPr>
          <w:trHeight w:hRule="exact" w:val="255"/>
        </w:trPr>
        <w:tc>
          <w:tcPr>
            <w:tcW w:w="1109" w:type="pct"/>
            <w:gridSpan w:val="2"/>
          </w:tcPr>
          <w:p w14:paraId="57F3944C" w14:textId="77777777" w:rsidR="000C560A" w:rsidRPr="00261E58" w:rsidRDefault="000C560A" w:rsidP="003B1327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1707" w:type="pct"/>
          </w:tcPr>
          <w:p w14:paraId="368D068B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67 (57.8)</w:t>
            </w:r>
          </w:p>
        </w:tc>
        <w:tc>
          <w:tcPr>
            <w:tcW w:w="1580" w:type="pct"/>
          </w:tcPr>
          <w:p w14:paraId="5B40E1A7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56 (49.6)</w:t>
            </w:r>
          </w:p>
        </w:tc>
        <w:tc>
          <w:tcPr>
            <w:tcW w:w="604" w:type="pct"/>
          </w:tcPr>
          <w:p w14:paraId="631DB7BB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0.250</w:t>
            </w:r>
          </w:p>
        </w:tc>
      </w:tr>
      <w:tr w:rsidR="00261E58" w:rsidRPr="00261E58" w14:paraId="1C99C001" w14:textId="77777777" w:rsidTr="003B1327">
        <w:trPr>
          <w:trHeight w:hRule="exact" w:val="255"/>
        </w:trPr>
        <w:tc>
          <w:tcPr>
            <w:tcW w:w="1109" w:type="pct"/>
            <w:gridSpan w:val="2"/>
          </w:tcPr>
          <w:p w14:paraId="57A0F7AD" w14:textId="77777777" w:rsidR="000C560A" w:rsidRPr="00261E58" w:rsidRDefault="000C560A" w:rsidP="003B1327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AC</w:t>
            </w:r>
          </w:p>
        </w:tc>
        <w:tc>
          <w:tcPr>
            <w:tcW w:w="1707" w:type="pct"/>
          </w:tcPr>
          <w:p w14:paraId="554A861B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39 (33.6)</w:t>
            </w:r>
          </w:p>
        </w:tc>
        <w:tc>
          <w:tcPr>
            <w:tcW w:w="1580" w:type="pct"/>
          </w:tcPr>
          <w:p w14:paraId="2707A6FB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40 (35.4)</w:t>
            </w:r>
          </w:p>
        </w:tc>
        <w:tc>
          <w:tcPr>
            <w:tcW w:w="604" w:type="pct"/>
          </w:tcPr>
          <w:p w14:paraId="6B9DB79C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E58" w:rsidRPr="00261E58" w14:paraId="798CA18D" w14:textId="77777777" w:rsidTr="003B1327">
        <w:trPr>
          <w:trHeight w:hRule="exact" w:val="255"/>
        </w:trPr>
        <w:tc>
          <w:tcPr>
            <w:tcW w:w="1109" w:type="pct"/>
            <w:gridSpan w:val="2"/>
          </w:tcPr>
          <w:p w14:paraId="5167A23B" w14:textId="77777777" w:rsidR="000C560A" w:rsidRPr="00261E58" w:rsidRDefault="000C560A" w:rsidP="003B1327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1707" w:type="pct"/>
          </w:tcPr>
          <w:p w14:paraId="0FC7904C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10 (8.6)</w:t>
            </w:r>
          </w:p>
        </w:tc>
        <w:tc>
          <w:tcPr>
            <w:tcW w:w="1580" w:type="pct"/>
          </w:tcPr>
          <w:p w14:paraId="75F7656F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17 (15.0)</w:t>
            </w:r>
          </w:p>
        </w:tc>
        <w:tc>
          <w:tcPr>
            <w:tcW w:w="604" w:type="pct"/>
          </w:tcPr>
          <w:p w14:paraId="2EFB4B83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E58" w:rsidRPr="00261E58" w14:paraId="044B3050" w14:textId="77777777" w:rsidTr="003B1327">
        <w:trPr>
          <w:trHeight w:hRule="exact" w:val="255"/>
        </w:trPr>
        <w:tc>
          <w:tcPr>
            <w:tcW w:w="1109" w:type="pct"/>
            <w:gridSpan w:val="2"/>
          </w:tcPr>
          <w:p w14:paraId="231E8A92" w14:textId="013384BE" w:rsidR="000C560A" w:rsidRPr="00261E58" w:rsidRDefault="00AF18E3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0C560A" w:rsidRPr="00261E58">
              <w:rPr>
                <w:rFonts w:ascii="Times New Roman" w:hAnsi="Times New Roman" w:cs="Times New Roman"/>
                <w:sz w:val="18"/>
                <w:szCs w:val="18"/>
              </w:rPr>
              <w:t>s4713916</w:t>
            </w:r>
          </w:p>
        </w:tc>
        <w:tc>
          <w:tcPr>
            <w:tcW w:w="1707" w:type="pct"/>
          </w:tcPr>
          <w:p w14:paraId="65B6CFB0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pct"/>
          </w:tcPr>
          <w:p w14:paraId="314A8C2C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pct"/>
          </w:tcPr>
          <w:p w14:paraId="13F049C8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E58" w:rsidRPr="00261E58" w14:paraId="79C48982" w14:textId="77777777" w:rsidTr="003B1327">
        <w:trPr>
          <w:trHeight w:hRule="exact" w:val="255"/>
        </w:trPr>
        <w:tc>
          <w:tcPr>
            <w:tcW w:w="1109" w:type="pct"/>
            <w:gridSpan w:val="2"/>
          </w:tcPr>
          <w:p w14:paraId="53891872" w14:textId="77777777" w:rsidR="000C560A" w:rsidRPr="00261E58" w:rsidRDefault="000C560A" w:rsidP="003B1327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1707" w:type="pct"/>
          </w:tcPr>
          <w:p w14:paraId="4D7BADC5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75 (63.6)</w:t>
            </w:r>
          </w:p>
        </w:tc>
        <w:tc>
          <w:tcPr>
            <w:tcW w:w="1580" w:type="pct"/>
          </w:tcPr>
          <w:p w14:paraId="1CC64F09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63 (54.3)</w:t>
            </w:r>
          </w:p>
        </w:tc>
        <w:tc>
          <w:tcPr>
            <w:tcW w:w="604" w:type="pct"/>
          </w:tcPr>
          <w:p w14:paraId="7ED2D865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0.237</w:t>
            </w:r>
          </w:p>
        </w:tc>
      </w:tr>
      <w:tr w:rsidR="00261E58" w:rsidRPr="00261E58" w14:paraId="54060C49" w14:textId="77777777" w:rsidTr="003B1327">
        <w:trPr>
          <w:trHeight w:hRule="exact" w:val="255"/>
        </w:trPr>
        <w:tc>
          <w:tcPr>
            <w:tcW w:w="1109" w:type="pct"/>
            <w:gridSpan w:val="2"/>
          </w:tcPr>
          <w:p w14:paraId="03DC32F2" w14:textId="77777777" w:rsidR="000C560A" w:rsidRPr="00261E58" w:rsidRDefault="000C560A" w:rsidP="003B1327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AG</w:t>
            </w:r>
          </w:p>
        </w:tc>
        <w:tc>
          <w:tcPr>
            <w:tcW w:w="1707" w:type="pct"/>
          </w:tcPr>
          <w:p w14:paraId="319B24FD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35 (29.7)</w:t>
            </w:r>
          </w:p>
        </w:tc>
        <w:tc>
          <w:tcPr>
            <w:tcW w:w="1580" w:type="pct"/>
          </w:tcPr>
          <w:p w14:paraId="27E6C4CB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39 (33.6)</w:t>
            </w:r>
          </w:p>
        </w:tc>
        <w:tc>
          <w:tcPr>
            <w:tcW w:w="604" w:type="pct"/>
          </w:tcPr>
          <w:p w14:paraId="5B187324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E58" w:rsidRPr="00261E58" w14:paraId="4DF63A9C" w14:textId="77777777" w:rsidTr="003B1327">
        <w:trPr>
          <w:trHeight w:hRule="exact" w:val="255"/>
        </w:trPr>
        <w:tc>
          <w:tcPr>
            <w:tcW w:w="1109" w:type="pct"/>
            <w:gridSpan w:val="2"/>
          </w:tcPr>
          <w:p w14:paraId="07122F0E" w14:textId="77777777" w:rsidR="000C560A" w:rsidRPr="00261E58" w:rsidRDefault="000C560A" w:rsidP="003B1327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GG</w:t>
            </w:r>
          </w:p>
        </w:tc>
        <w:tc>
          <w:tcPr>
            <w:tcW w:w="1707" w:type="pct"/>
          </w:tcPr>
          <w:p w14:paraId="5FA3DA17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8 (6.8)</w:t>
            </w:r>
          </w:p>
        </w:tc>
        <w:tc>
          <w:tcPr>
            <w:tcW w:w="1580" w:type="pct"/>
          </w:tcPr>
          <w:p w14:paraId="2BF2926D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14 (12.1)</w:t>
            </w:r>
          </w:p>
        </w:tc>
        <w:tc>
          <w:tcPr>
            <w:tcW w:w="604" w:type="pct"/>
          </w:tcPr>
          <w:p w14:paraId="13E832EC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E58" w:rsidRPr="00261E58" w14:paraId="7D94C0A2" w14:textId="77777777" w:rsidTr="003B1327">
        <w:trPr>
          <w:trHeight w:hRule="exact" w:val="255"/>
        </w:trPr>
        <w:tc>
          <w:tcPr>
            <w:tcW w:w="1109" w:type="pct"/>
            <w:gridSpan w:val="2"/>
          </w:tcPr>
          <w:p w14:paraId="7A335952" w14:textId="3078243F" w:rsidR="000C560A" w:rsidRPr="00261E58" w:rsidRDefault="00AF18E3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0C560A" w:rsidRPr="00261E58">
              <w:rPr>
                <w:rFonts w:ascii="Times New Roman" w:hAnsi="Times New Roman" w:cs="Times New Roman"/>
                <w:sz w:val="18"/>
                <w:szCs w:val="18"/>
              </w:rPr>
              <w:t>s9296158</w:t>
            </w:r>
          </w:p>
        </w:tc>
        <w:tc>
          <w:tcPr>
            <w:tcW w:w="1707" w:type="pct"/>
          </w:tcPr>
          <w:p w14:paraId="1EF69926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pct"/>
          </w:tcPr>
          <w:p w14:paraId="755E121B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pct"/>
          </w:tcPr>
          <w:p w14:paraId="34E984B4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E58" w:rsidRPr="00261E58" w14:paraId="6AF35B43" w14:textId="77777777" w:rsidTr="003B1327">
        <w:trPr>
          <w:trHeight w:hRule="exact" w:val="255"/>
        </w:trPr>
        <w:tc>
          <w:tcPr>
            <w:tcW w:w="1109" w:type="pct"/>
            <w:gridSpan w:val="2"/>
          </w:tcPr>
          <w:p w14:paraId="4EAEFF7C" w14:textId="77777777" w:rsidR="000C560A" w:rsidRPr="00261E58" w:rsidRDefault="000C560A" w:rsidP="003B1327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1707" w:type="pct"/>
          </w:tcPr>
          <w:p w14:paraId="2A8C22F9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55 (49.5)</w:t>
            </w:r>
          </w:p>
        </w:tc>
        <w:tc>
          <w:tcPr>
            <w:tcW w:w="1580" w:type="pct"/>
          </w:tcPr>
          <w:p w14:paraId="5D2665A6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47 (41.2)</w:t>
            </w:r>
          </w:p>
        </w:tc>
        <w:tc>
          <w:tcPr>
            <w:tcW w:w="604" w:type="pct"/>
          </w:tcPr>
          <w:p w14:paraId="25167E2D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0.227</w:t>
            </w:r>
          </w:p>
        </w:tc>
      </w:tr>
      <w:tr w:rsidR="00261E58" w:rsidRPr="00261E58" w14:paraId="4A2D865E" w14:textId="77777777" w:rsidTr="003B1327">
        <w:trPr>
          <w:trHeight w:hRule="exact" w:val="255"/>
        </w:trPr>
        <w:tc>
          <w:tcPr>
            <w:tcW w:w="1109" w:type="pct"/>
            <w:gridSpan w:val="2"/>
          </w:tcPr>
          <w:p w14:paraId="15010E28" w14:textId="77777777" w:rsidR="000C560A" w:rsidRPr="00261E58" w:rsidRDefault="000C560A" w:rsidP="003B1327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AG</w:t>
            </w:r>
          </w:p>
        </w:tc>
        <w:tc>
          <w:tcPr>
            <w:tcW w:w="1707" w:type="pct"/>
          </w:tcPr>
          <w:p w14:paraId="6488CEE6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46 (41.4)</w:t>
            </w:r>
          </w:p>
        </w:tc>
        <w:tc>
          <w:tcPr>
            <w:tcW w:w="1580" w:type="pct"/>
          </w:tcPr>
          <w:p w14:paraId="6F763A7F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49 (43.0)</w:t>
            </w:r>
          </w:p>
        </w:tc>
        <w:tc>
          <w:tcPr>
            <w:tcW w:w="604" w:type="pct"/>
          </w:tcPr>
          <w:p w14:paraId="25AF1E63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E58" w:rsidRPr="00261E58" w14:paraId="614D15FD" w14:textId="77777777" w:rsidTr="003B1327">
        <w:trPr>
          <w:trHeight w:hRule="exact" w:val="255"/>
        </w:trPr>
        <w:tc>
          <w:tcPr>
            <w:tcW w:w="1109" w:type="pct"/>
            <w:gridSpan w:val="2"/>
          </w:tcPr>
          <w:p w14:paraId="4F88AC26" w14:textId="77777777" w:rsidR="000C560A" w:rsidRPr="00261E58" w:rsidRDefault="000C560A" w:rsidP="003B1327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GG</w:t>
            </w:r>
          </w:p>
        </w:tc>
        <w:tc>
          <w:tcPr>
            <w:tcW w:w="1707" w:type="pct"/>
          </w:tcPr>
          <w:p w14:paraId="49410C24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10 (9.0)</w:t>
            </w:r>
          </w:p>
        </w:tc>
        <w:tc>
          <w:tcPr>
            <w:tcW w:w="1580" w:type="pct"/>
          </w:tcPr>
          <w:p w14:paraId="5F7B8EDA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18 (15.8)</w:t>
            </w:r>
          </w:p>
        </w:tc>
        <w:tc>
          <w:tcPr>
            <w:tcW w:w="604" w:type="pct"/>
          </w:tcPr>
          <w:p w14:paraId="22242FDE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E58" w:rsidRPr="00261E58" w14:paraId="37898703" w14:textId="77777777" w:rsidTr="003B1327">
        <w:trPr>
          <w:trHeight w:hRule="exact" w:val="255"/>
        </w:trPr>
        <w:tc>
          <w:tcPr>
            <w:tcW w:w="1109" w:type="pct"/>
            <w:gridSpan w:val="2"/>
            <w:tcBorders>
              <w:bottom w:val="single" w:sz="8" w:space="0" w:color="auto"/>
            </w:tcBorders>
          </w:tcPr>
          <w:p w14:paraId="6551698B" w14:textId="0C1359B6" w:rsidR="000C560A" w:rsidRPr="00261E58" w:rsidRDefault="00AF18E3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0C560A" w:rsidRPr="00261E58">
              <w:rPr>
                <w:rFonts w:ascii="Times New Roman" w:hAnsi="Times New Roman" w:cs="Times New Roman"/>
                <w:sz w:val="18"/>
                <w:szCs w:val="18"/>
              </w:rPr>
              <w:t>s2817032</w:t>
            </w:r>
          </w:p>
        </w:tc>
        <w:tc>
          <w:tcPr>
            <w:tcW w:w="1707" w:type="pct"/>
            <w:tcBorders>
              <w:bottom w:val="single" w:sz="8" w:space="0" w:color="auto"/>
            </w:tcBorders>
          </w:tcPr>
          <w:p w14:paraId="7F4AE324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pct"/>
            <w:tcBorders>
              <w:bottom w:val="single" w:sz="8" w:space="0" w:color="auto"/>
            </w:tcBorders>
          </w:tcPr>
          <w:p w14:paraId="76F8E0A0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pct"/>
            <w:tcBorders>
              <w:bottom w:val="single" w:sz="8" w:space="0" w:color="auto"/>
            </w:tcBorders>
          </w:tcPr>
          <w:p w14:paraId="44CE4067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E58" w:rsidRPr="00261E58" w14:paraId="4124A2F9" w14:textId="77777777" w:rsidTr="003B1327">
        <w:trPr>
          <w:trHeight w:hRule="exact" w:val="729"/>
        </w:trPr>
        <w:tc>
          <w:tcPr>
            <w:tcW w:w="5000" w:type="pct"/>
            <w:gridSpan w:val="5"/>
            <w:tcBorders>
              <w:top w:val="single" w:sz="8" w:space="0" w:color="FFFFFF" w:themeColor="background1"/>
            </w:tcBorders>
          </w:tcPr>
          <w:p w14:paraId="320D3E88" w14:textId="7B92D00C" w:rsidR="000C560A" w:rsidRPr="00261E58" w:rsidRDefault="000C560A" w:rsidP="003B132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Table </w:t>
            </w:r>
            <w:r w:rsidR="009320A6" w:rsidRPr="00261E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S1</w:t>
            </w:r>
            <w:r w:rsidRPr="00261E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Genotype frequency distribution of the </w:t>
            </w:r>
            <w:r w:rsidRPr="00261E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FKBP5</w:t>
            </w:r>
            <w:r w:rsidRPr="00261E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SNPs</w:t>
            </w:r>
            <w:bookmarkStart w:id="2" w:name="_Hlk72503248"/>
            <w:r w:rsidRPr="00261E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between students with and without depressive symptoms</w:t>
            </w:r>
            <w:bookmarkEnd w:id="2"/>
            <w:r w:rsidRPr="00261E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(continued)</w:t>
            </w:r>
          </w:p>
        </w:tc>
      </w:tr>
      <w:tr w:rsidR="00261E58" w:rsidRPr="00261E58" w14:paraId="40BD9883" w14:textId="77777777" w:rsidTr="003B1327">
        <w:trPr>
          <w:trHeight w:hRule="exact" w:val="255"/>
        </w:trPr>
        <w:tc>
          <w:tcPr>
            <w:tcW w:w="1109" w:type="pct"/>
            <w:gridSpan w:val="2"/>
            <w:tcBorders>
              <w:top w:val="single" w:sz="8" w:space="0" w:color="auto"/>
            </w:tcBorders>
          </w:tcPr>
          <w:p w14:paraId="358D13CF" w14:textId="77777777" w:rsidR="000C560A" w:rsidRPr="00261E58" w:rsidRDefault="000C560A" w:rsidP="003B1327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TT</w:t>
            </w:r>
          </w:p>
        </w:tc>
        <w:tc>
          <w:tcPr>
            <w:tcW w:w="1707" w:type="pct"/>
            <w:tcBorders>
              <w:top w:val="single" w:sz="8" w:space="0" w:color="auto"/>
            </w:tcBorders>
          </w:tcPr>
          <w:p w14:paraId="003DAE84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69 (58.5)</w:t>
            </w:r>
          </w:p>
        </w:tc>
        <w:tc>
          <w:tcPr>
            <w:tcW w:w="1580" w:type="pct"/>
            <w:tcBorders>
              <w:top w:val="single" w:sz="8" w:space="0" w:color="auto"/>
            </w:tcBorders>
          </w:tcPr>
          <w:p w14:paraId="595CA7E9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59 (50.9)</w:t>
            </w:r>
          </w:p>
        </w:tc>
        <w:tc>
          <w:tcPr>
            <w:tcW w:w="604" w:type="pct"/>
            <w:tcBorders>
              <w:top w:val="single" w:sz="8" w:space="0" w:color="auto"/>
            </w:tcBorders>
          </w:tcPr>
          <w:p w14:paraId="52A28B0F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0.057</w:t>
            </w:r>
          </w:p>
        </w:tc>
      </w:tr>
      <w:tr w:rsidR="00261E58" w:rsidRPr="00261E58" w14:paraId="2E37209F" w14:textId="77777777" w:rsidTr="003B1327">
        <w:trPr>
          <w:trHeight w:hRule="exact" w:val="255"/>
        </w:trPr>
        <w:tc>
          <w:tcPr>
            <w:tcW w:w="1109" w:type="pct"/>
            <w:gridSpan w:val="2"/>
          </w:tcPr>
          <w:p w14:paraId="4490C02B" w14:textId="77777777" w:rsidR="000C560A" w:rsidRPr="00261E58" w:rsidRDefault="000C560A" w:rsidP="003B1327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TC</w:t>
            </w:r>
          </w:p>
        </w:tc>
        <w:tc>
          <w:tcPr>
            <w:tcW w:w="1707" w:type="pct"/>
          </w:tcPr>
          <w:p w14:paraId="0028FEA7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42 (35.6)</w:t>
            </w:r>
          </w:p>
        </w:tc>
        <w:tc>
          <w:tcPr>
            <w:tcW w:w="1580" w:type="pct"/>
          </w:tcPr>
          <w:p w14:paraId="3FBDF5A7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39 (33.6)</w:t>
            </w:r>
          </w:p>
        </w:tc>
        <w:tc>
          <w:tcPr>
            <w:tcW w:w="604" w:type="pct"/>
          </w:tcPr>
          <w:p w14:paraId="7585EF38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E58" w:rsidRPr="00261E58" w14:paraId="7CD20F9C" w14:textId="77777777" w:rsidTr="003B1327">
        <w:trPr>
          <w:trHeight w:hRule="exact" w:val="255"/>
        </w:trPr>
        <w:tc>
          <w:tcPr>
            <w:tcW w:w="1109" w:type="pct"/>
            <w:gridSpan w:val="2"/>
          </w:tcPr>
          <w:p w14:paraId="13EB2F2F" w14:textId="77777777" w:rsidR="000C560A" w:rsidRPr="00261E58" w:rsidRDefault="000C560A" w:rsidP="003B1327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1707" w:type="pct"/>
          </w:tcPr>
          <w:p w14:paraId="407DD320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7 (5.9)</w:t>
            </w:r>
          </w:p>
        </w:tc>
        <w:tc>
          <w:tcPr>
            <w:tcW w:w="1580" w:type="pct"/>
          </w:tcPr>
          <w:p w14:paraId="36193D2E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18 (15.5)</w:t>
            </w:r>
          </w:p>
        </w:tc>
        <w:tc>
          <w:tcPr>
            <w:tcW w:w="604" w:type="pct"/>
          </w:tcPr>
          <w:p w14:paraId="014CDD4A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E58" w:rsidRPr="00261E58" w14:paraId="0E869F15" w14:textId="77777777" w:rsidTr="003B1327">
        <w:trPr>
          <w:trHeight w:hRule="exact" w:val="255"/>
        </w:trPr>
        <w:tc>
          <w:tcPr>
            <w:tcW w:w="1109" w:type="pct"/>
            <w:gridSpan w:val="2"/>
          </w:tcPr>
          <w:p w14:paraId="21ADC890" w14:textId="5D654B68" w:rsidR="000C560A" w:rsidRPr="00261E58" w:rsidRDefault="00AF18E3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0C560A" w:rsidRPr="00261E58">
              <w:rPr>
                <w:rFonts w:ascii="Times New Roman" w:hAnsi="Times New Roman" w:cs="Times New Roman"/>
                <w:sz w:val="18"/>
                <w:szCs w:val="18"/>
              </w:rPr>
              <w:t>s2817035</w:t>
            </w:r>
          </w:p>
        </w:tc>
        <w:tc>
          <w:tcPr>
            <w:tcW w:w="1707" w:type="pct"/>
          </w:tcPr>
          <w:p w14:paraId="22F4091E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pct"/>
          </w:tcPr>
          <w:p w14:paraId="070E7E59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pct"/>
          </w:tcPr>
          <w:p w14:paraId="5211C385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E58" w:rsidRPr="00261E58" w14:paraId="39A86A21" w14:textId="77777777" w:rsidTr="003B1327">
        <w:trPr>
          <w:trHeight w:hRule="exact" w:val="255"/>
        </w:trPr>
        <w:tc>
          <w:tcPr>
            <w:tcW w:w="1109" w:type="pct"/>
            <w:gridSpan w:val="2"/>
          </w:tcPr>
          <w:p w14:paraId="5D91B355" w14:textId="77777777" w:rsidR="000C560A" w:rsidRPr="00261E58" w:rsidRDefault="000C560A" w:rsidP="003B1327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GG</w:t>
            </w:r>
          </w:p>
        </w:tc>
        <w:tc>
          <w:tcPr>
            <w:tcW w:w="1707" w:type="pct"/>
          </w:tcPr>
          <w:p w14:paraId="3999A164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72 (61.5)</w:t>
            </w:r>
          </w:p>
        </w:tc>
        <w:tc>
          <w:tcPr>
            <w:tcW w:w="1580" w:type="pct"/>
          </w:tcPr>
          <w:p w14:paraId="55D1472D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60 (52.2)</w:t>
            </w:r>
          </w:p>
        </w:tc>
        <w:tc>
          <w:tcPr>
            <w:tcW w:w="604" w:type="pct"/>
          </w:tcPr>
          <w:p w14:paraId="58A47EFC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0.115</w:t>
            </w:r>
          </w:p>
        </w:tc>
      </w:tr>
      <w:tr w:rsidR="00261E58" w:rsidRPr="00261E58" w14:paraId="0B7A313D" w14:textId="77777777" w:rsidTr="003B1327">
        <w:trPr>
          <w:trHeight w:hRule="exact" w:val="255"/>
        </w:trPr>
        <w:tc>
          <w:tcPr>
            <w:tcW w:w="1109" w:type="pct"/>
            <w:gridSpan w:val="2"/>
          </w:tcPr>
          <w:p w14:paraId="0CFC5300" w14:textId="77777777" w:rsidR="000C560A" w:rsidRPr="00261E58" w:rsidRDefault="000C560A" w:rsidP="003B1327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GA</w:t>
            </w:r>
          </w:p>
        </w:tc>
        <w:tc>
          <w:tcPr>
            <w:tcW w:w="1707" w:type="pct"/>
          </w:tcPr>
          <w:p w14:paraId="4708E6C4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37 (31.6)</w:t>
            </w:r>
          </w:p>
        </w:tc>
        <w:tc>
          <w:tcPr>
            <w:tcW w:w="1580" w:type="pct"/>
          </w:tcPr>
          <w:p w14:paraId="3B89B6C9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38 (33.0)</w:t>
            </w:r>
          </w:p>
        </w:tc>
        <w:tc>
          <w:tcPr>
            <w:tcW w:w="604" w:type="pct"/>
          </w:tcPr>
          <w:p w14:paraId="2D35FEBC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E58" w:rsidRPr="00261E58" w14:paraId="68E331DD" w14:textId="77777777" w:rsidTr="003B1327">
        <w:trPr>
          <w:trHeight w:hRule="exact" w:val="255"/>
        </w:trPr>
        <w:tc>
          <w:tcPr>
            <w:tcW w:w="1109" w:type="pct"/>
            <w:gridSpan w:val="2"/>
            <w:tcBorders>
              <w:bottom w:val="single" w:sz="8" w:space="0" w:color="auto"/>
            </w:tcBorders>
          </w:tcPr>
          <w:p w14:paraId="69BFBAD0" w14:textId="77777777" w:rsidR="000C560A" w:rsidRPr="00261E58" w:rsidRDefault="000C560A" w:rsidP="003B1327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1707" w:type="pct"/>
            <w:tcBorders>
              <w:bottom w:val="single" w:sz="8" w:space="0" w:color="auto"/>
            </w:tcBorders>
          </w:tcPr>
          <w:p w14:paraId="7B6EAC9A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8 (6.8)</w:t>
            </w:r>
          </w:p>
        </w:tc>
        <w:tc>
          <w:tcPr>
            <w:tcW w:w="1580" w:type="pct"/>
            <w:tcBorders>
              <w:bottom w:val="single" w:sz="8" w:space="0" w:color="auto"/>
            </w:tcBorders>
          </w:tcPr>
          <w:p w14:paraId="5FE0977D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E58">
              <w:rPr>
                <w:rFonts w:ascii="Times New Roman" w:hAnsi="Times New Roman" w:cs="Times New Roman"/>
                <w:sz w:val="18"/>
                <w:szCs w:val="18"/>
              </w:rPr>
              <w:t>17 (14.8)</w:t>
            </w:r>
          </w:p>
        </w:tc>
        <w:tc>
          <w:tcPr>
            <w:tcW w:w="604" w:type="pct"/>
            <w:tcBorders>
              <w:bottom w:val="single" w:sz="8" w:space="0" w:color="auto"/>
            </w:tcBorders>
          </w:tcPr>
          <w:p w14:paraId="462086E1" w14:textId="77777777" w:rsidR="000C560A" w:rsidRPr="00261E58" w:rsidRDefault="000C560A" w:rsidP="003B13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555D842" w14:textId="795653A2" w:rsidR="002C5978" w:rsidRPr="00261E58" w:rsidRDefault="000C560A" w:rsidP="000C560A">
      <w:pPr>
        <w:rPr>
          <w:rFonts w:ascii="Times New Roman" w:hAnsi="Times New Roman" w:cs="Times New Roman"/>
        </w:rPr>
        <w:sectPr w:rsidR="002C5978" w:rsidRPr="00261E58" w:rsidSect="002C5978"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  <w:bookmarkStart w:id="3" w:name="_Hlk73974472"/>
      <w:bookmarkEnd w:id="1"/>
      <w:r w:rsidRPr="00261E58">
        <w:rPr>
          <w:rFonts w:ascii="Times New Roman" w:hAnsi="Times New Roman" w:cs="Times New Roman"/>
        </w:rPr>
        <w:t>*: The chi-square test was used for categorical variables</w:t>
      </w:r>
      <w:r w:rsidR="003F44A0" w:rsidRPr="00261E58">
        <w:rPr>
          <w:rFonts w:ascii="Times New Roman" w:hAnsi="Times New Roman" w:cs="Times New Roman"/>
        </w:rPr>
        <w:t>.</w:t>
      </w:r>
      <w:bookmarkEnd w:id="3"/>
    </w:p>
    <w:tbl>
      <w:tblPr>
        <w:tblStyle w:val="1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8"/>
        <w:gridCol w:w="1815"/>
        <w:gridCol w:w="1815"/>
        <w:gridCol w:w="1814"/>
      </w:tblGrid>
      <w:tr w:rsidR="00261E58" w:rsidRPr="00261E58" w14:paraId="241CADDA" w14:textId="77777777" w:rsidTr="002A6C8D">
        <w:tc>
          <w:tcPr>
            <w:tcW w:w="5000" w:type="pct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99B4116" w14:textId="72504E07" w:rsidR="00C57723" w:rsidRPr="00261E58" w:rsidRDefault="00C57723" w:rsidP="00C57723">
            <w:pPr>
              <w:rPr>
                <w:rFonts w:eastAsia="等线" w:cs="Times New Roman"/>
                <w:b/>
                <w:bCs/>
                <w:i/>
                <w:iCs/>
                <w:color w:val="auto"/>
              </w:rPr>
            </w:pPr>
            <w:r w:rsidRPr="00261E58">
              <w:rPr>
                <w:b/>
                <w:bCs/>
                <w:color w:val="auto"/>
              </w:rPr>
              <w:lastRenderedPageBreak/>
              <w:t>Table S2.</w:t>
            </w:r>
            <w:bookmarkStart w:id="4" w:name="_Hlk74304090"/>
            <w:r w:rsidRPr="00261E58">
              <w:rPr>
                <w:b/>
                <w:bCs/>
                <w:color w:val="auto"/>
              </w:rPr>
              <w:t xml:space="preserve"> </w:t>
            </w:r>
            <w:r w:rsidRPr="00261E58">
              <w:rPr>
                <w:rFonts w:hint="eastAsia"/>
                <w:b/>
                <w:bCs/>
                <w:color w:val="auto"/>
              </w:rPr>
              <w:t>M</w:t>
            </w:r>
            <w:r w:rsidRPr="00261E58">
              <w:rPr>
                <w:b/>
                <w:bCs/>
                <w:color w:val="auto"/>
              </w:rPr>
              <w:t xml:space="preserve">ethylation levels at CpG sites in </w:t>
            </w:r>
            <w:r w:rsidR="00261E58" w:rsidRPr="00261E58">
              <w:rPr>
                <w:b/>
                <w:bCs/>
                <w:color w:val="auto"/>
              </w:rPr>
              <w:t xml:space="preserve">the </w:t>
            </w:r>
            <w:r w:rsidRPr="00261E58">
              <w:rPr>
                <w:b/>
                <w:bCs/>
                <w:color w:val="auto"/>
              </w:rPr>
              <w:t xml:space="preserve">promoter region of </w:t>
            </w:r>
            <w:r w:rsidRPr="00261E58">
              <w:rPr>
                <w:b/>
                <w:bCs/>
                <w:i/>
                <w:iCs/>
                <w:color w:val="auto"/>
              </w:rPr>
              <w:t>FKBP5</w:t>
            </w:r>
            <w:r w:rsidRPr="00261E58">
              <w:rPr>
                <w:b/>
                <w:bCs/>
                <w:color w:val="auto"/>
              </w:rPr>
              <w:t xml:space="preserve"> between students with and without depressive symptoms</w:t>
            </w:r>
            <w:bookmarkEnd w:id="4"/>
          </w:p>
        </w:tc>
      </w:tr>
      <w:tr w:rsidR="00261E58" w:rsidRPr="00261E58" w14:paraId="2B43FC49" w14:textId="77777777" w:rsidTr="002A6C8D">
        <w:tc>
          <w:tcPr>
            <w:tcW w:w="1725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B465B42" w14:textId="77777777" w:rsidR="00C57723" w:rsidRPr="00261E58" w:rsidRDefault="00C57723" w:rsidP="00C57723">
            <w:pPr>
              <w:rPr>
                <w:b/>
                <w:bCs/>
                <w:color w:val="auto"/>
              </w:rPr>
            </w:pPr>
            <w:r w:rsidRPr="00261E58">
              <w:rPr>
                <w:rFonts w:hint="eastAsia"/>
                <w:b/>
                <w:bCs/>
                <w:color w:val="auto"/>
              </w:rPr>
              <w:t>C</w:t>
            </w:r>
            <w:r w:rsidRPr="00261E58">
              <w:rPr>
                <w:b/>
                <w:bCs/>
                <w:color w:val="auto"/>
              </w:rPr>
              <w:t>PG unit</w:t>
            </w:r>
          </w:p>
        </w:tc>
        <w:tc>
          <w:tcPr>
            <w:tcW w:w="1092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527F5BA" w14:textId="0E11BB25" w:rsidR="00C57723" w:rsidRPr="00261E58" w:rsidRDefault="00C57723" w:rsidP="00C57723">
            <w:pPr>
              <w:jc w:val="center"/>
              <w:rPr>
                <w:rFonts w:eastAsia="等线" w:cs="Times New Roman"/>
                <w:b/>
                <w:bCs/>
                <w:color w:val="auto"/>
              </w:rPr>
            </w:pPr>
            <w:r w:rsidRPr="00261E58">
              <w:rPr>
                <w:rFonts w:cs="Times New Roman"/>
                <w:b/>
                <w:bCs/>
                <w:color w:val="auto"/>
              </w:rPr>
              <w:t>Non-depressive symptoms group (n=118)</w:t>
            </w:r>
          </w:p>
        </w:tc>
        <w:tc>
          <w:tcPr>
            <w:tcW w:w="1092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90AB90F" w14:textId="59453A34" w:rsidR="00C57723" w:rsidRPr="00261E58" w:rsidRDefault="00C57723" w:rsidP="00C57723">
            <w:pPr>
              <w:jc w:val="center"/>
              <w:rPr>
                <w:rFonts w:eastAsia="等线" w:cs="Times New Roman"/>
                <w:b/>
                <w:bCs/>
                <w:color w:val="auto"/>
              </w:rPr>
            </w:pPr>
            <w:r w:rsidRPr="00261E58">
              <w:rPr>
                <w:rFonts w:cs="Times New Roman"/>
                <w:b/>
                <w:bCs/>
                <w:color w:val="auto"/>
              </w:rPr>
              <w:t>Depressive symptoms group (n=120)</w:t>
            </w:r>
          </w:p>
        </w:tc>
        <w:tc>
          <w:tcPr>
            <w:tcW w:w="1091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B6A6225" w14:textId="77777777" w:rsidR="00C57723" w:rsidRPr="00261E58" w:rsidRDefault="00C57723" w:rsidP="00C57723">
            <w:pPr>
              <w:rPr>
                <w:rFonts w:eastAsia="等线" w:cs="Times New Roman"/>
                <w:b/>
                <w:bCs/>
                <w:color w:val="auto"/>
              </w:rPr>
            </w:pPr>
            <w:r w:rsidRPr="00261E58">
              <w:rPr>
                <w:rFonts w:eastAsia="等线" w:cs="Times New Roman" w:hint="eastAsia"/>
                <w:b/>
                <w:bCs/>
                <w:i/>
                <w:iCs/>
                <w:color w:val="auto"/>
              </w:rPr>
              <w:t>P</w:t>
            </w:r>
            <w:r w:rsidRPr="00261E58">
              <w:rPr>
                <w:rFonts w:eastAsia="等线" w:cs="Times New Roman"/>
                <w:b/>
                <w:bCs/>
                <w:i/>
                <w:iCs/>
                <w:color w:val="auto"/>
              </w:rPr>
              <w:t xml:space="preserve"> </w:t>
            </w:r>
            <w:r w:rsidRPr="00261E58">
              <w:rPr>
                <w:rFonts w:eastAsia="等线" w:cs="Times New Roman"/>
                <w:b/>
                <w:bCs/>
                <w:color w:val="auto"/>
              </w:rPr>
              <w:t>value*</w:t>
            </w:r>
          </w:p>
        </w:tc>
      </w:tr>
      <w:tr w:rsidR="00261E58" w:rsidRPr="00261E58" w14:paraId="55BDB667" w14:textId="77777777" w:rsidTr="002A6C8D">
        <w:tc>
          <w:tcPr>
            <w:tcW w:w="1725" w:type="pct"/>
            <w:tcBorders>
              <w:top w:val="single" w:sz="4" w:space="0" w:color="auto"/>
            </w:tcBorders>
            <w:vAlign w:val="center"/>
          </w:tcPr>
          <w:p w14:paraId="6A324400" w14:textId="77777777" w:rsidR="00C57723" w:rsidRPr="00261E58" w:rsidRDefault="00C57723" w:rsidP="00C57723">
            <w:pPr>
              <w:rPr>
                <w:rFonts w:cs="Times New Roman"/>
                <w:color w:val="auto"/>
              </w:rPr>
            </w:pPr>
            <w:r w:rsidRPr="00261E58">
              <w:rPr>
                <w:rFonts w:eastAsia="等线" w:cs="Times New Roman"/>
                <w:i/>
                <w:iCs/>
                <w:color w:val="auto"/>
              </w:rPr>
              <w:t>FKBP5</w:t>
            </w:r>
            <w:r w:rsidRPr="00261E58">
              <w:rPr>
                <w:rFonts w:eastAsia="等线" w:cs="Times New Roman"/>
                <w:color w:val="auto"/>
              </w:rPr>
              <w:t>-12 CpG 1</w:t>
            </w:r>
          </w:p>
        </w:tc>
        <w:tc>
          <w:tcPr>
            <w:tcW w:w="1092" w:type="pct"/>
            <w:tcBorders>
              <w:top w:val="single" w:sz="4" w:space="0" w:color="auto"/>
            </w:tcBorders>
          </w:tcPr>
          <w:p w14:paraId="256798C8" w14:textId="77777777" w:rsidR="00C57723" w:rsidRPr="00261E58" w:rsidRDefault="00C57723" w:rsidP="00C57723">
            <w:pPr>
              <w:rPr>
                <w:rFonts w:eastAsia="等线" w:cs="Times New Roman"/>
                <w:color w:val="auto"/>
              </w:rPr>
            </w:pPr>
            <w:r w:rsidRPr="00261E58">
              <w:rPr>
                <w:rFonts w:eastAsia="等线" w:cs="Times New Roman" w:hint="eastAsia"/>
                <w:color w:val="auto"/>
              </w:rPr>
              <w:t>0</w:t>
            </w:r>
            <w:r w:rsidRPr="00261E58">
              <w:rPr>
                <w:rFonts w:eastAsia="等线" w:cs="Times New Roman"/>
                <w:color w:val="auto"/>
              </w:rPr>
              <w:t>.73 (1.85)</w:t>
            </w:r>
          </w:p>
        </w:tc>
        <w:tc>
          <w:tcPr>
            <w:tcW w:w="1092" w:type="pct"/>
            <w:tcBorders>
              <w:top w:val="single" w:sz="4" w:space="0" w:color="auto"/>
            </w:tcBorders>
          </w:tcPr>
          <w:p w14:paraId="125CEFE6" w14:textId="77777777" w:rsidR="00C57723" w:rsidRPr="00261E58" w:rsidRDefault="00C57723" w:rsidP="00C57723">
            <w:pPr>
              <w:rPr>
                <w:rFonts w:eastAsia="等线" w:cs="Times New Roman"/>
                <w:color w:val="auto"/>
              </w:rPr>
            </w:pPr>
            <w:r w:rsidRPr="00261E58">
              <w:rPr>
                <w:rFonts w:eastAsia="等线" w:cs="Times New Roman" w:hint="eastAsia"/>
                <w:color w:val="auto"/>
              </w:rPr>
              <w:t>0</w:t>
            </w:r>
            <w:r w:rsidRPr="00261E58">
              <w:rPr>
                <w:rFonts w:eastAsia="等线" w:cs="Times New Roman"/>
                <w:color w:val="auto"/>
              </w:rPr>
              <w:t>.77 (1.46)</w:t>
            </w:r>
          </w:p>
        </w:tc>
        <w:tc>
          <w:tcPr>
            <w:tcW w:w="1091" w:type="pct"/>
            <w:tcBorders>
              <w:top w:val="single" w:sz="4" w:space="0" w:color="auto"/>
            </w:tcBorders>
          </w:tcPr>
          <w:p w14:paraId="126C09B9" w14:textId="77777777" w:rsidR="00C57723" w:rsidRPr="00261E58" w:rsidRDefault="00C57723" w:rsidP="00C57723">
            <w:pPr>
              <w:rPr>
                <w:rFonts w:eastAsia="等线" w:cs="Times New Roman"/>
                <w:color w:val="auto"/>
              </w:rPr>
            </w:pPr>
            <w:r w:rsidRPr="00261E58">
              <w:rPr>
                <w:rFonts w:eastAsia="等线" w:cs="Times New Roman" w:hint="eastAsia"/>
                <w:color w:val="auto"/>
              </w:rPr>
              <w:t>0</w:t>
            </w:r>
            <w:r w:rsidRPr="00261E58">
              <w:rPr>
                <w:rFonts w:eastAsia="等线" w:cs="Times New Roman"/>
                <w:color w:val="auto"/>
              </w:rPr>
              <w:t>.861</w:t>
            </w:r>
          </w:p>
        </w:tc>
      </w:tr>
      <w:tr w:rsidR="00261E58" w:rsidRPr="00261E58" w14:paraId="11926F20" w14:textId="77777777" w:rsidTr="002A6C8D">
        <w:tc>
          <w:tcPr>
            <w:tcW w:w="1725" w:type="pct"/>
            <w:vAlign w:val="center"/>
          </w:tcPr>
          <w:p w14:paraId="6A0B7019" w14:textId="77777777" w:rsidR="00C57723" w:rsidRPr="00261E58" w:rsidRDefault="00C57723" w:rsidP="00C57723">
            <w:pPr>
              <w:rPr>
                <w:rFonts w:cs="Times New Roman"/>
                <w:color w:val="auto"/>
              </w:rPr>
            </w:pPr>
            <w:r w:rsidRPr="00261E58">
              <w:rPr>
                <w:rFonts w:eastAsia="等线" w:cs="Times New Roman"/>
                <w:i/>
                <w:iCs/>
                <w:color w:val="auto"/>
              </w:rPr>
              <w:t>FKBP5</w:t>
            </w:r>
            <w:r w:rsidRPr="00261E58">
              <w:rPr>
                <w:rFonts w:eastAsia="等线" w:cs="Times New Roman"/>
                <w:color w:val="auto"/>
              </w:rPr>
              <w:t>-12 CpG 2</w:t>
            </w:r>
          </w:p>
        </w:tc>
        <w:tc>
          <w:tcPr>
            <w:tcW w:w="1092" w:type="pct"/>
          </w:tcPr>
          <w:p w14:paraId="53D85163" w14:textId="77777777" w:rsidR="00C57723" w:rsidRPr="00261E58" w:rsidRDefault="00C57723" w:rsidP="00C57723">
            <w:pPr>
              <w:rPr>
                <w:rFonts w:eastAsia="等线" w:cs="Times New Roman"/>
                <w:color w:val="auto"/>
              </w:rPr>
            </w:pPr>
            <w:r w:rsidRPr="00261E58">
              <w:rPr>
                <w:rFonts w:eastAsia="等线" w:cs="Times New Roman" w:hint="eastAsia"/>
                <w:color w:val="auto"/>
              </w:rPr>
              <w:t>2</w:t>
            </w:r>
            <w:r w:rsidRPr="00261E58">
              <w:rPr>
                <w:rFonts w:eastAsia="等线" w:cs="Times New Roman"/>
                <w:color w:val="auto"/>
              </w:rPr>
              <w:t xml:space="preserve">.92 </w:t>
            </w:r>
            <w:r w:rsidRPr="00261E58">
              <w:rPr>
                <w:rFonts w:eastAsia="等线" w:cs="Times New Roman" w:hint="eastAsia"/>
                <w:color w:val="auto"/>
              </w:rPr>
              <w:t>(</w:t>
            </w:r>
            <w:r w:rsidRPr="00261E58">
              <w:rPr>
                <w:rFonts w:eastAsia="等线" w:cs="Times New Roman"/>
                <w:color w:val="auto"/>
              </w:rPr>
              <w:t>2.40)</w:t>
            </w:r>
          </w:p>
        </w:tc>
        <w:tc>
          <w:tcPr>
            <w:tcW w:w="1092" w:type="pct"/>
          </w:tcPr>
          <w:p w14:paraId="2CB728CB" w14:textId="77777777" w:rsidR="00C57723" w:rsidRPr="00261E58" w:rsidRDefault="00C57723" w:rsidP="00C57723">
            <w:pPr>
              <w:rPr>
                <w:rFonts w:eastAsia="等线" w:cs="Times New Roman"/>
                <w:color w:val="auto"/>
              </w:rPr>
            </w:pPr>
            <w:r w:rsidRPr="00261E58">
              <w:rPr>
                <w:rFonts w:eastAsia="等线" w:cs="Times New Roman" w:hint="eastAsia"/>
                <w:color w:val="auto"/>
              </w:rPr>
              <w:t>3</w:t>
            </w:r>
            <w:r w:rsidRPr="00261E58">
              <w:rPr>
                <w:rFonts w:eastAsia="等线" w:cs="Times New Roman"/>
                <w:color w:val="auto"/>
              </w:rPr>
              <w:t>.06 (2.36)</w:t>
            </w:r>
          </w:p>
        </w:tc>
        <w:tc>
          <w:tcPr>
            <w:tcW w:w="1091" w:type="pct"/>
          </w:tcPr>
          <w:p w14:paraId="09A4C7D2" w14:textId="77777777" w:rsidR="00C57723" w:rsidRPr="00261E58" w:rsidRDefault="00C57723" w:rsidP="00C57723">
            <w:pPr>
              <w:rPr>
                <w:rFonts w:eastAsia="等线" w:cs="Times New Roman"/>
                <w:color w:val="auto"/>
              </w:rPr>
            </w:pPr>
            <w:r w:rsidRPr="00261E58">
              <w:rPr>
                <w:rFonts w:eastAsia="等线" w:cs="Times New Roman" w:hint="eastAsia"/>
                <w:color w:val="auto"/>
              </w:rPr>
              <w:t>0</w:t>
            </w:r>
            <w:r w:rsidRPr="00261E58">
              <w:rPr>
                <w:rFonts w:eastAsia="等线" w:cs="Times New Roman"/>
                <w:color w:val="auto"/>
              </w:rPr>
              <w:t>.644</w:t>
            </w:r>
          </w:p>
        </w:tc>
      </w:tr>
      <w:tr w:rsidR="00261E58" w:rsidRPr="00261E58" w14:paraId="55A53000" w14:textId="77777777" w:rsidTr="002A6C8D">
        <w:tc>
          <w:tcPr>
            <w:tcW w:w="1725" w:type="pct"/>
            <w:vAlign w:val="center"/>
          </w:tcPr>
          <w:p w14:paraId="39BDDC11" w14:textId="77777777" w:rsidR="00C57723" w:rsidRPr="00261E58" w:rsidRDefault="00C57723" w:rsidP="00C57723">
            <w:pPr>
              <w:rPr>
                <w:rFonts w:cs="Times New Roman"/>
                <w:color w:val="auto"/>
              </w:rPr>
            </w:pPr>
            <w:r w:rsidRPr="00261E58">
              <w:rPr>
                <w:rFonts w:eastAsia="等线" w:cs="Times New Roman"/>
                <w:i/>
                <w:iCs/>
                <w:color w:val="auto"/>
              </w:rPr>
              <w:t>FKBP5</w:t>
            </w:r>
            <w:r w:rsidRPr="00261E58">
              <w:rPr>
                <w:rFonts w:eastAsia="等线" w:cs="Times New Roman"/>
                <w:color w:val="auto"/>
              </w:rPr>
              <w:t>-12 CpG 3</w:t>
            </w:r>
          </w:p>
        </w:tc>
        <w:tc>
          <w:tcPr>
            <w:tcW w:w="1092" w:type="pct"/>
          </w:tcPr>
          <w:p w14:paraId="43B04FEB" w14:textId="77777777" w:rsidR="00C57723" w:rsidRPr="00261E58" w:rsidRDefault="00C57723" w:rsidP="00C57723">
            <w:pPr>
              <w:rPr>
                <w:rFonts w:eastAsia="等线" w:cs="Times New Roman"/>
                <w:color w:val="auto"/>
              </w:rPr>
            </w:pPr>
            <w:r w:rsidRPr="00261E58">
              <w:rPr>
                <w:rFonts w:eastAsia="等线" w:cs="Times New Roman" w:hint="eastAsia"/>
                <w:color w:val="auto"/>
              </w:rPr>
              <w:t>3</w:t>
            </w:r>
            <w:r w:rsidRPr="00261E58">
              <w:rPr>
                <w:rFonts w:eastAsia="等线" w:cs="Times New Roman"/>
                <w:color w:val="auto"/>
              </w:rPr>
              <w:t>.13 (3.58)</w:t>
            </w:r>
          </w:p>
        </w:tc>
        <w:tc>
          <w:tcPr>
            <w:tcW w:w="1092" w:type="pct"/>
          </w:tcPr>
          <w:p w14:paraId="5DF6B8BF" w14:textId="77777777" w:rsidR="00C57723" w:rsidRPr="00261E58" w:rsidRDefault="00C57723" w:rsidP="00C57723">
            <w:pPr>
              <w:rPr>
                <w:rFonts w:eastAsia="等线" w:cs="Times New Roman"/>
                <w:color w:val="auto"/>
              </w:rPr>
            </w:pPr>
            <w:r w:rsidRPr="00261E58">
              <w:rPr>
                <w:rFonts w:eastAsia="等线" w:cs="Times New Roman" w:hint="eastAsia"/>
                <w:color w:val="auto"/>
              </w:rPr>
              <w:t>2</w:t>
            </w:r>
            <w:r w:rsidRPr="00261E58">
              <w:rPr>
                <w:rFonts w:eastAsia="等线" w:cs="Times New Roman"/>
                <w:color w:val="auto"/>
              </w:rPr>
              <w:t>.34 (2.89)</w:t>
            </w:r>
          </w:p>
        </w:tc>
        <w:tc>
          <w:tcPr>
            <w:tcW w:w="1091" w:type="pct"/>
          </w:tcPr>
          <w:p w14:paraId="5D1A5113" w14:textId="77777777" w:rsidR="00C57723" w:rsidRPr="00261E58" w:rsidRDefault="00C57723" w:rsidP="00C57723">
            <w:pPr>
              <w:rPr>
                <w:rFonts w:eastAsia="等线" w:cs="Times New Roman"/>
                <w:color w:val="auto"/>
              </w:rPr>
            </w:pPr>
            <w:r w:rsidRPr="00261E58">
              <w:rPr>
                <w:rFonts w:eastAsia="等线" w:cs="Times New Roman" w:hint="eastAsia"/>
                <w:color w:val="auto"/>
              </w:rPr>
              <w:t>0</w:t>
            </w:r>
            <w:r w:rsidRPr="00261E58">
              <w:rPr>
                <w:rFonts w:eastAsia="等线" w:cs="Times New Roman"/>
                <w:color w:val="auto"/>
              </w:rPr>
              <w:t>.064</w:t>
            </w:r>
          </w:p>
        </w:tc>
      </w:tr>
      <w:tr w:rsidR="00261E58" w:rsidRPr="00261E58" w14:paraId="1A5C969A" w14:textId="77777777" w:rsidTr="002A6C8D">
        <w:tc>
          <w:tcPr>
            <w:tcW w:w="1725" w:type="pct"/>
            <w:vAlign w:val="center"/>
          </w:tcPr>
          <w:p w14:paraId="3D2F51A2" w14:textId="77777777" w:rsidR="00C57723" w:rsidRPr="00261E58" w:rsidRDefault="00C57723" w:rsidP="00C57723">
            <w:pPr>
              <w:rPr>
                <w:rFonts w:eastAsia="等线" w:cs="Times New Roman"/>
                <w:i/>
                <w:iCs/>
                <w:color w:val="auto"/>
              </w:rPr>
            </w:pPr>
            <w:r w:rsidRPr="00261E58">
              <w:rPr>
                <w:rFonts w:eastAsia="等线" w:cs="Times New Roman"/>
                <w:i/>
                <w:iCs/>
                <w:color w:val="auto"/>
              </w:rPr>
              <w:t>FKBP5</w:t>
            </w:r>
            <w:r w:rsidRPr="00261E58">
              <w:rPr>
                <w:rFonts w:eastAsia="等线" w:cs="Times New Roman"/>
                <w:color w:val="auto"/>
              </w:rPr>
              <w:t>-12 CpG 4</w:t>
            </w:r>
          </w:p>
        </w:tc>
        <w:tc>
          <w:tcPr>
            <w:tcW w:w="1092" w:type="pct"/>
          </w:tcPr>
          <w:p w14:paraId="5B5B8153" w14:textId="77777777" w:rsidR="00C57723" w:rsidRPr="00261E58" w:rsidRDefault="00C57723" w:rsidP="00C57723">
            <w:pPr>
              <w:rPr>
                <w:rFonts w:eastAsia="等线" w:cs="Times New Roman"/>
                <w:color w:val="auto"/>
              </w:rPr>
            </w:pPr>
            <w:r w:rsidRPr="00261E58">
              <w:rPr>
                <w:rFonts w:eastAsia="等线" w:cs="Times New Roman" w:hint="eastAsia"/>
                <w:color w:val="auto"/>
              </w:rPr>
              <w:t>2</w:t>
            </w:r>
            <w:r w:rsidRPr="00261E58">
              <w:rPr>
                <w:rFonts w:eastAsia="等线" w:cs="Times New Roman"/>
                <w:color w:val="auto"/>
              </w:rPr>
              <w:t>.48 (4.95)</w:t>
            </w:r>
          </w:p>
        </w:tc>
        <w:tc>
          <w:tcPr>
            <w:tcW w:w="1092" w:type="pct"/>
          </w:tcPr>
          <w:p w14:paraId="607D464F" w14:textId="77777777" w:rsidR="00C57723" w:rsidRPr="00261E58" w:rsidRDefault="00C57723" w:rsidP="00C57723">
            <w:pPr>
              <w:rPr>
                <w:rFonts w:eastAsia="等线" w:cs="Times New Roman"/>
                <w:color w:val="auto"/>
              </w:rPr>
            </w:pPr>
            <w:r w:rsidRPr="00261E58">
              <w:rPr>
                <w:rFonts w:eastAsia="等线" w:cs="Times New Roman" w:hint="eastAsia"/>
                <w:color w:val="auto"/>
              </w:rPr>
              <w:t>3</w:t>
            </w:r>
            <w:r w:rsidRPr="00261E58">
              <w:rPr>
                <w:rFonts w:eastAsia="等线" w:cs="Times New Roman"/>
                <w:color w:val="auto"/>
              </w:rPr>
              <w:t>.33 (5.59)</w:t>
            </w:r>
          </w:p>
        </w:tc>
        <w:tc>
          <w:tcPr>
            <w:tcW w:w="1091" w:type="pct"/>
          </w:tcPr>
          <w:p w14:paraId="40FF39E3" w14:textId="77777777" w:rsidR="00C57723" w:rsidRPr="00261E58" w:rsidRDefault="00C57723" w:rsidP="00C57723">
            <w:pPr>
              <w:rPr>
                <w:rFonts w:eastAsia="等线" w:cs="Times New Roman"/>
                <w:color w:val="auto"/>
              </w:rPr>
            </w:pPr>
            <w:r w:rsidRPr="00261E58">
              <w:rPr>
                <w:rFonts w:eastAsia="等线" w:cs="Times New Roman" w:hint="eastAsia"/>
                <w:color w:val="auto"/>
              </w:rPr>
              <w:t>0</w:t>
            </w:r>
            <w:r w:rsidRPr="00261E58">
              <w:rPr>
                <w:rFonts w:eastAsia="等线" w:cs="Times New Roman"/>
                <w:color w:val="auto"/>
              </w:rPr>
              <w:t>.217</w:t>
            </w:r>
          </w:p>
        </w:tc>
      </w:tr>
      <w:tr w:rsidR="00261E58" w:rsidRPr="00261E58" w14:paraId="0E1B85FE" w14:textId="77777777" w:rsidTr="002A6C8D">
        <w:tc>
          <w:tcPr>
            <w:tcW w:w="1725" w:type="pct"/>
            <w:vAlign w:val="center"/>
          </w:tcPr>
          <w:p w14:paraId="6D0A6351" w14:textId="77777777" w:rsidR="00C57723" w:rsidRPr="00261E58" w:rsidRDefault="00C57723" w:rsidP="00C57723">
            <w:pPr>
              <w:rPr>
                <w:rFonts w:cs="Times New Roman"/>
                <w:color w:val="auto"/>
              </w:rPr>
            </w:pPr>
            <w:r w:rsidRPr="00261E58">
              <w:rPr>
                <w:rFonts w:eastAsia="等线" w:cs="Times New Roman"/>
                <w:i/>
                <w:iCs/>
                <w:color w:val="auto"/>
              </w:rPr>
              <w:t>FKBP5</w:t>
            </w:r>
            <w:r w:rsidRPr="00261E58">
              <w:rPr>
                <w:rFonts w:eastAsia="等线" w:cs="Times New Roman"/>
                <w:color w:val="auto"/>
              </w:rPr>
              <w:t>-12 CpG 5.6.7</w:t>
            </w:r>
          </w:p>
        </w:tc>
        <w:tc>
          <w:tcPr>
            <w:tcW w:w="1092" w:type="pct"/>
          </w:tcPr>
          <w:p w14:paraId="4290FE4E" w14:textId="77777777" w:rsidR="00C57723" w:rsidRPr="00261E58" w:rsidRDefault="00C57723" w:rsidP="00C57723">
            <w:pPr>
              <w:rPr>
                <w:rFonts w:eastAsia="等线" w:cs="Times New Roman"/>
                <w:color w:val="auto"/>
              </w:rPr>
            </w:pPr>
            <w:r w:rsidRPr="00261E58">
              <w:rPr>
                <w:rFonts w:eastAsia="等线" w:cs="Times New Roman" w:hint="eastAsia"/>
                <w:color w:val="auto"/>
              </w:rPr>
              <w:t>4</w:t>
            </w:r>
            <w:r w:rsidRPr="00261E58">
              <w:rPr>
                <w:rFonts w:eastAsia="等线" w:cs="Times New Roman"/>
                <w:color w:val="auto"/>
              </w:rPr>
              <w:t>0.97 (15.69)</w:t>
            </w:r>
          </w:p>
        </w:tc>
        <w:tc>
          <w:tcPr>
            <w:tcW w:w="1092" w:type="pct"/>
          </w:tcPr>
          <w:p w14:paraId="4F78D51F" w14:textId="77777777" w:rsidR="00C57723" w:rsidRPr="00261E58" w:rsidRDefault="00C57723" w:rsidP="00C57723">
            <w:pPr>
              <w:rPr>
                <w:rFonts w:eastAsia="等线" w:cs="Times New Roman"/>
                <w:color w:val="auto"/>
              </w:rPr>
            </w:pPr>
            <w:r w:rsidRPr="00261E58">
              <w:rPr>
                <w:rFonts w:eastAsia="等线" w:cs="Times New Roman" w:hint="eastAsia"/>
                <w:color w:val="auto"/>
              </w:rPr>
              <w:t>4</w:t>
            </w:r>
            <w:r w:rsidRPr="00261E58">
              <w:rPr>
                <w:rFonts w:eastAsia="等线" w:cs="Times New Roman"/>
                <w:color w:val="auto"/>
              </w:rPr>
              <w:t>0.19 (16.59)</w:t>
            </w:r>
          </w:p>
        </w:tc>
        <w:tc>
          <w:tcPr>
            <w:tcW w:w="1091" w:type="pct"/>
          </w:tcPr>
          <w:p w14:paraId="6994D77B" w14:textId="77777777" w:rsidR="00C57723" w:rsidRPr="00261E58" w:rsidRDefault="00C57723" w:rsidP="00C57723">
            <w:pPr>
              <w:rPr>
                <w:rFonts w:eastAsia="等线" w:cs="Times New Roman"/>
                <w:color w:val="auto"/>
              </w:rPr>
            </w:pPr>
            <w:r w:rsidRPr="00261E58">
              <w:rPr>
                <w:rFonts w:eastAsia="等线" w:cs="Times New Roman" w:hint="eastAsia"/>
                <w:color w:val="auto"/>
              </w:rPr>
              <w:t>0</w:t>
            </w:r>
            <w:r w:rsidRPr="00261E58">
              <w:rPr>
                <w:rFonts w:eastAsia="等线" w:cs="Times New Roman"/>
                <w:color w:val="auto"/>
              </w:rPr>
              <w:t>.713</w:t>
            </w:r>
          </w:p>
        </w:tc>
      </w:tr>
      <w:tr w:rsidR="00261E58" w:rsidRPr="00261E58" w14:paraId="4CA1B906" w14:textId="77777777" w:rsidTr="002A6C8D">
        <w:tc>
          <w:tcPr>
            <w:tcW w:w="1725" w:type="pct"/>
            <w:vAlign w:val="center"/>
          </w:tcPr>
          <w:p w14:paraId="50F021DC" w14:textId="77777777" w:rsidR="00C57723" w:rsidRPr="00261E58" w:rsidRDefault="00C57723" w:rsidP="00C57723">
            <w:pPr>
              <w:rPr>
                <w:rFonts w:cs="Times New Roman"/>
                <w:color w:val="auto"/>
              </w:rPr>
            </w:pPr>
            <w:r w:rsidRPr="00261E58">
              <w:rPr>
                <w:rFonts w:eastAsia="等线" w:cs="Times New Roman"/>
                <w:i/>
                <w:iCs/>
                <w:color w:val="auto"/>
              </w:rPr>
              <w:t>FKBP5</w:t>
            </w:r>
            <w:r w:rsidRPr="00261E58">
              <w:rPr>
                <w:rFonts w:eastAsia="等线" w:cs="Times New Roman"/>
                <w:color w:val="auto"/>
              </w:rPr>
              <w:t>-12 CpG 8</w:t>
            </w:r>
          </w:p>
        </w:tc>
        <w:tc>
          <w:tcPr>
            <w:tcW w:w="1092" w:type="pct"/>
          </w:tcPr>
          <w:p w14:paraId="274FE4CB" w14:textId="77777777" w:rsidR="00C57723" w:rsidRPr="00261E58" w:rsidRDefault="00C57723" w:rsidP="00C57723">
            <w:pPr>
              <w:rPr>
                <w:rFonts w:eastAsia="等线" w:cs="Times New Roman"/>
                <w:color w:val="auto"/>
              </w:rPr>
            </w:pPr>
            <w:r w:rsidRPr="00261E58">
              <w:rPr>
                <w:rFonts w:eastAsia="等线" w:cs="Times New Roman" w:hint="eastAsia"/>
                <w:color w:val="auto"/>
              </w:rPr>
              <w:t>5</w:t>
            </w:r>
            <w:r w:rsidRPr="00261E58">
              <w:rPr>
                <w:rFonts w:eastAsia="等线" w:cs="Times New Roman"/>
                <w:color w:val="auto"/>
              </w:rPr>
              <w:t>.72 (5.81)</w:t>
            </w:r>
          </w:p>
        </w:tc>
        <w:tc>
          <w:tcPr>
            <w:tcW w:w="1092" w:type="pct"/>
          </w:tcPr>
          <w:p w14:paraId="3F08FA7E" w14:textId="77777777" w:rsidR="00C57723" w:rsidRPr="00261E58" w:rsidRDefault="00C57723" w:rsidP="00C57723">
            <w:pPr>
              <w:rPr>
                <w:rFonts w:eastAsia="等线" w:cs="Times New Roman"/>
                <w:color w:val="auto"/>
              </w:rPr>
            </w:pPr>
            <w:r w:rsidRPr="00261E58">
              <w:rPr>
                <w:rFonts w:eastAsia="等线" w:cs="Times New Roman" w:hint="eastAsia"/>
                <w:color w:val="auto"/>
              </w:rPr>
              <w:t>5</w:t>
            </w:r>
            <w:r w:rsidRPr="00261E58">
              <w:rPr>
                <w:rFonts w:eastAsia="等线" w:cs="Times New Roman"/>
                <w:color w:val="auto"/>
              </w:rPr>
              <w:t>.64 (10.12)</w:t>
            </w:r>
          </w:p>
        </w:tc>
        <w:tc>
          <w:tcPr>
            <w:tcW w:w="1091" w:type="pct"/>
          </w:tcPr>
          <w:p w14:paraId="567E76D5" w14:textId="77777777" w:rsidR="00C57723" w:rsidRPr="00261E58" w:rsidRDefault="00C57723" w:rsidP="00C57723">
            <w:pPr>
              <w:rPr>
                <w:rFonts w:eastAsia="等线" w:cs="Times New Roman"/>
                <w:color w:val="auto"/>
              </w:rPr>
            </w:pPr>
            <w:r w:rsidRPr="00261E58">
              <w:rPr>
                <w:rFonts w:eastAsia="等线" w:cs="Times New Roman" w:hint="eastAsia"/>
                <w:color w:val="auto"/>
              </w:rPr>
              <w:t>0</w:t>
            </w:r>
            <w:r w:rsidRPr="00261E58">
              <w:rPr>
                <w:rFonts w:eastAsia="等线" w:cs="Times New Roman"/>
                <w:color w:val="auto"/>
              </w:rPr>
              <w:t>.940</w:t>
            </w:r>
          </w:p>
        </w:tc>
      </w:tr>
      <w:tr w:rsidR="00261E58" w:rsidRPr="00261E58" w14:paraId="772B3D9F" w14:textId="77777777" w:rsidTr="002A6C8D">
        <w:tc>
          <w:tcPr>
            <w:tcW w:w="1725" w:type="pct"/>
            <w:vAlign w:val="center"/>
          </w:tcPr>
          <w:p w14:paraId="7343E761" w14:textId="77777777" w:rsidR="00C57723" w:rsidRPr="00261E58" w:rsidRDefault="00C57723" w:rsidP="00C57723">
            <w:pPr>
              <w:rPr>
                <w:rFonts w:cs="Times New Roman"/>
                <w:color w:val="auto"/>
              </w:rPr>
            </w:pPr>
            <w:r w:rsidRPr="00261E58">
              <w:rPr>
                <w:rFonts w:eastAsia="等线" w:cs="Times New Roman"/>
                <w:i/>
                <w:iCs/>
                <w:color w:val="auto"/>
              </w:rPr>
              <w:t>FKBP5</w:t>
            </w:r>
            <w:r w:rsidRPr="00261E58">
              <w:rPr>
                <w:rFonts w:eastAsia="等线" w:cs="Times New Roman"/>
                <w:color w:val="auto"/>
              </w:rPr>
              <w:t>-12 CpG 9</w:t>
            </w:r>
          </w:p>
        </w:tc>
        <w:tc>
          <w:tcPr>
            <w:tcW w:w="1092" w:type="pct"/>
          </w:tcPr>
          <w:p w14:paraId="0F106A07" w14:textId="77777777" w:rsidR="00C57723" w:rsidRPr="00261E58" w:rsidRDefault="00C57723" w:rsidP="00C57723">
            <w:pPr>
              <w:rPr>
                <w:rFonts w:eastAsia="等线" w:cs="Times New Roman"/>
                <w:color w:val="auto"/>
              </w:rPr>
            </w:pPr>
            <w:r w:rsidRPr="00261E58">
              <w:rPr>
                <w:rFonts w:eastAsia="等线" w:cs="Times New Roman" w:hint="eastAsia"/>
                <w:color w:val="auto"/>
              </w:rPr>
              <w:t>5</w:t>
            </w:r>
            <w:r w:rsidRPr="00261E58">
              <w:rPr>
                <w:rFonts w:eastAsia="等线" w:cs="Times New Roman"/>
                <w:color w:val="auto"/>
              </w:rPr>
              <w:t>.46 (5.41)</w:t>
            </w:r>
          </w:p>
        </w:tc>
        <w:tc>
          <w:tcPr>
            <w:tcW w:w="1092" w:type="pct"/>
          </w:tcPr>
          <w:p w14:paraId="03C056B4" w14:textId="77777777" w:rsidR="00C57723" w:rsidRPr="00261E58" w:rsidRDefault="00C57723" w:rsidP="00C57723">
            <w:pPr>
              <w:rPr>
                <w:rFonts w:eastAsia="等线" w:cs="Times New Roman"/>
                <w:color w:val="auto"/>
              </w:rPr>
            </w:pPr>
            <w:r w:rsidRPr="00261E58">
              <w:rPr>
                <w:rFonts w:eastAsia="等线" w:cs="Times New Roman" w:hint="eastAsia"/>
                <w:color w:val="auto"/>
              </w:rPr>
              <w:t>4</w:t>
            </w:r>
            <w:r w:rsidRPr="00261E58">
              <w:rPr>
                <w:rFonts w:eastAsia="等线" w:cs="Times New Roman"/>
                <w:color w:val="auto"/>
              </w:rPr>
              <w:t>.79 (4.72)</w:t>
            </w:r>
          </w:p>
        </w:tc>
        <w:tc>
          <w:tcPr>
            <w:tcW w:w="1091" w:type="pct"/>
          </w:tcPr>
          <w:p w14:paraId="04CAE7CC" w14:textId="77777777" w:rsidR="00C57723" w:rsidRPr="00261E58" w:rsidRDefault="00C57723" w:rsidP="00C57723">
            <w:pPr>
              <w:rPr>
                <w:rFonts w:eastAsia="等线" w:cs="Times New Roman"/>
                <w:color w:val="auto"/>
              </w:rPr>
            </w:pPr>
            <w:r w:rsidRPr="00261E58">
              <w:rPr>
                <w:rFonts w:eastAsia="等线" w:cs="Times New Roman" w:hint="eastAsia"/>
                <w:color w:val="auto"/>
              </w:rPr>
              <w:t>0</w:t>
            </w:r>
            <w:r w:rsidRPr="00261E58">
              <w:rPr>
                <w:rFonts w:eastAsia="等线" w:cs="Times New Roman"/>
                <w:color w:val="auto"/>
              </w:rPr>
              <w:t>.310</w:t>
            </w:r>
          </w:p>
        </w:tc>
      </w:tr>
      <w:tr w:rsidR="00261E58" w:rsidRPr="00261E58" w14:paraId="39815156" w14:textId="77777777" w:rsidTr="002A6C8D">
        <w:tc>
          <w:tcPr>
            <w:tcW w:w="1725" w:type="pct"/>
            <w:vAlign w:val="center"/>
          </w:tcPr>
          <w:p w14:paraId="50E7E5A9" w14:textId="77777777" w:rsidR="00C57723" w:rsidRPr="00261E58" w:rsidRDefault="00C57723" w:rsidP="00C57723">
            <w:pPr>
              <w:rPr>
                <w:rFonts w:cs="Times New Roman"/>
                <w:color w:val="auto"/>
              </w:rPr>
            </w:pPr>
            <w:r w:rsidRPr="00261E58">
              <w:rPr>
                <w:rFonts w:eastAsia="等线" w:cs="Times New Roman"/>
                <w:i/>
                <w:iCs/>
                <w:color w:val="auto"/>
              </w:rPr>
              <w:t>FKBP5</w:t>
            </w:r>
            <w:r w:rsidRPr="00261E58">
              <w:rPr>
                <w:rFonts w:eastAsia="等线" w:cs="Times New Roman"/>
                <w:color w:val="auto"/>
              </w:rPr>
              <w:t>-12 CpG 10.11</w:t>
            </w:r>
          </w:p>
        </w:tc>
        <w:tc>
          <w:tcPr>
            <w:tcW w:w="1092" w:type="pct"/>
          </w:tcPr>
          <w:p w14:paraId="6B62699F" w14:textId="77777777" w:rsidR="00C57723" w:rsidRPr="00261E58" w:rsidRDefault="00C57723" w:rsidP="00C57723">
            <w:pPr>
              <w:rPr>
                <w:rFonts w:eastAsia="等线" w:cs="Times New Roman"/>
                <w:color w:val="auto"/>
              </w:rPr>
            </w:pPr>
            <w:r w:rsidRPr="00261E58">
              <w:rPr>
                <w:rFonts w:eastAsia="等线" w:cs="Times New Roman" w:hint="eastAsia"/>
                <w:color w:val="auto"/>
              </w:rPr>
              <w:t>3</w:t>
            </w:r>
            <w:r w:rsidRPr="00261E58">
              <w:rPr>
                <w:rFonts w:eastAsia="等线" w:cs="Times New Roman"/>
                <w:color w:val="auto"/>
              </w:rPr>
              <w:t>.74 (8.96)</w:t>
            </w:r>
          </w:p>
        </w:tc>
        <w:tc>
          <w:tcPr>
            <w:tcW w:w="1092" w:type="pct"/>
          </w:tcPr>
          <w:p w14:paraId="397AE1D0" w14:textId="77777777" w:rsidR="00C57723" w:rsidRPr="00261E58" w:rsidRDefault="00C57723" w:rsidP="00C57723">
            <w:pPr>
              <w:rPr>
                <w:rFonts w:eastAsia="等线" w:cs="Times New Roman"/>
                <w:color w:val="auto"/>
              </w:rPr>
            </w:pPr>
            <w:r w:rsidRPr="00261E58">
              <w:rPr>
                <w:rFonts w:eastAsia="等线" w:cs="Times New Roman" w:hint="eastAsia"/>
                <w:color w:val="auto"/>
              </w:rPr>
              <w:t>3</w:t>
            </w:r>
            <w:r w:rsidRPr="00261E58">
              <w:rPr>
                <w:rFonts w:eastAsia="等线" w:cs="Times New Roman"/>
                <w:color w:val="auto"/>
              </w:rPr>
              <w:t>.87 (9.01)</w:t>
            </w:r>
          </w:p>
        </w:tc>
        <w:tc>
          <w:tcPr>
            <w:tcW w:w="1091" w:type="pct"/>
          </w:tcPr>
          <w:p w14:paraId="3A35B584" w14:textId="77777777" w:rsidR="00C57723" w:rsidRPr="00261E58" w:rsidRDefault="00C57723" w:rsidP="00C57723">
            <w:pPr>
              <w:rPr>
                <w:rFonts w:eastAsia="等线" w:cs="Times New Roman"/>
                <w:color w:val="auto"/>
              </w:rPr>
            </w:pPr>
            <w:r w:rsidRPr="00261E58">
              <w:rPr>
                <w:rFonts w:eastAsia="等线" w:cs="Times New Roman" w:hint="eastAsia"/>
                <w:color w:val="auto"/>
              </w:rPr>
              <w:t>0</w:t>
            </w:r>
            <w:r w:rsidRPr="00261E58">
              <w:rPr>
                <w:rFonts w:eastAsia="等线" w:cs="Times New Roman"/>
                <w:color w:val="auto"/>
              </w:rPr>
              <w:t>.910</w:t>
            </w:r>
          </w:p>
        </w:tc>
      </w:tr>
      <w:tr w:rsidR="00261E58" w:rsidRPr="00261E58" w14:paraId="6A9899E3" w14:textId="77777777" w:rsidTr="002A6C8D">
        <w:tc>
          <w:tcPr>
            <w:tcW w:w="1725" w:type="pct"/>
            <w:vAlign w:val="center"/>
          </w:tcPr>
          <w:p w14:paraId="311A158D" w14:textId="77777777" w:rsidR="00C57723" w:rsidRPr="00261E58" w:rsidRDefault="00C57723" w:rsidP="00C57723">
            <w:pPr>
              <w:rPr>
                <w:rFonts w:cs="Times New Roman"/>
                <w:color w:val="auto"/>
              </w:rPr>
            </w:pPr>
            <w:r w:rsidRPr="00261E58">
              <w:rPr>
                <w:rFonts w:eastAsia="等线" w:cs="Times New Roman"/>
                <w:i/>
                <w:iCs/>
                <w:color w:val="auto"/>
              </w:rPr>
              <w:t>FKBP5</w:t>
            </w:r>
            <w:r w:rsidRPr="00261E58">
              <w:rPr>
                <w:rFonts w:eastAsia="等线" w:cs="Times New Roman"/>
                <w:color w:val="auto"/>
              </w:rPr>
              <w:t>-12 CpG 12</w:t>
            </w:r>
          </w:p>
        </w:tc>
        <w:tc>
          <w:tcPr>
            <w:tcW w:w="1092" w:type="pct"/>
          </w:tcPr>
          <w:p w14:paraId="50B99CBC" w14:textId="77777777" w:rsidR="00C57723" w:rsidRPr="00261E58" w:rsidRDefault="00C57723" w:rsidP="00C57723">
            <w:pPr>
              <w:rPr>
                <w:rFonts w:eastAsia="等线" w:cs="Times New Roman"/>
                <w:color w:val="auto"/>
              </w:rPr>
            </w:pPr>
            <w:r w:rsidRPr="00261E58">
              <w:rPr>
                <w:rFonts w:eastAsia="等线" w:cs="Times New Roman" w:hint="eastAsia"/>
                <w:color w:val="auto"/>
              </w:rPr>
              <w:t>1</w:t>
            </w:r>
            <w:r w:rsidRPr="00261E58">
              <w:rPr>
                <w:rFonts w:eastAsia="等线" w:cs="Times New Roman"/>
                <w:color w:val="auto"/>
              </w:rPr>
              <w:t>4.67 (14.01)</w:t>
            </w:r>
          </w:p>
        </w:tc>
        <w:tc>
          <w:tcPr>
            <w:tcW w:w="1092" w:type="pct"/>
          </w:tcPr>
          <w:p w14:paraId="7BBEC251" w14:textId="77777777" w:rsidR="00C57723" w:rsidRPr="00261E58" w:rsidRDefault="00C57723" w:rsidP="00C57723">
            <w:pPr>
              <w:rPr>
                <w:rFonts w:eastAsia="等线" w:cs="Times New Roman"/>
                <w:color w:val="auto"/>
              </w:rPr>
            </w:pPr>
            <w:r w:rsidRPr="00261E58">
              <w:rPr>
                <w:rFonts w:eastAsia="等线" w:cs="Times New Roman" w:hint="eastAsia"/>
                <w:color w:val="auto"/>
              </w:rPr>
              <w:t>1</w:t>
            </w:r>
            <w:r w:rsidRPr="00261E58">
              <w:rPr>
                <w:rFonts w:eastAsia="等线" w:cs="Times New Roman"/>
                <w:color w:val="auto"/>
              </w:rPr>
              <w:t>2.85 (13.22)</w:t>
            </w:r>
          </w:p>
        </w:tc>
        <w:tc>
          <w:tcPr>
            <w:tcW w:w="1091" w:type="pct"/>
          </w:tcPr>
          <w:p w14:paraId="60319E73" w14:textId="77777777" w:rsidR="00C57723" w:rsidRPr="00261E58" w:rsidRDefault="00C57723" w:rsidP="00C57723">
            <w:pPr>
              <w:rPr>
                <w:rFonts w:eastAsia="等线" w:cs="Times New Roman"/>
                <w:color w:val="auto"/>
              </w:rPr>
            </w:pPr>
            <w:r w:rsidRPr="00261E58">
              <w:rPr>
                <w:rFonts w:eastAsia="等线" w:cs="Times New Roman" w:hint="eastAsia"/>
                <w:color w:val="auto"/>
              </w:rPr>
              <w:t>0</w:t>
            </w:r>
            <w:r w:rsidRPr="00261E58">
              <w:rPr>
                <w:rFonts w:eastAsia="等线" w:cs="Times New Roman"/>
                <w:color w:val="auto"/>
              </w:rPr>
              <w:t>.304</w:t>
            </w:r>
          </w:p>
        </w:tc>
      </w:tr>
      <w:tr w:rsidR="00261E58" w:rsidRPr="00261E58" w14:paraId="5A5D4E3D" w14:textId="77777777" w:rsidTr="002A6C8D">
        <w:tc>
          <w:tcPr>
            <w:tcW w:w="1725" w:type="pct"/>
            <w:vAlign w:val="center"/>
          </w:tcPr>
          <w:p w14:paraId="7B5479D2" w14:textId="77777777" w:rsidR="00C57723" w:rsidRPr="00261E58" w:rsidRDefault="00C57723" w:rsidP="00C57723">
            <w:pPr>
              <w:rPr>
                <w:rFonts w:cs="Times New Roman"/>
                <w:color w:val="auto"/>
              </w:rPr>
            </w:pPr>
            <w:r w:rsidRPr="00261E58">
              <w:rPr>
                <w:rFonts w:eastAsia="等线" w:cs="Times New Roman"/>
                <w:i/>
                <w:iCs/>
                <w:color w:val="auto"/>
              </w:rPr>
              <w:t>FKBP5</w:t>
            </w:r>
            <w:r w:rsidRPr="00261E58">
              <w:rPr>
                <w:rFonts w:eastAsia="等线" w:cs="Times New Roman"/>
                <w:color w:val="auto"/>
              </w:rPr>
              <w:t>-12 CpG 13</w:t>
            </w:r>
          </w:p>
        </w:tc>
        <w:tc>
          <w:tcPr>
            <w:tcW w:w="1092" w:type="pct"/>
          </w:tcPr>
          <w:p w14:paraId="72D25DC1" w14:textId="77777777" w:rsidR="00C57723" w:rsidRPr="00261E58" w:rsidRDefault="00C57723" w:rsidP="00C57723">
            <w:pPr>
              <w:rPr>
                <w:rFonts w:eastAsia="等线" w:cs="Times New Roman"/>
                <w:color w:val="auto"/>
              </w:rPr>
            </w:pPr>
            <w:r w:rsidRPr="00261E58">
              <w:rPr>
                <w:rFonts w:eastAsia="等线" w:cs="Times New Roman" w:hint="eastAsia"/>
                <w:color w:val="auto"/>
              </w:rPr>
              <w:t>5</w:t>
            </w:r>
            <w:r w:rsidRPr="00261E58">
              <w:rPr>
                <w:rFonts w:eastAsia="等线" w:cs="Times New Roman"/>
                <w:color w:val="auto"/>
              </w:rPr>
              <w:t>3.96 (21.14)</w:t>
            </w:r>
          </w:p>
        </w:tc>
        <w:tc>
          <w:tcPr>
            <w:tcW w:w="1092" w:type="pct"/>
          </w:tcPr>
          <w:p w14:paraId="0B63A7AF" w14:textId="77777777" w:rsidR="00C57723" w:rsidRPr="00261E58" w:rsidRDefault="00C57723" w:rsidP="00C57723">
            <w:pPr>
              <w:rPr>
                <w:rFonts w:eastAsia="等线" w:cs="Times New Roman"/>
                <w:color w:val="auto"/>
              </w:rPr>
            </w:pPr>
            <w:r w:rsidRPr="00261E58">
              <w:rPr>
                <w:rFonts w:eastAsia="等线" w:cs="Times New Roman" w:hint="eastAsia"/>
                <w:color w:val="auto"/>
              </w:rPr>
              <w:t>5</w:t>
            </w:r>
            <w:r w:rsidRPr="00261E58">
              <w:rPr>
                <w:rFonts w:eastAsia="等线" w:cs="Times New Roman"/>
                <w:color w:val="auto"/>
              </w:rPr>
              <w:t>0.16 (23.14)</w:t>
            </w:r>
          </w:p>
        </w:tc>
        <w:tc>
          <w:tcPr>
            <w:tcW w:w="1091" w:type="pct"/>
          </w:tcPr>
          <w:p w14:paraId="09248DB7" w14:textId="77777777" w:rsidR="00C57723" w:rsidRPr="00261E58" w:rsidRDefault="00C57723" w:rsidP="00C57723">
            <w:pPr>
              <w:rPr>
                <w:rFonts w:eastAsia="等线" w:cs="Times New Roman"/>
                <w:color w:val="auto"/>
              </w:rPr>
            </w:pPr>
            <w:r w:rsidRPr="00261E58">
              <w:rPr>
                <w:rFonts w:eastAsia="等线" w:cs="Times New Roman" w:hint="eastAsia"/>
                <w:color w:val="auto"/>
              </w:rPr>
              <w:t>0</w:t>
            </w:r>
            <w:r w:rsidRPr="00261E58">
              <w:rPr>
                <w:rFonts w:eastAsia="等线" w:cs="Times New Roman"/>
                <w:color w:val="auto"/>
              </w:rPr>
              <w:t>.187</w:t>
            </w:r>
          </w:p>
        </w:tc>
      </w:tr>
      <w:tr w:rsidR="00261E58" w:rsidRPr="00261E58" w14:paraId="4D81DC33" w14:textId="77777777" w:rsidTr="002A6C8D">
        <w:tc>
          <w:tcPr>
            <w:tcW w:w="1725" w:type="pct"/>
            <w:vAlign w:val="center"/>
          </w:tcPr>
          <w:p w14:paraId="488F732B" w14:textId="77777777" w:rsidR="00C57723" w:rsidRPr="00261E58" w:rsidRDefault="00C57723" w:rsidP="00C57723">
            <w:pPr>
              <w:rPr>
                <w:rFonts w:cs="Times New Roman"/>
                <w:color w:val="auto"/>
              </w:rPr>
            </w:pPr>
            <w:r w:rsidRPr="00261E58">
              <w:rPr>
                <w:rFonts w:eastAsia="等线" w:cs="Times New Roman"/>
                <w:i/>
                <w:iCs/>
                <w:color w:val="auto"/>
              </w:rPr>
              <w:t>FKBP5</w:t>
            </w:r>
            <w:r w:rsidRPr="00261E58">
              <w:rPr>
                <w:rFonts w:eastAsia="等线" w:cs="Times New Roman"/>
                <w:color w:val="auto"/>
              </w:rPr>
              <w:t>-12 CpG 14</w:t>
            </w:r>
          </w:p>
        </w:tc>
        <w:tc>
          <w:tcPr>
            <w:tcW w:w="1092" w:type="pct"/>
          </w:tcPr>
          <w:p w14:paraId="42421FDF" w14:textId="77777777" w:rsidR="00C57723" w:rsidRPr="00261E58" w:rsidRDefault="00C57723" w:rsidP="00C57723">
            <w:pPr>
              <w:rPr>
                <w:rFonts w:eastAsia="等线" w:cs="Times New Roman"/>
                <w:color w:val="auto"/>
              </w:rPr>
            </w:pPr>
            <w:r w:rsidRPr="00261E58">
              <w:rPr>
                <w:rFonts w:eastAsia="等线" w:cs="Times New Roman" w:hint="eastAsia"/>
                <w:color w:val="auto"/>
              </w:rPr>
              <w:t>2</w:t>
            </w:r>
            <w:r w:rsidRPr="00261E58">
              <w:rPr>
                <w:rFonts w:eastAsia="等线" w:cs="Times New Roman"/>
                <w:color w:val="auto"/>
              </w:rPr>
              <w:t>.84 (2.42)</w:t>
            </w:r>
          </w:p>
        </w:tc>
        <w:tc>
          <w:tcPr>
            <w:tcW w:w="1092" w:type="pct"/>
          </w:tcPr>
          <w:p w14:paraId="7DCD9363" w14:textId="77777777" w:rsidR="00C57723" w:rsidRPr="00261E58" w:rsidRDefault="00C57723" w:rsidP="00C57723">
            <w:pPr>
              <w:rPr>
                <w:rFonts w:eastAsia="等线" w:cs="Times New Roman"/>
                <w:color w:val="auto"/>
              </w:rPr>
            </w:pPr>
            <w:r w:rsidRPr="00261E58">
              <w:rPr>
                <w:rFonts w:eastAsia="等线" w:cs="Times New Roman" w:hint="eastAsia"/>
                <w:color w:val="auto"/>
              </w:rPr>
              <w:t>3</w:t>
            </w:r>
            <w:r w:rsidRPr="00261E58">
              <w:rPr>
                <w:rFonts w:eastAsia="等线" w:cs="Times New Roman"/>
                <w:color w:val="auto"/>
              </w:rPr>
              <w:t>.37 (2.92)</w:t>
            </w:r>
          </w:p>
        </w:tc>
        <w:tc>
          <w:tcPr>
            <w:tcW w:w="1091" w:type="pct"/>
          </w:tcPr>
          <w:p w14:paraId="529C33F3" w14:textId="77777777" w:rsidR="00C57723" w:rsidRPr="00261E58" w:rsidRDefault="00C57723" w:rsidP="00C57723">
            <w:pPr>
              <w:rPr>
                <w:rFonts w:eastAsia="等线" w:cs="Times New Roman"/>
                <w:color w:val="auto"/>
              </w:rPr>
            </w:pPr>
            <w:r w:rsidRPr="00261E58">
              <w:rPr>
                <w:rFonts w:eastAsia="等线" w:cs="Times New Roman" w:hint="eastAsia"/>
                <w:color w:val="auto"/>
              </w:rPr>
              <w:t>0</w:t>
            </w:r>
            <w:r w:rsidRPr="00261E58">
              <w:rPr>
                <w:rFonts w:eastAsia="等线" w:cs="Times New Roman"/>
                <w:color w:val="auto"/>
              </w:rPr>
              <w:t>.128</w:t>
            </w:r>
          </w:p>
        </w:tc>
      </w:tr>
      <w:tr w:rsidR="00261E58" w:rsidRPr="00261E58" w14:paraId="17269E74" w14:textId="77777777" w:rsidTr="002A6C8D">
        <w:tc>
          <w:tcPr>
            <w:tcW w:w="1725" w:type="pct"/>
            <w:vAlign w:val="center"/>
          </w:tcPr>
          <w:p w14:paraId="09E97216" w14:textId="77777777" w:rsidR="00C57723" w:rsidRPr="00261E58" w:rsidRDefault="00C57723" w:rsidP="00C57723">
            <w:pPr>
              <w:rPr>
                <w:rFonts w:cs="Times New Roman"/>
                <w:color w:val="auto"/>
              </w:rPr>
            </w:pPr>
            <w:r w:rsidRPr="00261E58">
              <w:rPr>
                <w:rFonts w:eastAsia="等线" w:cs="Times New Roman"/>
                <w:i/>
                <w:iCs/>
                <w:color w:val="auto"/>
              </w:rPr>
              <w:t>FKBP5</w:t>
            </w:r>
            <w:r w:rsidRPr="00261E58">
              <w:rPr>
                <w:rFonts w:eastAsia="等线" w:cs="Times New Roman"/>
                <w:color w:val="auto"/>
              </w:rPr>
              <w:t>-12 CpG 15</w:t>
            </w:r>
          </w:p>
        </w:tc>
        <w:tc>
          <w:tcPr>
            <w:tcW w:w="1092" w:type="pct"/>
          </w:tcPr>
          <w:p w14:paraId="5BCA7C80" w14:textId="77777777" w:rsidR="00C57723" w:rsidRPr="00261E58" w:rsidRDefault="00C57723" w:rsidP="00C57723">
            <w:pPr>
              <w:rPr>
                <w:rFonts w:eastAsia="等线" w:cs="Times New Roman"/>
                <w:color w:val="auto"/>
              </w:rPr>
            </w:pPr>
            <w:r w:rsidRPr="00261E58">
              <w:rPr>
                <w:rFonts w:eastAsia="等线" w:cs="Times New Roman" w:hint="eastAsia"/>
                <w:color w:val="auto"/>
              </w:rPr>
              <w:t>2</w:t>
            </w:r>
            <w:r w:rsidRPr="00261E58">
              <w:rPr>
                <w:rFonts w:eastAsia="等线" w:cs="Times New Roman"/>
                <w:color w:val="auto"/>
              </w:rPr>
              <w:t>.63 (3.47)</w:t>
            </w:r>
          </w:p>
        </w:tc>
        <w:tc>
          <w:tcPr>
            <w:tcW w:w="1092" w:type="pct"/>
          </w:tcPr>
          <w:p w14:paraId="0217116C" w14:textId="77777777" w:rsidR="00C57723" w:rsidRPr="00261E58" w:rsidRDefault="00C57723" w:rsidP="00C57723">
            <w:pPr>
              <w:rPr>
                <w:rFonts w:eastAsia="等线" w:cs="Times New Roman"/>
                <w:color w:val="auto"/>
              </w:rPr>
            </w:pPr>
            <w:r w:rsidRPr="00261E58">
              <w:rPr>
                <w:rFonts w:eastAsia="等线" w:cs="Times New Roman" w:hint="eastAsia"/>
                <w:color w:val="auto"/>
              </w:rPr>
              <w:t>2</w:t>
            </w:r>
            <w:r w:rsidRPr="00261E58">
              <w:rPr>
                <w:rFonts w:eastAsia="等线" w:cs="Times New Roman"/>
                <w:color w:val="auto"/>
              </w:rPr>
              <w:t>.42 (3.25)</w:t>
            </w:r>
          </w:p>
        </w:tc>
        <w:tc>
          <w:tcPr>
            <w:tcW w:w="1091" w:type="pct"/>
          </w:tcPr>
          <w:p w14:paraId="4A040452" w14:textId="77777777" w:rsidR="00C57723" w:rsidRPr="00261E58" w:rsidRDefault="00C57723" w:rsidP="00C57723">
            <w:pPr>
              <w:rPr>
                <w:rFonts w:eastAsia="等线" w:cs="Times New Roman"/>
                <w:color w:val="auto"/>
              </w:rPr>
            </w:pPr>
            <w:r w:rsidRPr="00261E58">
              <w:rPr>
                <w:rFonts w:eastAsia="等线" w:cs="Times New Roman" w:hint="eastAsia"/>
                <w:color w:val="auto"/>
              </w:rPr>
              <w:t>0</w:t>
            </w:r>
            <w:r w:rsidRPr="00261E58">
              <w:rPr>
                <w:rFonts w:eastAsia="等线" w:cs="Times New Roman"/>
                <w:color w:val="auto"/>
              </w:rPr>
              <w:t>.617</w:t>
            </w:r>
          </w:p>
        </w:tc>
      </w:tr>
      <w:tr w:rsidR="00261E58" w:rsidRPr="00261E58" w14:paraId="43205F91" w14:textId="77777777" w:rsidTr="002A6C8D">
        <w:tc>
          <w:tcPr>
            <w:tcW w:w="1725" w:type="pct"/>
            <w:vAlign w:val="center"/>
          </w:tcPr>
          <w:p w14:paraId="3F997865" w14:textId="77777777" w:rsidR="00C57723" w:rsidRPr="00261E58" w:rsidRDefault="00C57723" w:rsidP="00C57723">
            <w:pPr>
              <w:rPr>
                <w:rFonts w:cs="Times New Roman"/>
                <w:color w:val="auto"/>
              </w:rPr>
            </w:pPr>
            <w:r w:rsidRPr="00261E58">
              <w:rPr>
                <w:rFonts w:eastAsia="等线" w:cs="Times New Roman"/>
                <w:i/>
                <w:iCs/>
                <w:color w:val="auto"/>
              </w:rPr>
              <w:t>FKBP5</w:t>
            </w:r>
            <w:r w:rsidRPr="00261E58">
              <w:rPr>
                <w:rFonts w:eastAsia="等线" w:cs="Times New Roman"/>
                <w:color w:val="auto"/>
              </w:rPr>
              <w:t>-12 CpG 17.18.19</w:t>
            </w:r>
          </w:p>
        </w:tc>
        <w:tc>
          <w:tcPr>
            <w:tcW w:w="1092" w:type="pct"/>
          </w:tcPr>
          <w:p w14:paraId="7DAC93A1" w14:textId="77777777" w:rsidR="00C57723" w:rsidRPr="00261E58" w:rsidRDefault="00C57723" w:rsidP="00C57723">
            <w:pPr>
              <w:rPr>
                <w:rFonts w:eastAsia="等线" w:cs="Times New Roman"/>
                <w:color w:val="auto"/>
              </w:rPr>
            </w:pPr>
            <w:r w:rsidRPr="00261E58">
              <w:rPr>
                <w:rFonts w:eastAsia="等线" w:cs="Times New Roman" w:hint="eastAsia"/>
                <w:color w:val="auto"/>
              </w:rPr>
              <w:t>1</w:t>
            </w:r>
            <w:r w:rsidRPr="00261E58">
              <w:rPr>
                <w:rFonts w:eastAsia="等线" w:cs="Times New Roman"/>
                <w:color w:val="auto"/>
              </w:rPr>
              <w:t>4.15 (9.27)</w:t>
            </w:r>
          </w:p>
        </w:tc>
        <w:tc>
          <w:tcPr>
            <w:tcW w:w="1092" w:type="pct"/>
          </w:tcPr>
          <w:p w14:paraId="60A878A1" w14:textId="77777777" w:rsidR="00C57723" w:rsidRPr="00261E58" w:rsidRDefault="00C57723" w:rsidP="00C57723">
            <w:pPr>
              <w:rPr>
                <w:rFonts w:eastAsia="等线" w:cs="Times New Roman"/>
                <w:color w:val="auto"/>
              </w:rPr>
            </w:pPr>
            <w:r w:rsidRPr="00261E58">
              <w:rPr>
                <w:rFonts w:eastAsia="等线" w:cs="Times New Roman" w:hint="eastAsia"/>
                <w:color w:val="auto"/>
              </w:rPr>
              <w:t>1</w:t>
            </w:r>
            <w:r w:rsidRPr="00261E58">
              <w:rPr>
                <w:rFonts w:eastAsia="等线" w:cs="Times New Roman"/>
                <w:color w:val="auto"/>
              </w:rPr>
              <w:t>4.27 (10.41)</w:t>
            </w:r>
          </w:p>
        </w:tc>
        <w:tc>
          <w:tcPr>
            <w:tcW w:w="1091" w:type="pct"/>
          </w:tcPr>
          <w:p w14:paraId="3A289D1E" w14:textId="77777777" w:rsidR="00C57723" w:rsidRPr="00261E58" w:rsidRDefault="00C57723" w:rsidP="00C57723">
            <w:pPr>
              <w:rPr>
                <w:rFonts w:eastAsia="等线" w:cs="Times New Roman"/>
                <w:color w:val="auto"/>
              </w:rPr>
            </w:pPr>
            <w:r w:rsidRPr="00261E58">
              <w:rPr>
                <w:rFonts w:eastAsia="等线" w:cs="Times New Roman" w:hint="eastAsia"/>
                <w:color w:val="auto"/>
              </w:rPr>
              <w:t>0</w:t>
            </w:r>
            <w:r w:rsidRPr="00261E58">
              <w:rPr>
                <w:rFonts w:eastAsia="等线" w:cs="Times New Roman"/>
                <w:color w:val="auto"/>
              </w:rPr>
              <w:t>.919</w:t>
            </w:r>
          </w:p>
        </w:tc>
      </w:tr>
      <w:tr w:rsidR="00261E58" w:rsidRPr="00261E58" w14:paraId="01FDA8D8" w14:textId="77777777" w:rsidTr="002A6C8D">
        <w:tc>
          <w:tcPr>
            <w:tcW w:w="1725" w:type="pct"/>
            <w:vAlign w:val="center"/>
          </w:tcPr>
          <w:p w14:paraId="4BFF0515" w14:textId="77777777" w:rsidR="00C57723" w:rsidRPr="00261E58" w:rsidRDefault="00C57723" w:rsidP="00C57723">
            <w:pPr>
              <w:rPr>
                <w:rFonts w:eastAsia="等线" w:cs="Times New Roman"/>
                <w:i/>
                <w:iCs/>
                <w:color w:val="auto"/>
              </w:rPr>
            </w:pPr>
            <w:r w:rsidRPr="00261E58">
              <w:rPr>
                <w:rFonts w:eastAsia="等线" w:cs="Times New Roman"/>
                <w:i/>
                <w:iCs/>
                <w:color w:val="auto"/>
              </w:rPr>
              <w:t>FKBP5</w:t>
            </w:r>
            <w:r w:rsidRPr="00261E58">
              <w:rPr>
                <w:rFonts w:eastAsia="等线" w:cs="Times New Roman"/>
                <w:color w:val="auto"/>
              </w:rPr>
              <w:t>-12 CpG 20</w:t>
            </w:r>
          </w:p>
        </w:tc>
        <w:tc>
          <w:tcPr>
            <w:tcW w:w="1092" w:type="pct"/>
          </w:tcPr>
          <w:p w14:paraId="1172D471" w14:textId="77777777" w:rsidR="00C57723" w:rsidRPr="00261E58" w:rsidRDefault="00C57723" w:rsidP="00C57723">
            <w:pPr>
              <w:rPr>
                <w:rFonts w:eastAsia="等线" w:cs="Times New Roman"/>
                <w:color w:val="auto"/>
              </w:rPr>
            </w:pPr>
            <w:r w:rsidRPr="00261E58">
              <w:rPr>
                <w:rFonts w:eastAsia="等线" w:cs="Times New Roman" w:hint="eastAsia"/>
                <w:color w:val="auto"/>
              </w:rPr>
              <w:t>2</w:t>
            </w:r>
            <w:r w:rsidRPr="00261E58">
              <w:rPr>
                <w:rFonts w:eastAsia="等线" w:cs="Times New Roman"/>
                <w:color w:val="auto"/>
              </w:rPr>
              <w:t>.48 (4.95)</w:t>
            </w:r>
          </w:p>
        </w:tc>
        <w:tc>
          <w:tcPr>
            <w:tcW w:w="1092" w:type="pct"/>
          </w:tcPr>
          <w:p w14:paraId="7D4CB668" w14:textId="77777777" w:rsidR="00C57723" w:rsidRPr="00261E58" w:rsidRDefault="00C57723" w:rsidP="00C57723">
            <w:pPr>
              <w:rPr>
                <w:rFonts w:eastAsia="等线" w:cs="Times New Roman"/>
                <w:color w:val="auto"/>
              </w:rPr>
            </w:pPr>
            <w:r w:rsidRPr="00261E58">
              <w:rPr>
                <w:rFonts w:eastAsia="等线" w:cs="Times New Roman" w:hint="eastAsia"/>
                <w:color w:val="auto"/>
              </w:rPr>
              <w:t>3</w:t>
            </w:r>
            <w:r w:rsidRPr="00261E58">
              <w:rPr>
                <w:rFonts w:eastAsia="等线" w:cs="Times New Roman"/>
                <w:color w:val="auto"/>
              </w:rPr>
              <w:t>.33 (5.59)</w:t>
            </w:r>
          </w:p>
        </w:tc>
        <w:tc>
          <w:tcPr>
            <w:tcW w:w="1091" w:type="pct"/>
          </w:tcPr>
          <w:p w14:paraId="02FEBF4D" w14:textId="77777777" w:rsidR="00C57723" w:rsidRPr="00261E58" w:rsidRDefault="00C57723" w:rsidP="00C57723">
            <w:pPr>
              <w:rPr>
                <w:rFonts w:eastAsia="等线" w:cs="Times New Roman"/>
                <w:color w:val="auto"/>
              </w:rPr>
            </w:pPr>
            <w:r w:rsidRPr="00261E58">
              <w:rPr>
                <w:rFonts w:eastAsia="等线" w:cs="Times New Roman" w:hint="eastAsia"/>
                <w:color w:val="auto"/>
              </w:rPr>
              <w:t>0</w:t>
            </w:r>
            <w:r w:rsidRPr="00261E58">
              <w:rPr>
                <w:rFonts w:eastAsia="等线" w:cs="Times New Roman"/>
                <w:color w:val="auto"/>
              </w:rPr>
              <w:t>.217</w:t>
            </w:r>
          </w:p>
        </w:tc>
      </w:tr>
    </w:tbl>
    <w:p w14:paraId="7B431EF7" w14:textId="54359D1A" w:rsidR="00C57723" w:rsidRPr="00261E58" w:rsidRDefault="00C57723" w:rsidP="00C57723">
      <w:pPr>
        <w:rPr>
          <w:rFonts w:ascii="Times New Roman" w:eastAsia="宋体" w:hAnsi="Times New Roman" w:cs="Segoe UI"/>
          <w:kern w:val="0"/>
          <w:sz w:val="18"/>
          <w:szCs w:val="18"/>
        </w:rPr>
      </w:pPr>
      <w:r w:rsidRPr="00261E58">
        <w:rPr>
          <w:rFonts w:ascii="Times New Roman" w:eastAsia="宋体" w:hAnsi="Times New Roman" w:cs="Times New Roman"/>
          <w:kern w:val="0"/>
          <w:sz w:val="18"/>
          <w:szCs w:val="18"/>
        </w:rPr>
        <w:t xml:space="preserve">Note: </w:t>
      </w:r>
      <w:r w:rsidRPr="00261E58">
        <w:rPr>
          <w:rFonts w:ascii="Times New Roman" w:eastAsia="宋体" w:hAnsi="Times New Roman" w:cs="Segoe UI"/>
          <w:i/>
          <w:iCs/>
          <w:kern w:val="0"/>
          <w:sz w:val="18"/>
          <w:szCs w:val="18"/>
        </w:rPr>
        <w:t>FKBP5</w:t>
      </w:r>
      <w:r w:rsidRPr="00261E58">
        <w:rPr>
          <w:rFonts w:ascii="Times New Roman" w:eastAsia="宋体" w:hAnsi="Times New Roman" w:cs="Segoe UI"/>
          <w:kern w:val="0"/>
          <w:sz w:val="18"/>
          <w:szCs w:val="18"/>
        </w:rPr>
        <w:t>-12 represent</w:t>
      </w:r>
      <w:r w:rsidR="00261E58" w:rsidRPr="00261E58">
        <w:rPr>
          <w:rFonts w:ascii="Times New Roman" w:eastAsia="宋体" w:hAnsi="Times New Roman" w:cs="Segoe UI"/>
          <w:kern w:val="0"/>
          <w:sz w:val="18"/>
          <w:szCs w:val="18"/>
        </w:rPr>
        <w:t>s</w:t>
      </w:r>
      <w:r w:rsidRPr="00261E58">
        <w:rPr>
          <w:rFonts w:ascii="Times New Roman" w:eastAsia="宋体" w:hAnsi="Times New Roman" w:cs="Segoe UI"/>
          <w:kern w:val="0"/>
          <w:sz w:val="18"/>
          <w:szCs w:val="18"/>
        </w:rPr>
        <w:t xml:space="preserve"> DNA fragment position corresponding to primer #12.</w:t>
      </w:r>
    </w:p>
    <w:p w14:paraId="5907D8EB" w14:textId="078FC315" w:rsidR="00C57723" w:rsidRPr="00261E58" w:rsidRDefault="00C57723" w:rsidP="00C57723">
      <w:pPr>
        <w:rPr>
          <w:rFonts w:ascii="Times New Roman" w:eastAsia="宋体" w:hAnsi="Times New Roman" w:cs="Segoe UI"/>
          <w:kern w:val="0"/>
          <w:sz w:val="18"/>
          <w:szCs w:val="18"/>
        </w:rPr>
      </w:pPr>
      <w:r w:rsidRPr="00261E58">
        <w:rPr>
          <w:rFonts w:ascii="Times New Roman" w:eastAsia="宋体" w:hAnsi="Times New Roman" w:cs="Segoe UI"/>
          <w:kern w:val="0"/>
          <w:sz w:val="18"/>
          <w:szCs w:val="18"/>
        </w:rPr>
        <w:t>*: Data were presented as Mean ± SD, and student</w:t>
      </w:r>
      <w:r w:rsidR="0055323F" w:rsidRPr="00261E58">
        <w:rPr>
          <w:rFonts w:ascii="Times New Roman" w:eastAsia="宋体" w:hAnsi="Times New Roman" w:cs="Segoe UI"/>
          <w:kern w:val="0"/>
          <w:sz w:val="18"/>
          <w:szCs w:val="18"/>
        </w:rPr>
        <w:t>’</w:t>
      </w:r>
      <w:r w:rsidRPr="00261E58">
        <w:rPr>
          <w:rFonts w:ascii="Times New Roman" w:eastAsia="宋体" w:hAnsi="Times New Roman" w:cs="Segoe UI"/>
          <w:kern w:val="0"/>
          <w:sz w:val="18"/>
          <w:szCs w:val="18"/>
        </w:rPr>
        <w:t>s t-tests were used to estimate the differences between students with and without depressive symptoms</w:t>
      </w:r>
    </w:p>
    <w:p w14:paraId="01947464" w14:textId="77777777" w:rsidR="002C5978" w:rsidRPr="00261E58" w:rsidRDefault="002C5978" w:rsidP="00C57723">
      <w:pPr>
        <w:rPr>
          <w:rFonts w:ascii="Times New Roman" w:eastAsia="宋体" w:hAnsi="Times New Roman" w:cs="Segoe UI"/>
          <w:kern w:val="0"/>
          <w:sz w:val="18"/>
          <w:szCs w:val="18"/>
        </w:rPr>
        <w:sectPr w:rsidR="002C5978" w:rsidRPr="00261E58" w:rsidSect="002C5978"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10"/>
        <w:gridCol w:w="2501"/>
        <w:gridCol w:w="2337"/>
        <w:gridCol w:w="1167"/>
        <w:gridCol w:w="3358"/>
        <w:gridCol w:w="2085"/>
      </w:tblGrid>
      <w:tr w:rsidR="00261E58" w:rsidRPr="00261E58" w14:paraId="3E0E9085" w14:textId="77777777" w:rsidTr="009E576C">
        <w:tc>
          <w:tcPr>
            <w:tcW w:w="5000" w:type="pct"/>
            <w:gridSpan w:val="6"/>
            <w:tcBorders>
              <w:bottom w:val="single" w:sz="8" w:space="0" w:color="auto"/>
            </w:tcBorders>
          </w:tcPr>
          <w:p w14:paraId="30EE3907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  <w:b/>
                <w:bCs/>
              </w:rPr>
            </w:pPr>
            <w:r w:rsidRPr="00261E58">
              <w:rPr>
                <w:rFonts w:ascii="Times New Roman" w:eastAsia="等线" w:hAnsi="Times New Roman" w:cs="Times New Roman" w:hint="eastAsia"/>
                <w:b/>
                <w:bCs/>
              </w:rPr>
              <w:lastRenderedPageBreak/>
              <w:t>T</w:t>
            </w:r>
            <w:r w:rsidRPr="00261E58">
              <w:rPr>
                <w:rFonts w:ascii="Times New Roman" w:eastAsia="等线" w:hAnsi="Times New Roman" w:cs="Times New Roman"/>
                <w:b/>
                <w:bCs/>
              </w:rPr>
              <w:t xml:space="preserve">able S3. Mediation analyses of </w:t>
            </w:r>
            <w:r w:rsidRPr="00261E58">
              <w:rPr>
                <w:rFonts w:ascii="Times New Roman" w:eastAsia="等线" w:hAnsi="Times New Roman" w:cs="Times New Roman"/>
                <w:b/>
                <w:bCs/>
                <w:i/>
                <w:iCs/>
              </w:rPr>
              <w:t>FKBP5</w:t>
            </w:r>
            <w:r w:rsidRPr="00261E58">
              <w:rPr>
                <w:rFonts w:ascii="Times New Roman" w:eastAsia="等线" w:hAnsi="Times New Roman" w:cs="Times New Roman"/>
                <w:b/>
                <w:bCs/>
              </w:rPr>
              <w:t xml:space="preserve"> promoter methylation on the associations between </w:t>
            </w:r>
            <w:r w:rsidRPr="00261E58">
              <w:rPr>
                <w:rFonts w:ascii="Times New Roman" w:eastAsia="等线" w:hAnsi="Times New Roman" w:cs="Times New Roman"/>
                <w:b/>
                <w:bCs/>
                <w:i/>
                <w:iCs/>
              </w:rPr>
              <w:t>FKBP5</w:t>
            </w:r>
            <w:r w:rsidRPr="00261E58">
              <w:rPr>
                <w:rFonts w:ascii="Times New Roman" w:eastAsia="等线" w:hAnsi="Times New Roman" w:cs="Times New Roman"/>
                <w:b/>
                <w:bCs/>
              </w:rPr>
              <w:t xml:space="preserve"> polymorphisms and depressive symptoms. </w:t>
            </w:r>
          </w:p>
        </w:tc>
      </w:tr>
      <w:tr w:rsidR="00261E58" w:rsidRPr="00261E58" w14:paraId="52353898" w14:textId="77777777" w:rsidTr="007055CA">
        <w:tc>
          <w:tcPr>
            <w:tcW w:w="899" w:type="pct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FCB0306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  <w:b/>
                <w:bCs/>
              </w:rPr>
            </w:pPr>
            <w:r w:rsidRPr="00261E58">
              <w:rPr>
                <w:rFonts w:ascii="Times New Roman" w:eastAsia="等线" w:hAnsi="Times New Roman" w:cs="Times New Roman" w:hint="eastAsia"/>
                <w:b/>
                <w:bCs/>
              </w:rPr>
              <w:t>S</w:t>
            </w:r>
            <w:r w:rsidRPr="00261E58">
              <w:rPr>
                <w:rFonts w:ascii="Times New Roman" w:eastAsia="等线" w:hAnsi="Times New Roman" w:cs="Times New Roman"/>
                <w:b/>
                <w:bCs/>
              </w:rPr>
              <w:t>NP</w:t>
            </w:r>
          </w:p>
        </w:tc>
        <w:tc>
          <w:tcPr>
            <w:tcW w:w="89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A3FECAC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  <w:b/>
                <w:bCs/>
              </w:rPr>
            </w:pPr>
            <w:r w:rsidRPr="00261E58">
              <w:rPr>
                <w:rFonts w:ascii="Times New Roman" w:eastAsia="等线" w:hAnsi="Times New Roman" w:cs="Times New Roman"/>
                <w:b/>
                <w:bCs/>
              </w:rPr>
              <w:t xml:space="preserve">Mediating variable </w:t>
            </w:r>
          </w:p>
        </w:tc>
        <w:tc>
          <w:tcPr>
            <w:tcW w:w="83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167671D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  <w:b/>
                <w:bCs/>
              </w:rPr>
            </w:pPr>
            <w:r w:rsidRPr="00261E58">
              <w:rPr>
                <w:rFonts w:ascii="Times New Roman" w:eastAsia="等线" w:hAnsi="Times New Roman" w:cs="Times New Roman"/>
                <w:b/>
                <w:bCs/>
              </w:rPr>
              <w:t xml:space="preserve">Direct effect (95% </w:t>
            </w:r>
            <w:proofErr w:type="gramStart"/>
            <w:r w:rsidRPr="00261E58">
              <w:rPr>
                <w:rFonts w:ascii="Times New Roman" w:eastAsia="等线" w:hAnsi="Times New Roman" w:cs="Times New Roman"/>
                <w:b/>
                <w:bCs/>
              </w:rPr>
              <w:t>CI)</w:t>
            </w:r>
            <w:r w:rsidRPr="00261E58">
              <w:rPr>
                <w:rFonts w:ascii="Times New Roman" w:eastAsia="等线" w:hAnsi="Times New Roman" w:cs="Times New Roman"/>
                <w:b/>
                <w:bCs/>
                <w:vertAlign w:val="superscript"/>
              </w:rPr>
              <w:t>*</w:t>
            </w:r>
            <w:proofErr w:type="gramEnd"/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6EB9B34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  <w:b/>
                <w:bCs/>
              </w:rPr>
            </w:pPr>
            <w:r w:rsidRPr="00261E58">
              <w:rPr>
                <w:rFonts w:ascii="Times New Roman" w:eastAsia="等线" w:hAnsi="Times New Roman" w:cs="Times New Roman" w:hint="eastAsia"/>
                <w:b/>
                <w:bCs/>
                <w:i/>
                <w:iCs/>
              </w:rPr>
              <w:t>P</w:t>
            </w:r>
            <w:r w:rsidRPr="00261E58">
              <w:rPr>
                <w:rFonts w:ascii="Times New Roman" w:eastAsia="等线" w:hAnsi="Times New Roman" w:cs="Times New Roman"/>
                <w:b/>
                <w:bCs/>
              </w:rPr>
              <w:t xml:space="preserve"> value </w:t>
            </w:r>
          </w:p>
        </w:tc>
        <w:tc>
          <w:tcPr>
            <w:tcW w:w="120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7ADE14D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  <w:b/>
                <w:bCs/>
              </w:rPr>
            </w:pPr>
            <w:r w:rsidRPr="00261E58">
              <w:rPr>
                <w:rFonts w:ascii="Times New Roman" w:eastAsia="等线" w:hAnsi="Times New Roman" w:cs="Times New Roman" w:hint="eastAsia"/>
                <w:b/>
                <w:bCs/>
              </w:rPr>
              <w:t>I</w:t>
            </w:r>
            <w:r w:rsidRPr="00261E58">
              <w:rPr>
                <w:rFonts w:ascii="Times New Roman" w:eastAsia="等线" w:hAnsi="Times New Roman" w:cs="Times New Roman"/>
                <w:b/>
                <w:bCs/>
              </w:rPr>
              <w:t xml:space="preserve">ndirect effect (95% </w:t>
            </w:r>
            <w:proofErr w:type="gramStart"/>
            <w:r w:rsidRPr="00261E58">
              <w:rPr>
                <w:rFonts w:ascii="Times New Roman" w:eastAsia="等线" w:hAnsi="Times New Roman" w:cs="Times New Roman"/>
                <w:b/>
                <w:bCs/>
              </w:rPr>
              <w:t>CI)</w:t>
            </w:r>
            <w:r w:rsidRPr="00261E58">
              <w:rPr>
                <w:rFonts w:ascii="Times New Roman" w:eastAsia="等线" w:hAnsi="Times New Roman" w:cs="Times New Roman"/>
                <w:b/>
                <w:bCs/>
                <w:vertAlign w:val="superscript"/>
              </w:rPr>
              <w:t>*</w:t>
            </w:r>
            <w:proofErr w:type="gramEnd"/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4A8FE6C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  <w:b/>
                <w:bCs/>
              </w:rPr>
            </w:pPr>
            <w:r w:rsidRPr="00261E58">
              <w:rPr>
                <w:rFonts w:ascii="Times New Roman" w:eastAsia="等线" w:hAnsi="Times New Roman" w:cs="Times New Roman" w:hint="eastAsia"/>
                <w:b/>
                <w:bCs/>
                <w:i/>
                <w:iCs/>
              </w:rPr>
              <w:t>P</w:t>
            </w:r>
            <w:r w:rsidRPr="00261E58">
              <w:rPr>
                <w:rFonts w:ascii="Times New Roman" w:eastAsia="等线" w:hAnsi="Times New Roman" w:cs="Times New Roman"/>
                <w:b/>
                <w:bCs/>
                <w:i/>
                <w:iCs/>
              </w:rPr>
              <w:t xml:space="preserve"> </w:t>
            </w:r>
            <w:r w:rsidRPr="00261E58">
              <w:rPr>
                <w:rFonts w:ascii="Times New Roman" w:eastAsia="等线" w:hAnsi="Times New Roman" w:cs="Times New Roman"/>
                <w:b/>
                <w:bCs/>
              </w:rPr>
              <w:t xml:space="preserve">value </w:t>
            </w:r>
          </w:p>
        </w:tc>
      </w:tr>
      <w:tr w:rsidR="00261E58" w:rsidRPr="00261E58" w14:paraId="29D7E209" w14:textId="77777777" w:rsidTr="007055CA">
        <w:tc>
          <w:tcPr>
            <w:tcW w:w="899" w:type="pct"/>
            <w:tcBorders>
              <w:top w:val="single" w:sz="8" w:space="0" w:color="auto"/>
              <w:right w:val="nil"/>
            </w:tcBorders>
          </w:tcPr>
          <w:p w14:paraId="5EC9045F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rs7757037</w:t>
            </w:r>
          </w:p>
        </w:tc>
        <w:tc>
          <w:tcPr>
            <w:tcW w:w="896" w:type="pct"/>
            <w:tcBorders>
              <w:top w:val="single" w:sz="8" w:space="0" w:color="auto"/>
              <w:left w:val="nil"/>
              <w:right w:val="nil"/>
            </w:tcBorders>
          </w:tcPr>
          <w:p w14:paraId="60B99297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  <w:i/>
                <w:iCs/>
              </w:rPr>
              <w:t>FKBP5</w:t>
            </w:r>
            <w:r w:rsidRPr="00261E58">
              <w:rPr>
                <w:rFonts w:ascii="Times New Roman" w:eastAsia="等线" w:hAnsi="Times New Roman" w:cs="Times New Roman"/>
              </w:rPr>
              <w:t>-12 CpG 1</w:t>
            </w:r>
          </w:p>
        </w:tc>
        <w:tc>
          <w:tcPr>
            <w:tcW w:w="837" w:type="pct"/>
            <w:tcBorders>
              <w:top w:val="single" w:sz="8" w:space="0" w:color="auto"/>
              <w:left w:val="nil"/>
              <w:right w:val="nil"/>
            </w:tcBorders>
          </w:tcPr>
          <w:p w14:paraId="4A39A224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-0.271 (-0.638~0.096)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right w:val="nil"/>
            </w:tcBorders>
          </w:tcPr>
          <w:p w14:paraId="200E1F83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0.147</w:t>
            </w:r>
          </w:p>
        </w:tc>
        <w:tc>
          <w:tcPr>
            <w:tcW w:w="1203" w:type="pct"/>
            <w:tcBorders>
              <w:top w:val="single" w:sz="8" w:space="0" w:color="auto"/>
              <w:left w:val="nil"/>
              <w:right w:val="nil"/>
            </w:tcBorders>
          </w:tcPr>
          <w:p w14:paraId="58DBB5A9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 (-0.030~0.022)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</w:tcBorders>
          </w:tcPr>
          <w:p w14:paraId="7FD502C3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0.998</w:t>
            </w:r>
          </w:p>
        </w:tc>
      </w:tr>
      <w:tr w:rsidR="00261E58" w:rsidRPr="00261E58" w14:paraId="26412CEA" w14:textId="77777777" w:rsidTr="007055CA">
        <w:tc>
          <w:tcPr>
            <w:tcW w:w="899" w:type="pct"/>
            <w:tcBorders>
              <w:right w:val="nil"/>
            </w:tcBorders>
          </w:tcPr>
          <w:p w14:paraId="5A073C06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896" w:type="pct"/>
            <w:tcBorders>
              <w:left w:val="nil"/>
              <w:right w:val="nil"/>
            </w:tcBorders>
          </w:tcPr>
          <w:p w14:paraId="62969A54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  <w:i/>
                <w:iCs/>
              </w:rPr>
              <w:t>FKBP5</w:t>
            </w:r>
            <w:r w:rsidRPr="00261E58">
              <w:rPr>
                <w:rFonts w:ascii="Times New Roman" w:eastAsia="等线" w:hAnsi="Times New Roman" w:cs="Times New Roman"/>
              </w:rPr>
              <w:t>-12 CpG 2</w:t>
            </w:r>
          </w:p>
        </w:tc>
        <w:tc>
          <w:tcPr>
            <w:tcW w:w="837" w:type="pct"/>
            <w:tcBorders>
              <w:left w:val="nil"/>
              <w:right w:val="nil"/>
            </w:tcBorders>
          </w:tcPr>
          <w:p w14:paraId="46AB74C9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-0.268 (-0.636~0.099)</w:t>
            </w:r>
          </w:p>
        </w:tc>
        <w:tc>
          <w:tcPr>
            <w:tcW w:w="418" w:type="pct"/>
            <w:tcBorders>
              <w:left w:val="nil"/>
              <w:right w:val="nil"/>
            </w:tcBorders>
          </w:tcPr>
          <w:p w14:paraId="3AAC2EEB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0.152</w:t>
            </w:r>
          </w:p>
        </w:tc>
        <w:tc>
          <w:tcPr>
            <w:tcW w:w="1203" w:type="pct"/>
            <w:tcBorders>
              <w:left w:val="nil"/>
              <w:right w:val="nil"/>
            </w:tcBorders>
          </w:tcPr>
          <w:p w14:paraId="7A90B66C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-0.003 (-0.062~0.017)</w:t>
            </w:r>
          </w:p>
        </w:tc>
        <w:tc>
          <w:tcPr>
            <w:tcW w:w="747" w:type="pct"/>
            <w:tcBorders>
              <w:left w:val="nil"/>
            </w:tcBorders>
          </w:tcPr>
          <w:p w14:paraId="1CB35143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0.837</w:t>
            </w:r>
          </w:p>
        </w:tc>
      </w:tr>
      <w:tr w:rsidR="00261E58" w:rsidRPr="00261E58" w14:paraId="1EFC834A" w14:textId="77777777" w:rsidTr="007055CA">
        <w:tc>
          <w:tcPr>
            <w:tcW w:w="899" w:type="pct"/>
            <w:tcBorders>
              <w:right w:val="nil"/>
            </w:tcBorders>
          </w:tcPr>
          <w:p w14:paraId="2D64E1FA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896" w:type="pct"/>
            <w:tcBorders>
              <w:left w:val="nil"/>
              <w:right w:val="nil"/>
            </w:tcBorders>
            <w:vAlign w:val="center"/>
          </w:tcPr>
          <w:p w14:paraId="123E0CEA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  <w:i/>
                <w:iCs/>
              </w:rPr>
              <w:t>FKBP5</w:t>
            </w:r>
            <w:r w:rsidRPr="00261E58">
              <w:rPr>
                <w:rFonts w:ascii="Times New Roman" w:eastAsia="等线" w:hAnsi="Times New Roman" w:cs="Times New Roman"/>
              </w:rPr>
              <w:t>-12 CpG 3</w:t>
            </w:r>
          </w:p>
        </w:tc>
        <w:tc>
          <w:tcPr>
            <w:tcW w:w="837" w:type="pct"/>
            <w:tcBorders>
              <w:left w:val="nil"/>
              <w:right w:val="nil"/>
            </w:tcBorders>
          </w:tcPr>
          <w:p w14:paraId="71821F5B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-0.322 (-0.696~0.052)</w:t>
            </w:r>
          </w:p>
        </w:tc>
        <w:tc>
          <w:tcPr>
            <w:tcW w:w="418" w:type="pct"/>
            <w:tcBorders>
              <w:left w:val="nil"/>
              <w:right w:val="nil"/>
            </w:tcBorders>
          </w:tcPr>
          <w:p w14:paraId="27F9E8A9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0.091</w:t>
            </w:r>
          </w:p>
        </w:tc>
        <w:tc>
          <w:tcPr>
            <w:tcW w:w="1203" w:type="pct"/>
            <w:tcBorders>
              <w:left w:val="nil"/>
              <w:right w:val="nil"/>
            </w:tcBorders>
          </w:tcPr>
          <w:p w14:paraId="395F65F3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0.048 (0~0.159)</w:t>
            </w:r>
          </w:p>
        </w:tc>
        <w:tc>
          <w:tcPr>
            <w:tcW w:w="747" w:type="pct"/>
            <w:tcBorders>
              <w:left w:val="nil"/>
            </w:tcBorders>
          </w:tcPr>
          <w:p w14:paraId="1BD6EADB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0.205</w:t>
            </w:r>
          </w:p>
        </w:tc>
      </w:tr>
      <w:tr w:rsidR="00261E58" w:rsidRPr="00261E58" w14:paraId="2561A236" w14:textId="77777777" w:rsidTr="007055CA">
        <w:tc>
          <w:tcPr>
            <w:tcW w:w="899" w:type="pct"/>
            <w:tcBorders>
              <w:right w:val="nil"/>
            </w:tcBorders>
          </w:tcPr>
          <w:p w14:paraId="58457C68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896" w:type="pct"/>
            <w:tcBorders>
              <w:left w:val="nil"/>
              <w:right w:val="nil"/>
            </w:tcBorders>
            <w:vAlign w:val="center"/>
          </w:tcPr>
          <w:p w14:paraId="7CC28967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  <w:i/>
                <w:iCs/>
              </w:rPr>
              <w:t>FKBP5</w:t>
            </w:r>
            <w:r w:rsidRPr="00261E58">
              <w:rPr>
                <w:rFonts w:ascii="Times New Roman" w:eastAsia="等线" w:hAnsi="Times New Roman" w:cs="Times New Roman"/>
              </w:rPr>
              <w:t>-12 CpG 4</w:t>
            </w:r>
          </w:p>
        </w:tc>
        <w:tc>
          <w:tcPr>
            <w:tcW w:w="837" w:type="pct"/>
            <w:tcBorders>
              <w:left w:val="nil"/>
              <w:right w:val="nil"/>
            </w:tcBorders>
          </w:tcPr>
          <w:p w14:paraId="4E1E3CA3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-0.273 (-0.640~0.095)</w:t>
            </w:r>
          </w:p>
        </w:tc>
        <w:tc>
          <w:tcPr>
            <w:tcW w:w="418" w:type="pct"/>
            <w:tcBorders>
              <w:left w:val="nil"/>
              <w:right w:val="nil"/>
            </w:tcBorders>
          </w:tcPr>
          <w:p w14:paraId="79091BBE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0.146</w:t>
            </w:r>
          </w:p>
        </w:tc>
        <w:tc>
          <w:tcPr>
            <w:tcW w:w="1203" w:type="pct"/>
            <w:tcBorders>
              <w:left w:val="nil"/>
              <w:right w:val="nil"/>
            </w:tcBorders>
          </w:tcPr>
          <w:p w14:paraId="6D7A42C1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0.001 (-0.042~0.050)</w:t>
            </w:r>
          </w:p>
        </w:tc>
        <w:tc>
          <w:tcPr>
            <w:tcW w:w="747" w:type="pct"/>
            <w:tcBorders>
              <w:left w:val="nil"/>
            </w:tcBorders>
          </w:tcPr>
          <w:p w14:paraId="065FD456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0.978</w:t>
            </w:r>
          </w:p>
        </w:tc>
      </w:tr>
      <w:tr w:rsidR="00261E58" w:rsidRPr="00261E58" w14:paraId="2FD5F28D" w14:textId="77777777" w:rsidTr="007055CA">
        <w:tc>
          <w:tcPr>
            <w:tcW w:w="899" w:type="pct"/>
            <w:tcBorders>
              <w:right w:val="nil"/>
            </w:tcBorders>
          </w:tcPr>
          <w:p w14:paraId="2D98C996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896" w:type="pct"/>
            <w:tcBorders>
              <w:left w:val="nil"/>
              <w:right w:val="nil"/>
            </w:tcBorders>
            <w:vAlign w:val="center"/>
          </w:tcPr>
          <w:p w14:paraId="597A3C68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  <w:i/>
                <w:iCs/>
              </w:rPr>
              <w:t>FKBP5</w:t>
            </w:r>
            <w:r w:rsidRPr="00261E58">
              <w:rPr>
                <w:rFonts w:ascii="Times New Roman" w:eastAsia="等线" w:hAnsi="Times New Roman" w:cs="Times New Roman"/>
              </w:rPr>
              <w:t>-12 CpG 5.6.7</w:t>
            </w:r>
          </w:p>
        </w:tc>
        <w:tc>
          <w:tcPr>
            <w:tcW w:w="837" w:type="pct"/>
            <w:tcBorders>
              <w:left w:val="nil"/>
              <w:right w:val="nil"/>
            </w:tcBorders>
          </w:tcPr>
          <w:p w14:paraId="416C5579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-0.273 (-0.640~0.095)</w:t>
            </w:r>
          </w:p>
        </w:tc>
        <w:tc>
          <w:tcPr>
            <w:tcW w:w="418" w:type="pct"/>
            <w:tcBorders>
              <w:left w:val="nil"/>
              <w:right w:val="nil"/>
            </w:tcBorders>
          </w:tcPr>
          <w:p w14:paraId="7417C7D0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0.146</w:t>
            </w:r>
          </w:p>
        </w:tc>
        <w:tc>
          <w:tcPr>
            <w:tcW w:w="1203" w:type="pct"/>
            <w:tcBorders>
              <w:left w:val="nil"/>
              <w:right w:val="nil"/>
            </w:tcBorders>
          </w:tcPr>
          <w:p w14:paraId="4F5973FE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0.001 (-0.026~0.044)</w:t>
            </w:r>
          </w:p>
        </w:tc>
        <w:tc>
          <w:tcPr>
            <w:tcW w:w="747" w:type="pct"/>
            <w:tcBorders>
              <w:left w:val="nil"/>
            </w:tcBorders>
          </w:tcPr>
          <w:p w14:paraId="35C3B3D0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0.938</w:t>
            </w:r>
          </w:p>
        </w:tc>
      </w:tr>
      <w:tr w:rsidR="00261E58" w:rsidRPr="00261E58" w14:paraId="5EB2F062" w14:textId="77777777" w:rsidTr="007055CA">
        <w:tc>
          <w:tcPr>
            <w:tcW w:w="899" w:type="pct"/>
            <w:tcBorders>
              <w:right w:val="nil"/>
            </w:tcBorders>
          </w:tcPr>
          <w:p w14:paraId="3DC6E9B5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896" w:type="pct"/>
            <w:tcBorders>
              <w:left w:val="nil"/>
              <w:right w:val="nil"/>
            </w:tcBorders>
            <w:vAlign w:val="center"/>
          </w:tcPr>
          <w:p w14:paraId="1300A078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  <w:i/>
                <w:iCs/>
              </w:rPr>
              <w:t>FKBP5</w:t>
            </w:r>
            <w:r w:rsidRPr="00261E58">
              <w:rPr>
                <w:rFonts w:ascii="Times New Roman" w:eastAsia="等线" w:hAnsi="Times New Roman" w:cs="Times New Roman"/>
              </w:rPr>
              <w:t>-12 CpG 8</w:t>
            </w:r>
          </w:p>
        </w:tc>
        <w:tc>
          <w:tcPr>
            <w:tcW w:w="837" w:type="pct"/>
            <w:tcBorders>
              <w:left w:val="nil"/>
              <w:right w:val="nil"/>
            </w:tcBorders>
          </w:tcPr>
          <w:p w14:paraId="1A18DBA9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-0.271 (-0.638~0.096)</w:t>
            </w:r>
          </w:p>
        </w:tc>
        <w:tc>
          <w:tcPr>
            <w:tcW w:w="418" w:type="pct"/>
            <w:tcBorders>
              <w:left w:val="nil"/>
              <w:right w:val="nil"/>
            </w:tcBorders>
          </w:tcPr>
          <w:p w14:paraId="46AFA17C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0.148</w:t>
            </w:r>
          </w:p>
        </w:tc>
        <w:tc>
          <w:tcPr>
            <w:tcW w:w="1203" w:type="pct"/>
            <w:tcBorders>
              <w:left w:val="nil"/>
              <w:right w:val="nil"/>
            </w:tcBorders>
          </w:tcPr>
          <w:p w14:paraId="5AD2E9A3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-0.0004 (-0.024~0.029)</w:t>
            </w:r>
          </w:p>
        </w:tc>
        <w:tc>
          <w:tcPr>
            <w:tcW w:w="747" w:type="pct"/>
            <w:tcBorders>
              <w:left w:val="nil"/>
            </w:tcBorders>
          </w:tcPr>
          <w:p w14:paraId="6859F904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0.974</w:t>
            </w:r>
          </w:p>
        </w:tc>
      </w:tr>
      <w:tr w:rsidR="00261E58" w:rsidRPr="00261E58" w14:paraId="276F13FF" w14:textId="77777777" w:rsidTr="007055CA">
        <w:tc>
          <w:tcPr>
            <w:tcW w:w="899" w:type="pct"/>
            <w:tcBorders>
              <w:right w:val="nil"/>
            </w:tcBorders>
          </w:tcPr>
          <w:p w14:paraId="11BCC8F4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896" w:type="pct"/>
            <w:tcBorders>
              <w:left w:val="nil"/>
              <w:right w:val="nil"/>
            </w:tcBorders>
            <w:vAlign w:val="center"/>
          </w:tcPr>
          <w:p w14:paraId="1275FAF5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  <w:i/>
                <w:iCs/>
              </w:rPr>
              <w:t>FKBP5</w:t>
            </w:r>
            <w:r w:rsidRPr="00261E58">
              <w:rPr>
                <w:rFonts w:ascii="Times New Roman" w:eastAsia="等线" w:hAnsi="Times New Roman" w:cs="Times New Roman"/>
              </w:rPr>
              <w:t>-12 CpG 9</w:t>
            </w:r>
          </w:p>
        </w:tc>
        <w:tc>
          <w:tcPr>
            <w:tcW w:w="837" w:type="pct"/>
            <w:tcBorders>
              <w:left w:val="nil"/>
              <w:right w:val="nil"/>
            </w:tcBorders>
          </w:tcPr>
          <w:p w14:paraId="532932F7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-0.276 (-0.643~0.092)</w:t>
            </w:r>
          </w:p>
        </w:tc>
        <w:tc>
          <w:tcPr>
            <w:tcW w:w="418" w:type="pct"/>
            <w:tcBorders>
              <w:left w:val="nil"/>
              <w:right w:val="nil"/>
            </w:tcBorders>
          </w:tcPr>
          <w:p w14:paraId="6E94FCC7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0.142</w:t>
            </w:r>
          </w:p>
        </w:tc>
        <w:tc>
          <w:tcPr>
            <w:tcW w:w="1203" w:type="pct"/>
            <w:tcBorders>
              <w:left w:val="nil"/>
              <w:right w:val="nil"/>
            </w:tcBorders>
          </w:tcPr>
          <w:p w14:paraId="64B25055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0.004 (-0.015~0.068)</w:t>
            </w:r>
          </w:p>
        </w:tc>
        <w:tc>
          <w:tcPr>
            <w:tcW w:w="747" w:type="pct"/>
            <w:tcBorders>
              <w:left w:val="nil"/>
            </w:tcBorders>
          </w:tcPr>
          <w:p w14:paraId="27C0B867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0.817</w:t>
            </w:r>
          </w:p>
        </w:tc>
      </w:tr>
      <w:tr w:rsidR="00261E58" w:rsidRPr="00261E58" w14:paraId="2E7D964D" w14:textId="77777777" w:rsidTr="007055CA">
        <w:tc>
          <w:tcPr>
            <w:tcW w:w="899" w:type="pct"/>
            <w:tcBorders>
              <w:right w:val="nil"/>
            </w:tcBorders>
          </w:tcPr>
          <w:p w14:paraId="6B5EE989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896" w:type="pct"/>
            <w:tcBorders>
              <w:left w:val="nil"/>
              <w:right w:val="nil"/>
            </w:tcBorders>
            <w:vAlign w:val="center"/>
          </w:tcPr>
          <w:p w14:paraId="33322D0C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  <w:i/>
                <w:iCs/>
              </w:rPr>
              <w:t>FKBP5</w:t>
            </w:r>
            <w:r w:rsidRPr="00261E58">
              <w:rPr>
                <w:rFonts w:ascii="Times New Roman" w:eastAsia="等线" w:hAnsi="Times New Roman" w:cs="Times New Roman"/>
              </w:rPr>
              <w:t>-12 CpG 10.11</w:t>
            </w:r>
          </w:p>
        </w:tc>
        <w:tc>
          <w:tcPr>
            <w:tcW w:w="837" w:type="pct"/>
            <w:tcBorders>
              <w:left w:val="nil"/>
              <w:right w:val="nil"/>
            </w:tcBorders>
          </w:tcPr>
          <w:p w14:paraId="26F6FE00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-0.271 (-0.638~0.096)</w:t>
            </w:r>
          </w:p>
        </w:tc>
        <w:tc>
          <w:tcPr>
            <w:tcW w:w="418" w:type="pct"/>
            <w:tcBorders>
              <w:left w:val="nil"/>
              <w:right w:val="nil"/>
            </w:tcBorders>
          </w:tcPr>
          <w:p w14:paraId="6C7B1B44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0.148</w:t>
            </w:r>
          </w:p>
        </w:tc>
        <w:tc>
          <w:tcPr>
            <w:tcW w:w="1203" w:type="pct"/>
            <w:tcBorders>
              <w:left w:val="nil"/>
              <w:right w:val="nil"/>
            </w:tcBorders>
          </w:tcPr>
          <w:p w14:paraId="49D1F4AA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-0.001 (-0.084~0.047)</w:t>
            </w:r>
          </w:p>
        </w:tc>
        <w:tc>
          <w:tcPr>
            <w:tcW w:w="747" w:type="pct"/>
            <w:tcBorders>
              <w:left w:val="nil"/>
            </w:tcBorders>
          </w:tcPr>
          <w:p w14:paraId="16A40C6E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0.974</w:t>
            </w:r>
          </w:p>
        </w:tc>
      </w:tr>
      <w:tr w:rsidR="00261E58" w:rsidRPr="00261E58" w14:paraId="1427FF51" w14:textId="77777777" w:rsidTr="007055CA">
        <w:tc>
          <w:tcPr>
            <w:tcW w:w="899" w:type="pct"/>
            <w:tcBorders>
              <w:right w:val="nil"/>
            </w:tcBorders>
          </w:tcPr>
          <w:p w14:paraId="22FBE69C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896" w:type="pct"/>
            <w:tcBorders>
              <w:left w:val="nil"/>
              <w:right w:val="nil"/>
            </w:tcBorders>
            <w:vAlign w:val="center"/>
          </w:tcPr>
          <w:p w14:paraId="34CAB1F5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  <w:i/>
                <w:iCs/>
              </w:rPr>
              <w:t>FKBP5</w:t>
            </w:r>
            <w:r w:rsidRPr="00261E58">
              <w:rPr>
                <w:rFonts w:ascii="Times New Roman" w:eastAsia="等线" w:hAnsi="Times New Roman" w:cs="Times New Roman"/>
              </w:rPr>
              <w:t>-12 CpG 12</w:t>
            </w:r>
          </w:p>
        </w:tc>
        <w:tc>
          <w:tcPr>
            <w:tcW w:w="837" w:type="pct"/>
            <w:tcBorders>
              <w:left w:val="nil"/>
              <w:right w:val="nil"/>
            </w:tcBorders>
          </w:tcPr>
          <w:p w14:paraId="5F19E230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-0.282 (-0.651~0.086)</w:t>
            </w:r>
          </w:p>
        </w:tc>
        <w:tc>
          <w:tcPr>
            <w:tcW w:w="418" w:type="pct"/>
            <w:tcBorders>
              <w:left w:val="nil"/>
              <w:right w:val="nil"/>
            </w:tcBorders>
          </w:tcPr>
          <w:p w14:paraId="7F0731A3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0.134</w:t>
            </w:r>
          </w:p>
        </w:tc>
        <w:tc>
          <w:tcPr>
            <w:tcW w:w="1203" w:type="pct"/>
            <w:tcBorders>
              <w:left w:val="nil"/>
              <w:right w:val="nil"/>
            </w:tcBorders>
          </w:tcPr>
          <w:p w14:paraId="52083120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0.010 (-0.014~0.089)</w:t>
            </w:r>
          </w:p>
        </w:tc>
        <w:tc>
          <w:tcPr>
            <w:tcW w:w="747" w:type="pct"/>
            <w:tcBorders>
              <w:left w:val="nil"/>
            </w:tcBorders>
          </w:tcPr>
          <w:p w14:paraId="1F517CA8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0.626</w:t>
            </w:r>
          </w:p>
        </w:tc>
      </w:tr>
      <w:tr w:rsidR="00261E58" w:rsidRPr="00261E58" w14:paraId="7E913DC4" w14:textId="77777777" w:rsidTr="007055CA">
        <w:tc>
          <w:tcPr>
            <w:tcW w:w="899" w:type="pct"/>
            <w:tcBorders>
              <w:right w:val="nil"/>
            </w:tcBorders>
          </w:tcPr>
          <w:p w14:paraId="5D7A8870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896" w:type="pct"/>
            <w:tcBorders>
              <w:left w:val="nil"/>
              <w:right w:val="nil"/>
            </w:tcBorders>
            <w:vAlign w:val="center"/>
          </w:tcPr>
          <w:p w14:paraId="40D10B80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  <w:i/>
                <w:iCs/>
              </w:rPr>
              <w:t>FKBP5</w:t>
            </w:r>
            <w:r w:rsidRPr="00261E58">
              <w:rPr>
                <w:rFonts w:ascii="Times New Roman" w:eastAsia="等线" w:hAnsi="Times New Roman" w:cs="Times New Roman"/>
              </w:rPr>
              <w:t>-12 CpG 13</w:t>
            </w:r>
          </w:p>
        </w:tc>
        <w:tc>
          <w:tcPr>
            <w:tcW w:w="837" w:type="pct"/>
            <w:tcBorders>
              <w:left w:val="nil"/>
              <w:right w:val="nil"/>
            </w:tcBorders>
          </w:tcPr>
          <w:p w14:paraId="2EB30D09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-0.269 (-0.637~0.099)</w:t>
            </w:r>
          </w:p>
        </w:tc>
        <w:tc>
          <w:tcPr>
            <w:tcW w:w="418" w:type="pct"/>
            <w:tcBorders>
              <w:left w:val="nil"/>
              <w:right w:val="nil"/>
            </w:tcBorders>
          </w:tcPr>
          <w:p w14:paraId="2607DC73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0.152</w:t>
            </w:r>
          </w:p>
        </w:tc>
        <w:tc>
          <w:tcPr>
            <w:tcW w:w="1203" w:type="pct"/>
            <w:tcBorders>
              <w:left w:val="nil"/>
              <w:right w:val="nil"/>
            </w:tcBorders>
          </w:tcPr>
          <w:p w14:paraId="16A0FAE0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-0.004 (-0.070~0.020)</w:t>
            </w:r>
          </w:p>
        </w:tc>
        <w:tc>
          <w:tcPr>
            <w:tcW w:w="747" w:type="pct"/>
            <w:tcBorders>
              <w:left w:val="nil"/>
            </w:tcBorders>
          </w:tcPr>
          <w:p w14:paraId="38C527B6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0.823</w:t>
            </w:r>
          </w:p>
        </w:tc>
      </w:tr>
      <w:tr w:rsidR="00261E58" w:rsidRPr="00261E58" w14:paraId="3F8291DA" w14:textId="77777777" w:rsidTr="007055CA">
        <w:tc>
          <w:tcPr>
            <w:tcW w:w="899" w:type="pct"/>
            <w:tcBorders>
              <w:right w:val="nil"/>
            </w:tcBorders>
          </w:tcPr>
          <w:p w14:paraId="24FB8170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896" w:type="pct"/>
            <w:tcBorders>
              <w:left w:val="nil"/>
              <w:right w:val="nil"/>
            </w:tcBorders>
            <w:vAlign w:val="center"/>
          </w:tcPr>
          <w:p w14:paraId="5FA17BA1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  <w:i/>
                <w:iCs/>
              </w:rPr>
              <w:t>FKBP5</w:t>
            </w:r>
            <w:r w:rsidRPr="00261E58">
              <w:rPr>
                <w:rFonts w:ascii="Times New Roman" w:eastAsia="等线" w:hAnsi="Times New Roman" w:cs="Times New Roman"/>
              </w:rPr>
              <w:t>-12 CpG 14</w:t>
            </w:r>
          </w:p>
        </w:tc>
        <w:tc>
          <w:tcPr>
            <w:tcW w:w="837" w:type="pct"/>
            <w:tcBorders>
              <w:left w:val="nil"/>
              <w:right w:val="nil"/>
            </w:tcBorders>
          </w:tcPr>
          <w:p w14:paraId="5110B670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-0.250 (-0.620~0.120)</w:t>
            </w:r>
          </w:p>
        </w:tc>
        <w:tc>
          <w:tcPr>
            <w:tcW w:w="418" w:type="pct"/>
            <w:tcBorders>
              <w:left w:val="nil"/>
              <w:right w:val="nil"/>
            </w:tcBorders>
          </w:tcPr>
          <w:p w14:paraId="0933D68F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0.186</w:t>
            </w:r>
          </w:p>
        </w:tc>
        <w:tc>
          <w:tcPr>
            <w:tcW w:w="1203" w:type="pct"/>
            <w:tcBorders>
              <w:left w:val="nil"/>
              <w:right w:val="nil"/>
            </w:tcBorders>
          </w:tcPr>
          <w:p w14:paraId="24BAE6B2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-0.025 (-0.013~0.009)</w:t>
            </w:r>
          </w:p>
        </w:tc>
        <w:tc>
          <w:tcPr>
            <w:tcW w:w="747" w:type="pct"/>
            <w:tcBorders>
              <w:left w:val="nil"/>
            </w:tcBorders>
          </w:tcPr>
          <w:p w14:paraId="3130FDBA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0.384</w:t>
            </w:r>
          </w:p>
        </w:tc>
      </w:tr>
      <w:tr w:rsidR="00261E58" w:rsidRPr="00261E58" w14:paraId="18BD9F04" w14:textId="77777777" w:rsidTr="007055CA">
        <w:tc>
          <w:tcPr>
            <w:tcW w:w="899" w:type="pct"/>
            <w:tcBorders>
              <w:right w:val="nil"/>
            </w:tcBorders>
          </w:tcPr>
          <w:p w14:paraId="0F222467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896" w:type="pct"/>
            <w:tcBorders>
              <w:left w:val="nil"/>
              <w:right w:val="nil"/>
            </w:tcBorders>
            <w:vAlign w:val="center"/>
          </w:tcPr>
          <w:p w14:paraId="2BDB2C7B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  <w:i/>
                <w:iCs/>
              </w:rPr>
              <w:t>FKBP5</w:t>
            </w:r>
            <w:r w:rsidRPr="00261E58">
              <w:rPr>
                <w:rFonts w:ascii="Times New Roman" w:eastAsia="等线" w:hAnsi="Times New Roman" w:cs="Times New Roman"/>
              </w:rPr>
              <w:t>-12 CpG 15</w:t>
            </w:r>
          </w:p>
        </w:tc>
        <w:tc>
          <w:tcPr>
            <w:tcW w:w="837" w:type="pct"/>
            <w:tcBorders>
              <w:left w:val="nil"/>
              <w:right w:val="nil"/>
            </w:tcBorders>
          </w:tcPr>
          <w:p w14:paraId="124632D8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-0.273 (-0.641~0.094)</w:t>
            </w:r>
          </w:p>
        </w:tc>
        <w:tc>
          <w:tcPr>
            <w:tcW w:w="418" w:type="pct"/>
            <w:tcBorders>
              <w:left w:val="nil"/>
              <w:right w:val="nil"/>
            </w:tcBorders>
          </w:tcPr>
          <w:p w14:paraId="2A1938E0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0.145</w:t>
            </w:r>
          </w:p>
        </w:tc>
        <w:tc>
          <w:tcPr>
            <w:tcW w:w="1203" w:type="pct"/>
            <w:tcBorders>
              <w:left w:val="nil"/>
              <w:right w:val="nil"/>
            </w:tcBorders>
          </w:tcPr>
          <w:p w14:paraId="24A7A9E4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0.002 (-0.015~0.039)</w:t>
            </w:r>
          </w:p>
        </w:tc>
        <w:tc>
          <w:tcPr>
            <w:tcW w:w="747" w:type="pct"/>
            <w:tcBorders>
              <w:left w:val="nil"/>
            </w:tcBorders>
          </w:tcPr>
          <w:p w14:paraId="4F2D525D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0.895</w:t>
            </w:r>
          </w:p>
        </w:tc>
      </w:tr>
      <w:tr w:rsidR="00261E58" w:rsidRPr="00261E58" w14:paraId="635A55EA" w14:textId="77777777" w:rsidTr="007055CA">
        <w:trPr>
          <w:trHeight w:val="198"/>
        </w:trPr>
        <w:tc>
          <w:tcPr>
            <w:tcW w:w="899" w:type="pct"/>
            <w:tcBorders>
              <w:right w:val="nil"/>
            </w:tcBorders>
          </w:tcPr>
          <w:p w14:paraId="3D8A1F24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896" w:type="pct"/>
            <w:tcBorders>
              <w:left w:val="nil"/>
              <w:right w:val="nil"/>
            </w:tcBorders>
            <w:vAlign w:val="center"/>
          </w:tcPr>
          <w:p w14:paraId="76D974E0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  <w:i/>
                <w:iCs/>
              </w:rPr>
              <w:t>FKBP5</w:t>
            </w:r>
            <w:r w:rsidRPr="00261E58">
              <w:rPr>
                <w:rFonts w:ascii="Times New Roman" w:eastAsia="等线" w:hAnsi="Times New Roman" w:cs="Times New Roman"/>
              </w:rPr>
              <w:t>-12 CpG 17.18.19</w:t>
            </w:r>
          </w:p>
        </w:tc>
        <w:tc>
          <w:tcPr>
            <w:tcW w:w="837" w:type="pct"/>
            <w:tcBorders>
              <w:left w:val="nil"/>
              <w:right w:val="nil"/>
            </w:tcBorders>
          </w:tcPr>
          <w:p w14:paraId="0F65BC8D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-0.272 (-0.639~0.095)</w:t>
            </w:r>
          </w:p>
        </w:tc>
        <w:tc>
          <w:tcPr>
            <w:tcW w:w="418" w:type="pct"/>
            <w:tcBorders>
              <w:left w:val="nil"/>
              <w:right w:val="nil"/>
            </w:tcBorders>
          </w:tcPr>
          <w:p w14:paraId="4CFF1469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0.147</w:t>
            </w:r>
          </w:p>
        </w:tc>
        <w:tc>
          <w:tcPr>
            <w:tcW w:w="1203" w:type="pct"/>
            <w:tcBorders>
              <w:left w:val="nil"/>
              <w:right w:val="nil"/>
            </w:tcBorders>
          </w:tcPr>
          <w:p w14:paraId="70BED9E8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0.0001 (-0.022~0.038)</w:t>
            </w:r>
          </w:p>
        </w:tc>
        <w:tc>
          <w:tcPr>
            <w:tcW w:w="747" w:type="pct"/>
            <w:tcBorders>
              <w:left w:val="nil"/>
            </w:tcBorders>
          </w:tcPr>
          <w:p w14:paraId="64BA8A59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0.993</w:t>
            </w:r>
          </w:p>
        </w:tc>
      </w:tr>
      <w:tr w:rsidR="00261E58" w:rsidRPr="00261E58" w14:paraId="2AC4452C" w14:textId="77777777" w:rsidTr="007055CA">
        <w:tc>
          <w:tcPr>
            <w:tcW w:w="899" w:type="pct"/>
            <w:tcBorders>
              <w:right w:val="nil"/>
            </w:tcBorders>
          </w:tcPr>
          <w:p w14:paraId="1B9EED31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896" w:type="pct"/>
            <w:tcBorders>
              <w:left w:val="nil"/>
              <w:right w:val="nil"/>
            </w:tcBorders>
            <w:vAlign w:val="center"/>
          </w:tcPr>
          <w:p w14:paraId="3AFE3BF4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  <w:i/>
                <w:iCs/>
              </w:rPr>
              <w:t>FKBP5</w:t>
            </w:r>
            <w:r w:rsidRPr="00261E58">
              <w:rPr>
                <w:rFonts w:ascii="Times New Roman" w:eastAsia="等线" w:hAnsi="Times New Roman" w:cs="Times New Roman"/>
              </w:rPr>
              <w:t>-12 CpG 20</w:t>
            </w:r>
          </w:p>
        </w:tc>
        <w:tc>
          <w:tcPr>
            <w:tcW w:w="837" w:type="pct"/>
            <w:tcBorders>
              <w:left w:val="nil"/>
              <w:right w:val="nil"/>
            </w:tcBorders>
          </w:tcPr>
          <w:p w14:paraId="464EE099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-0.273 (-0.640~0.095)</w:t>
            </w:r>
          </w:p>
        </w:tc>
        <w:tc>
          <w:tcPr>
            <w:tcW w:w="418" w:type="pct"/>
            <w:tcBorders>
              <w:left w:val="nil"/>
              <w:right w:val="nil"/>
            </w:tcBorders>
          </w:tcPr>
          <w:p w14:paraId="5B0B2911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0.146</w:t>
            </w:r>
          </w:p>
        </w:tc>
        <w:tc>
          <w:tcPr>
            <w:tcW w:w="1203" w:type="pct"/>
            <w:tcBorders>
              <w:left w:val="nil"/>
              <w:right w:val="nil"/>
            </w:tcBorders>
          </w:tcPr>
          <w:p w14:paraId="5633690F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0.001 (-0.037~0.044)</w:t>
            </w:r>
          </w:p>
        </w:tc>
        <w:tc>
          <w:tcPr>
            <w:tcW w:w="747" w:type="pct"/>
            <w:tcBorders>
              <w:left w:val="nil"/>
            </w:tcBorders>
          </w:tcPr>
          <w:p w14:paraId="0D525645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0.978</w:t>
            </w:r>
          </w:p>
        </w:tc>
      </w:tr>
      <w:tr w:rsidR="00261E58" w:rsidRPr="00261E58" w14:paraId="452BA045" w14:textId="77777777" w:rsidTr="007055CA">
        <w:tc>
          <w:tcPr>
            <w:tcW w:w="899" w:type="pct"/>
            <w:tcBorders>
              <w:right w:val="nil"/>
            </w:tcBorders>
          </w:tcPr>
          <w:p w14:paraId="469E73FD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896" w:type="pct"/>
            <w:tcBorders>
              <w:left w:val="nil"/>
              <w:right w:val="nil"/>
            </w:tcBorders>
            <w:vAlign w:val="center"/>
          </w:tcPr>
          <w:p w14:paraId="47D483EE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  <w:i/>
                <w:iCs/>
              </w:rPr>
            </w:pPr>
          </w:p>
        </w:tc>
        <w:tc>
          <w:tcPr>
            <w:tcW w:w="837" w:type="pct"/>
            <w:tcBorders>
              <w:left w:val="nil"/>
              <w:right w:val="nil"/>
            </w:tcBorders>
          </w:tcPr>
          <w:p w14:paraId="3ED62531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418" w:type="pct"/>
            <w:tcBorders>
              <w:left w:val="nil"/>
              <w:right w:val="nil"/>
            </w:tcBorders>
          </w:tcPr>
          <w:p w14:paraId="385D9993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1203" w:type="pct"/>
            <w:tcBorders>
              <w:left w:val="nil"/>
              <w:right w:val="nil"/>
            </w:tcBorders>
          </w:tcPr>
          <w:p w14:paraId="79D96EE5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747" w:type="pct"/>
            <w:tcBorders>
              <w:left w:val="nil"/>
            </w:tcBorders>
          </w:tcPr>
          <w:p w14:paraId="258046DF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</w:p>
        </w:tc>
      </w:tr>
      <w:tr w:rsidR="00261E58" w:rsidRPr="00261E58" w14:paraId="228D5A1A" w14:textId="77777777" w:rsidTr="007055CA">
        <w:tc>
          <w:tcPr>
            <w:tcW w:w="899" w:type="pct"/>
            <w:tcBorders>
              <w:right w:val="nil"/>
            </w:tcBorders>
          </w:tcPr>
          <w:p w14:paraId="35B046F1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rs2817032</w:t>
            </w:r>
          </w:p>
        </w:tc>
        <w:tc>
          <w:tcPr>
            <w:tcW w:w="896" w:type="pct"/>
            <w:tcBorders>
              <w:left w:val="nil"/>
              <w:right w:val="nil"/>
            </w:tcBorders>
          </w:tcPr>
          <w:p w14:paraId="469E5727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  <w:i/>
                <w:iCs/>
              </w:rPr>
              <w:t>FKBP5</w:t>
            </w:r>
            <w:r w:rsidRPr="00261E58">
              <w:rPr>
                <w:rFonts w:ascii="Times New Roman" w:eastAsia="等线" w:hAnsi="Times New Roman" w:cs="Times New Roman"/>
              </w:rPr>
              <w:t>-12 CpG 1</w:t>
            </w:r>
          </w:p>
        </w:tc>
        <w:tc>
          <w:tcPr>
            <w:tcW w:w="837" w:type="pct"/>
            <w:tcBorders>
              <w:left w:val="nil"/>
              <w:right w:val="nil"/>
            </w:tcBorders>
          </w:tcPr>
          <w:p w14:paraId="43825792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-0.382 (-0.768~0.004)</w:t>
            </w:r>
          </w:p>
        </w:tc>
        <w:tc>
          <w:tcPr>
            <w:tcW w:w="418" w:type="pct"/>
            <w:tcBorders>
              <w:left w:val="nil"/>
              <w:right w:val="nil"/>
            </w:tcBorders>
          </w:tcPr>
          <w:p w14:paraId="7A666529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0.052</w:t>
            </w:r>
          </w:p>
        </w:tc>
        <w:tc>
          <w:tcPr>
            <w:tcW w:w="1203" w:type="pct"/>
            <w:tcBorders>
              <w:left w:val="nil"/>
              <w:right w:val="nil"/>
            </w:tcBorders>
          </w:tcPr>
          <w:p w14:paraId="4543D007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0.003 (-0.014~0.063)</w:t>
            </w:r>
          </w:p>
        </w:tc>
        <w:tc>
          <w:tcPr>
            <w:tcW w:w="747" w:type="pct"/>
            <w:tcBorders>
              <w:left w:val="nil"/>
            </w:tcBorders>
          </w:tcPr>
          <w:p w14:paraId="55907961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0.849</w:t>
            </w:r>
          </w:p>
        </w:tc>
      </w:tr>
      <w:tr w:rsidR="00261E58" w:rsidRPr="00261E58" w14:paraId="765DCFF8" w14:textId="77777777" w:rsidTr="007055CA">
        <w:tc>
          <w:tcPr>
            <w:tcW w:w="899" w:type="pct"/>
            <w:tcBorders>
              <w:right w:val="nil"/>
            </w:tcBorders>
          </w:tcPr>
          <w:p w14:paraId="23C66573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896" w:type="pct"/>
            <w:tcBorders>
              <w:left w:val="nil"/>
              <w:right w:val="nil"/>
            </w:tcBorders>
          </w:tcPr>
          <w:p w14:paraId="0D2EA3A1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  <w:i/>
                <w:iCs/>
              </w:rPr>
            </w:pPr>
            <w:r w:rsidRPr="00261E58">
              <w:rPr>
                <w:rFonts w:ascii="Times New Roman" w:eastAsia="等线" w:hAnsi="Times New Roman" w:cs="Times New Roman"/>
                <w:i/>
                <w:iCs/>
              </w:rPr>
              <w:t>FKBP5</w:t>
            </w:r>
            <w:r w:rsidRPr="00261E58">
              <w:rPr>
                <w:rFonts w:ascii="Times New Roman" w:eastAsia="等线" w:hAnsi="Times New Roman" w:cs="Times New Roman"/>
              </w:rPr>
              <w:t>-12 CpG 2</w:t>
            </w:r>
          </w:p>
        </w:tc>
        <w:tc>
          <w:tcPr>
            <w:tcW w:w="837" w:type="pct"/>
            <w:tcBorders>
              <w:left w:val="nil"/>
              <w:right w:val="nil"/>
            </w:tcBorders>
          </w:tcPr>
          <w:p w14:paraId="51480977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-0.378 (-0.770~0.014)</w:t>
            </w:r>
          </w:p>
        </w:tc>
        <w:tc>
          <w:tcPr>
            <w:tcW w:w="418" w:type="pct"/>
            <w:tcBorders>
              <w:left w:val="nil"/>
              <w:right w:val="nil"/>
            </w:tcBorders>
          </w:tcPr>
          <w:p w14:paraId="539FF9FD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0.059</w:t>
            </w:r>
          </w:p>
        </w:tc>
        <w:tc>
          <w:tcPr>
            <w:tcW w:w="1203" w:type="pct"/>
            <w:tcBorders>
              <w:left w:val="nil"/>
              <w:right w:val="nil"/>
            </w:tcBorders>
          </w:tcPr>
          <w:p w14:paraId="3B463DFF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-0.0008 (-0.097~0.067)</w:t>
            </w:r>
          </w:p>
        </w:tc>
        <w:tc>
          <w:tcPr>
            <w:tcW w:w="747" w:type="pct"/>
            <w:tcBorders>
              <w:left w:val="nil"/>
            </w:tcBorders>
          </w:tcPr>
          <w:p w14:paraId="10C5265F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0.983</w:t>
            </w:r>
          </w:p>
        </w:tc>
      </w:tr>
      <w:tr w:rsidR="00261E58" w:rsidRPr="00261E58" w14:paraId="5E86E368" w14:textId="77777777" w:rsidTr="007055CA">
        <w:tc>
          <w:tcPr>
            <w:tcW w:w="899" w:type="pct"/>
            <w:tcBorders>
              <w:right w:val="nil"/>
            </w:tcBorders>
          </w:tcPr>
          <w:p w14:paraId="0800458C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896" w:type="pct"/>
            <w:tcBorders>
              <w:left w:val="nil"/>
              <w:right w:val="nil"/>
            </w:tcBorders>
            <w:vAlign w:val="center"/>
          </w:tcPr>
          <w:p w14:paraId="0D78C76E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  <w:i/>
                <w:iCs/>
              </w:rPr>
            </w:pPr>
            <w:r w:rsidRPr="00261E58">
              <w:rPr>
                <w:rFonts w:ascii="Times New Roman" w:eastAsia="等线" w:hAnsi="Times New Roman" w:cs="Times New Roman"/>
                <w:i/>
                <w:iCs/>
              </w:rPr>
              <w:t>FKBP5</w:t>
            </w:r>
            <w:r w:rsidRPr="00261E58">
              <w:rPr>
                <w:rFonts w:ascii="Times New Roman" w:eastAsia="等线" w:hAnsi="Times New Roman" w:cs="Times New Roman"/>
              </w:rPr>
              <w:t>-12 CpG 3</w:t>
            </w:r>
          </w:p>
        </w:tc>
        <w:tc>
          <w:tcPr>
            <w:tcW w:w="837" w:type="pct"/>
            <w:tcBorders>
              <w:left w:val="nil"/>
              <w:right w:val="nil"/>
            </w:tcBorders>
          </w:tcPr>
          <w:p w14:paraId="6D8789F2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-0.432 (-0.825~-0.038)</w:t>
            </w:r>
          </w:p>
        </w:tc>
        <w:tc>
          <w:tcPr>
            <w:tcW w:w="418" w:type="pct"/>
            <w:tcBorders>
              <w:left w:val="nil"/>
              <w:right w:val="nil"/>
            </w:tcBorders>
          </w:tcPr>
          <w:p w14:paraId="03C3F198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0.032</w:t>
            </w:r>
          </w:p>
        </w:tc>
        <w:tc>
          <w:tcPr>
            <w:tcW w:w="1203" w:type="pct"/>
            <w:tcBorders>
              <w:left w:val="nil"/>
              <w:right w:val="nil"/>
            </w:tcBorders>
          </w:tcPr>
          <w:p w14:paraId="0F17FE42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0.045 (-0.001~0.169)</w:t>
            </w:r>
          </w:p>
        </w:tc>
        <w:tc>
          <w:tcPr>
            <w:tcW w:w="747" w:type="pct"/>
            <w:tcBorders>
              <w:left w:val="nil"/>
            </w:tcBorders>
          </w:tcPr>
          <w:p w14:paraId="2681D9A2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0.224</w:t>
            </w:r>
          </w:p>
        </w:tc>
      </w:tr>
      <w:tr w:rsidR="00261E58" w:rsidRPr="00261E58" w14:paraId="6E06D9ED" w14:textId="77777777" w:rsidTr="007055CA">
        <w:tc>
          <w:tcPr>
            <w:tcW w:w="899" w:type="pct"/>
            <w:tcBorders>
              <w:right w:val="nil"/>
            </w:tcBorders>
          </w:tcPr>
          <w:p w14:paraId="77CEF886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896" w:type="pct"/>
            <w:tcBorders>
              <w:left w:val="nil"/>
              <w:right w:val="nil"/>
            </w:tcBorders>
            <w:vAlign w:val="center"/>
          </w:tcPr>
          <w:p w14:paraId="5A213486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  <w:i/>
                <w:iCs/>
              </w:rPr>
            </w:pPr>
            <w:r w:rsidRPr="00261E58">
              <w:rPr>
                <w:rFonts w:ascii="Times New Roman" w:eastAsia="等线" w:hAnsi="Times New Roman" w:cs="Times New Roman"/>
                <w:i/>
                <w:iCs/>
              </w:rPr>
              <w:t>FKBP5</w:t>
            </w:r>
            <w:r w:rsidRPr="00261E58">
              <w:rPr>
                <w:rFonts w:ascii="Times New Roman" w:eastAsia="等线" w:hAnsi="Times New Roman" w:cs="Times New Roman"/>
              </w:rPr>
              <w:t>-12 CpG 4</w:t>
            </w:r>
          </w:p>
        </w:tc>
        <w:tc>
          <w:tcPr>
            <w:tcW w:w="837" w:type="pct"/>
            <w:tcBorders>
              <w:left w:val="nil"/>
              <w:right w:val="nil"/>
            </w:tcBorders>
          </w:tcPr>
          <w:p w14:paraId="46E8DEA8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-0.359 (-0.747~0.028)</w:t>
            </w:r>
          </w:p>
        </w:tc>
        <w:tc>
          <w:tcPr>
            <w:tcW w:w="418" w:type="pct"/>
            <w:tcBorders>
              <w:left w:val="nil"/>
              <w:right w:val="nil"/>
            </w:tcBorders>
          </w:tcPr>
          <w:p w14:paraId="6EB2B509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0.069</w:t>
            </w:r>
          </w:p>
        </w:tc>
        <w:tc>
          <w:tcPr>
            <w:tcW w:w="1203" w:type="pct"/>
            <w:tcBorders>
              <w:left w:val="nil"/>
              <w:right w:val="nil"/>
            </w:tcBorders>
          </w:tcPr>
          <w:p w14:paraId="58D80A96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-0.020 (-0.125~0.012)</w:t>
            </w:r>
          </w:p>
        </w:tc>
        <w:tc>
          <w:tcPr>
            <w:tcW w:w="747" w:type="pct"/>
            <w:tcBorders>
              <w:left w:val="nil"/>
            </w:tcBorders>
          </w:tcPr>
          <w:p w14:paraId="731B011E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0.465</w:t>
            </w:r>
          </w:p>
        </w:tc>
      </w:tr>
      <w:tr w:rsidR="00261E58" w:rsidRPr="00261E58" w14:paraId="617EB7BE" w14:textId="77777777" w:rsidTr="007055CA">
        <w:tc>
          <w:tcPr>
            <w:tcW w:w="899" w:type="pct"/>
            <w:tcBorders>
              <w:right w:val="nil"/>
            </w:tcBorders>
          </w:tcPr>
          <w:p w14:paraId="17E34705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896" w:type="pct"/>
            <w:tcBorders>
              <w:left w:val="nil"/>
              <w:right w:val="nil"/>
            </w:tcBorders>
            <w:vAlign w:val="center"/>
          </w:tcPr>
          <w:p w14:paraId="05285047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  <w:i/>
                <w:iCs/>
              </w:rPr>
            </w:pPr>
            <w:r w:rsidRPr="00261E58">
              <w:rPr>
                <w:rFonts w:ascii="Times New Roman" w:eastAsia="等线" w:hAnsi="Times New Roman" w:cs="Times New Roman"/>
                <w:i/>
                <w:iCs/>
              </w:rPr>
              <w:t>FKBP5</w:t>
            </w:r>
            <w:r w:rsidRPr="00261E58">
              <w:rPr>
                <w:rFonts w:ascii="Times New Roman" w:eastAsia="等线" w:hAnsi="Times New Roman" w:cs="Times New Roman"/>
              </w:rPr>
              <w:t>-12 CpG 5.6.7</w:t>
            </w:r>
          </w:p>
        </w:tc>
        <w:tc>
          <w:tcPr>
            <w:tcW w:w="837" w:type="pct"/>
            <w:tcBorders>
              <w:left w:val="nil"/>
              <w:right w:val="nil"/>
            </w:tcBorders>
          </w:tcPr>
          <w:p w14:paraId="769C75E0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-0.375 (-0.762~0.011)</w:t>
            </w:r>
          </w:p>
        </w:tc>
        <w:tc>
          <w:tcPr>
            <w:tcW w:w="418" w:type="pct"/>
            <w:tcBorders>
              <w:left w:val="nil"/>
              <w:right w:val="nil"/>
            </w:tcBorders>
          </w:tcPr>
          <w:p w14:paraId="6B631A84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0.057</w:t>
            </w:r>
          </w:p>
        </w:tc>
        <w:tc>
          <w:tcPr>
            <w:tcW w:w="1203" w:type="pct"/>
            <w:tcBorders>
              <w:left w:val="nil"/>
              <w:right w:val="nil"/>
            </w:tcBorders>
          </w:tcPr>
          <w:p w14:paraId="53FD3BCE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-0.004 (-0.059~0.030)</w:t>
            </w:r>
          </w:p>
        </w:tc>
        <w:tc>
          <w:tcPr>
            <w:tcW w:w="747" w:type="pct"/>
            <w:tcBorders>
              <w:left w:val="nil"/>
            </w:tcBorders>
          </w:tcPr>
          <w:p w14:paraId="34EC1F6F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0.863</w:t>
            </w:r>
          </w:p>
        </w:tc>
      </w:tr>
      <w:tr w:rsidR="00261E58" w:rsidRPr="00261E58" w14:paraId="3E43F277" w14:textId="77777777" w:rsidTr="007055CA">
        <w:tc>
          <w:tcPr>
            <w:tcW w:w="899" w:type="pct"/>
            <w:tcBorders>
              <w:right w:val="nil"/>
            </w:tcBorders>
          </w:tcPr>
          <w:p w14:paraId="555BECBB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896" w:type="pct"/>
            <w:tcBorders>
              <w:left w:val="nil"/>
              <w:right w:val="nil"/>
            </w:tcBorders>
            <w:vAlign w:val="center"/>
          </w:tcPr>
          <w:p w14:paraId="4295B3AD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  <w:i/>
                <w:iCs/>
              </w:rPr>
            </w:pPr>
            <w:r w:rsidRPr="00261E58">
              <w:rPr>
                <w:rFonts w:ascii="Times New Roman" w:eastAsia="等线" w:hAnsi="Times New Roman" w:cs="Times New Roman"/>
                <w:i/>
                <w:iCs/>
              </w:rPr>
              <w:t>FKBP5</w:t>
            </w:r>
            <w:r w:rsidRPr="00261E58">
              <w:rPr>
                <w:rFonts w:ascii="Times New Roman" w:eastAsia="等线" w:hAnsi="Times New Roman" w:cs="Times New Roman"/>
              </w:rPr>
              <w:t>-12 CpG 8</w:t>
            </w:r>
          </w:p>
        </w:tc>
        <w:tc>
          <w:tcPr>
            <w:tcW w:w="837" w:type="pct"/>
            <w:tcBorders>
              <w:left w:val="nil"/>
              <w:right w:val="nil"/>
            </w:tcBorders>
          </w:tcPr>
          <w:p w14:paraId="041AC35A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-0.382 (-0.770~0.005)</w:t>
            </w:r>
          </w:p>
        </w:tc>
        <w:tc>
          <w:tcPr>
            <w:tcW w:w="418" w:type="pct"/>
            <w:tcBorders>
              <w:left w:val="nil"/>
              <w:right w:val="nil"/>
            </w:tcBorders>
          </w:tcPr>
          <w:p w14:paraId="11C4FC76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0.053</w:t>
            </w:r>
          </w:p>
        </w:tc>
        <w:tc>
          <w:tcPr>
            <w:tcW w:w="1203" w:type="pct"/>
            <w:tcBorders>
              <w:left w:val="nil"/>
              <w:right w:val="nil"/>
            </w:tcBorders>
          </w:tcPr>
          <w:p w14:paraId="4D15E726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0.004 (-0.066~0.063)</w:t>
            </w:r>
          </w:p>
        </w:tc>
        <w:tc>
          <w:tcPr>
            <w:tcW w:w="747" w:type="pct"/>
            <w:tcBorders>
              <w:left w:val="nil"/>
            </w:tcBorders>
          </w:tcPr>
          <w:p w14:paraId="5C51840E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0.880</w:t>
            </w:r>
          </w:p>
        </w:tc>
      </w:tr>
      <w:tr w:rsidR="00261E58" w:rsidRPr="00261E58" w14:paraId="7CB34800" w14:textId="77777777" w:rsidTr="007055CA">
        <w:tc>
          <w:tcPr>
            <w:tcW w:w="899" w:type="pct"/>
            <w:tcBorders>
              <w:right w:val="nil"/>
            </w:tcBorders>
          </w:tcPr>
          <w:p w14:paraId="4FB98FDA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896" w:type="pct"/>
            <w:tcBorders>
              <w:left w:val="nil"/>
              <w:right w:val="nil"/>
            </w:tcBorders>
            <w:vAlign w:val="center"/>
          </w:tcPr>
          <w:p w14:paraId="1CD0891F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  <w:i/>
                <w:iCs/>
              </w:rPr>
            </w:pPr>
            <w:r w:rsidRPr="00261E58">
              <w:rPr>
                <w:rFonts w:ascii="Times New Roman" w:eastAsia="等线" w:hAnsi="Times New Roman" w:cs="Times New Roman"/>
                <w:i/>
                <w:iCs/>
              </w:rPr>
              <w:t>FKBP5</w:t>
            </w:r>
            <w:r w:rsidRPr="00261E58">
              <w:rPr>
                <w:rFonts w:ascii="Times New Roman" w:eastAsia="等线" w:hAnsi="Times New Roman" w:cs="Times New Roman"/>
              </w:rPr>
              <w:t>-12 CpG 9</w:t>
            </w:r>
          </w:p>
        </w:tc>
        <w:tc>
          <w:tcPr>
            <w:tcW w:w="837" w:type="pct"/>
            <w:tcBorders>
              <w:left w:val="nil"/>
              <w:right w:val="nil"/>
            </w:tcBorders>
          </w:tcPr>
          <w:p w14:paraId="07292575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-0.366 (-0.754~0.022)</w:t>
            </w:r>
          </w:p>
        </w:tc>
        <w:tc>
          <w:tcPr>
            <w:tcW w:w="418" w:type="pct"/>
            <w:tcBorders>
              <w:left w:val="nil"/>
              <w:right w:val="nil"/>
            </w:tcBorders>
          </w:tcPr>
          <w:p w14:paraId="508EC003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0.064</w:t>
            </w:r>
          </w:p>
        </w:tc>
        <w:tc>
          <w:tcPr>
            <w:tcW w:w="1203" w:type="pct"/>
            <w:tcBorders>
              <w:left w:val="nil"/>
              <w:right w:val="nil"/>
            </w:tcBorders>
          </w:tcPr>
          <w:p w14:paraId="0F690A03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-0.014 (-0.084~0.016)</w:t>
            </w:r>
          </w:p>
        </w:tc>
        <w:tc>
          <w:tcPr>
            <w:tcW w:w="747" w:type="pct"/>
            <w:tcBorders>
              <w:left w:val="nil"/>
            </w:tcBorders>
          </w:tcPr>
          <w:p w14:paraId="4BB1BD2D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0.563</w:t>
            </w:r>
          </w:p>
        </w:tc>
      </w:tr>
      <w:tr w:rsidR="00261E58" w:rsidRPr="00261E58" w14:paraId="13017B25" w14:textId="77777777" w:rsidTr="007055CA">
        <w:tc>
          <w:tcPr>
            <w:tcW w:w="899" w:type="pct"/>
            <w:tcBorders>
              <w:right w:val="nil"/>
            </w:tcBorders>
          </w:tcPr>
          <w:p w14:paraId="04DE3458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896" w:type="pct"/>
            <w:tcBorders>
              <w:left w:val="nil"/>
              <w:right w:val="nil"/>
            </w:tcBorders>
            <w:vAlign w:val="center"/>
          </w:tcPr>
          <w:p w14:paraId="5B8ACFAF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  <w:i/>
                <w:iCs/>
              </w:rPr>
            </w:pPr>
            <w:r w:rsidRPr="00261E58">
              <w:rPr>
                <w:rFonts w:ascii="Times New Roman" w:eastAsia="等线" w:hAnsi="Times New Roman" w:cs="Times New Roman"/>
                <w:i/>
                <w:iCs/>
              </w:rPr>
              <w:t>FKBP5</w:t>
            </w:r>
            <w:r w:rsidRPr="00261E58">
              <w:rPr>
                <w:rFonts w:ascii="Times New Roman" w:eastAsia="等线" w:hAnsi="Times New Roman" w:cs="Times New Roman"/>
              </w:rPr>
              <w:t>-12 CpG 10.11</w:t>
            </w:r>
          </w:p>
        </w:tc>
        <w:tc>
          <w:tcPr>
            <w:tcW w:w="837" w:type="pct"/>
            <w:tcBorders>
              <w:left w:val="nil"/>
              <w:right w:val="nil"/>
            </w:tcBorders>
          </w:tcPr>
          <w:p w14:paraId="774E63DB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-0.381 (-0.766~0.005)</w:t>
            </w:r>
          </w:p>
        </w:tc>
        <w:tc>
          <w:tcPr>
            <w:tcW w:w="418" w:type="pct"/>
            <w:tcBorders>
              <w:left w:val="nil"/>
              <w:right w:val="nil"/>
            </w:tcBorders>
          </w:tcPr>
          <w:p w14:paraId="1559CF5C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0.053</w:t>
            </w:r>
          </w:p>
        </w:tc>
        <w:tc>
          <w:tcPr>
            <w:tcW w:w="1203" w:type="pct"/>
            <w:tcBorders>
              <w:left w:val="nil"/>
              <w:right w:val="nil"/>
            </w:tcBorders>
          </w:tcPr>
          <w:p w14:paraId="3174A735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0.002 (-0.068~0.147)</w:t>
            </w:r>
          </w:p>
        </w:tc>
        <w:tc>
          <w:tcPr>
            <w:tcW w:w="747" w:type="pct"/>
            <w:tcBorders>
              <w:left w:val="nil"/>
            </w:tcBorders>
          </w:tcPr>
          <w:p w14:paraId="633F6B3A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0.904</w:t>
            </w:r>
          </w:p>
        </w:tc>
      </w:tr>
      <w:tr w:rsidR="00261E58" w:rsidRPr="00261E58" w14:paraId="03312B22" w14:textId="77777777" w:rsidTr="007055CA">
        <w:tc>
          <w:tcPr>
            <w:tcW w:w="899" w:type="pct"/>
            <w:tcBorders>
              <w:bottom w:val="single" w:sz="8" w:space="0" w:color="auto"/>
              <w:right w:val="nil"/>
            </w:tcBorders>
          </w:tcPr>
          <w:p w14:paraId="3ADE0392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896" w:type="pct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723BDCAA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  <w:i/>
                <w:iCs/>
              </w:rPr>
            </w:pPr>
            <w:r w:rsidRPr="00261E58">
              <w:rPr>
                <w:rFonts w:ascii="Times New Roman" w:eastAsia="等线" w:hAnsi="Times New Roman" w:cs="Times New Roman"/>
                <w:i/>
                <w:iCs/>
              </w:rPr>
              <w:t>FKBP5</w:t>
            </w:r>
            <w:r w:rsidRPr="00261E58">
              <w:rPr>
                <w:rFonts w:ascii="Times New Roman" w:eastAsia="等线" w:hAnsi="Times New Roman" w:cs="Times New Roman"/>
              </w:rPr>
              <w:t>-12 CpG 12</w:t>
            </w:r>
          </w:p>
        </w:tc>
        <w:tc>
          <w:tcPr>
            <w:tcW w:w="837" w:type="pct"/>
            <w:tcBorders>
              <w:left w:val="nil"/>
              <w:bottom w:val="single" w:sz="8" w:space="0" w:color="auto"/>
              <w:right w:val="nil"/>
            </w:tcBorders>
          </w:tcPr>
          <w:p w14:paraId="7D8D63C9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-0.393 (-0.780~-0.005)</w:t>
            </w:r>
          </w:p>
        </w:tc>
        <w:tc>
          <w:tcPr>
            <w:tcW w:w="418" w:type="pct"/>
            <w:tcBorders>
              <w:left w:val="nil"/>
              <w:bottom w:val="single" w:sz="8" w:space="0" w:color="auto"/>
              <w:right w:val="nil"/>
            </w:tcBorders>
          </w:tcPr>
          <w:p w14:paraId="343A03F1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0.047</w:t>
            </w:r>
          </w:p>
        </w:tc>
        <w:tc>
          <w:tcPr>
            <w:tcW w:w="1203" w:type="pct"/>
            <w:tcBorders>
              <w:left w:val="nil"/>
              <w:bottom w:val="single" w:sz="8" w:space="0" w:color="auto"/>
              <w:right w:val="nil"/>
            </w:tcBorders>
          </w:tcPr>
          <w:p w14:paraId="30B5FA03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0.012 (-0.010~0.073)</w:t>
            </w:r>
          </w:p>
        </w:tc>
        <w:tc>
          <w:tcPr>
            <w:tcW w:w="747" w:type="pct"/>
            <w:tcBorders>
              <w:left w:val="nil"/>
              <w:bottom w:val="single" w:sz="8" w:space="0" w:color="auto"/>
            </w:tcBorders>
          </w:tcPr>
          <w:p w14:paraId="5045072D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0.581</w:t>
            </w:r>
          </w:p>
        </w:tc>
      </w:tr>
      <w:tr w:rsidR="00261E58" w:rsidRPr="00261E58" w14:paraId="07FD3375" w14:textId="77777777" w:rsidTr="00083B0A">
        <w:tc>
          <w:tcPr>
            <w:tcW w:w="5000" w:type="pct"/>
            <w:gridSpan w:val="6"/>
            <w:tcBorders>
              <w:top w:val="single" w:sz="8" w:space="0" w:color="FFFFFF" w:themeColor="background1"/>
            </w:tcBorders>
          </w:tcPr>
          <w:p w14:paraId="3DCD4C84" w14:textId="5705D316" w:rsidR="00083B0A" w:rsidRPr="00261E58" w:rsidRDefault="00083B0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 w:hint="eastAsia"/>
                <w:b/>
                <w:bCs/>
              </w:rPr>
              <w:lastRenderedPageBreak/>
              <w:t>T</w:t>
            </w:r>
            <w:r w:rsidRPr="00261E58">
              <w:rPr>
                <w:rFonts w:ascii="Times New Roman" w:eastAsia="等线" w:hAnsi="Times New Roman" w:cs="Times New Roman"/>
                <w:b/>
                <w:bCs/>
              </w:rPr>
              <w:t>able S3. Mediation analyses of FKBP5 promoter methylation on the associations between FKBP5 polymorphisms and depressive symptoms (continued).</w:t>
            </w:r>
          </w:p>
        </w:tc>
      </w:tr>
      <w:tr w:rsidR="00261E58" w:rsidRPr="00261E58" w14:paraId="198010AE" w14:textId="77777777" w:rsidTr="007055CA">
        <w:tc>
          <w:tcPr>
            <w:tcW w:w="899" w:type="pct"/>
            <w:tcBorders>
              <w:top w:val="single" w:sz="8" w:space="0" w:color="auto"/>
              <w:right w:val="nil"/>
            </w:tcBorders>
          </w:tcPr>
          <w:p w14:paraId="10506C67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896" w:type="pc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785B75F9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  <w:i/>
                <w:iCs/>
              </w:rPr>
            </w:pPr>
            <w:r w:rsidRPr="00261E58">
              <w:rPr>
                <w:rFonts w:ascii="Times New Roman" w:eastAsia="等线" w:hAnsi="Times New Roman" w:cs="Times New Roman"/>
                <w:i/>
                <w:iCs/>
              </w:rPr>
              <w:t>FKBP5</w:t>
            </w:r>
            <w:r w:rsidRPr="00261E58">
              <w:rPr>
                <w:rFonts w:ascii="Times New Roman" w:eastAsia="等线" w:hAnsi="Times New Roman" w:cs="Times New Roman"/>
              </w:rPr>
              <w:t>-12 CpG 13</w:t>
            </w:r>
          </w:p>
        </w:tc>
        <w:tc>
          <w:tcPr>
            <w:tcW w:w="837" w:type="pct"/>
            <w:tcBorders>
              <w:top w:val="single" w:sz="8" w:space="0" w:color="auto"/>
              <w:left w:val="nil"/>
              <w:right w:val="nil"/>
            </w:tcBorders>
          </w:tcPr>
          <w:p w14:paraId="67C9B808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-0.347 (-0.738~0.045)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right w:val="nil"/>
            </w:tcBorders>
          </w:tcPr>
          <w:p w14:paraId="40A5FE5F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0.083</w:t>
            </w:r>
          </w:p>
        </w:tc>
        <w:tc>
          <w:tcPr>
            <w:tcW w:w="1203" w:type="pct"/>
            <w:tcBorders>
              <w:top w:val="single" w:sz="8" w:space="0" w:color="auto"/>
              <w:left w:val="nil"/>
              <w:right w:val="nil"/>
            </w:tcBorders>
          </w:tcPr>
          <w:p w14:paraId="3B1C58D4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-0.035 (-0.131~0.024)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</w:tcBorders>
          </w:tcPr>
          <w:p w14:paraId="4988A072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0.361</w:t>
            </w:r>
          </w:p>
        </w:tc>
      </w:tr>
      <w:tr w:rsidR="00261E58" w:rsidRPr="00261E58" w14:paraId="11D05248" w14:textId="77777777" w:rsidTr="007055CA">
        <w:tc>
          <w:tcPr>
            <w:tcW w:w="899" w:type="pct"/>
            <w:tcBorders>
              <w:right w:val="nil"/>
            </w:tcBorders>
          </w:tcPr>
          <w:p w14:paraId="610C9FD4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896" w:type="pct"/>
            <w:tcBorders>
              <w:left w:val="nil"/>
              <w:right w:val="nil"/>
            </w:tcBorders>
            <w:vAlign w:val="center"/>
          </w:tcPr>
          <w:p w14:paraId="3C5C5FD5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  <w:i/>
                <w:iCs/>
              </w:rPr>
            </w:pPr>
            <w:r w:rsidRPr="00261E58">
              <w:rPr>
                <w:rFonts w:ascii="Times New Roman" w:eastAsia="等线" w:hAnsi="Times New Roman" w:cs="Times New Roman"/>
                <w:i/>
                <w:iCs/>
              </w:rPr>
              <w:t>FKBP5</w:t>
            </w:r>
            <w:r w:rsidRPr="00261E58">
              <w:rPr>
                <w:rFonts w:ascii="Times New Roman" w:eastAsia="等线" w:hAnsi="Times New Roman" w:cs="Times New Roman"/>
              </w:rPr>
              <w:t>-12 CpG 14</w:t>
            </w:r>
          </w:p>
        </w:tc>
        <w:tc>
          <w:tcPr>
            <w:tcW w:w="837" w:type="pct"/>
            <w:tcBorders>
              <w:left w:val="nil"/>
              <w:right w:val="nil"/>
            </w:tcBorders>
          </w:tcPr>
          <w:p w14:paraId="3ED543B9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-0.366 (-0.753~0.021)</w:t>
            </w:r>
          </w:p>
        </w:tc>
        <w:tc>
          <w:tcPr>
            <w:tcW w:w="418" w:type="pct"/>
            <w:tcBorders>
              <w:left w:val="nil"/>
              <w:right w:val="nil"/>
            </w:tcBorders>
          </w:tcPr>
          <w:p w14:paraId="1693E5C7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0.064</w:t>
            </w:r>
          </w:p>
        </w:tc>
        <w:tc>
          <w:tcPr>
            <w:tcW w:w="1203" w:type="pct"/>
            <w:tcBorders>
              <w:left w:val="nil"/>
              <w:right w:val="nil"/>
            </w:tcBorders>
          </w:tcPr>
          <w:p w14:paraId="42E2C767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-0.016 (-0.108~0.017)</w:t>
            </w:r>
          </w:p>
        </w:tc>
        <w:tc>
          <w:tcPr>
            <w:tcW w:w="747" w:type="pct"/>
            <w:tcBorders>
              <w:left w:val="nil"/>
            </w:tcBorders>
          </w:tcPr>
          <w:p w14:paraId="11089888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0.525</w:t>
            </w:r>
          </w:p>
        </w:tc>
      </w:tr>
      <w:tr w:rsidR="00261E58" w:rsidRPr="00261E58" w14:paraId="5DC9B3C7" w14:textId="77777777" w:rsidTr="007055CA">
        <w:tc>
          <w:tcPr>
            <w:tcW w:w="899" w:type="pct"/>
            <w:tcBorders>
              <w:right w:val="nil"/>
            </w:tcBorders>
          </w:tcPr>
          <w:p w14:paraId="7FF14275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896" w:type="pct"/>
            <w:tcBorders>
              <w:left w:val="nil"/>
              <w:right w:val="nil"/>
            </w:tcBorders>
            <w:vAlign w:val="center"/>
          </w:tcPr>
          <w:p w14:paraId="658F8C72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  <w:i/>
                <w:iCs/>
              </w:rPr>
            </w:pPr>
            <w:r w:rsidRPr="00261E58">
              <w:rPr>
                <w:rFonts w:ascii="Times New Roman" w:eastAsia="等线" w:hAnsi="Times New Roman" w:cs="Times New Roman"/>
                <w:i/>
                <w:iCs/>
              </w:rPr>
              <w:t>FKBP5</w:t>
            </w:r>
            <w:r w:rsidRPr="00261E58">
              <w:rPr>
                <w:rFonts w:ascii="Times New Roman" w:eastAsia="等线" w:hAnsi="Times New Roman" w:cs="Times New Roman"/>
              </w:rPr>
              <w:t>-12 CpG 15</w:t>
            </w:r>
          </w:p>
        </w:tc>
        <w:tc>
          <w:tcPr>
            <w:tcW w:w="837" w:type="pct"/>
            <w:tcBorders>
              <w:left w:val="nil"/>
              <w:right w:val="nil"/>
            </w:tcBorders>
          </w:tcPr>
          <w:p w14:paraId="4F0BDAB0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-0.376 (-0.763~0.011)</w:t>
            </w:r>
          </w:p>
        </w:tc>
        <w:tc>
          <w:tcPr>
            <w:tcW w:w="418" w:type="pct"/>
            <w:tcBorders>
              <w:left w:val="nil"/>
              <w:right w:val="nil"/>
            </w:tcBorders>
          </w:tcPr>
          <w:p w14:paraId="14D173A6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0.057</w:t>
            </w:r>
          </w:p>
        </w:tc>
        <w:tc>
          <w:tcPr>
            <w:tcW w:w="1203" w:type="pct"/>
            <w:tcBorders>
              <w:left w:val="nil"/>
              <w:right w:val="nil"/>
            </w:tcBorders>
          </w:tcPr>
          <w:p w14:paraId="424E5563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-0.003 (-0.059~0.039)</w:t>
            </w:r>
          </w:p>
        </w:tc>
        <w:tc>
          <w:tcPr>
            <w:tcW w:w="747" w:type="pct"/>
            <w:tcBorders>
              <w:left w:val="nil"/>
            </w:tcBorders>
          </w:tcPr>
          <w:p w14:paraId="522E85A4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0.900</w:t>
            </w:r>
          </w:p>
        </w:tc>
      </w:tr>
      <w:tr w:rsidR="00261E58" w:rsidRPr="00261E58" w14:paraId="030DE61B" w14:textId="77777777" w:rsidTr="007055CA">
        <w:tc>
          <w:tcPr>
            <w:tcW w:w="899" w:type="pct"/>
            <w:tcBorders>
              <w:right w:val="nil"/>
            </w:tcBorders>
          </w:tcPr>
          <w:p w14:paraId="1E02B2E9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896" w:type="pct"/>
            <w:tcBorders>
              <w:left w:val="nil"/>
              <w:right w:val="nil"/>
            </w:tcBorders>
            <w:vAlign w:val="center"/>
          </w:tcPr>
          <w:p w14:paraId="68965169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  <w:i/>
                <w:iCs/>
              </w:rPr>
            </w:pPr>
            <w:r w:rsidRPr="00261E58">
              <w:rPr>
                <w:rFonts w:ascii="Times New Roman" w:eastAsia="等线" w:hAnsi="Times New Roman" w:cs="Times New Roman"/>
                <w:i/>
                <w:iCs/>
              </w:rPr>
              <w:t>FKBP5</w:t>
            </w:r>
            <w:r w:rsidRPr="00261E58">
              <w:rPr>
                <w:rFonts w:ascii="Times New Roman" w:eastAsia="等线" w:hAnsi="Times New Roman" w:cs="Times New Roman"/>
              </w:rPr>
              <w:t>-12 CpG 17.18.19</w:t>
            </w:r>
          </w:p>
        </w:tc>
        <w:tc>
          <w:tcPr>
            <w:tcW w:w="837" w:type="pct"/>
            <w:tcBorders>
              <w:left w:val="nil"/>
              <w:right w:val="nil"/>
            </w:tcBorders>
          </w:tcPr>
          <w:p w14:paraId="69BE0EE5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-0.386 (-0.777~0.004)</w:t>
            </w:r>
          </w:p>
        </w:tc>
        <w:tc>
          <w:tcPr>
            <w:tcW w:w="418" w:type="pct"/>
            <w:tcBorders>
              <w:left w:val="nil"/>
              <w:right w:val="nil"/>
            </w:tcBorders>
          </w:tcPr>
          <w:p w14:paraId="3B4E5AA8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0.053</w:t>
            </w:r>
          </w:p>
        </w:tc>
        <w:tc>
          <w:tcPr>
            <w:tcW w:w="1203" w:type="pct"/>
            <w:tcBorders>
              <w:left w:val="nil"/>
              <w:right w:val="nil"/>
            </w:tcBorders>
          </w:tcPr>
          <w:p w14:paraId="47F8B559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0.008 (-0.052~0.095)</w:t>
            </w:r>
          </w:p>
        </w:tc>
        <w:tc>
          <w:tcPr>
            <w:tcW w:w="747" w:type="pct"/>
            <w:tcBorders>
              <w:left w:val="nil"/>
            </w:tcBorders>
          </w:tcPr>
          <w:p w14:paraId="2B51FAC3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0.826</w:t>
            </w:r>
          </w:p>
        </w:tc>
      </w:tr>
      <w:tr w:rsidR="00261E58" w:rsidRPr="00261E58" w14:paraId="1DB1BD81" w14:textId="77777777" w:rsidTr="007055CA">
        <w:tc>
          <w:tcPr>
            <w:tcW w:w="899" w:type="pct"/>
            <w:tcBorders>
              <w:right w:val="nil"/>
            </w:tcBorders>
          </w:tcPr>
          <w:p w14:paraId="4741566D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896" w:type="pct"/>
            <w:tcBorders>
              <w:left w:val="nil"/>
              <w:right w:val="nil"/>
            </w:tcBorders>
            <w:vAlign w:val="center"/>
          </w:tcPr>
          <w:p w14:paraId="309D6B6B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  <w:i/>
                <w:iCs/>
              </w:rPr>
            </w:pPr>
            <w:r w:rsidRPr="00261E58">
              <w:rPr>
                <w:rFonts w:ascii="Times New Roman" w:eastAsia="等线" w:hAnsi="Times New Roman" w:cs="Times New Roman"/>
                <w:i/>
                <w:iCs/>
              </w:rPr>
              <w:t>FKBP5</w:t>
            </w:r>
            <w:r w:rsidRPr="00261E58">
              <w:rPr>
                <w:rFonts w:ascii="Times New Roman" w:eastAsia="等线" w:hAnsi="Times New Roman" w:cs="Times New Roman"/>
              </w:rPr>
              <w:t>-12 CpG 20</w:t>
            </w:r>
          </w:p>
        </w:tc>
        <w:tc>
          <w:tcPr>
            <w:tcW w:w="837" w:type="pct"/>
            <w:tcBorders>
              <w:left w:val="nil"/>
              <w:right w:val="nil"/>
            </w:tcBorders>
          </w:tcPr>
          <w:p w14:paraId="222EADDB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-0.359 (-0.747~0.028)</w:t>
            </w:r>
          </w:p>
        </w:tc>
        <w:tc>
          <w:tcPr>
            <w:tcW w:w="418" w:type="pct"/>
            <w:tcBorders>
              <w:left w:val="nil"/>
              <w:right w:val="nil"/>
            </w:tcBorders>
          </w:tcPr>
          <w:p w14:paraId="73D0770F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0.069</w:t>
            </w:r>
          </w:p>
        </w:tc>
        <w:tc>
          <w:tcPr>
            <w:tcW w:w="1203" w:type="pct"/>
            <w:tcBorders>
              <w:left w:val="nil"/>
              <w:right w:val="nil"/>
            </w:tcBorders>
          </w:tcPr>
          <w:p w14:paraId="1F7465C0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-0.020 (-0.132~0.013)</w:t>
            </w:r>
          </w:p>
        </w:tc>
        <w:tc>
          <w:tcPr>
            <w:tcW w:w="747" w:type="pct"/>
            <w:tcBorders>
              <w:left w:val="nil"/>
            </w:tcBorders>
          </w:tcPr>
          <w:p w14:paraId="4F702E6C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0.465</w:t>
            </w:r>
          </w:p>
        </w:tc>
      </w:tr>
      <w:tr w:rsidR="00261E58" w:rsidRPr="00261E58" w14:paraId="0FB28795" w14:textId="77777777" w:rsidTr="007055CA">
        <w:tc>
          <w:tcPr>
            <w:tcW w:w="899" w:type="pct"/>
            <w:tcBorders>
              <w:right w:val="nil"/>
            </w:tcBorders>
          </w:tcPr>
          <w:p w14:paraId="46BFB04A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896" w:type="pct"/>
            <w:tcBorders>
              <w:left w:val="nil"/>
              <w:right w:val="nil"/>
            </w:tcBorders>
            <w:vAlign w:val="center"/>
          </w:tcPr>
          <w:p w14:paraId="42DAEA17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  <w:i/>
                <w:iCs/>
              </w:rPr>
            </w:pPr>
          </w:p>
        </w:tc>
        <w:tc>
          <w:tcPr>
            <w:tcW w:w="837" w:type="pct"/>
            <w:tcBorders>
              <w:left w:val="nil"/>
              <w:right w:val="nil"/>
            </w:tcBorders>
          </w:tcPr>
          <w:p w14:paraId="63533AB6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418" w:type="pct"/>
            <w:tcBorders>
              <w:left w:val="nil"/>
              <w:right w:val="nil"/>
            </w:tcBorders>
          </w:tcPr>
          <w:p w14:paraId="0B004777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1203" w:type="pct"/>
            <w:tcBorders>
              <w:left w:val="nil"/>
              <w:right w:val="nil"/>
            </w:tcBorders>
          </w:tcPr>
          <w:p w14:paraId="24C25090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747" w:type="pct"/>
            <w:tcBorders>
              <w:left w:val="nil"/>
            </w:tcBorders>
          </w:tcPr>
          <w:p w14:paraId="4D995DDB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</w:p>
        </w:tc>
      </w:tr>
      <w:tr w:rsidR="00261E58" w:rsidRPr="00261E58" w14:paraId="4E2C2016" w14:textId="77777777" w:rsidTr="007055CA">
        <w:tc>
          <w:tcPr>
            <w:tcW w:w="899" w:type="pct"/>
            <w:tcBorders>
              <w:right w:val="nil"/>
            </w:tcBorders>
          </w:tcPr>
          <w:p w14:paraId="4F081D9E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  <w:szCs w:val="21"/>
              </w:rPr>
            </w:pPr>
            <w:r w:rsidRPr="00261E58">
              <w:rPr>
                <w:rFonts w:ascii="Times New Roman" w:eastAsia="等线" w:hAnsi="Times New Roman" w:cs="Times New Roman"/>
                <w:szCs w:val="21"/>
              </w:rPr>
              <w:t>rs2817035</w:t>
            </w:r>
          </w:p>
        </w:tc>
        <w:tc>
          <w:tcPr>
            <w:tcW w:w="896" w:type="pct"/>
            <w:tcBorders>
              <w:left w:val="nil"/>
              <w:right w:val="nil"/>
            </w:tcBorders>
          </w:tcPr>
          <w:p w14:paraId="056522F9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  <w:i/>
                <w:iCs/>
              </w:rPr>
            </w:pPr>
            <w:r w:rsidRPr="00261E58">
              <w:rPr>
                <w:rFonts w:ascii="Times New Roman" w:eastAsia="等线" w:hAnsi="Times New Roman" w:cs="Times New Roman"/>
                <w:i/>
                <w:iCs/>
              </w:rPr>
              <w:t>FKBP5</w:t>
            </w:r>
            <w:r w:rsidRPr="00261E58">
              <w:rPr>
                <w:rFonts w:ascii="Times New Roman" w:eastAsia="等线" w:hAnsi="Times New Roman" w:cs="Times New Roman"/>
              </w:rPr>
              <w:t>-12 CpG 1</w:t>
            </w:r>
          </w:p>
        </w:tc>
        <w:tc>
          <w:tcPr>
            <w:tcW w:w="837" w:type="pct"/>
            <w:tcBorders>
              <w:left w:val="nil"/>
              <w:right w:val="nil"/>
            </w:tcBorders>
          </w:tcPr>
          <w:p w14:paraId="13FB6581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-0.379 (-0.765~0.006)</w:t>
            </w:r>
          </w:p>
        </w:tc>
        <w:tc>
          <w:tcPr>
            <w:tcW w:w="418" w:type="pct"/>
            <w:tcBorders>
              <w:left w:val="nil"/>
              <w:right w:val="nil"/>
            </w:tcBorders>
          </w:tcPr>
          <w:p w14:paraId="2E71BE6F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0.054</w:t>
            </w:r>
          </w:p>
        </w:tc>
        <w:tc>
          <w:tcPr>
            <w:tcW w:w="1203" w:type="pct"/>
            <w:tcBorders>
              <w:left w:val="nil"/>
              <w:right w:val="nil"/>
            </w:tcBorders>
          </w:tcPr>
          <w:p w14:paraId="5CA3877B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0.001 (-0.019~0.050)</w:t>
            </w:r>
          </w:p>
        </w:tc>
        <w:tc>
          <w:tcPr>
            <w:tcW w:w="747" w:type="pct"/>
            <w:tcBorders>
              <w:left w:val="nil"/>
            </w:tcBorders>
          </w:tcPr>
          <w:p w14:paraId="08916DC0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0.933</w:t>
            </w:r>
          </w:p>
        </w:tc>
      </w:tr>
      <w:tr w:rsidR="00261E58" w:rsidRPr="00261E58" w14:paraId="028188F1" w14:textId="77777777" w:rsidTr="007055CA">
        <w:tc>
          <w:tcPr>
            <w:tcW w:w="899" w:type="pct"/>
            <w:tcBorders>
              <w:right w:val="nil"/>
            </w:tcBorders>
          </w:tcPr>
          <w:p w14:paraId="0DD7D4D2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896" w:type="pct"/>
            <w:tcBorders>
              <w:left w:val="nil"/>
              <w:right w:val="nil"/>
            </w:tcBorders>
          </w:tcPr>
          <w:p w14:paraId="2C0C3430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  <w:i/>
                <w:iCs/>
              </w:rPr>
            </w:pPr>
            <w:r w:rsidRPr="00261E58">
              <w:rPr>
                <w:rFonts w:ascii="Times New Roman" w:eastAsia="等线" w:hAnsi="Times New Roman" w:cs="Times New Roman"/>
                <w:i/>
                <w:iCs/>
              </w:rPr>
              <w:t>FKBP5</w:t>
            </w:r>
            <w:r w:rsidRPr="00261E58">
              <w:rPr>
                <w:rFonts w:ascii="Times New Roman" w:eastAsia="等线" w:hAnsi="Times New Roman" w:cs="Times New Roman"/>
              </w:rPr>
              <w:t>-12 CpG 2</w:t>
            </w:r>
          </w:p>
        </w:tc>
        <w:tc>
          <w:tcPr>
            <w:tcW w:w="837" w:type="pct"/>
            <w:tcBorders>
              <w:left w:val="nil"/>
              <w:right w:val="nil"/>
            </w:tcBorders>
          </w:tcPr>
          <w:p w14:paraId="6B3ADC3E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-0.376 (-0.766~0.014)</w:t>
            </w:r>
          </w:p>
        </w:tc>
        <w:tc>
          <w:tcPr>
            <w:tcW w:w="418" w:type="pct"/>
            <w:tcBorders>
              <w:left w:val="nil"/>
              <w:right w:val="nil"/>
            </w:tcBorders>
          </w:tcPr>
          <w:p w14:paraId="4C202950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0.059</w:t>
            </w:r>
          </w:p>
        </w:tc>
        <w:tc>
          <w:tcPr>
            <w:tcW w:w="1203" w:type="pct"/>
            <w:tcBorders>
              <w:left w:val="nil"/>
              <w:right w:val="nil"/>
            </w:tcBorders>
          </w:tcPr>
          <w:p w14:paraId="08DDC665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-0.002 (-0.083~0.054)</w:t>
            </w:r>
          </w:p>
        </w:tc>
        <w:tc>
          <w:tcPr>
            <w:tcW w:w="747" w:type="pct"/>
            <w:tcBorders>
              <w:left w:val="nil"/>
            </w:tcBorders>
          </w:tcPr>
          <w:p w14:paraId="3F10CC7C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0.949</w:t>
            </w:r>
          </w:p>
        </w:tc>
      </w:tr>
      <w:tr w:rsidR="00261E58" w:rsidRPr="00261E58" w14:paraId="2837554F" w14:textId="77777777" w:rsidTr="007055CA">
        <w:tc>
          <w:tcPr>
            <w:tcW w:w="899" w:type="pct"/>
            <w:tcBorders>
              <w:right w:val="nil"/>
            </w:tcBorders>
          </w:tcPr>
          <w:p w14:paraId="3E6F3B80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896" w:type="pct"/>
            <w:tcBorders>
              <w:left w:val="nil"/>
              <w:right w:val="nil"/>
            </w:tcBorders>
            <w:vAlign w:val="center"/>
          </w:tcPr>
          <w:p w14:paraId="4C4A6EF3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  <w:i/>
                <w:iCs/>
              </w:rPr>
            </w:pPr>
            <w:r w:rsidRPr="00261E58">
              <w:rPr>
                <w:rFonts w:ascii="Times New Roman" w:eastAsia="等线" w:hAnsi="Times New Roman" w:cs="Times New Roman"/>
                <w:i/>
                <w:iCs/>
              </w:rPr>
              <w:t>FKBP5</w:t>
            </w:r>
            <w:r w:rsidRPr="00261E58">
              <w:rPr>
                <w:rFonts w:ascii="Times New Roman" w:eastAsia="等线" w:hAnsi="Times New Roman" w:cs="Times New Roman"/>
              </w:rPr>
              <w:t>-12 CpG 3</w:t>
            </w:r>
          </w:p>
        </w:tc>
        <w:tc>
          <w:tcPr>
            <w:tcW w:w="837" w:type="pct"/>
            <w:tcBorders>
              <w:left w:val="nil"/>
              <w:right w:val="nil"/>
            </w:tcBorders>
          </w:tcPr>
          <w:p w14:paraId="5E8F3BC3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-0.451 (-0.849~-0.053)</w:t>
            </w:r>
          </w:p>
        </w:tc>
        <w:tc>
          <w:tcPr>
            <w:tcW w:w="418" w:type="pct"/>
            <w:tcBorders>
              <w:left w:val="nil"/>
              <w:right w:val="nil"/>
            </w:tcBorders>
          </w:tcPr>
          <w:p w14:paraId="37F49FBA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0.026</w:t>
            </w:r>
          </w:p>
        </w:tc>
        <w:tc>
          <w:tcPr>
            <w:tcW w:w="1203" w:type="pct"/>
            <w:tcBorders>
              <w:left w:val="nil"/>
              <w:right w:val="nil"/>
            </w:tcBorders>
          </w:tcPr>
          <w:p w14:paraId="3EA06E06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0.065 (-0.001~0.222)</w:t>
            </w:r>
          </w:p>
        </w:tc>
        <w:tc>
          <w:tcPr>
            <w:tcW w:w="747" w:type="pct"/>
            <w:tcBorders>
              <w:left w:val="nil"/>
            </w:tcBorders>
          </w:tcPr>
          <w:p w14:paraId="2BA9B2A6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0.141</w:t>
            </w:r>
          </w:p>
        </w:tc>
      </w:tr>
      <w:tr w:rsidR="00261E58" w:rsidRPr="00261E58" w14:paraId="39B0383D" w14:textId="77777777" w:rsidTr="007055CA">
        <w:tc>
          <w:tcPr>
            <w:tcW w:w="899" w:type="pct"/>
            <w:tcBorders>
              <w:right w:val="nil"/>
            </w:tcBorders>
          </w:tcPr>
          <w:p w14:paraId="6DD08AB8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896" w:type="pct"/>
            <w:tcBorders>
              <w:left w:val="nil"/>
              <w:right w:val="nil"/>
            </w:tcBorders>
            <w:vAlign w:val="center"/>
          </w:tcPr>
          <w:p w14:paraId="74669892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  <w:i/>
                <w:iCs/>
              </w:rPr>
            </w:pPr>
            <w:r w:rsidRPr="00261E58">
              <w:rPr>
                <w:rFonts w:ascii="Times New Roman" w:eastAsia="等线" w:hAnsi="Times New Roman" w:cs="Times New Roman"/>
                <w:i/>
                <w:iCs/>
              </w:rPr>
              <w:t>FKBP5</w:t>
            </w:r>
            <w:r w:rsidRPr="00261E58">
              <w:rPr>
                <w:rFonts w:ascii="Times New Roman" w:eastAsia="等线" w:hAnsi="Times New Roman" w:cs="Times New Roman"/>
              </w:rPr>
              <w:t>-12 CpG 4</w:t>
            </w:r>
          </w:p>
        </w:tc>
        <w:tc>
          <w:tcPr>
            <w:tcW w:w="837" w:type="pct"/>
            <w:tcBorders>
              <w:left w:val="nil"/>
              <w:right w:val="nil"/>
            </w:tcBorders>
          </w:tcPr>
          <w:p w14:paraId="1EF81041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-0.356 (-0.745~0.033)</w:t>
            </w:r>
          </w:p>
        </w:tc>
        <w:tc>
          <w:tcPr>
            <w:tcW w:w="418" w:type="pct"/>
            <w:tcBorders>
              <w:left w:val="nil"/>
              <w:right w:val="nil"/>
            </w:tcBorders>
          </w:tcPr>
          <w:p w14:paraId="2D9440CA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0.073</w:t>
            </w:r>
          </w:p>
        </w:tc>
        <w:tc>
          <w:tcPr>
            <w:tcW w:w="1203" w:type="pct"/>
            <w:tcBorders>
              <w:left w:val="nil"/>
              <w:right w:val="nil"/>
            </w:tcBorders>
          </w:tcPr>
          <w:p w14:paraId="2B86618C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-0.023 (-0.144~0.022)</w:t>
            </w:r>
          </w:p>
        </w:tc>
        <w:tc>
          <w:tcPr>
            <w:tcW w:w="747" w:type="pct"/>
            <w:tcBorders>
              <w:left w:val="nil"/>
            </w:tcBorders>
          </w:tcPr>
          <w:p w14:paraId="5D58FB5E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0.465</w:t>
            </w:r>
          </w:p>
        </w:tc>
      </w:tr>
      <w:tr w:rsidR="00261E58" w:rsidRPr="00261E58" w14:paraId="42156E3F" w14:textId="77777777" w:rsidTr="007055CA">
        <w:tc>
          <w:tcPr>
            <w:tcW w:w="899" w:type="pct"/>
            <w:tcBorders>
              <w:right w:val="nil"/>
            </w:tcBorders>
          </w:tcPr>
          <w:p w14:paraId="386A5600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896" w:type="pct"/>
            <w:tcBorders>
              <w:left w:val="nil"/>
              <w:right w:val="nil"/>
            </w:tcBorders>
            <w:vAlign w:val="center"/>
          </w:tcPr>
          <w:p w14:paraId="62720FAC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  <w:i/>
                <w:iCs/>
              </w:rPr>
            </w:pPr>
            <w:r w:rsidRPr="00261E58">
              <w:rPr>
                <w:rFonts w:ascii="Times New Roman" w:eastAsia="等线" w:hAnsi="Times New Roman" w:cs="Times New Roman"/>
                <w:i/>
                <w:iCs/>
              </w:rPr>
              <w:t>FKBP5</w:t>
            </w:r>
            <w:r w:rsidRPr="00261E58">
              <w:rPr>
                <w:rFonts w:ascii="Times New Roman" w:eastAsia="等线" w:hAnsi="Times New Roman" w:cs="Times New Roman"/>
              </w:rPr>
              <w:t>-12 CpG 5.6.7</w:t>
            </w:r>
          </w:p>
        </w:tc>
        <w:tc>
          <w:tcPr>
            <w:tcW w:w="837" w:type="pct"/>
            <w:tcBorders>
              <w:left w:val="nil"/>
              <w:right w:val="nil"/>
            </w:tcBorders>
          </w:tcPr>
          <w:p w14:paraId="4CD012E0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-0.384 (-0.771~0.003)</w:t>
            </w:r>
          </w:p>
        </w:tc>
        <w:tc>
          <w:tcPr>
            <w:tcW w:w="418" w:type="pct"/>
            <w:tcBorders>
              <w:left w:val="nil"/>
              <w:right w:val="nil"/>
            </w:tcBorders>
          </w:tcPr>
          <w:p w14:paraId="6570E999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0.052</w:t>
            </w:r>
          </w:p>
        </w:tc>
        <w:tc>
          <w:tcPr>
            <w:tcW w:w="1203" w:type="pct"/>
            <w:tcBorders>
              <w:left w:val="nil"/>
              <w:right w:val="nil"/>
            </w:tcBorders>
          </w:tcPr>
          <w:p w14:paraId="37BE84B3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0.005 (-0.015~0.081)</w:t>
            </w:r>
          </w:p>
        </w:tc>
        <w:tc>
          <w:tcPr>
            <w:tcW w:w="747" w:type="pct"/>
            <w:tcBorders>
              <w:left w:val="nil"/>
            </w:tcBorders>
          </w:tcPr>
          <w:p w14:paraId="22F59302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0.764</w:t>
            </w:r>
          </w:p>
        </w:tc>
      </w:tr>
      <w:tr w:rsidR="00261E58" w:rsidRPr="00261E58" w14:paraId="5E4C2F71" w14:textId="77777777" w:rsidTr="007055CA">
        <w:tc>
          <w:tcPr>
            <w:tcW w:w="899" w:type="pct"/>
            <w:tcBorders>
              <w:bottom w:val="nil"/>
              <w:right w:val="nil"/>
            </w:tcBorders>
          </w:tcPr>
          <w:p w14:paraId="4B333B68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896" w:type="pct"/>
            <w:tcBorders>
              <w:left w:val="nil"/>
              <w:bottom w:val="nil"/>
              <w:right w:val="nil"/>
            </w:tcBorders>
            <w:vAlign w:val="center"/>
          </w:tcPr>
          <w:p w14:paraId="077ADA6E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  <w:i/>
                <w:iCs/>
              </w:rPr>
            </w:pPr>
            <w:r w:rsidRPr="00261E58">
              <w:rPr>
                <w:rFonts w:ascii="Times New Roman" w:eastAsia="等线" w:hAnsi="Times New Roman" w:cs="Times New Roman"/>
                <w:i/>
                <w:iCs/>
              </w:rPr>
              <w:t>FKBP5</w:t>
            </w:r>
            <w:r w:rsidRPr="00261E58">
              <w:rPr>
                <w:rFonts w:ascii="Times New Roman" w:eastAsia="等线" w:hAnsi="Times New Roman" w:cs="Times New Roman"/>
              </w:rPr>
              <w:t>-12 CpG 8</w:t>
            </w:r>
          </w:p>
        </w:tc>
        <w:tc>
          <w:tcPr>
            <w:tcW w:w="837" w:type="pct"/>
            <w:tcBorders>
              <w:left w:val="nil"/>
              <w:bottom w:val="nil"/>
              <w:right w:val="nil"/>
            </w:tcBorders>
          </w:tcPr>
          <w:p w14:paraId="0F1A52AE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-0.378 (-0.763~0.008)</w:t>
            </w:r>
          </w:p>
        </w:tc>
        <w:tc>
          <w:tcPr>
            <w:tcW w:w="418" w:type="pct"/>
            <w:tcBorders>
              <w:left w:val="nil"/>
              <w:bottom w:val="nil"/>
              <w:right w:val="nil"/>
            </w:tcBorders>
          </w:tcPr>
          <w:p w14:paraId="7FE290D5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0.055</w:t>
            </w:r>
          </w:p>
        </w:tc>
        <w:tc>
          <w:tcPr>
            <w:tcW w:w="1203" w:type="pct"/>
            <w:tcBorders>
              <w:left w:val="nil"/>
              <w:bottom w:val="nil"/>
              <w:right w:val="nil"/>
            </w:tcBorders>
          </w:tcPr>
          <w:p w14:paraId="31DB415A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-0.0002 (-0.063~0.025)</w:t>
            </w:r>
          </w:p>
        </w:tc>
        <w:tc>
          <w:tcPr>
            <w:tcW w:w="747" w:type="pct"/>
            <w:tcBorders>
              <w:left w:val="nil"/>
              <w:bottom w:val="nil"/>
            </w:tcBorders>
          </w:tcPr>
          <w:p w14:paraId="4366EAD8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0.990</w:t>
            </w:r>
          </w:p>
        </w:tc>
      </w:tr>
      <w:tr w:rsidR="00261E58" w:rsidRPr="00261E58" w14:paraId="66CE6509" w14:textId="77777777" w:rsidTr="007055CA">
        <w:tc>
          <w:tcPr>
            <w:tcW w:w="899" w:type="pct"/>
            <w:tcBorders>
              <w:right w:val="nil"/>
            </w:tcBorders>
          </w:tcPr>
          <w:p w14:paraId="2BC4ED20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896" w:type="pct"/>
            <w:tcBorders>
              <w:left w:val="nil"/>
              <w:right w:val="nil"/>
            </w:tcBorders>
            <w:vAlign w:val="center"/>
          </w:tcPr>
          <w:p w14:paraId="3CC9ADC1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  <w:i/>
                <w:iCs/>
              </w:rPr>
            </w:pPr>
            <w:r w:rsidRPr="00261E58">
              <w:rPr>
                <w:rFonts w:ascii="Times New Roman" w:eastAsia="等线" w:hAnsi="Times New Roman" w:cs="Times New Roman"/>
                <w:i/>
                <w:iCs/>
              </w:rPr>
              <w:t>FKBP5</w:t>
            </w:r>
            <w:r w:rsidRPr="00261E58">
              <w:rPr>
                <w:rFonts w:ascii="Times New Roman" w:eastAsia="等线" w:hAnsi="Times New Roman" w:cs="Times New Roman"/>
              </w:rPr>
              <w:t>-12 CpG 9</w:t>
            </w:r>
          </w:p>
        </w:tc>
        <w:tc>
          <w:tcPr>
            <w:tcW w:w="837" w:type="pct"/>
            <w:tcBorders>
              <w:left w:val="nil"/>
              <w:right w:val="nil"/>
            </w:tcBorders>
          </w:tcPr>
          <w:p w14:paraId="201BA9BF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-0.384 (-0.771~0.004)</w:t>
            </w:r>
          </w:p>
        </w:tc>
        <w:tc>
          <w:tcPr>
            <w:tcW w:w="418" w:type="pct"/>
            <w:tcBorders>
              <w:left w:val="nil"/>
              <w:right w:val="nil"/>
            </w:tcBorders>
          </w:tcPr>
          <w:p w14:paraId="604BB5B0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0.052</w:t>
            </w:r>
          </w:p>
        </w:tc>
        <w:tc>
          <w:tcPr>
            <w:tcW w:w="1203" w:type="pct"/>
            <w:tcBorders>
              <w:left w:val="nil"/>
              <w:right w:val="nil"/>
            </w:tcBorders>
          </w:tcPr>
          <w:p w14:paraId="53860EB5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0.003 (-0.032~0.077)</w:t>
            </w:r>
          </w:p>
        </w:tc>
        <w:tc>
          <w:tcPr>
            <w:tcW w:w="747" w:type="pct"/>
            <w:tcBorders>
              <w:left w:val="nil"/>
            </w:tcBorders>
          </w:tcPr>
          <w:p w14:paraId="58EF1390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0.874</w:t>
            </w:r>
          </w:p>
        </w:tc>
      </w:tr>
      <w:tr w:rsidR="00261E58" w:rsidRPr="00261E58" w14:paraId="2574910E" w14:textId="77777777" w:rsidTr="007055CA">
        <w:tc>
          <w:tcPr>
            <w:tcW w:w="899" w:type="pct"/>
            <w:tcBorders>
              <w:right w:val="nil"/>
            </w:tcBorders>
          </w:tcPr>
          <w:p w14:paraId="1706EF6D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896" w:type="pct"/>
            <w:tcBorders>
              <w:left w:val="nil"/>
              <w:right w:val="nil"/>
            </w:tcBorders>
            <w:vAlign w:val="center"/>
          </w:tcPr>
          <w:p w14:paraId="001BE452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  <w:i/>
                <w:iCs/>
              </w:rPr>
            </w:pPr>
            <w:r w:rsidRPr="00261E58">
              <w:rPr>
                <w:rFonts w:ascii="Times New Roman" w:eastAsia="等线" w:hAnsi="Times New Roman" w:cs="Times New Roman"/>
                <w:i/>
                <w:iCs/>
              </w:rPr>
              <w:t>FKBP5</w:t>
            </w:r>
            <w:r w:rsidRPr="00261E58">
              <w:rPr>
                <w:rFonts w:ascii="Times New Roman" w:eastAsia="等线" w:hAnsi="Times New Roman" w:cs="Times New Roman"/>
              </w:rPr>
              <w:t>-12 CpG 10.11</w:t>
            </w:r>
          </w:p>
        </w:tc>
        <w:tc>
          <w:tcPr>
            <w:tcW w:w="837" w:type="pct"/>
            <w:tcBorders>
              <w:left w:val="nil"/>
              <w:right w:val="nil"/>
            </w:tcBorders>
          </w:tcPr>
          <w:p w14:paraId="4912C859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-0.379 (-0.765~0.007)</w:t>
            </w:r>
          </w:p>
        </w:tc>
        <w:tc>
          <w:tcPr>
            <w:tcW w:w="418" w:type="pct"/>
            <w:tcBorders>
              <w:left w:val="nil"/>
              <w:right w:val="nil"/>
            </w:tcBorders>
          </w:tcPr>
          <w:p w14:paraId="709CDEC3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 xml:space="preserve">0.054 </w:t>
            </w:r>
          </w:p>
        </w:tc>
        <w:tc>
          <w:tcPr>
            <w:tcW w:w="1203" w:type="pct"/>
            <w:tcBorders>
              <w:left w:val="nil"/>
              <w:right w:val="nil"/>
            </w:tcBorders>
          </w:tcPr>
          <w:p w14:paraId="4D1AE4A9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0.001 (-0.093~0.085)</w:t>
            </w:r>
          </w:p>
        </w:tc>
        <w:tc>
          <w:tcPr>
            <w:tcW w:w="747" w:type="pct"/>
            <w:tcBorders>
              <w:left w:val="nil"/>
            </w:tcBorders>
          </w:tcPr>
          <w:p w14:paraId="1BC3111F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0.940</w:t>
            </w:r>
          </w:p>
        </w:tc>
      </w:tr>
      <w:tr w:rsidR="00261E58" w:rsidRPr="00261E58" w14:paraId="4B83784C" w14:textId="77777777" w:rsidTr="007055CA">
        <w:tc>
          <w:tcPr>
            <w:tcW w:w="899" w:type="pct"/>
            <w:tcBorders>
              <w:right w:val="nil"/>
            </w:tcBorders>
          </w:tcPr>
          <w:p w14:paraId="03ED81CF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896" w:type="pct"/>
            <w:tcBorders>
              <w:left w:val="nil"/>
              <w:right w:val="nil"/>
            </w:tcBorders>
            <w:vAlign w:val="center"/>
          </w:tcPr>
          <w:p w14:paraId="49998CC2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  <w:i/>
                <w:iCs/>
              </w:rPr>
            </w:pPr>
            <w:r w:rsidRPr="00261E58">
              <w:rPr>
                <w:rFonts w:ascii="Times New Roman" w:eastAsia="等线" w:hAnsi="Times New Roman" w:cs="Times New Roman"/>
                <w:i/>
                <w:iCs/>
              </w:rPr>
              <w:t>FKBP5</w:t>
            </w:r>
            <w:r w:rsidRPr="00261E58">
              <w:rPr>
                <w:rFonts w:ascii="Times New Roman" w:eastAsia="等线" w:hAnsi="Times New Roman" w:cs="Times New Roman"/>
              </w:rPr>
              <w:t>-12 CpG 12</w:t>
            </w:r>
          </w:p>
        </w:tc>
        <w:tc>
          <w:tcPr>
            <w:tcW w:w="837" w:type="pct"/>
            <w:tcBorders>
              <w:left w:val="nil"/>
              <w:right w:val="nil"/>
            </w:tcBorders>
          </w:tcPr>
          <w:p w14:paraId="22B9CEE9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-0.378 (-0.765~0.009)</w:t>
            </w:r>
          </w:p>
        </w:tc>
        <w:tc>
          <w:tcPr>
            <w:tcW w:w="418" w:type="pct"/>
            <w:tcBorders>
              <w:left w:val="nil"/>
              <w:right w:val="nil"/>
            </w:tcBorders>
          </w:tcPr>
          <w:p w14:paraId="4D4391B7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0.055</w:t>
            </w:r>
          </w:p>
        </w:tc>
        <w:tc>
          <w:tcPr>
            <w:tcW w:w="1203" w:type="pct"/>
            <w:tcBorders>
              <w:left w:val="nil"/>
              <w:right w:val="nil"/>
            </w:tcBorders>
          </w:tcPr>
          <w:p w14:paraId="343A07DA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-0.002 (-0.055~0.021)</w:t>
            </w:r>
          </w:p>
        </w:tc>
        <w:tc>
          <w:tcPr>
            <w:tcW w:w="747" w:type="pct"/>
            <w:tcBorders>
              <w:left w:val="nil"/>
            </w:tcBorders>
          </w:tcPr>
          <w:p w14:paraId="314BFF07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0.922</w:t>
            </w:r>
          </w:p>
        </w:tc>
      </w:tr>
      <w:tr w:rsidR="00261E58" w:rsidRPr="00261E58" w14:paraId="1A7017DF" w14:textId="77777777" w:rsidTr="007055CA">
        <w:tc>
          <w:tcPr>
            <w:tcW w:w="899" w:type="pct"/>
            <w:tcBorders>
              <w:right w:val="nil"/>
            </w:tcBorders>
          </w:tcPr>
          <w:p w14:paraId="0DAAE3C3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896" w:type="pct"/>
            <w:tcBorders>
              <w:left w:val="nil"/>
              <w:right w:val="nil"/>
            </w:tcBorders>
            <w:vAlign w:val="center"/>
          </w:tcPr>
          <w:p w14:paraId="6FF075BF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  <w:i/>
                <w:iCs/>
              </w:rPr>
            </w:pPr>
            <w:r w:rsidRPr="00261E58">
              <w:rPr>
                <w:rFonts w:ascii="Times New Roman" w:eastAsia="等线" w:hAnsi="Times New Roman" w:cs="Times New Roman"/>
                <w:i/>
                <w:iCs/>
              </w:rPr>
              <w:t>FKBP5</w:t>
            </w:r>
            <w:r w:rsidRPr="00261E58">
              <w:rPr>
                <w:rFonts w:ascii="Times New Roman" w:eastAsia="等线" w:hAnsi="Times New Roman" w:cs="Times New Roman"/>
              </w:rPr>
              <w:t>-12 CpG 13</w:t>
            </w:r>
          </w:p>
        </w:tc>
        <w:tc>
          <w:tcPr>
            <w:tcW w:w="837" w:type="pct"/>
            <w:tcBorders>
              <w:left w:val="nil"/>
              <w:right w:val="nil"/>
            </w:tcBorders>
          </w:tcPr>
          <w:p w14:paraId="76E20C48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-0.369 (-0.757~0.019)</w:t>
            </w:r>
          </w:p>
        </w:tc>
        <w:tc>
          <w:tcPr>
            <w:tcW w:w="418" w:type="pct"/>
            <w:tcBorders>
              <w:left w:val="nil"/>
              <w:right w:val="nil"/>
            </w:tcBorders>
          </w:tcPr>
          <w:p w14:paraId="58FE1593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0.062</w:t>
            </w:r>
          </w:p>
        </w:tc>
        <w:tc>
          <w:tcPr>
            <w:tcW w:w="1203" w:type="pct"/>
            <w:tcBorders>
              <w:left w:val="nil"/>
              <w:right w:val="nil"/>
            </w:tcBorders>
          </w:tcPr>
          <w:p w14:paraId="268E8624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-0.013 (-0.101~0.015)</w:t>
            </w:r>
          </w:p>
        </w:tc>
        <w:tc>
          <w:tcPr>
            <w:tcW w:w="747" w:type="pct"/>
            <w:tcBorders>
              <w:left w:val="nil"/>
            </w:tcBorders>
          </w:tcPr>
          <w:p w14:paraId="44BCCF78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0.598</w:t>
            </w:r>
          </w:p>
        </w:tc>
      </w:tr>
      <w:tr w:rsidR="00261E58" w:rsidRPr="00261E58" w14:paraId="1C0F53F4" w14:textId="77777777" w:rsidTr="007055CA">
        <w:tc>
          <w:tcPr>
            <w:tcW w:w="899" w:type="pct"/>
            <w:tcBorders>
              <w:right w:val="nil"/>
            </w:tcBorders>
          </w:tcPr>
          <w:p w14:paraId="5950815B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896" w:type="pct"/>
            <w:tcBorders>
              <w:left w:val="nil"/>
              <w:right w:val="nil"/>
            </w:tcBorders>
            <w:vAlign w:val="center"/>
          </w:tcPr>
          <w:p w14:paraId="007F5482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  <w:i/>
                <w:iCs/>
              </w:rPr>
            </w:pPr>
            <w:r w:rsidRPr="00261E58">
              <w:rPr>
                <w:rFonts w:ascii="Times New Roman" w:eastAsia="等线" w:hAnsi="Times New Roman" w:cs="Times New Roman"/>
                <w:i/>
                <w:iCs/>
              </w:rPr>
              <w:t>FKBP5</w:t>
            </w:r>
            <w:r w:rsidRPr="00261E58">
              <w:rPr>
                <w:rFonts w:ascii="Times New Roman" w:eastAsia="等线" w:hAnsi="Times New Roman" w:cs="Times New Roman"/>
              </w:rPr>
              <w:t>-12 CpG 14</w:t>
            </w:r>
          </w:p>
        </w:tc>
        <w:tc>
          <w:tcPr>
            <w:tcW w:w="837" w:type="pct"/>
            <w:tcBorders>
              <w:left w:val="nil"/>
              <w:right w:val="nil"/>
            </w:tcBorders>
          </w:tcPr>
          <w:p w14:paraId="2FD9A78A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-0.368 (-0.754~0.018)</w:t>
            </w:r>
          </w:p>
        </w:tc>
        <w:tc>
          <w:tcPr>
            <w:tcW w:w="418" w:type="pct"/>
            <w:tcBorders>
              <w:left w:val="nil"/>
              <w:right w:val="nil"/>
            </w:tcBorders>
          </w:tcPr>
          <w:p w14:paraId="4BFD2855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0.062</w:t>
            </w:r>
          </w:p>
        </w:tc>
        <w:tc>
          <w:tcPr>
            <w:tcW w:w="1203" w:type="pct"/>
            <w:tcBorders>
              <w:left w:val="nil"/>
              <w:right w:val="nil"/>
            </w:tcBorders>
          </w:tcPr>
          <w:p w14:paraId="4A0129FF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-0.012 (-0.093~0.012)</w:t>
            </w:r>
          </w:p>
        </w:tc>
        <w:tc>
          <w:tcPr>
            <w:tcW w:w="747" w:type="pct"/>
            <w:tcBorders>
              <w:left w:val="nil"/>
            </w:tcBorders>
          </w:tcPr>
          <w:p w14:paraId="29B4E704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0.622</w:t>
            </w:r>
          </w:p>
        </w:tc>
      </w:tr>
      <w:tr w:rsidR="00261E58" w:rsidRPr="00261E58" w14:paraId="1758D72C" w14:textId="77777777" w:rsidTr="007055CA">
        <w:tc>
          <w:tcPr>
            <w:tcW w:w="899" w:type="pct"/>
            <w:tcBorders>
              <w:right w:val="nil"/>
            </w:tcBorders>
          </w:tcPr>
          <w:p w14:paraId="131486C5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896" w:type="pct"/>
            <w:tcBorders>
              <w:left w:val="nil"/>
              <w:right w:val="nil"/>
            </w:tcBorders>
            <w:vAlign w:val="center"/>
          </w:tcPr>
          <w:p w14:paraId="1582DFDA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  <w:i/>
                <w:iCs/>
              </w:rPr>
            </w:pPr>
            <w:r w:rsidRPr="00261E58">
              <w:rPr>
                <w:rFonts w:ascii="Times New Roman" w:eastAsia="等线" w:hAnsi="Times New Roman" w:cs="Times New Roman"/>
                <w:i/>
                <w:iCs/>
              </w:rPr>
              <w:t>FKBP5</w:t>
            </w:r>
            <w:r w:rsidRPr="00261E58">
              <w:rPr>
                <w:rFonts w:ascii="Times New Roman" w:eastAsia="等线" w:hAnsi="Times New Roman" w:cs="Times New Roman"/>
              </w:rPr>
              <w:t>-12 CpG 15</w:t>
            </w:r>
          </w:p>
        </w:tc>
        <w:tc>
          <w:tcPr>
            <w:tcW w:w="837" w:type="pct"/>
            <w:tcBorders>
              <w:left w:val="nil"/>
              <w:right w:val="nil"/>
            </w:tcBorders>
          </w:tcPr>
          <w:p w14:paraId="58D26F15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-0.378 (-0.763~0.008)</w:t>
            </w:r>
          </w:p>
        </w:tc>
        <w:tc>
          <w:tcPr>
            <w:tcW w:w="418" w:type="pct"/>
            <w:tcBorders>
              <w:left w:val="nil"/>
              <w:right w:val="nil"/>
            </w:tcBorders>
          </w:tcPr>
          <w:p w14:paraId="1BFC5E02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0.055</w:t>
            </w:r>
          </w:p>
        </w:tc>
        <w:tc>
          <w:tcPr>
            <w:tcW w:w="1203" w:type="pct"/>
            <w:tcBorders>
              <w:left w:val="nil"/>
              <w:right w:val="nil"/>
            </w:tcBorders>
          </w:tcPr>
          <w:p w14:paraId="3BAF435A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-0.001 (-0.045~0.018)</w:t>
            </w:r>
          </w:p>
        </w:tc>
        <w:tc>
          <w:tcPr>
            <w:tcW w:w="747" w:type="pct"/>
            <w:tcBorders>
              <w:left w:val="nil"/>
            </w:tcBorders>
          </w:tcPr>
          <w:p w14:paraId="4DB79841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0.966</w:t>
            </w:r>
          </w:p>
        </w:tc>
      </w:tr>
      <w:tr w:rsidR="00261E58" w:rsidRPr="00261E58" w14:paraId="0A1964C9" w14:textId="77777777" w:rsidTr="007055CA">
        <w:tc>
          <w:tcPr>
            <w:tcW w:w="899" w:type="pct"/>
            <w:tcBorders>
              <w:right w:val="nil"/>
            </w:tcBorders>
          </w:tcPr>
          <w:p w14:paraId="4643797E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896" w:type="pct"/>
            <w:tcBorders>
              <w:left w:val="nil"/>
              <w:right w:val="nil"/>
            </w:tcBorders>
            <w:vAlign w:val="center"/>
          </w:tcPr>
          <w:p w14:paraId="2598ADB1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  <w:i/>
                <w:iCs/>
              </w:rPr>
            </w:pPr>
            <w:r w:rsidRPr="00261E58">
              <w:rPr>
                <w:rFonts w:ascii="Times New Roman" w:eastAsia="等线" w:hAnsi="Times New Roman" w:cs="Times New Roman"/>
                <w:i/>
                <w:iCs/>
              </w:rPr>
              <w:t>FKBP5</w:t>
            </w:r>
            <w:r w:rsidRPr="00261E58">
              <w:rPr>
                <w:rFonts w:ascii="Times New Roman" w:eastAsia="等线" w:hAnsi="Times New Roman" w:cs="Times New Roman"/>
              </w:rPr>
              <w:t>-12 CpG 17.18.19</w:t>
            </w:r>
          </w:p>
        </w:tc>
        <w:tc>
          <w:tcPr>
            <w:tcW w:w="837" w:type="pct"/>
            <w:tcBorders>
              <w:left w:val="nil"/>
              <w:right w:val="nil"/>
            </w:tcBorders>
          </w:tcPr>
          <w:p w14:paraId="6D4C2DC0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-0.380 (-0.768~0.008)</w:t>
            </w:r>
          </w:p>
        </w:tc>
        <w:tc>
          <w:tcPr>
            <w:tcW w:w="418" w:type="pct"/>
            <w:tcBorders>
              <w:left w:val="nil"/>
              <w:right w:val="nil"/>
            </w:tcBorders>
          </w:tcPr>
          <w:p w14:paraId="1E83FF69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0.055</w:t>
            </w:r>
          </w:p>
        </w:tc>
        <w:tc>
          <w:tcPr>
            <w:tcW w:w="1203" w:type="pct"/>
            <w:tcBorders>
              <w:left w:val="nil"/>
              <w:right w:val="nil"/>
            </w:tcBorders>
          </w:tcPr>
          <w:p w14:paraId="48EA1EE9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0.002 (-0.045~0.071)</w:t>
            </w:r>
          </w:p>
        </w:tc>
        <w:tc>
          <w:tcPr>
            <w:tcW w:w="747" w:type="pct"/>
            <w:tcBorders>
              <w:left w:val="nil"/>
            </w:tcBorders>
          </w:tcPr>
          <w:p w14:paraId="58B09A39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0.932</w:t>
            </w:r>
          </w:p>
        </w:tc>
      </w:tr>
      <w:tr w:rsidR="00261E58" w:rsidRPr="00261E58" w14:paraId="675BD25A" w14:textId="77777777" w:rsidTr="007055CA">
        <w:tc>
          <w:tcPr>
            <w:tcW w:w="899" w:type="pct"/>
            <w:tcBorders>
              <w:bottom w:val="single" w:sz="8" w:space="0" w:color="auto"/>
              <w:right w:val="nil"/>
            </w:tcBorders>
          </w:tcPr>
          <w:p w14:paraId="0B3C31F6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896" w:type="pct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1F557406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  <w:i/>
                <w:iCs/>
              </w:rPr>
            </w:pPr>
            <w:r w:rsidRPr="00261E58">
              <w:rPr>
                <w:rFonts w:ascii="Times New Roman" w:eastAsia="等线" w:hAnsi="Times New Roman" w:cs="Times New Roman"/>
                <w:i/>
                <w:iCs/>
              </w:rPr>
              <w:t>FKBP5</w:t>
            </w:r>
            <w:r w:rsidRPr="00261E58">
              <w:rPr>
                <w:rFonts w:ascii="Times New Roman" w:eastAsia="等线" w:hAnsi="Times New Roman" w:cs="Times New Roman"/>
              </w:rPr>
              <w:t>-12 CpG 20</w:t>
            </w:r>
          </w:p>
        </w:tc>
        <w:tc>
          <w:tcPr>
            <w:tcW w:w="837" w:type="pct"/>
            <w:tcBorders>
              <w:left w:val="nil"/>
              <w:bottom w:val="single" w:sz="8" w:space="0" w:color="auto"/>
              <w:right w:val="nil"/>
            </w:tcBorders>
          </w:tcPr>
          <w:p w14:paraId="2C50D2DD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-0.356 (-0.745~0.033)</w:t>
            </w:r>
          </w:p>
        </w:tc>
        <w:tc>
          <w:tcPr>
            <w:tcW w:w="418" w:type="pct"/>
            <w:tcBorders>
              <w:left w:val="nil"/>
              <w:bottom w:val="single" w:sz="8" w:space="0" w:color="auto"/>
              <w:right w:val="nil"/>
            </w:tcBorders>
          </w:tcPr>
          <w:p w14:paraId="33B6231B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0.073</w:t>
            </w:r>
          </w:p>
        </w:tc>
        <w:tc>
          <w:tcPr>
            <w:tcW w:w="1203" w:type="pct"/>
            <w:tcBorders>
              <w:left w:val="nil"/>
              <w:bottom w:val="single" w:sz="8" w:space="0" w:color="auto"/>
              <w:right w:val="nil"/>
            </w:tcBorders>
          </w:tcPr>
          <w:p w14:paraId="6D6D8CD6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-0.023 (-0.152~0.017)</w:t>
            </w:r>
          </w:p>
        </w:tc>
        <w:tc>
          <w:tcPr>
            <w:tcW w:w="747" w:type="pct"/>
            <w:tcBorders>
              <w:left w:val="nil"/>
              <w:bottom w:val="single" w:sz="8" w:space="0" w:color="auto"/>
            </w:tcBorders>
          </w:tcPr>
          <w:p w14:paraId="1EC0D944" w14:textId="77777777" w:rsidR="007055CA" w:rsidRPr="00261E58" w:rsidRDefault="007055CA" w:rsidP="009E576C">
            <w:pPr>
              <w:rPr>
                <w:rFonts w:ascii="Times New Roman" w:eastAsia="等线" w:hAnsi="Times New Roman" w:cs="Times New Roman"/>
              </w:rPr>
            </w:pPr>
            <w:r w:rsidRPr="00261E58">
              <w:rPr>
                <w:rFonts w:ascii="Times New Roman" w:eastAsia="等线" w:hAnsi="Times New Roman" w:cs="Times New Roman"/>
              </w:rPr>
              <w:t>0.465</w:t>
            </w:r>
          </w:p>
        </w:tc>
      </w:tr>
    </w:tbl>
    <w:p w14:paraId="60341DD9" w14:textId="13882805" w:rsidR="00714749" w:rsidRPr="00261E58" w:rsidRDefault="008179DA" w:rsidP="00714749">
      <w:pPr>
        <w:rPr>
          <w:rFonts w:ascii="Times New Roman" w:hAnsi="Times New Roman" w:cs="Times New Roman"/>
        </w:rPr>
      </w:pPr>
      <w:r w:rsidRPr="00261E58">
        <w:rPr>
          <w:rFonts w:ascii="Times New Roman" w:hAnsi="Times New Roman" w:cs="Times New Roman"/>
        </w:rPr>
        <w:t xml:space="preserve">*: </w:t>
      </w:r>
      <w:r w:rsidR="00AE0F5D" w:rsidRPr="00261E58">
        <w:rPr>
          <w:rFonts w:ascii="Times New Roman" w:hAnsi="Times New Roman" w:cs="Times New Roman"/>
        </w:rPr>
        <w:t xml:space="preserve">Mediation </w:t>
      </w:r>
      <w:r w:rsidR="008350DA" w:rsidRPr="00261E58">
        <w:rPr>
          <w:rFonts w:ascii="Times New Roman" w:hAnsi="Times New Roman" w:cs="Times New Roman"/>
        </w:rPr>
        <w:t xml:space="preserve">analyses </w:t>
      </w:r>
      <w:r w:rsidR="00BF4ABA" w:rsidRPr="00261E58">
        <w:rPr>
          <w:rFonts w:ascii="Times New Roman" w:hAnsi="Times New Roman" w:cs="Times New Roman"/>
        </w:rPr>
        <w:t>were performed by PROCESS procedure</w:t>
      </w:r>
      <w:r w:rsidR="00714749" w:rsidRPr="00261E58">
        <w:rPr>
          <w:rFonts w:ascii="Times New Roman" w:hAnsi="Times New Roman" w:cs="Times New Roman"/>
        </w:rPr>
        <w:t>.</w:t>
      </w:r>
    </w:p>
    <w:p w14:paraId="7E940632" w14:textId="7B283DCD" w:rsidR="00065D91" w:rsidRPr="00261E58" w:rsidRDefault="003C3183" w:rsidP="007055CA"/>
    <w:sectPr w:rsidR="00065D91" w:rsidRPr="00261E58" w:rsidSect="002C5978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4E59D" w14:textId="77777777" w:rsidR="003C3183" w:rsidRDefault="003C3183" w:rsidP="000C560A">
      <w:r>
        <w:separator/>
      </w:r>
    </w:p>
  </w:endnote>
  <w:endnote w:type="continuationSeparator" w:id="0">
    <w:p w14:paraId="5DBAF41C" w14:textId="77777777" w:rsidR="003C3183" w:rsidRDefault="003C3183" w:rsidP="000C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605E1" w14:textId="77777777" w:rsidR="003C3183" w:rsidRDefault="003C3183" w:rsidP="000C560A">
      <w:r>
        <w:separator/>
      </w:r>
    </w:p>
  </w:footnote>
  <w:footnote w:type="continuationSeparator" w:id="0">
    <w:p w14:paraId="5EE02FAE" w14:textId="77777777" w:rsidR="003C3183" w:rsidRDefault="003C3183" w:rsidP="000C5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3NDAzMjQ3NLewNDJT0lEKTi0uzszPAykwqQUAtHmpHCwAAAA="/>
  </w:docVars>
  <w:rsids>
    <w:rsidRoot w:val="00293CE1"/>
    <w:rsid w:val="00023018"/>
    <w:rsid w:val="000540D8"/>
    <w:rsid w:val="00083B0A"/>
    <w:rsid w:val="000C560A"/>
    <w:rsid w:val="000E01BB"/>
    <w:rsid w:val="00122B22"/>
    <w:rsid w:val="00255AF6"/>
    <w:rsid w:val="00257438"/>
    <w:rsid w:val="00261E58"/>
    <w:rsid w:val="002669E9"/>
    <w:rsid w:val="00293CE1"/>
    <w:rsid w:val="002C5978"/>
    <w:rsid w:val="0039629E"/>
    <w:rsid w:val="003C3183"/>
    <w:rsid w:val="003F44A0"/>
    <w:rsid w:val="004019B1"/>
    <w:rsid w:val="0055323F"/>
    <w:rsid w:val="005C2EEB"/>
    <w:rsid w:val="006808E2"/>
    <w:rsid w:val="007055CA"/>
    <w:rsid w:val="00714749"/>
    <w:rsid w:val="007909EC"/>
    <w:rsid w:val="008179DA"/>
    <w:rsid w:val="008350DA"/>
    <w:rsid w:val="00852CCF"/>
    <w:rsid w:val="008A7639"/>
    <w:rsid w:val="009034FE"/>
    <w:rsid w:val="009305E5"/>
    <w:rsid w:val="009320A6"/>
    <w:rsid w:val="00987C6E"/>
    <w:rsid w:val="00A01878"/>
    <w:rsid w:val="00A859AF"/>
    <w:rsid w:val="00AE0F5D"/>
    <w:rsid w:val="00AF18E3"/>
    <w:rsid w:val="00B54E5F"/>
    <w:rsid w:val="00BF4ABA"/>
    <w:rsid w:val="00C57723"/>
    <w:rsid w:val="00CF0D78"/>
    <w:rsid w:val="00E72DC5"/>
    <w:rsid w:val="00F5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AC51A"/>
  <w15:chartTrackingRefBased/>
  <w15:docId w15:val="{3F16871C-31C6-4896-84DB-571AC2E4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6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56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56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560A"/>
    <w:rPr>
      <w:sz w:val="18"/>
      <w:szCs w:val="18"/>
    </w:rPr>
  </w:style>
  <w:style w:type="table" w:styleId="a7">
    <w:name w:val="Table Grid"/>
    <w:basedOn w:val="a1"/>
    <w:uiPriority w:val="39"/>
    <w:rsid w:val="000C5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7"/>
    <w:uiPriority w:val="39"/>
    <w:rsid w:val="00C57723"/>
    <w:rPr>
      <w:rFonts w:ascii="Times New Roman" w:eastAsia="宋体" w:hAnsi="Times New Roman" w:cs="Segoe UI"/>
      <w:color w:val="000000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955</Words>
  <Characters>5447</Characters>
  <Application>Microsoft Office Word</Application>
  <DocSecurity>0</DocSecurity>
  <Lines>45</Lines>
  <Paragraphs>12</Paragraphs>
  <ScaleCrop>false</ScaleCrop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GUO</dc:creator>
  <cp:keywords/>
  <dc:description/>
  <cp:lastModifiedBy>LAN GUO</cp:lastModifiedBy>
  <cp:revision>11</cp:revision>
  <dcterms:created xsi:type="dcterms:W3CDTF">2021-06-05T14:18:00Z</dcterms:created>
  <dcterms:modified xsi:type="dcterms:W3CDTF">2021-06-20T05:48:00Z</dcterms:modified>
</cp:coreProperties>
</file>