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071A" w:rsidRDefault="00FE071A" w:rsidP="00FE071A">
      <w:pPr>
        <w:jc w:val="center"/>
        <w:rPr>
          <w:b/>
          <w:bCs/>
        </w:rPr>
      </w:pPr>
      <w:r>
        <w:rPr>
          <w:b/>
          <w:bCs/>
        </w:rPr>
        <w:t xml:space="preserve">Additional </w:t>
      </w:r>
      <w:r w:rsidR="00904498" w:rsidRPr="00CA105E">
        <w:rPr>
          <w:b/>
          <w:bCs/>
        </w:rPr>
        <w:t xml:space="preserve">file </w:t>
      </w:r>
      <w:r>
        <w:rPr>
          <w:b/>
          <w:bCs/>
        </w:rPr>
        <w:t>5</w:t>
      </w:r>
    </w:p>
    <w:p w:rsidR="00904498" w:rsidRPr="00CA524F" w:rsidRDefault="00904498" w:rsidP="00FE071A">
      <w:pPr>
        <w:jc w:val="center"/>
        <w:rPr>
          <w:b/>
          <w:bCs/>
          <w:u w:val="single"/>
        </w:rPr>
      </w:pPr>
      <w:r w:rsidRPr="00CA524F">
        <w:rPr>
          <w:b/>
          <w:bCs/>
          <w:u w:val="single"/>
        </w:rPr>
        <w:t>Findings of relevant domains together with illustrative quotes</w:t>
      </w:r>
    </w:p>
    <w:p w:rsidR="00CA524F" w:rsidRDefault="00CA524F" w:rsidP="00FE071A">
      <w:pPr>
        <w:jc w:val="center"/>
        <w:rPr>
          <w:b/>
          <w:bCs/>
        </w:rPr>
      </w:pPr>
    </w:p>
    <w:p w:rsidR="00845FC6" w:rsidRPr="00CA105E" w:rsidRDefault="00845FC6" w:rsidP="00904498">
      <w:pPr>
        <w:rPr>
          <w:b/>
          <w:bCs/>
        </w:rPr>
      </w:pPr>
    </w:p>
    <w:tbl>
      <w:tblPr>
        <w:tblW w:w="14031" w:type="dxa"/>
        <w:jc w:val="center"/>
        <w:tblCellMar>
          <w:left w:w="0" w:type="dxa"/>
          <w:right w:w="0" w:type="dxa"/>
        </w:tblCellMar>
        <w:tblLook w:val="04A0" w:firstRow="1" w:lastRow="0" w:firstColumn="1" w:lastColumn="0" w:noHBand="0" w:noVBand="1"/>
      </w:tblPr>
      <w:tblGrid>
        <w:gridCol w:w="3260"/>
        <w:gridCol w:w="706"/>
        <w:gridCol w:w="426"/>
        <w:gridCol w:w="283"/>
        <w:gridCol w:w="425"/>
        <w:gridCol w:w="284"/>
        <w:gridCol w:w="142"/>
        <w:gridCol w:w="708"/>
        <w:gridCol w:w="284"/>
        <w:gridCol w:w="142"/>
        <w:gridCol w:w="7371"/>
      </w:tblGrid>
      <w:tr w:rsidR="00E64DA6" w:rsidRPr="00AB23F8" w:rsidTr="0033089B">
        <w:trPr>
          <w:trHeight w:val="180"/>
          <w:jc w:val="center"/>
        </w:trPr>
        <w:tc>
          <w:tcPr>
            <w:tcW w:w="3260" w:type="dxa"/>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b/>
                <w:bCs/>
                <w:color w:val="000000" w:themeColor="text1"/>
              </w:rPr>
              <w:t>CFIR Domains/Categories (themes)</w:t>
            </w:r>
          </w:p>
        </w:tc>
        <w:tc>
          <w:tcPr>
            <w:tcW w:w="10771" w:type="dxa"/>
            <w:gridSpan w:val="10"/>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b/>
                <w:bCs/>
                <w:color w:val="000000" w:themeColor="text1"/>
              </w:rPr>
              <w:t>Selected statements </w:t>
            </w:r>
          </w:p>
        </w:tc>
      </w:tr>
      <w:tr w:rsidR="00E64DA6" w:rsidRPr="00AB23F8" w:rsidTr="0033089B">
        <w:trPr>
          <w:trHeight w:val="24"/>
          <w:jc w:val="center"/>
        </w:trPr>
        <w:tc>
          <w:tcPr>
            <w:tcW w:w="6518" w:type="dxa"/>
            <w:gridSpan w:val="9"/>
            <w:shd w:val="clear" w:color="auto" w:fill="BFBFBF" w:themeFill="background1" w:themeFillShade="BF"/>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sz w:val="28"/>
                <w:szCs w:val="28"/>
              </w:rPr>
            </w:pPr>
            <w:r w:rsidRPr="00AB23F8">
              <w:rPr>
                <w:rFonts w:asciiTheme="majorBidi" w:hAnsiTheme="majorBidi" w:cstheme="majorBidi"/>
                <w:b/>
                <w:bCs/>
                <w:color w:val="000000" w:themeColor="text1"/>
                <w:sz w:val="28"/>
                <w:szCs w:val="28"/>
              </w:rPr>
              <w:t>I. Characteristics of Individuals</w:t>
            </w:r>
          </w:p>
        </w:tc>
        <w:tc>
          <w:tcPr>
            <w:tcW w:w="7513" w:type="dxa"/>
            <w:gridSpan w:val="2"/>
            <w:shd w:val="clear" w:color="auto" w:fill="BFBFBF" w:themeFill="background1" w:themeFillShade="BF"/>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sz w:val="28"/>
                <w:szCs w:val="28"/>
              </w:rPr>
            </w:pPr>
          </w:p>
        </w:tc>
      </w:tr>
      <w:tr w:rsidR="00E64DA6" w:rsidRPr="00AB23F8" w:rsidTr="0033089B">
        <w:trPr>
          <w:trHeight w:val="24"/>
          <w:jc w:val="center"/>
        </w:trPr>
        <w:tc>
          <w:tcPr>
            <w:tcW w:w="6518" w:type="dxa"/>
            <w:gridSpan w:val="9"/>
            <w:shd w:val="clear" w:color="auto" w:fill="D9D9D9" w:themeFill="background1" w:themeFillShade="D9"/>
            <w:tcMar>
              <w:top w:w="60" w:type="dxa"/>
              <w:left w:w="60" w:type="dxa"/>
              <w:bottom w:w="60" w:type="dxa"/>
              <w:right w:w="60" w:type="dxa"/>
            </w:tcMar>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A. Knowledge about KB</w:t>
            </w:r>
            <w:r w:rsidR="001F603D">
              <w:rPr>
                <w:rFonts w:asciiTheme="majorBidi" w:hAnsiTheme="majorBidi" w:cstheme="majorBidi"/>
                <w:b/>
                <w:bCs/>
                <w:color w:val="000000" w:themeColor="text1"/>
              </w:rPr>
              <w:t>s</w:t>
            </w:r>
            <w:r w:rsidRPr="00AB23F8">
              <w:rPr>
                <w:rFonts w:asciiTheme="majorBidi" w:hAnsiTheme="majorBidi" w:cstheme="majorBidi"/>
                <w:b/>
                <w:bCs/>
                <w:color w:val="000000" w:themeColor="text1"/>
              </w:rPr>
              <w:t xml:space="preserve"> roles</w:t>
            </w:r>
          </w:p>
        </w:tc>
        <w:tc>
          <w:tcPr>
            <w:tcW w:w="7513" w:type="dxa"/>
            <w:gridSpan w:val="2"/>
            <w:shd w:val="clear" w:color="auto" w:fill="D9D9D9" w:themeFill="background1" w:themeFillShade="D9"/>
            <w:tcMar>
              <w:top w:w="60" w:type="dxa"/>
              <w:left w:w="60" w:type="dxa"/>
              <w:bottom w:w="60" w:type="dxa"/>
              <w:right w:w="60" w:type="dxa"/>
            </w:tcMar>
          </w:tcPr>
          <w:p w:rsidR="00E64DA6" w:rsidRPr="00AB23F8" w:rsidRDefault="00E64DA6" w:rsidP="0033089B">
            <w:pPr>
              <w:jc w:val="both"/>
              <w:rPr>
                <w:rFonts w:asciiTheme="majorBidi" w:hAnsiTheme="majorBidi" w:cstheme="majorBidi"/>
                <w:b/>
                <w:bCs/>
                <w:color w:val="000000" w:themeColor="text1"/>
              </w:rPr>
            </w:pPr>
          </w:p>
        </w:tc>
      </w:tr>
      <w:tr w:rsidR="00E64DA6" w:rsidRPr="001F3E52" w:rsidTr="0033089B">
        <w:trPr>
          <w:trHeight w:val="25"/>
          <w:jc w:val="center"/>
        </w:trPr>
        <w:tc>
          <w:tcPr>
            <w:tcW w:w="3260" w:type="dxa"/>
            <w:shd w:val="clear" w:color="auto" w:fill="auto"/>
            <w:tcMar>
              <w:top w:w="60" w:type="dxa"/>
              <w:left w:w="60" w:type="dxa"/>
              <w:bottom w:w="60" w:type="dxa"/>
              <w:right w:w="60" w:type="dxa"/>
            </w:tcMar>
            <w:hideMark/>
          </w:tcPr>
          <w:p w:rsidR="00E64DA6" w:rsidRPr="001F3E52" w:rsidRDefault="00E64DA6" w:rsidP="0033089B">
            <w:pPr>
              <w:rPr>
                <w:rFonts w:asciiTheme="majorBidi" w:hAnsiTheme="majorBidi" w:cstheme="majorBidi"/>
                <w:color w:val="000000" w:themeColor="text1"/>
              </w:rPr>
            </w:pPr>
            <w:r w:rsidRPr="001F3E52">
              <w:rPr>
                <w:rFonts w:asciiTheme="majorBidi" w:hAnsiTheme="majorBidi" w:cstheme="majorBidi"/>
                <w:color w:val="000000" w:themeColor="text1"/>
              </w:rPr>
              <w:t>Being a driver to seek, adapt, and share evidence. (0)</w:t>
            </w:r>
          </w:p>
        </w:tc>
        <w:tc>
          <w:tcPr>
            <w:tcW w:w="10771" w:type="dxa"/>
            <w:gridSpan w:val="10"/>
            <w:shd w:val="clear" w:color="auto" w:fill="auto"/>
            <w:tcMar>
              <w:top w:w="60" w:type="dxa"/>
              <w:left w:w="60" w:type="dxa"/>
              <w:bottom w:w="60" w:type="dxa"/>
              <w:right w:w="60" w:type="dxa"/>
            </w:tcMar>
            <w:hideMark/>
          </w:tcPr>
          <w:p w:rsidR="00E64DA6" w:rsidRPr="001F3E52" w:rsidRDefault="00E64DA6" w:rsidP="0033089B">
            <w:pPr>
              <w:numPr>
                <w:ilvl w:val="0"/>
                <w:numId w:val="3"/>
              </w:numPr>
              <w:jc w:val="both"/>
              <w:rPr>
                <w:rFonts w:asciiTheme="majorBidi" w:hAnsiTheme="majorBidi" w:cstheme="majorBidi"/>
                <w:color w:val="000000" w:themeColor="text1"/>
              </w:rPr>
            </w:pPr>
            <w:r w:rsidRPr="001F3E52">
              <w:rPr>
                <w:rFonts w:asciiTheme="majorBidi" w:hAnsiTheme="majorBidi" w:cstheme="majorBidi"/>
                <w:i/>
                <w:iCs/>
                <w:color w:val="000000" w:themeColor="text1"/>
              </w:rPr>
              <w:t>“It's helping people access the right evidence at the right time in the right amount to help them address their questions and or to have supporting evidence to move forward” (MB5)</w:t>
            </w:r>
          </w:p>
        </w:tc>
      </w:tr>
      <w:tr w:rsidR="00E64DA6" w:rsidRPr="001F3E52" w:rsidTr="0033089B">
        <w:trPr>
          <w:trHeight w:val="25"/>
          <w:jc w:val="center"/>
        </w:trPr>
        <w:tc>
          <w:tcPr>
            <w:tcW w:w="3260" w:type="dxa"/>
            <w:shd w:val="clear" w:color="auto" w:fill="auto"/>
            <w:tcMar>
              <w:top w:w="60" w:type="dxa"/>
              <w:left w:w="60" w:type="dxa"/>
              <w:bottom w:w="60" w:type="dxa"/>
              <w:right w:w="60" w:type="dxa"/>
            </w:tcMar>
            <w:hideMark/>
          </w:tcPr>
          <w:p w:rsidR="00E64DA6" w:rsidRPr="001F3E52" w:rsidRDefault="00E64DA6" w:rsidP="0033089B">
            <w:pPr>
              <w:rPr>
                <w:rFonts w:asciiTheme="majorBidi" w:hAnsiTheme="majorBidi" w:cstheme="majorBidi"/>
                <w:color w:val="000000" w:themeColor="text1"/>
              </w:rPr>
            </w:pPr>
            <w:r w:rsidRPr="001F3E52">
              <w:rPr>
                <w:rFonts w:asciiTheme="majorBidi" w:hAnsiTheme="majorBidi" w:cstheme="majorBidi"/>
                <w:color w:val="000000" w:themeColor="text1"/>
              </w:rPr>
              <w:t>Being able to connect different groups of stakeholders (0)</w:t>
            </w:r>
          </w:p>
        </w:tc>
        <w:tc>
          <w:tcPr>
            <w:tcW w:w="10771" w:type="dxa"/>
            <w:gridSpan w:val="10"/>
            <w:shd w:val="clear" w:color="auto" w:fill="auto"/>
            <w:tcMar>
              <w:top w:w="60" w:type="dxa"/>
              <w:left w:w="60" w:type="dxa"/>
              <w:bottom w:w="60" w:type="dxa"/>
              <w:right w:w="60" w:type="dxa"/>
            </w:tcMar>
            <w:hideMark/>
          </w:tcPr>
          <w:p w:rsidR="00E64DA6" w:rsidRPr="001F3E52" w:rsidRDefault="00E64DA6" w:rsidP="0033089B">
            <w:pPr>
              <w:numPr>
                <w:ilvl w:val="0"/>
                <w:numId w:val="3"/>
              </w:numPr>
              <w:jc w:val="both"/>
              <w:rPr>
                <w:rFonts w:asciiTheme="majorBidi" w:hAnsiTheme="majorBidi" w:cstheme="majorBidi"/>
                <w:i/>
                <w:iCs/>
                <w:color w:val="000000" w:themeColor="text1"/>
              </w:rPr>
            </w:pPr>
            <w:r w:rsidRPr="001F3E52">
              <w:rPr>
                <w:rFonts w:asciiTheme="majorBidi" w:hAnsiTheme="majorBidi" w:cstheme="majorBidi"/>
                <w:i/>
                <w:iCs/>
                <w:color w:val="000000" w:themeColor="text1"/>
              </w:rPr>
              <w:t>“you are the hub in either a network or of group of stakeholders…...like a the conductor in an orchestra” (MB4)</w:t>
            </w:r>
          </w:p>
        </w:tc>
      </w:tr>
      <w:tr w:rsidR="00E64DA6" w:rsidRPr="001F3E52" w:rsidTr="0033089B">
        <w:trPr>
          <w:trHeight w:val="25"/>
          <w:jc w:val="center"/>
        </w:trPr>
        <w:tc>
          <w:tcPr>
            <w:tcW w:w="3260" w:type="dxa"/>
            <w:shd w:val="clear" w:color="auto" w:fill="auto"/>
            <w:tcMar>
              <w:top w:w="60" w:type="dxa"/>
              <w:left w:w="60" w:type="dxa"/>
              <w:bottom w:w="60" w:type="dxa"/>
              <w:right w:w="60" w:type="dxa"/>
            </w:tcMar>
            <w:hideMark/>
          </w:tcPr>
          <w:p w:rsidR="00E64DA6" w:rsidRPr="001F3E52" w:rsidRDefault="00E64DA6" w:rsidP="0033089B">
            <w:pPr>
              <w:rPr>
                <w:rFonts w:asciiTheme="majorBidi" w:hAnsiTheme="majorBidi" w:cstheme="majorBidi"/>
                <w:color w:val="000000" w:themeColor="text1"/>
              </w:rPr>
            </w:pPr>
            <w:r w:rsidRPr="001F3E52">
              <w:rPr>
                <w:rFonts w:asciiTheme="majorBidi" w:hAnsiTheme="majorBidi" w:cstheme="majorBidi"/>
                <w:color w:val="000000" w:themeColor="text1"/>
              </w:rPr>
              <w:t>Being responsible to implement new practices, building individual capacities, and addressing barriers to clinical practice change (0)</w:t>
            </w:r>
          </w:p>
        </w:tc>
        <w:tc>
          <w:tcPr>
            <w:tcW w:w="10771" w:type="dxa"/>
            <w:gridSpan w:val="10"/>
            <w:shd w:val="clear" w:color="auto" w:fill="auto"/>
            <w:tcMar>
              <w:top w:w="60" w:type="dxa"/>
              <w:left w:w="60" w:type="dxa"/>
              <w:bottom w:w="60" w:type="dxa"/>
              <w:right w:w="60" w:type="dxa"/>
            </w:tcMar>
            <w:hideMark/>
          </w:tcPr>
          <w:p w:rsidR="00E64DA6" w:rsidRPr="001F3E52" w:rsidRDefault="00E64DA6" w:rsidP="0033089B">
            <w:pPr>
              <w:numPr>
                <w:ilvl w:val="0"/>
                <w:numId w:val="3"/>
              </w:numPr>
              <w:jc w:val="both"/>
              <w:rPr>
                <w:rFonts w:asciiTheme="majorBidi" w:hAnsiTheme="majorBidi" w:cstheme="majorBidi"/>
                <w:i/>
                <w:iCs/>
                <w:color w:val="000000" w:themeColor="text1"/>
              </w:rPr>
            </w:pPr>
            <w:r w:rsidRPr="001F3E52">
              <w:rPr>
                <w:rFonts w:asciiTheme="majorBidi" w:hAnsiTheme="majorBidi" w:cstheme="majorBidi"/>
                <w:i/>
                <w:iCs/>
                <w:color w:val="000000" w:themeColor="text1"/>
              </w:rPr>
              <w:t>“you have to build their (clinicians) competency and capacity” (BC2)</w:t>
            </w:r>
          </w:p>
          <w:p w:rsidR="00E64DA6" w:rsidRPr="001F3E52" w:rsidRDefault="00E64DA6" w:rsidP="0033089B">
            <w:pPr>
              <w:numPr>
                <w:ilvl w:val="0"/>
                <w:numId w:val="3"/>
              </w:numPr>
              <w:jc w:val="both"/>
              <w:rPr>
                <w:rFonts w:asciiTheme="majorBidi" w:hAnsiTheme="majorBidi" w:cstheme="majorBidi"/>
                <w:i/>
                <w:iCs/>
                <w:color w:val="000000" w:themeColor="text1"/>
              </w:rPr>
            </w:pPr>
            <w:r w:rsidRPr="001F3E52">
              <w:rPr>
                <w:rFonts w:asciiTheme="majorBidi" w:hAnsiTheme="majorBidi" w:cstheme="majorBidi"/>
                <w:i/>
                <w:iCs/>
                <w:color w:val="000000" w:themeColor="text1"/>
              </w:rPr>
              <w:t>“knowledge brokering is they're identifying knowledge packaging it in a way that people can uptake ensuring that that knowledge is being used” (AB6)</w:t>
            </w:r>
          </w:p>
        </w:tc>
      </w:tr>
      <w:tr w:rsidR="00E64DA6" w:rsidRPr="00AB23F8" w:rsidTr="0033089B">
        <w:trPr>
          <w:trHeight w:val="165"/>
          <w:jc w:val="center"/>
        </w:trPr>
        <w:tc>
          <w:tcPr>
            <w:tcW w:w="3260" w:type="dxa"/>
            <w:shd w:val="clear" w:color="auto" w:fill="auto"/>
            <w:tcMar>
              <w:top w:w="60" w:type="dxa"/>
              <w:left w:w="60" w:type="dxa"/>
              <w:bottom w:w="60" w:type="dxa"/>
              <w:right w:w="60" w:type="dxa"/>
            </w:tcMar>
            <w:hideMark/>
          </w:tcPr>
          <w:p w:rsidR="00E64DA6" w:rsidRPr="001F3E52" w:rsidRDefault="00E64DA6" w:rsidP="0033089B">
            <w:pPr>
              <w:rPr>
                <w:rFonts w:asciiTheme="majorBidi" w:hAnsiTheme="majorBidi" w:cstheme="majorBidi"/>
                <w:color w:val="000000" w:themeColor="text1"/>
              </w:rPr>
            </w:pPr>
            <w:r w:rsidRPr="001F3E52">
              <w:rPr>
                <w:rFonts w:asciiTheme="majorBidi" w:hAnsiTheme="majorBidi" w:cstheme="majorBidi"/>
                <w:color w:val="000000" w:themeColor="text1"/>
              </w:rPr>
              <w:t>Being proactive actor of KT (0)</w:t>
            </w:r>
          </w:p>
        </w:tc>
        <w:tc>
          <w:tcPr>
            <w:tcW w:w="10771" w:type="dxa"/>
            <w:gridSpan w:val="10"/>
            <w:shd w:val="clear" w:color="auto" w:fill="auto"/>
            <w:tcMar>
              <w:top w:w="60" w:type="dxa"/>
              <w:left w:w="60" w:type="dxa"/>
              <w:bottom w:w="60" w:type="dxa"/>
              <w:right w:w="60" w:type="dxa"/>
            </w:tcMar>
            <w:hideMark/>
          </w:tcPr>
          <w:p w:rsidR="00E64DA6" w:rsidRPr="001F3E52" w:rsidRDefault="00E64DA6" w:rsidP="0033089B">
            <w:pPr>
              <w:numPr>
                <w:ilvl w:val="0"/>
                <w:numId w:val="3"/>
              </w:numPr>
              <w:jc w:val="both"/>
              <w:rPr>
                <w:rFonts w:asciiTheme="majorBidi" w:hAnsiTheme="majorBidi" w:cstheme="majorBidi"/>
                <w:i/>
                <w:iCs/>
                <w:color w:val="000000" w:themeColor="text1"/>
              </w:rPr>
            </w:pPr>
            <w:r w:rsidRPr="001F3E52">
              <w:rPr>
                <w:rFonts w:asciiTheme="majorBidi" w:hAnsiTheme="majorBidi" w:cstheme="majorBidi"/>
                <w:i/>
                <w:iCs/>
                <w:color w:val="000000" w:themeColor="text1"/>
              </w:rPr>
              <w:t>“it's a proactive actor in knowledge translation” (QC9)</w:t>
            </w:r>
          </w:p>
        </w:tc>
      </w:tr>
      <w:tr w:rsidR="00E64DA6" w:rsidRPr="00AB23F8" w:rsidTr="0033089B">
        <w:trPr>
          <w:trHeight w:val="180"/>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B. Self-efficacy</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74"/>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Feel confident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fairly confident”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Owning skillsets promote confidence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confident that I can relate to rehabilitation staff so I am an occupational therapist …for almost 14 years ......I have a really good understanding of the clinical environment, the frontline care.... I've also spent almost 12 years being actively engaged in research activities ...so having my feet in both worlds I think gives me a lot more confidence”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b. Receiving positive feedback promote confidence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successfulness of some of the projects that we've completed certainly give me a sense that how I carry out those knowledge brokering activities appears to be somewhat effective " (AB17)</w:t>
            </w:r>
          </w:p>
        </w:tc>
      </w:tr>
      <w:tr w:rsidR="00E64DA6" w:rsidRPr="00AB23F8" w:rsidTr="00FF01B1">
        <w:trPr>
          <w:trHeight w:val="19"/>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 Having a good team promote confidence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am 90% confidence that I'm doing a good job....I have a very </w:t>
            </w:r>
            <w:proofErr w:type="spellStart"/>
            <w:r w:rsidRPr="00AB23F8">
              <w:rPr>
                <w:rFonts w:asciiTheme="majorBidi" w:hAnsiTheme="majorBidi" w:cstheme="majorBidi"/>
                <w:i/>
                <w:iCs/>
                <w:color w:val="000000" w:themeColor="text1"/>
              </w:rPr>
              <w:t>very</w:t>
            </w:r>
            <w:proofErr w:type="spellEnd"/>
            <w:r w:rsidRPr="00AB23F8">
              <w:rPr>
                <w:rFonts w:asciiTheme="majorBidi" w:hAnsiTheme="majorBidi" w:cstheme="majorBidi"/>
                <w:i/>
                <w:iCs/>
                <w:color w:val="000000" w:themeColor="text1"/>
              </w:rPr>
              <w:t xml:space="preserve"> good team and..... most of them has been with me for 10 years, so I haven't had a lot of turnover”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d. Having ongoing communication promote confidence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“having those conversations and the clarity of mind….. feeling more confident is in the end when everybody comes out with” (MB5)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e. Having long-period experience promote confidence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be very confident to be an KB. Back in the day when I first started I probably was not Yet. I also had lots of experience to help me brush" (MB3)</w:t>
            </w:r>
          </w:p>
        </w:tc>
      </w:tr>
      <w:tr w:rsidR="00E64DA6" w:rsidRPr="00AB23F8" w:rsidTr="0033089B">
        <w:trPr>
          <w:trHeight w:val="165"/>
          <w:jc w:val="center"/>
        </w:trPr>
        <w:tc>
          <w:tcPr>
            <w:tcW w:w="6234" w:type="dxa"/>
            <w:gridSpan w:val="8"/>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C. Individual Identification with Organization </w:t>
            </w:r>
          </w:p>
        </w:tc>
        <w:tc>
          <w:tcPr>
            <w:tcW w:w="7797" w:type="dxa"/>
            <w:gridSpan w:val="3"/>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33089B">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evolved within a current position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naturally have that curiosity and that inclination to do that knowledge brokering…..I'm already looking for answers in research so looking through database and bringing research in clinic” (QC9)</w:t>
            </w:r>
          </w:p>
        </w:tc>
      </w:tr>
      <w:tr w:rsidR="00E64DA6" w:rsidRPr="00AB23F8" w:rsidTr="0033089B">
        <w:trPr>
          <w:trHeight w:val="34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Job application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“There was a job posting and I interviewed for it”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Volunteer to perform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was thinking that that I would be very interested in continuing in her kind of footsteps, and so I just actually volunteered myself” (MB5)</w:t>
            </w:r>
          </w:p>
        </w:tc>
      </w:tr>
      <w:tr w:rsidR="00E64DA6" w:rsidRPr="00AB23F8" w:rsidTr="0033089B">
        <w:trPr>
          <w:trHeight w:val="165"/>
          <w:jc w:val="center"/>
        </w:trPr>
        <w:tc>
          <w:tcPr>
            <w:tcW w:w="6234" w:type="dxa"/>
            <w:gridSpan w:val="8"/>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D. Personal Attributes</w:t>
            </w:r>
          </w:p>
        </w:tc>
        <w:tc>
          <w:tcPr>
            <w:tcW w:w="7797" w:type="dxa"/>
            <w:gridSpan w:val="3"/>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1. Clinical experience:</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70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 Having clinical experience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was had practice for 12 years clinically….I have advanced knowledge and skills to be able to assist them in delivering care......I have strong clinical background”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Understanding the clinical topics in which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performed help to fulfill the needs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 broker …. somebody who is somewhat connected to the topic right and understands the real life context so that's one thing”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understand the patient population very well, and the team members I am working with” (ON1)</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 xml:space="preserve">c. Having less clinical experience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less clinical skills”</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"Moi je n'ai pas été formé en sante"</w:t>
            </w:r>
          </w:p>
        </w:tc>
      </w:tr>
      <w:tr w:rsidR="00E64DA6" w:rsidRPr="00AB23F8" w:rsidTr="00FF01B1">
        <w:trPr>
          <w:trHeight w:val="16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Research skills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i/>
                <w:i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Having graduate studies </w:t>
            </w:r>
          </w:p>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(i.e., Master degree)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training as a master student is a facilitator because I've been exposed to research so looking for info in database is easier for me than it is for a clinician" (QC9)</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FF01B1">
            <w:pPr>
              <w:jc w:val="both"/>
              <w:rPr>
                <w:rFonts w:asciiTheme="majorBidi" w:hAnsiTheme="majorBidi" w:cstheme="majorBidi"/>
                <w:color w:val="000000" w:themeColor="text1"/>
              </w:rPr>
            </w:pPr>
            <w:r w:rsidRPr="00AB23F8">
              <w:rPr>
                <w:rFonts w:asciiTheme="majorBidi" w:hAnsiTheme="majorBidi" w:cstheme="majorBidi"/>
                <w:color w:val="000000" w:themeColor="text1"/>
              </w:rPr>
              <w:t>b. Being interested and involved in research activities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also spent almost 12 years being actively engaged in research activities….I've actively been involved in large scale and small scale research projects”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c. Not having research skills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rely on the staff </w:t>
            </w:r>
            <w:proofErr w:type="spellStart"/>
            <w:r w:rsidRPr="00AB23F8">
              <w:rPr>
                <w:rFonts w:asciiTheme="majorBidi" w:hAnsiTheme="majorBidi" w:cstheme="majorBidi"/>
                <w:i/>
                <w:iCs/>
                <w:color w:val="000000" w:themeColor="text1"/>
              </w:rPr>
              <w:t>hre</w:t>
            </w:r>
            <w:proofErr w:type="spellEnd"/>
            <w:r w:rsidRPr="00AB23F8">
              <w:rPr>
                <w:rFonts w:asciiTheme="majorBidi" w:hAnsiTheme="majorBidi" w:cstheme="majorBidi"/>
                <w:i/>
                <w:iCs/>
                <w:color w:val="000000" w:themeColor="text1"/>
              </w:rPr>
              <w:t xml:space="preserve"> you know who work in our library and things like that to do research for me” (BC2)</w:t>
            </w:r>
          </w:p>
        </w:tc>
      </w:tr>
      <w:tr w:rsidR="00E64DA6" w:rsidRPr="00AB23F8" w:rsidTr="0033089B">
        <w:trPr>
          <w:trHeight w:val="180"/>
          <w:jc w:val="center"/>
        </w:trPr>
        <w:tc>
          <w:tcPr>
            <w:tcW w:w="3260" w:type="dxa"/>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Communication skills </w:t>
            </w:r>
          </w:p>
        </w:tc>
        <w:tc>
          <w:tcPr>
            <w:tcW w:w="10771" w:type="dxa"/>
            <w:gridSpan w:val="10"/>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Having communication and networking skills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that communication skills is probably one of my strengths" (QC12)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soft skills in terms of communication and wanting to engage with people were like my assets and why they thought I was a good fit for the job” (ON16)</w:t>
            </w: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Personal attributes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Being motivated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love it I really </w:t>
            </w:r>
            <w:proofErr w:type="spellStart"/>
            <w:r w:rsidRPr="00AB23F8">
              <w:rPr>
                <w:rFonts w:asciiTheme="majorBidi" w:hAnsiTheme="majorBidi" w:cstheme="majorBidi"/>
                <w:i/>
                <w:iCs/>
                <w:color w:val="000000" w:themeColor="text1"/>
              </w:rPr>
              <w:t>really</w:t>
            </w:r>
            <w:proofErr w:type="spellEnd"/>
            <w:r w:rsidRPr="00AB23F8">
              <w:rPr>
                <w:rFonts w:asciiTheme="majorBidi" w:hAnsiTheme="majorBidi" w:cstheme="majorBidi"/>
                <w:i/>
                <w:iCs/>
                <w:color w:val="000000" w:themeColor="text1"/>
              </w:rPr>
              <w:t xml:space="preserve"> love it I'm at the end of my career but I'm still so excited to be involved with this I do this clinical work because it's </w:t>
            </w:r>
            <w:proofErr w:type="spellStart"/>
            <w:r w:rsidRPr="00AB23F8">
              <w:rPr>
                <w:rFonts w:asciiTheme="majorBidi" w:hAnsiTheme="majorBidi" w:cstheme="majorBidi"/>
                <w:i/>
                <w:iCs/>
                <w:color w:val="000000" w:themeColor="text1"/>
              </w:rPr>
              <w:t>it's</w:t>
            </w:r>
            <w:proofErr w:type="spellEnd"/>
            <w:r w:rsidRPr="00AB23F8">
              <w:rPr>
                <w:rFonts w:asciiTheme="majorBidi" w:hAnsiTheme="majorBidi" w:cstheme="majorBidi"/>
                <w:i/>
                <w:iCs/>
                <w:color w:val="000000" w:themeColor="text1"/>
              </w:rPr>
              <w:t xml:space="preserve"> where we should be" (QC12)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b. Being flexible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having that flexibility and that own like my own personal openness and wanting to serve and help oh those of them you know real facilitators I think"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wearing a few different hats I'm a PhD candidates research assistants and research coordinator " (ON8)</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 Having emotional intelligence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type of personality …. I like to be involved and I like to involve people and I think that is a strength ….. get things done and move things forward …..I can kind of gather the chips, get their feedback , create something and vision and give them the information and stuff ….. instead of getting stuck in there not moving something forward......... those two strings I think really helps"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d. Having leadership skills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"you do have to be the leader at all times and display the behaviors that you want others to uptake"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It's in terms of my leadership style, I'm definitely a harmonizer....I am open to dialogue and have conversations around Other people's ideas....I feel like that is a strength” (ON19)</w:t>
            </w:r>
          </w:p>
        </w:tc>
      </w:tr>
      <w:tr w:rsidR="00E64DA6" w:rsidRPr="001F603D"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e</w:t>
            </w:r>
            <w:r w:rsidR="00E64DA6" w:rsidRPr="00AB23F8">
              <w:rPr>
                <w:rFonts w:asciiTheme="majorBidi" w:hAnsiTheme="majorBidi" w:cstheme="majorBidi"/>
                <w:color w:val="000000" w:themeColor="text1"/>
              </w:rPr>
              <w:t>. being lifelong leaner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guess the other thing is like just being a lifelong learner it's just like feeling I can always be better and what's out there and searching it out”</w:t>
            </w:r>
            <w:r w:rsidRPr="00AB23F8">
              <w:rPr>
                <w:rFonts w:asciiTheme="majorBidi" w:hAnsiTheme="majorBidi" w:cstheme="majorBidi"/>
                <w:i/>
                <w:iCs/>
                <w:color w:val="000000" w:themeColor="text1"/>
                <w:rtl/>
              </w:rPr>
              <w:t xml:space="preserve"> </w:t>
            </w:r>
            <w:r w:rsidRPr="00AB23F8">
              <w:rPr>
                <w:rFonts w:asciiTheme="majorBidi" w:hAnsiTheme="majorBidi" w:cstheme="majorBidi"/>
                <w:i/>
                <w:iCs/>
                <w:color w:val="000000" w:themeColor="text1"/>
              </w:rPr>
              <w:t xml:space="preserve"> (ON19)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like a lifelong learner and willing to learn forever essentially, is was a big strength…..I'm willing to keep learning and to keep reflecting on my skills"  (ON16)</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"J'ai toujours aimé me tenir à jour sur les connaissances" (QC13)</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f</w:t>
            </w:r>
            <w:r w:rsidR="00E64DA6" w:rsidRPr="00AB23F8">
              <w:rPr>
                <w:rFonts w:asciiTheme="majorBidi" w:hAnsiTheme="majorBidi" w:cstheme="majorBidi"/>
                <w:color w:val="000000" w:themeColor="text1"/>
              </w:rPr>
              <w:t>. Being passionate toward knowledge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a huge thirst for knowledge ……that is something that I'm super passionate about (finding new information" (ON16)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"being a like passionate and being a passionate and about the about what you're doing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think that that can help others just to feel more engaged" (MB5)</w:t>
            </w:r>
          </w:p>
        </w:tc>
      </w:tr>
      <w:tr w:rsidR="0033089B" w:rsidRPr="00AB23F8" w:rsidTr="00FF01B1">
        <w:trPr>
          <w:trHeight w:val="25"/>
          <w:jc w:val="center"/>
        </w:trPr>
        <w:tc>
          <w:tcPr>
            <w:tcW w:w="3260" w:type="dxa"/>
            <w:shd w:val="clear" w:color="auto" w:fill="auto"/>
            <w:tcMar>
              <w:top w:w="60" w:type="dxa"/>
              <w:left w:w="60" w:type="dxa"/>
              <w:bottom w:w="60" w:type="dxa"/>
              <w:right w:w="60" w:type="dxa"/>
            </w:tcMar>
            <w:hideMark/>
          </w:tcPr>
          <w:p w:rsidR="0033089B"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lastRenderedPageBreak/>
              <w:t>g</w:t>
            </w:r>
            <w:r w:rsidRPr="00AB23F8">
              <w:rPr>
                <w:rFonts w:asciiTheme="majorBidi" w:hAnsiTheme="majorBidi" w:cstheme="majorBidi"/>
                <w:color w:val="000000" w:themeColor="text1"/>
              </w:rPr>
              <w:t xml:space="preserve">. Having </w:t>
            </w:r>
            <w:r>
              <w:rPr>
                <w:rFonts w:asciiTheme="majorBidi" w:hAnsiTheme="majorBidi" w:cstheme="majorBidi"/>
                <w:color w:val="000000" w:themeColor="text1"/>
              </w:rPr>
              <w:t>i</w:t>
            </w:r>
            <w:r w:rsidRPr="00AB23F8">
              <w:rPr>
                <w:rFonts w:asciiTheme="majorBidi" w:hAnsiTheme="majorBidi" w:cstheme="majorBidi"/>
                <w:color w:val="000000" w:themeColor="text1"/>
              </w:rPr>
              <w:t>ntellectual curiosity</w:t>
            </w:r>
            <w:r>
              <w:rPr>
                <w:rFonts w:asciiTheme="majorBidi" w:hAnsiTheme="majorBidi" w:cstheme="majorBidi"/>
                <w:color w:val="000000" w:themeColor="text1"/>
              </w:rPr>
              <w:t xml:space="preserve"> </w:t>
            </w:r>
            <w:r w:rsidRPr="00AB23F8">
              <w:rPr>
                <w:rFonts w:asciiTheme="majorBidi" w:hAnsiTheme="majorBidi" w:cstheme="majorBidi"/>
                <w:color w:val="000000" w:themeColor="text1"/>
              </w:rPr>
              <w:t>(+)</w:t>
            </w:r>
          </w:p>
        </w:tc>
        <w:tc>
          <w:tcPr>
            <w:tcW w:w="10771" w:type="dxa"/>
            <w:gridSpan w:val="10"/>
            <w:shd w:val="clear" w:color="auto" w:fill="auto"/>
            <w:tcMar>
              <w:top w:w="60" w:type="dxa"/>
              <w:left w:w="60" w:type="dxa"/>
              <w:bottom w:w="60" w:type="dxa"/>
              <w:right w:w="60" w:type="dxa"/>
            </w:tcMar>
            <w:hideMark/>
          </w:tcPr>
          <w:p w:rsidR="0033089B" w:rsidRPr="00AB23F8" w:rsidRDefault="0033089B"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already have that's and natural here curiosity which makes me already I'll say I'm already looking for answers in research" (QC9)</w:t>
            </w: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h. Being accessible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"being a very approachable type of person" (BC2)</w:t>
            </w:r>
          </w:p>
        </w:tc>
      </w:tr>
      <w:tr w:rsidR="0033089B" w:rsidRPr="00AB23F8" w:rsidTr="00FF01B1">
        <w:trPr>
          <w:trHeight w:val="25"/>
          <w:jc w:val="center"/>
        </w:trPr>
        <w:tc>
          <w:tcPr>
            <w:tcW w:w="3260" w:type="dxa"/>
            <w:shd w:val="clear" w:color="auto" w:fill="auto"/>
            <w:tcMar>
              <w:top w:w="60" w:type="dxa"/>
              <w:left w:w="60" w:type="dxa"/>
              <w:bottom w:w="60" w:type="dxa"/>
              <w:right w:w="60" w:type="dxa"/>
            </w:tcMar>
            <w:hideMark/>
          </w:tcPr>
          <w:p w:rsidR="0033089B" w:rsidRPr="00AB23F8" w:rsidRDefault="0033089B" w:rsidP="0033089B">
            <w:pPr>
              <w:rPr>
                <w:rFonts w:asciiTheme="majorBidi" w:hAnsiTheme="majorBidi" w:cstheme="majorBidi"/>
                <w:color w:val="000000" w:themeColor="text1"/>
              </w:rPr>
            </w:pPr>
            <w:proofErr w:type="spellStart"/>
            <w:r>
              <w:rPr>
                <w:rFonts w:asciiTheme="majorBidi" w:hAnsiTheme="majorBidi" w:cstheme="majorBidi"/>
                <w:color w:val="000000" w:themeColor="text1"/>
              </w:rPr>
              <w:t>i</w:t>
            </w:r>
            <w:proofErr w:type="spellEnd"/>
            <w:r w:rsidRPr="00AB23F8">
              <w:rPr>
                <w:rFonts w:asciiTheme="majorBidi" w:hAnsiTheme="majorBidi" w:cstheme="majorBidi"/>
                <w:color w:val="000000" w:themeColor="text1"/>
              </w:rPr>
              <w:t>. Having analytic skills  (+)</w:t>
            </w:r>
          </w:p>
        </w:tc>
        <w:tc>
          <w:tcPr>
            <w:tcW w:w="10771" w:type="dxa"/>
            <w:gridSpan w:val="10"/>
            <w:shd w:val="clear" w:color="auto" w:fill="auto"/>
            <w:tcMar>
              <w:top w:w="60" w:type="dxa"/>
              <w:left w:w="60" w:type="dxa"/>
              <w:bottom w:w="60" w:type="dxa"/>
              <w:right w:w="60" w:type="dxa"/>
            </w:tcMar>
            <w:hideMark/>
          </w:tcPr>
          <w:p w:rsidR="0033089B" w:rsidRPr="0033089B" w:rsidRDefault="0033089B" w:rsidP="0033089B">
            <w:pPr>
              <w:numPr>
                <w:ilvl w:val="0"/>
                <w:numId w:val="3"/>
              </w:numPr>
              <w:jc w:val="both"/>
              <w:rPr>
                <w:rFonts w:asciiTheme="majorBidi" w:hAnsiTheme="majorBidi" w:cstheme="majorBidi"/>
                <w:i/>
                <w:iCs/>
                <w:color w:val="000000" w:themeColor="text1"/>
              </w:rPr>
            </w:pPr>
            <w:r w:rsidRPr="0033089B">
              <w:rPr>
                <w:rFonts w:asciiTheme="majorBidi" w:hAnsiTheme="majorBidi" w:cstheme="majorBidi"/>
                <w:i/>
                <w:iCs/>
                <w:color w:val="000000" w:themeColor="text1"/>
              </w:rPr>
              <w:t>I'm being able to Be analytical the critical analysis</w:t>
            </w:r>
            <w:r>
              <w:rPr>
                <w:rFonts w:asciiTheme="majorBidi" w:hAnsiTheme="majorBidi" w:cstheme="majorBidi"/>
                <w:i/>
                <w:iCs/>
                <w:color w:val="000000" w:themeColor="text1"/>
              </w:rPr>
              <w:t xml:space="preserve">” </w:t>
            </w:r>
            <w:r w:rsidRPr="0033089B">
              <w:rPr>
                <w:rFonts w:asciiTheme="majorBidi" w:hAnsiTheme="majorBidi" w:cstheme="majorBidi"/>
                <w:i/>
                <w:iCs/>
                <w:color w:val="000000" w:themeColor="text1"/>
              </w:rPr>
              <w:t xml:space="preserve"> (</w:t>
            </w:r>
            <w:r>
              <w:rPr>
                <w:rFonts w:asciiTheme="majorBidi" w:hAnsiTheme="majorBidi" w:cstheme="majorBidi"/>
                <w:i/>
                <w:iCs/>
                <w:color w:val="000000" w:themeColor="text1"/>
              </w:rPr>
              <w:t>ON1</w:t>
            </w:r>
            <w:r w:rsidRPr="0033089B">
              <w:rPr>
                <w:rFonts w:asciiTheme="majorBidi" w:hAnsiTheme="majorBidi" w:cstheme="majorBidi"/>
                <w:i/>
                <w:iCs/>
                <w:color w:val="000000" w:themeColor="text1"/>
              </w:rPr>
              <w:t>9)</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j</w:t>
            </w:r>
            <w:r w:rsidR="00E64DA6" w:rsidRPr="00AB23F8">
              <w:rPr>
                <w:rFonts w:asciiTheme="majorBidi" w:hAnsiTheme="majorBidi" w:cstheme="majorBidi"/>
                <w:color w:val="000000" w:themeColor="text1"/>
              </w:rPr>
              <w:t>. Being able to see the global view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tend to have a very holistic view on things so you tend to try to look at the big picture generally all the time…..I'm looking at the broader picture I'm trying to find think of all those moving pieces and how one change can create it can create change with all those other pieces" (MB15)</w:t>
            </w:r>
          </w:p>
        </w:tc>
      </w:tr>
      <w:tr w:rsidR="00E64DA6" w:rsidRPr="001F603D"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k</w:t>
            </w:r>
            <w:r w:rsidR="00E64DA6" w:rsidRPr="00AB23F8">
              <w:rPr>
                <w:rFonts w:asciiTheme="majorBidi" w:hAnsiTheme="majorBidi" w:cstheme="majorBidi"/>
                <w:color w:val="000000" w:themeColor="text1"/>
              </w:rPr>
              <w:t>. having teamwork skills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worked on many interdisciplinary teams.... involves an interdisciplinary team" (ON1)</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"c'est un aspect intéressant de ma personnalité la capacité à travailler en équipe les intéressait" (QC13)</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l</w:t>
            </w:r>
            <w:r w:rsidR="00E64DA6" w:rsidRPr="00AB23F8">
              <w:rPr>
                <w:rFonts w:asciiTheme="majorBidi" w:hAnsiTheme="majorBidi" w:cstheme="majorBidi"/>
                <w:color w:val="000000" w:themeColor="text1"/>
              </w:rPr>
              <w:t>. having credibility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"being able to gain the respect ....and acknowledgement that I had something to offer took some effort and it took some real networking and ability to prove myself.... took some effort" (AB6)</w:t>
            </w:r>
          </w:p>
        </w:tc>
      </w:tr>
      <w:tr w:rsidR="00E64DA6" w:rsidRPr="001F603D"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m</w:t>
            </w:r>
            <w:r w:rsidR="00E64DA6" w:rsidRPr="00AB23F8">
              <w:rPr>
                <w:rFonts w:asciiTheme="majorBidi" w:hAnsiTheme="majorBidi" w:cstheme="majorBidi"/>
                <w:color w:val="000000" w:themeColor="text1"/>
              </w:rPr>
              <w:t>. Being positive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that you need somebody that's positive ….you need to have that kind of …you want to change the world kind of attitude" (AB6)</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"il y a l'aspect de positif, aussi je suis quelqu'un qui voit toujours des solutions et non des problèmes" (QC14)</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n</w:t>
            </w:r>
            <w:r w:rsidR="00E64DA6" w:rsidRPr="00AB23F8">
              <w:rPr>
                <w:rFonts w:asciiTheme="majorBidi" w:hAnsiTheme="majorBidi" w:cstheme="majorBidi"/>
                <w:color w:val="000000" w:themeColor="text1"/>
              </w:rPr>
              <w:t>. having project management skills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“you need to be able to do change management and you need to be able to do project manage it's kind of like everything is a little project and you need to be able to relay the information support people change it communicate it and if you are weak in any of those areas um you know things are not </w:t>
            </w:r>
            <w:proofErr w:type="spellStart"/>
            <w:r w:rsidRPr="00AB23F8">
              <w:rPr>
                <w:rFonts w:asciiTheme="majorBidi" w:hAnsiTheme="majorBidi" w:cstheme="majorBidi"/>
                <w:i/>
                <w:iCs/>
                <w:color w:val="000000" w:themeColor="text1"/>
              </w:rPr>
              <w:t>gonna</w:t>
            </w:r>
            <w:proofErr w:type="spellEnd"/>
            <w:r w:rsidRPr="00AB23F8">
              <w:rPr>
                <w:rFonts w:asciiTheme="majorBidi" w:hAnsiTheme="majorBidi" w:cstheme="majorBidi"/>
                <w:i/>
                <w:iCs/>
                <w:color w:val="000000" w:themeColor="text1"/>
              </w:rPr>
              <w:t xml:space="preserve"> move forward" (MB5)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o</w:t>
            </w:r>
            <w:r w:rsidR="00E64DA6" w:rsidRPr="00AB23F8">
              <w:rPr>
                <w:rFonts w:asciiTheme="majorBidi" w:hAnsiTheme="majorBidi" w:cstheme="majorBidi"/>
                <w:color w:val="000000" w:themeColor="text1"/>
              </w:rPr>
              <w:t>. Not being judgmental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not a judgmental person and so I think that that helps me a lot with my role" (QC12)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33089B" w:rsidP="0033089B">
            <w:pPr>
              <w:rPr>
                <w:rFonts w:asciiTheme="majorBidi" w:hAnsiTheme="majorBidi" w:cstheme="majorBidi"/>
                <w:color w:val="000000" w:themeColor="text1"/>
              </w:rPr>
            </w:pPr>
            <w:r>
              <w:rPr>
                <w:rFonts w:asciiTheme="majorBidi" w:hAnsiTheme="majorBidi" w:cstheme="majorBidi"/>
                <w:color w:val="000000" w:themeColor="text1"/>
              </w:rPr>
              <w:t>p</w:t>
            </w:r>
            <w:r w:rsidR="00E64DA6" w:rsidRPr="00AB23F8">
              <w:rPr>
                <w:rFonts w:asciiTheme="majorBidi" w:hAnsiTheme="majorBidi" w:cstheme="majorBidi"/>
                <w:color w:val="000000" w:themeColor="text1"/>
              </w:rPr>
              <w:t>. Seeking perfection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also a Maximizer as well So I do want to make the best decision based on the best evidence” (ON19)</w:t>
            </w:r>
          </w:p>
        </w:tc>
      </w:tr>
      <w:tr w:rsidR="00E64DA6" w:rsidRPr="00AB23F8" w:rsidTr="0033089B">
        <w:trPr>
          <w:trHeight w:val="180"/>
          <w:jc w:val="center"/>
        </w:trPr>
        <w:tc>
          <w:tcPr>
            <w:tcW w:w="3260" w:type="dxa"/>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Other qualifications</w:t>
            </w:r>
          </w:p>
        </w:tc>
        <w:tc>
          <w:tcPr>
            <w:tcW w:w="10771" w:type="dxa"/>
            <w:gridSpan w:val="10"/>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Understating the healthcare systems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worked in the community I worked ....at the policy level and at the Health System level of lunch different level.....my experience working with communities.... I think also helped in the position….I have done two placements within the government Before I've been more at the political level" (MB3)</w:t>
            </w:r>
          </w:p>
        </w:tc>
      </w:tr>
      <w:tr w:rsidR="00E64DA6" w:rsidRPr="00AB23F8" w:rsidTr="00FF01B1">
        <w:trPr>
          <w:trHeight w:val="206"/>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b. Being affiliated to a university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"being able to have a strong adjunct appointment …. really sort of gave me that clout and that recognition from both universities ……that I belong in that community as well and so I think having those adjuncts has been extremely important in all of this I think the bottom line is around communication"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c. Being bilingual (English and French)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lang w:val="fr-FR"/>
              </w:rPr>
              <w:t xml:space="preserve">"au Québec il faut avoir une bonne capacité en français aussi parce qu'on fait de la production en français. </w:t>
            </w:r>
            <w:r w:rsidRPr="00AB23F8">
              <w:rPr>
                <w:rFonts w:asciiTheme="majorBidi" w:hAnsiTheme="majorBidi" w:cstheme="majorBidi"/>
                <w:i/>
                <w:iCs/>
                <w:color w:val="000000" w:themeColor="text1"/>
              </w:rPr>
              <w:t xml:space="preserve">Le </w:t>
            </w:r>
            <w:proofErr w:type="spellStart"/>
            <w:r w:rsidRPr="00AB23F8">
              <w:rPr>
                <w:rFonts w:asciiTheme="majorBidi" w:hAnsiTheme="majorBidi" w:cstheme="majorBidi"/>
                <w:i/>
                <w:iCs/>
                <w:color w:val="000000" w:themeColor="text1"/>
              </w:rPr>
              <w:t>bilinguisme</w:t>
            </w:r>
            <w:proofErr w:type="spellEnd"/>
            <w:r w:rsidRPr="00AB23F8">
              <w:rPr>
                <w:rFonts w:asciiTheme="majorBidi" w:hAnsiTheme="majorBidi" w:cstheme="majorBidi"/>
                <w:i/>
                <w:iCs/>
                <w:color w:val="000000" w:themeColor="text1"/>
              </w:rPr>
              <w:t xml:space="preserve"> </w:t>
            </w:r>
            <w:proofErr w:type="spellStart"/>
            <w:r w:rsidRPr="00AB23F8">
              <w:rPr>
                <w:rFonts w:asciiTheme="majorBidi" w:hAnsiTheme="majorBidi" w:cstheme="majorBidi"/>
                <w:i/>
                <w:iCs/>
                <w:color w:val="000000" w:themeColor="text1"/>
              </w:rPr>
              <w:t>est</w:t>
            </w:r>
            <w:proofErr w:type="spellEnd"/>
            <w:r w:rsidRPr="00AB23F8">
              <w:rPr>
                <w:rFonts w:asciiTheme="majorBidi" w:hAnsiTheme="majorBidi" w:cstheme="majorBidi"/>
                <w:i/>
                <w:iCs/>
                <w:color w:val="000000" w:themeColor="text1"/>
              </w:rPr>
              <w:t xml:space="preserve"> un </w:t>
            </w:r>
            <w:proofErr w:type="spellStart"/>
            <w:r w:rsidRPr="00AB23F8">
              <w:rPr>
                <w:rFonts w:asciiTheme="majorBidi" w:hAnsiTheme="majorBidi" w:cstheme="majorBidi"/>
                <w:i/>
                <w:iCs/>
                <w:color w:val="000000" w:themeColor="text1"/>
              </w:rPr>
              <w:t>élément</w:t>
            </w:r>
            <w:proofErr w:type="spellEnd"/>
            <w:r w:rsidRPr="00AB23F8">
              <w:rPr>
                <w:rFonts w:asciiTheme="majorBidi" w:hAnsiTheme="majorBidi" w:cstheme="majorBidi"/>
                <w:i/>
                <w:iCs/>
                <w:color w:val="000000" w:themeColor="text1"/>
              </w:rPr>
              <w:t xml:space="preserve"> </w:t>
            </w:r>
            <w:proofErr w:type="spellStart"/>
            <w:r w:rsidRPr="00AB23F8">
              <w:rPr>
                <w:rFonts w:asciiTheme="majorBidi" w:hAnsiTheme="majorBidi" w:cstheme="majorBidi"/>
                <w:i/>
                <w:iCs/>
                <w:color w:val="000000" w:themeColor="text1"/>
              </w:rPr>
              <w:t>vraiment</w:t>
            </w:r>
            <w:proofErr w:type="spellEnd"/>
            <w:r w:rsidRPr="00AB23F8">
              <w:rPr>
                <w:rFonts w:asciiTheme="majorBidi" w:hAnsiTheme="majorBidi" w:cstheme="majorBidi"/>
                <w:i/>
                <w:iCs/>
                <w:color w:val="000000" w:themeColor="text1"/>
              </w:rPr>
              <w:t xml:space="preserve"> important. " (QC14)</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d. being suited in-between researchers and clinicians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close relationships with researchers …..I think I'm well positioned to see what our clinical and managerial environment is” (QC18)</w:t>
            </w:r>
          </w:p>
        </w:tc>
      </w:tr>
      <w:tr w:rsidR="00E64DA6" w:rsidRPr="00AB23F8" w:rsidTr="0033089B">
        <w:trPr>
          <w:trHeight w:val="360"/>
          <w:jc w:val="center"/>
        </w:trPr>
        <w:tc>
          <w:tcPr>
            <w:tcW w:w="3260" w:type="dxa"/>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r w:rsidRPr="00AB23F8">
              <w:rPr>
                <w:rFonts w:asciiTheme="majorBidi" w:hAnsiTheme="majorBidi" w:cstheme="majorBidi"/>
                <w:b/>
                <w:bCs/>
                <w:color w:val="000000" w:themeColor="text1"/>
                <w:sz w:val="28"/>
                <w:szCs w:val="28"/>
              </w:rPr>
              <w:t>II. Inner Setting</w:t>
            </w:r>
          </w:p>
        </w:tc>
        <w:tc>
          <w:tcPr>
            <w:tcW w:w="10771" w:type="dxa"/>
            <w:gridSpan w:val="10"/>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p>
        </w:tc>
      </w:tr>
      <w:tr w:rsidR="00E64DA6" w:rsidRPr="00AB23F8" w:rsidTr="0033089B">
        <w:trPr>
          <w:trHeight w:val="360"/>
          <w:jc w:val="center"/>
        </w:trPr>
        <w:tc>
          <w:tcPr>
            <w:tcW w:w="5526" w:type="dxa"/>
            <w:gridSpan w:val="7"/>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A. Networks &amp; Communications</w:t>
            </w:r>
          </w:p>
        </w:tc>
        <w:tc>
          <w:tcPr>
            <w:tcW w:w="8505" w:type="dxa"/>
            <w:gridSpan w:val="4"/>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Having a constant networking and engagement with clinical teams and other stakeholders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 lots of sort of networking with them in order to help give them the information they need to be able to support their teams as well”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go on the discussion board daily….. so I daily have communication with some of them" (QC12)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rehab team that I'm the team lead for we meet every week I speak with them formally and informally several times a week" (AB17)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Sharing relevant information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"when I see opportunities I send a message out to all the staff saying hey here's an opportunity… we have also a newsletter that sort of shares you know a recent literature or a topic of interest so we try and I guess in professional practice were seen as a conduit for brokering" (MB4)</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“if there's a workshop coming up or a webinar that people might be interested in, a grant funding, call for research or for program development, then I would  email that to everyone in our organization” (MB11)</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Providing mentorship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provide mentorship and support if somebody needs more training they're more than welcome to come here and train under me”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Need more communication with stakeholders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you know I don't know interprofessional rounds where we could talk about the latest evidence that would be great… if we had journal clubs that would be great”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Need communication via online discussion boards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“Having a sort of the board it's basic but having a place where everyone can share info with everyone” (QC9)</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Not being involved in decision making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"change this that's happening on a higher level so I think that sometimes the only challenge...it's just those higher-level conversations that I don't necessarily get to participate in and when I'm trying to affect change that a different"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 Need communication via newsletter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newsletter would be great you know just that I last off two people with kind of the latest kind of information they should know"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b. Need communication via face-to-face meeting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"if it is nice to have more face-to-face time with people so it really does help for you to feel accessible to people …..I think networking is huge piece …and build those fill those relationships beyond your organization is quite helpful”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d. Need communication with the provincial groups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"One thing that would improve my ability to do the KB role it certainly is more and better networking I still find that communication from kind of provincial groups getting that information to frontline is still a barrier" (AB17)</w:t>
            </w:r>
          </w:p>
        </w:tc>
      </w:tr>
      <w:tr w:rsidR="00E64DA6" w:rsidRPr="000F65F6" w:rsidTr="00FF01B1">
        <w:trPr>
          <w:trHeight w:val="165"/>
          <w:jc w:val="center"/>
        </w:trPr>
        <w:tc>
          <w:tcPr>
            <w:tcW w:w="3260" w:type="dxa"/>
            <w:shd w:val="clear" w:color="auto" w:fill="auto"/>
            <w:tcMar>
              <w:top w:w="60" w:type="dxa"/>
              <w:left w:w="60" w:type="dxa"/>
              <w:bottom w:w="60" w:type="dxa"/>
              <w:right w:w="60" w:type="dxa"/>
            </w:tcMar>
          </w:tcPr>
          <w:p w:rsidR="00E64DA6" w:rsidRPr="000F65F6" w:rsidRDefault="00E64DA6" w:rsidP="0033089B">
            <w:pPr>
              <w:jc w:val="both"/>
              <w:rPr>
                <w:rFonts w:asciiTheme="majorBidi" w:hAnsiTheme="majorBidi" w:cstheme="majorBidi"/>
                <w:color w:val="000000" w:themeColor="text1"/>
              </w:rPr>
            </w:pPr>
            <w:r w:rsidRPr="000F65F6">
              <w:rPr>
                <w:rFonts w:asciiTheme="majorBidi" w:hAnsiTheme="majorBidi" w:cstheme="majorBidi"/>
                <w:color w:val="000000" w:themeColor="text1"/>
              </w:rPr>
              <w:t>Being responsible for large area limits communication (-)</w:t>
            </w:r>
          </w:p>
        </w:tc>
        <w:tc>
          <w:tcPr>
            <w:tcW w:w="10771" w:type="dxa"/>
            <w:gridSpan w:val="10"/>
            <w:shd w:val="clear" w:color="auto" w:fill="auto"/>
            <w:tcMar>
              <w:top w:w="60" w:type="dxa"/>
              <w:left w:w="60" w:type="dxa"/>
              <w:bottom w:w="60" w:type="dxa"/>
              <w:right w:w="60" w:type="dxa"/>
            </w:tcMar>
          </w:tcPr>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"I think you're the biggest difficulties is so you need to be able to it is just ensuring that you're developing those key relationships” (MB15)</w:t>
            </w:r>
          </w:p>
        </w:tc>
      </w:tr>
      <w:tr w:rsidR="00E64DA6" w:rsidRPr="00AB23F8" w:rsidTr="0033089B">
        <w:trPr>
          <w:trHeight w:val="25"/>
          <w:jc w:val="center"/>
        </w:trPr>
        <w:tc>
          <w:tcPr>
            <w:tcW w:w="3260" w:type="dxa"/>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 Mode of communication:</w:t>
            </w:r>
          </w:p>
        </w:tc>
        <w:tc>
          <w:tcPr>
            <w:tcW w:w="10771" w:type="dxa"/>
            <w:gridSpan w:val="10"/>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33089B">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Online communication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say everything's done mostly on internet email or phone….I would say the bulk of my communication with my end-users is by  email and through meetings that we set up … Skype for business calls”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“over the telephone or through email or both because there's people who are six to eight hours away from me that are calling and asking for some sort of support or information" (BC2)</w:t>
            </w:r>
          </w:p>
        </w:tc>
      </w:tr>
      <w:tr w:rsidR="00E64DA6" w:rsidRPr="00AB23F8" w:rsidTr="0033089B">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In-person communication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am very like my office is right on the same floor as all the rest of my staff so I'm easily accessible and I'm and they're accessible to me so that we have very easy access to each other"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preferred is being in person … so I'm here kind of in my office and I may not kind of bump into them like more it is nice to have to see each other for sure" (MB15)</w:t>
            </w:r>
          </w:p>
        </w:tc>
      </w:tr>
      <w:tr w:rsidR="00E64DA6" w:rsidRPr="00AB23F8" w:rsidTr="0033089B">
        <w:trPr>
          <w:trHeight w:val="165"/>
          <w:jc w:val="center"/>
        </w:trPr>
        <w:tc>
          <w:tcPr>
            <w:tcW w:w="6660"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B. Needs of Those Served in the organization</w:t>
            </w:r>
          </w:p>
        </w:tc>
        <w:tc>
          <w:tcPr>
            <w:tcW w:w="7371"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Awareness of needs via raised questions and concerns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“they're </w:t>
            </w:r>
            <w:proofErr w:type="spellStart"/>
            <w:r w:rsidRPr="00AB23F8">
              <w:rPr>
                <w:rFonts w:asciiTheme="majorBidi" w:hAnsiTheme="majorBidi" w:cstheme="majorBidi"/>
                <w:i/>
                <w:iCs/>
                <w:color w:val="000000" w:themeColor="text1"/>
              </w:rPr>
              <w:t>gonna</w:t>
            </w:r>
            <w:proofErr w:type="spellEnd"/>
            <w:r w:rsidRPr="00AB23F8">
              <w:rPr>
                <w:rFonts w:asciiTheme="majorBidi" w:hAnsiTheme="majorBidi" w:cstheme="majorBidi"/>
                <w:i/>
                <w:iCs/>
                <w:color w:val="000000" w:themeColor="text1"/>
              </w:rPr>
              <w:t xml:space="preserve"> come to me and ask me like do you know where I could find said information and do you know if that information exists”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“they have a clinical situation that they find they're having trouble navigating they're completely welcome to come to ask me” (MB15)</w:t>
            </w:r>
          </w:p>
        </w:tc>
      </w:tr>
      <w:tr w:rsidR="00E64DA6" w:rsidRPr="00AB23F8" w:rsidTr="00FF01B1">
        <w:trPr>
          <w:trHeight w:val="28"/>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Awareness of needs via informal engagement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understand their needs based on our communications you know I hear from people every day I feel like I spend most of my day talking to people in different regards "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Awareness of needs via attending periodical staff meetings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"so I also attend their rounds regularly so that I'm kind of there and listening to them talk listening that to see where do they trip up where do they struggle what what's challenging them what information are they missing trying to make decisions"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lastRenderedPageBreak/>
              <w:t xml:space="preserve">“I there come to the meetings that we have on a regular basis or to join into small group work, which is how we end up spending time answering our top clinical queries ….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try and be part of all of those groups" (MB5)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Awareness of needs via asking stakeholders about their needs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always ask, you know are there any new questions and like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said you know if someone sees me in the hallway on a day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am there they'll </w:t>
            </w:r>
            <w:proofErr w:type="spellStart"/>
            <w:r w:rsidRPr="00AB23F8">
              <w:rPr>
                <w:rFonts w:asciiTheme="majorBidi" w:hAnsiTheme="majorBidi" w:cstheme="majorBidi"/>
                <w:i/>
                <w:iCs/>
                <w:color w:val="000000" w:themeColor="text1"/>
              </w:rPr>
              <w:t>they'll</w:t>
            </w:r>
            <w:proofErr w:type="spellEnd"/>
            <w:r w:rsidRPr="00AB23F8">
              <w:rPr>
                <w:rFonts w:asciiTheme="majorBidi" w:hAnsiTheme="majorBidi" w:cstheme="majorBidi"/>
                <w:i/>
                <w:iCs/>
                <w:color w:val="000000" w:themeColor="text1"/>
              </w:rPr>
              <w:t xml:space="preserve"> bring something up" (MB5)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"that happens a little bit more informally...I can all start asking what do you guys know about this what do you need to know about this to be effective in practice we safe to incorporate best practice"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Awareness of needs via receiving feedback and complains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just check in like is this what you want like we asked that question all the time like in our process documents we have checkpoints to ask clinicians like is this meeting your needs yes or no" (ON16)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"you will see what the needs are based on if there are issues with clients so client complaints that come out at the end of the day you'll start to see that maybe there's gaps and knowledge”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Awareness of needs via formal needs assessment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do formal things like implementation need survey educational needs surveys things like that"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“every year we try and do a needs assessment and come up with the goals for the year and that's a way for us to do an environmental scan to see what  some what is the most urgent need" (MB4)</w:t>
            </w:r>
          </w:p>
        </w:tc>
      </w:tr>
      <w:tr w:rsidR="00E64DA6" w:rsidRPr="002D2D37" w:rsidTr="00FF01B1">
        <w:trPr>
          <w:trHeight w:val="25"/>
          <w:jc w:val="center"/>
        </w:trPr>
        <w:tc>
          <w:tcPr>
            <w:tcW w:w="3260" w:type="dxa"/>
            <w:shd w:val="clear" w:color="auto" w:fill="auto"/>
            <w:tcMar>
              <w:top w:w="60" w:type="dxa"/>
              <w:left w:w="60" w:type="dxa"/>
              <w:bottom w:w="60" w:type="dxa"/>
              <w:right w:w="60" w:type="dxa"/>
            </w:tcMar>
          </w:tcPr>
          <w:p w:rsidR="00E64DA6" w:rsidRPr="00AB5034" w:rsidRDefault="00E64DA6" w:rsidP="0033089B">
            <w:pPr>
              <w:rPr>
                <w:rFonts w:asciiTheme="majorBidi" w:hAnsiTheme="majorBidi" w:cstheme="majorBidi"/>
                <w:color w:val="000000" w:themeColor="text1"/>
              </w:rPr>
            </w:pPr>
            <w:r w:rsidRPr="00AB5034">
              <w:rPr>
                <w:rFonts w:asciiTheme="majorBidi" w:hAnsiTheme="majorBidi" w:cstheme="majorBidi"/>
                <w:color w:val="000000" w:themeColor="text1"/>
              </w:rPr>
              <w:t>Follow the latest research evidence (+)</w:t>
            </w:r>
          </w:p>
        </w:tc>
        <w:tc>
          <w:tcPr>
            <w:tcW w:w="10771" w:type="dxa"/>
            <w:gridSpan w:val="10"/>
            <w:shd w:val="clear" w:color="auto" w:fill="auto"/>
            <w:tcMar>
              <w:top w:w="60" w:type="dxa"/>
              <w:left w:w="60" w:type="dxa"/>
              <w:bottom w:w="60" w:type="dxa"/>
              <w:right w:w="60" w:type="dxa"/>
            </w:tcMar>
          </w:tcPr>
          <w:p w:rsidR="00E64DA6" w:rsidRPr="00AB5034" w:rsidRDefault="00E64DA6" w:rsidP="0033089B">
            <w:pPr>
              <w:numPr>
                <w:ilvl w:val="0"/>
                <w:numId w:val="3"/>
              </w:numPr>
              <w:jc w:val="both"/>
              <w:rPr>
                <w:rFonts w:asciiTheme="majorBidi" w:hAnsiTheme="majorBidi" w:cstheme="majorBidi"/>
                <w:i/>
                <w:iCs/>
                <w:color w:val="000000" w:themeColor="text1"/>
              </w:rPr>
            </w:pPr>
            <w:r w:rsidRPr="00AB5034">
              <w:rPr>
                <w:rFonts w:asciiTheme="majorBidi" w:hAnsiTheme="majorBidi" w:cstheme="majorBidi"/>
                <w:i/>
                <w:iCs/>
                <w:color w:val="000000" w:themeColor="text1"/>
              </w:rPr>
              <w:t>"we go by the IASP curriculum guidelines and so I mean we have that type of thing the IASB says this is what student clinicians need to know or students coming out of physiotherapy or a team approach what they need to know" (QC12)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5034" w:rsidRDefault="00E64DA6" w:rsidP="0033089B">
            <w:pPr>
              <w:rPr>
                <w:rFonts w:asciiTheme="majorBidi" w:hAnsiTheme="majorBidi" w:cstheme="majorBidi"/>
                <w:color w:val="000000" w:themeColor="text1"/>
              </w:rPr>
            </w:pPr>
            <w:r w:rsidRPr="00AB5034">
              <w:rPr>
                <w:rFonts w:asciiTheme="majorBidi" w:hAnsiTheme="majorBidi" w:cstheme="majorBidi"/>
                <w:color w:val="000000" w:themeColor="text1"/>
              </w:rPr>
              <w:t>Comparing the standard of similar sites (+)</w:t>
            </w:r>
          </w:p>
        </w:tc>
        <w:tc>
          <w:tcPr>
            <w:tcW w:w="10771" w:type="dxa"/>
            <w:gridSpan w:val="10"/>
            <w:shd w:val="clear" w:color="auto" w:fill="auto"/>
            <w:tcMar>
              <w:top w:w="60" w:type="dxa"/>
              <w:left w:w="60" w:type="dxa"/>
              <w:bottom w:w="60" w:type="dxa"/>
              <w:right w:w="60" w:type="dxa"/>
            </w:tcMar>
          </w:tcPr>
          <w:p w:rsidR="00E64DA6" w:rsidRPr="00AB5034" w:rsidRDefault="00E64DA6" w:rsidP="0033089B">
            <w:pPr>
              <w:numPr>
                <w:ilvl w:val="0"/>
                <w:numId w:val="3"/>
              </w:numPr>
              <w:jc w:val="both"/>
              <w:rPr>
                <w:rFonts w:asciiTheme="majorBidi" w:hAnsiTheme="majorBidi" w:cstheme="majorBidi"/>
                <w:i/>
                <w:iCs/>
                <w:color w:val="000000" w:themeColor="text1"/>
              </w:rPr>
            </w:pPr>
            <w:r w:rsidRPr="00AB5034">
              <w:rPr>
                <w:rFonts w:asciiTheme="majorBidi" w:hAnsiTheme="majorBidi" w:cstheme="majorBidi"/>
                <w:i/>
                <w:iCs/>
                <w:color w:val="000000" w:themeColor="text1"/>
              </w:rPr>
              <w:t>"we utilize the regional resource team which is the team I used to work on in terms of keeping up with who is hired where they're hired when they're hired how new they are what types of support they need"</w:t>
            </w:r>
            <w:r>
              <w:rPr>
                <w:rFonts w:asciiTheme="majorBidi" w:hAnsiTheme="majorBidi" w:cstheme="majorBidi"/>
                <w:i/>
                <w:iCs/>
                <w:color w:val="000000" w:themeColor="text1"/>
              </w:rPr>
              <w:t xml:space="preserve"> (QC2)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Not conducting need assessment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believe we've ever had a formal needs assessment done” (AB7)</w:t>
            </w:r>
          </w:p>
        </w:tc>
      </w:tr>
      <w:tr w:rsidR="00E64DA6" w:rsidRPr="00AB23F8" w:rsidTr="00FF01B1">
        <w:trPr>
          <w:trHeight w:val="165"/>
          <w:jc w:val="center"/>
        </w:trPr>
        <w:tc>
          <w:tcPr>
            <w:tcW w:w="3260" w:type="dxa"/>
            <w:shd w:val="clear" w:color="auto" w:fill="auto"/>
            <w:tcMar>
              <w:top w:w="60" w:type="dxa"/>
              <w:left w:w="60" w:type="dxa"/>
              <w:bottom w:w="60" w:type="dxa"/>
              <w:right w:w="60" w:type="dxa"/>
            </w:tcMar>
          </w:tcPr>
          <w:p w:rsidR="00E64DA6" w:rsidRPr="000F65F6" w:rsidRDefault="00E64DA6" w:rsidP="0033089B">
            <w:pPr>
              <w:jc w:val="both"/>
              <w:rPr>
                <w:rFonts w:asciiTheme="majorBidi" w:hAnsiTheme="majorBidi" w:cstheme="majorBidi"/>
                <w:color w:val="000000" w:themeColor="text1"/>
              </w:rPr>
            </w:pPr>
            <w:r w:rsidRPr="000F65F6">
              <w:rPr>
                <w:rFonts w:asciiTheme="majorBidi" w:hAnsiTheme="majorBidi" w:cstheme="majorBidi"/>
                <w:color w:val="000000" w:themeColor="text1"/>
              </w:rPr>
              <w:t>Being responsible for large area limits awareness of needs  (-)</w:t>
            </w:r>
          </w:p>
          <w:p w:rsidR="00E64DA6" w:rsidRPr="000F65F6" w:rsidRDefault="00E64DA6" w:rsidP="0033089B">
            <w:pPr>
              <w:jc w:val="both"/>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tcPr>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"geographically we're spread out  ….sometimes we're relying on frontline staff to say hey I'm interested in X and then we go great” (MB4)</w:t>
            </w:r>
          </w:p>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"I think I meet some of the needs I think I meet a small proportion of the nice Alberta Health Services has almost 200,000 people working in it”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Feel not aware of needs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I'm probably not really aware of their needs that's really a limitation now….I mean I think that I assume their needs I don't really know them" (QC12)</w:t>
            </w:r>
          </w:p>
        </w:tc>
      </w:tr>
      <w:tr w:rsidR="00E64DA6" w:rsidRPr="00AB23F8" w:rsidTr="0033089B">
        <w:trPr>
          <w:trHeight w:val="180"/>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C. Implementation Climate</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Tension to change</w:t>
            </w:r>
          </w:p>
        </w:tc>
        <w:tc>
          <w:tcPr>
            <w:tcW w:w="10771" w:type="dxa"/>
            <w:gridSpan w:val="10"/>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i/>
                <w:iCs/>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Lack of awareness of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roles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 comes to clinicians or teams or other parts of the organization ….. they will say well you know why should we why should we do what wants us to do ….I keep trying to explain ….I’m the messenger I'm the helper I'll help you move forward” (ON1)</w:t>
            </w: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Lack of peers’ awareness of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roles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"no it's definitely not </w:t>
            </w:r>
            <w:proofErr w:type="spellStart"/>
            <w:r w:rsidRPr="00AB23F8">
              <w:rPr>
                <w:rFonts w:asciiTheme="majorBidi" w:hAnsiTheme="majorBidi" w:cstheme="majorBidi"/>
                <w:i/>
                <w:iCs/>
                <w:color w:val="000000" w:themeColor="text1"/>
              </w:rPr>
              <w:t>not</w:t>
            </w:r>
            <w:proofErr w:type="spellEnd"/>
            <w:r w:rsidRPr="00AB23F8">
              <w:rPr>
                <w:rFonts w:asciiTheme="majorBidi" w:hAnsiTheme="majorBidi" w:cstheme="majorBidi"/>
                <w:i/>
                <w:iCs/>
                <w:color w:val="000000" w:themeColor="text1"/>
              </w:rPr>
              <w:t xml:space="preserve"> clear to them my role in any sense isn't always clear to them” (BC2)</w:t>
            </w: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Pr>
                <w:rFonts w:asciiTheme="majorBidi" w:hAnsiTheme="majorBidi" w:cstheme="majorBidi"/>
                <w:color w:val="000000" w:themeColor="text1"/>
              </w:rPr>
              <w:t xml:space="preserve">b. </w:t>
            </w:r>
            <w:r w:rsidRPr="00AB5034">
              <w:rPr>
                <w:rFonts w:asciiTheme="majorBidi" w:hAnsiTheme="majorBidi" w:cstheme="majorBidi"/>
                <w:color w:val="000000" w:themeColor="text1"/>
              </w:rPr>
              <w:t>Lack of managers’ awareness of KB</w:t>
            </w:r>
            <w:r w:rsidR="001F603D">
              <w:rPr>
                <w:rFonts w:asciiTheme="majorBidi" w:hAnsiTheme="majorBidi" w:cstheme="majorBidi"/>
                <w:color w:val="000000" w:themeColor="text1"/>
              </w:rPr>
              <w:t>s</w:t>
            </w:r>
            <w:r w:rsidRPr="00AB5034">
              <w:rPr>
                <w:rFonts w:asciiTheme="majorBidi" w:hAnsiTheme="majorBidi" w:cstheme="majorBidi"/>
                <w:color w:val="000000" w:themeColor="text1"/>
              </w:rPr>
              <w:t xml:space="preserve"> roles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Pr>
                <w:rFonts w:asciiTheme="majorBidi" w:hAnsiTheme="majorBidi" w:cstheme="majorBidi"/>
                <w:i/>
                <w:iCs/>
                <w:color w:val="000000" w:themeColor="text1"/>
              </w:rPr>
              <w:t>“</w:t>
            </w:r>
            <w:r w:rsidRPr="00AB5034">
              <w:rPr>
                <w:rFonts w:asciiTheme="majorBidi" w:hAnsiTheme="majorBidi" w:cstheme="majorBidi"/>
                <w:i/>
                <w:iCs/>
                <w:color w:val="000000" w:themeColor="text1"/>
              </w:rPr>
              <w:t>they're not understanding the importance of this so I do I need to do a better job at kind of selling them like Why this is important and how this can make a difference so that could be an obstacle</w:t>
            </w:r>
            <w:r>
              <w:rPr>
                <w:rFonts w:asciiTheme="majorBidi" w:hAnsiTheme="majorBidi" w:cstheme="majorBidi"/>
                <w:i/>
                <w:iCs/>
                <w:color w:val="000000" w:themeColor="text1"/>
              </w:rPr>
              <w:t>” (ON19)</w:t>
            </w:r>
          </w:p>
        </w:tc>
      </w:tr>
      <w:tr w:rsidR="00E64DA6" w:rsidRPr="00AB23F8" w:rsidTr="0033089B">
        <w:trPr>
          <w:trHeight w:val="180"/>
          <w:jc w:val="center"/>
        </w:trPr>
        <w:tc>
          <w:tcPr>
            <w:tcW w:w="3260" w:type="dxa"/>
            <w:shd w:val="clear" w:color="auto" w:fill="E7E6E6" w:themeFill="background2"/>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rPr>
            </w:pPr>
            <w:r w:rsidRPr="00AB23F8">
              <w:rPr>
                <w:rFonts w:asciiTheme="majorBidi" w:hAnsiTheme="majorBidi" w:cstheme="majorBidi"/>
                <w:b/>
                <w:bCs/>
                <w:color w:val="000000" w:themeColor="text1"/>
              </w:rPr>
              <w:t>Relative Priority</w:t>
            </w:r>
          </w:p>
        </w:tc>
        <w:tc>
          <w:tcPr>
            <w:tcW w:w="10771" w:type="dxa"/>
            <w:gridSpan w:val="10"/>
            <w:shd w:val="clear" w:color="auto" w:fill="E7E6E6" w:themeFill="background2"/>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Not considered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as a priority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always having to kind of push myself on others when they're like why are you bothering us with this kind of thing….. others don't see it as a priority and because the organisation has not made it a priority" (ON1)</w:t>
            </w: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Organizational pressure toward clinical productivity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"If I do get free time on a clinical day my manager is </w:t>
            </w:r>
            <w:proofErr w:type="spellStart"/>
            <w:r w:rsidRPr="00AB23F8">
              <w:rPr>
                <w:rFonts w:asciiTheme="majorBidi" w:hAnsiTheme="majorBidi" w:cstheme="majorBidi"/>
                <w:i/>
                <w:iCs/>
                <w:color w:val="000000" w:themeColor="text1"/>
              </w:rPr>
              <w:t>gonna</w:t>
            </w:r>
            <w:proofErr w:type="spellEnd"/>
            <w:r w:rsidRPr="00AB23F8">
              <w:rPr>
                <w:rFonts w:asciiTheme="majorBidi" w:hAnsiTheme="majorBidi" w:cstheme="majorBidi"/>
                <w:i/>
                <w:iCs/>
                <w:color w:val="000000" w:themeColor="text1"/>
              </w:rPr>
              <w:t xml:space="preserve"> push me to see a patient not to take that time to do some research so that's the barrier" (QC9)</w:t>
            </w:r>
          </w:p>
        </w:tc>
      </w:tr>
      <w:tr w:rsidR="00E64DA6" w:rsidRPr="002D2D37" w:rsidTr="0033089B">
        <w:trPr>
          <w:trHeight w:val="180"/>
          <w:jc w:val="center"/>
        </w:trPr>
        <w:tc>
          <w:tcPr>
            <w:tcW w:w="3260" w:type="dxa"/>
            <w:shd w:val="clear" w:color="auto" w:fill="E7E6E6" w:themeFill="background2"/>
            <w:tcMar>
              <w:top w:w="60" w:type="dxa"/>
              <w:left w:w="60" w:type="dxa"/>
              <w:bottom w:w="60" w:type="dxa"/>
              <w:right w:w="60" w:type="dxa"/>
            </w:tcMar>
          </w:tcPr>
          <w:p w:rsidR="00E64DA6" w:rsidRPr="002D2D37" w:rsidRDefault="00E64DA6" w:rsidP="0033089B">
            <w:pPr>
              <w:rPr>
                <w:rFonts w:asciiTheme="majorBidi" w:hAnsiTheme="majorBidi" w:cstheme="majorBidi"/>
                <w:b/>
                <w:bCs/>
                <w:color w:val="000000" w:themeColor="text1"/>
              </w:rPr>
            </w:pPr>
            <w:r w:rsidRPr="002D2D37">
              <w:rPr>
                <w:rFonts w:asciiTheme="majorBidi" w:hAnsiTheme="majorBidi" w:cstheme="majorBidi"/>
                <w:b/>
                <w:bCs/>
                <w:color w:val="000000" w:themeColor="text1"/>
              </w:rPr>
              <w:t>Learning Climate</w:t>
            </w:r>
          </w:p>
        </w:tc>
        <w:tc>
          <w:tcPr>
            <w:tcW w:w="10771" w:type="dxa"/>
            <w:gridSpan w:val="10"/>
            <w:shd w:val="clear" w:color="auto" w:fill="E7E6E6" w:themeFill="background2"/>
            <w:tcMar>
              <w:top w:w="60" w:type="dxa"/>
              <w:left w:w="60" w:type="dxa"/>
              <w:bottom w:w="60" w:type="dxa"/>
              <w:right w:w="60" w:type="dxa"/>
            </w:tcMar>
          </w:tcPr>
          <w:p w:rsidR="00E64DA6" w:rsidRPr="002D2D37" w:rsidRDefault="00E64DA6" w:rsidP="0033089B">
            <w:pPr>
              <w:rPr>
                <w:rFonts w:asciiTheme="majorBidi" w:hAnsiTheme="majorBidi" w:cstheme="majorBidi"/>
                <w:b/>
                <w:bCs/>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color w:val="000000" w:themeColor="text1"/>
              </w:rPr>
              <w:t>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roles not valued by middle-level managers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"People on the executive level that don't quite understand what happens on the ground ….so they don't simply understand the importance of including us ….in the preliminary stages …it really saves time in the end because we are the ones on the ground” (BC2)</w:t>
            </w:r>
          </w:p>
        </w:tc>
      </w:tr>
      <w:tr w:rsidR="00E64DA6" w:rsidRPr="00627D61" w:rsidTr="0033089B">
        <w:trPr>
          <w:trHeight w:val="165"/>
          <w:jc w:val="center"/>
        </w:trPr>
        <w:tc>
          <w:tcPr>
            <w:tcW w:w="14031" w:type="dxa"/>
            <w:gridSpan w:val="11"/>
            <w:shd w:val="clear" w:color="auto" w:fill="E7E6E6" w:themeFill="background2"/>
            <w:tcMar>
              <w:top w:w="60" w:type="dxa"/>
              <w:left w:w="60" w:type="dxa"/>
              <w:bottom w:w="60" w:type="dxa"/>
              <w:right w:w="60" w:type="dxa"/>
            </w:tcMar>
            <w:hideMark/>
          </w:tcPr>
          <w:p w:rsidR="00E64DA6" w:rsidRPr="00627D61" w:rsidRDefault="00E64DA6" w:rsidP="0033089B">
            <w:pPr>
              <w:rPr>
                <w:rFonts w:asciiTheme="majorBidi" w:hAnsiTheme="majorBidi" w:cstheme="majorBidi"/>
                <w:b/>
                <w:bCs/>
                <w:color w:val="000000" w:themeColor="text1"/>
              </w:rPr>
            </w:pPr>
            <w:r w:rsidRPr="00627D61">
              <w:rPr>
                <w:rFonts w:asciiTheme="majorBidi" w:hAnsiTheme="majorBidi" w:cstheme="majorBidi"/>
                <w:b/>
                <w:bCs/>
                <w:color w:val="000000" w:themeColor="text1"/>
              </w:rPr>
              <w:t>Organizational Incentives &amp; Rewards</w:t>
            </w:r>
          </w:p>
        </w:tc>
      </w:tr>
      <w:tr w:rsidR="00E64DA6" w:rsidRPr="00AB23F8" w:rsidTr="00FF01B1">
        <w:trPr>
          <w:trHeight w:val="36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 incentives or salary raise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"Nope no we don't have any incentive program" (ON8)</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Reward system </w:t>
            </w:r>
          </w:p>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(i.e., Recognitions awards)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actually had a compensation model that we had where you were evaluated …. the organization has created some awards we have a spirit award and we have a President's Award”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recognition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the only person doing this type of work and not always really I don't think it's fully appreciated what I to achieve "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"you don't have any recognition and you don't get paid for it I think it's those are big determines to doing that job great" (QC9)</w:t>
            </w:r>
          </w:p>
        </w:tc>
      </w:tr>
      <w:tr w:rsidR="00E64DA6" w:rsidRPr="00856F7D"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Goals &amp; Feedback</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a. Supporting implementation process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also me and my team supports them [clinicians] then with actual implementation with ongoing education as well as evaluation so we can come in and do audits we come in and do training we help them treat things”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b. Networking with stakeholders and engaging clinicians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“I'd say and encourage the teammates to question is that the best I can do and is there anything else that I haven't thought of before to get my goal"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“to facilitate ...communication opportunities for individuals" (ON8)</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 Improving the healthcare services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"to improve the quality of health and social health care and social services" (QC18)</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d. Supporting research activities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would be to facilitate answering those questions and either by helping the teammates to do their research or do their research for them not the research as in from a research point of view ….reading the data database and reading in the books" (QC9)</w:t>
            </w:r>
          </w:p>
        </w:tc>
      </w:tr>
      <w:tr w:rsidR="00E64DA6" w:rsidRPr="00AB23F8" w:rsidTr="00FF01B1">
        <w:trPr>
          <w:trHeight w:val="16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e. Providing mentorship to clinicians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“improving the approving the orientation of the new clinicians" (QC10)</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f. Supporting administrative activities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“to organize meetings related to we had an knowledge mobilization advisory committee… I did a bit more like administrative work” (MB3)</w:t>
            </w:r>
          </w:p>
        </w:tc>
      </w:tr>
      <w:tr w:rsidR="00E64DA6" w:rsidRPr="00AB23F8" w:rsidTr="00FF01B1">
        <w:trPr>
          <w:trHeight w:val="16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*Developing objectives:</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Goals are responsive to needs </w:t>
            </w:r>
          </w:p>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(not pre-determined goals)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“I've set out to achieve have really been </w:t>
            </w:r>
            <w:proofErr w:type="spellStart"/>
            <w:r w:rsidRPr="00AB23F8">
              <w:rPr>
                <w:rFonts w:asciiTheme="majorBidi" w:hAnsiTheme="majorBidi" w:cstheme="majorBidi"/>
                <w:i/>
                <w:iCs/>
                <w:color w:val="000000" w:themeColor="text1"/>
              </w:rPr>
              <w:t>self driven</w:t>
            </w:r>
            <w:proofErr w:type="spellEnd"/>
            <w:r w:rsidRPr="00AB23F8">
              <w:rPr>
                <w:rFonts w:asciiTheme="majorBidi" w:hAnsiTheme="majorBidi" w:cstheme="majorBidi"/>
                <w:i/>
                <w:iCs/>
                <w:color w:val="000000" w:themeColor="text1"/>
              </w:rPr>
              <w:t xml:space="preserve">….I totally agree yeah it's </w:t>
            </w:r>
            <w:proofErr w:type="spellStart"/>
            <w:r w:rsidRPr="00AB23F8">
              <w:rPr>
                <w:rFonts w:asciiTheme="majorBidi" w:hAnsiTheme="majorBidi" w:cstheme="majorBidi"/>
                <w:i/>
                <w:iCs/>
                <w:color w:val="000000" w:themeColor="text1"/>
              </w:rPr>
              <w:t>it's</w:t>
            </w:r>
            <w:proofErr w:type="spellEnd"/>
            <w:r w:rsidRPr="00AB23F8">
              <w:rPr>
                <w:rFonts w:asciiTheme="majorBidi" w:hAnsiTheme="majorBidi" w:cstheme="majorBidi"/>
                <w:i/>
                <w:iCs/>
                <w:color w:val="000000" w:themeColor="text1"/>
              </w:rPr>
              <w:t xml:space="preserve"> really based on the needs of them yeah what gets identified"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Goals developed based on organizational vision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"they're developed obviously by our organization our strategic plan and what our goals are moving forward as a Health Authority"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Goals developed by managers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"definitely our manager”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defined role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have any anything to justify to anyone so if that position was recognized named and if I had proper objectives and definition of role then that would be a very good first step to improve my knowledge brokering……I need a clinical knowledge broker task definition…….I don't feel .... I'm a good knowledge broker because I don't know what's that hat is but I haven't read a definition of knowledge brokering best book role” (QC9)</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Being overwhelming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 becomes challenging....... because of the volume of your workload you don't necessarily have the time to consider all of the little caveats to the change"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"overwhelmed with everything else going on…..what can be challenging is when people have so many other things on their plates” (ON16)</w:t>
            </w:r>
          </w:p>
        </w:tc>
      </w:tr>
      <w:tr w:rsidR="00E64DA6" w:rsidRPr="00627D61" w:rsidTr="0033089B">
        <w:trPr>
          <w:trHeight w:val="165"/>
          <w:jc w:val="center"/>
        </w:trPr>
        <w:tc>
          <w:tcPr>
            <w:tcW w:w="3260" w:type="dxa"/>
            <w:shd w:val="clear" w:color="auto" w:fill="E7E6E6" w:themeFill="background2"/>
            <w:tcMar>
              <w:top w:w="60" w:type="dxa"/>
              <w:left w:w="60" w:type="dxa"/>
              <w:bottom w:w="60" w:type="dxa"/>
              <w:right w:w="60" w:type="dxa"/>
            </w:tcMar>
            <w:hideMark/>
          </w:tcPr>
          <w:p w:rsidR="00E64DA6" w:rsidRPr="00627D61" w:rsidRDefault="00E64DA6" w:rsidP="0033089B">
            <w:pPr>
              <w:rPr>
                <w:rFonts w:asciiTheme="majorBidi" w:hAnsiTheme="majorBidi" w:cstheme="majorBidi"/>
                <w:b/>
                <w:bCs/>
                <w:color w:val="000000" w:themeColor="text1"/>
              </w:rPr>
            </w:pPr>
            <w:r w:rsidRPr="00627D61">
              <w:rPr>
                <w:rFonts w:asciiTheme="majorBidi" w:hAnsiTheme="majorBidi" w:cstheme="majorBidi"/>
                <w:b/>
                <w:bCs/>
                <w:color w:val="000000" w:themeColor="text1"/>
              </w:rPr>
              <w:t>Organizational support: </w:t>
            </w:r>
          </w:p>
        </w:tc>
        <w:tc>
          <w:tcPr>
            <w:tcW w:w="10771" w:type="dxa"/>
            <w:gridSpan w:val="10"/>
            <w:shd w:val="clear" w:color="auto" w:fill="E7E6E6" w:themeFill="background2"/>
            <w:tcMar>
              <w:top w:w="60" w:type="dxa"/>
              <w:left w:w="60" w:type="dxa"/>
              <w:bottom w:w="60" w:type="dxa"/>
              <w:right w:w="60" w:type="dxa"/>
            </w:tcMar>
            <w:hideMark/>
          </w:tcPr>
          <w:p w:rsidR="00E64DA6" w:rsidRPr="00627D61" w:rsidRDefault="00E64DA6" w:rsidP="0033089B">
            <w:pPr>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 Administrative support </w:t>
            </w:r>
          </w:p>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(i.e., graphic designs, clerical support, IT support, and digital media)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someone who's more equipped in like Digital media and all that type of fast, so quite as like all of us are from different backgrounds. So I think that really helpful”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definitely have like physical space resources we have you know some secretarial support (MB5)</w:t>
            </w:r>
          </w:p>
        </w:tc>
      </w:tr>
      <w:tr w:rsidR="00E64DA6" w:rsidRPr="00AB23F8" w:rsidTr="00FF01B1">
        <w:trPr>
          <w:trHeight w:val="5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Time for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p w:rsidR="00E64DA6" w:rsidRPr="00AB23F8" w:rsidRDefault="00E64DA6" w:rsidP="0033089B">
            <w:pPr>
              <w:jc w:val="both"/>
              <w:rPr>
                <w:rFonts w:asciiTheme="majorBidi" w:hAnsiTheme="majorBidi" w:cstheme="majorBidi"/>
                <w:color w:val="000000" w:themeColor="text1"/>
              </w:rPr>
            </w:pP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"very flexible in terms of time for what I need to dedicate my time to  complete my role"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never feel like I don't have enough time to do my job"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 Information sharing system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do have some a fairly good system for knowledge sharing between our colleagues … so we're able to communicate between ourselves"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do have in our organization like a weekly it's called the prompts a weekly email that gets sent to everybody of what's happening in the region"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d. Collaboration among different departments </w:t>
            </w:r>
          </w:p>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(i.e., quality improvement department, knowledge resources center, project management department)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also have a department that's focused on knowledge management so if I need support with things like project management tools or setting up these SharePoint sites things like that they're all available to me"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think definitely having a support of the of the evidence center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think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would find this very hard to do without and if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was just reporting like to you know" (MB5)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actually have a quality improvement department within the organization … so if there's things that touches on rehab I would get that information and we can actually go through the database and see if there are any issues or things that needs to get attention"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e. Access to experts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a patient engagement expert we have a communications expert"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connected with people within the organization decision support data specialists" (ON1)</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financial support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"limited budget that you have access to. they usually you know the common phrases we have no money. we have no money neutral yeah" (MB4)</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"C'est une question de budget. C'est vraiment dérangeant parce qu’on est mis sur la sellette" (QC13)</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lastRenderedPageBreak/>
              <w:t>a. Lack of financial support for</w:t>
            </w:r>
            <w:r>
              <w:rPr>
                <w:rFonts w:asciiTheme="majorBidi" w:hAnsiTheme="majorBidi" w:cstheme="majorBidi"/>
                <w:color w:val="000000" w:themeColor="text1"/>
              </w:rPr>
              <w:t xml:space="preserve"> </w:t>
            </w:r>
            <w:r w:rsidRPr="00AB23F8">
              <w:rPr>
                <w:rFonts w:asciiTheme="majorBidi" w:hAnsiTheme="majorBidi" w:cstheme="majorBidi"/>
                <w:color w:val="000000" w:themeColor="text1"/>
              </w:rPr>
              <w:t>training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“if there's a training or course most of the time if there's a financial cost to it that's the barrier …… The hardest part is if it has a monetary in if you need a budget or funds that hardest thing" (MB4)</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b. Lack of financial support to attend conferences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attend conferences although I'd like to have a be able to attend or it's a limited budget again so yeah I think I feel pretty good about that"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"definitely financial.....it's just not it's a big barrier … I can't afford to pay for the conference in the travel and so I lose out on the networking” (QC12)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c. Lack of financial to hiring staff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"what we needed more funding for more positions because if we had adequate .. obviously we'd be able to provide improve service and better manage their needs”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time:</w:t>
            </w:r>
          </w:p>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Not liberating time for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"Time...absolutely it's just endless it's an endless job...service delivery is so diverse that it's sometimes it can be really hard to kind of identify your priorities"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could have additional time that because there's never enough of it right"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 "not enough time to do all of the things that I'm interested in doing"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"time </w:t>
            </w:r>
            <w:proofErr w:type="spellStart"/>
            <w:r w:rsidRPr="00AB23F8">
              <w:rPr>
                <w:rFonts w:asciiTheme="majorBidi" w:hAnsiTheme="majorBidi" w:cstheme="majorBidi"/>
                <w:i/>
                <w:iCs/>
                <w:color w:val="000000" w:themeColor="text1"/>
              </w:rPr>
              <w:t>time</w:t>
            </w:r>
            <w:proofErr w:type="spellEnd"/>
            <w:r w:rsidRPr="00AB23F8">
              <w:rPr>
                <w:rFonts w:asciiTheme="majorBidi" w:hAnsiTheme="majorBidi" w:cstheme="majorBidi"/>
                <w:i/>
                <w:iCs/>
                <w:color w:val="000000" w:themeColor="text1"/>
              </w:rPr>
              <w:t xml:space="preserve"> again I'm yeah we don't get given the specific time slot to do that work so it's either taken in our personal time or on my research time for myself so my research time which is not related to my clinical time but I do take it anyway because I've got that urea city but yeah" (QC9)</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Pr>
                <w:rFonts w:asciiTheme="majorBidi" w:hAnsiTheme="majorBidi" w:cstheme="majorBidi"/>
                <w:color w:val="000000" w:themeColor="text1"/>
              </w:rPr>
              <w:t>b</w:t>
            </w:r>
            <w:r w:rsidRPr="00AB23F8">
              <w:rPr>
                <w:rFonts w:asciiTheme="majorBidi" w:hAnsiTheme="majorBidi" w:cstheme="majorBidi"/>
                <w:color w:val="000000" w:themeColor="text1"/>
              </w:rPr>
              <w:t>. Not liberating time for clinicians to participate in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other is carving out time for clinicians and teams to work with me, so I don't know if that would fall under that but I think that's a challenge"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"trying to encourage frontline staff to participate that's probably the hardest thing because frontline staff are so busy " (MB4)</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administrative support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very limited administrative help…I have very limited administrative help, I would greatly I see the value of probably having a full-time coordinator role within the knowledge brokering kind of activities"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a. Need clerical support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"Access to clerical support. I don't have clerical support you know maybe it's not the best use of my time to be formatting certain material that I've created”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282864" w:rsidRDefault="00E64DA6" w:rsidP="0033089B">
            <w:pPr>
              <w:rPr>
                <w:rFonts w:asciiTheme="majorBidi" w:hAnsiTheme="majorBidi" w:cstheme="majorBidi"/>
                <w:color w:val="000000" w:themeColor="text1"/>
              </w:rPr>
            </w:pPr>
            <w:r w:rsidRPr="00282864">
              <w:rPr>
                <w:rFonts w:asciiTheme="majorBidi" w:hAnsiTheme="majorBidi" w:cstheme="majorBidi"/>
                <w:color w:val="000000" w:themeColor="text1"/>
              </w:rPr>
              <w:t>b. Need more KB</w:t>
            </w:r>
            <w:r w:rsidR="001F603D">
              <w:rPr>
                <w:rFonts w:asciiTheme="majorBidi" w:hAnsiTheme="majorBidi" w:cstheme="majorBidi"/>
                <w:color w:val="000000" w:themeColor="text1"/>
              </w:rPr>
              <w:t>s</w:t>
            </w:r>
            <w:r w:rsidRPr="00282864">
              <w:rPr>
                <w:rFonts w:asciiTheme="majorBidi" w:hAnsiTheme="majorBidi" w:cstheme="majorBidi"/>
                <w:color w:val="000000" w:themeColor="text1"/>
              </w:rPr>
              <w:t xml:space="preserve"> positions</w:t>
            </w:r>
          </w:p>
        </w:tc>
        <w:tc>
          <w:tcPr>
            <w:tcW w:w="10771" w:type="dxa"/>
            <w:gridSpan w:val="10"/>
            <w:shd w:val="clear" w:color="auto" w:fill="auto"/>
            <w:tcMar>
              <w:top w:w="60" w:type="dxa"/>
              <w:left w:w="60" w:type="dxa"/>
              <w:bottom w:w="60" w:type="dxa"/>
              <w:right w:w="60" w:type="dxa"/>
            </w:tcMar>
          </w:tcPr>
          <w:p w:rsidR="00E64DA6" w:rsidRPr="00282864" w:rsidRDefault="00E64DA6" w:rsidP="0033089B">
            <w:pPr>
              <w:numPr>
                <w:ilvl w:val="0"/>
                <w:numId w:val="3"/>
              </w:numPr>
              <w:jc w:val="both"/>
              <w:rPr>
                <w:rFonts w:asciiTheme="majorBidi" w:hAnsiTheme="majorBidi" w:cstheme="majorBidi"/>
                <w:i/>
                <w:iCs/>
                <w:color w:val="000000" w:themeColor="text1"/>
              </w:rPr>
            </w:pPr>
            <w:r w:rsidRPr="00282864">
              <w:rPr>
                <w:rFonts w:asciiTheme="majorBidi" w:hAnsiTheme="majorBidi" w:cstheme="majorBidi"/>
                <w:i/>
                <w:iCs/>
                <w:color w:val="000000" w:themeColor="text1"/>
              </w:rPr>
              <w:t>“I think for me it's just being only one person in a big organization and recognizing that there's so much more I could do if there were other people like me in similar positions</w:t>
            </w:r>
            <w:r>
              <w:rPr>
                <w:rFonts w:asciiTheme="majorBidi" w:hAnsiTheme="majorBidi" w:cstheme="majorBidi"/>
                <w:i/>
                <w:iCs/>
                <w:color w:val="000000" w:themeColor="text1"/>
              </w:rPr>
              <w:t>”</w:t>
            </w:r>
            <w:r w:rsidRPr="00282864">
              <w:rPr>
                <w:rFonts w:asciiTheme="majorBidi" w:hAnsiTheme="majorBidi" w:cstheme="majorBidi"/>
                <w:i/>
                <w:iCs/>
                <w:color w:val="000000" w:themeColor="text1"/>
              </w:rPr>
              <w:t xml:space="preserve"> (AB7)</w:t>
            </w:r>
          </w:p>
        </w:tc>
      </w:tr>
      <w:tr w:rsidR="00E64DA6" w:rsidRPr="00AB23F8" w:rsidTr="0033089B">
        <w:trPr>
          <w:trHeight w:val="165"/>
          <w:jc w:val="center"/>
        </w:trPr>
        <w:tc>
          <w:tcPr>
            <w:tcW w:w="5384" w:type="dxa"/>
            <w:gridSpan w:val="6"/>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D. Readiness for Implementation</w:t>
            </w:r>
          </w:p>
        </w:tc>
        <w:tc>
          <w:tcPr>
            <w:tcW w:w="8647" w:type="dxa"/>
            <w:gridSpan w:val="5"/>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33089B">
        <w:trPr>
          <w:trHeight w:val="180"/>
          <w:jc w:val="center"/>
        </w:trPr>
        <w:tc>
          <w:tcPr>
            <w:tcW w:w="3260" w:type="dxa"/>
            <w:shd w:val="clear" w:color="auto" w:fill="E7E6E6" w:themeFill="background2"/>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Leadership Engagement</w:t>
            </w:r>
          </w:p>
        </w:tc>
        <w:tc>
          <w:tcPr>
            <w:tcW w:w="10771" w:type="dxa"/>
            <w:gridSpan w:val="10"/>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90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a. Providing guidance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talked all the time…..she just told me what I had to do"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discuss the work I've been doing and what my plan is"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supervision time helps me to set up new to-do lists like to continue the job so supervision time and email exchanges are very helpful” (QC10)</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Accessible and available manager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“our offices are on the same floor so we see each other regularly … so that's very available to me and </w:t>
            </w:r>
            <w:proofErr w:type="spellStart"/>
            <w:r w:rsidRPr="00AB23F8">
              <w:rPr>
                <w:rFonts w:asciiTheme="majorBidi" w:hAnsiTheme="majorBidi" w:cstheme="majorBidi"/>
                <w:i/>
                <w:iCs/>
                <w:color w:val="000000" w:themeColor="text1"/>
              </w:rPr>
              <w:t>and</w:t>
            </w:r>
            <w:proofErr w:type="spellEnd"/>
            <w:r w:rsidRPr="00AB23F8">
              <w:rPr>
                <w:rFonts w:asciiTheme="majorBidi" w:hAnsiTheme="majorBidi" w:cstheme="majorBidi"/>
                <w:i/>
                <w:iCs/>
                <w:color w:val="000000" w:themeColor="text1"/>
              </w:rPr>
              <w:t xml:space="preserve"> I can meet with my manager and director as needed"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see each other pretty much every day that I'm in clinic she's in clinic as well”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manager is a like anytime I need help with anything we'll have if we need an hour or two hour-long meeting to discuss and problem-solve something together very like she's there"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 Supportive manager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manager is fantastic ......I think of it but we really work well as a team”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manager was great….Very supportive"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my manager is very supportive of that role"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“She's good. I think we have a respectful relationship for sure. ….I think she she's very supportive of the work” (ON19)</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d. Openness to discussion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"she also is </w:t>
            </w:r>
            <w:proofErr w:type="spellStart"/>
            <w:r w:rsidRPr="00AB23F8">
              <w:rPr>
                <w:rFonts w:asciiTheme="majorBidi" w:hAnsiTheme="majorBidi" w:cstheme="majorBidi"/>
                <w:i/>
                <w:iCs/>
                <w:color w:val="000000" w:themeColor="text1"/>
              </w:rPr>
              <w:t>is</w:t>
            </w:r>
            <w:proofErr w:type="spellEnd"/>
            <w:r w:rsidRPr="00AB23F8">
              <w:rPr>
                <w:rFonts w:asciiTheme="majorBidi" w:hAnsiTheme="majorBidi" w:cstheme="majorBidi"/>
                <w:i/>
                <w:iCs/>
                <w:color w:val="000000" w:themeColor="text1"/>
              </w:rPr>
              <w:t xml:space="preserve"> very open-minded and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think she's maybe still just trying to see, you know where things aligned kind of thing and we're  just getting still to know everybody. it's a complicated big center" (MB5)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directors are really open to like all of my ideas ….manager review posters …and .. offer feedback” (MB11)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e. Good relationship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friendly positive working relationships"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a good relationship with her” (QC12)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f. Liberating time  for training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“approving my time away for conferences or training that's you know never a question that's not a problem”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manager makes time within my work schedule to be able to take like online courses that are related to knowledge translation” (ON16)</w:t>
            </w: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j. Believe in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“she understands and appreciates the work that I do” (AB7)</w:t>
            </w:r>
          </w:p>
        </w:tc>
      </w:tr>
      <w:tr w:rsidR="00E64DA6" w:rsidRPr="001F603D"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h. Allow autonomy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like she provides me with tremendous independence and support from that regard…..I really am appreciative of the independence that she gives me and sort of the you know the ability to create it with the resources that I have" (AB7)</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"Et oui l'autonomie ça c'est clair qu'il faut beaucoup d'autonomie. Le côté aussi peut-être créatif, avoir de la place quelque part à faire du changement"  (QC22)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proofErr w:type="spellStart"/>
            <w:r w:rsidRPr="00AB23F8">
              <w:rPr>
                <w:rFonts w:asciiTheme="majorBidi" w:hAnsiTheme="majorBidi" w:cstheme="majorBidi"/>
                <w:color w:val="000000" w:themeColor="text1"/>
              </w:rPr>
              <w:lastRenderedPageBreak/>
              <w:t>i</w:t>
            </w:r>
            <w:proofErr w:type="spellEnd"/>
            <w:r w:rsidRPr="00AB23F8">
              <w:rPr>
                <w:rFonts w:asciiTheme="majorBidi" w:hAnsiTheme="majorBidi" w:cstheme="majorBidi"/>
                <w:color w:val="000000" w:themeColor="text1"/>
              </w:rPr>
              <w:t>. Liberate staff to participate in KT activities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“freeing up time for the clinicians to work on certain things she's great to do that”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rPr>
                <w:rFonts w:asciiTheme="majorBidi" w:hAnsiTheme="majorBidi" w:cstheme="majorBidi"/>
                <w:color w:val="000000" w:themeColor="text1"/>
              </w:rPr>
            </w:pPr>
            <w:r w:rsidRPr="00AB23F8">
              <w:rPr>
                <w:rFonts w:asciiTheme="majorBidi" w:hAnsiTheme="majorBidi" w:cstheme="majorBidi"/>
                <w:color w:val="000000" w:themeColor="text1"/>
              </w:rPr>
              <w:t>Lack of manager accessibility and availability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"if it's something urgent then I would just go and set up a meeting or go and find her. my director is not on the same floor as I am" (MB4)</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wish I had more access to her sometimes she's a very busy woman her title is the associate chief Allied Health Officer for the province" (AB7)</w:t>
            </w:r>
          </w:p>
        </w:tc>
      </w:tr>
      <w:tr w:rsidR="00E64DA6" w:rsidRPr="00627D61" w:rsidTr="00FF01B1">
        <w:trPr>
          <w:trHeight w:val="25"/>
          <w:jc w:val="center"/>
        </w:trPr>
        <w:tc>
          <w:tcPr>
            <w:tcW w:w="3260" w:type="dxa"/>
            <w:shd w:val="clear" w:color="auto" w:fill="auto"/>
            <w:tcMar>
              <w:top w:w="60" w:type="dxa"/>
              <w:left w:w="60" w:type="dxa"/>
              <w:bottom w:w="60" w:type="dxa"/>
              <w:right w:w="60" w:type="dxa"/>
            </w:tcMar>
          </w:tcPr>
          <w:p w:rsidR="00E64DA6" w:rsidRPr="00627D61" w:rsidRDefault="00E64DA6" w:rsidP="0033089B">
            <w:pPr>
              <w:rPr>
                <w:rFonts w:asciiTheme="majorBidi" w:hAnsiTheme="majorBidi" w:cstheme="majorBidi"/>
                <w:color w:val="000000" w:themeColor="text1"/>
              </w:rPr>
            </w:pPr>
            <w:r w:rsidRPr="00627D61">
              <w:rPr>
                <w:rFonts w:asciiTheme="majorBidi" w:hAnsiTheme="majorBidi" w:cstheme="majorBidi"/>
                <w:color w:val="000000" w:themeColor="text1"/>
              </w:rPr>
              <w:t>Need authority (-)</w:t>
            </w:r>
          </w:p>
        </w:tc>
        <w:tc>
          <w:tcPr>
            <w:tcW w:w="10771" w:type="dxa"/>
            <w:gridSpan w:val="10"/>
            <w:shd w:val="clear" w:color="auto" w:fill="auto"/>
            <w:tcMar>
              <w:top w:w="60" w:type="dxa"/>
              <w:left w:w="60" w:type="dxa"/>
              <w:bottom w:w="60" w:type="dxa"/>
              <w:right w:w="60" w:type="dxa"/>
            </w:tcMar>
          </w:tcPr>
          <w:p w:rsidR="00E64DA6" w:rsidRPr="00627D61" w:rsidRDefault="00E64DA6" w:rsidP="0033089B">
            <w:pPr>
              <w:numPr>
                <w:ilvl w:val="0"/>
                <w:numId w:val="3"/>
              </w:numPr>
              <w:jc w:val="both"/>
              <w:rPr>
                <w:rFonts w:asciiTheme="majorBidi" w:hAnsiTheme="majorBidi" w:cstheme="majorBidi"/>
                <w:i/>
                <w:iCs/>
                <w:color w:val="000000" w:themeColor="text1"/>
              </w:rPr>
            </w:pPr>
            <w:r w:rsidRPr="00627D61">
              <w:rPr>
                <w:rFonts w:asciiTheme="majorBidi" w:hAnsiTheme="majorBidi" w:cstheme="majorBidi"/>
                <w:i/>
                <w:iCs/>
                <w:color w:val="000000" w:themeColor="text1"/>
              </w:rPr>
              <w:t>"I think one of the difficulties is that …. I have no authority ….they have no accountability to me …..I have no authority over anybody" (ON1)</w:t>
            </w:r>
          </w:p>
          <w:p w:rsidR="00E64DA6" w:rsidRPr="00627D61" w:rsidRDefault="00E64DA6" w:rsidP="0033089B">
            <w:pPr>
              <w:numPr>
                <w:ilvl w:val="0"/>
                <w:numId w:val="3"/>
              </w:numPr>
              <w:jc w:val="both"/>
              <w:rPr>
                <w:rFonts w:asciiTheme="majorBidi" w:hAnsiTheme="majorBidi" w:cstheme="majorBidi"/>
                <w:i/>
                <w:iCs/>
                <w:color w:val="000000" w:themeColor="text1"/>
              </w:rPr>
            </w:pPr>
            <w:r w:rsidRPr="00627D61">
              <w:rPr>
                <w:rFonts w:asciiTheme="majorBidi" w:hAnsiTheme="majorBidi" w:cstheme="majorBidi"/>
                <w:i/>
                <w:iCs/>
                <w:color w:val="000000" w:themeColor="text1"/>
              </w:rPr>
              <w:t xml:space="preserve">"I don't have any, you know, kind of power or authority to </w:t>
            </w:r>
            <w:proofErr w:type="spellStart"/>
            <w:r w:rsidRPr="00627D61">
              <w:rPr>
                <w:rFonts w:asciiTheme="majorBidi" w:hAnsiTheme="majorBidi" w:cstheme="majorBidi"/>
                <w:i/>
                <w:iCs/>
                <w:color w:val="000000" w:themeColor="text1"/>
              </w:rPr>
              <w:t>to</w:t>
            </w:r>
            <w:proofErr w:type="spellEnd"/>
            <w:r w:rsidRPr="00627D61">
              <w:rPr>
                <w:rFonts w:asciiTheme="majorBidi" w:hAnsiTheme="majorBidi" w:cstheme="majorBidi"/>
                <w:i/>
                <w:iCs/>
                <w:color w:val="000000" w:themeColor="text1"/>
              </w:rPr>
              <w:t xml:space="preserve"> change that so" (MB5)</w:t>
            </w:r>
          </w:p>
          <w:p w:rsidR="00E64DA6" w:rsidRPr="00627D61" w:rsidRDefault="00E64DA6" w:rsidP="0033089B">
            <w:pPr>
              <w:numPr>
                <w:ilvl w:val="0"/>
                <w:numId w:val="3"/>
              </w:numPr>
              <w:jc w:val="both"/>
              <w:rPr>
                <w:rFonts w:asciiTheme="majorBidi" w:hAnsiTheme="majorBidi" w:cstheme="majorBidi"/>
                <w:i/>
                <w:iCs/>
                <w:color w:val="000000" w:themeColor="text1"/>
              </w:rPr>
            </w:pPr>
            <w:r w:rsidRPr="00627D61">
              <w:rPr>
                <w:rFonts w:asciiTheme="majorBidi" w:hAnsiTheme="majorBidi" w:cstheme="majorBidi"/>
                <w:i/>
                <w:iCs/>
                <w:color w:val="000000" w:themeColor="text1"/>
              </w:rPr>
              <w:t>"I do wish I sometimes that I had more direct leadership around how to grow how to grow the program how to be you know even more effective"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627D61" w:rsidRDefault="00E64DA6" w:rsidP="0033089B">
            <w:pPr>
              <w:rPr>
                <w:rFonts w:asciiTheme="majorBidi" w:hAnsiTheme="majorBidi" w:cstheme="majorBidi"/>
                <w:color w:val="000000" w:themeColor="text1"/>
              </w:rPr>
            </w:pPr>
            <w:r w:rsidRPr="00627D61">
              <w:rPr>
                <w:rFonts w:asciiTheme="majorBidi" w:hAnsiTheme="majorBidi" w:cstheme="majorBidi"/>
                <w:color w:val="000000" w:themeColor="text1"/>
              </w:rPr>
              <w:t>Need autonomy (-)</w:t>
            </w:r>
          </w:p>
        </w:tc>
        <w:tc>
          <w:tcPr>
            <w:tcW w:w="10771" w:type="dxa"/>
            <w:gridSpan w:val="10"/>
            <w:shd w:val="clear" w:color="auto" w:fill="auto"/>
            <w:tcMar>
              <w:top w:w="60" w:type="dxa"/>
              <w:left w:w="60" w:type="dxa"/>
              <w:bottom w:w="60" w:type="dxa"/>
              <w:right w:w="60" w:type="dxa"/>
            </w:tcMar>
          </w:tcPr>
          <w:p w:rsidR="00E64DA6" w:rsidRPr="00627D61" w:rsidRDefault="00E64DA6" w:rsidP="0033089B">
            <w:pPr>
              <w:numPr>
                <w:ilvl w:val="0"/>
                <w:numId w:val="3"/>
              </w:numPr>
              <w:jc w:val="both"/>
              <w:rPr>
                <w:rFonts w:asciiTheme="majorBidi" w:hAnsiTheme="majorBidi" w:cstheme="majorBidi"/>
                <w:i/>
                <w:iCs/>
                <w:color w:val="000000" w:themeColor="text1"/>
              </w:rPr>
            </w:pPr>
            <w:r w:rsidRPr="00627D61">
              <w:rPr>
                <w:rFonts w:asciiTheme="majorBidi" w:hAnsiTheme="majorBidi" w:cstheme="majorBidi"/>
                <w:i/>
                <w:iCs/>
                <w:color w:val="000000" w:themeColor="text1"/>
              </w:rPr>
              <w:t>"I always have to go to back to the committee before I can take a decision….I think that I need more in my role I need more autonomy…..I definitely need more decision more decision-making" (QC12)</w:t>
            </w:r>
          </w:p>
          <w:p w:rsidR="00E64DA6" w:rsidRPr="00627D61" w:rsidRDefault="00E64DA6" w:rsidP="0033089B">
            <w:pPr>
              <w:numPr>
                <w:ilvl w:val="0"/>
                <w:numId w:val="3"/>
              </w:numPr>
              <w:jc w:val="both"/>
              <w:rPr>
                <w:rFonts w:asciiTheme="majorBidi" w:hAnsiTheme="majorBidi" w:cstheme="majorBidi"/>
                <w:i/>
                <w:iCs/>
                <w:color w:val="000000" w:themeColor="text1"/>
              </w:rPr>
            </w:pPr>
            <w:r w:rsidRPr="00627D61">
              <w:rPr>
                <w:rFonts w:asciiTheme="majorBidi" w:hAnsiTheme="majorBidi" w:cstheme="majorBidi"/>
                <w:i/>
                <w:iCs/>
                <w:color w:val="000000" w:themeColor="text1"/>
              </w:rPr>
              <w:t>"we'd like to have more control over the website and internet and the social media because we know this is key……. we don't have a lot of autonomy to put anything on our website" (QC18)</w:t>
            </w:r>
          </w:p>
        </w:tc>
      </w:tr>
      <w:tr w:rsidR="00E64DA6" w:rsidRPr="00627D61" w:rsidTr="0033089B">
        <w:trPr>
          <w:trHeight w:val="165"/>
          <w:jc w:val="center"/>
        </w:trPr>
        <w:tc>
          <w:tcPr>
            <w:tcW w:w="3260" w:type="dxa"/>
            <w:shd w:val="clear" w:color="auto" w:fill="E7E6E6" w:themeFill="background2"/>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Available Resources</w:t>
            </w:r>
          </w:p>
        </w:tc>
        <w:tc>
          <w:tcPr>
            <w:tcW w:w="10771" w:type="dxa"/>
            <w:gridSpan w:val="10"/>
            <w:shd w:val="clear" w:color="auto" w:fill="E7E6E6" w:themeFill="background2"/>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 Having access to computers  (+)</w:t>
            </w:r>
          </w:p>
        </w:tc>
        <w:tc>
          <w:tcPr>
            <w:tcW w:w="10771" w:type="dxa"/>
            <w:gridSpan w:val="10"/>
            <w:vMerge w:val="restart"/>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was given a computer … that's very helpful” (QC10)</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an office and I’ve got my computer you need it you probably need a laptop because if you're traveling”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"Physical space, I have an office at our center….I have plenty of meeting areas….a lot of space and rooms here”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t>
            </w:r>
            <w:proofErr w:type="spellStart"/>
            <w:r w:rsidRPr="00AB23F8">
              <w:rPr>
                <w:rFonts w:asciiTheme="majorBidi" w:hAnsiTheme="majorBidi" w:cstheme="majorBidi"/>
                <w:i/>
                <w:iCs/>
                <w:color w:val="000000" w:themeColor="text1"/>
              </w:rPr>
              <w:t>J'ai</w:t>
            </w:r>
            <w:proofErr w:type="spellEnd"/>
            <w:r w:rsidRPr="00AB23F8">
              <w:rPr>
                <w:rFonts w:asciiTheme="majorBidi" w:hAnsiTheme="majorBidi" w:cstheme="majorBidi"/>
                <w:i/>
                <w:iCs/>
                <w:color w:val="000000" w:themeColor="text1"/>
              </w:rPr>
              <w:t xml:space="preserve"> mon </w:t>
            </w:r>
            <w:proofErr w:type="spellStart"/>
            <w:r w:rsidRPr="00AB23F8">
              <w:rPr>
                <w:rFonts w:asciiTheme="majorBidi" w:hAnsiTheme="majorBidi" w:cstheme="majorBidi"/>
                <w:i/>
                <w:iCs/>
                <w:color w:val="000000" w:themeColor="text1"/>
              </w:rPr>
              <w:t>ordinateur</w:t>
            </w:r>
            <w:proofErr w:type="spellEnd"/>
            <w:r w:rsidRPr="00AB23F8">
              <w:rPr>
                <w:rFonts w:asciiTheme="majorBidi" w:hAnsiTheme="majorBidi" w:cstheme="majorBidi"/>
                <w:i/>
                <w:iCs/>
                <w:color w:val="000000" w:themeColor="text1"/>
              </w:rPr>
              <w:t>” (QC23)</w:t>
            </w:r>
          </w:p>
        </w:tc>
      </w:tr>
      <w:tr w:rsidR="00E64DA6" w:rsidRPr="00AB23F8" w:rsidTr="00FF01B1">
        <w:trPr>
          <w:trHeight w:val="16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 Having offices (+)</w:t>
            </w:r>
          </w:p>
        </w:tc>
        <w:tc>
          <w:tcPr>
            <w:tcW w:w="10771" w:type="dxa"/>
            <w:gridSpan w:val="10"/>
            <w:vMerge/>
            <w:shd w:val="clear" w:color="auto" w:fill="auto"/>
            <w:vAlign w:val="center"/>
            <w:hideMark/>
          </w:tcPr>
          <w:p w:rsidR="00E64DA6" w:rsidRPr="00AB23F8" w:rsidRDefault="00E64DA6" w:rsidP="0033089B">
            <w:pPr>
              <w:numPr>
                <w:ilvl w:val="0"/>
                <w:numId w:val="3"/>
              </w:numPr>
              <w:jc w:val="both"/>
              <w:rPr>
                <w:rFonts w:asciiTheme="majorBidi" w:hAnsiTheme="majorBidi" w:cstheme="majorBidi"/>
                <w:i/>
                <w:iCs/>
                <w:color w:val="000000" w:themeColor="text1"/>
              </w:rPr>
            </w:pPr>
          </w:p>
        </w:tc>
      </w:tr>
      <w:tr w:rsidR="00E64DA6" w:rsidRPr="00AB23F8" w:rsidTr="00FF01B1">
        <w:trPr>
          <w:trHeight w:val="28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 Having access to conference rooms (+)</w:t>
            </w:r>
          </w:p>
        </w:tc>
        <w:tc>
          <w:tcPr>
            <w:tcW w:w="10771" w:type="dxa"/>
            <w:gridSpan w:val="10"/>
            <w:vMerge/>
            <w:shd w:val="clear" w:color="auto" w:fill="auto"/>
            <w:vAlign w:val="center"/>
            <w:hideMark/>
          </w:tcPr>
          <w:p w:rsidR="00E64DA6" w:rsidRPr="00AB23F8" w:rsidRDefault="00E64DA6" w:rsidP="0033089B">
            <w:pPr>
              <w:numPr>
                <w:ilvl w:val="0"/>
                <w:numId w:val="3"/>
              </w:numPr>
              <w:jc w:val="both"/>
              <w:rPr>
                <w:rFonts w:asciiTheme="majorBidi" w:hAnsiTheme="majorBidi" w:cstheme="majorBidi"/>
                <w:i/>
                <w:iCs/>
                <w:color w:val="000000" w:themeColor="text1"/>
              </w:rPr>
            </w:pPr>
          </w:p>
        </w:tc>
      </w:tr>
      <w:tr w:rsidR="00E64DA6" w:rsidRPr="00AB23F8" w:rsidTr="00FF01B1">
        <w:trPr>
          <w:trHeight w:val="23"/>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d. Networking programs </w:t>
            </w:r>
          </w:p>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(i.e., Skype, Telemedicine, Zoom meeting, SharePoint, Adobe connect, and OneNote)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need telehealth video Skype business all sorts of things”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"Because everything we do is virtual, we use Skype for business for everything I'm on my headset all day long every day….I've been using platforms like zoom more frequently"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use Skype for business all the time” (AB17)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e. Recording devices </w:t>
            </w:r>
          </w:p>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(i.e., recorder and camera)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only quote-unquote equipment we have is we have some video cameras that we potentially use for some of our you know if we want a video type sessions and use it for training " (AB6)</w:t>
            </w:r>
          </w:p>
          <w:p w:rsidR="00E64DA6" w:rsidRPr="00AB23F8" w:rsidRDefault="00E64DA6" w:rsidP="0033089B">
            <w:pPr>
              <w:numPr>
                <w:ilvl w:val="0"/>
                <w:numId w:val="3"/>
              </w:numPr>
              <w:rPr>
                <w:rFonts w:asciiTheme="majorBidi" w:hAnsiTheme="majorBidi" w:cstheme="majorBidi"/>
                <w:i/>
                <w:i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f. Lack of individuals performing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very few people capable of doing that part ...it's the implementation phase is not very well organized in our establishment….The capacity building is very limited now" (QC18)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for me it's just being only one person in a big organization and recognizing that there's so much more I could do if there were other people like me in similar positions"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g</w:t>
            </w:r>
            <w:r w:rsidRPr="00AB23F8">
              <w:rPr>
                <w:rFonts w:asciiTheme="majorBidi" w:hAnsiTheme="majorBidi" w:cstheme="majorBidi"/>
                <w:color w:val="000000" w:themeColor="text1"/>
              </w:rPr>
              <w:t>. Have no office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 I don't have an office in the yellow because everything is done online and so I do everything from home” (QC12)</w:t>
            </w:r>
          </w:p>
        </w:tc>
      </w:tr>
      <w:tr w:rsidR="00E64DA6" w:rsidRPr="00AB23F8" w:rsidTr="00FF01B1">
        <w:trPr>
          <w:trHeight w:val="360"/>
          <w:jc w:val="center"/>
        </w:trPr>
        <w:tc>
          <w:tcPr>
            <w:tcW w:w="3260" w:type="dxa"/>
            <w:shd w:val="clear" w:color="auto" w:fill="auto"/>
            <w:tcMar>
              <w:top w:w="60" w:type="dxa"/>
              <w:left w:w="60" w:type="dxa"/>
              <w:bottom w:w="60" w:type="dxa"/>
              <w:right w:w="60" w:type="dxa"/>
            </w:tcMar>
          </w:tcPr>
          <w:p w:rsidR="00E64DA6" w:rsidRPr="000F65F6"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 xml:space="preserve">h. </w:t>
            </w:r>
            <w:r w:rsidRPr="000F65F6">
              <w:rPr>
                <w:rFonts w:asciiTheme="majorBidi" w:hAnsiTheme="majorBidi" w:cstheme="majorBidi"/>
                <w:color w:val="000000" w:themeColor="text1"/>
              </w:rPr>
              <w:t>Need clinical educators (-)</w:t>
            </w:r>
          </w:p>
        </w:tc>
        <w:tc>
          <w:tcPr>
            <w:tcW w:w="10771" w:type="dxa"/>
            <w:gridSpan w:val="10"/>
            <w:shd w:val="clear" w:color="auto" w:fill="auto"/>
            <w:tcMar>
              <w:top w:w="60" w:type="dxa"/>
              <w:left w:w="60" w:type="dxa"/>
              <w:bottom w:w="60" w:type="dxa"/>
              <w:right w:w="60" w:type="dxa"/>
            </w:tcMar>
          </w:tcPr>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"As a kind of a weakness is we don't have a lot of educators .... have no rehab educators ....so we're not only knowledge brokering but we are actually doing all quote-unquote clinical education and if we could get assigned clinical educators we can do a much better job of educating staff orientating staff"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proofErr w:type="spellStart"/>
            <w:r>
              <w:rPr>
                <w:rFonts w:asciiTheme="majorBidi" w:hAnsiTheme="majorBidi" w:cstheme="majorBidi"/>
                <w:color w:val="000000" w:themeColor="text1"/>
              </w:rPr>
              <w:t>i</w:t>
            </w:r>
            <w:proofErr w:type="spellEnd"/>
            <w:r>
              <w:rPr>
                <w:rFonts w:asciiTheme="majorBidi" w:hAnsiTheme="majorBidi" w:cstheme="majorBidi"/>
                <w:color w:val="000000" w:themeColor="text1"/>
              </w:rPr>
              <w:t xml:space="preserve">. </w:t>
            </w:r>
            <w:r w:rsidRPr="00AB23F8">
              <w:rPr>
                <w:rFonts w:asciiTheme="majorBidi" w:hAnsiTheme="majorBidi" w:cstheme="majorBidi"/>
                <w:color w:val="000000" w:themeColor="text1"/>
              </w:rPr>
              <w:t>Need wireless internet connection (</w:t>
            </w:r>
            <w:proofErr w:type="spellStart"/>
            <w:r w:rsidRPr="00AB23F8">
              <w:rPr>
                <w:rFonts w:asciiTheme="majorBidi" w:hAnsiTheme="majorBidi" w:cstheme="majorBidi"/>
                <w:color w:val="000000" w:themeColor="text1"/>
              </w:rPr>
              <w:t>WiFi</w:t>
            </w:r>
            <w:proofErr w:type="spellEnd"/>
            <w:r w:rsidRPr="00AB23F8">
              <w:rPr>
                <w:rFonts w:asciiTheme="majorBidi" w:hAnsiTheme="majorBidi" w:cstheme="majorBidi"/>
                <w:color w:val="000000" w:themeColor="text1"/>
              </w:rPr>
              <w:t>) in the working area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Wi-Fi is not well the Wi-Fi connection does not exist everywhere in our in our different installations but every staff member can access a computer but not on a regular basis" (QC18)</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B73B0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 xml:space="preserve">j. </w:t>
            </w:r>
            <w:r w:rsidRPr="00B73B08">
              <w:rPr>
                <w:rFonts w:asciiTheme="majorBidi" w:hAnsiTheme="majorBidi" w:cstheme="majorBidi"/>
                <w:color w:val="000000" w:themeColor="text1"/>
              </w:rPr>
              <w:t>Need access to conference rooms</w:t>
            </w:r>
          </w:p>
        </w:tc>
        <w:tc>
          <w:tcPr>
            <w:tcW w:w="10771" w:type="dxa"/>
            <w:gridSpan w:val="10"/>
            <w:shd w:val="clear" w:color="auto" w:fill="auto"/>
            <w:tcMar>
              <w:top w:w="60" w:type="dxa"/>
              <w:left w:w="60" w:type="dxa"/>
              <w:bottom w:w="60" w:type="dxa"/>
              <w:right w:w="60" w:type="dxa"/>
            </w:tcMar>
          </w:tcPr>
          <w:p w:rsidR="00E64DA6" w:rsidRPr="00B73B08" w:rsidRDefault="00E64DA6" w:rsidP="0033089B">
            <w:pPr>
              <w:numPr>
                <w:ilvl w:val="0"/>
                <w:numId w:val="3"/>
              </w:numPr>
              <w:jc w:val="both"/>
              <w:rPr>
                <w:rFonts w:asciiTheme="majorBidi" w:hAnsiTheme="majorBidi" w:cstheme="majorBidi"/>
                <w:i/>
                <w:iCs/>
                <w:color w:val="000000" w:themeColor="text1"/>
              </w:rPr>
            </w:pPr>
            <w:r w:rsidRPr="00B73B08">
              <w:rPr>
                <w:rFonts w:asciiTheme="majorBidi" w:hAnsiTheme="majorBidi" w:cstheme="majorBidi"/>
                <w:i/>
                <w:iCs/>
                <w:color w:val="000000" w:themeColor="text1"/>
              </w:rPr>
              <w:t>“Access to book a room for conferences with internet plugs” (QC10)</w:t>
            </w:r>
          </w:p>
        </w:tc>
      </w:tr>
      <w:tr w:rsidR="00E64DA6" w:rsidRPr="00AB23F8" w:rsidTr="0033089B">
        <w:trPr>
          <w:trHeight w:val="165"/>
          <w:jc w:val="center"/>
        </w:trPr>
        <w:tc>
          <w:tcPr>
            <w:tcW w:w="4675" w:type="dxa"/>
            <w:gridSpan w:val="4"/>
            <w:shd w:val="clear" w:color="auto" w:fill="E7E6E6" w:themeFill="background2"/>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Access to Knowledge &amp; Information</w:t>
            </w:r>
          </w:p>
        </w:tc>
        <w:tc>
          <w:tcPr>
            <w:tcW w:w="9356" w:type="dxa"/>
            <w:gridSpan w:val="7"/>
            <w:shd w:val="clear" w:color="auto" w:fill="E7E6E6" w:themeFill="background2"/>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 Networking with various stakeholders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very close access to clinicians and patients so that has definitely improved my research”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“Being exposed to the different researchers so what is current what is happening" (QC12)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“we're also involved in various communities of practice which shares information latest research clinical practice guidelines” (BC2)</w:t>
            </w:r>
          </w:p>
        </w:tc>
      </w:tr>
      <w:tr w:rsidR="00E64DA6" w:rsidRPr="00AB23F8" w:rsidTr="00FF01B1">
        <w:trPr>
          <w:trHeight w:val="23"/>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 xml:space="preserve">b. Subscription to journals and newsletters (+)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subscribed to certain journals that are very focused in the field of research and they send updates and some new articles that have been published recently there”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had signed up for quite a few different newsletters from different organizations"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“Newsletters, I receive multiple newsletters on email, my committees …they send things to me all the time …being on their distribution list”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 Having access to library (i.e. journal databases)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fairly that I have a good access to information, certainly the library here and I get regular a journal of articles that I have their table of contents sent to me regularly so that I can pull from that"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lastRenderedPageBreak/>
              <w:t>“I couldn't do that knowledge brokering and that knowledge translation without having access to the database.........I think it's a minimum to do knowledge brokering you need to have access to the info" (QC9)</w:t>
            </w:r>
          </w:p>
        </w:tc>
      </w:tr>
      <w:tr w:rsidR="00E64DA6" w:rsidRPr="00AB23F8" w:rsidTr="00FF01B1">
        <w:trPr>
          <w:trHeight w:val="23"/>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d. Online searching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just search online like through the Health Authority library and for the like the current information”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lang w:val="fr-FR"/>
              </w:rPr>
              <w:t xml:space="preserve">“On fait des recherches par mots clés puis on tombe sur de nouvelles technologies ou quelque chose. </w:t>
            </w:r>
            <w:r w:rsidRPr="00AB23F8">
              <w:rPr>
                <w:rFonts w:asciiTheme="majorBidi" w:hAnsiTheme="majorBidi" w:cstheme="majorBidi"/>
                <w:i/>
                <w:iCs/>
                <w:color w:val="000000" w:themeColor="text1"/>
              </w:rPr>
              <w:t xml:space="preserve">Je </w:t>
            </w:r>
            <w:proofErr w:type="spellStart"/>
            <w:r w:rsidRPr="00AB23F8">
              <w:rPr>
                <w:rFonts w:asciiTheme="majorBidi" w:hAnsiTheme="majorBidi" w:cstheme="majorBidi"/>
                <w:i/>
                <w:iCs/>
                <w:color w:val="000000" w:themeColor="text1"/>
              </w:rPr>
              <w:t>pense</w:t>
            </w:r>
            <w:proofErr w:type="spellEnd"/>
            <w:r w:rsidRPr="00AB23F8">
              <w:rPr>
                <w:rFonts w:asciiTheme="majorBidi" w:hAnsiTheme="majorBidi" w:cstheme="majorBidi"/>
                <w:i/>
                <w:iCs/>
                <w:color w:val="000000" w:themeColor="text1"/>
              </w:rPr>
              <w:t xml:space="preserve"> </w:t>
            </w:r>
            <w:proofErr w:type="spellStart"/>
            <w:r w:rsidRPr="00AB23F8">
              <w:rPr>
                <w:rFonts w:asciiTheme="majorBidi" w:hAnsiTheme="majorBidi" w:cstheme="majorBidi"/>
                <w:i/>
                <w:iCs/>
                <w:color w:val="000000" w:themeColor="text1"/>
              </w:rPr>
              <w:t>c'est</w:t>
            </w:r>
            <w:proofErr w:type="spellEnd"/>
            <w:r w:rsidRPr="00AB23F8">
              <w:rPr>
                <w:rFonts w:asciiTheme="majorBidi" w:hAnsiTheme="majorBidi" w:cstheme="majorBidi"/>
                <w:i/>
                <w:iCs/>
                <w:color w:val="000000" w:themeColor="text1"/>
              </w:rPr>
              <w:t xml:space="preserve"> un mélange de tout </w:t>
            </w:r>
            <w:proofErr w:type="spellStart"/>
            <w:r w:rsidRPr="00AB23F8">
              <w:rPr>
                <w:rFonts w:asciiTheme="majorBidi" w:hAnsiTheme="majorBidi" w:cstheme="majorBidi"/>
                <w:i/>
                <w:iCs/>
                <w:color w:val="000000" w:themeColor="text1"/>
              </w:rPr>
              <w:t>ça</w:t>
            </w:r>
            <w:proofErr w:type="spellEnd"/>
            <w:r w:rsidRPr="00AB23F8">
              <w:rPr>
                <w:rFonts w:asciiTheme="majorBidi" w:hAnsiTheme="majorBidi" w:cstheme="majorBidi"/>
                <w:i/>
                <w:iCs/>
                <w:color w:val="000000" w:themeColor="text1"/>
              </w:rPr>
              <w:t>" (QC23)</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e</w:t>
            </w:r>
            <w:r w:rsidRPr="00AB23F8">
              <w:rPr>
                <w:rFonts w:asciiTheme="majorBidi" w:hAnsiTheme="majorBidi" w:cstheme="majorBidi"/>
                <w:color w:val="000000" w:themeColor="text1"/>
              </w:rPr>
              <w:t>. Having internship for new clinicians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“These interns give me a lot of opportunity to keep up to date and to bring that back to clinic in to my colleagues” (QC9)</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f</w:t>
            </w:r>
            <w:r w:rsidRPr="00AB23F8">
              <w:rPr>
                <w:rFonts w:asciiTheme="majorBidi" w:hAnsiTheme="majorBidi" w:cstheme="majorBidi"/>
                <w:color w:val="000000" w:themeColor="text1"/>
              </w:rPr>
              <w:t>. Need access to library databases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"you don't have like online resources like library …something that can help you to achieve your role" (QC10)</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quite hard to access evidence-based because our Library Services is not great…..you need to turn to Google more than to our librarian because we don't have much access to data back databases" (QC18)</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"Le réseau public ne donne pas accès à ce genre de données-la par nous-mêmes" (QC20)</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g</w:t>
            </w:r>
            <w:r w:rsidRPr="00AB23F8">
              <w:rPr>
                <w:rFonts w:asciiTheme="majorBidi" w:hAnsiTheme="majorBidi" w:cstheme="majorBidi"/>
                <w:color w:val="000000" w:themeColor="text1"/>
              </w:rPr>
              <w:t xml:space="preserve">. Need to subscribe to newsletter </w:t>
            </w:r>
            <w:r>
              <w:rPr>
                <w:rFonts w:asciiTheme="majorBidi" w:hAnsiTheme="majorBidi" w:cstheme="majorBidi"/>
                <w:color w:val="000000" w:themeColor="text1"/>
              </w:rPr>
              <w:t>(</w:t>
            </w:r>
            <w:r w:rsidRPr="00AB23F8">
              <w:rPr>
                <w:rFonts w:asciiTheme="majorBidi" w:hAnsiTheme="majorBidi" w:cstheme="majorBidi"/>
                <w:color w:val="000000" w:themeColor="text1"/>
              </w:rPr>
              <w:t>-)</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"Je pense qu'il y a d'autres sujets qui pourraient être pertinents que je fasse en veille automatique comme ça" (QC14)</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j. Need to attend conferences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“if I travel it takes me away from my work for a day ....to make decisions  attending things in person that are limited to Calgary number one because we do try to limit our travel within HS you know having funding for travel" (AB7)</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h</w:t>
            </w:r>
            <w:r w:rsidRPr="00AB23F8">
              <w:rPr>
                <w:rFonts w:asciiTheme="majorBidi" w:hAnsiTheme="majorBidi" w:cstheme="majorBidi"/>
                <w:color w:val="000000" w:themeColor="text1"/>
              </w:rPr>
              <w:t>.</w:t>
            </w:r>
            <w:r>
              <w:rPr>
                <w:rFonts w:asciiTheme="majorBidi" w:hAnsiTheme="majorBidi" w:cstheme="majorBidi"/>
                <w:color w:val="000000" w:themeColor="text1"/>
              </w:rPr>
              <w:t xml:space="preserve"> </w:t>
            </w:r>
            <w:r w:rsidRPr="00AB23F8">
              <w:rPr>
                <w:rFonts w:asciiTheme="majorBidi" w:hAnsiTheme="majorBidi" w:cstheme="majorBidi"/>
                <w:color w:val="000000" w:themeColor="text1"/>
              </w:rPr>
              <w:t>Need more access to researchers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"sometimes … in our meetings people will bring stuff up or … there's a couple of researchers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work with who, will say…. there's going to be a new developmental coordination disorder like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learned that there would be the new European consensus guideline update coming up. so, you know, sometimes it is by word of mouth. but yeah, I am if there are better ways. I'd love to hear about them" (MB5)</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"C'est sûr que l'accès aux chercheurs, ces personnes-là c'est souvent des chercheurs, des personnes qui en ont bâti quelque chose de particulier. Souvent c'est difficile, faut le trouver justement. Faut être en contact avec eux dans une quelconque organisation” (QC22)</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proofErr w:type="spellStart"/>
            <w:r w:rsidRPr="00AB23F8">
              <w:rPr>
                <w:rFonts w:asciiTheme="majorBidi" w:hAnsiTheme="majorBidi" w:cstheme="majorBidi"/>
                <w:color w:val="000000" w:themeColor="text1"/>
              </w:rPr>
              <w:t>i</w:t>
            </w:r>
            <w:proofErr w:type="spellEnd"/>
            <w:r w:rsidRPr="00AB23F8">
              <w:rPr>
                <w:rFonts w:asciiTheme="majorBidi" w:hAnsiTheme="majorBidi" w:cstheme="majorBidi"/>
                <w:color w:val="000000" w:themeColor="text1"/>
              </w:rPr>
              <w:t>. Need centralized back of information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enjoy personally being able to connect to one website that curates different areas of knowledge translation …. like something that has all of those categories because I feel like I need to go to eight different places to get all that information so if there was like one place that I could go to”  (ON16)</w:t>
            </w:r>
          </w:p>
        </w:tc>
      </w:tr>
      <w:tr w:rsidR="00E64DA6" w:rsidRPr="00AB23F8" w:rsidTr="0033089B">
        <w:trPr>
          <w:trHeight w:val="180"/>
          <w:jc w:val="center"/>
        </w:trPr>
        <w:tc>
          <w:tcPr>
            <w:tcW w:w="3260" w:type="dxa"/>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r w:rsidRPr="00AB23F8">
              <w:rPr>
                <w:rFonts w:asciiTheme="majorBidi" w:hAnsiTheme="majorBidi" w:cstheme="majorBidi"/>
                <w:b/>
                <w:bCs/>
                <w:color w:val="000000" w:themeColor="text1"/>
                <w:sz w:val="28"/>
                <w:szCs w:val="28"/>
              </w:rPr>
              <w:t>III. Process</w:t>
            </w:r>
          </w:p>
        </w:tc>
        <w:tc>
          <w:tcPr>
            <w:tcW w:w="10771" w:type="dxa"/>
            <w:gridSpan w:val="10"/>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p>
        </w:tc>
      </w:tr>
      <w:tr w:rsidR="00E64DA6" w:rsidRPr="00AB23F8" w:rsidTr="0033089B">
        <w:trPr>
          <w:trHeight w:val="180"/>
          <w:jc w:val="center"/>
        </w:trPr>
        <w:tc>
          <w:tcPr>
            <w:tcW w:w="4392" w:type="dxa"/>
            <w:gridSpan w:val="3"/>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lastRenderedPageBreak/>
              <w:t>A. Planning (Training opportunities)</w:t>
            </w:r>
          </w:p>
        </w:tc>
        <w:tc>
          <w:tcPr>
            <w:tcW w:w="9639" w:type="dxa"/>
            <w:gridSpan w:val="8"/>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Self-initiation training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“there was the opportunity to do this knowledge translation certificate at </w:t>
            </w:r>
            <w:proofErr w:type="spellStart"/>
            <w:r w:rsidRPr="00AB23F8">
              <w:rPr>
                <w:rFonts w:asciiTheme="majorBidi" w:hAnsiTheme="majorBidi" w:cstheme="majorBidi"/>
                <w:i/>
                <w:iCs/>
                <w:color w:val="000000" w:themeColor="text1"/>
              </w:rPr>
              <w:t>Sikkids</w:t>
            </w:r>
            <w:proofErr w:type="spellEnd"/>
            <w:r w:rsidRPr="00AB23F8">
              <w:rPr>
                <w:rFonts w:asciiTheme="majorBidi" w:hAnsiTheme="majorBidi" w:cstheme="majorBidi"/>
                <w:i/>
                <w:iCs/>
                <w:color w:val="000000" w:themeColor="text1"/>
              </w:rPr>
              <w:t xml:space="preserve"> ....I did the one through Guelph…..that course in knowledge translation open my eyes" (ON19)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signed up for the sick kids by a course on knowledge translation and then the year after that I did the </w:t>
            </w:r>
            <w:proofErr w:type="spellStart"/>
            <w:r w:rsidRPr="00AB23F8">
              <w:rPr>
                <w:rFonts w:asciiTheme="majorBidi" w:hAnsiTheme="majorBidi" w:cstheme="majorBidi"/>
                <w:i/>
                <w:iCs/>
                <w:color w:val="000000" w:themeColor="text1"/>
              </w:rPr>
              <w:t>st.</w:t>
            </w:r>
            <w:proofErr w:type="spellEnd"/>
            <w:r w:rsidRPr="00AB23F8">
              <w:rPr>
                <w:rFonts w:asciiTheme="majorBidi" w:hAnsiTheme="majorBidi" w:cstheme="majorBidi"/>
                <w:i/>
                <w:iCs/>
                <w:color w:val="000000" w:themeColor="text1"/>
              </w:rPr>
              <w:t xml:space="preserve"> Mike's practicing knowledge translation course and now I'm enrolled in the </w:t>
            </w:r>
            <w:proofErr w:type="spellStart"/>
            <w:r w:rsidRPr="00AB23F8">
              <w:rPr>
                <w:rFonts w:asciiTheme="majorBidi" w:hAnsiTheme="majorBidi" w:cstheme="majorBidi"/>
                <w:i/>
                <w:iCs/>
                <w:color w:val="000000" w:themeColor="text1"/>
              </w:rPr>
              <w:t>st.</w:t>
            </w:r>
            <w:proofErr w:type="spellEnd"/>
            <w:r w:rsidRPr="00AB23F8">
              <w:rPr>
                <w:rFonts w:asciiTheme="majorBidi" w:hAnsiTheme="majorBidi" w:cstheme="majorBidi"/>
                <w:i/>
                <w:iCs/>
                <w:color w:val="000000" w:themeColor="text1"/>
              </w:rPr>
              <w:t xml:space="preserve"> Mike's end of grant knowledge translation course"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Training providing by employers (organizational training)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had a brief in person orientation for the Institute …..it was very preliminary and most of it was online … a form of orientation to what resources we had …. a suggestion to reach out to family leaders and talk to families … I think the majority of our training was focused on research ethics"  (ON8)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done is a lot of course on personal skills… like in terms of leadership, in terms of change management, in terms of project management, things about how to both teams virtually communication, conflict management, that all within Alberta Health Services”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"There were some webinars developed so it was suggested that I complete those webinars” (MB5)</w:t>
            </w:r>
          </w:p>
        </w:tc>
      </w:tr>
      <w:tr w:rsidR="00E64DA6" w:rsidRPr="001F603D" w:rsidTr="00FF01B1">
        <w:trPr>
          <w:trHeight w:val="70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Build skillsets with on-job with time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 I really think your training happens through on-the-job learning you need to be you need to have a little bit of a thick skin to be able to receive feedback if things don't go well"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just been kind of learning on the job" (AB17)</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“Je pense qu'il y a beaucoup ça l'apprentissage l'APPR dans le fond problèmes et projets” (QC20)</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Building skillsets during graduate studies (i.e., Master degree)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“my MSC master where I've been doing more </w:t>
            </w:r>
            <w:proofErr w:type="spellStart"/>
            <w:r w:rsidRPr="00AB23F8">
              <w:rPr>
                <w:rFonts w:asciiTheme="majorBidi" w:hAnsiTheme="majorBidi" w:cstheme="majorBidi"/>
                <w:i/>
                <w:iCs/>
                <w:color w:val="000000" w:themeColor="text1"/>
              </w:rPr>
              <w:t>more</w:t>
            </w:r>
            <w:proofErr w:type="spellEnd"/>
            <w:r w:rsidRPr="00AB23F8">
              <w:rPr>
                <w:rFonts w:asciiTheme="majorBidi" w:hAnsiTheme="majorBidi" w:cstheme="majorBidi"/>
                <w:i/>
                <w:iCs/>
                <w:color w:val="000000" w:themeColor="text1"/>
              </w:rPr>
              <w:t xml:space="preserve"> research you know so methodology statistical classes ethical classes those are all relevance… I'd say mainly my master my research master is the big helpful tip here for my knowledge translation”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had a talk of trained as an OT talk about professionalism in the workplace we had a full course on professionalism and so I do very much rely on that as well"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 xml:space="preserve">Receiving mentorships from peers  (+)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think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had quite good mentoring from the evidence center staff as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mentioned, you know is always able to reach out” (MB5)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team has a very strong mentorship type model so I shadowed my colleagues a lot I went to consults with them and they directed me….I would say one of my biggest resources is being in contact with my two members all the time ......if we have any questions .... talk to each other"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Not receiving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training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t>
            </w:r>
            <w:proofErr w:type="spellStart"/>
            <w:r w:rsidRPr="00AB23F8">
              <w:rPr>
                <w:rFonts w:asciiTheme="majorBidi" w:hAnsiTheme="majorBidi" w:cstheme="majorBidi"/>
                <w:i/>
                <w:iCs/>
                <w:color w:val="000000" w:themeColor="text1"/>
              </w:rPr>
              <w:t>no..no</w:t>
            </w:r>
            <w:proofErr w:type="spellEnd"/>
            <w:r w:rsidRPr="00AB23F8">
              <w:rPr>
                <w:rFonts w:asciiTheme="majorBidi" w:hAnsiTheme="majorBidi" w:cstheme="majorBidi"/>
                <w:i/>
                <w:iCs/>
                <w:color w:val="000000" w:themeColor="text1"/>
              </w:rPr>
              <w:t xml:space="preserve"> they didn’t give me any special training to do my job"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haven't really received any like official training for knowledge brokering" (MB11)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Need training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I could be more effective if I add more training….training for myself in terms of upping my skills"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always value you know sort of that that mentorship the leadership development from within the organization and that's certainly something that I currently don't be available to me in Alberta Health Services specifically within the field of rehabilitation"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a</w:t>
            </w:r>
            <w:r w:rsidRPr="00AB23F8">
              <w:rPr>
                <w:rFonts w:asciiTheme="majorBidi" w:hAnsiTheme="majorBidi" w:cstheme="majorBidi"/>
                <w:color w:val="000000" w:themeColor="text1"/>
              </w:rPr>
              <w:t>. Need training in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like more training on how to do KB or different ways to improve or even different media avenues....more specific training on knowledge brokering would be really helpful"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would be an advocate for some sort of continuing like fulsome continuing education opportunities for knowledge brokers……a lot of knowledge brokers have </w:t>
            </w:r>
            <w:proofErr w:type="spellStart"/>
            <w:r w:rsidRPr="00AB23F8">
              <w:rPr>
                <w:rFonts w:asciiTheme="majorBidi" w:hAnsiTheme="majorBidi" w:cstheme="majorBidi"/>
                <w:i/>
                <w:iCs/>
                <w:color w:val="000000" w:themeColor="text1"/>
              </w:rPr>
              <w:t>have</w:t>
            </w:r>
            <w:proofErr w:type="spellEnd"/>
            <w:r w:rsidRPr="00AB23F8">
              <w:rPr>
                <w:rFonts w:asciiTheme="majorBidi" w:hAnsiTheme="majorBidi" w:cstheme="majorBidi"/>
                <w:i/>
                <w:iCs/>
                <w:color w:val="000000" w:themeColor="text1"/>
              </w:rPr>
              <w:t xml:space="preserve"> you know some sort of different are coming from all sorts of different career paths that", "some sort of comprehensive foundations course, that's like centralized" (ON16)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 101 course our knowledge brokering would be awesome”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it would be very interesting even just to take some of that very baseline training about what role of a knowledge broker is…..how that actually falls into what we know about the what's the most effective way for knowledge brokers to work” (AB17)</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b</w:t>
            </w:r>
            <w:r w:rsidRPr="00AB23F8">
              <w:rPr>
                <w:rFonts w:asciiTheme="majorBidi" w:hAnsiTheme="majorBidi" w:cstheme="majorBidi"/>
                <w:color w:val="000000" w:themeColor="text1"/>
              </w:rPr>
              <w:t xml:space="preserve">. Need training on evaluation </w:t>
            </w:r>
          </w:p>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like there's probably a lot more learning that I can do is specifically around program development program evaluation and policy development …..large program development, program evaluation, other sort of larger types business strategies"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“like more training in evaluating impact in knowledge translation ....impacting clinicians ....patient outcomes ...would be really helpful" (ON16)</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c</w:t>
            </w:r>
            <w:r w:rsidRPr="00AB23F8">
              <w:rPr>
                <w:rFonts w:asciiTheme="majorBidi" w:hAnsiTheme="majorBidi" w:cstheme="majorBidi"/>
                <w:color w:val="000000" w:themeColor="text1"/>
              </w:rPr>
              <w:t>. Need training on research skills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"for evidence synthesis I feel like there are very limited opportunities and very little curriculum developed on how to do like narrative synthesis …..synthesizing evidence for like immediate clinical like an immediate clinical use in like a six month time span …. that perspective would be like my biggest thing" (ON16)</w:t>
            </w:r>
          </w:p>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"Personnellement, il y a vraiment [inaudible] aller rapidement identifier la pertinence de certains articles scientifiques, mais ce n’est pas ça que je veux dire- la façon de faire ressortir rapidement les informations nécessaires » (QC13)</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d</w:t>
            </w:r>
            <w:r w:rsidRPr="00AB23F8">
              <w:rPr>
                <w:rFonts w:asciiTheme="majorBidi" w:hAnsiTheme="majorBidi" w:cstheme="majorBidi"/>
                <w:color w:val="000000" w:themeColor="text1"/>
              </w:rPr>
              <w:t xml:space="preserve"> Need training on communication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"maybe I workshop or something about like writing in plain language….different ways to use graphics or to make an infographic….how to best make an oral presentation or a poster for a conference” (MB11)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e</w:t>
            </w:r>
            <w:r w:rsidRPr="00AB23F8">
              <w:rPr>
                <w:rFonts w:asciiTheme="majorBidi" w:hAnsiTheme="majorBidi" w:cstheme="majorBidi"/>
                <w:color w:val="000000" w:themeColor="text1"/>
              </w:rPr>
              <w:t>. Need training in using technology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"an online course on basic principles of graphic design and how to use different software would be really </w:t>
            </w:r>
            <w:proofErr w:type="spellStart"/>
            <w:r w:rsidRPr="00AB23F8">
              <w:rPr>
                <w:rFonts w:asciiTheme="majorBidi" w:hAnsiTheme="majorBidi" w:cstheme="majorBidi"/>
                <w:i/>
                <w:iCs/>
                <w:color w:val="000000" w:themeColor="text1"/>
              </w:rPr>
              <w:t>really</w:t>
            </w:r>
            <w:proofErr w:type="spellEnd"/>
            <w:r w:rsidRPr="00AB23F8">
              <w:rPr>
                <w:rFonts w:asciiTheme="majorBidi" w:hAnsiTheme="majorBidi" w:cstheme="majorBidi"/>
                <w:i/>
                <w:iCs/>
                <w:color w:val="000000" w:themeColor="text1"/>
              </w:rPr>
              <w:t xml:space="preserve"> helpful” (ON16)</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lastRenderedPageBreak/>
              <w:t>f</w:t>
            </w:r>
            <w:r w:rsidRPr="00AB23F8">
              <w:rPr>
                <w:rFonts w:asciiTheme="majorBidi" w:hAnsiTheme="majorBidi" w:cstheme="majorBidi"/>
                <w:color w:val="000000" w:themeColor="text1"/>
              </w:rPr>
              <w:t>. Need training on people management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"Alors là je vais y aller. J'ai trouvé une formation sur le volet humain de la gestion, donc j'ai une formation au mois d'avril" (QC13)</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g</w:t>
            </w:r>
            <w:r w:rsidRPr="00AB23F8">
              <w:rPr>
                <w:rFonts w:asciiTheme="majorBidi" w:hAnsiTheme="majorBidi" w:cstheme="majorBidi"/>
                <w:color w:val="000000" w:themeColor="text1"/>
              </w:rPr>
              <w:t>. Need training on project management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"Mais c'est quelque chose qui manque. Moi ça fait deux ans que je demande une formation en gestion de projet” (QC13)</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h</w:t>
            </w:r>
            <w:r w:rsidRPr="00AB23F8">
              <w:rPr>
                <w:rFonts w:asciiTheme="majorBidi" w:hAnsiTheme="majorBidi" w:cstheme="majorBidi"/>
                <w:color w:val="000000" w:themeColor="text1"/>
              </w:rPr>
              <w:t>. Need training on KT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"but you can take more formally so you know anything around implementation science is helpful …..I’d love to have training with anything to do with knowledge translation or knowledge management" (ON1)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proofErr w:type="spellStart"/>
            <w:r>
              <w:rPr>
                <w:rFonts w:asciiTheme="majorBidi" w:hAnsiTheme="majorBidi" w:cstheme="majorBidi"/>
                <w:color w:val="000000" w:themeColor="text1"/>
              </w:rPr>
              <w:t>i</w:t>
            </w:r>
            <w:proofErr w:type="spellEnd"/>
            <w:r w:rsidRPr="00AB23F8">
              <w:rPr>
                <w:rFonts w:asciiTheme="majorBidi" w:hAnsiTheme="majorBidi" w:cstheme="majorBidi"/>
                <w:color w:val="000000" w:themeColor="text1"/>
              </w:rPr>
              <w:t>. Need training in teaching skills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would say that you need to train the person a lot more as an educator” (QC12)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“"adult learning principles is helpful I think you know " (ON1)</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j</w:t>
            </w:r>
            <w:r w:rsidRPr="00AB23F8">
              <w:rPr>
                <w:rFonts w:asciiTheme="majorBidi" w:hAnsiTheme="majorBidi" w:cstheme="majorBidi"/>
                <w:color w:val="000000" w:themeColor="text1"/>
              </w:rPr>
              <w:t>. Need training in change management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"Changer la pratique, c'est toujours quelque chose d'intéressant à faire, puis je me sens moins équipée” (QC22)</w:t>
            </w:r>
          </w:p>
        </w:tc>
      </w:tr>
      <w:tr w:rsidR="00E64DA6" w:rsidRPr="001F603D"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Pr>
                <w:rFonts w:asciiTheme="majorBidi" w:hAnsiTheme="majorBidi" w:cstheme="majorBidi"/>
                <w:color w:val="000000" w:themeColor="text1"/>
              </w:rPr>
              <w:t>k</w:t>
            </w:r>
            <w:r w:rsidRPr="00AB23F8">
              <w:rPr>
                <w:rFonts w:asciiTheme="majorBidi" w:hAnsiTheme="majorBidi" w:cstheme="majorBidi"/>
                <w:color w:val="000000" w:themeColor="text1"/>
              </w:rPr>
              <w:t>. Need training in conflict management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lang w:val="fr-FR"/>
              </w:rPr>
            </w:pPr>
            <w:r w:rsidRPr="00AB23F8">
              <w:rPr>
                <w:rFonts w:asciiTheme="majorBidi" w:hAnsiTheme="majorBidi" w:cstheme="majorBidi"/>
                <w:i/>
                <w:iCs/>
                <w:color w:val="000000" w:themeColor="text1"/>
                <w:lang w:val="fr-FR"/>
              </w:rPr>
              <w:t>"Gestion de conflits, c'est intéressant, ça j'aimerais ça » (QC21)</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0F65F6" w:rsidRDefault="00E64DA6" w:rsidP="0033089B">
            <w:pPr>
              <w:jc w:val="both"/>
              <w:rPr>
                <w:rFonts w:asciiTheme="majorBidi" w:hAnsiTheme="majorBidi" w:cstheme="majorBidi"/>
                <w:color w:val="000000" w:themeColor="text1"/>
              </w:rPr>
            </w:pPr>
            <w:r w:rsidRPr="000F65F6">
              <w:rPr>
                <w:rFonts w:asciiTheme="majorBidi" w:hAnsiTheme="majorBidi" w:cstheme="majorBidi"/>
                <w:color w:val="000000" w:themeColor="text1"/>
              </w:rPr>
              <w:t>Not aware of KB</w:t>
            </w:r>
            <w:r w:rsidR="001F603D">
              <w:rPr>
                <w:rFonts w:asciiTheme="majorBidi" w:hAnsiTheme="majorBidi" w:cstheme="majorBidi"/>
                <w:color w:val="000000" w:themeColor="text1"/>
              </w:rPr>
              <w:t>s</w:t>
            </w:r>
            <w:r w:rsidRPr="000F65F6">
              <w:rPr>
                <w:rFonts w:asciiTheme="majorBidi" w:hAnsiTheme="majorBidi" w:cstheme="majorBidi"/>
                <w:color w:val="000000" w:themeColor="text1"/>
              </w:rPr>
              <w:t xml:space="preserve"> training opportunities (-)</w:t>
            </w:r>
          </w:p>
        </w:tc>
        <w:tc>
          <w:tcPr>
            <w:tcW w:w="10771" w:type="dxa"/>
            <w:gridSpan w:val="10"/>
            <w:shd w:val="clear" w:color="auto" w:fill="auto"/>
            <w:tcMar>
              <w:top w:w="60" w:type="dxa"/>
              <w:left w:w="60" w:type="dxa"/>
              <w:bottom w:w="60" w:type="dxa"/>
              <w:right w:w="60" w:type="dxa"/>
            </w:tcMar>
          </w:tcPr>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 xml:space="preserve">"I can tell you I have never taken a course titled knowledge brokering. I don't even know if there is such a thing I've never you know it's not something that I've seen or heard or even had access to, it's not something that I </w:t>
            </w:r>
            <w:proofErr w:type="spellStart"/>
            <w:r w:rsidRPr="000F65F6">
              <w:rPr>
                <w:rFonts w:asciiTheme="majorBidi" w:hAnsiTheme="majorBidi" w:cstheme="majorBidi"/>
                <w:i/>
                <w:iCs/>
                <w:color w:val="000000" w:themeColor="text1"/>
              </w:rPr>
              <w:t>seeked</w:t>
            </w:r>
            <w:proofErr w:type="spellEnd"/>
            <w:r w:rsidRPr="000F65F6">
              <w:rPr>
                <w:rFonts w:asciiTheme="majorBidi" w:hAnsiTheme="majorBidi" w:cstheme="majorBidi"/>
                <w:i/>
                <w:iCs/>
                <w:color w:val="000000" w:themeColor="text1"/>
              </w:rPr>
              <w:t xml:space="preserve"> out" (AB6)</w:t>
            </w:r>
          </w:p>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"I just don't know that it exists…..I’ve never really heard about like a week-long workshop on KB ...... I guess you had a challenge that I don't know that it exists, but if I did hear about it, I would definitely be interested" (MB11)</w:t>
            </w:r>
          </w:p>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"I'm not aware of what training opportunities are out there no" (MB15)</w:t>
            </w:r>
          </w:p>
        </w:tc>
      </w:tr>
      <w:tr w:rsidR="00E64DA6" w:rsidRPr="00E274D8" w:rsidTr="00FF01B1">
        <w:trPr>
          <w:trHeight w:val="25"/>
          <w:jc w:val="center"/>
        </w:trPr>
        <w:tc>
          <w:tcPr>
            <w:tcW w:w="3260" w:type="dxa"/>
            <w:shd w:val="clear" w:color="auto" w:fill="auto"/>
            <w:tcMar>
              <w:top w:w="60" w:type="dxa"/>
              <w:left w:w="60" w:type="dxa"/>
              <w:bottom w:w="60" w:type="dxa"/>
              <w:right w:w="60" w:type="dxa"/>
            </w:tcMar>
          </w:tcPr>
          <w:p w:rsidR="00E64DA6" w:rsidRPr="00E274D8" w:rsidRDefault="00E64DA6" w:rsidP="0033089B">
            <w:pPr>
              <w:jc w:val="both"/>
              <w:rPr>
                <w:rFonts w:asciiTheme="majorBidi" w:hAnsiTheme="majorBidi" w:cstheme="majorBidi"/>
                <w:color w:val="000000" w:themeColor="text1"/>
              </w:rPr>
            </w:pPr>
            <w:r w:rsidRPr="00E274D8">
              <w:rPr>
                <w:rFonts w:asciiTheme="majorBidi" w:hAnsiTheme="majorBidi" w:cstheme="majorBidi"/>
                <w:color w:val="000000" w:themeColor="text1"/>
              </w:rPr>
              <w:t>Lack of training decreases confidence</w:t>
            </w:r>
            <w:r>
              <w:rPr>
                <w:rFonts w:asciiTheme="majorBidi" w:hAnsiTheme="majorBidi" w:cstheme="majorBidi"/>
                <w:color w:val="000000" w:themeColor="text1"/>
              </w:rPr>
              <w:t xml:space="preserve"> (-)</w:t>
            </w:r>
          </w:p>
        </w:tc>
        <w:tc>
          <w:tcPr>
            <w:tcW w:w="10771" w:type="dxa"/>
            <w:gridSpan w:val="10"/>
            <w:shd w:val="clear" w:color="auto" w:fill="auto"/>
            <w:tcMar>
              <w:top w:w="60" w:type="dxa"/>
              <w:left w:w="60" w:type="dxa"/>
              <w:bottom w:w="60" w:type="dxa"/>
              <w:right w:w="60" w:type="dxa"/>
            </w:tcMar>
          </w:tcPr>
          <w:p w:rsidR="00E64DA6" w:rsidRPr="00E274D8" w:rsidRDefault="00E64DA6" w:rsidP="0033089B">
            <w:pPr>
              <w:numPr>
                <w:ilvl w:val="0"/>
                <w:numId w:val="3"/>
              </w:numPr>
              <w:jc w:val="both"/>
              <w:rPr>
                <w:rFonts w:asciiTheme="majorBidi" w:hAnsiTheme="majorBidi" w:cstheme="majorBidi"/>
                <w:i/>
                <w:iCs/>
                <w:color w:val="000000" w:themeColor="text1"/>
              </w:rPr>
            </w:pPr>
            <w:r w:rsidRPr="00E274D8">
              <w:rPr>
                <w:rFonts w:asciiTheme="majorBidi" w:hAnsiTheme="majorBidi" w:cstheme="majorBidi"/>
                <w:i/>
                <w:iCs/>
                <w:color w:val="000000" w:themeColor="text1"/>
              </w:rPr>
              <w:t xml:space="preserve">“I feel less </w:t>
            </w:r>
            <w:proofErr w:type="spellStart"/>
            <w:r w:rsidRPr="00E274D8">
              <w:rPr>
                <w:rFonts w:asciiTheme="majorBidi" w:hAnsiTheme="majorBidi" w:cstheme="majorBidi"/>
                <w:i/>
                <w:iCs/>
                <w:color w:val="000000" w:themeColor="text1"/>
              </w:rPr>
              <w:t>confient</w:t>
            </w:r>
            <w:proofErr w:type="spellEnd"/>
            <w:r w:rsidRPr="00E274D8">
              <w:rPr>
                <w:rFonts w:asciiTheme="majorBidi" w:hAnsiTheme="majorBidi" w:cstheme="majorBidi"/>
                <w:i/>
                <w:iCs/>
                <w:color w:val="000000" w:themeColor="text1"/>
              </w:rPr>
              <w:t xml:space="preserve"> because I don't have a degree in KT” (ON16)</w:t>
            </w:r>
          </w:p>
        </w:tc>
      </w:tr>
      <w:tr w:rsidR="00E64DA6" w:rsidRPr="00AB23F8" w:rsidTr="0033089B">
        <w:trPr>
          <w:trHeight w:val="25"/>
          <w:jc w:val="center"/>
        </w:trPr>
        <w:tc>
          <w:tcPr>
            <w:tcW w:w="5100" w:type="dxa"/>
            <w:gridSpan w:val="5"/>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B. Engaging (peers open to receive knowledge)</w:t>
            </w:r>
          </w:p>
        </w:tc>
        <w:tc>
          <w:tcPr>
            <w:tcW w:w="8931" w:type="dxa"/>
            <w:gridSpan w:val="6"/>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Having credibility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"yes I would say so yes yeah...it has to do with my credibility Authority and come relational interpreter relational competencies" (QC18)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people see me as a leader and an opinion leader in many ways and they come to me for information and they come to me for direction”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Having teammate attitude and mutual respect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that they're fairly open I feel that I'm very open with them there with me we share a lot of information and we learn from each other which is great….I like to think of myself as their teammate not a manager"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lastRenderedPageBreak/>
              <w:t>"we develop trust and respect for each other"  (ON16)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a very good back and forth relationship they tend to be pretty agreeable” (MB15)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Providing a justification for new evidence and having a shared decision-making strategy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always this is the initiative this is the example or the guideline how can we help you implement this so that whole attitude opens it up"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"this is a shared decision-making and they put their input in these Guidelines so the resistance is less" (MB3)</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Being an insider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that they very open because of the relationship because of the context that.... we not outsiders we are not somebody coming and we never ever"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been their manager for a while so I can speak their language now"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“so it's knowing your local context well that really helps you to adapt that the evidence that you have" (QC10)</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 xml:space="preserve"> Peers are interested in knowledge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also surround myself with people who are as passionate about a topic as I am….my team is extremely open to that I have a very I have everybody I have a very strong team that is  also very driven and they are very open to change and also value the embedding of new evidence into practice”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"There's quite a few individuals that are information-seeking" (ON16)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Peers are aware and valued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role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"yes I open because I'm in a regional position so they know to expect like an information from me or guidance as in help they can come and ask me for help if they need so" (QC10)</w:t>
            </w:r>
          </w:p>
        </w:tc>
      </w:tr>
      <w:tr w:rsidR="00E64DA6" w:rsidRPr="00AB23F8" w:rsidTr="00FF01B1">
        <w:trPr>
          <w:trHeight w:val="2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E274D8">
              <w:rPr>
                <w:rFonts w:asciiTheme="majorBidi" w:hAnsiTheme="majorBidi" w:cstheme="majorBidi"/>
                <w:color w:val="000000" w:themeColor="text1"/>
              </w:rPr>
              <w:t>Using Multiple communication methods</w:t>
            </w:r>
            <w:r>
              <w:rPr>
                <w:rFonts w:asciiTheme="majorBidi" w:hAnsiTheme="majorBidi" w:cstheme="majorBidi"/>
                <w:color w:val="000000" w:themeColor="text1"/>
              </w:rPr>
              <w:t xml:space="preserve"> (+)</w:t>
            </w:r>
          </w:p>
        </w:tc>
        <w:tc>
          <w:tcPr>
            <w:tcW w:w="10771" w:type="dxa"/>
            <w:gridSpan w:val="10"/>
            <w:shd w:val="clear" w:color="auto" w:fill="auto"/>
            <w:tcMar>
              <w:top w:w="60" w:type="dxa"/>
              <w:left w:w="60" w:type="dxa"/>
              <w:bottom w:w="60" w:type="dxa"/>
              <w:right w:w="60" w:type="dxa"/>
            </w:tcMar>
          </w:tcPr>
          <w:p w:rsidR="00E64DA6" w:rsidRPr="00E274D8" w:rsidRDefault="00E64DA6" w:rsidP="0033089B">
            <w:pPr>
              <w:numPr>
                <w:ilvl w:val="0"/>
                <w:numId w:val="3"/>
              </w:numPr>
              <w:jc w:val="both"/>
              <w:rPr>
                <w:rFonts w:asciiTheme="majorBidi" w:hAnsiTheme="majorBidi" w:cstheme="majorBidi"/>
                <w:i/>
                <w:iCs/>
                <w:color w:val="000000" w:themeColor="text1"/>
              </w:rPr>
            </w:pPr>
            <w:r>
              <w:rPr>
                <w:rFonts w:asciiTheme="majorBidi" w:hAnsiTheme="majorBidi" w:cstheme="majorBidi"/>
                <w:i/>
                <w:iCs/>
                <w:color w:val="000000" w:themeColor="text1"/>
              </w:rPr>
              <w:t>“</w:t>
            </w:r>
            <w:r w:rsidRPr="00E274D8">
              <w:rPr>
                <w:rFonts w:asciiTheme="majorBidi" w:hAnsiTheme="majorBidi" w:cstheme="majorBidi"/>
                <w:i/>
                <w:iCs/>
                <w:color w:val="000000" w:themeColor="text1"/>
              </w:rPr>
              <w:t>it's tough because everyone has their own communication style and how they prefer to get information</w:t>
            </w:r>
            <w:r>
              <w:rPr>
                <w:rFonts w:asciiTheme="majorBidi" w:hAnsiTheme="majorBidi" w:cstheme="majorBidi"/>
                <w:i/>
                <w:iCs/>
                <w:color w:val="000000" w:themeColor="text1"/>
              </w:rPr>
              <w:t>…..</w:t>
            </w:r>
            <w:r w:rsidRPr="00E274D8">
              <w:rPr>
                <w:rFonts w:asciiTheme="majorBidi" w:hAnsiTheme="majorBidi" w:cstheme="majorBidi"/>
                <w:i/>
                <w:iCs/>
                <w:color w:val="000000" w:themeColor="text1"/>
              </w:rPr>
              <w:t xml:space="preserve">taking like a multi method approach is </w:t>
            </w:r>
            <w:proofErr w:type="spellStart"/>
            <w:r w:rsidRPr="00E274D8">
              <w:rPr>
                <w:rFonts w:asciiTheme="majorBidi" w:hAnsiTheme="majorBidi" w:cstheme="majorBidi"/>
                <w:i/>
                <w:iCs/>
                <w:color w:val="000000" w:themeColor="text1"/>
              </w:rPr>
              <w:t>is</w:t>
            </w:r>
            <w:proofErr w:type="spellEnd"/>
            <w:r w:rsidRPr="00E274D8">
              <w:rPr>
                <w:rFonts w:asciiTheme="majorBidi" w:hAnsiTheme="majorBidi" w:cstheme="majorBidi"/>
                <w:i/>
                <w:iCs/>
                <w:color w:val="000000" w:themeColor="text1"/>
              </w:rPr>
              <w:t xml:space="preserve"> how I try to best " </w:t>
            </w:r>
            <w:r w:rsidRPr="00AB23F8">
              <w:rPr>
                <w:rFonts w:asciiTheme="majorBidi" w:hAnsiTheme="majorBidi" w:cstheme="majorBidi"/>
                <w:i/>
                <w:iCs/>
                <w:color w:val="000000" w:themeColor="text1"/>
              </w:rPr>
              <w:t>(ON16)</w:t>
            </w:r>
          </w:p>
        </w:tc>
      </w:tr>
      <w:tr w:rsidR="00E64DA6" w:rsidRPr="00AB23F8" w:rsidTr="0033089B">
        <w:trPr>
          <w:trHeight w:val="360"/>
          <w:jc w:val="center"/>
        </w:trPr>
        <w:tc>
          <w:tcPr>
            <w:tcW w:w="6234" w:type="dxa"/>
            <w:gridSpan w:val="8"/>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C. Reflecting &amp; Evaluating (outcomes of KB</w:t>
            </w:r>
            <w:r w:rsidR="001F603D">
              <w:rPr>
                <w:rFonts w:asciiTheme="majorBidi" w:hAnsiTheme="majorBidi" w:cstheme="majorBidi"/>
                <w:b/>
                <w:bCs/>
                <w:color w:val="000000" w:themeColor="text1"/>
              </w:rPr>
              <w:t>s</w:t>
            </w:r>
            <w:r w:rsidRPr="00AB23F8">
              <w:rPr>
                <w:rFonts w:asciiTheme="majorBidi" w:hAnsiTheme="majorBidi" w:cstheme="majorBidi"/>
                <w:b/>
                <w:bCs/>
                <w:color w:val="000000" w:themeColor="text1"/>
              </w:rPr>
              <w:t xml:space="preserve"> activities)</w:t>
            </w:r>
          </w:p>
        </w:tc>
        <w:tc>
          <w:tcPr>
            <w:tcW w:w="7797" w:type="dxa"/>
            <w:gridSpan w:val="3"/>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Having ongoing follow-up with managers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have one-to-one meetings with my manager every month discuss the projects I'm working on”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also have one-to-one meetings with my manager in order to report on what is going on in our department”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we have formal meeting once every two months ….. we quickly share what's been done …. so that everyone is up-to-date from what's been done"  (QC9)</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Presenting periodical reports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"There's annual performance reviews with my manager….there's an opportunity to formally sit down and see how I'm doing and evaluate thought that, so that happens annually"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probably submit a briefing note geez I probably saw that six per year”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ongoing it is we do it quarterly right so it so it's usually quarterly reports" (AB6)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lastRenderedPageBreak/>
              <w:t>"there are reports, periodic performance reports, I think every six months (ON8)</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Receiving feedback of stakeholders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mentioned that feedback and reflection piece so you can generally monitor how things are going"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"our major indicators are like are people involved are people satisfied" (ON16)</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"I've always liked the feedback that </w:t>
            </w:r>
            <w:proofErr w:type="spellStart"/>
            <w:r w:rsidRPr="00AB23F8">
              <w:rPr>
                <w:rFonts w:asciiTheme="majorBidi" w:hAnsiTheme="majorBidi" w:cstheme="majorBidi"/>
                <w:i/>
                <w:iCs/>
                <w:color w:val="000000" w:themeColor="text1"/>
              </w:rPr>
              <w:t>i've</w:t>
            </w:r>
            <w:proofErr w:type="spellEnd"/>
            <w:r w:rsidRPr="00AB23F8">
              <w:rPr>
                <w:rFonts w:asciiTheme="majorBidi" w:hAnsiTheme="majorBidi" w:cstheme="majorBidi"/>
                <w:i/>
                <w:iCs/>
                <w:color w:val="000000" w:themeColor="text1"/>
              </w:rPr>
              <w:t xml:space="preserve"> gotten in my performance appraisals…..I've always gotten the sense that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am meeting the objectives and doing a good job that way " (MB5)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Tracking the productivity of the team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also track things like scholarly outputs from our research challenge teams….I sort of track you know presentations or papers or things that come out of the work that I helped to facilitate"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"Yes, absolutely….we developed a number of guidelines for clinicians working in general”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really more like of a catering service. I like to what each person needs at that time rather than just doing the same thing for everybody" (MB11)</w:t>
            </w:r>
          </w:p>
        </w:tc>
      </w:tr>
      <w:tr w:rsidR="00E64DA6" w:rsidRPr="00AB23F8" w:rsidTr="00FF01B1">
        <w:trPr>
          <w:trHeight w:val="5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Meeting planned agenda and deadlines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that provincial rehab strategic plan so our performance are measured on whether we are actually meeting the objectives within that plan and that's a three-year plan” (AB6)</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Staff engagement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measure how many times we meet you know who how many people attend and then of course, you know, how many questions are brought forward what avenues we use to appraise the evidence at our center we use a traffic lighting framework that evidence alert traffic lighting framework” (MB5)</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Comparing with other similar teams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"I also get that sense when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meet with our in our community of practice you know when we share experiences within our group, </w:t>
            </w:r>
            <w:proofErr w:type="spellStart"/>
            <w:r w:rsidRPr="00AB23F8">
              <w:rPr>
                <w:rFonts w:asciiTheme="majorBidi" w:hAnsiTheme="majorBidi" w:cstheme="majorBidi"/>
                <w:i/>
                <w:iCs/>
                <w:color w:val="000000" w:themeColor="text1"/>
              </w:rPr>
              <w:t>i</w:t>
            </w:r>
            <w:proofErr w:type="spellEnd"/>
            <w:r w:rsidRPr="00AB23F8">
              <w:rPr>
                <w:rFonts w:asciiTheme="majorBidi" w:hAnsiTheme="majorBidi" w:cstheme="majorBidi"/>
                <w:i/>
                <w:iCs/>
                <w:color w:val="000000" w:themeColor="text1"/>
              </w:rPr>
              <w:t xml:space="preserve"> feel like our OT groups very productive" (MB5)</w:t>
            </w:r>
          </w:p>
        </w:tc>
      </w:tr>
      <w:tr w:rsidR="00E64DA6" w:rsidRPr="00AB23F8" w:rsidTr="00FF01B1">
        <w:trPr>
          <w:trHeight w:val="360"/>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 evaluation for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performance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 there is not really. That’s definitely a gap"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 formal evaluation for your work as a knowledge brokering activities"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that's one thing major Pitfall with knowledge brokers that we don't know like how effective we are what we do How we monitor ourselves things like that. So definitely no, I did not know That anything like that”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rely on a specific framework or I don't have my own monitoring program in place for my own output it's a lot more informal”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have a real way to monitor did I do it and if I did it did I do a good job or did I just did the bare minimum"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do any sort of monitoring…..it's funny that I tell clinicians that they should be evaluating their programs, but I actually don't evaluate my services" (MB11)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"no </w:t>
            </w:r>
            <w:proofErr w:type="spellStart"/>
            <w:r w:rsidRPr="00AB23F8">
              <w:rPr>
                <w:rFonts w:asciiTheme="majorBidi" w:hAnsiTheme="majorBidi" w:cstheme="majorBidi"/>
                <w:i/>
                <w:iCs/>
                <w:color w:val="000000" w:themeColor="text1"/>
              </w:rPr>
              <w:t>no</w:t>
            </w:r>
            <w:proofErr w:type="spellEnd"/>
            <w:r w:rsidRPr="00AB23F8">
              <w:rPr>
                <w:rFonts w:asciiTheme="majorBidi" w:hAnsiTheme="majorBidi" w:cstheme="majorBidi"/>
                <w:i/>
                <w:iCs/>
                <w:color w:val="000000" w:themeColor="text1"/>
              </w:rPr>
              <w:t xml:space="preserve"> this I have no way of measuring the effectiveness of my role" (AB17)</w:t>
            </w:r>
          </w:p>
        </w:tc>
      </w:tr>
      <w:tr w:rsidR="00E64DA6" w:rsidRPr="00AB23F8" w:rsidTr="00FF01B1">
        <w:trPr>
          <w:trHeight w:val="360"/>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Need to evaluate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performance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 would be awesome though because you know then we really have a way to follow up on how essential that role is but also how good it is for in a whole clinical setting to have that role filled in but we don't have a formal way to evaluate it "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"you could go more formal and your performance assessment so one thing that would be a nice thing to do….you could do it more formally in terms of kind of having a formal questions to ask all of your groups or do some surveying of staff … would be my way that you could assess I could have set my performance" (MB15)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"more I feel like there must be a better way to measure. I'm just not sure what it is….momentum plan where we said like three months six months or one year type goals and it has anything to do with knowledge brokering" (ON16)</w:t>
            </w:r>
          </w:p>
        </w:tc>
      </w:tr>
      <w:tr w:rsidR="00E64DA6" w:rsidRPr="00AB23F8" w:rsidTr="0033089B">
        <w:trPr>
          <w:trHeight w:val="360"/>
          <w:jc w:val="center"/>
        </w:trPr>
        <w:tc>
          <w:tcPr>
            <w:tcW w:w="3260" w:type="dxa"/>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r w:rsidRPr="00AB23F8">
              <w:rPr>
                <w:rFonts w:asciiTheme="majorBidi" w:hAnsiTheme="majorBidi" w:cstheme="majorBidi"/>
                <w:b/>
                <w:bCs/>
                <w:color w:val="000000" w:themeColor="text1"/>
                <w:sz w:val="28"/>
                <w:szCs w:val="28"/>
              </w:rPr>
              <w:t>IV. Outer Setting</w:t>
            </w:r>
          </w:p>
        </w:tc>
        <w:tc>
          <w:tcPr>
            <w:tcW w:w="10771" w:type="dxa"/>
            <w:gridSpan w:val="10"/>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p>
        </w:tc>
      </w:tr>
      <w:tr w:rsidR="00E64DA6" w:rsidRPr="00AB23F8" w:rsidTr="0033089B">
        <w:trPr>
          <w:trHeight w:val="360"/>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A. Cosmopolitanism</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Connected to professional support groups (i.e., community of practices)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"As a physiotherapy I'm also part of my national and provincial Association so physiotherapy Association Canadian and Quebec and those associations give me access to a lot of knowledge translation platforms" (QC9)</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have our community of practice and things like that that we discuss you know best practice and what is going on and what people are experiencing at their sites and work together as a team”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 knew information comes down from lots of our working groups it's shared through some of our professional networks that we have" (AB17)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Connected to provincial committees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“Being within a large provincial organization (Alberta Health Services) where you know we have many </w:t>
            </w:r>
            <w:proofErr w:type="spellStart"/>
            <w:r w:rsidRPr="00AB23F8">
              <w:rPr>
                <w:rFonts w:asciiTheme="majorBidi" w:hAnsiTheme="majorBidi" w:cstheme="majorBidi"/>
                <w:i/>
                <w:iCs/>
                <w:color w:val="000000" w:themeColor="text1"/>
              </w:rPr>
              <w:t>many</w:t>
            </w:r>
            <w:proofErr w:type="spellEnd"/>
            <w:r w:rsidRPr="00AB23F8">
              <w:rPr>
                <w:rFonts w:asciiTheme="majorBidi" w:hAnsiTheme="majorBidi" w:cstheme="majorBidi"/>
                <w:i/>
                <w:iCs/>
                <w:color w:val="000000" w:themeColor="text1"/>
              </w:rPr>
              <w:t xml:space="preserve"> </w:t>
            </w:r>
            <w:proofErr w:type="spellStart"/>
            <w:r w:rsidRPr="00AB23F8">
              <w:rPr>
                <w:rFonts w:asciiTheme="majorBidi" w:hAnsiTheme="majorBidi" w:cstheme="majorBidi"/>
                <w:i/>
                <w:iCs/>
                <w:color w:val="000000" w:themeColor="text1"/>
              </w:rPr>
              <w:t>many</w:t>
            </w:r>
            <w:proofErr w:type="spellEnd"/>
            <w:r w:rsidRPr="00AB23F8">
              <w:rPr>
                <w:rFonts w:asciiTheme="majorBidi" w:hAnsiTheme="majorBidi" w:cstheme="majorBidi"/>
                <w:i/>
                <w:iCs/>
                <w:color w:val="000000" w:themeColor="text1"/>
              </w:rPr>
              <w:t xml:space="preserve"> people working within research and other areas I can go to those departments”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work provincial organizations in terms of you know when I need information I can reach out to them”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am involved provincially and so that places me in a really good spot to get some of that new evidence new best practice and help to filter it down to frontline and ensure that it is embedded into practice and sustained" (AB17)</w:t>
            </w:r>
          </w:p>
        </w:tc>
      </w:tr>
      <w:tr w:rsidR="00E64DA6" w:rsidRPr="00AB23F8" w:rsidTr="0033089B">
        <w:trPr>
          <w:trHeight w:val="165"/>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B. Peer Pressure</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i/>
                <w:iCs/>
                <w:color w:val="000000" w:themeColor="text1"/>
              </w:rPr>
            </w:pPr>
          </w:p>
        </w:tc>
      </w:tr>
      <w:tr w:rsidR="00E64DA6" w:rsidRPr="00AB23F8" w:rsidTr="00FF01B1">
        <w:trPr>
          <w:trHeight w:val="16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Need COP for individuals who perform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"Maybe just thinking kind of like a community of knowledge broker. You can like communicate together. That might be helpful, but I think also advancing our evidence because the effectiveness about the knowledge brokers would be Very good"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lastRenderedPageBreak/>
              <w:t>"it is really important to the people that like the KB community of practice so yeah that mentorship having other knowledge brokers to talk to you know the librarian and just having like some of those structures that are in place and the support and the you know" (MB5)</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"an accreditation or like an a small scale order…..we can have like even like something, like a license” (ON16)</w:t>
            </w:r>
          </w:p>
        </w:tc>
      </w:tr>
      <w:tr w:rsidR="00E64DA6" w:rsidRPr="00E274D8" w:rsidTr="00FF01B1">
        <w:trPr>
          <w:trHeight w:val="165"/>
          <w:jc w:val="center"/>
        </w:trPr>
        <w:tc>
          <w:tcPr>
            <w:tcW w:w="3260" w:type="dxa"/>
            <w:shd w:val="clear" w:color="auto" w:fill="auto"/>
            <w:tcMar>
              <w:top w:w="60" w:type="dxa"/>
              <w:left w:w="60" w:type="dxa"/>
              <w:bottom w:w="60" w:type="dxa"/>
              <w:right w:w="60" w:type="dxa"/>
            </w:tcMar>
          </w:tcPr>
          <w:p w:rsidR="00E64DA6" w:rsidRPr="00E274D8" w:rsidRDefault="00E64DA6" w:rsidP="0033089B">
            <w:pPr>
              <w:rPr>
                <w:rFonts w:asciiTheme="majorBidi" w:hAnsiTheme="majorBidi" w:cstheme="majorBidi"/>
                <w:color w:val="000000" w:themeColor="text1"/>
              </w:rPr>
            </w:pPr>
            <w:r w:rsidRPr="00E274D8">
              <w:rPr>
                <w:rFonts w:asciiTheme="majorBidi" w:hAnsiTheme="majorBidi" w:cstheme="majorBidi"/>
                <w:color w:val="000000" w:themeColor="text1"/>
              </w:rPr>
              <w:lastRenderedPageBreak/>
              <w:t>Connected with other individuals performing KB</w:t>
            </w:r>
            <w:r w:rsidR="001F603D">
              <w:rPr>
                <w:rFonts w:asciiTheme="majorBidi" w:hAnsiTheme="majorBidi" w:cstheme="majorBidi"/>
                <w:color w:val="000000" w:themeColor="text1"/>
              </w:rPr>
              <w:t>s</w:t>
            </w:r>
            <w:r w:rsidRPr="00E274D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E274D8" w:rsidRDefault="00E64DA6" w:rsidP="0033089B">
            <w:pPr>
              <w:numPr>
                <w:ilvl w:val="0"/>
                <w:numId w:val="3"/>
              </w:numPr>
              <w:jc w:val="both"/>
              <w:rPr>
                <w:rFonts w:asciiTheme="majorBidi" w:hAnsiTheme="majorBidi" w:cstheme="majorBidi"/>
                <w:i/>
                <w:iCs/>
                <w:color w:val="000000" w:themeColor="text1"/>
              </w:rPr>
            </w:pPr>
            <w:r>
              <w:rPr>
                <w:rFonts w:asciiTheme="majorBidi" w:hAnsiTheme="majorBidi" w:cstheme="majorBidi"/>
                <w:i/>
                <w:iCs/>
                <w:color w:val="000000" w:themeColor="text1"/>
              </w:rPr>
              <w:t>“</w:t>
            </w:r>
            <w:r w:rsidRPr="00E274D8">
              <w:rPr>
                <w:rFonts w:asciiTheme="majorBidi" w:hAnsiTheme="majorBidi" w:cstheme="majorBidi"/>
                <w:i/>
                <w:iCs/>
                <w:color w:val="000000" w:themeColor="text1"/>
              </w:rPr>
              <w:t xml:space="preserve">I can talk to the other knowledge brokers in our community our we have our KB community of practice meetings that happen throughout the year, not two or three times a year so we can talk to each other </w:t>
            </w:r>
            <w:proofErr w:type="spellStart"/>
            <w:r w:rsidRPr="00E274D8">
              <w:rPr>
                <w:rFonts w:asciiTheme="majorBidi" w:hAnsiTheme="majorBidi" w:cstheme="majorBidi"/>
                <w:i/>
                <w:iCs/>
                <w:color w:val="000000" w:themeColor="text1"/>
              </w:rPr>
              <w:t>then</w:t>
            </w:r>
            <w:proofErr w:type="spellEnd"/>
            <w:r w:rsidRPr="00E274D8">
              <w:rPr>
                <w:rFonts w:asciiTheme="majorBidi" w:hAnsiTheme="majorBidi" w:cstheme="majorBidi"/>
                <w:i/>
                <w:iCs/>
                <w:color w:val="000000" w:themeColor="text1"/>
              </w:rPr>
              <w:t>" (MB5)</w:t>
            </w:r>
          </w:p>
        </w:tc>
      </w:tr>
      <w:tr w:rsidR="00E64DA6" w:rsidRPr="00AB23F8" w:rsidTr="00FF01B1">
        <w:trPr>
          <w:trHeight w:val="16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Not being aware of other individuals who perform KB</w:t>
            </w:r>
            <w:r w:rsidR="001F603D">
              <w:rPr>
                <w:rFonts w:asciiTheme="majorBidi" w:hAnsiTheme="majorBidi" w:cstheme="majorBidi"/>
                <w:color w:val="000000" w:themeColor="text1"/>
              </w:rPr>
              <w:t>s</w:t>
            </w:r>
            <w:r w:rsidRPr="00AB23F8">
              <w:rPr>
                <w:rFonts w:asciiTheme="majorBidi" w:hAnsiTheme="majorBidi" w:cstheme="majorBidi"/>
                <w:color w:val="000000" w:themeColor="text1"/>
              </w:rPr>
              <w:t xml:space="preserve"> activities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am work in brain injury, so I am not aware of anybody necessarily play a KB role"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don't really know of anyone else who has a position like mine” (MB11)</w:t>
            </w:r>
          </w:p>
        </w:tc>
      </w:tr>
      <w:tr w:rsidR="00E64DA6" w:rsidRPr="00AB23F8" w:rsidTr="0033089B">
        <w:trPr>
          <w:trHeight w:val="25"/>
          <w:jc w:val="center"/>
        </w:trPr>
        <w:tc>
          <w:tcPr>
            <w:tcW w:w="3966" w:type="dxa"/>
            <w:gridSpan w:val="2"/>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r w:rsidRPr="00AB23F8">
              <w:rPr>
                <w:rFonts w:asciiTheme="majorBidi" w:hAnsiTheme="majorBidi" w:cstheme="majorBidi"/>
                <w:b/>
                <w:bCs/>
                <w:color w:val="000000" w:themeColor="text1"/>
                <w:sz w:val="28"/>
                <w:szCs w:val="28"/>
              </w:rPr>
              <w:t>Innovation Characteristics </w:t>
            </w:r>
          </w:p>
        </w:tc>
        <w:tc>
          <w:tcPr>
            <w:tcW w:w="10065" w:type="dxa"/>
            <w:gridSpan w:val="9"/>
            <w:shd w:val="clear" w:color="auto" w:fill="BFBFBF" w:themeFill="background1" w:themeFillShade="BF"/>
            <w:tcMar>
              <w:top w:w="60" w:type="dxa"/>
              <w:left w:w="60" w:type="dxa"/>
              <w:bottom w:w="60" w:type="dxa"/>
              <w:right w:w="60" w:type="dxa"/>
            </w:tcMar>
          </w:tcPr>
          <w:p w:rsidR="00E64DA6" w:rsidRPr="00AB23F8" w:rsidRDefault="00E64DA6" w:rsidP="0033089B">
            <w:pPr>
              <w:rPr>
                <w:rFonts w:asciiTheme="majorBidi" w:hAnsiTheme="majorBidi" w:cstheme="majorBidi"/>
                <w:b/>
                <w:bCs/>
                <w:color w:val="000000" w:themeColor="text1"/>
                <w:sz w:val="28"/>
                <w:szCs w:val="28"/>
              </w:rPr>
            </w:pPr>
          </w:p>
        </w:tc>
      </w:tr>
      <w:tr w:rsidR="00E64DA6" w:rsidRPr="00AB23F8" w:rsidTr="0033089B">
        <w:trPr>
          <w:trHeight w:val="25"/>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A. Innovation Source: </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Supporting clinicians and keeping them up-to-date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“make sure that they're up to date understand best practice have somebody who can help them, again put evidence into practice…..focus on helping the clinician how to do their job and implement the best practice"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having a knowledge broker or a middle person is definitely essential like all of the people within track …..leading experts in their area …. don't have the time to deal with the things that a knowledge broker would deal with" (MB3)</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“having knowledge brokers that that will feed up the you know implementation of evidence-based practice that that's appropriate for those individuals" (MB5)</w:t>
            </w:r>
          </w:p>
        </w:tc>
      </w:tr>
      <w:tr w:rsidR="00E64DA6" w:rsidRPr="00AB23F8" w:rsidTr="00FF01B1">
        <w:trPr>
          <w:trHeight w:val="209"/>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Providing mentorship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"so a lot of the times you see northern communities creating roles that are more mentorship roles for consultation possibly building competency and capacity and that type of thing….the knowledge brokering types of positions really do help the new grads that start in these various roles"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serve as a what's a mentor for the other therapy managers....a person that they can Lead with about the work that they're doing and help support them with their challenges to" (MB15)</w:t>
            </w:r>
          </w:p>
        </w:tc>
      </w:tr>
      <w:tr w:rsidR="00E64DA6" w:rsidRPr="00AB23F8" w:rsidTr="00FF01B1">
        <w:trPr>
          <w:trHeight w:val="627"/>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Linking the clinical site with other sites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“one person can't do everything or be an expert at everything so they would be like the hub for assisting and facilitating and supporting you know a larger group" (MB4)</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 definitely needed a knowledge broker position …..because there are so there were so many players…I think having one central person that kind of coordinated all of that was pivotal so for me” (MB3)</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Solving the shortage of staff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team does not have a lot of time to devote to organize knowledge because of the pressure put on performance and because of the shortage of professionals ....it's hard to dedicate time to knowledge transfer” (QC18)</w:t>
            </w:r>
          </w:p>
        </w:tc>
      </w:tr>
      <w:tr w:rsidR="00E64DA6" w:rsidRPr="00AB23F8" w:rsidTr="0033089B">
        <w:trPr>
          <w:trHeight w:val="180"/>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B. Relative Advantage</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Feeling of satisfaction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satisfaction that's my satisfaction that's my incentive that's that the reason, I do the job I do, not financial" (QC12)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"well it's the satisfaction to meet our need that the needs of the people we work with….to see that we have improved" (QC18)</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very blessed to be in the role that I'm in and so I'm really quite happy"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Flexibility, in term of time and place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"doing brokering activities maybe you have more flexible time than being a PT... working at home"  (QC10)</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"I've just started doing a little bit of work from home”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like it's a real trade-off for me….have the flexibility of working from home has been a huge advantage for me personally….I've been granted the flexibility of being able to conduct my roles completely virtually …. for me that's just an incredible bonus of my role of being able to work from home" (AB7)</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Professional relationships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“to being to building strength within your teams and building that relationship building that trust…..being involved with some of these projects has really built my network of knowledgeable people that I can draw on" (AB17)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rewards are just building a better team as well as a community of practice between clinicians and really connecting all of the lines of service" (BC2)</w:t>
            </w:r>
          </w:p>
        </w:tc>
      </w:tr>
      <w:tr w:rsidR="00E64DA6" w:rsidRPr="00AB23F8" w:rsidTr="00FF01B1">
        <w:trPr>
          <w:trHeight w:val="2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Appreciation and acknowledgement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had a recognition of the hours I had done and the work I had done and that gave me access full access to clinical assistant teacher role.. I sort of have a recognition of what I had been doing and so that's how" (QC9)</w:t>
            </w:r>
          </w:p>
        </w:tc>
      </w:tr>
      <w:tr w:rsidR="00E64DA6" w:rsidRPr="00AB23F8" w:rsidTr="00FF01B1">
        <w:trPr>
          <w:trHeight w:val="34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Gain Credibility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you know respect and being a respected colleague that's probably the most rewarding" (BC2)</w:t>
            </w:r>
          </w:p>
        </w:tc>
      </w:tr>
      <w:tr w:rsidR="00E64DA6" w:rsidRPr="00AB23F8" w:rsidTr="00FF01B1">
        <w:trPr>
          <w:trHeight w:val="36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Awareness of the healthcare system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guess as if you if people want to work at more of the macro level around You know changing behavior" (ON19)</w:t>
            </w:r>
          </w:p>
        </w:tc>
      </w:tr>
      <w:tr w:rsidR="00E64DA6" w:rsidRPr="00026F75" w:rsidTr="00FF01B1">
        <w:trPr>
          <w:trHeight w:val="360"/>
          <w:jc w:val="center"/>
        </w:trPr>
        <w:tc>
          <w:tcPr>
            <w:tcW w:w="3260" w:type="dxa"/>
            <w:shd w:val="clear" w:color="auto" w:fill="auto"/>
            <w:tcMar>
              <w:top w:w="60" w:type="dxa"/>
              <w:left w:w="60" w:type="dxa"/>
              <w:bottom w:w="60" w:type="dxa"/>
              <w:right w:w="60" w:type="dxa"/>
            </w:tcMar>
          </w:tcPr>
          <w:p w:rsidR="00E64DA6" w:rsidRPr="000F65F6" w:rsidRDefault="00E64DA6" w:rsidP="0033089B">
            <w:pPr>
              <w:jc w:val="both"/>
              <w:rPr>
                <w:rFonts w:asciiTheme="majorBidi" w:hAnsiTheme="majorBidi" w:cstheme="majorBidi"/>
                <w:color w:val="000000" w:themeColor="text1"/>
              </w:rPr>
            </w:pPr>
            <w:r w:rsidRPr="000F65F6">
              <w:rPr>
                <w:rFonts w:asciiTheme="majorBidi" w:hAnsiTheme="majorBidi" w:cstheme="majorBidi"/>
                <w:color w:val="000000" w:themeColor="text1"/>
              </w:rPr>
              <w:t xml:space="preserve">Learn new skills </w:t>
            </w:r>
          </w:p>
        </w:tc>
        <w:tc>
          <w:tcPr>
            <w:tcW w:w="10771" w:type="dxa"/>
            <w:gridSpan w:val="10"/>
            <w:shd w:val="clear" w:color="auto" w:fill="auto"/>
            <w:tcMar>
              <w:top w:w="60" w:type="dxa"/>
              <w:left w:w="60" w:type="dxa"/>
              <w:bottom w:w="60" w:type="dxa"/>
              <w:right w:w="60" w:type="dxa"/>
            </w:tcMar>
          </w:tcPr>
          <w:p w:rsidR="00E64DA6" w:rsidRPr="000F65F6" w:rsidRDefault="00E64DA6" w:rsidP="0033089B">
            <w:pPr>
              <w:numPr>
                <w:ilvl w:val="0"/>
                <w:numId w:val="3"/>
              </w:numPr>
              <w:jc w:val="both"/>
              <w:rPr>
                <w:rFonts w:asciiTheme="majorBidi" w:hAnsiTheme="majorBidi" w:cstheme="majorBidi"/>
                <w:i/>
                <w:iCs/>
                <w:color w:val="000000" w:themeColor="text1"/>
              </w:rPr>
            </w:pPr>
            <w:r w:rsidRPr="000F65F6">
              <w:rPr>
                <w:rFonts w:asciiTheme="majorBidi" w:hAnsiTheme="majorBidi" w:cstheme="majorBidi"/>
                <w:i/>
                <w:iCs/>
                <w:color w:val="000000" w:themeColor="text1"/>
              </w:rPr>
              <w:t>"you need to be adaptive so I think that benefits of being a knowledge broker are you are flexible, you are you incorporate feedback readily I think it just helps your general skillsets" (MB15)</w:t>
            </w:r>
          </w:p>
        </w:tc>
      </w:tr>
      <w:tr w:rsidR="00E64DA6" w:rsidRPr="00AB23F8" w:rsidTr="0033089B">
        <w:trPr>
          <w:trHeight w:val="165"/>
          <w:jc w:val="center"/>
        </w:trPr>
        <w:tc>
          <w:tcPr>
            <w:tcW w:w="3260" w:type="dxa"/>
            <w:shd w:val="clear" w:color="auto" w:fill="D9D9D9" w:themeFill="background1" w:themeFillShade="D9"/>
            <w:tcMar>
              <w:top w:w="60" w:type="dxa"/>
              <w:left w:w="60" w:type="dxa"/>
              <w:bottom w:w="60" w:type="dxa"/>
              <w:right w:w="60" w:type="dxa"/>
            </w:tcMar>
            <w:hideMark/>
          </w:tcPr>
          <w:p w:rsidR="00E64DA6" w:rsidRPr="00AB23F8" w:rsidRDefault="00E64DA6" w:rsidP="0033089B">
            <w:pPr>
              <w:jc w:val="both"/>
              <w:rPr>
                <w:rFonts w:asciiTheme="majorBidi" w:hAnsiTheme="majorBidi" w:cstheme="majorBidi"/>
                <w:b/>
                <w:bCs/>
                <w:color w:val="000000" w:themeColor="text1"/>
              </w:rPr>
            </w:pPr>
            <w:r w:rsidRPr="00AB23F8">
              <w:rPr>
                <w:rFonts w:asciiTheme="majorBidi" w:hAnsiTheme="majorBidi" w:cstheme="majorBidi"/>
                <w:b/>
                <w:bCs/>
                <w:color w:val="000000" w:themeColor="text1"/>
              </w:rPr>
              <w:t>C. Cost</w:t>
            </w:r>
          </w:p>
        </w:tc>
        <w:tc>
          <w:tcPr>
            <w:tcW w:w="10771" w:type="dxa"/>
            <w:gridSpan w:val="10"/>
            <w:shd w:val="clear" w:color="auto" w:fill="D9D9D9" w:themeFill="background1" w:themeFillShade="D9"/>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90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lastRenderedPageBreak/>
              <w:t>1. Governmental fund or foundations fund  (0)</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 xml:space="preserve">"well I work in a hospital in Ontario, it is </w:t>
            </w:r>
            <w:proofErr w:type="spellStart"/>
            <w:r w:rsidRPr="00AB23F8">
              <w:rPr>
                <w:rFonts w:asciiTheme="majorBidi" w:hAnsiTheme="majorBidi" w:cstheme="majorBidi"/>
                <w:i/>
                <w:iCs/>
                <w:color w:val="000000" w:themeColor="text1"/>
              </w:rPr>
              <w:t>publically</w:t>
            </w:r>
            <w:proofErr w:type="spellEnd"/>
            <w:r w:rsidRPr="00AB23F8">
              <w:rPr>
                <w:rFonts w:asciiTheme="majorBidi" w:hAnsiTheme="majorBidi" w:cstheme="majorBidi"/>
                <w:i/>
                <w:iCs/>
                <w:color w:val="000000" w:themeColor="text1"/>
              </w:rPr>
              <w:t xml:space="preserve"> funded…through the lens from the Ministry of Health"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"the public is a public health authorities" (MB4)</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"my position is funded by our foundation...foundation raises money to the charity" (MB11)</w:t>
            </w:r>
          </w:p>
        </w:tc>
      </w:tr>
      <w:tr w:rsidR="00E64DA6" w:rsidRPr="00AB23F8" w:rsidTr="00FF01B1">
        <w:trPr>
          <w:trHeight w:val="34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2. Academic institutions (universities) or research institutions  (0)</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the Research Institute that I work at" (ON8)</w:t>
            </w:r>
          </w:p>
        </w:tc>
      </w:tr>
      <w:tr w:rsidR="00E64DA6" w:rsidRPr="00AB23F8" w:rsidTr="00FF01B1">
        <w:trPr>
          <w:trHeight w:val="180"/>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*Being Stable </w:t>
            </w: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rPr>
                <w:rFonts w:asciiTheme="majorBidi" w:hAnsiTheme="majorBidi" w:cstheme="majorBidi"/>
                <w:color w:val="000000" w:themeColor="text1"/>
              </w:rPr>
            </w:pPr>
          </w:p>
        </w:tc>
      </w:tr>
      <w:tr w:rsidR="00E64DA6" w:rsidRPr="00AB23F8" w:rsidTr="00FF01B1">
        <w:trPr>
          <w:trHeight w:val="705"/>
          <w:jc w:val="center"/>
        </w:trPr>
        <w:tc>
          <w:tcPr>
            <w:tcW w:w="3260" w:type="dxa"/>
            <w:shd w:val="clear" w:color="auto" w:fill="auto"/>
            <w:tcMar>
              <w:top w:w="60" w:type="dxa"/>
              <w:left w:w="60" w:type="dxa"/>
              <w:bottom w:w="60" w:type="dxa"/>
              <w:right w:w="60" w:type="dxa"/>
            </w:tcMar>
            <w:hideMark/>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1. Feel stable in positions  (+)</w:t>
            </w:r>
          </w:p>
          <w:p w:rsidR="00E64DA6" w:rsidRPr="00AB23F8" w:rsidRDefault="00E64DA6" w:rsidP="0033089B">
            <w:pPr>
              <w:rPr>
                <w:rFonts w:asciiTheme="majorBidi" w:hAnsiTheme="majorBidi" w:cstheme="majorBidi"/>
                <w:color w:val="000000" w:themeColor="text1"/>
              </w:rPr>
            </w:pPr>
          </w:p>
        </w:tc>
        <w:tc>
          <w:tcPr>
            <w:tcW w:w="10771" w:type="dxa"/>
            <w:gridSpan w:val="10"/>
            <w:shd w:val="clear" w:color="auto" w:fill="auto"/>
            <w:tcMar>
              <w:top w:w="60" w:type="dxa"/>
              <w:left w:w="60" w:type="dxa"/>
              <w:bottom w:w="60" w:type="dxa"/>
              <w:right w:w="60" w:type="dxa"/>
            </w:tcMar>
            <w:hideMark/>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feel fairly confident that the position is stable”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"I'm very stable in my position” (BC2)</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think it's stable. …..foundation I guess like recognizes the importance of having a research coordinator" (MB11)</w:t>
            </w:r>
          </w:p>
        </w:tc>
      </w:tr>
      <w:tr w:rsidR="00E64DA6" w:rsidRPr="00AB23F8" w:rsidTr="00FF01B1">
        <w:trPr>
          <w:trHeight w:val="705"/>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Not non-unionized positions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said a non-union a non-management so you know in that respect you know how stable it is anybody's job these days" (ON1)</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 am not unionized now I'm out of scope and so I think we all always feel a little bit at risk" (AB7)</w:t>
            </w:r>
          </w:p>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“it's not a unionized position so if priorities change and if we don't meet our priorities the way that it is expected we can always be I mean we can lose our position as managers" (QC18)</w:t>
            </w:r>
          </w:p>
        </w:tc>
      </w:tr>
      <w:tr w:rsidR="00E64DA6" w:rsidRPr="00AB23F8" w:rsidTr="00FF01B1">
        <w:trPr>
          <w:trHeight w:val="114"/>
          <w:jc w:val="center"/>
        </w:trPr>
        <w:tc>
          <w:tcPr>
            <w:tcW w:w="3260" w:type="dxa"/>
            <w:shd w:val="clear" w:color="auto" w:fill="auto"/>
            <w:tcMar>
              <w:top w:w="60" w:type="dxa"/>
              <w:left w:w="60" w:type="dxa"/>
              <w:bottom w:w="60" w:type="dxa"/>
              <w:right w:w="60" w:type="dxa"/>
            </w:tcMar>
          </w:tcPr>
          <w:p w:rsidR="00E64DA6" w:rsidRPr="00AB23F8" w:rsidRDefault="00E64DA6" w:rsidP="0033089B">
            <w:pPr>
              <w:jc w:val="both"/>
              <w:rPr>
                <w:rFonts w:asciiTheme="majorBidi" w:hAnsiTheme="majorBidi" w:cstheme="majorBidi"/>
                <w:color w:val="000000" w:themeColor="text1"/>
              </w:rPr>
            </w:pPr>
            <w:r w:rsidRPr="00AB23F8">
              <w:rPr>
                <w:rFonts w:asciiTheme="majorBidi" w:hAnsiTheme="majorBidi" w:cstheme="majorBidi"/>
                <w:color w:val="000000" w:themeColor="text1"/>
              </w:rPr>
              <w:t>Not stable position (-)</w:t>
            </w:r>
          </w:p>
        </w:tc>
        <w:tc>
          <w:tcPr>
            <w:tcW w:w="10771" w:type="dxa"/>
            <w:gridSpan w:val="10"/>
            <w:shd w:val="clear" w:color="auto" w:fill="auto"/>
            <w:tcMar>
              <w:top w:w="60" w:type="dxa"/>
              <w:left w:w="60" w:type="dxa"/>
              <w:bottom w:w="60" w:type="dxa"/>
              <w:right w:w="60" w:type="dxa"/>
            </w:tcMar>
          </w:tcPr>
          <w:p w:rsidR="00E64DA6" w:rsidRPr="00AB23F8" w:rsidRDefault="00E64DA6" w:rsidP="0033089B">
            <w:pPr>
              <w:numPr>
                <w:ilvl w:val="0"/>
                <w:numId w:val="3"/>
              </w:numPr>
              <w:jc w:val="both"/>
              <w:rPr>
                <w:rFonts w:asciiTheme="majorBidi" w:hAnsiTheme="majorBidi" w:cstheme="majorBidi"/>
                <w:i/>
                <w:iCs/>
                <w:color w:val="000000" w:themeColor="text1"/>
              </w:rPr>
            </w:pPr>
            <w:r w:rsidRPr="00AB23F8">
              <w:rPr>
                <w:rFonts w:asciiTheme="majorBidi" w:hAnsiTheme="majorBidi" w:cstheme="majorBidi"/>
                <w:i/>
                <w:iCs/>
                <w:color w:val="000000" w:themeColor="text1"/>
              </w:rPr>
              <w:t>"no I think that it's very unstable it depends” (QC12)</w:t>
            </w:r>
          </w:p>
        </w:tc>
      </w:tr>
    </w:tbl>
    <w:p w:rsidR="00904498" w:rsidRDefault="00904498" w:rsidP="00904498"/>
    <w:p w:rsidR="00904498" w:rsidRPr="0057430C" w:rsidRDefault="00904498"/>
    <w:sectPr w:rsidR="00904498" w:rsidRPr="0057430C" w:rsidSect="00DF36F3">
      <w:pgSz w:w="15840" w:h="12240" w:orient="landscape"/>
      <w:pgMar w:top="1440" w:right="1080" w:bottom="1440" w:left="108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61AE6"/>
    <w:multiLevelType w:val="multilevel"/>
    <w:tmpl w:val="8EBA0602"/>
    <w:lvl w:ilvl="0">
      <w:start w:val="1"/>
      <w:numFmt w:val="bullet"/>
      <w:lvlText w:val=""/>
      <w:lvlJc w:val="left"/>
      <w:pPr>
        <w:ind w:left="36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421625"/>
    <w:multiLevelType w:val="hybridMultilevel"/>
    <w:tmpl w:val="7C4294B4"/>
    <w:lvl w:ilvl="0" w:tplc="C1B4A922">
      <w:start w:val="1"/>
      <w:numFmt w:val="bullet"/>
      <w:lvlText w:val=""/>
      <w:lvlJc w:val="left"/>
      <w:pPr>
        <w:ind w:left="360" w:hanging="19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C057D"/>
    <w:multiLevelType w:val="hybridMultilevel"/>
    <w:tmpl w:val="50600B9C"/>
    <w:lvl w:ilvl="0" w:tplc="4E546C2C">
      <w:start w:val="1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25412"/>
    <w:multiLevelType w:val="hybridMultilevel"/>
    <w:tmpl w:val="4B4E62C6"/>
    <w:lvl w:ilvl="0" w:tplc="E0BC1036">
      <w:start w:val="14"/>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E176B5"/>
    <w:multiLevelType w:val="hybridMultilevel"/>
    <w:tmpl w:val="484261FE"/>
    <w:lvl w:ilvl="0" w:tplc="539CF2C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10326"/>
    <w:multiLevelType w:val="hybridMultilevel"/>
    <w:tmpl w:val="EC60C55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6173C4A"/>
    <w:multiLevelType w:val="hybridMultilevel"/>
    <w:tmpl w:val="1B6ED1C4"/>
    <w:lvl w:ilvl="0" w:tplc="6C0C952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00261"/>
    <w:multiLevelType w:val="hybridMultilevel"/>
    <w:tmpl w:val="94B6977A"/>
    <w:lvl w:ilvl="0" w:tplc="26804B5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0B0B88"/>
    <w:multiLevelType w:val="hybridMultilevel"/>
    <w:tmpl w:val="EEAA6F6E"/>
    <w:lvl w:ilvl="0" w:tplc="BE400D2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1B58DB"/>
    <w:multiLevelType w:val="hybridMultilevel"/>
    <w:tmpl w:val="4BB01EAC"/>
    <w:lvl w:ilvl="0" w:tplc="172C33D8">
      <w:start w:val="14"/>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DF2EC9"/>
    <w:multiLevelType w:val="hybridMultilevel"/>
    <w:tmpl w:val="BCF6C8C0"/>
    <w:lvl w:ilvl="0" w:tplc="DF88DEEC">
      <w:start w:val="18"/>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F13DE5"/>
    <w:multiLevelType w:val="hybridMultilevel"/>
    <w:tmpl w:val="5394AA2A"/>
    <w:lvl w:ilvl="0" w:tplc="FB84AC0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E20BAF"/>
    <w:multiLevelType w:val="hybridMultilevel"/>
    <w:tmpl w:val="874AAA48"/>
    <w:lvl w:ilvl="0" w:tplc="E1A4E4F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447FEC"/>
    <w:multiLevelType w:val="hybridMultilevel"/>
    <w:tmpl w:val="B7362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239E5"/>
    <w:multiLevelType w:val="hybridMultilevel"/>
    <w:tmpl w:val="F5EE5034"/>
    <w:lvl w:ilvl="0" w:tplc="51629350">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0"/>
  </w:num>
  <w:num w:numId="4">
    <w:abstractNumId w:val="1"/>
  </w:num>
  <w:num w:numId="5">
    <w:abstractNumId w:val="6"/>
  </w:num>
  <w:num w:numId="6">
    <w:abstractNumId w:val="12"/>
  </w:num>
  <w:num w:numId="7">
    <w:abstractNumId w:val="11"/>
  </w:num>
  <w:num w:numId="8">
    <w:abstractNumId w:val="7"/>
  </w:num>
  <w:num w:numId="9">
    <w:abstractNumId w:val="2"/>
  </w:num>
  <w:num w:numId="10">
    <w:abstractNumId w:val="10"/>
  </w:num>
  <w:num w:numId="11">
    <w:abstractNumId w:val="3"/>
  </w:num>
  <w:num w:numId="12">
    <w:abstractNumId w:val="9"/>
  </w:num>
  <w:num w:numId="13">
    <w:abstractNumId w:val="14"/>
  </w:num>
  <w:num w:numId="14">
    <w:abstractNumId w:val="4"/>
  </w:num>
  <w:num w:numId="1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E5"/>
    <w:rsid w:val="00006480"/>
    <w:rsid w:val="00042E66"/>
    <w:rsid w:val="00050CCC"/>
    <w:rsid w:val="000533B2"/>
    <w:rsid w:val="00072AD8"/>
    <w:rsid w:val="000807DC"/>
    <w:rsid w:val="000856D9"/>
    <w:rsid w:val="0009535A"/>
    <w:rsid w:val="000961B9"/>
    <w:rsid w:val="000A007C"/>
    <w:rsid w:val="000B2FAA"/>
    <w:rsid w:val="000F5AE5"/>
    <w:rsid w:val="00105319"/>
    <w:rsid w:val="00110732"/>
    <w:rsid w:val="00110CED"/>
    <w:rsid w:val="00115480"/>
    <w:rsid w:val="001163AE"/>
    <w:rsid w:val="001350C1"/>
    <w:rsid w:val="001505B6"/>
    <w:rsid w:val="001544DE"/>
    <w:rsid w:val="00157679"/>
    <w:rsid w:val="00162B8F"/>
    <w:rsid w:val="00163351"/>
    <w:rsid w:val="001B5417"/>
    <w:rsid w:val="001C3407"/>
    <w:rsid w:val="001D49DB"/>
    <w:rsid w:val="001F603D"/>
    <w:rsid w:val="00206D17"/>
    <w:rsid w:val="0022555A"/>
    <w:rsid w:val="00227B65"/>
    <w:rsid w:val="00227BE6"/>
    <w:rsid w:val="0023294D"/>
    <w:rsid w:val="00296DFD"/>
    <w:rsid w:val="002A574B"/>
    <w:rsid w:val="002D195E"/>
    <w:rsid w:val="002D48BB"/>
    <w:rsid w:val="002F1EA8"/>
    <w:rsid w:val="002F2F2D"/>
    <w:rsid w:val="002F46C3"/>
    <w:rsid w:val="003046D5"/>
    <w:rsid w:val="00307270"/>
    <w:rsid w:val="0031332E"/>
    <w:rsid w:val="00315EC1"/>
    <w:rsid w:val="00323FA5"/>
    <w:rsid w:val="0032676C"/>
    <w:rsid w:val="0033089B"/>
    <w:rsid w:val="00342300"/>
    <w:rsid w:val="00352349"/>
    <w:rsid w:val="0037236F"/>
    <w:rsid w:val="0037267E"/>
    <w:rsid w:val="00383B58"/>
    <w:rsid w:val="003A4726"/>
    <w:rsid w:val="003A5418"/>
    <w:rsid w:val="003A595B"/>
    <w:rsid w:val="003C1E35"/>
    <w:rsid w:val="003D0A10"/>
    <w:rsid w:val="003F14D5"/>
    <w:rsid w:val="003F4C1F"/>
    <w:rsid w:val="00410506"/>
    <w:rsid w:val="00412886"/>
    <w:rsid w:val="004161D5"/>
    <w:rsid w:val="00421276"/>
    <w:rsid w:val="004248E4"/>
    <w:rsid w:val="0044620E"/>
    <w:rsid w:val="00461E02"/>
    <w:rsid w:val="00462984"/>
    <w:rsid w:val="00485091"/>
    <w:rsid w:val="00494CA4"/>
    <w:rsid w:val="004B1BE6"/>
    <w:rsid w:val="004B2A1F"/>
    <w:rsid w:val="004B6AE2"/>
    <w:rsid w:val="004B7955"/>
    <w:rsid w:val="004C7E44"/>
    <w:rsid w:val="004D43A4"/>
    <w:rsid w:val="00500573"/>
    <w:rsid w:val="00502B35"/>
    <w:rsid w:val="00503FC2"/>
    <w:rsid w:val="00505259"/>
    <w:rsid w:val="00524257"/>
    <w:rsid w:val="00547244"/>
    <w:rsid w:val="00553C14"/>
    <w:rsid w:val="00560053"/>
    <w:rsid w:val="0057430C"/>
    <w:rsid w:val="00577208"/>
    <w:rsid w:val="00592AE4"/>
    <w:rsid w:val="005A0189"/>
    <w:rsid w:val="005B224B"/>
    <w:rsid w:val="005B24B9"/>
    <w:rsid w:val="005B6EE0"/>
    <w:rsid w:val="005B7308"/>
    <w:rsid w:val="005D1442"/>
    <w:rsid w:val="005E211E"/>
    <w:rsid w:val="005E437E"/>
    <w:rsid w:val="005E7EF2"/>
    <w:rsid w:val="005F0AE8"/>
    <w:rsid w:val="005F41A7"/>
    <w:rsid w:val="006276FA"/>
    <w:rsid w:val="006446B9"/>
    <w:rsid w:val="006464E0"/>
    <w:rsid w:val="00670423"/>
    <w:rsid w:val="00683FB3"/>
    <w:rsid w:val="006E031F"/>
    <w:rsid w:val="006F74BF"/>
    <w:rsid w:val="00711FAA"/>
    <w:rsid w:val="00730B16"/>
    <w:rsid w:val="00742A25"/>
    <w:rsid w:val="0077589C"/>
    <w:rsid w:val="00791566"/>
    <w:rsid w:val="007A76D3"/>
    <w:rsid w:val="007C4008"/>
    <w:rsid w:val="007C58D9"/>
    <w:rsid w:val="007C77A7"/>
    <w:rsid w:val="007D6D74"/>
    <w:rsid w:val="007E1A03"/>
    <w:rsid w:val="007E2ADB"/>
    <w:rsid w:val="007E4F4F"/>
    <w:rsid w:val="007F3F17"/>
    <w:rsid w:val="00802A90"/>
    <w:rsid w:val="00805155"/>
    <w:rsid w:val="00811FEA"/>
    <w:rsid w:val="008246E5"/>
    <w:rsid w:val="00845FC6"/>
    <w:rsid w:val="00847A54"/>
    <w:rsid w:val="0085109C"/>
    <w:rsid w:val="00856F7D"/>
    <w:rsid w:val="008659E9"/>
    <w:rsid w:val="00893964"/>
    <w:rsid w:val="008C1AC0"/>
    <w:rsid w:val="008D394B"/>
    <w:rsid w:val="00904498"/>
    <w:rsid w:val="0090718A"/>
    <w:rsid w:val="0090780E"/>
    <w:rsid w:val="00912250"/>
    <w:rsid w:val="00924F6A"/>
    <w:rsid w:val="00934BC1"/>
    <w:rsid w:val="00935196"/>
    <w:rsid w:val="00944CAD"/>
    <w:rsid w:val="0095435D"/>
    <w:rsid w:val="00967714"/>
    <w:rsid w:val="00970D45"/>
    <w:rsid w:val="00986395"/>
    <w:rsid w:val="009A0FCE"/>
    <w:rsid w:val="009A5BC0"/>
    <w:rsid w:val="009B2193"/>
    <w:rsid w:val="009C2D9F"/>
    <w:rsid w:val="009C5421"/>
    <w:rsid w:val="009C5BEF"/>
    <w:rsid w:val="009F2EB2"/>
    <w:rsid w:val="009F31E8"/>
    <w:rsid w:val="00A31617"/>
    <w:rsid w:val="00A37BB6"/>
    <w:rsid w:val="00A40369"/>
    <w:rsid w:val="00A63F44"/>
    <w:rsid w:val="00A74456"/>
    <w:rsid w:val="00A91C74"/>
    <w:rsid w:val="00AB227D"/>
    <w:rsid w:val="00AB23F8"/>
    <w:rsid w:val="00AD4770"/>
    <w:rsid w:val="00AF6B2F"/>
    <w:rsid w:val="00B26944"/>
    <w:rsid w:val="00B3057F"/>
    <w:rsid w:val="00B41804"/>
    <w:rsid w:val="00B448EB"/>
    <w:rsid w:val="00B51639"/>
    <w:rsid w:val="00B840E3"/>
    <w:rsid w:val="00B84474"/>
    <w:rsid w:val="00B96023"/>
    <w:rsid w:val="00BA02A2"/>
    <w:rsid w:val="00BC759D"/>
    <w:rsid w:val="00BD23C0"/>
    <w:rsid w:val="00BE57B6"/>
    <w:rsid w:val="00BF33D6"/>
    <w:rsid w:val="00C015E1"/>
    <w:rsid w:val="00C11B69"/>
    <w:rsid w:val="00C242D3"/>
    <w:rsid w:val="00C32FAD"/>
    <w:rsid w:val="00C70BF3"/>
    <w:rsid w:val="00C739F0"/>
    <w:rsid w:val="00C90A08"/>
    <w:rsid w:val="00CA524F"/>
    <w:rsid w:val="00CB5FB2"/>
    <w:rsid w:val="00CD65D8"/>
    <w:rsid w:val="00D056AC"/>
    <w:rsid w:val="00D103A8"/>
    <w:rsid w:val="00D47186"/>
    <w:rsid w:val="00D56FF9"/>
    <w:rsid w:val="00DB7014"/>
    <w:rsid w:val="00DD7DE4"/>
    <w:rsid w:val="00DE2FB0"/>
    <w:rsid w:val="00DE327A"/>
    <w:rsid w:val="00DF36F3"/>
    <w:rsid w:val="00E0517A"/>
    <w:rsid w:val="00E105F1"/>
    <w:rsid w:val="00E3308F"/>
    <w:rsid w:val="00E55B2B"/>
    <w:rsid w:val="00E564B1"/>
    <w:rsid w:val="00E62F3A"/>
    <w:rsid w:val="00E644ED"/>
    <w:rsid w:val="00E64DA6"/>
    <w:rsid w:val="00E668D0"/>
    <w:rsid w:val="00E66CCA"/>
    <w:rsid w:val="00E722D4"/>
    <w:rsid w:val="00E7494D"/>
    <w:rsid w:val="00E91FB0"/>
    <w:rsid w:val="00EC3611"/>
    <w:rsid w:val="00F0163A"/>
    <w:rsid w:val="00F03BFD"/>
    <w:rsid w:val="00F07F44"/>
    <w:rsid w:val="00F4728D"/>
    <w:rsid w:val="00F6200E"/>
    <w:rsid w:val="00F75CC1"/>
    <w:rsid w:val="00F75FB5"/>
    <w:rsid w:val="00F819E6"/>
    <w:rsid w:val="00F8647C"/>
    <w:rsid w:val="00FB3683"/>
    <w:rsid w:val="00FC3CAD"/>
    <w:rsid w:val="00FC713E"/>
    <w:rsid w:val="00FE071A"/>
    <w:rsid w:val="00FF01B1"/>
    <w:rsid w:val="00FF31F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8F9F2"/>
  <w15:chartTrackingRefBased/>
  <w15:docId w15:val="{B03CFA21-06CB-4F46-9255-EB002370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A2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246E5"/>
    <w:pPr>
      <w:spacing w:before="100" w:beforeAutospacing="1" w:after="100" w:afterAutospacing="1"/>
    </w:pPr>
  </w:style>
  <w:style w:type="paragraph" w:styleId="NormalWeb">
    <w:name w:val="Normal (Web)"/>
    <w:basedOn w:val="Normal"/>
    <w:uiPriority w:val="99"/>
    <w:semiHidden/>
    <w:unhideWhenUsed/>
    <w:rsid w:val="008246E5"/>
    <w:pPr>
      <w:spacing w:before="100" w:beforeAutospacing="1" w:after="100" w:afterAutospacing="1"/>
    </w:pPr>
  </w:style>
  <w:style w:type="character" w:customStyle="1" w:styleId="apple-converted-space">
    <w:name w:val="apple-converted-space"/>
    <w:basedOn w:val="DefaultParagraphFont"/>
    <w:rsid w:val="008246E5"/>
  </w:style>
  <w:style w:type="paragraph" w:styleId="ListParagraph">
    <w:name w:val="List Paragraph"/>
    <w:basedOn w:val="Normal"/>
    <w:uiPriority w:val="34"/>
    <w:qFormat/>
    <w:rsid w:val="007E1A03"/>
    <w:pPr>
      <w:ind w:left="720"/>
      <w:contextualSpacing/>
    </w:pPr>
  </w:style>
  <w:style w:type="table" w:styleId="TableGrid">
    <w:name w:val="Table Grid"/>
    <w:basedOn w:val="TableNormal"/>
    <w:uiPriority w:val="59"/>
    <w:rsid w:val="00485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4498"/>
    <w:pPr>
      <w:widowControl w:val="0"/>
      <w:autoSpaceDE w:val="0"/>
      <w:autoSpaceDN w:val="0"/>
      <w:adjustRightInd w:val="0"/>
    </w:pPr>
    <w:rPr>
      <w:rFonts w:ascii="Times New Roman" w:eastAsia="Calibri" w:hAnsi="Times New Roman" w:cs="Times New Roman"/>
      <w:color w:val="000000"/>
      <w:lang w:val="en-US" w:eastAsia="en-CA"/>
    </w:rPr>
  </w:style>
  <w:style w:type="paragraph" w:styleId="BalloonText">
    <w:name w:val="Balloon Text"/>
    <w:basedOn w:val="Normal"/>
    <w:link w:val="BalloonTextChar"/>
    <w:uiPriority w:val="99"/>
    <w:semiHidden/>
    <w:unhideWhenUsed/>
    <w:rsid w:val="00D56FF9"/>
    <w:rPr>
      <w:sz w:val="18"/>
      <w:szCs w:val="18"/>
    </w:rPr>
  </w:style>
  <w:style w:type="character" w:customStyle="1" w:styleId="BalloonTextChar">
    <w:name w:val="Balloon Text Char"/>
    <w:basedOn w:val="DefaultParagraphFont"/>
    <w:link w:val="BalloonText"/>
    <w:uiPriority w:val="99"/>
    <w:semiHidden/>
    <w:rsid w:val="00D56FF9"/>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074">
      <w:bodyDiv w:val="1"/>
      <w:marLeft w:val="0"/>
      <w:marRight w:val="0"/>
      <w:marTop w:val="0"/>
      <w:marBottom w:val="0"/>
      <w:divBdr>
        <w:top w:val="none" w:sz="0" w:space="0" w:color="auto"/>
        <w:left w:val="none" w:sz="0" w:space="0" w:color="auto"/>
        <w:bottom w:val="none" w:sz="0" w:space="0" w:color="auto"/>
        <w:right w:val="none" w:sz="0" w:space="0" w:color="auto"/>
      </w:divBdr>
    </w:div>
    <w:div w:id="1787672">
      <w:bodyDiv w:val="1"/>
      <w:marLeft w:val="0"/>
      <w:marRight w:val="0"/>
      <w:marTop w:val="0"/>
      <w:marBottom w:val="0"/>
      <w:divBdr>
        <w:top w:val="none" w:sz="0" w:space="0" w:color="auto"/>
        <w:left w:val="none" w:sz="0" w:space="0" w:color="auto"/>
        <w:bottom w:val="none" w:sz="0" w:space="0" w:color="auto"/>
        <w:right w:val="none" w:sz="0" w:space="0" w:color="auto"/>
      </w:divBdr>
    </w:div>
    <w:div w:id="20056452">
      <w:bodyDiv w:val="1"/>
      <w:marLeft w:val="0"/>
      <w:marRight w:val="0"/>
      <w:marTop w:val="0"/>
      <w:marBottom w:val="0"/>
      <w:divBdr>
        <w:top w:val="none" w:sz="0" w:space="0" w:color="auto"/>
        <w:left w:val="none" w:sz="0" w:space="0" w:color="auto"/>
        <w:bottom w:val="none" w:sz="0" w:space="0" w:color="auto"/>
        <w:right w:val="none" w:sz="0" w:space="0" w:color="auto"/>
      </w:divBdr>
    </w:div>
    <w:div w:id="39089373">
      <w:bodyDiv w:val="1"/>
      <w:marLeft w:val="0"/>
      <w:marRight w:val="0"/>
      <w:marTop w:val="0"/>
      <w:marBottom w:val="0"/>
      <w:divBdr>
        <w:top w:val="none" w:sz="0" w:space="0" w:color="auto"/>
        <w:left w:val="none" w:sz="0" w:space="0" w:color="auto"/>
        <w:bottom w:val="none" w:sz="0" w:space="0" w:color="auto"/>
        <w:right w:val="none" w:sz="0" w:space="0" w:color="auto"/>
      </w:divBdr>
    </w:div>
    <w:div w:id="61607727">
      <w:bodyDiv w:val="1"/>
      <w:marLeft w:val="0"/>
      <w:marRight w:val="0"/>
      <w:marTop w:val="0"/>
      <w:marBottom w:val="0"/>
      <w:divBdr>
        <w:top w:val="none" w:sz="0" w:space="0" w:color="auto"/>
        <w:left w:val="none" w:sz="0" w:space="0" w:color="auto"/>
        <w:bottom w:val="none" w:sz="0" w:space="0" w:color="auto"/>
        <w:right w:val="none" w:sz="0" w:space="0" w:color="auto"/>
      </w:divBdr>
    </w:div>
    <w:div w:id="66148102">
      <w:bodyDiv w:val="1"/>
      <w:marLeft w:val="0"/>
      <w:marRight w:val="0"/>
      <w:marTop w:val="0"/>
      <w:marBottom w:val="0"/>
      <w:divBdr>
        <w:top w:val="none" w:sz="0" w:space="0" w:color="auto"/>
        <w:left w:val="none" w:sz="0" w:space="0" w:color="auto"/>
        <w:bottom w:val="none" w:sz="0" w:space="0" w:color="auto"/>
        <w:right w:val="none" w:sz="0" w:space="0" w:color="auto"/>
      </w:divBdr>
    </w:div>
    <w:div w:id="98187228">
      <w:bodyDiv w:val="1"/>
      <w:marLeft w:val="0"/>
      <w:marRight w:val="0"/>
      <w:marTop w:val="0"/>
      <w:marBottom w:val="0"/>
      <w:divBdr>
        <w:top w:val="none" w:sz="0" w:space="0" w:color="auto"/>
        <w:left w:val="none" w:sz="0" w:space="0" w:color="auto"/>
        <w:bottom w:val="none" w:sz="0" w:space="0" w:color="auto"/>
        <w:right w:val="none" w:sz="0" w:space="0" w:color="auto"/>
      </w:divBdr>
    </w:div>
    <w:div w:id="106199912">
      <w:bodyDiv w:val="1"/>
      <w:marLeft w:val="0"/>
      <w:marRight w:val="0"/>
      <w:marTop w:val="0"/>
      <w:marBottom w:val="0"/>
      <w:divBdr>
        <w:top w:val="none" w:sz="0" w:space="0" w:color="auto"/>
        <w:left w:val="none" w:sz="0" w:space="0" w:color="auto"/>
        <w:bottom w:val="none" w:sz="0" w:space="0" w:color="auto"/>
        <w:right w:val="none" w:sz="0" w:space="0" w:color="auto"/>
      </w:divBdr>
    </w:div>
    <w:div w:id="108284524">
      <w:bodyDiv w:val="1"/>
      <w:marLeft w:val="0"/>
      <w:marRight w:val="0"/>
      <w:marTop w:val="0"/>
      <w:marBottom w:val="0"/>
      <w:divBdr>
        <w:top w:val="none" w:sz="0" w:space="0" w:color="auto"/>
        <w:left w:val="none" w:sz="0" w:space="0" w:color="auto"/>
        <w:bottom w:val="none" w:sz="0" w:space="0" w:color="auto"/>
        <w:right w:val="none" w:sz="0" w:space="0" w:color="auto"/>
      </w:divBdr>
    </w:div>
    <w:div w:id="108548281">
      <w:bodyDiv w:val="1"/>
      <w:marLeft w:val="0"/>
      <w:marRight w:val="0"/>
      <w:marTop w:val="0"/>
      <w:marBottom w:val="0"/>
      <w:divBdr>
        <w:top w:val="none" w:sz="0" w:space="0" w:color="auto"/>
        <w:left w:val="none" w:sz="0" w:space="0" w:color="auto"/>
        <w:bottom w:val="none" w:sz="0" w:space="0" w:color="auto"/>
        <w:right w:val="none" w:sz="0" w:space="0" w:color="auto"/>
      </w:divBdr>
    </w:div>
    <w:div w:id="109595510">
      <w:bodyDiv w:val="1"/>
      <w:marLeft w:val="0"/>
      <w:marRight w:val="0"/>
      <w:marTop w:val="0"/>
      <w:marBottom w:val="0"/>
      <w:divBdr>
        <w:top w:val="none" w:sz="0" w:space="0" w:color="auto"/>
        <w:left w:val="none" w:sz="0" w:space="0" w:color="auto"/>
        <w:bottom w:val="none" w:sz="0" w:space="0" w:color="auto"/>
        <w:right w:val="none" w:sz="0" w:space="0" w:color="auto"/>
      </w:divBdr>
    </w:div>
    <w:div w:id="212933907">
      <w:bodyDiv w:val="1"/>
      <w:marLeft w:val="0"/>
      <w:marRight w:val="0"/>
      <w:marTop w:val="0"/>
      <w:marBottom w:val="0"/>
      <w:divBdr>
        <w:top w:val="none" w:sz="0" w:space="0" w:color="auto"/>
        <w:left w:val="none" w:sz="0" w:space="0" w:color="auto"/>
        <w:bottom w:val="none" w:sz="0" w:space="0" w:color="auto"/>
        <w:right w:val="none" w:sz="0" w:space="0" w:color="auto"/>
      </w:divBdr>
    </w:div>
    <w:div w:id="270749136">
      <w:bodyDiv w:val="1"/>
      <w:marLeft w:val="0"/>
      <w:marRight w:val="0"/>
      <w:marTop w:val="0"/>
      <w:marBottom w:val="0"/>
      <w:divBdr>
        <w:top w:val="none" w:sz="0" w:space="0" w:color="auto"/>
        <w:left w:val="none" w:sz="0" w:space="0" w:color="auto"/>
        <w:bottom w:val="none" w:sz="0" w:space="0" w:color="auto"/>
        <w:right w:val="none" w:sz="0" w:space="0" w:color="auto"/>
      </w:divBdr>
    </w:div>
    <w:div w:id="367267874">
      <w:bodyDiv w:val="1"/>
      <w:marLeft w:val="0"/>
      <w:marRight w:val="0"/>
      <w:marTop w:val="0"/>
      <w:marBottom w:val="0"/>
      <w:divBdr>
        <w:top w:val="none" w:sz="0" w:space="0" w:color="auto"/>
        <w:left w:val="none" w:sz="0" w:space="0" w:color="auto"/>
        <w:bottom w:val="none" w:sz="0" w:space="0" w:color="auto"/>
        <w:right w:val="none" w:sz="0" w:space="0" w:color="auto"/>
      </w:divBdr>
    </w:div>
    <w:div w:id="369578217">
      <w:bodyDiv w:val="1"/>
      <w:marLeft w:val="0"/>
      <w:marRight w:val="0"/>
      <w:marTop w:val="0"/>
      <w:marBottom w:val="0"/>
      <w:divBdr>
        <w:top w:val="none" w:sz="0" w:space="0" w:color="auto"/>
        <w:left w:val="none" w:sz="0" w:space="0" w:color="auto"/>
        <w:bottom w:val="none" w:sz="0" w:space="0" w:color="auto"/>
        <w:right w:val="none" w:sz="0" w:space="0" w:color="auto"/>
      </w:divBdr>
    </w:div>
    <w:div w:id="379523485">
      <w:bodyDiv w:val="1"/>
      <w:marLeft w:val="0"/>
      <w:marRight w:val="0"/>
      <w:marTop w:val="0"/>
      <w:marBottom w:val="0"/>
      <w:divBdr>
        <w:top w:val="none" w:sz="0" w:space="0" w:color="auto"/>
        <w:left w:val="none" w:sz="0" w:space="0" w:color="auto"/>
        <w:bottom w:val="none" w:sz="0" w:space="0" w:color="auto"/>
        <w:right w:val="none" w:sz="0" w:space="0" w:color="auto"/>
      </w:divBdr>
    </w:div>
    <w:div w:id="419758631">
      <w:bodyDiv w:val="1"/>
      <w:marLeft w:val="0"/>
      <w:marRight w:val="0"/>
      <w:marTop w:val="0"/>
      <w:marBottom w:val="0"/>
      <w:divBdr>
        <w:top w:val="none" w:sz="0" w:space="0" w:color="auto"/>
        <w:left w:val="none" w:sz="0" w:space="0" w:color="auto"/>
        <w:bottom w:val="none" w:sz="0" w:space="0" w:color="auto"/>
        <w:right w:val="none" w:sz="0" w:space="0" w:color="auto"/>
      </w:divBdr>
    </w:div>
    <w:div w:id="460849278">
      <w:bodyDiv w:val="1"/>
      <w:marLeft w:val="0"/>
      <w:marRight w:val="0"/>
      <w:marTop w:val="0"/>
      <w:marBottom w:val="0"/>
      <w:divBdr>
        <w:top w:val="none" w:sz="0" w:space="0" w:color="auto"/>
        <w:left w:val="none" w:sz="0" w:space="0" w:color="auto"/>
        <w:bottom w:val="none" w:sz="0" w:space="0" w:color="auto"/>
        <w:right w:val="none" w:sz="0" w:space="0" w:color="auto"/>
      </w:divBdr>
    </w:div>
    <w:div w:id="587889928">
      <w:bodyDiv w:val="1"/>
      <w:marLeft w:val="0"/>
      <w:marRight w:val="0"/>
      <w:marTop w:val="0"/>
      <w:marBottom w:val="0"/>
      <w:divBdr>
        <w:top w:val="none" w:sz="0" w:space="0" w:color="auto"/>
        <w:left w:val="none" w:sz="0" w:space="0" w:color="auto"/>
        <w:bottom w:val="none" w:sz="0" w:space="0" w:color="auto"/>
        <w:right w:val="none" w:sz="0" w:space="0" w:color="auto"/>
      </w:divBdr>
    </w:div>
    <w:div w:id="678700740">
      <w:bodyDiv w:val="1"/>
      <w:marLeft w:val="0"/>
      <w:marRight w:val="0"/>
      <w:marTop w:val="0"/>
      <w:marBottom w:val="0"/>
      <w:divBdr>
        <w:top w:val="none" w:sz="0" w:space="0" w:color="auto"/>
        <w:left w:val="none" w:sz="0" w:space="0" w:color="auto"/>
        <w:bottom w:val="none" w:sz="0" w:space="0" w:color="auto"/>
        <w:right w:val="none" w:sz="0" w:space="0" w:color="auto"/>
      </w:divBdr>
    </w:div>
    <w:div w:id="681126109">
      <w:bodyDiv w:val="1"/>
      <w:marLeft w:val="0"/>
      <w:marRight w:val="0"/>
      <w:marTop w:val="0"/>
      <w:marBottom w:val="0"/>
      <w:divBdr>
        <w:top w:val="none" w:sz="0" w:space="0" w:color="auto"/>
        <w:left w:val="none" w:sz="0" w:space="0" w:color="auto"/>
        <w:bottom w:val="none" w:sz="0" w:space="0" w:color="auto"/>
        <w:right w:val="none" w:sz="0" w:space="0" w:color="auto"/>
      </w:divBdr>
    </w:div>
    <w:div w:id="810245698">
      <w:bodyDiv w:val="1"/>
      <w:marLeft w:val="0"/>
      <w:marRight w:val="0"/>
      <w:marTop w:val="0"/>
      <w:marBottom w:val="0"/>
      <w:divBdr>
        <w:top w:val="none" w:sz="0" w:space="0" w:color="auto"/>
        <w:left w:val="none" w:sz="0" w:space="0" w:color="auto"/>
        <w:bottom w:val="none" w:sz="0" w:space="0" w:color="auto"/>
        <w:right w:val="none" w:sz="0" w:space="0" w:color="auto"/>
      </w:divBdr>
    </w:div>
    <w:div w:id="916211339">
      <w:bodyDiv w:val="1"/>
      <w:marLeft w:val="0"/>
      <w:marRight w:val="0"/>
      <w:marTop w:val="0"/>
      <w:marBottom w:val="0"/>
      <w:divBdr>
        <w:top w:val="none" w:sz="0" w:space="0" w:color="auto"/>
        <w:left w:val="none" w:sz="0" w:space="0" w:color="auto"/>
        <w:bottom w:val="none" w:sz="0" w:space="0" w:color="auto"/>
        <w:right w:val="none" w:sz="0" w:space="0" w:color="auto"/>
      </w:divBdr>
    </w:div>
    <w:div w:id="977028565">
      <w:bodyDiv w:val="1"/>
      <w:marLeft w:val="0"/>
      <w:marRight w:val="0"/>
      <w:marTop w:val="0"/>
      <w:marBottom w:val="0"/>
      <w:divBdr>
        <w:top w:val="none" w:sz="0" w:space="0" w:color="auto"/>
        <w:left w:val="none" w:sz="0" w:space="0" w:color="auto"/>
        <w:bottom w:val="none" w:sz="0" w:space="0" w:color="auto"/>
        <w:right w:val="none" w:sz="0" w:space="0" w:color="auto"/>
      </w:divBdr>
    </w:div>
    <w:div w:id="997655694">
      <w:bodyDiv w:val="1"/>
      <w:marLeft w:val="0"/>
      <w:marRight w:val="0"/>
      <w:marTop w:val="0"/>
      <w:marBottom w:val="0"/>
      <w:divBdr>
        <w:top w:val="none" w:sz="0" w:space="0" w:color="auto"/>
        <w:left w:val="none" w:sz="0" w:space="0" w:color="auto"/>
        <w:bottom w:val="none" w:sz="0" w:space="0" w:color="auto"/>
        <w:right w:val="none" w:sz="0" w:space="0" w:color="auto"/>
      </w:divBdr>
    </w:div>
    <w:div w:id="1057053580">
      <w:bodyDiv w:val="1"/>
      <w:marLeft w:val="0"/>
      <w:marRight w:val="0"/>
      <w:marTop w:val="0"/>
      <w:marBottom w:val="0"/>
      <w:divBdr>
        <w:top w:val="none" w:sz="0" w:space="0" w:color="auto"/>
        <w:left w:val="none" w:sz="0" w:space="0" w:color="auto"/>
        <w:bottom w:val="none" w:sz="0" w:space="0" w:color="auto"/>
        <w:right w:val="none" w:sz="0" w:space="0" w:color="auto"/>
      </w:divBdr>
    </w:div>
    <w:div w:id="1088846778">
      <w:bodyDiv w:val="1"/>
      <w:marLeft w:val="0"/>
      <w:marRight w:val="0"/>
      <w:marTop w:val="0"/>
      <w:marBottom w:val="0"/>
      <w:divBdr>
        <w:top w:val="none" w:sz="0" w:space="0" w:color="auto"/>
        <w:left w:val="none" w:sz="0" w:space="0" w:color="auto"/>
        <w:bottom w:val="none" w:sz="0" w:space="0" w:color="auto"/>
        <w:right w:val="none" w:sz="0" w:space="0" w:color="auto"/>
      </w:divBdr>
    </w:div>
    <w:div w:id="1159924234">
      <w:bodyDiv w:val="1"/>
      <w:marLeft w:val="0"/>
      <w:marRight w:val="0"/>
      <w:marTop w:val="0"/>
      <w:marBottom w:val="0"/>
      <w:divBdr>
        <w:top w:val="none" w:sz="0" w:space="0" w:color="auto"/>
        <w:left w:val="none" w:sz="0" w:space="0" w:color="auto"/>
        <w:bottom w:val="none" w:sz="0" w:space="0" w:color="auto"/>
        <w:right w:val="none" w:sz="0" w:space="0" w:color="auto"/>
      </w:divBdr>
    </w:div>
    <w:div w:id="1178542997">
      <w:bodyDiv w:val="1"/>
      <w:marLeft w:val="0"/>
      <w:marRight w:val="0"/>
      <w:marTop w:val="0"/>
      <w:marBottom w:val="0"/>
      <w:divBdr>
        <w:top w:val="none" w:sz="0" w:space="0" w:color="auto"/>
        <w:left w:val="none" w:sz="0" w:space="0" w:color="auto"/>
        <w:bottom w:val="none" w:sz="0" w:space="0" w:color="auto"/>
        <w:right w:val="none" w:sz="0" w:space="0" w:color="auto"/>
      </w:divBdr>
    </w:div>
    <w:div w:id="1210725980">
      <w:bodyDiv w:val="1"/>
      <w:marLeft w:val="0"/>
      <w:marRight w:val="0"/>
      <w:marTop w:val="0"/>
      <w:marBottom w:val="0"/>
      <w:divBdr>
        <w:top w:val="none" w:sz="0" w:space="0" w:color="auto"/>
        <w:left w:val="none" w:sz="0" w:space="0" w:color="auto"/>
        <w:bottom w:val="none" w:sz="0" w:space="0" w:color="auto"/>
        <w:right w:val="none" w:sz="0" w:space="0" w:color="auto"/>
      </w:divBdr>
    </w:div>
    <w:div w:id="1253050219">
      <w:bodyDiv w:val="1"/>
      <w:marLeft w:val="0"/>
      <w:marRight w:val="0"/>
      <w:marTop w:val="0"/>
      <w:marBottom w:val="0"/>
      <w:divBdr>
        <w:top w:val="none" w:sz="0" w:space="0" w:color="auto"/>
        <w:left w:val="none" w:sz="0" w:space="0" w:color="auto"/>
        <w:bottom w:val="none" w:sz="0" w:space="0" w:color="auto"/>
        <w:right w:val="none" w:sz="0" w:space="0" w:color="auto"/>
      </w:divBdr>
    </w:div>
    <w:div w:id="1258058947">
      <w:bodyDiv w:val="1"/>
      <w:marLeft w:val="0"/>
      <w:marRight w:val="0"/>
      <w:marTop w:val="0"/>
      <w:marBottom w:val="0"/>
      <w:divBdr>
        <w:top w:val="none" w:sz="0" w:space="0" w:color="auto"/>
        <w:left w:val="none" w:sz="0" w:space="0" w:color="auto"/>
        <w:bottom w:val="none" w:sz="0" w:space="0" w:color="auto"/>
        <w:right w:val="none" w:sz="0" w:space="0" w:color="auto"/>
      </w:divBdr>
    </w:div>
    <w:div w:id="1307975089">
      <w:bodyDiv w:val="1"/>
      <w:marLeft w:val="0"/>
      <w:marRight w:val="0"/>
      <w:marTop w:val="0"/>
      <w:marBottom w:val="0"/>
      <w:divBdr>
        <w:top w:val="none" w:sz="0" w:space="0" w:color="auto"/>
        <w:left w:val="none" w:sz="0" w:space="0" w:color="auto"/>
        <w:bottom w:val="none" w:sz="0" w:space="0" w:color="auto"/>
        <w:right w:val="none" w:sz="0" w:space="0" w:color="auto"/>
      </w:divBdr>
    </w:div>
    <w:div w:id="1310667832">
      <w:bodyDiv w:val="1"/>
      <w:marLeft w:val="0"/>
      <w:marRight w:val="0"/>
      <w:marTop w:val="0"/>
      <w:marBottom w:val="0"/>
      <w:divBdr>
        <w:top w:val="none" w:sz="0" w:space="0" w:color="auto"/>
        <w:left w:val="none" w:sz="0" w:space="0" w:color="auto"/>
        <w:bottom w:val="none" w:sz="0" w:space="0" w:color="auto"/>
        <w:right w:val="none" w:sz="0" w:space="0" w:color="auto"/>
      </w:divBdr>
    </w:div>
    <w:div w:id="1337341642">
      <w:bodyDiv w:val="1"/>
      <w:marLeft w:val="0"/>
      <w:marRight w:val="0"/>
      <w:marTop w:val="0"/>
      <w:marBottom w:val="0"/>
      <w:divBdr>
        <w:top w:val="none" w:sz="0" w:space="0" w:color="auto"/>
        <w:left w:val="none" w:sz="0" w:space="0" w:color="auto"/>
        <w:bottom w:val="none" w:sz="0" w:space="0" w:color="auto"/>
        <w:right w:val="none" w:sz="0" w:space="0" w:color="auto"/>
      </w:divBdr>
    </w:div>
    <w:div w:id="1361054894">
      <w:bodyDiv w:val="1"/>
      <w:marLeft w:val="0"/>
      <w:marRight w:val="0"/>
      <w:marTop w:val="0"/>
      <w:marBottom w:val="0"/>
      <w:divBdr>
        <w:top w:val="none" w:sz="0" w:space="0" w:color="auto"/>
        <w:left w:val="none" w:sz="0" w:space="0" w:color="auto"/>
        <w:bottom w:val="none" w:sz="0" w:space="0" w:color="auto"/>
        <w:right w:val="none" w:sz="0" w:space="0" w:color="auto"/>
      </w:divBdr>
    </w:div>
    <w:div w:id="1379546350">
      <w:bodyDiv w:val="1"/>
      <w:marLeft w:val="0"/>
      <w:marRight w:val="0"/>
      <w:marTop w:val="0"/>
      <w:marBottom w:val="0"/>
      <w:divBdr>
        <w:top w:val="none" w:sz="0" w:space="0" w:color="auto"/>
        <w:left w:val="none" w:sz="0" w:space="0" w:color="auto"/>
        <w:bottom w:val="none" w:sz="0" w:space="0" w:color="auto"/>
        <w:right w:val="none" w:sz="0" w:space="0" w:color="auto"/>
      </w:divBdr>
    </w:div>
    <w:div w:id="1384282589">
      <w:bodyDiv w:val="1"/>
      <w:marLeft w:val="0"/>
      <w:marRight w:val="0"/>
      <w:marTop w:val="0"/>
      <w:marBottom w:val="0"/>
      <w:divBdr>
        <w:top w:val="none" w:sz="0" w:space="0" w:color="auto"/>
        <w:left w:val="none" w:sz="0" w:space="0" w:color="auto"/>
        <w:bottom w:val="none" w:sz="0" w:space="0" w:color="auto"/>
        <w:right w:val="none" w:sz="0" w:space="0" w:color="auto"/>
      </w:divBdr>
    </w:div>
    <w:div w:id="1384450935">
      <w:bodyDiv w:val="1"/>
      <w:marLeft w:val="0"/>
      <w:marRight w:val="0"/>
      <w:marTop w:val="0"/>
      <w:marBottom w:val="0"/>
      <w:divBdr>
        <w:top w:val="none" w:sz="0" w:space="0" w:color="auto"/>
        <w:left w:val="none" w:sz="0" w:space="0" w:color="auto"/>
        <w:bottom w:val="none" w:sz="0" w:space="0" w:color="auto"/>
        <w:right w:val="none" w:sz="0" w:space="0" w:color="auto"/>
      </w:divBdr>
    </w:div>
    <w:div w:id="1468551648">
      <w:bodyDiv w:val="1"/>
      <w:marLeft w:val="0"/>
      <w:marRight w:val="0"/>
      <w:marTop w:val="0"/>
      <w:marBottom w:val="0"/>
      <w:divBdr>
        <w:top w:val="none" w:sz="0" w:space="0" w:color="auto"/>
        <w:left w:val="none" w:sz="0" w:space="0" w:color="auto"/>
        <w:bottom w:val="none" w:sz="0" w:space="0" w:color="auto"/>
        <w:right w:val="none" w:sz="0" w:space="0" w:color="auto"/>
      </w:divBdr>
    </w:div>
    <w:div w:id="1502702099">
      <w:bodyDiv w:val="1"/>
      <w:marLeft w:val="0"/>
      <w:marRight w:val="0"/>
      <w:marTop w:val="0"/>
      <w:marBottom w:val="0"/>
      <w:divBdr>
        <w:top w:val="none" w:sz="0" w:space="0" w:color="auto"/>
        <w:left w:val="none" w:sz="0" w:space="0" w:color="auto"/>
        <w:bottom w:val="none" w:sz="0" w:space="0" w:color="auto"/>
        <w:right w:val="none" w:sz="0" w:space="0" w:color="auto"/>
      </w:divBdr>
    </w:div>
    <w:div w:id="1561400769">
      <w:bodyDiv w:val="1"/>
      <w:marLeft w:val="0"/>
      <w:marRight w:val="0"/>
      <w:marTop w:val="0"/>
      <w:marBottom w:val="0"/>
      <w:divBdr>
        <w:top w:val="none" w:sz="0" w:space="0" w:color="auto"/>
        <w:left w:val="none" w:sz="0" w:space="0" w:color="auto"/>
        <w:bottom w:val="none" w:sz="0" w:space="0" w:color="auto"/>
        <w:right w:val="none" w:sz="0" w:space="0" w:color="auto"/>
      </w:divBdr>
    </w:div>
    <w:div w:id="1713336463">
      <w:bodyDiv w:val="1"/>
      <w:marLeft w:val="0"/>
      <w:marRight w:val="0"/>
      <w:marTop w:val="0"/>
      <w:marBottom w:val="0"/>
      <w:divBdr>
        <w:top w:val="none" w:sz="0" w:space="0" w:color="auto"/>
        <w:left w:val="none" w:sz="0" w:space="0" w:color="auto"/>
        <w:bottom w:val="none" w:sz="0" w:space="0" w:color="auto"/>
        <w:right w:val="none" w:sz="0" w:space="0" w:color="auto"/>
      </w:divBdr>
    </w:div>
    <w:div w:id="1775712833">
      <w:bodyDiv w:val="1"/>
      <w:marLeft w:val="0"/>
      <w:marRight w:val="0"/>
      <w:marTop w:val="0"/>
      <w:marBottom w:val="0"/>
      <w:divBdr>
        <w:top w:val="none" w:sz="0" w:space="0" w:color="auto"/>
        <w:left w:val="none" w:sz="0" w:space="0" w:color="auto"/>
        <w:bottom w:val="none" w:sz="0" w:space="0" w:color="auto"/>
        <w:right w:val="none" w:sz="0" w:space="0" w:color="auto"/>
      </w:divBdr>
    </w:div>
    <w:div w:id="1813281916">
      <w:bodyDiv w:val="1"/>
      <w:marLeft w:val="0"/>
      <w:marRight w:val="0"/>
      <w:marTop w:val="0"/>
      <w:marBottom w:val="0"/>
      <w:divBdr>
        <w:top w:val="none" w:sz="0" w:space="0" w:color="auto"/>
        <w:left w:val="none" w:sz="0" w:space="0" w:color="auto"/>
        <w:bottom w:val="none" w:sz="0" w:space="0" w:color="auto"/>
        <w:right w:val="none" w:sz="0" w:space="0" w:color="auto"/>
      </w:divBdr>
    </w:div>
    <w:div w:id="1865316004">
      <w:bodyDiv w:val="1"/>
      <w:marLeft w:val="0"/>
      <w:marRight w:val="0"/>
      <w:marTop w:val="0"/>
      <w:marBottom w:val="0"/>
      <w:divBdr>
        <w:top w:val="none" w:sz="0" w:space="0" w:color="auto"/>
        <w:left w:val="none" w:sz="0" w:space="0" w:color="auto"/>
        <w:bottom w:val="none" w:sz="0" w:space="0" w:color="auto"/>
        <w:right w:val="none" w:sz="0" w:space="0" w:color="auto"/>
      </w:divBdr>
    </w:div>
    <w:div w:id="1875272091">
      <w:bodyDiv w:val="1"/>
      <w:marLeft w:val="0"/>
      <w:marRight w:val="0"/>
      <w:marTop w:val="0"/>
      <w:marBottom w:val="0"/>
      <w:divBdr>
        <w:top w:val="none" w:sz="0" w:space="0" w:color="auto"/>
        <w:left w:val="none" w:sz="0" w:space="0" w:color="auto"/>
        <w:bottom w:val="none" w:sz="0" w:space="0" w:color="auto"/>
        <w:right w:val="none" w:sz="0" w:space="0" w:color="auto"/>
      </w:divBdr>
    </w:div>
    <w:div w:id="1885360260">
      <w:bodyDiv w:val="1"/>
      <w:marLeft w:val="0"/>
      <w:marRight w:val="0"/>
      <w:marTop w:val="0"/>
      <w:marBottom w:val="0"/>
      <w:divBdr>
        <w:top w:val="none" w:sz="0" w:space="0" w:color="auto"/>
        <w:left w:val="none" w:sz="0" w:space="0" w:color="auto"/>
        <w:bottom w:val="none" w:sz="0" w:space="0" w:color="auto"/>
        <w:right w:val="none" w:sz="0" w:space="0" w:color="auto"/>
      </w:divBdr>
    </w:div>
    <w:div w:id="1958755337">
      <w:bodyDiv w:val="1"/>
      <w:marLeft w:val="0"/>
      <w:marRight w:val="0"/>
      <w:marTop w:val="0"/>
      <w:marBottom w:val="0"/>
      <w:divBdr>
        <w:top w:val="none" w:sz="0" w:space="0" w:color="auto"/>
        <w:left w:val="none" w:sz="0" w:space="0" w:color="auto"/>
        <w:bottom w:val="none" w:sz="0" w:space="0" w:color="auto"/>
        <w:right w:val="none" w:sz="0" w:space="0" w:color="auto"/>
      </w:divBdr>
    </w:div>
    <w:div w:id="2014070953">
      <w:bodyDiv w:val="1"/>
      <w:marLeft w:val="0"/>
      <w:marRight w:val="0"/>
      <w:marTop w:val="0"/>
      <w:marBottom w:val="0"/>
      <w:divBdr>
        <w:top w:val="none" w:sz="0" w:space="0" w:color="auto"/>
        <w:left w:val="none" w:sz="0" w:space="0" w:color="auto"/>
        <w:bottom w:val="none" w:sz="0" w:space="0" w:color="auto"/>
        <w:right w:val="none" w:sz="0" w:space="0" w:color="auto"/>
      </w:divBdr>
    </w:div>
    <w:div w:id="2039315135">
      <w:bodyDiv w:val="1"/>
      <w:marLeft w:val="0"/>
      <w:marRight w:val="0"/>
      <w:marTop w:val="0"/>
      <w:marBottom w:val="0"/>
      <w:divBdr>
        <w:top w:val="none" w:sz="0" w:space="0" w:color="auto"/>
        <w:left w:val="none" w:sz="0" w:space="0" w:color="auto"/>
        <w:bottom w:val="none" w:sz="0" w:space="0" w:color="auto"/>
        <w:right w:val="none" w:sz="0" w:space="0" w:color="auto"/>
      </w:divBdr>
    </w:div>
    <w:div w:id="2047876428">
      <w:bodyDiv w:val="1"/>
      <w:marLeft w:val="0"/>
      <w:marRight w:val="0"/>
      <w:marTop w:val="0"/>
      <w:marBottom w:val="0"/>
      <w:divBdr>
        <w:top w:val="none" w:sz="0" w:space="0" w:color="auto"/>
        <w:left w:val="none" w:sz="0" w:space="0" w:color="auto"/>
        <w:bottom w:val="none" w:sz="0" w:space="0" w:color="auto"/>
        <w:right w:val="none" w:sz="0" w:space="0" w:color="auto"/>
      </w:divBdr>
    </w:div>
    <w:div w:id="2052924378">
      <w:bodyDiv w:val="1"/>
      <w:marLeft w:val="0"/>
      <w:marRight w:val="0"/>
      <w:marTop w:val="0"/>
      <w:marBottom w:val="0"/>
      <w:divBdr>
        <w:top w:val="none" w:sz="0" w:space="0" w:color="auto"/>
        <w:left w:val="none" w:sz="0" w:space="0" w:color="auto"/>
        <w:bottom w:val="none" w:sz="0" w:space="0" w:color="auto"/>
        <w:right w:val="none" w:sz="0" w:space="0" w:color="auto"/>
      </w:divBdr>
    </w:div>
    <w:div w:id="2078700414">
      <w:bodyDiv w:val="1"/>
      <w:marLeft w:val="0"/>
      <w:marRight w:val="0"/>
      <w:marTop w:val="0"/>
      <w:marBottom w:val="0"/>
      <w:divBdr>
        <w:top w:val="none" w:sz="0" w:space="0" w:color="auto"/>
        <w:left w:val="none" w:sz="0" w:space="0" w:color="auto"/>
        <w:bottom w:val="none" w:sz="0" w:space="0" w:color="auto"/>
        <w:right w:val="none" w:sz="0" w:space="0" w:color="auto"/>
      </w:divBdr>
    </w:div>
    <w:div w:id="2091081265">
      <w:bodyDiv w:val="1"/>
      <w:marLeft w:val="0"/>
      <w:marRight w:val="0"/>
      <w:marTop w:val="0"/>
      <w:marBottom w:val="0"/>
      <w:divBdr>
        <w:top w:val="none" w:sz="0" w:space="0" w:color="auto"/>
        <w:left w:val="none" w:sz="0" w:space="0" w:color="auto"/>
        <w:bottom w:val="none" w:sz="0" w:space="0" w:color="auto"/>
        <w:right w:val="none" w:sz="0" w:space="0" w:color="auto"/>
      </w:divBdr>
    </w:div>
    <w:div w:id="20958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8660</Words>
  <Characters>49364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Gaid (CCOMTL)</dc:creator>
  <cp:keywords/>
  <dc:description/>
  <cp:lastModifiedBy>Dina Gaid (CCOMTL)</cp:lastModifiedBy>
  <cp:revision>4</cp:revision>
  <dcterms:created xsi:type="dcterms:W3CDTF">2020-08-25T05:13:00Z</dcterms:created>
  <dcterms:modified xsi:type="dcterms:W3CDTF">2020-09-04T17:26:00Z</dcterms:modified>
</cp:coreProperties>
</file>