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7FF03" w14:textId="77777777" w:rsidR="003E7064" w:rsidRPr="00463B27" w:rsidRDefault="003E7064" w:rsidP="002F466C">
      <w:pPr>
        <w:spacing w:after="0" w:line="276" w:lineRule="auto"/>
        <w:jc w:val="both"/>
        <w:rPr>
          <w:rFonts w:ascii="Times New Roman" w:eastAsia="Times New Roman" w:hAnsi="Times New Roman"/>
          <w:b/>
          <w:i/>
          <w:color w:val="000000"/>
          <w:sz w:val="26"/>
          <w:szCs w:val="26"/>
          <w:lang w:val="en-US"/>
        </w:rPr>
      </w:pPr>
      <w:r w:rsidRPr="00463B27">
        <w:rPr>
          <w:rFonts w:ascii="Times New Roman" w:eastAsia="Times New Roman" w:hAnsi="Times New Roman"/>
          <w:b/>
          <w:i/>
          <w:color w:val="000000"/>
          <w:sz w:val="26"/>
          <w:szCs w:val="26"/>
          <w:lang w:val="en-US"/>
        </w:rPr>
        <w:t>Electronic Supplementary Information (ESI)</w:t>
      </w:r>
    </w:p>
    <w:p w14:paraId="6F9EF6BF" w14:textId="77777777" w:rsidR="003E7064" w:rsidRPr="00463B27" w:rsidRDefault="003E7064" w:rsidP="003E7064">
      <w:pPr>
        <w:tabs>
          <w:tab w:val="left" w:pos="284"/>
        </w:tabs>
        <w:spacing w:after="0" w:line="276" w:lineRule="auto"/>
        <w:jc w:val="center"/>
        <w:rPr>
          <w:rFonts w:ascii="Times New Roman" w:hAnsi="Times New Roman"/>
          <w:b/>
          <w:sz w:val="28"/>
          <w:lang w:val="en-US"/>
        </w:rPr>
      </w:pPr>
    </w:p>
    <w:p w14:paraId="33D0415D" w14:textId="77777777" w:rsidR="0043023E" w:rsidRPr="00F60331" w:rsidRDefault="0043023E" w:rsidP="0043023E">
      <w:pPr>
        <w:spacing w:line="480" w:lineRule="auto"/>
        <w:jc w:val="both"/>
        <w:rPr>
          <w:rFonts w:ascii="Times New Roman" w:eastAsia="等线" w:hAnsi="Times New Roman"/>
          <w:b/>
          <w:bCs/>
          <w:sz w:val="28"/>
          <w:szCs w:val="28"/>
          <w:lang w:eastAsia="zh-CN"/>
        </w:rPr>
      </w:pPr>
      <w:bookmarkStart w:id="0" w:name="OLE_LINK16"/>
      <w:bookmarkStart w:id="1" w:name="OLE_LINK14"/>
      <w:bookmarkStart w:id="2" w:name="OLE_LINK3"/>
      <w:bookmarkStart w:id="3" w:name="_Hlk112754666"/>
      <w:r w:rsidRPr="00F60331">
        <w:rPr>
          <w:rFonts w:ascii="Times New Roman" w:hAnsi="Times New Roman" w:hint="eastAsia"/>
          <w:b/>
          <w:bCs/>
          <w:sz w:val="28"/>
          <w:szCs w:val="28"/>
          <w:lang w:eastAsia="zh-CN"/>
        </w:rPr>
        <w:t xml:space="preserve">A </w:t>
      </w:r>
      <w:r w:rsidRPr="00F60331">
        <w:rPr>
          <w:rFonts w:ascii="Times New Roman" w:hAnsi="Times New Roman"/>
          <w:b/>
          <w:bCs/>
          <w:sz w:val="28"/>
          <w:szCs w:val="28"/>
          <w:lang w:eastAsia="zh-CN"/>
        </w:rPr>
        <w:t>sacrificial additive agent</w:t>
      </w:r>
      <w:r w:rsidRPr="00F60331">
        <w:rPr>
          <w:rFonts w:ascii="Times New Roman" w:hAnsi="Times New Roman" w:hint="eastAsia"/>
          <w:b/>
          <w:bCs/>
          <w:sz w:val="28"/>
          <w:szCs w:val="28"/>
          <w:lang w:eastAsia="zh-CN"/>
        </w:rPr>
        <w:t xml:space="preserve"> </w:t>
      </w:r>
      <w:r w:rsidRPr="00F60331">
        <w:rPr>
          <w:rFonts w:ascii="Times New Roman" w:hAnsi="Times New Roman"/>
          <w:b/>
          <w:bCs/>
          <w:sz w:val="28"/>
          <w:szCs w:val="28"/>
          <w:lang w:eastAsia="zh-CN"/>
        </w:rPr>
        <w:t>mediated strategy</w:t>
      </w:r>
      <w:r w:rsidRPr="00F60331">
        <w:rPr>
          <w:rFonts w:ascii="Times New Roman" w:hAnsi="Times New Roman" w:hint="eastAsia"/>
          <w:b/>
          <w:bCs/>
          <w:sz w:val="28"/>
          <w:szCs w:val="28"/>
          <w:lang w:eastAsia="zh-CN"/>
        </w:rPr>
        <w:t xml:space="preserve"> for high performance sodium ion capacitor</w:t>
      </w:r>
    </w:p>
    <w:bookmarkEnd w:id="0"/>
    <w:bookmarkEnd w:id="1"/>
    <w:bookmarkEnd w:id="2"/>
    <w:p w14:paraId="3089AA93" w14:textId="1CA48F55" w:rsidR="002D4826" w:rsidRPr="00112201" w:rsidRDefault="002D4826" w:rsidP="002D4826">
      <w:pPr>
        <w:spacing w:line="480" w:lineRule="auto"/>
        <w:jc w:val="both"/>
        <w:rPr>
          <w:rFonts w:ascii="Times New Roman" w:eastAsiaTheme="minorEastAsia" w:hAnsi="Times New Roman"/>
          <w:bCs/>
          <w:sz w:val="24"/>
          <w:szCs w:val="24"/>
          <w:lang w:eastAsia="zh-CN"/>
        </w:rPr>
      </w:pPr>
      <w:proofErr w:type="spellStart"/>
      <w:r w:rsidRPr="00112201">
        <w:rPr>
          <w:rFonts w:ascii="Times New Roman" w:eastAsiaTheme="minorEastAsia" w:hAnsi="Times New Roman"/>
          <w:bCs/>
          <w:sz w:val="24"/>
          <w:szCs w:val="24"/>
          <w:lang w:eastAsia="zh-CN"/>
        </w:rPr>
        <w:t>Zhaowen</w:t>
      </w:r>
      <w:proofErr w:type="spellEnd"/>
      <w:r w:rsidRPr="00112201">
        <w:rPr>
          <w:rFonts w:ascii="Times New Roman" w:eastAsiaTheme="minorEastAsia" w:hAnsi="Times New Roman"/>
          <w:bCs/>
          <w:sz w:val="24"/>
          <w:szCs w:val="24"/>
          <w:lang w:eastAsia="zh-CN"/>
        </w:rPr>
        <w:t xml:space="preserve"> Huang</w:t>
      </w:r>
      <w:r w:rsidRPr="00112201">
        <w:rPr>
          <w:rFonts w:ascii="Times New Roman" w:eastAsiaTheme="minorEastAsia" w:hAnsi="Times New Roman"/>
          <w:bCs/>
          <w:sz w:val="24"/>
          <w:szCs w:val="24"/>
          <w:vertAlign w:val="superscript"/>
          <w:lang w:eastAsia="zh-CN"/>
        </w:rPr>
        <w:t>a</w:t>
      </w:r>
      <w:r w:rsidRPr="00112201">
        <w:rPr>
          <w:rFonts w:ascii="Times New Roman" w:eastAsiaTheme="minorEastAsia" w:hAnsi="Times New Roman"/>
          <w:bCs/>
          <w:sz w:val="24"/>
          <w:szCs w:val="24"/>
          <w:lang w:eastAsia="zh-CN"/>
        </w:rPr>
        <w:t>, Xiaolin Li</w:t>
      </w:r>
      <w:r w:rsidRPr="00112201">
        <w:rPr>
          <w:rFonts w:ascii="Times New Roman" w:eastAsiaTheme="minorEastAsia" w:hAnsi="Times New Roman"/>
          <w:bCs/>
          <w:sz w:val="24"/>
          <w:szCs w:val="24"/>
          <w:vertAlign w:val="superscript"/>
          <w:lang w:eastAsia="zh-CN"/>
        </w:rPr>
        <w:t>a</w:t>
      </w:r>
      <w:r w:rsidRPr="00112201">
        <w:rPr>
          <w:rFonts w:ascii="Times New Roman" w:eastAsiaTheme="minorEastAsia" w:hAnsi="Times New Roman"/>
          <w:bCs/>
          <w:sz w:val="24"/>
          <w:szCs w:val="24"/>
          <w:lang w:eastAsia="zh-CN"/>
        </w:rPr>
        <w:t>, Yang Hu</w:t>
      </w:r>
      <w:r w:rsidRPr="00112201">
        <w:rPr>
          <w:rFonts w:ascii="Times New Roman" w:eastAsiaTheme="minorEastAsia" w:hAnsi="Times New Roman"/>
          <w:bCs/>
          <w:sz w:val="24"/>
          <w:szCs w:val="24"/>
          <w:vertAlign w:val="superscript"/>
          <w:lang w:eastAsia="zh-CN"/>
        </w:rPr>
        <w:t>b</w:t>
      </w:r>
      <w:r w:rsidRPr="00112201">
        <w:rPr>
          <w:rFonts w:ascii="Times New Roman" w:eastAsiaTheme="minorEastAsia" w:hAnsi="Times New Roman"/>
          <w:bCs/>
          <w:sz w:val="24"/>
          <w:szCs w:val="24"/>
          <w:lang w:eastAsia="zh-CN"/>
        </w:rPr>
        <w:t xml:space="preserve">, </w:t>
      </w:r>
      <w:proofErr w:type="spellStart"/>
      <w:r w:rsidRPr="00112201">
        <w:rPr>
          <w:rFonts w:ascii="Times New Roman" w:eastAsiaTheme="minorEastAsia" w:hAnsi="Times New Roman"/>
          <w:bCs/>
          <w:sz w:val="24"/>
          <w:szCs w:val="24"/>
          <w:lang w:eastAsia="zh-CN"/>
        </w:rPr>
        <w:t>Jingbo</w:t>
      </w:r>
      <w:proofErr w:type="spellEnd"/>
      <w:r w:rsidRPr="00112201">
        <w:rPr>
          <w:rFonts w:ascii="Times New Roman" w:eastAsiaTheme="minorEastAsia" w:hAnsi="Times New Roman"/>
          <w:bCs/>
          <w:sz w:val="24"/>
          <w:szCs w:val="24"/>
          <w:lang w:eastAsia="zh-CN"/>
        </w:rPr>
        <w:t xml:space="preserve"> </w:t>
      </w:r>
      <w:proofErr w:type="spellStart"/>
      <w:r w:rsidRPr="00112201">
        <w:rPr>
          <w:rFonts w:ascii="Times New Roman" w:eastAsiaTheme="minorEastAsia" w:hAnsi="Times New Roman"/>
          <w:bCs/>
          <w:sz w:val="24"/>
          <w:szCs w:val="24"/>
          <w:lang w:eastAsia="zh-CN"/>
        </w:rPr>
        <w:t>Liu</w:t>
      </w:r>
      <w:r w:rsidRPr="00112201">
        <w:rPr>
          <w:rFonts w:ascii="Times New Roman" w:eastAsiaTheme="minorEastAsia" w:hAnsi="Times New Roman"/>
          <w:bCs/>
          <w:sz w:val="24"/>
          <w:szCs w:val="24"/>
          <w:vertAlign w:val="superscript"/>
          <w:lang w:eastAsia="zh-CN"/>
        </w:rPr>
        <w:t>a</w:t>
      </w:r>
      <w:proofErr w:type="spellEnd"/>
      <w:r w:rsidRPr="00112201">
        <w:rPr>
          <w:rFonts w:ascii="Times New Roman" w:eastAsiaTheme="minorEastAsia" w:hAnsi="Times New Roman"/>
          <w:bCs/>
          <w:sz w:val="24"/>
          <w:szCs w:val="24"/>
          <w:vertAlign w:val="superscript"/>
          <w:lang w:eastAsia="zh-CN"/>
        </w:rPr>
        <w:t>*</w:t>
      </w:r>
      <w:r w:rsidRPr="00112201">
        <w:rPr>
          <w:rFonts w:ascii="Times New Roman" w:eastAsiaTheme="minorEastAsia" w:hAnsi="Times New Roman"/>
          <w:bCs/>
          <w:sz w:val="24"/>
          <w:szCs w:val="24"/>
          <w:lang w:eastAsia="zh-CN"/>
        </w:rPr>
        <w:t xml:space="preserve"> Manlan </w:t>
      </w:r>
      <w:proofErr w:type="spellStart"/>
      <w:r w:rsidRPr="00112201">
        <w:rPr>
          <w:rFonts w:ascii="Times New Roman" w:eastAsiaTheme="minorEastAsia" w:hAnsi="Times New Roman"/>
          <w:bCs/>
          <w:sz w:val="24"/>
          <w:szCs w:val="24"/>
          <w:lang w:eastAsia="zh-CN"/>
        </w:rPr>
        <w:t>Guo</w:t>
      </w:r>
      <w:r w:rsidRPr="00112201">
        <w:rPr>
          <w:rFonts w:ascii="Times New Roman" w:eastAsiaTheme="minorEastAsia" w:hAnsi="Times New Roman"/>
          <w:bCs/>
          <w:sz w:val="24"/>
          <w:szCs w:val="24"/>
          <w:vertAlign w:val="superscript"/>
          <w:lang w:eastAsia="zh-CN"/>
        </w:rPr>
        <w:t>a</w:t>
      </w:r>
      <w:proofErr w:type="spellEnd"/>
      <w:r w:rsidRPr="00112201">
        <w:rPr>
          <w:rFonts w:ascii="Times New Roman" w:eastAsiaTheme="minorEastAsia" w:hAnsi="Times New Roman"/>
          <w:bCs/>
          <w:sz w:val="24"/>
          <w:szCs w:val="24"/>
          <w:lang w:eastAsia="zh-CN"/>
        </w:rPr>
        <w:t xml:space="preserve">, </w:t>
      </w:r>
      <w:proofErr w:type="spellStart"/>
      <w:r w:rsidRPr="00112201">
        <w:rPr>
          <w:rFonts w:ascii="Times New Roman" w:eastAsiaTheme="minorEastAsia" w:hAnsi="Times New Roman"/>
          <w:bCs/>
          <w:sz w:val="24"/>
          <w:szCs w:val="24"/>
          <w:lang w:eastAsia="zh-CN"/>
        </w:rPr>
        <w:t>Fenglin</w:t>
      </w:r>
      <w:proofErr w:type="spellEnd"/>
      <w:r w:rsidRPr="00112201">
        <w:rPr>
          <w:rFonts w:ascii="Times New Roman" w:eastAsiaTheme="minorEastAsia" w:hAnsi="Times New Roman"/>
          <w:bCs/>
          <w:sz w:val="24"/>
          <w:szCs w:val="24"/>
          <w:lang w:eastAsia="zh-CN"/>
        </w:rPr>
        <w:t xml:space="preserve"> Wang</w:t>
      </w:r>
      <w:r w:rsidRPr="00112201">
        <w:rPr>
          <w:rFonts w:ascii="Times New Roman" w:eastAsiaTheme="minorEastAsia" w:hAnsi="Times New Roman"/>
          <w:bCs/>
          <w:sz w:val="24"/>
          <w:szCs w:val="24"/>
          <w:vertAlign w:val="superscript"/>
          <w:lang w:eastAsia="zh-CN"/>
        </w:rPr>
        <w:t>a</w:t>
      </w:r>
      <w:r w:rsidR="00337C42" w:rsidRPr="00112201">
        <w:rPr>
          <w:rFonts w:ascii="Times New Roman" w:eastAsiaTheme="minorEastAsia" w:hAnsi="Times New Roman"/>
          <w:bCs/>
          <w:sz w:val="24"/>
          <w:szCs w:val="24"/>
          <w:lang w:eastAsia="zh-CN"/>
        </w:rPr>
        <w:t>,</w:t>
      </w:r>
      <w:r w:rsidR="00337C42">
        <w:rPr>
          <w:rFonts w:ascii="Times New Roman" w:eastAsiaTheme="minorEastAsia" w:hAnsi="Times New Roman" w:hint="eastAsia"/>
          <w:bCs/>
          <w:sz w:val="24"/>
          <w:szCs w:val="24"/>
          <w:lang w:eastAsia="zh-CN"/>
        </w:rPr>
        <w:t xml:space="preserve"> </w:t>
      </w:r>
      <w:proofErr w:type="spellStart"/>
      <w:r w:rsidR="00337C42">
        <w:rPr>
          <w:rFonts w:ascii="Times New Roman" w:eastAsiaTheme="minorEastAsia" w:hAnsi="Times New Roman" w:hint="eastAsia"/>
          <w:bCs/>
          <w:sz w:val="24"/>
          <w:szCs w:val="24"/>
          <w:lang w:eastAsia="zh-CN"/>
        </w:rPr>
        <w:t>Xianjie</w:t>
      </w:r>
      <w:proofErr w:type="spellEnd"/>
      <w:r w:rsidR="00337C42">
        <w:rPr>
          <w:rFonts w:ascii="Times New Roman" w:eastAsiaTheme="minorEastAsia" w:hAnsi="Times New Roman" w:hint="eastAsia"/>
          <w:bCs/>
          <w:sz w:val="24"/>
          <w:szCs w:val="24"/>
          <w:lang w:eastAsia="zh-CN"/>
        </w:rPr>
        <w:t xml:space="preserve"> Yang</w:t>
      </w:r>
      <w:r w:rsidR="00337C42" w:rsidRPr="00112201">
        <w:rPr>
          <w:rFonts w:ascii="Times New Roman" w:eastAsiaTheme="minorEastAsia" w:hAnsi="Times New Roman"/>
          <w:bCs/>
          <w:sz w:val="24"/>
          <w:szCs w:val="24"/>
          <w:vertAlign w:val="superscript"/>
          <w:lang w:eastAsia="zh-CN"/>
        </w:rPr>
        <w:t>a</w:t>
      </w:r>
      <w:r w:rsidR="00774D78" w:rsidRPr="00112201">
        <w:rPr>
          <w:rFonts w:ascii="Times New Roman" w:eastAsiaTheme="minorEastAsia" w:hAnsi="Times New Roman"/>
          <w:bCs/>
          <w:sz w:val="24"/>
          <w:szCs w:val="24"/>
          <w:lang w:eastAsia="zh-CN"/>
        </w:rPr>
        <w:t>,</w:t>
      </w:r>
      <w:r w:rsidR="00774D78">
        <w:rPr>
          <w:rFonts w:ascii="Times New Roman" w:eastAsiaTheme="minorEastAsia" w:hAnsi="Times New Roman" w:hint="eastAsia"/>
          <w:bCs/>
          <w:sz w:val="24"/>
          <w:szCs w:val="24"/>
          <w:lang w:eastAsia="zh-CN"/>
        </w:rPr>
        <w:t xml:space="preserve"> </w:t>
      </w:r>
      <w:proofErr w:type="spellStart"/>
      <w:r w:rsidR="001138BF">
        <w:rPr>
          <w:rFonts w:ascii="Times New Roman" w:eastAsiaTheme="minorEastAsia" w:hAnsi="Times New Roman" w:hint="eastAsia"/>
          <w:bCs/>
          <w:sz w:val="24"/>
          <w:szCs w:val="24"/>
          <w:lang w:eastAsia="zh-CN"/>
        </w:rPr>
        <w:t>Longwen</w:t>
      </w:r>
      <w:proofErr w:type="spellEnd"/>
      <w:r w:rsidR="001138BF">
        <w:rPr>
          <w:rFonts w:ascii="Times New Roman" w:eastAsiaTheme="minorEastAsia" w:hAnsi="Times New Roman" w:hint="eastAsia"/>
          <w:bCs/>
          <w:sz w:val="24"/>
          <w:szCs w:val="24"/>
          <w:lang w:eastAsia="zh-CN"/>
        </w:rPr>
        <w:t xml:space="preserve"> Chen</w:t>
      </w:r>
      <w:r w:rsidR="001138BF">
        <w:rPr>
          <w:rFonts w:ascii="Times New Roman" w:eastAsiaTheme="minorEastAsia" w:hAnsi="Times New Roman" w:hint="eastAsia"/>
          <w:bCs/>
          <w:sz w:val="24"/>
          <w:szCs w:val="24"/>
          <w:vertAlign w:val="superscript"/>
          <w:lang w:eastAsia="zh-CN"/>
        </w:rPr>
        <w:t>a</w:t>
      </w:r>
      <w:r w:rsidR="001138BF">
        <w:rPr>
          <w:rFonts w:ascii="Times New Roman" w:eastAsiaTheme="minorEastAsia" w:hAnsi="Times New Roman" w:hint="eastAsia"/>
          <w:bCs/>
          <w:sz w:val="24"/>
          <w:szCs w:val="24"/>
          <w:lang w:eastAsia="zh-CN"/>
        </w:rPr>
        <w:t xml:space="preserve">, </w:t>
      </w:r>
      <w:r w:rsidR="00774D78" w:rsidRPr="00112201">
        <w:rPr>
          <w:rFonts w:ascii="Times New Roman" w:eastAsiaTheme="minorEastAsia" w:hAnsi="Times New Roman"/>
          <w:bCs/>
          <w:sz w:val="24"/>
          <w:szCs w:val="24"/>
          <w:lang w:eastAsia="zh-CN"/>
        </w:rPr>
        <w:t>Youpeng Li</w:t>
      </w:r>
      <w:r w:rsidR="00774D78" w:rsidRPr="00112201">
        <w:rPr>
          <w:rFonts w:ascii="Times New Roman" w:eastAsiaTheme="minorEastAsia" w:hAnsi="Times New Roman"/>
          <w:bCs/>
          <w:sz w:val="24"/>
          <w:szCs w:val="24"/>
          <w:vertAlign w:val="superscript"/>
          <w:lang w:eastAsia="zh-CN"/>
        </w:rPr>
        <w:t>a*</w:t>
      </w:r>
    </w:p>
    <w:bookmarkEnd w:id="3"/>
    <w:p w14:paraId="48454E79" w14:textId="7C35253B" w:rsidR="00463B27" w:rsidRPr="00463B27" w:rsidRDefault="00463B27" w:rsidP="00463B27">
      <w:pPr>
        <w:spacing w:beforeLines="50" w:before="120" w:afterLines="50" w:after="120" w:line="360" w:lineRule="auto"/>
        <w:jc w:val="both"/>
        <w:rPr>
          <w:rFonts w:ascii="Times New Roman" w:hAnsi="Times New Roman"/>
          <w:i/>
          <w:color w:val="000000"/>
          <w:sz w:val="24"/>
          <w:lang w:val="de-DE"/>
        </w:rPr>
      </w:pPr>
      <w:r w:rsidRPr="00463B27">
        <w:rPr>
          <w:rFonts w:ascii="Times New Roman" w:hAnsi="Times New Roman"/>
          <w:i/>
          <w:color w:val="000000"/>
          <w:sz w:val="24"/>
          <w:vertAlign w:val="superscript"/>
          <w:lang w:val="de-DE"/>
        </w:rPr>
        <w:t>a</w:t>
      </w:r>
      <w:r w:rsidRPr="00463B27">
        <w:rPr>
          <w:rFonts w:ascii="Times New Roman" w:hAnsi="Times New Roman"/>
          <w:i/>
          <w:color w:val="000000"/>
          <w:sz w:val="24"/>
          <w:lang w:val="de-DE"/>
        </w:rPr>
        <w:t xml:space="preserve">School of Energy and Automotive Engineering, </w:t>
      </w:r>
      <w:r w:rsidR="009434FB" w:rsidRPr="009434FB">
        <w:rPr>
          <w:rFonts w:ascii="Times New Roman" w:hAnsi="Times New Roman"/>
          <w:i/>
          <w:color w:val="000000"/>
          <w:sz w:val="24"/>
          <w:lang w:val="de-DE"/>
        </w:rPr>
        <w:t>Shunde Polytechnic University</w:t>
      </w:r>
      <w:r w:rsidRPr="00463B27">
        <w:rPr>
          <w:rFonts w:ascii="Times New Roman" w:hAnsi="Times New Roman"/>
          <w:i/>
          <w:color w:val="000000"/>
          <w:sz w:val="24"/>
          <w:lang w:val="de-DE"/>
        </w:rPr>
        <w:t>, Foshan 528300 China.</w:t>
      </w:r>
    </w:p>
    <w:p w14:paraId="25E04489" w14:textId="77777777" w:rsidR="00463B27" w:rsidRPr="00463B27" w:rsidRDefault="00463B27" w:rsidP="00463B27">
      <w:pPr>
        <w:spacing w:beforeLines="50" w:before="120" w:afterLines="50" w:after="120" w:line="360" w:lineRule="auto"/>
        <w:jc w:val="both"/>
        <w:rPr>
          <w:rFonts w:ascii="Times New Roman" w:hAnsi="Times New Roman"/>
          <w:i/>
          <w:color w:val="000000"/>
          <w:sz w:val="24"/>
          <w:lang w:val="de-DE" w:eastAsia="zh-CN"/>
        </w:rPr>
      </w:pPr>
      <w:r w:rsidRPr="00463B27">
        <w:rPr>
          <w:rFonts w:ascii="Times New Roman" w:hAnsi="Times New Roman"/>
          <w:i/>
          <w:color w:val="000000"/>
          <w:sz w:val="24"/>
          <w:vertAlign w:val="superscript"/>
          <w:lang w:val="de-DE" w:eastAsia="zh-CN"/>
        </w:rPr>
        <w:t>b</w:t>
      </w:r>
      <w:r w:rsidRPr="00463B27">
        <w:rPr>
          <w:rFonts w:ascii="Times New Roman" w:hAnsi="Times New Roman"/>
          <w:i/>
          <w:color w:val="000000"/>
          <w:sz w:val="24"/>
          <w:lang w:val="de-DE" w:eastAsia="zh-CN"/>
        </w:rPr>
        <w:t>Qing Yun Senior High School, shunde, Foshan,</w:t>
      </w:r>
      <w:r w:rsidRPr="00463B27">
        <w:rPr>
          <w:rFonts w:ascii="Times New Roman" w:hAnsi="Times New Roman"/>
        </w:rPr>
        <w:t xml:space="preserve"> </w:t>
      </w:r>
      <w:r w:rsidRPr="00463B27">
        <w:rPr>
          <w:rFonts w:ascii="Times New Roman" w:hAnsi="Times New Roman"/>
          <w:i/>
          <w:color w:val="000000"/>
          <w:sz w:val="24"/>
          <w:lang w:val="de-DE" w:eastAsia="zh-CN"/>
        </w:rPr>
        <w:t>528313, China.</w:t>
      </w:r>
    </w:p>
    <w:p w14:paraId="00465E2F" w14:textId="77777777" w:rsidR="001138BF" w:rsidRPr="00396FDC" w:rsidRDefault="00463B27" w:rsidP="001138BF">
      <w:pPr>
        <w:spacing w:line="480" w:lineRule="auto"/>
        <w:jc w:val="both"/>
        <w:rPr>
          <w:rFonts w:ascii="Times New Roman" w:hAnsi="Times New Roman"/>
          <w:i/>
          <w:color w:val="000000"/>
          <w:sz w:val="24"/>
          <w:szCs w:val="24"/>
          <w:lang w:eastAsia="zh-CN"/>
        </w:rPr>
      </w:pPr>
      <w:r w:rsidRPr="00463B27">
        <w:rPr>
          <w:rFonts w:ascii="Times New Roman" w:hAnsi="Times New Roman"/>
          <w:sz w:val="24"/>
          <w:szCs w:val="24"/>
          <w:vertAlign w:val="superscript"/>
        </w:rPr>
        <w:t>*</w:t>
      </w:r>
      <w:r w:rsidRPr="00463B27">
        <w:rPr>
          <w:rFonts w:ascii="Times New Roman" w:hAnsi="Times New Roman"/>
          <w:i/>
          <w:iCs/>
          <w:sz w:val="24"/>
          <w:szCs w:val="24"/>
        </w:rPr>
        <w:t xml:space="preserve">Corresponding author, </w:t>
      </w:r>
      <w:r w:rsidR="001138BF" w:rsidRPr="00112201">
        <w:rPr>
          <w:rFonts w:ascii="Times New Roman" w:hAnsi="Times New Roman"/>
          <w:i/>
          <w:iCs/>
          <w:sz w:val="24"/>
          <w:szCs w:val="24"/>
        </w:rPr>
        <w:t>E-mail</w:t>
      </w:r>
      <w:r w:rsidR="001138BF" w:rsidRPr="00112201">
        <w:rPr>
          <w:rFonts w:ascii="Times New Roman" w:hAnsi="Times New Roman"/>
          <w:sz w:val="24"/>
          <w:szCs w:val="24"/>
        </w:rPr>
        <w:t xml:space="preserve">: </w:t>
      </w:r>
      <w:hyperlink r:id="rId7" w:history="1">
        <w:r w:rsidR="001138BF" w:rsidRPr="00112201">
          <w:rPr>
            <w:rStyle w:val="a7"/>
            <w:rFonts w:ascii="Times New Roman" w:hAnsi="Times New Roman"/>
            <w:sz w:val="24"/>
            <w:szCs w:val="24"/>
          </w:rPr>
          <w:t>youpli@163.com</w:t>
        </w:r>
      </w:hyperlink>
      <w:r w:rsidR="001138BF" w:rsidRPr="00396FDC">
        <w:rPr>
          <w:rFonts w:ascii="Times New Roman" w:hAnsi="Times New Roman"/>
          <w:lang w:eastAsia="zh-CN"/>
        </w:rPr>
        <w:t xml:space="preserve"> (Y. Li);</w:t>
      </w:r>
      <w:r w:rsidR="001138BF" w:rsidRPr="00396FDC">
        <w:t xml:space="preserve"> </w:t>
      </w:r>
      <w:hyperlink r:id="rId8" w:history="1">
        <w:r w:rsidR="001138BF" w:rsidRPr="00354AA6">
          <w:rPr>
            <w:rStyle w:val="a7"/>
            <w:rFonts w:ascii="Times New Roman" w:hAnsi="Times New Roman"/>
            <w:lang w:eastAsia="zh-CN"/>
          </w:rPr>
          <w:t>liu.jingbo@qq.com</w:t>
        </w:r>
      </w:hyperlink>
      <w:r w:rsidR="001138BF">
        <w:rPr>
          <w:rFonts w:ascii="Times New Roman" w:hAnsi="Times New Roman" w:hint="eastAsia"/>
          <w:lang w:eastAsia="zh-CN"/>
        </w:rPr>
        <w:t xml:space="preserve"> (J. Liu)</w:t>
      </w:r>
    </w:p>
    <w:p w14:paraId="6D66B70D" w14:textId="2697E60D" w:rsidR="00430562" w:rsidRPr="001138BF" w:rsidRDefault="00430562" w:rsidP="001138BF">
      <w:pPr>
        <w:spacing w:line="480" w:lineRule="auto"/>
        <w:rPr>
          <w:rFonts w:ascii="Times New Roman" w:hAnsi="Times New Roman"/>
          <w:b/>
          <w:bCs/>
          <w:caps/>
          <w:sz w:val="24"/>
          <w:szCs w:val="24"/>
        </w:rPr>
        <w:sectPr w:rsidR="00430562" w:rsidRPr="001138BF" w:rsidSect="004B562E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52DFC7A7" w14:textId="299792D6" w:rsidR="004F1AE1" w:rsidRPr="00112201" w:rsidRDefault="004F1AE1" w:rsidP="004F1AE1">
      <w:pPr>
        <w:spacing w:line="480" w:lineRule="auto"/>
        <w:jc w:val="both"/>
        <w:rPr>
          <w:rFonts w:ascii="Times New Roman" w:hAnsi="Times New Roman"/>
          <w:b/>
          <w:bCs/>
          <w:kern w:val="4"/>
          <w:sz w:val="24"/>
          <w:szCs w:val="24"/>
        </w:rPr>
      </w:pPr>
      <w:r w:rsidRPr="00112201">
        <w:rPr>
          <w:rFonts w:ascii="Times New Roman" w:hAnsi="Times New Roman"/>
          <w:b/>
          <w:bCs/>
          <w:kern w:val="4"/>
          <w:sz w:val="24"/>
          <w:szCs w:val="24"/>
        </w:rPr>
        <w:lastRenderedPageBreak/>
        <w:t xml:space="preserve">Experimental </w:t>
      </w:r>
    </w:p>
    <w:p w14:paraId="6DFB3C97" w14:textId="1DC9B8DA" w:rsidR="004F1AE1" w:rsidRPr="00112201" w:rsidRDefault="004F1AE1" w:rsidP="004F1AE1">
      <w:pPr>
        <w:spacing w:line="480" w:lineRule="auto"/>
        <w:jc w:val="both"/>
        <w:rPr>
          <w:rFonts w:ascii="Times New Roman" w:hAnsi="Times New Roman"/>
          <w:b/>
          <w:bCs/>
          <w:kern w:val="4"/>
          <w:sz w:val="24"/>
          <w:szCs w:val="24"/>
        </w:rPr>
      </w:pPr>
      <w:r w:rsidRPr="00112201">
        <w:rPr>
          <w:rFonts w:ascii="Times New Roman" w:hAnsi="Times New Roman"/>
          <w:b/>
          <w:bCs/>
          <w:kern w:val="4"/>
          <w:sz w:val="24"/>
          <w:szCs w:val="24"/>
        </w:rPr>
        <w:t xml:space="preserve">1. </w:t>
      </w:r>
      <w:r w:rsidRPr="00112201">
        <w:rPr>
          <w:rFonts w:ascii="Times New Roman" w:hAnsi="Times New Roman"/>
          <w:b/>
          <w:bCs/>
          <w:kern w:val="4"/>
          <w:sz w:val="24"/>
          <w:szCs w:val="24"/>
          <w:lang w:eastAsia="zh-CN"/>
        </w:rPr>
        <w:t xml:space="preserve">Preparation of composite di-sodium </w:t>
      </w:r>
      <w:proofErr w:type="spellStart"/>
      <w:r w:rsidRPr="00112201">
        <w:rPr>
          <w:rFonts w:ascii="Times New Roman" w:hAnsi="Times New Roman"/>
          <w:b/>
          <w:bCs/>
          <w:kern w:val="4"/>
          <w:sz w:val="24"/>
          <w:szCs w:val="24"/>
          <w:lang w:eastAsia="zh-CN"/>
        </w:rPr>
        <w:t>squarate</w:t>
      </w:r>
      <w:proofErr w:type="spellEnd"/>
      <w:r w:rsidRPr="00112201">
        <w:rPr>
          <w:rFonts w:ascii="Times New Roman" w:hAnsi="Times New Roman"/>
          <w:b/>
          <w:bCs/>
          <w:kern w:val="4"/>
          <w:sz w:val="24"/>
          <w:szCs w:val="24"/>
          <w:lang w:eastAsia="zh-CN"/>
        </w:rPr>
        <w:t xml:space="preserve">-AC electrode </w:t>
      </w:r>
    </w:p>
    <w:p w14:paraId="5A504E69" w14:textId="199A8DE2" w:rsidR="004F1AE1" w:rsidRPr="00112201" w:rsidRDefault="004F1AE1" w:rsidP="004F1AE1">
      <w:pPr>
        <w:spacing w:line="480" w:lineRule="auto"/>
        <w:ind w:firstLineChars="200" w:firstLine="480"/>
        <w:jc w:val="both"/>
        <w:rPr>
          <w:rFonts w:ascii="Times New Roman" w:hAnsi="Times New Roman"/>
          <w:sz w:val="24"/>
          <w:szCs w:val="24"/>
          <w:lang w:eastAsia="zh-CN"/>
        </w:rPr>
      </w:pPr>
      <w:r w:rsidRPr="00112201">
        <w:rPr>
          <w:rFonts w:ascii="Times New Roman" w:hAnsi="Times New Roman"/>
          <w:sz w:val="24"/>
          <w:szCs w:val="24"/>
          <w:lang w:eastAsia="zh-CN"/>
        </w:rPr>
        <w:t xml:space="preserve">Di-sodium </w:t>
      </w:r>
      <w:proofErr w:type="spellStart"/>
      <w:r w:rsidRPr="00112201">
        <w:rPr>
          <w:rFonts w:ascii="Times New Roman" w:hAnsi="Times New Roman"/>
          <w:sz w:val="24"/>
          <w:szCs w:val="24"/>
          <w:lang w:eastAsia="zh-CN"/>
        </w:rPr>
        <w:t>squarate</w:t>
      </w:r>
      <w:proofErr w:type="spellEnd"/>
      <w:r w:rsidRPr="00112201">
        <w:rPr>
          <w:rFonts w:ascii="Times New Roman" w:hAnsi="Times New Roman"/>
          <w:sz w:val="24"/>
          <w:szCs w:val="24"/>
          <w:lang w:eastAsia="zh-CN"/>
        </w:rPr>
        <w:t xml:space="preserve"> salt was synthesized using the acid 3,4-dihydroxy-3-cyclobutene-1,2-dione and sodium carbonate</w:t>
      </w:r>
      <w:r w:rsidRPr="00112201">
        <w:rPr>
          <w:rFonts w:ascii="Times New Roman" w:hAnsi="Times New Roman"/>
          <w:sz w:val="24"/>
          <w:szCs w:val="24"/>
          <w:vertAlign w:val="subscript"/>
          <w:lang w:eastAsia="zh-CN"/>
        </w:rPr>
        <w:t xml:space="preserve"> </w:t>
      </w:r>
      <w:r w:rsidRPr="00112201">
        <w:rPr>
          <w:rFonts w:ascii="Times New Roman" w:hAnsi="Times New Roman"/>
          <w:sz w:val="24"/>
          <w:szCs w:val="24"/>
          <w:lang w:eastAsia="zh-CN"/>
        </w:rPr>
        <w:t xml:space="preserve">with 1:1 molar ratio in 80 mL deionized water to stir overnight. Then, the deionized water was removed by using a </w:t>
      </w:r>
      <w:proofErr w:type="spellStart"/>
      <w:r w:rsidRPr="00112201">
        <w:rPr>
          <w:rFonts w:ascii="Times New Roman" w:hAnsi="Times New Roman"/>
          <w:sz w:val="24"/>
          <w:szCs w:val="24"/>
          <w:lang w:eastAsia="zh-CN"/>
        </w:rPr>
        <w:t>Buchi®rotavapor</w:t>
      </w:r>
      <w:proofErr w:type="spellEnd"/>
      <w:r w:rsidRPr="00112201">
        <w:rPr>
          <w:rFonts w:ascii="Times New Roman" w:hAnsi="Times New Roman"/>
          <w:sz w:val="24"/>
          <w:szCs w:val="24"/>
          <w:lang w:eastAsia="zh-CN"/>
        </w:rPr>
        <w:t xml:space="preserve"> and dried under a vacuum at 60 °C. </w:t>
      </w:r>
    </w:p>
    <w:p w14:paraId="55DCFF2A" w14:textId="78C105EC" w:rsidR="004F1AE1" w:rsidRPr="00112201" w:rsidRDefault="004F1AE1" w:rsidP="004F1AE1">
      <w:pPr>
        <w:spacing w:line="480" w:lineRule="auto"/>
        <w:ind w:firstLineChars="200" w:firstLine="480"/>
        <w:jc w:val="both"/>
        <w:rPr>
          <w:rFonts w:ascii="Times New Roman" w:hAnsi="Times New Roman"/>
          <w:sz w:val="24"/>
          <w:szCs w:val="24"/>
          <w:lang w:eastAsia="zh-CN"/>
        </w:rPr>
      </w:pPr>
      <w:r w:rsidRPr="00112201">
        <w:rPr>
          <w:rFonts w:ascii="Times New Roman" w:hAnsi="Times New Roman"/>
          <w:sz w:val="24"/>
          <w:szCs w:val="24"/>
          <w:lang w:eastAsia="zh-CN"/>
        </w:rPr>
        <w:t xml:space="preserve">To prepare composite positive electrodes, 0.40 g of di-sodium </w:t>
      </w:r>
      <w:proofErr w:type="spellStart"/>
      <w:r w:rsidRPr="00112201">
        <w:rPr>
          <w:rFonts w:ascii="Times New Roman" w:hAnsi="Times New Roman"/>
          <w:sz w:val="24"/>
          <w:szCs w:val="24"/>
          <w:lang w:eastAsia="zh-CN"/>
        </w:rPr>
        <w:t>squarate</w:t>
      </w:r>
      <w:proofErr w:type="spellEnd"/>
      <w:r w:rsidRPr="00112201">
        <w:rPr>
          <w:rFonts w:ascii="Times New Roman" w:hAnsi="Times New Roman"/>
          <w:sz w:val="24"/>
          <w:szCs w:val="24"/>
          <w:lang w:eastAsia="zh-CN"/>
        </w:rPr>
        <w:t xml:space="preserve">, 0.40 g of commercial </w:t>
      </w:r>
      <w:r w:rsidRPr="00112201">
        <w:rPr>
          <w:rFonts w:ascii="Times New Roman" w:hAnsi="Times New Roman"/>
          <w:sz w:val="24"/>
          <w:szCs w:val="24"/>
        </w:rPr>
        <w:t>Kuraray</w:t>
      </w:r>
      <w:r w:rsidRPr="00112201">
        <w:rPr>
          <w:rFonts w:ascii="Times New Roman" w:hAnsi="Times New Roman"/>
          <w:sz w:val="24"/>
          <w:szCs w:val="24"/>
          <w:lang w:eastAsia="zh-CN"/>
        </w:rPr>
        <w:t xml:space="preserve"> activated carbon </w:t>
      </w:r>
      <w:r w:rsidRPr="00112201">
        <w:rPr>
          <w:rFonts w:ascii="Times New Roman" w:hAnsi="Times New Roman"/>
          <w:bCs/>
          <w:kern w:val="4"/>
          <w:sz w:val="24"/>
          <w:szCs w:val="24"/>
        </w:rPr>
        <w:t>(AC)</w:t>
      </w:r>
      <w:r w:rsidRPr="00112201">
        <w:rPr>
          <w:rFonts w:ascii="Times New Roman" w:hAnsi="Times New Roman"/>
          <w:sz w:val="24"/>
          <w:szCs w:val="24"/>
          <w:lang w:eastAsia="zh-CN"/>
        </w:rPr>
        <w:t>,</w:t>
      </w:r>
      <w:r w:rsidRPr="00112201">
        <w:rPr>
          <w:rFonts w:ascii="Times New Roman" w:hAnsi="Times New Roman"/>
          <w:bCs/>
          <w:kern w:val="4"/>
          <w:sz w:val="24"/>
          <w:szCs w:val="24"/>
          <w:lang w:eastAsia="zh-CN"/>
        </w:rPr>
        <w:t xml:space="preserve"> </w:t>
      </w:r>
      <w:r w:rsidRPr="00112201">
        <w:rPr>
          <w:rFonts w:ascii="Times New Roman" w:hAnsi="Times New Roman"/>
          <w:sz w:val="24"/>
          <w:szCs w:val="24"/>
          <w:lang w:eastAsia="zh-CN"/>
        </w:rPr>
        <w:t xml:space="preserve">0.15 g of carbon black, </w:t>
      </w:r>
      <w:r w:rsidRPr="00112201">
        <w:rPr>
          <w:rFonts w:ascii="Times New Roman" w:hAnsi="Times New Roman"/>
          <w:bCs/>
          <w:kern w:val="4"/>
          <w:sz w:val="24"/>
          <w:szCs w:val="24"/>
          <w:lang w:eastAsia="zh-CN"/>
        </w:rPr>
        <w:t xml:space="preserve">and 0.05 g of </w:t>
      </w:r>
      <w:r w:rsidRPr="00112201">
        <w:rPr>
          <w:rFonts w:ascii="Times New Roman" w:hAnsi="Times New Roman"/>
          <w:sz w:val="24"/>
          <w:szCs w:val="24"/>
          <w:lang w:eastAsia="zh-CN"/>
        </w:rPr>
        <w:t>Polytetrafluoroethylene (</w:t>
      </w:r>
      <w:bookmarkStart w:id="4" w:name="_Hlk147654853"/>
      <w:r w:rsidRPr="00112201">
        <w:rPr>
          <w:rFonts w:ascii="Times New Roman" w:hAnsi="Times New Roman"/>
          <w:sz w:val="24"/>
          <w:szCs w:val="24"/>
          <w:lang w:eastAsia="zh-CN"/>
        </w:rPr>
        <w:t>PTFE</w:t>
      </w:r>
      <w:bookmarkEnd w:id="4"/>
      <w:r w:rsidRPr="00112201">
        <w:rPr>
          <w:rFonts w:ascii="Times New Roman" w:hAnsi="Times New Roman"/>
          <w:sz w:val="24"/>
          <w:szCs w:val="24"/>
          <w:lang w:eastAsia="zh-CN"/>
        </w:rPr>
        <w:t xml:space="preserve">) powder were mixed in a mortar to obtain the products. The final composition consists of 40 </w:t>
      </w:r>
      <w:proofErr w:type="spellStart"/>
      <w:r w:rsidRPr="00112201">
        <w:rPr>
          <w:rFonts w:ascii="Times New Roman" w:hAnsi="Times New Roman"/>
          <w:sz w:val="24"/>
          <w:szCs w:val="24"/>
          <w:lang w:eastAsia="zh-CN"/>
        </w:rPr>
        <w:t>wt</w:t>
      </w:r>
      <w:proofErr w:type="spellEnd"/>
      <w:r w:rsidRPr="00112201">
        <w:rPr>
          <w:rFonts w:ascii="Times New Roman" w:hAnsi="Times New Roman"/>
          <w:sz w:val="24"/>
          <w:szCs w:val="24"/>
          <w:lang w:eastAsia="zh-CN"/>
        </w:rPr>
        <w:t xml:space="preserve">% of di-sodium </w:t>
      </w:r>
      <w:proofErr w:type="spellStart"/>
      <w:r w:rsidRPr="00112201">
        <w:rPr>
          <w:rFonts w:ascii="Times New Roman" w:hAnsi="Times New Roman"/>
          <w:sz w:val="24"/>
          <w:szCs w:val="24"/>
          <w:lang w:eastAsia="zh-CN"/>
        </w:rPr>
        <w:t>squarate</w:t>
      </w:r>
      <w:proofErr w:type="spellEnd"/>
      <w:r w:rsidRPr="00112201">
        <w:rPr>
          <w:rFonts w:ascii="Times New Roman" w:hAnsi="Times New Roman"/>
          <w:sz w:val="24"/>
          <w:szCs w:val="24"/>
          <w:lang w:eastAsia="zh-CN"/>
        </w:rPr>
        <w:t xml:space="preserve">, 40 </w:t>
      </w:r>
      <w:proofErr w:type="spellStart"/>
      <w:r w:rsidRPr="00112201">
        <w:rPr>
          <w:rFonts w:ascii="Times New Roman" w:hAnsi="Times New Roman"/>
          <w:sz w:val="24"/>
          <w:szCs w:val="24"/>
          <w:lang w:eastAsia="zh-CN"/>
        </w:rPr>
        <w:t>wt</w:t>
      </w:r>
      <w:proofErr w:type="spellEnd"/>
      <w:r w:rsidRPr="00112201">
        <w:rPr>
          <w:rFonts w:ascii="Times New Roman" w:hAnsi="Times New Roman"/>
          <w:sz w:val="24"/>
          <w:szCs w:val="24"/>
          <w:lang w:eastAsia="zh-CN"/>
        </w:rPr>
        <w:t xml:space="preserve">% of AC, 15 </w:t>
      </w:r>
      <w:proofErr w:type="spellStart"/>
      <w:r w:rsidRPr="00112201">
        <w:rPr>
          <w:rFonts w:ascii="Times New Roman" w:hAnsi="Times New Roman"/>
          <w:sz w:val="24"/>
          <w:szCs w:val="24"/>
          <w:lang w:eastAsia="zh-CN"/>
        </w:rPr>
        <w:t>wt</w:t>
      </w:r>
      <w:proofErr w:type="spellEnd"/>
      <w:r w:rsidRPr="00112201">
        <w:rPr>
          <w:rFonts w:ascii="Times New Roman" w:hAnsi="Times New Roman"/>
          <w:sz w:val="24"/>
          <w:szCs w:val="24"/>
          <w:lang w:eastAsia="zh-CN"/>
        </w:rPr>
        <w:t xml:space="preserve">% of Super C and </w:t>
      </w:r>
      <w:r w:rsidR="000F5314">
        <w:rPr>
          <w:rFonts w:ascii="Times New Roman" w:hAnsi="Times New Roman" w:hint="eastAsia"/>
          <w:sz w:val="24"/>
          <w:szCs w:val="24"/>
          <w:lang w:eastAsia="zh-CN"/>
        </w:rPr>
        <w:t>15</w:t>
      </w:r>
      <w:r w:rsidRPr="00112201">
        <w:rPr>
          <w:rFonts w:ascii="Times New Roman" w:hAnsi="Times New Roman"/>
          <w:sz w:val="24"/>
          <w:szCs w:val="24"/>
          <w:lang w:eastAsia="zh-CN"/>
        </w:rPr>
        <w:t xml:space="preserve"> </w:t>
      </w:r>
      <w:proofErr w:type="spellStart"/>
      <w:r w:rsidRPr="00112201">
        <w:rPr>
          <w:rFonts w:ascii="Times New Roman" w:hAnsi="Times New Roman"/>
          <w:sz w:val="24"/>
          <w:szCs w:val="24"/>
          <w:lang w:eastAsia="zh-CN"/>
        </w:rPr>
        <w:t>wt</w:t>
      </w:r>
      <w:proofErr w:type="spellEnd"/>
      <w:r w:rsidRPr="00112201">
        <w:rPr>
          <w:rFonts w:ascii="Times New Roman" w:hAnsi="Times New Roman"/>
          <w:sz w:val="24"/>
          <w:szCs w:val="24"/>
          <w:lang w:eastAsia="zh-CN"/>
        </w:rPr>
        <w:t xml:space="preserve">% of PTFE, which was rolled </w:t>
      </w:r>
      <w:r w:rsidRPr="00112201">
        <w:rPr>
          <w:rFonts w:ascii="Times New Roman" w:hAnsi="Times New Roman"/>
          <w:sz w:val="24"/>
          <w:szCs w:val="24"/>
        </w:rPr>
        <w:t>between two plastic foils</w:t>
      </w:r>
      <w:r w:rsidRPr="00112201">
        <w:rPr>
          <w:rFonts w:ascii="Times New Roman" w:hAnsi="Times New Roman"/>
          <w:sz w:val="24"/>
          <w:szCs w:val="24"/>
          <w:lang w:eastAsia="zh-CN"/>
        </w:rPr>
        <w:t xml:space="preserve"> to form a self-standing sheet with thickness of 120 </w:t>
      </w:r>
      <w:proofErr w:type="spellStart"/>
      <w:r w:rsidRPr="00112201">
        <w:rPr>
          <w:rFonts w:ascii="Times New Roman" w:hAnsi="Times New Roman"/>
          <w:sz w:val="24"/>
          <w:szCs w:val="24"/>
          <w:lang w:eastAsia="zh-CN"/>
        </w:rPr>
        <w:t>μm</w:t>
      </w:r>
      <w:proofErr w:type="spellEnd"/>
      <w:r w:rsidRPr="00112201">
        <w:rPr>
          <w:rFonts w:ascii="Times New Roman" w:hAnsi="Times New Roman"/>
          <w:sz w:val="24"/>
          <w:szCs w:val="24"/>
          <w:lang w:eastAsia="zh-CN"/>
        </w:rPr>
        <w:t xml:space="preserve">. Self-standing discs (diameter = 16 mm) or square electrodes (2 cm × 2 cm) were cut from the sheet inside the glove box (the ppm of water and oxidation below 0.1) by using hollow punchers, respectively. Then, self-standing square electrodes (2 cm × 2 cm) were attached to an Al foil (thickness 35 µm) and coated with conductive glue. Finally, the electrodes were dried under vacuum at 120°C for 12 h. </w:t>
      </w:r>
    </w:p>
    <w:p w14:paraId="1DF0C5BF" w14:textId="5208310A" w:rsidR="004F1AE1" w:rsidRPr="00112201" w:rsidRDefault="004F1AE1" w:rsidP="004F1AE1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112201">
        <w:rPr>
          <w:rFonts w:ascii="Times New Roman" w:hAnsi="Times New Roman"/>
          <w:b/>
          <w:bCs/>
          <w:kern w:val="4"/>
          <w:sz w:val="24"/>
          <w:szCs w:val="24"/>
        </w:rPr>
        <w:t xml:space="preserve">2. </w:t>
      </w:r>
      <w:r w:rsidRPr="00112201">
        <w:rPr>
          <w:rFonts w:ascii="Times New Roman" w:hAnsi="Times New Roman"/>
          <w:b/>
          <w:bCs/>
          <w:kern w:val="4"/>
          <w:sz w:val="24"/>
          <w:szCs w:val="24"/>
          <w:lang w:eastAsia="zh-CN"/>
        </w:rPr>
        <w:t>Preparation of hard carbon negative electrodes</w:t>
      </w:r>
    </w:p>
    <w:p w14:paraId="38DEEB6E" w14:textId="27268E96" w:rsidR="004F1AE1" w:rsidRPr="00112201" w:rsidRDefault="004F1AE1" w:rsidP="004F1AE1">
      <w:pPr>
        <w:spacing w:line="480" w:lineRule="auto"/>
        <w:ind w:firstLineChars="200" w:firstLine="480"/>
        <w:jc w:val="both"/>
        <w:rPr>
          <w:rFonts w:ascii="Times New Roman" w:hAnsi="Times New Roman"/>
          <w:bCs/>
          <w:kern w:val="4"/>
          <w:sz w:val="24"/>
          <w:szCs w:val="24"/>
        </w:rPr>
      </w:pPr>
      <w:r w:rsidRPr="00112201">
        <w:rPr>
          <w:rFonts w:ascii="Times New Roman" w:hAnsi="Times New Roman"/>
          <w:bCs/>
          <w:kern w:val="4"/>
          <w:sz w:val="24"/>
          <w:szCs w:val="24"/>
        </w:rPr>
        <w:t xml:space="preserve">A slurry was prepared by mixing 0.91 g of commercial Kureha hard carbon, 0.08 g of PVDF solution dispersed in 2 mL 1-methyl-2-pyrrolidinone and 0.01 g of </w:t>
      </w:r>
      <w:r w:rsidRPr="00112201">
        <w:rPr>
          <w:rFonts w:ascii="Times New Roman" w:hAnsi="Times New Roman"/>
          <w:sz w:val="24"/>
          <w:szCs w:val="24"/>
          <w:lang w:eastAsia="zh-CN"/>
        </w:rPr>
        <w:t>carbon black</w:t>
      </w:r>
      <w:r w:rsidRPr="00112201">
        <w:rPr>
          <w:rFonts w:ascii="Times New Roman" w:hAnsi="Times New Roman"/>
          <w:bCs/>
          <w:kern w:val="4"/>
          <w:sz w:val="24"/>
          <w:szCs w:val="24"/>
        </w:rPr>
        <w:t xml:space="preserve"> for 15 minutes. The final composition of the negative electrode was 91 wt.% of hard carbon or graphite, 8 wt.% of </w:t>
      </w:r>
      <w:r w:rsidR="00115555">
        <w:rPr>
          <w:rFonts w:ascii="Times New Roman" w:hAnsi="Times New Roman" w:hint="eastAsia"/>
          <w:bCs/>
          <w:kern w:val="4"/>
          <w:sz w:val="24"/>
          <w:szCs w:val="24"/>
          <w:lang w:eastAsia="zh-CN"/>
        </w:rPr>
        <w:t>PVDF</w:t>
      </w:r>
      <w:r w:rsidRPr="00112201">
        <w:rPr>
          <w:rFonts w:ascii="Times New Roman" w:hAnsi="Times New Roman"/>
          <w:bCs/>
          <w:kern w:val="4"/>
          <w:sz w:val="24"/>
          <w:szCs w:val="24"/>
        </w:rPr>
        <w:t xml:space="preserve">, and 1 wt.% of </w:t>
      </w:r>
      <w:r w:rsidR="000F5314" w:rsidRPr="000F5314">
        <w:rPr>
          <w:rFonts w:ascii="Times New Roman" w:hAnsi="Times New Roman"/>
          <w:bCs/>
          <w:kern w:val="4"/>
          <w:sz w:val="24"/>
          <w:szCs w:val="24"/>
        </w:rPr>
        <w:t>carbon black</w:t>
      </w:r>
      <w:r w:rsidRPr="00112201">
        <w:rPr>
          <w:rFonts w:ascii="Times New Roman" w:hAnsi="Times New Roman"/>
          <w:bCs/>
          <w:kern w:val="4"/>
          <w:sz w:val="24"/>
          <w:szCs w:val="24"/>
        </w:rPr>
        <w:t xml:space="preserve">. Next, </w:t>
      </w:r>
      <w:r w:rsidRPr="00112201">
        <w:rPr>
          <w:rFonts w:ascii="Times New Roman" w:hAnsi="Times New Roman"/>
          <w:bCs/>
          <w:kern w:val="4"/>
          <w:sz w:val="24"/>
          <w:szCs w:val="24"/>
          <w:lang w:eastAsia="zh-CN"/>
        </w:rPr>
        <w:t>the</w:t>
      </w:r>
      <w:r w:rsidRPr="00112201">
        <w:rPr>
          <w:rFonts w:ascii="Times New Roman" w:hAnsi="Times New Roman"/>
          <w:bCs/>
          <w:kern w:val="4"/>
          <w:sz w:val="24"/>
          <w:szCs w:val="24"/>
        </w:rPr>
        <w:t xml:space="preserve"> </w:t>
      </w:r>
      <w:r w:rsidRPr="00112201">
        <w:rPr>
          <w:rFonts w:ascii="Times New Roman" w:hAnsi="Times New Roman"/>
          <w:bCs/>
          <w:kern w:val="4"/>
          <w:sz w:val="24"/>
          <w:szCs w:val="24"/>
          <w:lang w:eastAsia="zh-CN"/>
        </w:rPr>
        <w:t>s</w:t>
      </w:r>
      <w:r w:rsidRPr="00112201">
        <w:rPr>
          <w:rFonts w:ascii="Times New Roman" w:hAnsi="Times New Roman"/>
          <w:bCs/>
          <w:kern w:val="4"/>
          <w:sz w:val="24"/>
          <w:szCs w:val="24"/>
        </w:rPr>
        <w:t xml:space="preserve">lurry was coated on </w:t>
      </w:r>
      <w:r w:rsidR="00115555">
        <w:rPr>
          <w:rFonts w:ascii="Times New Roman" w:hAnsi="Times New Roman" w:hint="eastAsia"/>
          <w:bCs/>
          <w:kern w:val="4"/>
          <w:sz w:val="24"/>
          <w:szCs w:val="24"/>
          <w:lang w:eastAsia="zh-CN"/>
        </w:rPr>
        <w:t>Al</w:t>
      </w:r>
      <w:r w:rsidRPr="00112201">
        <w:rPr>
          <w:rFonts w:ascii="Times New Roman" w:hAnsi="Times New Roman"/>
          <w:bCs/>
          <w:kern w:val="4"/>
          <w:sz w:val="24"/>
          <w:szCs w:val="24"/>
        </w:rPr>
        <w:t xml:space="preserve"> foil and dried under vacuum at 120 °C for 12 h. Next, the coated </w:t>
      </w:r>
      <w:r w:rsidR="00115555">
        <w:rPr>
          <w:rFonts w:ascii="Times New Roman" w:hAnsi="Times New Roman" w:hint="eastAsia"/>
          <w:bCs/>
          <w:kern w:val="4"/>
          <w:sz w:val="24"/>
          <w:szCs w:val="24"/>
          <w:lang w:eastAsia="zh-CN"/>
        </w:rPr>
        <w:t xml:space="preserve">Al </w:t>
      </w:r>
      <w:r w:rsidRPr="00112201">
        <w:rPr>
          <w:rFonts w:ascii="Times New Roman" w:hAnsi="Times New Roman"/>
          <w:bCs/>
          <w:kern w:val="4"/>
          <w:sz w:val="24"/>
          <w:szCs w:val="24"/>
        </w:rPr>
        <w:t xml:space="preserve">foil was calendared with a laboratory roll press until reaching a thickness of approximately 70 </w:t>
      </w:r>
      <w:proofErr w:type="spellStart"/>
      <w:r w:rsidRPr="00112201">
        <w:rPr>
          <w:rFonts w:ascii="Times New Roman" w:hAnsi="Times New Roman"/>
          <w:bCs/>
          <w:kern w:val="4"/>
          <w:sz w:val="24"/>
          <w:szCs w:val="24"/>
        </w:rPr>
        <w:t>μm</w:t>
      </w:r>
      <w:proofErr w:type="spellEnd"/>
      <w:r w:rsidRPr="00112201">
        <w:rPr>
          <w:rFonts w:ascii="Times New Roman" w:hAnsi="Times New Roman"/>
          <w:bCs/>
          <w:kern w:val="4"/>
          <w:sz w:val="24"/>
          <w:szCs w:val="24"/>
        </w:rPr>
        <w:t xml:space="preserve">, allowing the electrode </w:t>
      </w:r>
      <w:r w:rsidRPr="00112201">
        <w:rPr>
          <w:rFonts w:ascii="Times New Roman" w:hAnsi="Times New Roman"/>
          <w:bCs/>
          <w:kern w:val="4"/>
          <w:sz w:val="24"/>
          <w:szCs w:val="24"/>
        </w:rPr>
        <w:lastRenderedPageBreak/>
        <w:t>material density increased and contact</w:t>
      </w:r>
      <w:r w:rsidR="00E056DF">
        <w:rPr>
          <w:rFonts w:ascii="Times New Roman" w:hAnsi="Times New Roman" w:hint="eastAsia"/>
          <w:bCs/>
          <w:kern w:val="4"/>
          <w:sz w:val="24"/>
          <w:szCs w:val="24"/>
          <w:lang w:eastAsia="zh-CN"/>
        </w:rPr>
        <w:t>ing</w:t>
      </w:r>
      <w:r w:rsidRPr="00112201">
        <w:rPr>
          <w:rFonts w:ascii="Times New Roman" w:hAnsi="Times New Roman"/>
          <w:bCs/>
          <w:kern w:val="4"/>
          <w:sz w:val="24"/>
          <w:szCs w:val="24"/>
        </w:rPr>
        <w:t xml:space="preserve"> with the current collector to be improved. Finally, negative electrodes </w:t>
      </w:r>
      <w:r w:rsidR="00E056DF" w:rsidRPr="00112201">
        <w:rPr>
          <w:rFonts w:ascii="Times New Roman" w:hAnsi="Times New Roman"/>
          <w:bCs/>
          <w:kern w:val="4"/>
          <w:sz w:val="24"/>
          <w:szCs w:val="24"/>
        </w:rPr>
        <w:t xml:space="preserve">were cut </w:t>
      </w:r>
      <w:r w:rsidRPr="00112201">
        <w:rPr>
          <w:rFonts w:ascii="Times New Roman" w:hAnsi="Times New Roman"/>
          <w:bCs/>
          <w:kern w:val="4"/>
          <w:sz w:val="24"/>
          <w:szCs w:val="24"/>
        </w:rPr>
        <w:t xml:space="preserve">with </w:t>
      </w:r>
      <w:r w:rsidR="00E056DF">
        <w:rPr>
          <w:rFonts w:ascii="Times New Roman" w:hAnsi="Times New Roman" w:hint="eastAsia"/>
          <w:bCs/>
          <w:kern w:val="4"/>
          <w:sz w:val="24"/>
          <w:szCs w:val="24"/>
          <w:lang w:eastAsia="zh-CN"/>
        </w:rPr>
        <w:t>the</w:t>
      </w:r>
      <w:r w:rsidRPr="00112201">
        <w:rPr>
          <w:rFonts w:ascii="Times New Roman" w:hAnsi="Times New Roman"/>
          <w:bCs/>
          <w:kern w:val="4"/>
          <w:sz w:val="24"/>
          <w:szCs w:val="24"/>
        </w:rPr>
        <w:t xml:space="preserve"> </w:t>
      </w:r>
      <w:r w:rsidR="00E056DF">
        <w:rPr>
          <w:rFonts w:ascii="Times New Roman" w:hAnsi="Times New Roman" w:hint="eastAsia"/>
          <w:bCs/>
          <w:kern w:val="4"/>
          <w:sz w:val="24"/>
          <w:szCs w:val="24"/>
          <w:lang w:eastAsia="zh-CN"/>
        </w:rPr>
        <w:t>size</w:t>
      </w:r>
      <w:r w:rsidRPr="00112201">
        <w:rPr>
          <w:rFonts w:ascii="Times New Roman" w:hAnsi="Times New Roman"/>
          <w:bCs/>
          <w:kern w:val="4"/>
          <w:sz w:val="24"/>
          <w:szCs w:val="24"/>
        </w:rPr>
        <w:t xml:space="preserve"> of 2 cm × 2 cm.</w:t>
      </w:r>
    </w:p>
    <w:p w14:paraId="5FBA6559" w14:textId="150F9728" w:rsidR="004F1AE1" w:rsidRPr="00112201" w:rsidRDefault="004F1AE1" w:rsidP="004F1AE1">
      <w:pPr>
        <w:spacing w:line="480" w:lineRule="auto"/>
        <w:jc w:val="both"/>
        <w:rPr>
          <w:rFonts w:ascii="Times New Roman" w:hAnsi="Times New Roman"/>
          <w:b/>
          <w:bCs/>
          <w:kern w:val="4"/>
          <w:sz w:val="24"/>
          <w:szCs w:val="24"/>
        </w:rPr>
      </w:pPr>
      <w:r w:rsidRPr="00112201">
        <w:rPr>
          <w:rFonts w:ascii="Times New Roman" w:hAnsi="Times New Roman"/>
          <w:b/>
          <w:bCs/>
          <w:kern w:val="4"/>
          <w:sz w:val="24"/>
          <w:szCs w:val="24"/>
        </w:rPr>
        <w:t xml:space="preserve">3. Assembly of </w:t>
      </w:r>
      <w:r w:rsidR="00E056DF" w:rsidRPr="00E056DF">
        <w:rPr>
          <w:rFonts w:ascii="Times New Roman" w:hAnsi="Times New Roman"/>
          <w:b/>
          <w:bCs/>
          <w:kern w:val="4"/>
          <w:sz w:val="24"/>
          <w:szCs w:val="24"/>
          <w:lang w:eastAsia="zh-CN"/>
        </w:rPr>
        <w:t>sodium ion capacitor</w:t>
      </w:r>
    </w:p>
    <w:p w14:paraId="0CCEFB66" w14:textId="240A2B84" w:rsidR="004F1AE1" w:rsidRPr="00112201" w:rsidRDefault="004F1AE1" w:rsidP="004F1AE1">
      <w:pPr>
        <w:spacing w:line="480" w:lineRule="auto"/>
        <w:ind w:firstLineChars="250" w:firstLine="600"/>
        <w:jc w:val="both"/>
        <w:rPr>
          <w:rFonts w:ascii="Times New Roman" w:hAnsi="Times New Roman"/>
          <w:sz w:val="24"/>
          <w:szCs w:val="24"/>
          <w:lang w:eastAsia="zh-CN"/>
        </w:rPr>
      </w:pPr>
      <w:r w:rsidRPr="00112201">
        <w:rPr>
          <w:rFonts w:ascii="Times New Roman" w:hAnsi="Times New Roman"/>
          <w:bCs/>
          <w:kern w:val="4"/>
          <w:sz w:val="24"/>
          <w:szCs w:val="24"/>
          <w:lang w:eastAsia="zh-CN"/>
        </w:rPr>
        <w:t xml:space="preserve">When considering the device's packaging, adjusting the quality of the positive and negative electrodes is very important. The pouch-type </w:t>
      </w:r>
      <w:r w:rsidRPr="00112201">
        <w:rPr>
          <w:rFonts w:ascii="Times New Roman" w:hAnsi="Times New Roman"/>
          <w:sz w:val="24"/>
          <w:szCs w:val="24"/>
          <w:lang w:eastAsia="zh-CN"/>
        </w:rPr>
        <w:t xml:space="preserve">di-sodium </w:t>
      </w:r>
      <w:proofErr w:type="spellStart"/>
      <w:r w:rsidRPr="00112201">
        <w:rPr>
          <w:rFonts w:ascii="Times New Roman" w:hAnsi="Times New Roman"/>
          <w:sz w:val="24"/>
          <w:szCs w:val="24"/>
          <w:lang w:eastAsia="zh-CN"/>
        </w:rPr>
        <w:t>squarate</w:t>
      </w:r>
      <w:proofErr w:type="spellEnd"/>
      <w:r w:rsidRPr="00112201">
        <w:rPr>
          <w:rFonts w:ascii="Times New Roman" w:hAnsi="Times New Roman"/>
          <w:bCs/>
          <w:kern w:val="4"/>
          <w:sz w:val="24"/>
          <w:szCs w:val="24"/>
          <w:lang w:eastAsia="zh-CN"/>
        </w:rPr>
        <w:t>-</w:t>
      </w:r>
      <w:r w:rsidRPr="00112201">
        <w:rPr>
          <w:rFonts w:ascii="Times New Roman" w:hAnsi="Times New Roman"/>
          <w:bCs/>
          <w:sz w:val="24"/>
          <w:szCs w:val="24"/>
        </w:rPr>
        <w:t>AC</w:t>
      </w:r>
      <w:r w:rsidRPr="00112201">
        <w:rPr>
          <w:rFonts w:ascii="Times New Roman" w:hAnsi="Times New Roman"/>
          <w:bCs/>
          <w:kern w:val="4"/>
          <w:sz w:val="24"/>
          <w:szCs w:val="24"/>
          <w:lang w:eastAsia="zh-CN"/>
        </w:rPr>
        <w:t>//hard carbon</w:t>
      </w:r>
      <w:r w:rsidRPr="00112201">
        <w:rPr>
          <w:rFonts w:ascii="Times New Roman" w:hAnsi="Times New Roman"/>
          <w:sz w:val="24"/>
          <w:szCs w:val="24"/>
          <w:lang w:eastAsia="zh-CN"/>
        </w:rPr>
        <w:t xml:space="preserve"> is assembled with di-sodium </w:t>
      </w:r>
      <w:proofErr w:type="spellStart"/>
      <w:r w:rsidRPr="00112201">
        <w:rPr>
          <w:rFonts w:ascii="Times New Roman" w:hAnsi="Times New Roman"/>
          <w:sz w:val="24"/>
          <w:szCs w:val="24"/>
          <w:lang w:eastAsia="zh-CN"/>
        </w:rPr>
        <w:t>squarate</w:t>
      </w:r>
      <w:proofErr w:type="spellEnd"/>
      <w:r w:rsidRPr="00112201">
        <w:rPr>
          <w:rFonts w:ascii="Times New Roman" w:hAnsi="Times New Roman"/>
          <w:bCs/>
          <w:kern w:val="4"/>
          <w:sz w:val="24"/>
          <w:szCs w:val="24"/>
          <w:lang w:eastAsia="zh-CN"/>
        </w:rPr>
        <w:t>-</w:t>
      </w:r>
      <w:r w:rsidRPr="00112201">
        <w:rPr>
          <w:rFonts w:ascii="Times New Roman" w:hAnsi="Times New Roman"/>
          <w:bCs/>
          <w:sz w:val="24"/>
          <w:szCs w:val="24"/>
        </w:rPr>
        <w:t>AC</w:t>
      </w:r>
      <w:r w:rsidRPr="00112201">
        <w:rPr>
          <w:rFonts w:ascii="Times New Roman" w:hAnsi="Times New Roman"/>
          <w:bCs/>
          <w:sz w:val="24"/>
          <w:szCs w:val="24"/>
          <w:lang w:eastAsia="zh-CN"/>
        </w:rPr>
        <w:t xml:space="preserve"> </w:t>
      </w:r>
      <w:r w:rsidRPr="00112201">
        <w:rPr>
          <w:rFonts w:ascii="Times New Roman" w:hAnsi="Times New Roman"/>
          <w:sz w:val="24"/>
          <w:szCs w:val="24"/>
          <w:lang w:eastAsia="zh-CN"/>
        </w:rPr>
        <w:t>positive electrode, and the negative electrode was hard carbon, respectively. The electrolyte fo</w:t>
      </w:r>
      <w:r w:rsidR="00490E15">
        <w:rPr>
          <w:rFonts w:ascii="Times New Roman" w:hAnsi="Times New Roman" w:hint="eastAsia"/>
          <w:sz w:val="24"/>
          <w:szCs w:val="24"/>
          <w:lang w:eastAsia="zh-CN"/>
        </w:rPr>
        <w:t>r</w:t>
      </w:r>
      <w:r w:rsidRPr="00112201">
        <w:rPr>
          <w:rFonts w:ascii="Times New Roman" w:hAnsi="Times New Roman"/>
          <w:sz w:val="24"/>
          <w:szCs w:val="24"/>
          <w:lang w:eastAsia="zh-CN"/>
        </w:rPr>
        <w:t xml:space="preserve"> Na</w:t>
      </w:r>
      <w:r w:rsidRPr="00112201">
        <w:rPr>
          <w:rFonts w:ascii="Times New Roman" w:hAnsi="Times New Roman"/>
          <w:sz w:val="24"/>
          <w:szCs w:val="24"/>
          <w:vertAlign w:val="superscript"/>
          <w:lang w:eastAsia="zh-CN"/>
        </w:rPr>
        <w:t>+</w:t>
      </w:r>
      <w:r w:rsidRPr="00112201">
        <w:rPr>
          <w:rFonts w:ascii="Times New Roman" w:hAnsi="Times New Roman"/>
          <w:sz w:val="24"/>
          <w:szCs w:val="24"/>
          <w:lang w:eastAsia="zh-CN"/>
        </w:rPr>
        <w:t xml:space="preserve"> capacitors </w:t>
      </w:r>
      <w:r w:rsidR="00E056DF">
        <w:rPr>
          <w:rFonts w:ascii="Times New Roman" w:hAnsi="Times New Roman" w:hint="eastAsia"/>
          <w:sz w:val="24"/>
          <w:szCs w:val="24"/>
          <w:lang w:eastAsia="zh-CN"/>
        </w:rPr>
        <w:t>is</w:t>
      </w:r>
      <w:r w:rsidRPr="00112201">
        <w:rPr>
          <w:rFonts w:ascii="Times New Roman" w:hAnsi="Times New Roman"/>
          <w:sz w:val="24"/>
          <w:szCs w:val="24"/>
          <w:lang w:eastAsia="zh-CN"/>
        </w:rPr>
        <w:t xml:space="preserve"> 1 mol L</w:t>
      </w:r>
      <w:r w:rsidRPr="00112201">
        <w:rPr>
          <w:rFonts w:ascii="Times New Roman" w:hAnsi="Times New Roman"/>
          <w:sz w:val="24"/>
          <w:szCs w:val="24"/>
          <w:vertAlign w:val="superscript"/>
          <w:lang w:eastAsia="zh-CN"/>
        </w:rPr>
        <w:t>-1</w:t>
      </w:r>
      <w:r w:rsidRPr="00112201">
        <w:rPr>
          <w:rFonts w:ascii="Times New Roman" w:hAnsi="Times New Roman"/>
          <w:sz w:val="24"/>
          <w:szCs w:val="24"/>
          <w:lang w:eastAsia="zh-CN"/>
        </w:rPr>
        <w:t xml:space="preserve"> NaClO</w:t>
      </w:r>
      <w:r w:rsidRPr="00112201">
        <w:rPr>
          <w:rFonts w:ascii="Times New Roman" w:hAnsi="Times New Roman"/>
          <w:sz w:val="24"/>
          <w:szCs w:val="24"/>
          <w:vertAlign w:val="subscript"/>
          <w:lang w:eastAsia="zh-CN"/>
        </w:rPr>
        <w:t>4</w:t>
      </w:r>
      <w:r w:rsidRPr="00112201">
        <w:rPr>
          <w:rFonts w:ascii="Times New Roman" w:hAnsi="Times New Roman"/>
          <w:sz w:val="24"/>
          <w:szCs w:val="24"/>
          <w:lang w:eastAsia="zh-CN"/>
        </w:rPr>
        <w:t xml:space="preserve"> in EC:PC (vol. ratio 1:1).</w:t>
      </w:r>
    </w:p>
    <w:p w14:paraId="7B8F3964" w14:textId="5DCCC332" w:rsidR="004F1AE1" w:rsidRPr="00112201" w:rsidRDefault="004F1AE1" w:rsidP="004F1AE1">
      <w:pPr>
        <w:spacing w:line="480" w:lineRule="auto"/>
        <w:ind w:firstLineChars="250" w:firstLine="600"/>
        <w:jc w:val="both"/>
        <w:rPr>
          <w:rFonts w:ascii="Times New Roman" w:hAnsi="Times New Roman"/>
          <w:sz w:val="24"/>
          <w:szCs w:val="24"/>
          <w:lang w:eastAsia="zh-CN"/>
        </w:rPr>
      </w:pPr>
      <w:r w:rsidRPr="00112201">
        <w:rPr>
          <w:rFonts w:ascii="Times New Roman" w:hAnsi="Times New Roman"/>
          <w:sz w:val="24"/>
          <w:szCs w:val="24"/>
          <w:lang w:eastAsia="zh-CN"/>
        </w:rPr>
        <w:t xml:space="preserve">The positive and negative electrodes (2 cm × 2 cm), coated by AC(YP-50F) reference electrode (92.5 </w:t>
      </w:r>
      <w:proofErr w:type="spellStart"/>
      <w:r w:rsidRPr="00112201">
        <w:rPr>
          <w:rFonts w:ascii="Times New Roman" w:hAnsi="Times New Roman"/>
          <w:sz w:val="24"/>
          <w:szCs w:val="24"/>
          <w:lang w:eastAsia="zh-CN"/>
        </w:rPr>
        <w:t>wt</w:t>
      </w:r>
      <w:proofErr w:type="spellEnd"/>
      <w:r w:rsidRPr="00112201">
        <w:rPr>
          <w:rFonts w:ascii="Times New Roman" w:hAnsi="Times New Roman"/>
          <w:sz w:val="24"/>
          <w:szCs w:val="24"/>
          <w:lang w:eastAsia="zh-CN"/>
        </w:rPr>
        <w:t xml:space="preserve">% of YP-50F, 2.8 </w:t>
      </w:r>
      <w:proofErr w:type="spellStart"/>
      <w:r w:rsidRPr="00112201">
        <w:rPr>
          <w:rFonts w:ascii="Times New Roman" w:hAnsi="Times New Roman"/>
          <w:sz w:val="24"/>
          <w:szCs w:val="24"/>
          <w:lang w:eastAsia="zh-CN"/>
        </w:rPr>
        <w:t>wt</w:t>
      </w:r>
      <w:proofErr w:type="spellEnd"/>
      <w:r w:rsidRPr="00112201">
        <w:rPr>
          <w:rFonts w:ascii="Times New Roman" w:hAnsi="Times New Roman"/>
          <w:sz w:val="24"/>
          <w:szCs w:val="24"/>
          <w:lang w:eastAsia="zh-CN"/>
        </w:rPr>
        <w:t xml:space="preserve">% of Super C, 4.7 </w:t>
      </w:r>
      <w:proofErr w:type="spellStart"/>
      <w:r w:rsidRPr="00112201">
        <w:rPr>
          <w:rFonts w:ascii="Times New Roman" w:hAnsi="Times New Roman"/>
          <w:sz w:val="24"/>
          <w:szCs w:val="24"/>
          <w:lang w:eastAsia="zh-CN"/>
        </w:rPr>
        <w:t>wt</w:t>
      </w:r>
      <w:proofErr w:type="spellEnd"/>
      <w:r w:rsidRPr="00112201">
        <w:rPr>
          <w:rFonts w:ascii="Times New Roman" w:hAnsi="Times New Roman"/>
          <w:sz w:val="24"/>
          <w:szCs w:val="24"/>
          <w:lang w:eastAsia="zh-CN"/>
        </w:rPr>
        <w:t>% of PVDF; 1 cm × 2 cm) and two glass microfiber membranes GF/A (3 cm × 4 cm), were cut and dried under vacuum at 120 °C for 12 h in the glass oven (</w:t>
      </w:r>
      <w:proofErr w:type="spellStart"/>
      <w:r w:rsidRPr="00112201">
        <w:rPr>
          <w:rFonts w:ascii="Times New Roman" w:hAnsi="Times New Roman"/>
          <w:sz w:val="24"/>
          <w:szCs w:val="24"/>
          <w:lang w:eastAsia="zh-CN"/>
        </w:rPr>
        <w:t>Büchi</w:t>
      </w:r>
      <w:proofErr w:type="spellEnd"/>
      <w:r w:rsidRPr="00112201">
        <w:rPr>
          <w:rFonts w:ascii="Times New Roman" w:hAnsi="Times New Roman"/>
          <w:sz w:val="24"/>
          <w:szCs w:val="24"/>
          <w:lang w:eastAsia="zh-CN"/>
        </w:rPr>
        <w:t xml:space="preserve"> B-585). For both electrodes, two pieces of GF/A separator and YP-50F reference electrode were introduced in a pouch </w:t>
      </w:r>
      <w:r w:rsidR="00490E15">
        <w:rPr>
          <w:rFonts w:ascii="Times New Roman" w:hAnsi="Times New Roman" w:hint="eastAsia"/>
          <w:sz w:val="24"/>
          <w:szCs w:val="24"/>
          <w:lang w:eastAsia="zh-CN"/>
        </w:rPr>
        <w:t>cell</w:t>
      </w:r>
      <w:r w:rsidRPr="00112201">
        <w:rPr>
          <w:rFonts w:ascii="Times New Roman" w:hAnsi="Times New Roman"/>
          <w:sz w:val="24"/>
          <w:szCs w:val="24"/>
          <w:lang w:eastAsia="zh-CN"/>
        </w:rPr>
        <w:t xml:space="preserve"> </w:t>
      </w:r>
      <w:r w:rsidR="00490E15">
        <w:rPr>
          <w:rFonts w:ascii="Times New Roman" w:hAnsi="Times New Roman" w:hint="eastAsia"/>
          <w:sz w:val="24"/>
          <w:szCs w:val="24"/>
          <w:lang w:eastAsia="zh-CN"/>
        </w:rPr>
        <w:t>consisting</w:t>
      </w:r>
      <w:r w:rsidRPr="00112201">
        <w:rPr>
          <w:rFonts w:ascii="Times New Roman" w:hAnsi="Times New Roman"/>
          <w:sz w:val="24"/>
          <w:szCs w:val="24"/>
          <w:lang w:eastAsia="zh-CN"/>
        </w:rPr>
        <w:t xml:space="preserve"> of Al laminated film (5 cm × 30 cm), and 2.0 mL of electrolyte was introduced inside the cell. Afterward, each cell was degassed for 12 s under vacuum before closing and sealing with a Vacuum Packer. After assembly, the pouch cells were allowed to stabilize at open circle voltage (OCV) for 12 h to enable the electrolyte to penetrate the porosity of the electrodes. The oxidation of the </w:t>
      </w:r>
      <w:proofErr w:type="spellStart"/>
      <w:r w:rsidRPr="00112201">
        <w:rPr>
          <w:rFonts w:ascii="Times New Roman" w:hAnsi="Times New Roman"/>
          <w:sz w:val="24"/>
          <w:szCs w:val="24"/>
          <w:lang w:eastAsia="zh-CN"/>
        </w:rPr>
        <w:t>squarate</w:t>
      </w:r>
      <w:proofErr w:type="spellEnd"/>
      <w:r w:rsidRPr="00112201">
        <w:rPr>
          <w:rFonts w:ascii="Times New Roman" w:hAnsi="Times New Roman"/>
          <w:sz w:val="24"/>
          <w:szCs w:val="24"/>
          <w:lang w:eastAsia="zh-CN"/>
        </w:rPr>
        <w:t xml:space="preserve"> anion and </w:t>
      </w:r>
      <w:r w:rsidR="00E70939" w:rsidRPr="00E70939">
        <w:rPr>
          <w:rFonts w:ascii="Times New Roman" w:hAnsi="Times New Roman"/>
          <w:sz w:val="24"/>
          <w:szCs w:val="24"/>
        </w:rPr>
        <w:t>pre-</w:t>
      </w:r>
      <w:proofErr w:type="spellStart"/>
      <w:r w:rsidR="00E70939" w:rsidRPr="00E70939">
        <w:rPr>
          <w:rFonts w:ascii="Times New Roman" w:hAnsi="Times New Roman"/>
          <w:sz w:val="24"/>
          <w:szCs w:val="24"/>
        </w:rPr>
        <w:t>sodiation</w:t>
      </w:r>
      <w:proofErr w:type="spellEnd"/>
      <w:r w:rsidRPr="00112201">
        <w:rPr>
          <w:rFonts w:ascii="Times New Roman" w:hAnsi="Times New Roman"/>
          <w:sz w:val="24"/>
          <w:szCs w:val="24"/>
          <w:lang w:eastAsia="zh-CN"/>
        </w:rPr>
        <w:t xml:space="preserve"> of the anodic host was performed by charging the </w:t>
      </w:r>
      <w:r w:rsidRPr="00112201">
        <w:rPr>
          <w:rFonts w:ascii="Times New Roman" w:hAnsi="Times New Roman"/>
          <w:color w:val="000000"/>
          <w:kern w:val="4"/>
          <w:sz w:val="24"/>
          <w:szCs w:val="24"/>
          <w:lang w:eastAsia="zh-CN"/>
        </w:rPr>
        <w:t xml:space="preserve">di-sodium </w:t>
      </w:r>
      <w:proofErr w:type="spellStart"/>
      <w:r w:rsidRPr="00112201">
        <w:rPr>
          <w:rFonts w:ascii="Times New Roman" w:hAnsi="Times New Roman"/>
          <w:color w:val="000000"/>
          <w:kern w:val="4"/>
          <w:sz w:val="24"/>
          <w:szCs w:val="24"/>
          <w:lang w:eastAsia="zh-CN"/>
        </w:rPr>
        <w:t>squarate</w:t>
      </w:r>
      <w:proofErr w:type="spellEnd"/>
      <w:r w:rsidRPr="00112201">
        <w:rPr>
          <w:rFonts w:ascii="Times New Roman" w:hAnsi="Times New Roman"/>
          <w:color w:val="000000"/>
          <w:kern w:val="4"/>
          <w:sz w:val="24"/>
          <w:szCs w:val="24"/>
          <w:lang w:eastAsia="zh-CN"/>
        </w:rPr>
        <w:t>-AC</w:t>
      </w:r>
      <w:r w:rsidRPr="00112201">
        <w:rPr>
          <w:rFonts w:ascii="Times New Roman" w:hAnsi="Times New Roman"/>
          <w:sz w:val="24"/>
          <w:szCs w:val="24"/>
          <w:lang w:eastAsia="zh-CN"/>
        </w:rPr>
        <w:t>//hard carbon</w:t>
      </w:r>
      <w:r w:rsidRPr="00112201">
        <w:rPr>
          <w:rFonts w:ascii="Times New Roman" w:hAnsi="Times New Roman"/>
          <w:bCs/>
          <w:sz w:val="24"/>
          <w:szCs w:val="24"/>
          <w:lang w:eastAsia="zh-CN"/>
        </w:rPr>
        <w:t xml:space="preserve"> </w:t>
      </w:r>
      <w:r w:rsidRPr="00112201">
        <w:rPr>
          <w:rFonts w:ascii="Times New Roman" w:hAnsi="Times New Roman"/>
          <w:sz w:val="24"/>
          <w:szCs w:val="24"/>
          <w:lang w:eastAsia="zh-CN"/>
        </w:rPr>
        <w:t xml:space="preserve">cells at C/20 (where C corresponds to the theoretical capacity of </w:t>
      </w:r>
      <w:r w:rsidRPr="00112201">
        <w:rPr>
          <w:rFonts w:ascii="Times New Roman" w:hAnsi="Times New Roman"/>
          <w:color w:val="000000"/>
          <w:kern w:val="4"/>
          <w:sz w:val="24"/>
          <w:szCs w:val="24"/>
          <w:lang w:eastAsia="zh-CN"/>
        </w:rPr>
        <w:t>di-sodium</w:t>
      </w:r>
      <w:r w:rsidRPr="00112201">
        <w:rPr>
          <w:rFonts w:ascii="Times New Roman" w:hAnsi="Times New Roman"/>
          <w:sz w:val="24"/>
          <w:szCs w:val="24"/>
          <w:lang w:eastAsia="zh-CN"/>
        </w:rPr>
        <w:t xml:space="preserve">, </w:t>
      </w:r>
      <w:r w:rsidRPr="00112201">
        <w:rPr>
          <w:rFonts w:ascii="Times New Roman" w:hAnsi="Times New Roman"/>
          <w:i/>
          <w:sz w:val="24"/>
          <w:szCs w:val="24"/>
          <w:lang w:eastAsia="zh-CN"/>
        </w:rPr>
        <w:t>i.e.</w:t>
      </w:r>
      <w:r w:rsidRPr="00112201">
        <w:rPr>
          <w:rFonts w:ascii="Times New Roman" w:hAnsi="Times New Roman"/>
          <w:sz w:val="24"/>
          <w:szCs w:val="24"/>
          <w:lang w:eastAsia="zh-CN"/>
        </w:rPr>
        <w:t xml:space="preserve"> 339 </w:t>
      </w:r>
      <w:proofErr w:type="spellStart"/>
      <w:r w:rsidRPr="00112201">
        <w:rPr>
          <w:rFonts w:ascii="Times New Roman" w:hAnsi="Times New Roman"/>
          <w:sz w:val="24"/>
          <w:szCs w:val="24"/>
          <w:lang w:eastAsia="zh-CN"/>
        </w:rPr>
        <w:t>mAh</w:t>
      </w:r>
      <w:proofErr w:type="spellEnd"/>
      <w:r w:rsidRPr="00112201">
        <w:rPr>
          <w:rFonts w:ascii="Times New Roman" w:hAnsi="Times New Roman"/>
          <w:sz w:val="24"/>
          <w:szCs w:val="24"/>
          <w:lang w:eastAsia="zh-CN"/>
        </w:rPr>
        <w:t xml:space="preserve"> g</w:t>
      </w:r>
      <w:r w:rsidRPr="00112201">
        <w:rPr>
          <w:rFonts w:ascii="Times New Roman" w:hAnsi="Times New Roman"/>
          <w:sz w:val="24"/>
          <w:szCs w:val="24"/>
          <w:vertAlign w:val="superscript"/>
          <w:lang w:eastAsia="zh-CN"/>
        </w:rPr>
        <w:t>-1</w:t>
      </w:r>
      <w:r w:rsidRPr="00112201">
        <w:rPr>
          <w:rFonts w:ascii="Times New Roman" w:hAnsi="Times New Roman"/>
          <w:sz w:val="24"/>
          <w:szCs w:val="24"/>
          <w:lang w:eastAsia="zh-CN"/>
        </w:rPr>
        <w:t xml:space="preserve">) until reaching cell voltage of 3.9 V for sodium-ion capacitor. Afterward, the </w:t>
      </w:r>
      <w:bookmarkStart w:id="5" w:name="OLE_LINK4"/>
      <w:r w:rsidR="00E70939" w:rsidRPr="00112201">
        <w:rPr>
          <w:rFonts w:ascii="Times New Roman" w:hAnsi="Times New Roman"/>
          <w:sz w:val="24"/>
          <w:szCs w:val="24"/>
          <w:lang w:eastAsia="zh-CN"/>
        </w:rPr>
        <w:t xml:space="preserve">sodium-ion </w:t>
      </w:r>
      <w:r w:rsidRPr="00112201">
        <w:rPr>
          <w:rFonts w:ascii="Times New Roman" w:hAnsi="Times New Roman"/>
          <w:sz w:val="24"/>
          <w:szCs w:val="24"/>
          <w:lang w:eastAsia="zh-CN"/>
        </w:rPr>
        <w:t>capacitor</w:t>
      </w:r>
      <w:bookmarkEnd w:id="5"/>
      <w:r w:rsidRPr="00112201">
        <w:rPr>
          <w:rFonts w:ascii="Times New Roman" w:hAnsi="Times New Roman"/>
          <w:sz w:val="24"/>
          <w:szCs w:val="24"/>
          <w:lang w:eastAsia="zh-CN"/>
        </w:rPr>
        <w:t xml:space="preserve">s were conditioned by floating at the cut-off voltage for 5h. Finally, the </w:t>
      </w:r>
      <w:r w:rsidR="00E70939" w:rsidRPr="00112201">
        <w:rPr>
          <w:rFonts w:ascii="Times New Roman" w:hAnsi="Times New Roman"/>
          <w:sz w:val="24"/>
          <w:szCs w:val="24"/>
          <w:lang w:eastAsia="zh-CN"/>
        </w:rPr>
        <w:t xml:space="preserve">sodium-ion </w:t>
      </w:r>
      <w:r w:rsidRPr="00112201">
        <w:rPr>
          <w:rFonts w:ascii="Times New Roman" w:hAnsi="Times New Roman"/>
          <w:sz w:val="24"/>
          <w:szCs w:val="24"/>
          <w:lang w:eastAsia="zh-CN"/>
        </w:rPr>
        <w:t>capacitors were continually charged and discharged at 2 A g</w:t>
      </w:r>
      <w:r w:rsidRPr="00112201">
        <w:rPr>
          <w:rFonts w:ascii="Times New Roman" w:hAnsi="Times New Roman"/>
          <w:sz w:val="24"/>
          <w:szCs w:val="24"/>
          <w:vertAlign w:val="superscript"/>
          <w:lang w:eastAsia="zh-CN"/>
        </w:rPr>
        <w:t xml:space="preserve">-1 </w:t>
      </w:r>
      <w:r w:rsidRPr="00112201">
        <w:rPr>
          <w:rFonts w:ascii="Times New Roman" w:hAnsi="Times New Roman"/>
          <w:sz w:val="24"/>
          <w:szCs w:val="24"/>
          <w:lang w:eastAsia="zh-CN"/>
        </w:rPr>
        <w:t xml:space="preserve">(based on the per total mass of the two electrodes) for </w:t>
      </w:r>
      <w:r w:rsidR="00E70939">
        <w:rPr>
          <w:rFonts w:ascii="Times New Roman" w:hAnsi="Times New Roman" w:hint="eastAsia"/>
          <w:sz w:val="24"/>
          <w:szCs w:val="24"/>
          <w:lang w:eastAsia="zh-CN"/>
        </w:rPr>
        <w:t>cycling performance</w:t>
      </w:r>
      <w:r w:rsidRPr="00112201">
        <w:rPr>
          <w:rFonts w:ascii="Times New Roman" w:hAnsi="Times New Roman"/>
          <w:sz w:val="24"/>
          <w:szCs w:val="24"/>
          <w:lang w:eastAsia="zh-CN"/>
        </w:rPr>
        <w:t>.</w:t>
      </w:r>
    </w:p>
    <w:p w14:paraId="5FBBA880" w14:textId="6DA2E463" w:rsidR="004F1AE1" w:rsidRPr="00112201" w:rsidRDefault="004F1AE1" w:rsidP="004F1AE1">
      <w:pPr>
        <w:spacing w:line="48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112201">
        <w:rPr>
          <w:rFonts w:ascii="Times New Roman" w:hAnsi="Times New Roman"/>
          <w:b/>
          <w:bCs/>
          <w:color w:val="000000"/>
          <w:sz w:val="24"/>
          <w:szCs w:val="24"/>
        </w:rPr>
        <w:t>4. Material and electrodes characterizations</w:t>
      </w:r>
    </w:p>
    <w:p w14:paraId="3D3C2AA4" w14:textId="460EE198" w:rsidR="004F1AE1" w:rsidRPr="00112201" w:rsidRDefault="004F1AE1" w:rsidP="004F1AE1">
      <w:pPr>
        <w:spacing w:line="480" w:lineRule="auto"/>
        <w:ind w:firstLineChars="200" w:firstLine="480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6" w:name="OLE_LINK12"/>
      <w:r w:rsidRPr="00112201">
        <w:rPr>
          <w:rFonts w:ascii="Times New Roman" w:hAnsi="Times New Roman"/>
          <w:color w:val="000000"/>
          <w:sz w:val="24"/>
          <w:szCs w:val="24"/>
        </w:rPr>
        <w:lastRenderedPageBreak/>
        <w:t>The crystal structure</w:t>
      </w:r>
      <w:bookmarkEnd w:id="6"/>
      <w:r w:rsidRPr="00112201">
        <w:rPr>
          <w:rFonts w:ascii="Times New Roman" w:hAnsi="Times New Roman"/>
          <w:color w:val="000000"/>
          <w:sz w:val="24"/>
          <w:szCs w:val="24"/>
        </w:rPr>
        <w:t xml:space="preserve">s of </w:t>
      </w:r>
      <w:r w:rsidRPr="00112201">
        <w:rPr>
          <w:rFonts w:ascii="Times New Roman" w:hAnsi="Times New Roman"/>
          <w:color w:val="000000"/>
          <w:kern w:val="4"/>
          <w:sz w:val="24"/>
          <w:szCs w:val="24"/>
          <w:lang w:eastAsia="zh-CN"/>
        </w:rPr>
        <w:t xml:space="preserve">di-sodium </w:t>
      </w:r>
      <w:proofErr w:type="spellStart"/>
      <w:r w:rsidRPr="00112201">
        <w:rPr>
          <w:rFonts w:ascii="Times New Roman" w:hAnsi="Times New Roman"/>
          <w:color w:val="000000"/>
          <w:kern w:val="4"/>
          <w:sz w:val="24"/>
          <w:szCs w:val="24"/>
          <w:lang w:eastAsia="zh-CN"/>
        </w:rPr>
        <w:t>squarate</w:t>
      </w:r>
      <w:proofErr w:type="spellEnd"/>
      <w:r w:rsidRPr="00112201">
        <w:rPr>
          <w:rFonts w:ascii="Times New Roman" w:hAnsi="Times New Roman"/>
          <w:color w:val="000000"/>
          <w:sz w:val="24"/>
          <w:szCs w:val="24"/>
        </w:rPr>
        <w:t xml:space="preserve"> are measured with a D8 X-ray diffraction (Bruker AXS). The vibrational bands of </w:t>
      </w:r>
      <w:r w:rsidRPr="00112201">
        <w:rPr>
          <w:rFonts w:ascii="Times New Roman" w:hAnsi="Times New Roman"/>
          <w:color w:val="000000"/>
          <w:kern w:val="4"/>
          <w:sz w:val="24"/>
          <w:szCs w:val="24"/>
          <w:lang w:eastAsia="zh-CN"/>
        </w:rPr>
        <w:t xml:space="preserve">di-sodium </w:t>
      </w:r>
      <w:proofErr w:type="spellStart"/>
      <w:r w:rsidRPr="00112201">
        <w:rPr>
          <w:rFonts w:ascii="Times New Roman" w:hAnsi="Times New Roman"/>
          <w:color w:val="000000"/>
          <w:kern w:val="4"/>
          <w:sz w:val="24"/>
          <w:szCs w:val="24"/>
          <w:lang w:eastAsia="zh-CN"/>
        </w:rPr>
        <w:t>squarate</w:t>
      </w:r>
      <w:proofErr w:type="spellEnd"/>
      <w:r w:rsidRPr="00112201">
        <w:rPr>
          <w:rFonts w:ascii="Times New Roman" w:hAnsi="Times New Roman"/>
          <w:color w:val="000000"/>
          <w:kern w:val="4"/>
          <w:sz w:val="24"/>
          <w:szCs w:val="24"/>
          <w:lang w:eastAsia="zh-CN"/>
        </w:rPr>
        <w:t xml:space="preserve"> powders and electrodes are carried out by a Raman spectroscope. Electrochemical mass spectrometry was used to test the gas evolution during the oxidation of di-sodium </w:t>
      </w:r>
      <w:proofErr w:type="spellStart"/>
      <w:r w:rsidRPr="00112201">
        <w:rPr>
          <w:rFonts w:ascii="Times New Roman" w:hAnsi="Times New Roman"/>
          <w:color w:val="000000"/>
          <w:kern w:val="4"/>
          <w:sz w:val="24"/>
          <w:szCs w:val="24"/>
          <w:lang w:eastAsia="zh-CN"/>
        </w:rPr>
        <w:t>squarate</w:t>
      </w:r>
      <w:proofErr w:type="spellEnd"/>
      <w:r w:rsidRPr="00112201">
        <w:rPr>
          <w:rFonts w:ascii="Times New Roman" w:hAnsi="Times New Roman"/>
          <w:color w:val="000000"/>
          <w:kern w:val="4"/>
          <w:sz w:val="24"/>
          <w:szCs w:val="24"/>
          <w:lang w:eastAsia="zh-CN"/>
        </w:rPr>
        <w:t xml:space="preserve">. </w:t>
      </w:r>
      <w:r w:rsidRPr="00112201">
        <w:rPr>
          <w:rFonts w:ascii="Times New Roman" w:hAnsi="Times New Roman"/>
          <w:sz w:val="24"/>
          <w:szCs w:val="24"/>
        </w:rPr>
        <w:t>Morphological characterization was</w:t>
      </w:r>
      <w:r w:rsidRPr="00112201">
        <w:rPr>
          <w:rFonts w:ascii="Times New Roman" w:hAnsi="Times New Roman"/>
          <w:color w:val="000000"/>
          <w:sz w:val="24"/>
          <w:szCs w:val="24"/>
        </w:rPr>
        <w:t xml:space="preserve"> conducted using a scanning electron microscope (SEM, Quanta FEG 250) equipped with energy-dispersive X-ray spectroscopy (EDS). </w:t>
      </w:r>
    </w:p>
    <w:p w14:paraId="5881CBCE" w14:textId="048F9A73" w:rsidR="004F1AE1" w:rsidRPr="00112201" w:rsidRDefault="004F1AE1" w:rsidP="004F1AE1">
      <w:pPr>
        <w:spacing w:line="48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112201">
        <w:rPr>
          <w:rFonts w:ascii="Times New Roman" w:hAnsi="Times New Roman"/>
          <w:b/>
          <w:bCs/>
          <w:color w:val="000000"/>
          <w:sz w:val="24"/>
          <w:szCs w:val="24"/>
        </w:rPr>
        <w:t>5. Electrochemical measurements</w:t>
      </w:r>
    </w:p>
    <w:p w14:paraId="06747C79" w14:textId="3AC0807C" w:rsidR="004F1AE1" w:rsidRPr="00112201" w:rsidRDefault="004F1AE1" w:rsidP="004F1AE1">
      <w:pPr>
        <w:spacing w:line="480" w:lineRule="auto"/>
        <w:ind w:firstLineChars="150" w:firstLine="360"/>
        <w:jc w:val="both"/>
        <w:rPr>
          <w:rFonts w:ascii="Times New Roman" w:hAnsi="Times New Roman"/>
          <w:sz w:val="24"/>
          <w:szCs w:val="24"/>
          <w:lang w:eastAsia="zh-CN"/>
        </w:rPr>
      </w:pPr>
      <w:r w:rsidRPr="00112201">
        <w:rPr>
          <w:rFonts w:ascii="Times New Roman" w:hAnsi="Times New Roman"/>
          <w:sz w:val="24"/>
          <w:szCs w:val="24"/>
          <w:lang w:eastAsia="zh-CN"/>
        </w:rPr>
        <w:t xml:space="preserve">The electrochemical performance of the </w:t>
      </w:r>
      <w:r w:rsidR="00C700AD" w:rsidRPr="00112201">
        <w:rPr>
          <w:rFonts w:ascii="Times New Roman" w:hAnsi="Times New Roman"/>
          <w:sz w:val="24"/>
          <w:szCs w:val="24"/>
          <w:lang w:eastAsia="zh-CN"/>
        </w:rPr>
        <w:t xml:space="preserve">sodium-ion capacitors </w:t>
      </w:r>
      <w:r w:rsidRPr="00112201">
        <w:rPr>
          <w:rFonts w:ascii="Times New Roman" w:hAnsi="Times New Roman"/>
          <w:sz w:val="24"/>
          <w:szCs w:val="24"/>
          <w:lang w:eastAsia="zh-CN"/>
        </w:rPr>
        <w:t xml:space="preserve">is tested using </w:t>
      </w:r>
      <w:r w:rsidRPr="00112201">
        <w:rPr>
          <w:rFonts w:ascii="Times New Roman" w:hAnsi="Times New Roman"/>
          <w:kern w:val="4"/>
          <w:sz w:val="24"/>
          <w:szCs w:val="24"/>
        </w:rPr>
        <w:t>c</w:t>
      </w:r>
      <w:r w:rsidRPr="00112201">
        <w:rPr>
          <w:rFonts w:ascii="Times New Roman" w:hAnsi="Times New Roman"/>
          <w:kern w:val="4"/>
          <w:sz w:val="24"/>
          <w:szCs w:val="24"/>
          <w:lang w:eastAsia="zh-CN"/>
        </w:rPr>
        <w:t>yclic voltammetry</w:t>
      </w:r>
      <w:r w:rsidRPr="00112201">
        <w:rPr>
          <w:rFonts w:ascii="Times New Roman" w:hAnsi="Times New Roman"/>
          <w:sz w:val="24"/>
          <w:szCs w:val="24"/>
          <w:lang w:eastAsia="zh-CN"/>
        </w:rPr>
        <w:t xml:space="preserve"> at 0.05 mV s</w:t>
      </w:r>
      <w:r w:rsidRPr="00112201">
        <w:rPr>
          <w:rFonts w:ascii="Times New Roman" w:hAnsi="Times New Roman"/>
          <w:sz w:val="24"/>
          <w:szCs w:val="24"/>
          <w:vertAlign w:val="superscript"/>
          <w:lang w:eastAsia="zh-CN"/>
        </w:rPr>
        <w:t>-1</w:t>
      </w:r>
      <w:r w:rsidRPr="00112201">
        <w:rPr>
          <w:rFonts w:ascii="Times New Roman" w:hAnsi="Times New Roman"/>
          <w:sz w:val="24"/>
          <w:szCs w:val="24"/>
          <w:lang w:eastAsia="zh-CN"/>
        </w:rPr>
        <w:t xml:space="preserve"> and </w:t>
      </w:r>
      <w:r w:rsidRPr="00112201">
        <w:rPr>
          <w:rFonts w:ascii="Times New Roman" w:hAnsi="Times New Roman"/>
          <w:sz w:val="24"/>
          <w:szCs w:val="24"/>
        </w:rPr>
        <w:t xml:space="preserve">chronopotentiometry </w:t>
      </w:r>
      <w:r w:rsidRPr="00112201">
        <w:rPr>
          <w:rFonts w:ascii="Times New Roman" w:hAnsi="Times New Roman"/>
          <w:sz w:val="24"/>
          <w:szCs w:val="24"/>
          <w:lang w:eastAsia="zh-CN"/>
        </w:rPr>
        <w:t>at C/20 in the potential range from ca. 2.5 V to 4.1 V.</w:t>
      </w:r>
    </w:p>
    <w:p w14:paraId="391A66D1" w14:textId="204D16F7" w:rsidR="00B61064" w:rsidRDefault="00B61064">
      <w:pPr>
        <w:spacing w:after="0" w:line="240" w:lineRule="auto"/>
        <w:rPr>
          <w:rFonts w:ascii="Times New Roman" w:hAnsi="Times New Roman"/>
          <w:b/>
          <w:bCs/>
          <w:caps/>
          <w:sz w:val="24"/>
          <w:szCs w:val="24"/>
          <w:lang w:eastAsia="zh-CN"/>
        </w:rPr>
      </w:pPr>
      <w:r>
        <w:rPr>
          <w:rFonts w:ascii="Times New Roman" w:hAnsi="Times New Roman"/>
          <w:b/>
          <w:bCs/>
          <w:caps/>
          <w:sz w:val="24"/>
          <w:szCs w:val="24"/>
          <w:lang w:eastAsia="zh-CN"/>
        </w:rPr>
        <w:br w:type="page"/>
      </w:r>
    </w:p>
    <w:p w14:paraId="3D52AC47" w14:textId="10E916DF" w:rsidR="00B61064" w:rsidRPr="00B61064" w:rsidRDefault="00B61064" w:rsidP="00825669">
      <w:pPr>
        <w:rPr>
          <w:rFonts w:ascii="Times New Roman" w:hAnsi="Times New Roman"/>
          <w:b/>
          <w:sz w:val="28"/>
          <w:szCs w:val="28"/>
          <w:lang w:val="en-US" w:eastAsia="zh-CN"/>
        </w:rPr>
      </w:pPr>
      <w:r w:rsidRPr="00B61064">
        <w:rPr>
          <w:rFonts w:ascii="Times New Roman" w:hAnsi="Times New Roman" w:hint="eastAsia"/>
          <w:b/>
          <w:sz w:val="28"/>
          <w:szCs w:val="28"/>
          <w:lang w:val="en-US" w:eastAsia="zh-CN"/>
        </w:rPr>
        <w:lastRenderedPageBreak/>
        <w:t>Figures</w:t>
      </w:r>
    </w:p>
    <w:p w14:paraId="332B76C5" w14:textId="0FF82290" w:rsidR="00825669" w:rsidRPr="00463B27" w:rsidRDefault="00825669" w:rsidP="0082566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b/>
          <w:sz w:val="24"/>
          <w:szCs w:val="24"/>
          <w:lang w:val="en-US" w:eastAsia="zh-CN"/>
        </w:rPr>
        <w:t>1</w:t>
      </w:r>
      <w:r w:rsidRPr="00463B27">
        <w:rPr>
          <w:rFonts w:ascii="Times New Roman" w:hAnsi="Times New Roman"/>
          <w:b/>
          <w:sz w:val="24"/>
          <w:szCs w:val="24"/>
        </w:rPr>
        <w:t>-Raman spectrum on Na</w:t>
      </w:r>
      <w:r w:rsidRPr="00463B27">
        <w:rPr>
          <w:rFonts w:ascii="Times New Roman" w:hAnsi="Times New Roman"/>
          <w:b/>
          <w:sz w:val="24"/>
          <w:szCs w:val="24"/>
          <w:vertAlign w:val="subscript"/>
        </w:rPr>
        <w:t>2</w:t>
      </w:r>
      <w:r w:rsidRPr="00463B27">
        <w:rPr>
          <w:rFonts w:ascii="Times New Roman" w:hAnsi="Times New Roman"/>
          <w:b/>
          <w:sz w:val="24"/>
          <w:szCs w:val="24"/>
        </w:rPr>
        <w:t>C</w:t>
      </w:r>
      <w:r w:rsidRPr="00463B27">
        <w:rPr>
          <w:rFonts w:ascii="Times New Roman" w:hAnsi="Times New Roman"/>
          <w:b/>
          <w:sz w:val="24"/>
          <w:szCs w:val="24"/>
          <w:vertAlign w:val="subscript"/>
        </w:rPr>
        <w:t>4</w:t>
      </w:r>
      <w:r w:rsidRPr="00463B27">
        <w:rPr>
          <w:rFonts w:ascii="Times New Roman" w:hAnsi="Times New Roman"/>
          <w:b/>
          <w:sz w:val="24"/>
          <w:szCs w:val="24"/>
        </w:rPr>
        <w:t>O</w:t>
      </w:r>
      <w:r w:rsidRPr="00463B27">
        <w:rPr>
          <w:rFonts w:ascii="Times New Roman" w:hAnsi="Times New Roman"/>
          <w:b/>
          <w:sz w:val="24"/>
          <w:szCs w:val="24"/>
          <w:vertAlign w:val="subscript"/>
        </w:rPr>
        <w:t>4</w:t>
      </w:r>
      <w:r w:rsidRPr="00463B27">
        <w:rPr>
          <w:rFonts w:ascii="Times New Roman" w:hAnsi="Times New Roman"/>
          <w:sz w:val="24"/>
          <w:szCs w:val="24"/>
        </w:rPr>
        <w:t>.</w:t>
      </w:r>
    </w:p>
    <w:p w14:paraId="25782B20" w14:textId="77777777" w:rsidR="00825669" w:rsidRPr="00463B27" w:rsidRDefault="00825669" w:rsidP="00825669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/>
          <w:snapToGrid w:val="0"/>
          <w:sz w:val="24"/>
          <w:szCs w:val="24"/>
          <w:lang w:val="en-US"/>
        </w:rPr>
      </w:pPr>
      <w:r w:rsidRPr="00463B27">
        <w:rPr>
          <w:rFonts w:ascii="Times New Roman" w:hAnsi="Times New Roman"/>
          <w:snapToGrid w:val="0"/>
          <w:sz w:val="24"/>
          <w:szCs w:val="24"/>
          <w:lang w:val="en-US"/>
        </w:rPr>
        <w:t>Synthesized Na</w:t>
      </w:r>
      <w:r w:rsidRPr="00463B27">
        <w:rPr>
          <w:rFonts w:ascii="Times New Roman" w:hAnsi="Times New Roman"/>
          <w:snapToGrid w:val="0"/>
          <w:sz w:val="24"/>
          <w:szCs w:val="24"/>
          <w:vertAlign w:val="subscript"/>
          <w:lang w:val="en-US"/>
        </w:rPr>
        <w:t>2</w:t>
      </w:r>
      <w:r w:rsidRPr="00463B27">
        <w:rPr>
          <w:rFonts w:ascii="Times New Roman" w:hAnsi="Times New Roman"/>
          <w:snapToGrid w:val="0"/>
          <w:sz w:val="24"/>
          <w:szCs w:val="24"/>
          <w:lang w:val="en-US"/>
        </w:rPr>
        <w:t>C</w:t>
      </w:r>
      <w:r w:rsidRPr="00463B27">
        <w:rPr>
          <w:rFonts w:ascii="Times New Roman" w:hAnsi="Times New Roman"/>
          <w:snapToGrid w:val="0"/>
          <w:sz w:val="24"/>
          <w:szCs w:val="24"/>
          <w:vertAlign w:val="subscript"/>
          <w:lang w:val="en-US"/>
        </w:rPr>
        <w:t>4</w:t>
      </w:r>
      <w:r w:rsidRPr="00463B27">
        <w:rPr>
          <w:rFonts w:ascii="Times New Roman" w:hAnsi="Times New Roman"/>
          <w:snapToGrid w:val="0"/>
          <w:sz w:val="24"/>
          <w:szCs w:val="24"/>
          <w:lang w:val="en-US"/>
        </w:rPr>
        <w:t>O</w:t>
      </w:r>
      <w:r w:rsidRPr="00463B27">
        <w:rPr>
          <w:rFonts w:ascii="Times New Roman" w:hAnsi="Times New Roman"/>
          <w:snapToGrid w:val="0"/>
          <w:sz w:val="24"/>
          <w:szCs w:val="24"/>
          <w:vertAlign w:val="subscript"/>
          <w:lang w:val="en-US"/>
        </w:rPr>
        <w:t>4</w:t>
      </w:r>
      <w:r w:rsidRPr="00463B27">
        <w:rPr>
          <w:rFonts w:ascii="Times New Roman" w:hAnsi="Times New Roman"/>
          <w:snapToGrid w:val="0"/>
          <w:sz w:val="24"/>
          <w:szCs w:val="24"/>
          <w:lang w:val="en-US"/>
        </w:rPr>
        <w:t xml:space="preserve"> powder was carried out by Raman spectroscopy with DXR-2 computer-controlled Raman microscope (</w:t>
      </w:r>
      <w:proofErr w:type="spellStart"/>
      <w:r w:rsidRPr="00463B27">
        <w:rPr>
          <w:rFonts w:ascii="Times New Roman" w:hAnsi="Times New Roman"/>
          <w:snapToGrid w:val="0"/>
          <w:sz w:val="24"/>
          <w:szCs w:val="24"/>
          <w:lang w:val="en-US"/>
        </w:rPr>
        <w:t>ThermoFisher</w:t>
      </w:r>
      <w:proofErr w:type="spellEnd"/>
      <w:r w:rsidRPr="00463B27">
        <w:rPr>
          <w:rFonts w:ascii="Times New Roman" w:hAnsi="Times New Roman"/>
          <w:snapToGrid w:val="0"/>
          <w:sz w:val="24"/>
          <w:szCs w:val="24"/>
          <w:lang w:val="en-US"/>
        </w:rPr>
        <w:t xml:space="preserve"> Scientific®, USA). The laser was operating at 532 nm from 250 cm</w:t>
      </w:r>
      <w:r w:rsidRPr="00463B27">
        <w:rPr>
          <w:rFonts w:ascii="Times New Roman" w:hAnsi="Times New Roman"/>
          <w:snapToGrid w:val="0"/>
          <w:sz w:val="24"/>
          <w:szCs w:val="24"/>
          <w:vertAlign w:val="superscript"/>
          <w:lang w:val="en-US"/>
        </w:rPr>
        <w:t>-1</w:t>
      </w:r>
      <w:r w:rsidRPr="00463B27">
        <w:rPr>
          <w:rFonts w:ascii="Times New Roman" w:hAnsi="Times New Roman"/>
          <w:snapToGrid w:val="0"/>
          <w:sz w:val="24"/>
          <w:szCs w:val="24"/>
          <w:lang w:val="en-US"/>
        </w:rPr>
        <w:t xml:space="preserve"> and 2000 cm</w:t>
      </w:r>
      <w:r w:rsidRPr="00463B27">
        <w:rPr>
          <w:rFonts w:ascii="Times New Roman" w:hAnsi="Times New Roman"/>
          <w:snapToGrid w:val="0"/>
          <w:sz w:val="24"/>
          <w:szCs w:val="24"/>
          <w:vertAlign w:val="superscript"/>
          <w:lang w:val="en-US"/>
        </w:rPr>
        <w:t>-1</w:t>
      </w:r>
      <w:r w:rsidRPr="00463B27">
        <w:rPr>
          <w:rFonts w:ascii="Times New Roman" w:hAnsi="Times New Roman"/>
          <w:snapToGrid w:val="0"/>
          <w:sz w:val="24"/>
          <w:szCs w:val="24"/>
          <w:lang w:val="en-US"/>
        </w:rPr>
        <w:t>.</w:t>
      </w:r>
    </w:p>
    <w:p w14:paraId="0E1B3003" w14:textId="77777777" w:rsidR="00825669" w:rsidRPr="00463B27" w:rsidRDefault="00825669" w:rsidP="00825669">
      <w:pPr>
        <w:widowControl w:val="0"/>
        <w:adjustRightInd w:val="0"/>
        <w:snapToGrid w:val="0"/>
        <w:spacing w:after="0" w:line="480" w:lineRule="auto"/>
        <w:jc w:val="center"/>
        <w:rPr>
          <w:rFonts w:ascii="Times New Roman" w:hAnsi="Times New Roman"/>
          <w:snapToGrid w:val="0"/>
          <w:sz w:val="24"/>
          <w:szCs w:val="24"/>
          <w:lang w:eastAsia="zh-CN"/>
        </w:rPr>
      </w:pPr>
      <w:r w:rsidRPr="00463B27">
        <w:rPr>
          <w:rFonts w:ascii="Times New Roman" w:hAnsi="Times New Roman"/>
          <w:noProof/>
          <w:sz w:val="24"/>
          <w:szCs w:val="24"/>
          <w:lang w:val="en-US" w:eastAsia="zh-CN"/>
        </w:rPr>
        <w:drawing>
          <wp:inline distT="0" distB="0" distL="0" distR="0" wp14:anchorId="6D6C8B4C" wp14:editId="7828D386">
            <wp:extent cx="2695575" cy="1905000"/>
            <wp:effectExtent l="0" t="0" r="9525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0D9E35" w14:textId="468FDB66" w:rsidR="00825669" w:rsidRPr="00463B27" w:rsidRDefault="00825669" w:rsidP="00825669">
      <w:pPr>
        <w:widowControl w:val="0"/>
        <w:adjustRightInd w:val="0"/>
        <w:snapToGrid w:val="0"/>
        <w:spacing w:after="0" w:line="480" w:lineRule="auto"/>
        <w:jc w:val="center"/>
        <w:rPr>
          <w:rFonts w:ascii="Times New Roman" w:hAnsi="Times New Roman"/>
          <w:snapToGrid w:val="0"/>
          <w:sz w:val="24"/>
          <w:szCs w:val="24"/>
          <w:lang w:val="en-US"/>
        </w:rPr>
      </w:pPr>
      <w:r w:rsidRPr="00463B27">
        <w:rPr>
          <w:rFonts w:ascii="Times New Roman" w:hAnsi="Times New Roman"/>
          <w:snapToGrid w:val="0"/>
          <w:color w:val="000000"/>
          <w:sz w:val="24"/>
          <w:szCs w:val="24"/>
          <w:lang w:val="en-US"/>
        </w:rPr>
        <w:t>Fig. S</w:t>
      </w:r>
      <w:r>
        <w:rPr>
          <w:rFonts w:ascii="Times New Roman" w:hAnsi="Times New Roman" w:hint="eastAsia"/>
          <w:snapToGrid w:val="0"/>
          <w:color w:val="000000"/>
          <w:sz w:val="24"/>
          <w:szCs w:val="24"/>
          <w:lang w:val="en-US" w:eastAsia="zh-CN"/>
        </w:rPr>
        <w:t>1</w:t>
      </w:r>
      <w:r w:rsidRPr="00463B27">
        <w:rPr>
          <w:rFonts w:ascii="Times New Roman" w:hAnsi="Times New Roman"/>
          <w:snapToGrid w:val="0"/>
          <w:color w:val="000000"/>
          <w:sz w:val="24"/>
          <w:szCs w:val="24"/>
          <w:lang w:val="en-US"/>
        </w:rPr>
        <w:t xml:space="preserve">. </w:t>
      </w:r>
      <w:r w:rsidRPr="00463B27">
        <w:rPr>
          <w:rFonts w:ascii="Times New Roman" w:hAnsi="Times New Roman"/>
          <w:snapToGrid w:val="0"/>
          <w:sz w:val="24"/>
          <w:szCs w:val="24"/>
          <w:lang w:val="en-US"/>
        </w:rPr>
        <w:t>Raman spectra of Na</w:t>
      </w:r>
      <w:r w:rsidRPr="00463B27">
        <w:rPr>
          <w:rFonts w:ascii="Times New Roman" w:hAnsi="Times New Roman"/>
          <w:snapToGrid w:val="0"/>
          <w:sz w:val="24"/>
          <w:szCs w:val="24"/>
          <w:vertAlign w:val="subscript"/>
          <w:lang w:val="en-US"/>
        </w:rPr>
        <w:t>2</w:t>
      </w:r>
      <w:r w:rsidRPr="00463B27">
        <w:rPr>
          <w:rFonts w:ascii="Times New Roman" w:hAnsi="Times New Roman"/>
          <w:snapToGrid w:val="0"/>
          <w:sz w:val="24"/>
          <w:szCs w:val="24"/>
          <w:lang w:val="en-US"/>
        </w:rPr>
        <w:t>C</w:t>
      </w:r>
      <w:r w:rsidRPr="00463B27">
        <w:rPr>
          <w:rFonts w:ascii="Times New Roman" w:hAnsi="Times New Roman"/>
          <w:snapToGrid w:val="0"/>
          <w:sz w:val="24"/>
          <w:szCs w:val="24"/>
          <w:vertAlign w:val="subscript"/>
          <w:lang w:val="en-US"/>
        </w:rPr>
        <w:t>4</w:t>
      </w:r>
      <w:r w:rsidRPr="00463B27">
        <w:rPr>
          <w:rFonts w:ascii="Times New Roman" w:hAnsi="Times New Roman"/>
          <w:snapToGrid w:val="0"/>
          <w:sz w:val="24"/>
          <w:szCs w:val="24"/>
          <w:lang w:val="en-US"/>
        </w:rPr>
        <w:t>O</w:t>
      </w:r>
      <w:r w:rsidRPr="00463B27">
        <w:rPr>
          <w:rFonts w:ascii="Times New Roman" w:hAnsi="Times New Roman"/>
          <w:snapToGrid w:val="0"/>
          <w:sz w:val="24"/>
          <w:szCs w:val="24"/>
          <w:vertAlign w:val="subscript"/>
          <w:lang w:val="en-US"/>
        </w:rPr>
        <w:t>4</w:t>
      </w:r>
      <w:r w:rsidRPr="00463B27">
        <w:rPr>
          <w:rFonts w:ascii="Times New Roman" w:hAnsi="Times New Roman"/>
          <w:snapToGrid w:val="0"/>
          <w:sz w:val="24"/>
          <w:szCs w:val="24"/>
          <w:lang w:val="en-US"/>
        </w:rPr>
        <w:t xml:space="preserve"> powder.</w:t>
      </w:r>
    </w:p>
    <w:p w14:paraId="597B3D28" w14:textId="77777777" w:rsidR="00825669" w:rsidRPr="00463B27" w:rsidRDefault="00825669" w:rsidP="00825669">
      <w:pPr>
        <w:widowControl w:val="0"/>
        <w:adjustRightInd w:val="0"/>
        <w:snapToGrid w:val="0"/>
        <w:spacing w:after="0" w:line="480" w:lineRule="auto"/>
        <w:jc w:val="both"/>
        <w:rPr>
          <w:rFonts w:ascii="Times New Roman" w:hAnsi="Times New Roman"/>
          <w:snapToGrid w:val="0"/>
          <w:sz w:val="24"/>
          <w:szCs w:val="24"/>
          <w:lang w:val="en-US"/>
        </w:rPr>
      </w:pPr>
    </w:p>
    <w:p w14:paraId="67E60291" w14:textId="675D125E" w:rsidR="00825669" w:rsidRPr="00463B27" w:rsidRDefault="00825669" w:rsidP="00825669">
      <w:pPr>
        <w:tabs>
          <w:tab w:val="left" w:pos="3585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463B27">
        <w:rPr>
          <w:rFonts w:ascii="Times New Roman" w:hAnsi="Times New Roman"/>
          <w:sz w:val="24"/>
          <w:szCs w:val="24"/>
          <w:lang w:val="en-US"/>
        </w:rPr>
        <w:t>Table</w:t>
      </w:r>
      <w:r>
        <w:rPr>
          <w:rFonts w:ascii="Times New Roman" w:hAnsi="Times New Roman" w:hint="eastAsia"/>
          <w:sz w:val="24"/>
          <w:szCs w:val="24"/>
          <w:lang w:val="en-US" w:eastAsia="zh-CN"/>
        </w:rPr>
        <w:t xml:space="preserve"> S1</w:t>
      </w:r>
      <w:r w:rsidRPr="00463B27">
        <w:rPr>
          <w:rFonts w:ascii="Times New Roman" w:hAnsi="Times New Roman"/>
          <w:sz w:val="24"/>
          <w:szCs w:val="24"/>
          <w:lang w:val="en-US"/>
        </w:rPr>
        <w:t xml:space="preserve">. </w:t>
      </w:r>
      <w:r w:rsidRPr="00463B27">
        <w:rPr>
          <w:rFonts w:ascii="Times New Roman" w:hAnsi="Times New Roman"/>
          <w:sz w:val="24"/>
          <w:szCs w:val="24"/>
        </w:rPr>
        <w:t>Experimental vibrational bands of Na</w:t>
      </w:r>
      <w:r w:rsidRPr="00463B27">
        <w:rPr>
          <w:rFonts w:ascii="Times New Roman" w:hAnsi="Times New Roman"/>
          <w:sz w:val="24"/>
          <w:szCs w:val="24"/>
          <w:vertAlign w:val="subscript"/>
        </w:rPr>
        <w:t>2</w:t>
      </w:r>
      <w:r w:rsidRPr="00463B27">
        <w:rPr>
          <w:rFonts w:ascii="Times New Roman" w:hAnsi="Times New Roman"/>
          <w:sz w:val="24"/>
          <w:szCs w:val="24"/>
        </w:rPr>
        <w:t>C</w:t>
      </w:r>
      <w:r w:rsidRPr="00463B27">
        <w:rPr>
          <w:rFonts w:ascii="Times New Roman" w:hAnsi="Times New Roman"/>
          <w:sz w:val="24"/>
          <w:szCs w:val="24"/>
          <w:vertAlign w:val="subscript"/>
        </w:rPr>
        <w:t>4</w:t>
      </w:r>
      <w:r w:rsidRPr="00463B27">
        <w:rPr>
          <w:rFonts w:ascii="Times New Roman" w:hAnsi="Times New Roman"/>
          <w:sz w:val="24"/>
          <w:szCs w:val="24"/>
        </w:rPr>
        <w:t>O</w:t>
      </w:r>
      <w:r w:rsidRPr="00463B27">
        <w:rPr>
          <w:rFonts w:ascii="Times New Roman" w:hAnsi="Times New Roman"/>
          <w:sz w:val="24"/>
          <w:szCs w:val="24"/>
          <w:vertAlign w:val="subscript"/>
        </w:rPr>
        <w:t>4</w:t>
      </w:r>
      <w:r w:rsidRPr="00463B27">
        <w:rPr>
          <w:rFonts w:ascii="Times New Roman" w:hAnsi="Times New Roman"/>
          <w:sz w:val="24"/>
          <w:szCs w:val="24"/>
        </w:rPr>
        <w:t xml:space="preserve"> salt with respective tentative assignment</w:t>
      </w:r>
    </w:p>
    <w:tbl>
      <w:tblPr>
        <w:tblW w:w="608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40"/>
        <w:gridCol w:w="3040"/>
      </w:tblGrid>
      <w:tr w:rsidR="00825669" w:rsidRPr="00463B27" w14:paraId="7DB661B6" w14:textId="77777777" w:rsidTr="00265BE5">
        <w:trPr>
          <w:trHeight w:val="544"/>
          <w:jc w:val="center"/>
        </w:trPr>
        <w:tc>
          <w:tcPr>
            <w:tcW w:w="6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FD691C" w14:textId="77777777" w:rsidR="00825669" w:rsidRPr="00463B27" w:rsidRDefault="00825669" w:rsidP="00265BE5">
            <w:pPr>
              <w:tabs>
                <w:tab w:val="left" w:pos="35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B27">
              <w:rPr>
                <w:rFonts w:ascii="Times New Roman" w:hAnsi="Times New Roman"/>
                <w:sz w:val="24"/>
                <w:szCs w:val="24"/>
              </w:rPr>
              <w:t>Na</w:t>
            </w:r>
            <w:r w:rsidRPr="00463B27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463B27">
              <w:rPr>
                <w:rFonts w:ascii="Times New Roman" w:hAnsi="Times New Roman"/>
                <w:sz w:val="24"/>
                <w:szCs w:val="24"/>
              </w:rPr>
              <w:t>C</w:t>
            </w:r>
            <w:r w:rsidRPr="00463B27">
              <w:rPr>
                <w:rFonts w:ascii="Times New Roman" w:hAnsi="Times New Roman"/>
                <w:sz w:val="24"/>
                <w:szCs w:val="24"/>
                <w:vertAlign w:val="subscript"/>
              </w:rPr>
              <w:t>4</w:t>
            </w:r>
            <w:r w:rsidRPr="00463B27">
              <w:rPr>
                <w:rFonts w:ascii="Times New Roman" w:hAnsi="Times New Roman"/>
                <w:sz w:val="24"/>
                <w:szCs w:val="24"/>
              </w:rPr>
              <w:t>O</w:t>
            </w:r>
            <w:r w:rsidRPr="00463B27">
              <w:rPr>
                <w:rFonts w:ascii="Times New Roman" w:hAnsi="Times New Roman"/>
                <w:sz w:val="24"/>
                <w:szCs w:val="24"/>
                <w:vertAlign w:val="subscript"/>
              </w:rPr>
              <w:t>4</w:t>
            </w:r>
            <w:r w:rsidRPr="00463B27">
              <w:rPr>
                <w:rFonts w:ascii="Times New Roman" w:hAnsi="Times New Roman"/>
                <w:sz w:val="24"/>
                <w:szCs w:val="24"/>
              </w:rPr>
              <w:t xml:space="preserve"> salt</w:t>
            </w:r>
          </w:p>
        </w:tc>
      </w:tr>
      <w:tr w:rsidR="00825669" w:rsidRPr="00463B27" w14:paraId="788C7637" w14:textId="77777777" w:rsidTr="00265BE5">
        <w:trPr>
          <w:trHeight w:val="544"/>
          <w:jc w:val="center"/>
        </w:trPr>
        <w:tc>
          <w:tcPr>
            <w:tcW w:w="3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CF7DC6" w14:textId="77777777" w:rsidR="00825669" w:rsidRPr="00463B27" w:rsidRDefault="00825669" w:rsidP="00265BE5">
            <w:pPr>
              <w:tabs>
                <w:tab w:val="left" w:pos="35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B27">
              <w:rPr>
                <w:rFonts w:ascii="Times New Roman" w:hAnsi="Times New Roman"/>
                <w:sz w:val="24"/>
                <w:szCs w:val="24"/>
                <w:lang w:val="pl-PL"/>
              </w:rPr>
              <w:t>Wavenumbers [cm</w:t>
            </w:r>
            <w:r w:rsidRPr="00463B27">
              <w:rPr>
                <w:rFonts w:ascii="Times New Roman" w:hAnsi="Times New Roman"/>
                <w:sz w:val="24"/>
                <w:szCs w:val="24"/>
                <w:vertAlign w:val="superscript"/>
                <w:lang w:val="pl-PL"/>
              </w:rPr>
              <w:t>-1</w:t>
            </w:r>
            <w:r w:rsidRPr="00463B27">
              <w:rPr>
                <w:rFonts w:ascii="Times New Roman" w:hAnsi="Times New Roman"/>
                <w:sz w:val="24"/>
                <w:szCs w:val="24"/>
                <w:lang w:val="pl-PL"/>
              </w:rPr>
              <w:t>]</w:t>
            </w:r>
          </w:p>
        </w:tc>
        <w:tc>
          <w:tcPr>
            <w:tcW w:w="3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18FC1C" w14:textId="77777777" w:rsidR="00825669" w:rsidRPr="00463B27" w:rsidRDefault="00825669" w:rsidP="00265BE5">
            <w:pPr>
              <w:tabs>
                <w:tab w:val="left" w:pos="35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B27">
              <w:rPr>
                <w:rFonts w:ascii="Times New Roman" w:hAnsi="Times New Roman"/>
                <w:sz w:val="24"/>
                <w:szCs w:val="24"/>
                <w:lang w:val="pl-PL"/>
              </w:rPr>
              <w:t>Tentative assignment</w:t>
            </w:r>
          </w:p>
        </w:tc>
      </w:tr>
      <w:tr w:rsidR="00825669" w:rsidRPr="00463B27" w14:paraId="26B92015" w14:textId="77777777" w:rsidTr="00265BE5">
        <w:trPr>
          <w:trHeight w:val="544"/>
          <w:jc w:val="center"/>
        </w:trPr>
        <w:tc>
          <w:tcPr>
            <w:tcW w:w="3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A01717" w14:textId="77777777" w:rsidR="00825669" w:rsidRPr="00463B27" w:rsidRDefault="00825669" w:rsidP="00265BE5">
            <w:pPr>
              <w:tabs>
                <w:tab w:val="left" w:pos="35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B27">
              <w:rPr>
                <w:rFonts w:ascii="Times New Roman" w:hAnsi="Times New Roman"/>
                <w:sz w:val="24"/>
                <w:szCs w:val="24"/>
                <w:lang w:val="pl-PL"/>
              </w:rPr>
              <w:t>1803</w:t>
            </w:r>
          </w:p>
        </w:tc>
        <w:tc>
          <w:tcPr>
            <w:tcW w:w="3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A2919D" w14:textId="77777777" w:rsidR="00825669" w:rsidRPr="00463B27" w:rsidRDefault="00825669" w:rsidP="00265BE5">
            <w:pPr>
              <w:tabs>
                <w:tab w:val="left" w:pos="35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B27">
              <w:rPr>
                <w:rFonts w:ascii="Times New Roman" w:hAnsi="Times New Roman"/>
                <w:i/>
                <w:sz w:val="24"/>
                <w:szCs w:val="24"/>
              </w:rPr>
              <w:t>v</w:t>
            </w:r>
            <w:r w:rsidRPr="00463B27">
              <w:rPr>
                <w:rFonts w:ascii="Times New Roman" w:hAnsi="Times New Roman"/>
                <w:sz w:val="24"/>
                <w:szCs w:val="24"/>
              </w:rPr>
              <w:t xml:space="preserve"> (C=O)</w:t>
            </w:r>
          </w:p>
        </w:tc>
      </w:tr>
      <w:tr w:rsidR="00825669" w:rsidRPr="00463B27" w14:paraId="183E7608" w14:textId="77777777" w:rsidTr="00265BE5">
        <w:trPr>
          <w:trHeight w:val="544"/>
          <w:jc w:val="center"/>
        </w:trPr>
        <w:tc>
          <w:tcPr>
            <w:tcW w:w="3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109CC6" w14:textId="77777777" w:rsidR="00825669" w:rsidRPr="00463B27" w:rsidRDefault="00825669" w:rsidP="00265BE5">
            <w:pPr>
              <w:tabs>
                <w:tab w:val="left" w:pos="35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B27">
              <w:rPr>
                <w:rFonts w:ascii="Times New Roman" w:hAnsi="Times New Roman"/>
                <w:sz w:val="24"/>
                <w:szCs w:val="24"/>
                <w:lang w:val="pl-PL"/>
              </w:rPr>
              <w:t>1644</w:t>
            </w:r>
          </w:p>
        </w:tc>
        <w:tc>
          <w:tcPr>
            <w:tcW w:w="3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35B14EC" w14:textId="77777777" w:rsidR="00825669" w:rsidRPr="00463B27" w:rsidRDefault="00825669" w:rsidP="00265BE5">
            <w:pPr>
              <w:tabs>
                <w:tab w:val="left" w:pos="35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B27">
              <w:rPr>
                <w:rFonts w:ascii="Times New Roman" w:hAnsi="Times New Roman"/>
                <w:i/>
                <w:sz w:val="24"/>
                <w:szCs w:val="24"/>
              </w:rPr>
              <w:t>v</w:t>
            </w:r>
            <w:r w:rsidRPr="00463B27">
              <w:rPr>
                <w:rFonts w:ascii="Times New Roman" w:hAnsi="Times New Roman"/>
                <w:sz w:val="24"/>
                <w:szCs w:val="24"/>
              </w:rPr>
              <w:t xml:space="preserve"> (C=C)</w:t>
            </w:r>
          </w:p>
        </w:tc>
      </w:tr>
      <w:tr w:rsidR="00825669" w:rsidRPr="00463B27" w14:paraId="6A0A4E77" w14:textId="77777777" w:rsidTr="00265BE5">
        <w:trPr>
          <w:trHeight w:val="544"/>
          <w:jc w:val="center"/>
        </w:trPr>
        <w:tc>
          <w:tcPr>
            <w:tcW w:w="3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42D1A5" w14:textId="77777777" w:rsidR="00825669" w:rsidRPr="00463B27" w:rsidRDefault="00825669" w:rsidP="00265BE5">
            <w:pPr>
              <w:tabs>
                <w:tab w:val="left" w:pos="35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B27">
              <w:rPr>
                <w:rFonts w:ascii="Times New Roman" w:hAnsi="Times New Roman"/>
                <w:sz w:val="24"/>
                <w:szCs w:val="24"/>
                <w:lang w:val="pl-PL"/>
              </w:rPr>
              <w:t>1606</w:t>
            </w:r>
          </w:p>
        </w:tc>
        <w:tc>
          <w:tcPr>
            <w:tcW w:w="3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717E62" w14:textId="77777777" w:rsidR="00825669" w:rsidRPr="00463B27" w:rsidRDefault="00825669" w:rsidP="00265BE5">
            <w:pPr>
              <w:tabs>
                <w:tab w:val="left" w:pos="35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B27">
              <w:rPr>
                <w:rFonts w:ascii="Times New Roman" w:hAnsi="Times New Roman"/>
                <w:i/>
                <w:sz w:val="24"/>
                <w:szCs w:val="24"/>
              </w:rPr>
              <w:t>v</w:t>
            </w:r>
            <w:r w:rsidRPr="00463B27">
              <w:rPr>
                <w:rFonts w:ascii="Times New Roman" w:hAnsi="Times New Roman"/>
                <w:sz w:val="24"/>
                <w:szCs w:val="24"/>
              </w:rPr>
              <w:t xml:space="preserve"> (C=C) + </w:t>
            </w:r>
            <w:r w:rsidRPr="00463B27">
              <w:rPr>
                <w:rFonts w:ascii="Times New Roman" w:hAnsi="Times New Roman"/>
                <w:i/>
                <w:sz w:val="24"/>
                <w:szCs w:val="24"/>
              </w:rPr>
              <w:t>v</w:t>
            </w:r>
            <w:r w:rsidRPr="00463B27">
              <w:rPr>
                <w:rFonts w:ascii="Times New Roman" w:hAnsi="Times New Roman"/>
                <w:sz w:val="24"/>
                <w:szCs w:val="24"/>
              </w:rPr>
              <w:t xml:space="preserve"> (C=O)</w:t>
            </w:r>
          </w:p>
        </w:tc>
      </w:tr>
      <w:tr w:rsidR="00825669" w:rsidRPr="00463B27" w14:paraId="11B3FE2D" w14:textId="77777777" w:rsidTr="00265BE5">
        <w:trPr>
          <w:trHeight w:val="544"/>
          <w:jc w:val="center"/>
        </w:trPr>
        <w:tc>
          <w:tcPr>
            <w:tcW w:w="3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711568" w14:textId="77777777" w:rsidR="00825669" w:rsidRPr="00463B27" w:rsidRDefault="00825669" w:rsidP="00265BE5">
            <w:pPr>
              <w:tabs>
                <w:tab w:val="left" w:pos="35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B27">
              <w:rPr>
                <w:rFonts w:ascii="Times New Roman" w:hAnsi="Times New Roman"/>
                <w:sz w:val="24"/>
                <w:szCs w:val="24"/>
                <w:lang w:val="pl-PL"/>
              </w:rPr>
              <w:t>1127</w:t>
            </w:r>
          </w:p>
        </w:tc>
        <w:tc>
          <w:tcPr>
            <w:tcW w:w="3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4EF905" w14:textId="77777777" w:rsidR="00825669" w:rsidRPr="00463B27" w:rsidRDefault="00825669" w:rsidP="00265BE5">
            <w:pPr>
              <w:tabs>
                <w:tab w:val="left" w:pos="35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B27">
              <w:rPr>
                <w:rFonts w:ascii="Times New Roman" w:hAnsi="Times New Roman"/>
                <w:i/>
                <w:sz w:val="24"/>
                <w:szCs w:val="24"/>
              </w:rPr>
              <w:t>v</w:t>
            </w:r>
            <w:r w:rsidRPr="00463B27">
              <w:rPr>
                <w:rFonts w:ascii="Times New Roman" w:hAnsi="Times New Roman"/>
                <w:sz w:val="24"/>
                <w:szCs w:val="24"/>
              </w:rPr>
              <w:t xml:space="preserve"> (C-C)</w:t>
            </w:r>
          </w:p>
        </w:tc>
      </w:tr>
      <w:tr w:rsidR="00825669" w:rsidRPr="00463B27" w14:paraId="7907D845" w14:textId="77777777" w:rsidTr="00265BE5">
        <w:trPr>
          <w:trHeight w:val="544"/>
          <w:jc w:val="center"/>
        </w:trPr>
        <w:tc>
          <w:tcPr>
            <w:tcW w:w="3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2AB128" w14:textId="77777777" w:rsidR="00825669" w:rsidRPr="00463B27" w:rsidRDefault="00825669" w:rsidP="00265BE5">
            <w:pPr>
              <w:tabs>
                <w:tab w:val="left" w:pos="35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B27">
              <w:rPr>
                <w:rFonts w:ascii="Times New Roman" w:hAnsi="Times New Roman"/>
                <w:sz w:val="24"/>
                <w:szCs w:val="24"/>
                <w:lang w:val="pl-PL"/>
              </w:rPr>
              <w:t>729</w:t>
            </w:r>
          </w:p>
        </w:tc>
        <w:tc>
          <w:tcPr>
            <w:tcW w:w="3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DB16D6" w14:textId="77777777" w:rsidR="00825669" w:rsidRPr="00463B27" w:rsidRDefault="00825669" w:rsidP="00265BE5">
            <w:pPr>
              <w:tabs>
                <w:tab w:val="left" w:pos="35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B27">
              <w:rPr>
                <w:rFonts w:ascii="Times New Roman" w:hAnsi="Times New Roman"/>
                <w:sz w:val="24"/>
                <w:szCs w:val="24"/>
              </w:rPr>
              <w:t>Ring breathing</w:t>
            </w:r>
          </w:p>
        </w:tc>
      </w:tr>
      <w:tr w:rsidR="00825669" w:rsidRPr="00463B27" w14:paraId="69C6B48A" w14:textId="77777777" w:rsidTr="00265BE5">
        <w:trPr>
          <w:trHeight w:val="544"/>
          <w:jc w:val="center"/>
        </w:trPr>
        <w:tc>
          <w:tcPr>
            <w:tcW w:w="3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00C8AD" w14:textId="77777777" w:rsidR="00825669" w:rsidRPr="00463B27" w:rsidRDefault="00825669" w:rsidP="00265BE5">
            <w:pPr>
              <w:tabs>
                <w:tab w:val="left" w:pos="35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B27">
              <w:rPr>
                <w:rFonts w:ascii="Times New Roman" w:hAnsi="Times New Roman"/>
                <w:sz w:val="24"/>
                <w:szCs w:val="24"/>
                <w:lang w:val="pl-PL"/>
              </w:rPr>
              <w:t>651</w:t>
            </w:r>
          </w:p>
        </w:tc>
        <w:tc>
          <w:tcPr>
            <w:tcW w:w="3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1F6731" w14:textId="77777777" w:rsidR="00825669" w:rsidRPr="00463B27" w:rsidRDefault="00825669" w:rsidP="00265BE5">
            <w:pPr>
              <w:tabs>
                <w:tab w:val="left" w:pos="35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63B27">
              <w:rPr>
                <w:rFonts w:ascii="Times New Roman" w:hAnsi="Times New Roman"/>
                <w:sz w:val="24"/>
                <w:szCs w:val="24"/>
              </w:rPr>
              <w:t>δring</w:t>
            </w:r>
            <w:proofErr w:type="spellEnd"/>
          </w:p>
        </w:tc>
      </w:tr>
      <w:tr w:rsidR="00825669" w:rsidRPr="00463B27" w14:paraId="78B25B7C" w14:textId="77777777" w:rsidTr="00265BE5">
        <w:trPr>
          <w:trHeight w:val="544"/>
          <w:jc w:val="center"/>
        </w:trPr>
        <w:tc>
          <w:tcPr>
            <w:tcW w:w="3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7090800" w14:textId="77777777" w:rsidR="00825669" w:rsidRPr="00463B27" w:rsidRDefault="00825669" w:rsidP="00265BE5">
            <w:pPr>
              <w:tabs>
                <w:tab w:val="left" w:pos="35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B27">
              <w:rPr>
                <w:rFonts w:ascii="Times New Roman" w:hAnsi="Times New Roman"/>
                <w:sz w:val="24"/>
                <w:szCs w:val="24"/>
                <w:lang w:val="pl-PL"/>
              </w:rPr>
              <w:t>307</w:t>
            </w:r>
          </w:p>
        </w:tc>
        <w:tc>
          <w:tcPr>
            <w:tcW w:w="3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8490C4" w14:textId="77777777" w:rsidR="00825669" w:rsidRPr="00463B27" w:rsidRDefault="00825669" w:rsidP="00265BE5">
            <w:pPr>
              <w:tabs>
                <w:tab w:val="left" w:pos="35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B27">
              <w:rPr>
                <w:rFonts w:ascii="Times New Roman" w:hAnsi="Times New Roman"/>
                <w:sz w:val="24"/>
                <w:szCs w:val="24"/>
              </w:rPr>
              <w:t>δ(CO)</w:t>
            </w:r>
          </w:p>
        </w:tc>
      </w:tr>
    </w:tbl>
    <w:p w14:paraId="4CC8298A" w14:textId="77777777" w:rsidR="00825669" w:rsidRDefault="00825669" w:rsidP="003E7064">
      <w:pPr>
        <w:spacing w:line="360" w:lineRule="auto"/>
        <w:jc w:val="both"/>
        <w:rPr>
          <w:rFonts w:ascii="Times New Roman" w:hAnsi="Times New Roman"/>
          <w:b/>
          <w:bCs/>
          <w:caps/>
          <w:sz w:val="24"/>
          <w:szCs w:val="24"/>
          <w:lang w:val="en-US"/>
        </w:rPr>
      </w:pPr>
    </w:p>
    <w:p w14:paraId="316842B5" w14:textId="7AEC20FE" w:rsidR="003E7064" w:rsidRPr="00463B27" w:rsidRDefault="00825669" w:rsidP="003E7064">
      <w:pPr>
        <w:spacing w:line="360" w:lineRule="auto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 w:hint="eastAsia"/>
          <w:b/>
          <w:bCs/>
          <w:caps/>
          <w:sz w:val="24"/>
          <w:szCs w:val="24"/>
          <w:lang w:val="en-US" w:eastAsia="zh-CN"/>
        </w:rPr>
        <w:lastRenderedPageBreak/>
        <w:t>2</w:t>
      </w:r>
      <w:r w:rsidR="003E7064" w:rsidRPr="00463B27">
        <w:rPr>
          <w:rFonts w:ascii="Times New Roman" w:hAnsi="Times New Roman"/>
          <w:b/>
          <w:bCs/>
          <w:caps/>
          <w:sz w:val="24"/>
          <w:szCs w:val="24"/>
          <w:lang w:val="en-US"/>
        </w:rPr>
        <w:t>-</w:t>
      </w:r>
      <w:r w:rsidR="003E7064" w:rsidRPr="00463B27">
        <w:rPr>
          <w:rFonts w:ascii="Times New Roman" w:hAnsi="Times New Roman"/>
          <w:b/>
          <w:sz w:val="24"/>
          <w:szCs w:val="24"/>
        </w:rPr>
        <w:t>Nitrogen adsorption-desorption isotherms at 77 K and pore size distribution of positive electrode carbon</w:t>
      </w:r>
    </w:p>
    <w:p w14:paraId="07D3F3AC" w14:textId="63D0092D" w:rsidR="003E7064" w:rsidRPr="00463B27" w:rsidRDefault="003E7064" w:rsidP="003E7064">
      <w:pPr>
        <w:spacing w:line="360" w:lineRule="auto"/>
        <w:rPr>
          <w:rFonts w:ascii="Times New Roman" w:hAnsi="Times New Roman"/>
          <w:b/>
          <w:bCs/>
          <w:caps/>
          <w:sz w:val="24"/>
          <w:szCs w:val="24"/>
        </w:rPr>
      </w:pPr>
      <w:r w:rsidRPr="00463B27">
        <w:rPr>
          <w:rFonts w:ascii="Times New Roman" w:hAnsi="Times New Roman"/>
          <w:b/>
          <w:caps/>
          <w:noProof/>
          <w:sz w:val="24"/>
          <w:szCs w:val="24"/>
          <w:lang w:val="en-US" w:eastAsia="zh-CN"/>
        </w:rPr>
        <w:drawing>
          <wp:inline distT="0" distB="0" distL="0" distR="0" wp14:anchorId="5F407448" wp14:editId="14F05A97">
            <wp:extent cx="5729605" cy="2024380"/>
            <wp:effectExtent l="0" t="0" r="4445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9605" cy="202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37BFC2" w14:textId="4234152A" w:rsidR="003E7064" w:rsidRPr="00463B27" w:rsidRDefault="003E7064" w:rsidP="003E7064">
      <w:pPr>
        <w:spacing w:line="360" w:lineRule="auto"/>
        <w:rPr>
          <w:rFonts w:ascii="Times New Roman" w:hAnsi="Times New Roman"/>
          <w:snapToGrid w:val="0"/>
          <w:sz w:val="24"/>
          <w:szCs w:val="24"/>
          <w:lang w:val="en-US"/>
        </w:rPr>
      </w:pPr>
      <w:r w:rsidRPr="00825669">
        <w:rPr>
          <w:rFonts w:ascii="Times New Roman" w:hAnsi="Times New Roman"/>
          <w:bCs/>
          <w:sz w:val="24"/>
          <w:szCs w:val="24"/>
        </w:rPr>
        <w:t>Fig. S</w:t>
      </w:r>
      <w:r w:rsidR="00825669" w:rsidRPr="00825669">
        <w:rPr>
          <w:rFonts w:ascii="Times New Roman" w:hAnsi="Times New Roman" w:hint="eastAsia"/>
          <w:bCs/>
          <w:sz w:val="24"/>
          <w:szCs w:val="24"/>
          <w:lang w:val="en-US" w:eastAsia="zh-CN"/>
        </w:rPr>
        <w:t>2</w:t>
      </w:r>
      <w:r w:rsidRPr="00825669">
        <w:rPr>
          <w:rFonts w:ascii="Times New Roman" w:hAnsi="Times New Roman"/>
          <w:bCs/>
          <w:sz w:val="24"/>
          <w:szCs w:val="24"/>
        </w:rPr>
        <w:t xml:space="preserve">. </w:t>
      </w:r>
      <w:r w:rsidRPr="00463B27">
        <w:rPr>
          <w:rFonts w:ascii="Times New Roman" w:hAnsi="Times New Roman"/>
          <w:sz w:val="24"/>
          <w:szCs w:val="24"/>
        </w:rPr>
        <w:t xml:space="preserve">(a) </w:t>
      </w:r>
      <w:bookmarkStart w:id="7" w:name="_Hlk197778503"/>
      <w:r w:rsidRPr="00463B27">
        <w:rPr>
          <w:rFonts w:ascii="Times New Roman" w:hAnsi="Times New Roman"/>
          <w:snapToGrid w:val="0"/>
          <w:sz w:val="24"/>
          <w:szCs w:val="24"/>
          <w:lang w:val="en-US"/>
        </w:rPr>
        <w:t>N</w:t>
      </w:r>
      <w:r w:rsidRPr="00463B27">
        <w:rPr>
          <w:rFonts w:ascii="Times New Roman" w:hAnsi="Times New Roman"/>
          <w:snapToGrid w:val="0"/>
          <w:sz w:val="24"/>
          <w:szCs w:val="24"/>
          <w:vertAlign w:val="subscript"/>
          <w:lang w:val="en-US"/>
        </w:rPr>
        <w:t>2</w:t>
      </w:r>
      <w:r w:rsidRPr="00463B27">
        <w:rPr>
          <w:rFonts w:ascii="Times New Roman" w:hAnsi="Times New Roman"/>
          <w:snapToGrid w:val="0"/>
          <w:sz w:val="24"/>
          <w:szCs w:val="24"/>
          <w:lang w:val="en-US"/>
        </w:rPr>
        <w:t xml:space="preserve"> adsorption-desorption isotherms</w:t>
      </w:r>
      <w:bookmarkEnd w:id="7"/>
      <w:r w:rsidRPr="00463B27">
        <w:rPr>
          <w:rFonts w:ascii="Times New Roman" w:hAnsi="Times New Roman"/>
          <w:snapToGrid w:val="0"/>
          <w:sz w:val="24"/>
          <w:szCs w:val="24"/>
          <w:lang w:val="en-US"/>
        </w:rPr>
        <w:t xml:space="preserve"> of pristine </w:t>
      </w:r>
      <w:bookmarkStart w:id="8" w:name="_Hlk197778595"/>
      <w:r w:rsidR="00C700AD" w:rsidRPr="00C700AD">
        <w:rPr>
          <w:rFonts w:ascii="Times New Roman" w:hAnsi="Times New Roman"/>
          <w:snapToGrid w:val="0"/>
          <w:sz w:val="24"/>
          <w:szCs w:val="24"/>
          <w:lang w:val="en-US"/>
        </w:rPr>
        <w:t>activated carbon</w:t>
      </w:r>
      <w:bookmarkEnd w:id="8"/>
      <w:r w:rsidR="00C700AD" w:rsidRPr="00C700AD">
        <w:rPr>
          <w:rFonts w:ascii="Times New Roman" w:hAnsi="Times New Roman"/>
          <w:snapToGrid w:val="0"/>
          <w:sz w:val="24"/>
          <w:szCs w:val="24"/>
          <w:lang w:val="en-US"/>
        </w:rPr>
        <w:t xml:space="preserve"> </w:t>
      </w:r>
      <w:r w:rsidR="00C700AD">
        <w:rPr>
          <w:rFonts w:ascii="Times New Roman" w:hAnsi="Times New Roman" w:hint="eastAsia"/>
          <w:snapToGrid w:val="0"/>
          <w:sz w:val="24"/>
          <w:szCs w:val="24"/>
          <w:lang w:val="en-US" w:eastAsia="zh-CN"/>
        </w:rPr>
        <w:t>(</w:t>
      </w:r>
      <w:r w:rsidR="00C700AD" w:rsidRPr="00463B27">
        <w:rPr>
          <w:rFonts w:ascii="Times New Roman" w:hAnsi="Times New Roman"/>
          <w:snapToGrid w:val="0"/>
          <w:sz w:val="24"/>
          <w:szCs w:val="24"/>
          <w:lang w:val="en-US"/>
        </w:rPr>
        <w:t>YP80F</w:t>
      </w:r>
      <w:r w:rsidR="00C700AD">
        <w:rPr>
          <w:rFonts w:ascii="Times New Roman" w:hAnsi="Times New Roman" w:hint="eastAsia"/>
          <w:snapToGrid w:val="0"/>
          <w:sz w:val="24"/>
          <w:szCs w:val="24"/>
          <w:lang w:val="en-US" w:eastAsia="zh-CN"/>
        </w:rPr>
        <w:t xml:space="preserve">) </w:t>
      </w:r>
      <w:r w:rsidRPr="00463B27">
        <w:rPr>
          <w:rFonts w:ascii="Times New Roman" w:hAnsi="Times New Roman"/>
          <w:snapToGrid w:val="0"/>
          <w:sz w:val="24"/>
          <w:szCs w:val="24"/>
          <w:lang w:val="en-US"/>
        </w:rPr>
        <w:t xml:space="preserve">at 77 K, (b) pore size distribution of pristine </w:t>
      </w:r>
      <w:r w:rsidR="00C700AD" w:rsidRPr="00C700AD">
        <w:rPr>
          <w:rFonts w:ascii="Times New Roman" w:hAnsi="Times New Roman"/>
          <w:snapToGrid w:val="0"/>
          <w:sz w:val="24"/>
          <w:szCs w:val="24"/>
          <w:lang w:val="en-US"/>
        </w:rPr>
        <w:t>activated carbon (YP80F)</w:t>
      </w:r>
      <w:r w:rsidRPr="00463B27">
        <w:rPr>
          <w:rFonts w:ascii="Times New Roman" w:hAnsi="Times New Roman"/>
          <w:snapToGrid w:val="0"/>
          <w:sz w:val="24"/>
          <w:szCs w:val="24"/>
          <w:lang w:val="en-US"/>
        </w:rPr>
        <w:t>.</w:t>
      </w:r>
    </w:p>
    <w:p w14:paraId="1AC4711C" w14:textId="77777777" w:rsidR="003E7064" w:rsidRPr="00463B27" w:rsidRDefault="003E7064" w:rsidP="003E7064">
      <w:pPr>
        <w:rPr>
          <w:rFonts w:ascii="Times New Roman" w:hAnsi="Times New Roman"/>
          <w:b/>
          <w:sz w:val="24"/>
          <w:szCs w:val="24"/>
          <w:lang w:val="en-US"/>
        </w:rPr>
      </w:pPr>
    </w:p>
    <w:p w14:paraId="7D340DC5" w14:textId="77777777" w:rsidR="003E7064" w:rsidRPr="00463B27" w:rsidRDefault="003E7064" w:rsidP="003E7064">
      <w:pPr>
        <w:rPr>
          <w:rFonts w:ascii="Times New Roman" w:hAnsi="Times New Roman"/>
          <w:b/>
          <w:sz w:val="24"/>
          <w:szCs w:val="24"/>
          <w:lang w:val="en-US" w:eastAsia="zh-CN"/>
        </w:rPr>
        <w:sectPr w:rsidR="003E7064" w:rsidRPr="00463B27" w:rsidSect="004B562E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4E43DC82" w14:textId="6168EF3E" w:rsidR="003E7064" w:rsidRPr="00463B27" w:rsidRDefault="003E7064" w:rsidP="003E7064">
      <w:pPr>
        <w:tabs>
          <w:tab w:val="left" w:pos="3585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463B27">
        <w:rPr>
          <w:rFonts w:ascii="Times New Roman" w:hAnsi="Times New Roman"/>
          <w:b/>
          <w:sz w:val="24"/>
          <w:szCs w:val="24"/>
          <w:lang w:val="en-US" w:eastAsia="zh-CN"/>
        </w:rPr>
        <w:lastRenderedPageBreak/>
        <w:t>3</w:t>
      </w:r>
      <w:r w:rsidRPr="00463B27">
        <w:rPr>
          <w:rFonts w:ascii="Times New Roman" w:hAnsi="Times New Roman"/>
          <w:b/>
          <w:sz w:val="24"/>
          <w:szCs w:val="24"/>
        </w:rPr>
        <w:t>-Galvanostatic discharge and charge of a HC</w:t>
      </w:r>
      <w:r w:rsidR="00825669">
        <w:rPr>
          <w:rFonts w:ascii="Times New Roman" w:hAnsi="Times New Roman" w:hint="eastAsia"/>
          <w:b/>
          <w:sz w:val="24"/>
          <w:szCs w:val="24"/>
          <w:lang w:eastAsia="zh-CN"/>
        </w:rPr>
        <w:t xml:space="preserve"> (hard carbon)</w:t>
      </w:r>
      <w:r w:rsidRPr="00463B27">
        <w:rPr>
          <w:rFonts w:ascii="Times New Roman" w:hAnsi="Times New Roman"/>
          <w:b/>
          <w:sz w:val="24"/>
          <w:szCs w:val="24"/>
        </w:rPr>
        <w:t xml:space="preserve"> electrode.</w:t>
      </w:r>
    </w:p>
    <w:p w14:paraId="722E85B5" w14:textId="2C9C960D" w:rsidR="003E7064" w:rsidRPr="00463B27" w:rsidRDefault="003E7064" w:rsidP="003E7064">
      <w:pPr>
        <w:widowControl w:val="0"/>
        <w:adjustRightInd w:val="0"/>
        <w:snapToGrid w:val="0"/>
        <w:spacing w:after="0" w:line="480" w:lineRule="auto"/>
        <w:ind w:firstLine="240"/>
        <w:jc w:val="center"/>
        <w:rPr>
          <w:rFonts w:ascii="Times New Roman" w:hAnsi="Times New Roman"/>
          <w:snapToGrid w:val="0"/>
          <w:sz w:val="24"/>
          <w:szCs w:val="24"/>
          <w:lang w:eastAsia="zh-CN"/>
        </w:rPr>
      </w:pPr>
      <w:r w:rsidRPr="00463B27">
        <w:rPr>
          <w:rFonts w:ascii="Times New Roman" w:hAnsi="Times New Roman"/>
          <w:noProof/>
          <w:sz w:val="24"/>
          <w:szCs w:val="24"/>
          <w:lang w:val="en-US" w:eastAsia="zh-CN"/>
        </w:rPr>
        <w:drawing>
          <wp:inline distT="0" distB="0" distL="0" distR="0" wp14:anchorId="62C9B5D2" wp14:editId="672C0342">
            <wp:extent cx="3825154" cy="2705100"/>
            <wp:effectExtent l="0" t="0" r="444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0229" cy="27086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CC7167" w14:textId="32153E0A" w:rsidR="003E7064" w:rsidRPr="00463B27" w:rsidRDefault="003E7064" w:rsidP="003E7064">
      <w:pPr>
        <w:adjustRightInd w:val="0"/>
        <w:snapToGrid w:val="0"/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463B27">
        <w:rPr>
          <w:rFonts w:ascii="Times New Roman" w:hAnsi="Times New Roman"/>
          <w:snapToGrid w:val="0"/>
          <w:color w:val="000000"/>
          <w:sz w:val="24"/>
          <w:szCs w:val="24"/>
          <w:lang w:val="en-US"/>
        </w:rPr>
        <w:t>Fig. S</w:t>
      </w:r>
      <w:r w:rsidRPr="00463B27">
        <w:rPr>
          <w:rFonts w:ascii="Times New Roman" w:hAnsi="Times New Roman"/>
          <w:snapToGrid w:val="0"/>
          <w:color w:val="000000"/>
          <w:sz w:val="24"/>
          <w:szCs w:val="24"/>
          <w:lang w:val="en-US" w:eastAsia="zh-CN"/>
        </w:rPr>
        <w:t>3</w:t>
      </w:r>
      <w:r w:rsidRPr="00463B27">
        <w:rPr>
          <w:rFonts w:ascii="Times New Roman" w:hAnsi="Times New Roman"/>
          <w:snapToGrid w:val="0"/>
          <w:color w:val="000000"/>
          <w:sz w:val="24"/>
          <w:szCs w:val="24"/>
          <w:lang w:val="en-US"/>
        </w:rPr>
        <w:t xml:space="preserve">. </w:t>
      </w:r>
      <w:r w:rsidRPr="00463B27">
        <w:rPr>
          <w:rFonts w:ascii="Times New Roman" w:hAnsi="Times New Roman"/>
          <w:sz w:val="24"/>
          <w:szCs w:val="24"/>
        </w:rPr>
        <w:t>Galvanostatic discharge and charge of a HC electrode at 50 mA g</w:t>
      </w:r>
      <w:r w:rsidRPr="00463B27">
        <w:rPr>
          <w:rFonts w:ascii="Times New Roman" w:hAnsi="Times New Roman"/>
          <w:sz w:val="24"/>
          <w:szCs w:val="24"/>
          <w:vertAlign w:val="superscript"/>
        </w:rPr>
        <w:t>-1</w:t>
      </w:r>
      <w:r w:rsidRPr="00463B27">
        <w:rPr>
          <w:rFonts w:ascii="Times New Roman" w:hAnsi="Times New Roman"/>
          <w:sz w:val="24"/>
          <w:szCs w:val="24"/>
        </w:rPr>
        <w:t xml:space="preserve"> using a sodium disk as counter/reference electrode and NaClO</w:t>
      </w:r>
      <w:r w:rsidRPr="00463B27">
        <w:rPr>
          <w:rFonts w:ascii="Times New Roman" w:hAnsi="Times New Roman"/>
          <w:sz w:val="24"/>
          <w:szCs w:val="24"/>
          <w:vertAlign w:val="subscript"/>
        </w:rPr>
        <w:t>4</w:t>
      </w:r>
      <w:r w:rsidRPr="00463B27">
        <w:rPr>
          <w:rFonts w:ascii="Times New Roman" w:hAnsi="Times New Roman"/>
          <w:sz w:val="24"/>
          <w:szCs w:val="24"/>
        </w:rPr>
        <w:t>;</w:t>
      </w:r>
      <w:r w:rsidR="0093188E">
        <w:rPr>
          <w:rFonts w:ascii="Times New Roman" w:hAnsi="Times New Roman" w:hint="eastAsia"/>
          <w:sz w:val="24"/>
          <w:szCs w:val="24"/>
          <w:lang w:eastAsia="zh-CN"/>
        </w:rPr>
        <w:t xml:space="preserve"> </w:t>
      </w:r>
      <w:r w:rsidRPr="00463B27">
        <w:rPr>
          <w:rFonts w:ascii="Times New Roman" w:hAnsi="Times New Roman"/>
          <w:sz w:val="24"/>
          <w:szCs w:val="24"/>
        </w:rPr>
        <w:t>EC/PC as electrolyte.</w:t>
      </w:r>
    </w:p>
    <w:p w14:paraId="7FEA1D19" w14:textId="0FC9C573" w:rsidR="003E7064" w:rsidRPr="00463B27" w:rsidRDefault="003E7064" w:rsidP="003E7064">
      <w:pPr>
        <w:tabs>
          <w:tab w:val="left" w:pos="3585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63B27">
        <w:rPr>
          <w:rFonts w:ascii="Times New Roman" w:hAnsi="Times New Roman"/>
          <w:sz w:val="24"/>
          <w:szCs w:val="24"/>
        </w:rPr>
        <w:t>Table</w:t>
      </w:r>
      <w:r w:rsidR="00825669">
        <w:rPr>
          <w:rFonts w:ascii="Times New Roman" w:hAnsi="Times New Roman" w:hint="eastAsia"/>
          <w:sz w:val="24"/>
          <w:szCs w:val="24"/>
          <w:lang w:eastAsia="zh-CN"/>
        </w:rPr>
        <w:t xml:space="preserve"> S2</w:t>
      </w:r>
      <w:r w:rsidRPr="00463B27">
        <w:rPr>
          <w:rFonts w:ascii="Times New Roman" w:hAnsi="Times New Roman"/>
          <w:sz w:val="24"/>
          <w:szCs w:val="24"/>
        </w:rPr>
        <w:t>. Calculation of negative/positive electrode capacity ratio of NIC</w:t>
      </w:r>
    </w:p>
    <w:tbl>
      <w:tblPr>
        <w:tblW w:w="6816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24"/>
        <w:gridCol w:w="1558"/>
        <w:gridCol w:w="1417"/>
        <w:gridCol w:w="1417"/>
      </w:tblGrid>
      <w:tr w:rsidR="003E7064" w:rsidRPr="00463B27" w14:paraId="4C0A2ADE" w14:textId="77777777" w:rsidTr="00EF52B7">
        <w:trPr>
          <w:trHeight w:val="274"/>
          <w:jc w:val="center"/>
        </w:trPr>
        <w:tc>
          <w:tcPr>
            <w:tcW w:w="2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536B565F" w14:textId="77777777" w:rsidR="003E7064" w:rsidRPr="00463B27" w:rsidRDefault="003E7064" w:rsidP="00EF52B7">
            <w:pPr>
              <w:spacing w:line="360" w:lineRule="auto"/>
              <w:jc w:val="center"/>
              <w:textAlignment w:val="bottom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57DD51F4" w14:textId="77777777" w:rsidR="003E7064" w:rsidRPr="00463B27" w:rsidRDefault="003E7064" w:rsidP="00EF52B7">
            <w:pPr>
              <w:spacing w:line="360" w:lineRule="auto"/>
              <w:jc w:val="center"/>
              <w:textAlignment w:val="bottom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  <w:r w:rsidRPr="00463B27"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0"/>
                <w:szCs w:val="20"/>
                <w:lang w:eastAsia="en-GB"/>
              </w:rPr>
              <w:t>Na</w:t>
            </w:r>
            <w:r w:rsidRPr="00463B27"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0"/>
                <w:szCs w:val="20"/>
                <w:vertAlign w:val="subscript"/>
                <w:lang w:eastAsia="en-GB"/>
              </w:rPr>
              <w:t>2</w:t>
            </w:r>
            <w:r w:rsidRPr="00463B27"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0"/>
                <w:szCs w:val="20"/>
                <w:lang w:eastAsia="en-GB"/>
              </w:rPr>
              <w:t>C</w:t>
            </w:r>
            <w:r w:rsidRPr="00463B27"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0"/>
                <w:szCs w:val="20"/>
                <w:vertAlign w:val="subscript"/>
                <w:lang w:eastAsia="en-GB"/>
              </w:rPr>
              <w:t>4</w:t>
            </w:r>
            <w:r w:rsidRPr="00463B27"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0"/>
                <w:szCs w:val="20"/>
                <w:lang w:eastAsia="en-GB"/>
              </w:rPr>
              <w:t>O</w:t>
            </w:r>
            <w:r w:rsidRPr="00463B27"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0"/>
                <w:szCs w:val="20"/>
                <w:vertAlign w:val="subscript"/>
                <w:lang w:eastAsia="en-GB"/>
              </w:rPr>
              <w:t>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609DD681" w14:textId="77777777" w:rsidR="003E7064" w:rsidRPr="00463B27" w:rsidRDefault="003E7064" w:rsidP="00EF52B7">
            <w:pPr>
              <w:spacing w:line="360" w:lineRule="auto"/>
              <w:jc w:val="center"/>
              <w:textAlignment w:val="bottom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  <w:r w:rsidRPr="00463B27"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0"/>
                <w:szCs w:val="20"/>
                <w:lang w:eastAsia="en-GB"/>
              </w:rPr>
              <w:t>YP80F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223AFD0A" w14:textId="4AA8752A" w:rsidR="003E7064" w:rsidRPr="00463B27" w:rsidRDefault="003E7064" w:rsidP="00EF52B7">
            <w:pPr>
              <w:spacing w:line="360" w:lineRule="auto"/>
              <w:jc w:val="center"/>
              <w:textAlignment w:val="bottom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  <w:r w:rsidRPr="00463B27"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0"/>
                <w:szCs w:val="20"/>
                <w:lang w:eastAsia="en-GB"/>
              </w:rPr>
              <w:t>HC</w:t>
            </w:r>
          </w:p>
        </w:tc>
      </w:tr>
      <w:tr w:rsidR="003E7064" w:rsidRPr="00463B27" w14:paraId="1D16077F" w14:textId="77777777" w:rsidTr="00EF52B7">
        <w:trPr>
          <w:trHeight w:val="274"/>
          <w:jc w:val="center"/>
        </w:trPr>
        <w:tc>
          <w:tcPr>
            <w:tcW w:w="2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3D1B765E" w14:textId="77777777" w:rsidR="003E7064" w:rsidRPr="00463B27" w:rsidRDefault="003E7064" w:rsidP="00EF52B7">
            <w:pPr>
              <w:spacing w:line="360" w:lineRule="auto"/>
              <w:jc w:val="center"/>
              <w:textAlignment w:val="bottom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  <w:r w:rsidRPr="00463B27">
              <w:rPr>
                <w:rFonts w:ascii="Times New Roman" w:hAnsi="Times New Roman"/>
                <w:sz w:val="20"/>
                <w:szCs w:val="20"/>
              </w:rPr>
              <w:t>Mass of materials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6198C751" w14:textId="77777777" w:rsidR="003E7064" w:rsidRPr="00463B27" w:rsidRDefault="003E7064" w:rsidP="00EF52B7">
            <w:pPr>
              <w:spacing w:line="360" w:lineRule="auto"/>
              <w:jc w:val="center"/>
              <w:textAlignment w:val="bottom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  <w:r w:rsidRPr="00463B27">
              <w:rPr>
                <w:rFonts w:ascii="Times New Roman" w:hAnsi="Times New Roman"/>
                <w:sz w:val="20"/>
                <w:szCs w:val="20"/>
              </w:rPr>
              <w:t>5.31 mg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3D236018" w14:textId="77777777" w:rsidR="003E7064" w:rsidRPr="00463B27" w:rsidRDefault="003E7064" w:rsidP="00EF52B7">
            <w:pPr>
              <w:spacing w:line="360" w:lineRule="auto"/>
              <w:jc w:val="center"/>
              <w:textAlignment w:val="bottom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  <w:r w:rsidRPr="00463B27">
              <w:rPr>
                <w:rFonts w:ascii="Times New Roman" w:hAnsi="Times New Roman"/>
                <w:sz w:val="20"/>
                <w:szCs w:val="20"/>
              </w:rPr>
              <w:t>4.13 mg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112A4141" w14:textId="77777777" w:rsidR="003E7064" w:rsidRPr="00463B27" w:rsidRDefault="003E7064" w:rsidP="00EF52B7">
            <w:pPr>
              <w:spacing w:line="360" w:lineRule="auto"/>
              <w:jc w:val="center"/>
              <w:textAlignment w:val="bottom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  <w:r w:rsidRPr="00463B27">
              <w:rPr>
                <w:rFonts w:ascii="Times New Roman" w:hAnsi="Times New Roman"/>
                <w:sz w:val="20"/>
                <w:szCs w:val="20"/>
              </w:rPr>
              <w:t>5.34 mg</w:t>
            </w:r>
          </w:p>
        </w:tc>
      </w:tr>
      <w:tr w:rsidR="003E7064" w:rsidRPr="00463B27" w14:paraId="72E1656C" w14:textId="77777777" w:rsidTr="00EF52B7">
        <w:trPr>
          <w:trHeight w:val="283"/>
          <w:jc w:val="center"/>
        </w:trPr>
        <w:tc>
          <w:tcPr>
            <w:tcW w:w="2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712A6568" w14:textId="1FEE52D8" w:rsidR="003E7064" w:rsidRPr="00463B27" w:rsidRDefault="003E7064" w:rsidP="00EF52B7">
            <w:pPr>
              <w:spacing w:line="360" w:lineRule="auto"/>
              <w:jc w:val="center"/>
              <w:textAlignment w:val="bottom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  <w:r w:rsidRPr="00463B27">
              <w:rPr>
                <w:rFonts w:ascii="Times New Roman" w:hAnsi="Times New Roman"/>
                <w:sz w:val="20"/>
                <w:szCs w:val="20"/>
              </w:rPr>
              <w:t>Capacity of materials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0281318F" w14:textId="77777777" w:rsidR="003E7064" w:rsidRPr="00463B27" w:rsidRDefault="003E7064" w:rsidP="00EF52B7">
            <w:pPr>
              <w:spacing w:line="360" w:lineRule="auto"/>
              <w:jc w:val="center"/>
              <w:textAlignment w:val="bottom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  <w:r w:rsidRPr="00463B27"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  <w:t xml:space="preserve">340 </w:t>
            </w:r>
            <w:proofErr w:type="spellStart"/>
            <w:r w:rsidRPr="00463B27"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  <w:t>mAh</w:t>
            </w:r>
            <w:proofErr w:type="spellEnd"/>
            <w:r w:rsidRPr="00463B27"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  <w:t xml:space="preserve"> g</w:t>
            </w:r>
            <w:r w:rsidRPr="00463B27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en-GB"/>
              </w:rPr>
              <w:t>-1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3156E848" w14:textId="77777777" w:rsidR="003E7064" w:rsidRPr="00463B27" w:rsidRDefault="003E7064" w:rsidP="00EF52B7">
            <w:pPr>
              <w:spacing w:line="360" w:lineRule="auto"/>
              <w:jc w:val="center"/>
              <w:textAlignment w:val="bottom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  <w:r w:rsidRPr="00463B27"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  <w:t xml:space="preserve">60 </w:t>
            </w:r>
            <w:proofErr w:type="spellStart"/>
            <w:r w:rsidRPr="00463B27"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  <w:t>mAh</w:t>
            </w:r>
            <w:proofErr w:type="spellEnd"/>
            <w:r w:rsidRPr="00463B27"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  <w:t xml:space="preserve"> g</w:t>
            </w:r>
            <w:r w:rsidRPr="00463B27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en-GB"/>
              </w:rPr>
              <w:t>-1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6E19E7E0" w14:textId="77777777" w:rsidR="003E7064" w:rsidRPr="00463B27" w:rsidRDefault="003E7064" w:rsidP="00EF52B7">
            <w:pPr>
              <w:spacing w:line="360" w:lineRule="auto"/>
              <w:jc w:val="center"/>
              <w:textAlignment w:val="bottom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  <w:r w:rsidRPr="00463B27"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  <w:t xml:space="preserve">358 </w:t>
            </w:r>
            <w:proofErr w:type="spellStart"/>
            <w:r w:rsidRPr="00463B27"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  <w:t>mAh</w:t>
            </w:r>
            <w:proofErr w:type="spellEnd"/>
            <w:r w:rsidRPr="00463B27"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  <w:t xml:space="preserve"> g</w:t>
            </w:r>
            <w:r w:rsidRPr="00463B27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en-GB"/>
              </w:rPr>
              <w:t>-1</w:t>
            </w:r>
          </w:p>
        </w:tc>
      </w:tr>
      <w:tr w:rsidR="003E7064" w:rsidRPr="00463B27" w14:paraId="3D5036DF" w14:textId="77777777" w:rsidTr="00EF52B7">
        <w:trPr>
          <w:trHeight w:val="283"/>
          <w:jc w:val="center"/>
        </w:trPr>
        <w:tc>
          <w:tcPr>
            <w:tcW w:w="2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4BFCD38C" w14:textId="77777777" w:rsidR="003E7064" w:rsidRPr="00463B27" w:rsidRDefault="003E7064" w:rsidP="00EF52B7">
            <w:pPr>
              <w:spacing w:line="360" w:lineRule="auto"/>
              <w:jc w:val="center"/>
              <w:textAlignment w:val="bottom"/>
              <w:rPr>
                <w:rFonts w:ascii="Times New Roman" w:hAnsi="Times New Roman"/>
                <w:sz w:val="20"/>
                <w:szCs w:val="20"/>
              </w:rPr>
            </w:pPr>
            <w:r w:rsidRPr="00463B27">
              <w:rPr>
                <w:rFonts w:ascii="Times New Roman" w:hAnsi="Times New Roman"/>
                <w:sz w:val="20"/>
                <w:szCs w:val="20"/>
              </w:rPr>
              <w:t xml:space="preserve">Electrode capacity 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3D4C90AE" w14:textId="77777777" w:rsidR="003E7064" w:rsidRPr="00463B27" w:rsidRDefault="003E7064" w:rsidP="00EF52B7">
            <w:pPr>
              <w:spacing w:line="360" w:lineRule="auto"/>
              <w:jc w:val="center"/>
              <w:textAlignment w:val="bottom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  <w:r w:rsidRPr="00463B27"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  <w:t xml:space="preserve">1.805 </w:t>
            </w:r>
            <w:proofErr w:type="spellStart"/>
            <w:r w:rsidRPr="00463B27"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  <w:t>mAh</w:t>
            </w:r>
            <w:proofErr w:type="spellEnd"/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3D572F7D" w14:textId="77777777" w:rsidR="003E7064" w:rsidRPr="00463B27" w:rsidRDefault="003E7064" w:rsidP="00EF52B7">
            <w:pPr>
              <w:spacing w:line="360" w:lineRule="auto"/>
              <w:jc w:val="center"/>
              <w:textAlignment w:val="bottom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  <w:r w:rsidRPr="00463B27"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  <w:t xml:space="preserve">0.248 </w:t>
            </w:r>
            <w:proofErr w:type="spellStart"/>
            <w:r w:rsidRPr="00463B27"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  <w:t>mAh</w:t>
            </w:r>
            <w:proofErr w:type="spellEnd"/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54C5A4CD" w14:textId="77777777" w:rsidR="003E7064" w:rsidRPr="00463B27" w:rsidRDefault="003E7064" w:rsidP="00EF52B7">
            <w:pPr>
              <w:spacing w:line="360" w:lineRule="auto"/>
              <w:jc w:val="center"/>
              <w:textAlignment w:val="bottom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  <w:r w:rsidRPr="00463B27"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  <w:t xml:space="preserve">1.912 </w:t>
            </w:r>
            <w:proofErr w:type="spellStart"/>
            <w:r w:rsidRPr="00463B27"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  <w:t>mAh</w:t>
            </w:r>
            <w:proofErr w:type="spellEnd"/>
          </w:p>
        </w:tc>
      </w:tr>
      <w:tr w:rsidR="003E7064" w:rsidRPr="00463B27" w14:paraId="537DB7F9" w14:textId="77777777" w:rsidTr="00EF52B7">
        <w:trPr>
          <w:trHeight w:val="274"/>
          <w:jc w:val="center"/>
        </w:trPr>
        <w:tc>
          <w:tcPr>
            <w:tcW w:w="2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4955E027" w14:textId="77777777" w:rsidR="003E7064" w:rsidRPr="00463B27" w:rsidRDefault="003E7064" w:rsidP="00EF52B7">
            <w:pPr>
              <w:spacing w:line="360" w:lineRule="auto"/>
              <w:jc w:val="center"/>
              <w:textAlignment w:val="bottom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  <w:r w:rsidRPr="00463B27">
              <w:rPr>
                <w:rFonts w:ascii="Times New Roman" w:hAnsi="Times New Roman"/>
                <w:sz w:val="20"/>
                <w:szCs w:val="20"/>
              </w:rPr>
              <w:t xml:space="preserve">Electrode capacity ratio (negative/positive)  </w:t>
            </w:r>
          </w:p>
        </w:tc>
        <w:tc>
          <w:tcPr>
            <w:tcW w:w="43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7E851B85" w14:textId="77777777" w:rsidR="003E7064" w:rsidRPr="00463B27" w:rsidRDefault="003E7064" w:rsidP="00EF52B7">
            <w:pPr>
              <w:spacing w:line="360" w:lineRule="auto"/>
              <w:jc w:val="center"/>
              <w:textAlignment w:val="bottom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  <w:r w:rsidRPr="00463B27"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  <w:t>7.7</w:t>
            </w:r>
          </w:p>
        </w:tc>
      </w:tr>
    </w:tbl>
    <w:p w14:paraId="1907B2A3" w14:textId="77777777" w:rsidR="003E7064" w:rsidRPr="00463B27" w:rsidRDefault="003E7064" w:rsidP="003E7064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14:paraId="575CCF43" w14:textId="77777777" w:rsidR="003E7064" w:rsidRPr="00463B27" w:rsidRDefault="003E7064" w:rsidP="003E7064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14:paraId="1E881216" w14:textId="77777777" w:rsidR="003E7064" w:rsidRPr="00463B27" w:rsidRDefault="003E7064" w:rsidP="003E7064">
      <w:pPr>
        <w:widowControl w:val="0"/>
        <w:adjustRightInd w:val="0"/>
        <w:snapToGrid w:val="0"/>
        <w:spacing w:after="0" w:line="480" w:lineRule="auto"/>
        <w:jc w:val="center"/>
        <w:rPr>
          <w:rFonts w:ascii="Times New Roman" w:hAnsi="Times New Roman"/>
          <w:snapToGrid w:val="0"/>
          <w:sz w:val="24"/>
          <w:szCs w:val="24"/>
          <w:lang w:eastAsia="zh-CN"/>
        </w:rPr>
      </w:pPr>
    </w:p>
    <w:p w14:paraId="652A9A2D" w14:textId="77777777" w:rsidR="003E7064" w:rsidRPr="00463B27" w:rsidRDefault="003E7064" w:rsidP="003E7064">
      <w:pPr>
        <w:rPr>
          <w:rFonts w:ascii="Times New Roman" w:hAnsi="Times New Roman"/>
          <w:b/>
          <w:sz w:val="24"/>
          <w:szCs w:val="24"/>
        </w:rPr>
        <w:sectPr w:rsidR="003E7064" w:rsidRPr="00463B27" w:rsidSect="004B562E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2E69956D" w14:textId="660F7DB0" w:rsidR="003E7064" w:rsidRPr="00463B27" w:rsidRDefault="003E7064" w:rsidP="003E7064">
      <w:pPr>
        <w:widowControl w:val="0"/>
        <w:adjustRightInd w:val="0"/>
        <w:snapToGrid w:val="0"/>
        <w:spacing w:after="0" w:line="480" w:lineRule="auto"/>
        <w:jc w:val="both"/>
        <w:rPr>
          <w:rFonts w:ascii="Times New Roman" w:hAnsi="Times New Roman"/>
          <w:snapToGrid w:val="0"/>
          <w:sz w:val="24"/>
          <w:szCs w:val="24"/>
          <w:lang w:eastAsia="zh-CN"/>
        </w:rPr>
      </w:pPr>
      <w:r w:rsidRPr="00463B27">
        <w:rPr>
          <w:rFonts w:ascii="Times New Roman" w:hAnsi="Times New Roman"/>
          <w:b/>
          <w:sz w:val="24"/>
          <w:szCs w:val="24"/>
        </w:rPr>
        <w:lastRenderedPageBreak/>
        <w:t>4-</w:t>
      </w:r>
      <w:r w:rsidRPr="00463B27">
        <w:rPr>
          <w:rFonts w:ascii="Times New Roman" w:hAnsi="Times New Roman"/>
          <w:b/>
          <w:sz w:val="24"/>
          <w:szCs w:val="24"/>
          <w:lang w:val="en-US" w:eastAsia="zh-CN"/>
        </w:rPr>
        <w:t>Impedances</w:t>
      </w:r>
      <w:r w:rsidRPr="00463B27">
        <w:rPr>
          <w:rFonts w:ascii="Times New Roman" w:hAnsi="Times New Roman"/>
          <w:b/>
          <w:sz w:val="24"/>
          <w:szCs w:val="24"/>
        </w:rPr>
        <w:t xml:space="preserve"> of </w:t>
      </w:r>
      <w:r w:rsidR="006B4766" w:rsidRPr="006B4766">
        <w:rPr>
          <w:rFonts w:ascii="Times New Roman" w:hAnsi="Times New Roman"/>
          <w:b/>
          <w:sz w:val="24"/>
          <w:szCs w:val="24"/>
        </w:rPr>
        <w:t>sodium ion capacitor</w:t>
      </w:r>
      <w:r w:rsidRPr="00463B27">
        <w:rPr>
          <w:rFonts w:ascii="Times New Roman" w:hAnsi="Times New Roman"/>
          <w:b/>
          <w:sz w:val="24"/>
          <w:szCs w:val="24"/>
        </w:rPr>
        <w:t xml:space="preserve"> </w:t>
      </w:r>
    </w:p>
    <w:p w14:paraId="239651B6" w14:textId="6804F006" w:rsidR="003E7064" w:rsidRDefault="003E7064" w:rsidP="003E7064">
      <w:pPr>
        <w:tabs>
          <w:tab w:val="left" w:pos="3585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463B27">
        <w:rPr>
          <w:rFonts w:ascii="Times New Roman" w:hAnsi="Times New Roman"/>
          <w:noProof/>
          <w:sz w:val="24"/>
          <w:szCs w:val="24"/>
          <w:lang w:val="en-US" w:eastAsia="zh-CN"/>
        </w:rPr>
        <w:drawing>
          <wp:inline distT="0" distB="0" distL="0" distR="0" wp14:anchorId="6F512628" wp14:editId="1DE246C4">
            <wp:extent cx="5504302" cy="2432050"/>
            <wp:effectExtent l="0" t="0" r="1270" b="6350"/>
            <wp:docPr id="2" name="图片 2" descr="C:\Users\Xuexue Pan\Desktop\New folder\impedanc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C:\Users\Xuexue Pan\Desktop\New folder\impedance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66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9892" cy="2434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188E">
        <w:rPr>
          <w:rFonts w:ascii="Times New Roman" w:hAnsi="Times New Roman"/>
          <w:bCs/>
          <w:color w:val="000000"/>
          <w:sz w:val="24"/>
          <w:szCs w:val="24"/>
        </w:rPr>
        <w:t xml:space="preserve">Fig. </w:t>
      </w:r>
      <w:r w:rsidRPr="0093188E">
        <w:rPr>
          <w:rFonts w:ascii="Times New Roman" w:hAnsi="Times New Roman"/>
          <w:bCs/>
          <w:color w:val="000000"/>
          <w:sz w:val="24"/>
          <w:szCs w:val="24"/>
          <w:lang w:val="en-US" w:eastAsia="zh-CN"/>
        </w:rPr>
        <w:t>S4</w:t>
      </w:r>
      <w:r w:rsidR="000A412D">
        <w:rPr>
          <w:rFonts w:ascii="Times New Roman" w:hAnsi="Times New Roman" w:hint="eastAsia"/>
          <w:b/>
          <w:color w:val="000000"/>
          <w:sz w:val="24"/>
          <w:szCs w:val="24"/>
          <w:lang w:eastAsia="zh-CN"/>
        </w:rPr>
        <w:t>.</w:t>
      </w:r>
      <w:r w:rsidRPr="00463B2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63B27">
        <w:rPr>
          <w:rFonts w:ascii="Times New Roman" w:hAnsi="Times New Roman"/>
          <w:sz w:val="24"/>
          <w:szCs w:val="24"/>
        </w:rPr>
        <w:t>Impedance of YP80F//Na</w:t>
      </w:r>
      <w:r w:rsidRPr="00463B27">
        <w:rPr>
          <w:rFonts w:ascii="Times New Roman" w:hAnsi="Times New Roman"/>
          <w:sz w:val="24"/>
          <w:szCs w:val="24"/>
          <w:vertAlign w:val="subscript"/>
        </w:rPr>
        <w:t>2.15</w:t>
      </w:r>
      <w:r w:rsidRPr="00463B27">
        <w:rPr>
          <w:rFonts w:ascii="Times New Roman" w:hAnsi="Times New Roman"/>
          <w:sz w:val="24"/>
          <w:szCs w:val="24"/>
        </w:rPr>
        <w:t>(HC) NIC (a) before cycle, (b) after 500 cycles. The black, red and blue lines represent the impedance of cell voltage, positive and negative electrodes, respectively. The electrolyte was NaClO</w:t>
      </w:r>
      <w:r w:rsidRPr="00463B27">
        <w:rPr>
          <w:rFonts w:ascii="Times New Roman" w:hAnsi="Times New Roman"/>
          <w:sz w:val="24"/>
          <w:szCs w:val="24"/>
          <w:vertAlign w:val="subscript"/>
        </w:rPr>
        <w:t>4</w:t>
      </w:r>
      <w:r w:rsidRPr="00463B27">
        <w:rPr>
          <w:rFonts w:ascii="Times New Roman" w:hAnsi="Times New Roman"/>
          <w:sz w:val="24"/>
          <w:szCs w:val="24"/>
        </w:rPr>
        <w:t>;</w:t>
      </w:r>
      <w:r w:rsidR="002C6E23">
        <w:rPr>
          <w:rFonts w:ascii="Times New Roman" w:hAnsi="Times New Roman" w:hint="eastAsia"/>
          <w:sz w:val="24"/>
          <w:szCs w:val="24"/>
          <w:lang w:eastAsia="zh-CN"/>
        </w:rPr>
        <w:t xml:space="preserve"> </w:t>
      </w:r>
      <w:r w:rsidRPr="00463B27">
        <w:rPr>
          <w:rFonts w:ascii="Times New Roman" w:hAnsi="Times New Roman"/>
          <w:sz w:val="24"/>
          <w:szCs w:val="24"/>
        </w:rPr>
        <w:t>EC/PC and a sodium pin was used as reference electrode.</w:t>
      </w:r>
    </w:p>
    <w:p w14:paraId="58C98829" w14:textId="77777777" w:rsidR="003E7064" w:rsidRPr="00463B27" w:rsidRDefault="003E7064" w:rsidP="003E7064">
      <w:pPr>
        <w:rPr>
          <w:rFonts w:ascii="Times New Roman" w:hAnsi="Times New Roman"/>
          <w:b/>
          <w:sz w:val="24"/>
          <w:szCs w:val="24"/>
          <w:lang w:val="en-US" w:eastAsia="zh-CN"/>
        </w:rPr>
        <w:sectPr w:rsidR="003E7064" w:rsidRPr="00463B27" w:rsidSect="004B562E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46796CF4" w14:textId="393121F6" w:rsidR="003E7064" w:rsidRPr="00463B27" w:rsidRDefault="00321E73" w:rsidP="003E7064">
      <w:pPr>
        <w:rPr>
          <w:rFonts w:ascii="Times New Roman" w:hAnsi="Times New Roman"/>
          <w:b/>
          <w:sz w:val="24"/>
          <w:szCs w:val="24"/>
          <w:lang w:val="en-US" w:eastAsia="zh-CN"/>
        </w:rPr>
      </w:pPr>
      <w:r>
        <w:rPr>
          <w:rFonts w:ascii="Times New Roman" w:hAnsi="Times New Roman"/>
          <w:b/>
          <w:sz w:val="24"/>
          <w:szCs w:val="24"/>
          <w:lang w:val="en-US" w:eastAsia="zh-CN"/>
        </w:rPr>
        <w:lastRenderedPageBreak/>
        <w:t>5</w:t>
      </w:r>
      <w:r w:rsidR="003E7064" w:rsidRPr="00463B27">
        <w:rPr>
          <w:rFonts w:ascii="Times New Roman" w:hAnsi="Times New Roman"/>
          <w:b/>
          <w:sz w:val="24"/>
          <w:szCs w:val="24"/>
        </w:rPr>
        <w:t>-ESR</w:t>
      </w:r>
      <w:r w:rsidR="003E7064" w:rsidRPr="00463B27">
        <w:rPr>
          <w:rFonts w:ascii="Times New Roman" w:hAnsi="Times New Roman"/>
          <w:b/>
          <w:sz w:val="24"/>
          <w:szCs w:val="24"/>
          <w:lang w:val="en-US" w:eastAsia="zh-CN"/>
        </w:rPr>
        <w:t xml:space="preserve"> and EDR</w:t>
      </w:r>
      <w:r w:rsidR="003E7064" w:rsidRPr="00463B27">
        <w:rPr>
          <w:rFonts w:ascii="Times New Roman" w:hAnsi="Times New Roman"/>
          <w:b/>
          <w:sz w:val="24"/>
          <w:szCs w:val="24"/>
        </w:rPr>
        <w:t xml:space="preserve"> of cell </w:t>
      </w:r>
      <w:r w:rsidR="003E7064" w:rsidRPr="00463B27">
        <w:rPr>
          <w:rFonts w:ascii="Times New Roman" w:hAnsi="Times New Roman"/>
          <w:b/>
          <w:sz w:val="24"/>
          <w:szCs w:val="24"/>
          <w:lang w:val="en-US" w:eastAsia="zh-CN"/>
        </w:rPr>
        <w:t>from discharge curve and impedance</w:t>
      </w:r>
    </w:p>
    <w:p w14:paraId="3B55A13C" w14:textId="2308BA23" w:rsidR="003E7064" w:rsidRPr="00463B27" w:rsidRDefault="003E7064" w:rsidP="003E7064">
      <w:pPr>
        <w:adjustRightInd w:val="0"/>
        <w:snapToGrid w:val="0"/>
        <w:spacing w:line="480" w:lineRule="auto"/>
        <w:jc w:val="both"/>
        <w:rPr>
          <w:rFonts w:ascii="Times New Roman" w:hAnsi="Times New Roman"/>
          <w:sz w:val="24"/>
          <w:szCs w:val="24"/>
          <w:lang w:eastAsia="zh-CN"/>
        </w:rPr>
      </w:pPr>
      <w:r w:rsidRPr="00463B27">
        <w:rPr>
          <w:rFonts w:ascii="Times New Roman" w:hAnsi="Times New Roman"/>
          <w:noProof/>
          <w:sz w:val="24"/>
          <w:szCs w:val="24"/>
          <w:lang w:val="en-US" w:eastAsia="zh-CN"/>
        </w:rPr>
        <w:drawing>
          <wp:inline distT="0" distB="0" distL="0" distR="0" wp14:anchorId="1731C9D0" wp14:editId="7ED3EBC4">
            <wp:extent cx="5724525" cy="2024380"/>
            <wp:effectExtent l="0" t="0" r="9525" b="0"/>
            <wp:docPr id="1" name="图片 1" descr="Graph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9" descr="Graph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202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175768" w14:textId="596C0224" w:rsidR="003E7064" w:rsidRPr="00463B27" w:rsidRDefault="003E7064" w:rsidP="003E7064">
      <w:pPr>
        <w:adjustRightInd w:val="0"/>
        <w:snapToGrid w:val="0"/>
        <w:spacing w:line="480" w:lineRule="auto"/>
        <w:jc w:val="both"/>
        <w:rPr>
          <w:rFonts w:ascii="Times New Roman" w:hAnsi="Times New Roman"/>
          <w:sz w:val="24"/>
          <w:szCs w:val="24"/>
          <w:lang w:val="en-US" w:eastAsia="zh-CN"/>
        </w:rPr>
      </w:pPr>
      <w:r w:rsidRPr="00B61064">
        <w:rPr>
          <w:rFonts w:ascii="Times New Roman" w:hAnsi="Times New Roman"/>
          <w:bCs/>
          <w:color w:val="000000"/>
          <w:sz w:val="24"/>
          <w:szCs w:val="24"/>
        </w:rPr>
        <w:t xml:space="preserve">Fig. </w:t>
      </w:r>
      <w:r w:rsidRPr="00B61064">
        <w:rPr>
          <w:rFonts w:ascii="Times New Roman" w:hAnsi="Times New Roman"/>
          <w:bCs/>
          <w:color w:val="000000"/>
          <w:sz w:val="24"/>
          <w:szCs w:val="24"/>
          <w:lang w:val="en-US" w:eastAsia="zh-CN"/>
        </w:rPr>
        <w:t>S</w:t>
      </w:r>
      <w:r w:rsidR="00321E73" w:rsidRPr="00B61064">
        <w:rPr>
          <w:rFonts w:ascii="Times New Roman" w:hAnsi="Times New Roman"/>
          <w:bCs/>
          <w:color w:val="000000"/>
          <w:sz w:val="24"/>
          <w:szCs w:val="24"/>
          <w:lang w:val="en-US" w:eastAsia="zh-CN"/>
        </w:rPr>
        <w:t>5</w:t>
      </w:r>
      <w:r w:rsidRPr="00B61064">
        <w:rPr>
          <w:rFonts w:ascii="Times New Roman" w:hAnsi="Times New Roman"/>
          <w:bCs/>
          <w:color w:val="000000"/>
          <w:sz w:val="24"/>
          <w:szCs w:val="24"/>
        </w:rPr>
        <w:t xml:space="preserve">. </w:t>
      </w:r>
      <w:r w:rsidRPr="00463B27">
        <w:rPr>
          <w:rFonts w:ascii="Times New Roman" w:hAnsi="Times New Roman"/>
          <w:sz w:val="24"/>
          <w:szCs w:val="24"/>
          <w:lang w:val="en-US" w:eastAsia="zh-CN"/>
        </w:rPr>
        <w:t>ESR and EDR</w:t>
      </w:r>
      <w:r w:rsidRPr="00463B27">
        <w:rPr>
          <w:rFonts w:ascii="Times New Roman" w:hAnsi="Times New Roman"/>
          <w:sz w:val="24"/>
          <w:szCs w:val="24"/>
        </w:rPr>
        <w:t xml:space="preserve"> of YP80F//Na</w:t>
      </w:r>
      <w:r w:rsidRPr="00463B27">
        <w:rPr>
          <w:rFonts w:ascii="Times New Roman" w:hAnsi="Times New Roman"/>
          <w:sz w:val="24"/>
          <w:szCs w:val="24"/>
          <w:vertAlign w:val="subscript"/>
        </w:rPr>
        <w:t>2.15</w:t>
      </w:r>
      <w:r w:rsidRPr="00463B27">
        <w:rPr>
          <w:rFonts w:ascii="Times New Roman" w:hAnsi="Times New Roman"/>
          <w:sz w:val="24"/>
          <w:szCs w:val="24"/>
        </w:rPr>
        <w:t xml:space="preserve">(HC) NIC </w:t>
      </w:r>
      <w:r w:rsidRPr="00463B27">
        <w:rPr>
          <w:rFonts w:ascii="Times New Roman" w:hAnsi="Times New Roman"/>
          <w:sz w:val="24"/>
          <w:szCs w:val="24"/>
          <w:lang w:val="en-US" w:eastAsia="zh-CN"/>
        </w:rPr>
        <w:t xml:space="preserve">from discharge curve and impedance </w:t>
      </w:r>
      <w:r w:rsidRPr="00463B27">
        <w:rPr>
          <w:rFonts w:ascii="Times New Roman" w:hAnsi="Times New Roman"/>
          <w:sz w:val="24"/>
          <w:szCs w:val="24"/>
        </w:rPr>
        <w:t>during cycling</w:t>
      </w:r>
      <w:r w:rsidRPr="00463B27">
        <w:rPr>
          <w:rFonts w:ascii="Times New Roman" w:hAnsi="Times New Roman"/>
          <w:sz w:val="24"/>
          <w:szCs w:val="24"/>
          <w:lang w:val="en-US" w:eastAsia="zh-CN"/>
        </w:rPr>
        <w:t>.</w:t>
      </w:r>
    </w:p>
    <w:p w14:paraId="1D811E1B" w14:textId="77777777" w:rsidR="003E7064" w:rsidRDefault="003E7064" w:rsidP="003E7064">
      <w:pPr>
        <w:adjustRightInd w:val="0"/>
        <w:snapToGrid w:val="0"/>
        <w:spacing w:line="480" w:lineRule="auto"/>
        <w:jc w:val="both"/>
        <w:rPr>
          <w:rFonts w:ascii="Times New Roman" w:hAnsi="Times New Roman"/>
          <w:b/>
          <w:sz w:val="24"/>
          <w:szCs w:val="24"/>
          <w:lang w:val="en-US" w:eastAsia="zh-CN"/>
        </w:rPr>
      </w:pPr>
    </w:p>
    <w:p w14:paraId="2B68FD7D" w14:textId="77777777" w:rsidR="00FB441E" w:rsidRDefault="00FB441E" w:rsidP="003E7064">
      <w:pPr>
        <w:adjustRightInd w:val="0"/>
        <w:snapToGrid w:val="0"/>
        <w:spacing w:line="480" w:lineRule="auto"/>
        <w:jc w:val="both"/>
        <w:rPr>
          <w:rFonts w:ascii="Times New Roman" w:hAnsi="Times New Roman"/>
          <w:b/>
          <w:sz w:val="24"/>
          <w:szCs w:val="24"/>
          <w:lang w:val="en-US" w:eastAsia="zh-CN"/>
        </w:rPr>
      </w:pPr>
    </w:p>
    <w:p w14:paraId="7CDD5459" w14:textId="77777777" w:rsidR="00FB441E" w:rsidRDefault="00FB441E" w:rsidP="003E7064">
      <w:pPr>
        <w:adjustRightInd w:val="0"/>
        <w:snapToGrid w:val="0"/>
        <w:spacing w:line="480" w:lineRule="auto"/>
        <w:jc w:val="both"/>
        <w:rPr>
          <w:rFonts w:ascii="Times New Roman" w:hAnsi="Times New Roman"/>
          <w:b/>
          <w:sz w:val="24"/>
          <w:szCs w:val="24"/>
          <w:lang w:val="en-US" w:eastAsia="zh-CN"/>
        </w:rPr>
      </w:pPr>
    </w:p>
    <w:p w14:paraId="7B18F64E" w14:textId="77777777" w:rsidR="00FB441E" w:rsidRDefault="00FB441E" w:rsidP="003E7064">
      <w:pPr>
        <w:adjustRightInd w:val="0"/>
        <w:snapToGrid w:val="0"/>
        <w:spacing w:line="480" w:lineRule="auto"/>
        <w:jc w:val="both"/>
        <w:rPr>
          <w:rFonts w:ascii="Times New Roman" w:hAnsi="Times New Roman"/>
          <w:b/>
          <w:sz w:val="24"/>
          <w:szCs w:val="24"/>
          <w:lang w:val="en-US" w:eastAsia="zh-CN"/>
        </w:rPr>
      </w:pPr>
    </w:p>
    <w:p w14:paraId="38DE5392" w14:textId="77777777" w:rsidR="00FB441E" w:rsidRDefault="00FB441E" w:rsidP="003E7064">
      <w:pPr>
        <w:adjustRightInd w:val="0"/>
        <w:snapToGrid w:val="0"/>
        <w:spacing w:line="480" w:lineRule="auto"/>
        <w:jc w:val="both"/>
        <w:rPr>
          <w:rFonts w:ascii="Times New Roman" w:hAnsi="Times New Roman"/>
          <w:b/>
          <w:sz w:val="24"/>
          <w:szCs w:val="24"/>
          <w:lang w:val="en-US" w:eastAsia="zh-CN"/>
        </w:rPr>
      </w:pPr>
    </w:p>
    <w:p w14:paraId="54F669A4" w14:textId="77777777" w:rsidR="00FB441E" w:rsidRDefault="00FB441E" w:rsidP="003E7064">
      <w:pPr>
        <w:adjustRightInd w:val="0"/>
        <w:snapToGrid w:val="0"/>
        <w:spacing w:line="480" w:lineRule="auto"/>
        <w:jc w:val="both"/>
        <w:rPr>
          <w:rFonts w:ascii="Times New Roman" w:hAnsi="Times New Roman"/>
          <w:b/>
          <w:sz w:val="24"/>
          <w:szCs w:val="24"/>
          <w:lang w:val="en-US" w:eastAsia="zh-CN"/>
        </w:rPr>
      </w:pPr>
    </w:p>
    <w:p w14:paraId="01C097EE" w14:textId="77777777" w:rsidR="00FB441E" w:rsidRDefault="00FB441E" w:rsidP="003E7064">
      <w:pPr>
        <w:adjustRightInd w:val="0"/>
        <w:snapToGrid w:val="0"/>
        <w:spacing w:line="480" w:lineRule="auto"/>
        <w:jc w:val="both"/>
        <w:rPr>
          <w:rFonts w:ascii="Times New Roman" w:hAnsi="Times New Roman"/>
          <w:b/>
          <w:sz w:val="24"/>
          <w:szCs w:val="24"/>
          <w:lang w:val="en-US" w:eastAsia="zh-CN"/>
        </w:rPr>
      </w:pPr>
    </w:p>
    <w:p w14:paraId="61D7C5A5" w14:textId="77777777" w:rsidR="00FB441E" w:rsidRDefault="00FB441E" w:rsidP="003E7064">
      <w:pPr>
        <w:adjustRightInd w:val="0"/>
        <w:snapToGrid w:val="0"/>
        <w:spacing w:line="480" w:lineRule="auto"/>
        <w:jc w:val="both"/>
        <w:rPr>
          <w:rFonts w:ascii="Times New Roman" w:hAnsi="Times New Roman"/>
          <w:b/>
          <w:sz w:val="24"/>
          <w:szCs w:val="24"/>
          <w:lang w:val="en-US" w:eastAsia="zh-CN"/>
        </w:rPr>
      </w:pPr>
    </w:p>
    <w:p w14:paraId="28B9B916" w14:textId="77777777" w:rsidR="00FB441E" w:rsidRDefault="00FB441E" w:rsidP="003E7064">
      <w:pPr>
        <w:adjustRightInd w:val="0"/>
        <w:snapToGrid w:val="0"/>
        <w:spacing w:line="480" w:lineRule="auto"/>
        <w:jc w:val="both"/>
        <w:rPr>
          <w:rFonts w:ascii="Times New Roman" w:hAnsi="Times New Roman"/>
          <w:b/>
          <w:sz w:val="24"/>
          <w:szCs w:val="24"/>
          <w:lang w:val="en-US" w:eastAsia="zh-CN"/>
        </w:rPr>
      </w:pPr>
    </w:p>
    <w:p w14:paraId="6E7A6DE7" w14:textId="77777777" w:rsidR="00FB441E" w:rsidRDefault="00FB441E" w:rsidP="003E7064">
      <w:pPr>
        <w:adjustRightInd w:val="0"/>
        <w:snapToGrid w:val="0"/>
        <w:spacing w:line="480" w:lineRule="auto"/>
        <w:jc w:val="both"/>
        <w:rPr>
          <w:rFonts w:ascii="Times New Roman" w:hAnsi="Times New Roman"/>
          <w:b/>
          <w:sz w:val="24"/>
          <w:szCs w:val="24"/>
          <w:lang w:val="en-US" w:eastAsia="zh-CN"/>
        </w:rPr>
      </w:pPr>
    </w:p>
    <w:p w14:paraId="7BCA274A" w14:textId="77777777" w:rsidR="00FB441E" w:rsidRDefault="00FB441E" w:rsidP="003E7064">
      <w:pPr>
        <w:adjustRightInd w:val="0"/>
        <w:snapToGrid w:val="0"/>
        <w:spacing w:line="480" w:lineRule="auto"/>
        <w:jc w:val="both"/>
        <w:rPr>
          <w:rFonts w:ascii="Times New Roman" w:hAnsi="Times New Roman"/>
          <w:b/>
          <w:sz w:val="24"/>
          <w:szCs w:val="24"/>
          <w:lang w:val="en-US" w:eastAsia="zh-CN"/>
        </w:rPr>
      </w:pPr>
    </w:p>
    <w:p w14:paraId="34366686" w14:textId="77777777" w:rsidR="00FB441E" w:rsidRPr="00463B27" w:rsidRDefault="00FB441E" w:rsidP="003E7064">
      <w:pPr>
        <w:adjustRightInd w:val="0"/>
        <w:snapToGrid w:val="0"/>
        <w:spacing w:line="480" w:lineRule="auto"/>
        <w:jc w:val="both"/>
        <w:rPr>
          <w:rFonts w:ascii="Times New Roman" w:hAnsi="Times New Roman"/>
          <w:b/>
          <w:sz w:val="24"/>
          <w:szCs w:val="24"/>
          <w:lang w:val="en-US" w:eastAsia="zh-CN"/>
        </w:rPr>
      </w:pPr>
    </w:p>
    <w:p w14:paraId="7D6CA5CE" w14:textId="00D2318F" w:rsidR="003E7064" w:rsidRPr="00463B27" w:rsidRDefault="00FB441E" w:rsidP="003E7064">
      <w:pPr>
        <w:rPr>
          <w:rFonts w:ascii="Times New Roman" w:hAnsi="Times New Roman"/>
          <w:lang w:val="en-US" w:eastAsia="zh-CN"/>
        </w:rPr>
      </w:pPr>
      <w:r w:rsidRPr="00FB441E">
        <w:rPr>
          <w:rFonts w:ascii="Times New Roman" w:hAnsi="Times New Roman" w:hint="eastAsia"/>
          <w:b/>
          <w:bCs/>
          <w:lang w:val="en-US" w:eastAsia="zh-CN"/>
        </w:rPr>
        <w:lastRenderedPageBreak/>
        <w:t>Table</w:t>
      </w:r>
      <w:r w:rsidRPr="00FB441E">
        <w:rPr>
          <w:rFonts w:ascii="Times New Roman" w:hAnsi="Times New Roman"/>
          <w:b/>
          <w:bCs/>
          <w:lang w:val="en-US" w:eastAsia="zh-CN"/>
        </w:rPr>
        <w:t xml:space="preserve"> S1</w:t>
      </w:r>
      <w:r w:rsidRPr="00FB441E">
        <w:t xml:space="preserve"> </w:t>
      </w:r>
      <w:r w:rsidRPr="00FB441E">
        <w:rPr>
          <w:rFonts w:ascii="Times New Roman" w:hAnsi="Times New Roman"/>
          <w:lang w:val="en-US" w:eastAsia="zh-CN"/>
        </w:rPr>
        <w:t xml:space="preserve">The electrochemical performance comparison of </w:t>
      </w:r>
      <w:r>
        <w:rPr>
          <w:rFonts w:ascii="Times New Roman" w:hAnsi="Times New Roman"/>
          <w:lang w:val="en-US" w:eastAsia="zh-CN"/>
        </w:rPr>
        <w:t>NIC</w:t>
      </w:r>
      <w:r w:rsidRPr="00FB441E">
        <w:rPr>
          <w:rFonts w:ascii="Times New Roman" w:hAnsi="Times New Roman"/>
          <w:lang w:val="en-US" w:eastAsia="zh-CN"/>
        </w:rPr>
        <w:t xml:space="preserve"> with other reported anode materials in </w:t>
      </w:r>
      <w:r w:rsidR="00E22D1F">
        <w:rPr>
          <w:rFonts w:ascii="Times New Roman" w:hAnsi="Times New Roman"/>
          <w:lang w:val="en-US" w:eastAsia="zh-CN"/>
        </w:rPr>
        <w:t>NIC</w:t>
      </w:r>
      <w:r w:rsidRPr="00FB441E">
        <w:rPr>
          <w:rFonts w:ascii="Times New Roman" w:hAnsi="Times New Roman"/>
          <w:lang w:val="en-US" w:eastAsia="zh-CN"/>
        </w:rPr>
        <w:t>s.</w:t>
      </w:r>
    </w:p>
    <w:tbl>
      <w:tblPr>
        <w:tblStyle w:val="a8"/>
        <w:tblW w:w="85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87"/>
        <w:gridCol w:w="1587"/>
        <w:gridCol w:w="1279"/>
        <w:gridCol w:w="1460"/>
        <w:gridCol w:w="1429"/>
        <w:gridCol w:w="877"/>
      </w:tblGrid>
      <w:tr w:rsidR="00FB441E" w:rsidRPr="001E123D" w14:paraId="60799A35" w14:textId="77777777" w:rsidTr="00AA28EE">
        <w:tc>
          <w:tcPr>
            <w:tcW w:w="188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62E8DE" w14:textId="77777777" w:rsidR="00FB441E" w:rsidRPr="001E123D" w:rsidRDefault="00FB441E" w:rsidP="00AA28E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E123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Types of materials</w:t>
            </w:r>
          </w:p>
        </w:tc>
        <w:tc>
          <w:tcPr>
            <w:tcW w:w="286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8C8E80" w14:textId="77777777" w:rsidR="00FB441E" w:rsidRPr="001E123D" w:rsidRDefault="00FB441E" w:rsidP="00AA28E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E123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Cycling performance</w:t>
            </w:r>
          </w:p>
        </w:tc>
        <w:tc>
          <w:tcPr>
            <w:tcW w:w="28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439619" w14:textId="77777777" w:rsidR="00FB441E" w:rsidRPr="001E123D" w:rsidRDefault="00FB441E" w:rsidP="00AA28E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E123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Rate performance</w:t>
            </w:r>
          </w:p>
        </w:tc>
        <w:tc>
          <w:tcPr>
            <w:tcW w:w="877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14:paraId="29E20F81" w14:textId="77777777" w:rsidR="00FB441E" w:rsidRPr="001E123D" w:rsidRDefault="00FB441E" w:rsidP="00AA28E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E123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Ref.</w:t>
            </w:r>
          </w:p>
        </w:tc>
      </w:tr>
      <w:tr w:rsidR="00FB441E" w:rsidRPr="001E123D" w14:paraId="28B170DD" w14:textId="77777777" w:rsidTr="00AA28EE">
        <w:tc>
          <w:tcPr>
            <w:tcW w:w="1887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1DD4FF" w14:textId="77777777" w:rsidR="00FB441E" w:rsidRPr="001E123D" w:rsidRDefault="00FB441E" w:rsidP="00AA28E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810A22" w14:textId="77777777" w:rsidR="00FB441E" w:rsidRPr="001E123D" w:rsidRDefault="00FB441E" w:rsidP="00AA28E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E123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Capacity(</w:t>
            </w:r>
            <w:proofErr w:type="spellStart"/>
            <w:r w:rsidRPr="001E123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mAh</w:t>
            </w:r>
            <w:proofErr w:type="spellEnd"/>
            <w:r w:rsidRPr="001E123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g</w:t>
            </w:r>
            <w:r w:rsidRPr="001E123D">
              <w:rPr>
                <w:rFonts w:ascii="Times New Roman" w:hAnsi="Times New Roman"/>
                <w:color w:val="000000" w:themeColor="text1"/>
                <w:sz w:val="24"/>
                <w:szCs w:val="24"/>
                <w:vertAlign w:val="superscript"/>
              </w:rPr>
              <w:t>-1</w:t>
            </w:r>
            <w:r w:rsidRPr="001E123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)/cycles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6EAFD7" w14:textId="77777777" w:rsidR="00FB441E" w:rsidRPr="001E123D" w:rsidRDefault="00FB441E" w:rsidP="00AA28E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E123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Current (A g</w:t>
            </w:r>
            <w:r w:rsidRPr="001E123D">
              <w:rPr>
                <w:rFonts w:ascii="Times New Roman" w:hAnsi="Times New Roman"/>
                <w:color w:val="000000" w:themeColor="text1"/>
                <w:sz w:val="24"/>
                <w:szCs w:val="24"/>
                <w:vertAlign w:val="superscript"/>
              </w:rPr>
              <w:t>-1</w:t>
            </w:r>
            <w:r w:rsidRPr="001E123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4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5C9DC1" w14:textId="29586883" w:rsidR="00FB441E" w:rsidRPr="001E123D" w:rsidRDefault="00B85596" w:rsidP="00AA28E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E</w:t>
            </w:r>
            <w:r>
              <w:rPr>
                <w:rFonts w:ascii="Times New Roman" w:hAnsi="Times New Roman" w:hint="eastAsia"/>
                <w:color w:val="000000" w:themeColor="text1"/>
                <w:sz w:val="24"/>
                <w:szCs w:val="24"/>
                <w:lang w:eastAsia="zh-CN"/>
              </w:rPr>
              <w:t>nergy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density </w:t>
            </w:r>
            <w:r w:rsidR="00FB441E" w:rsidRPr="001E123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W</w:t>
            </w:r>
            <w:r>
              <w:rPr>
                <w:rFonts w:ascii="Times New Roman" w:hAnsi="Times New Roman" w:hint="eastAsia"/>
                <w:color w:val="000000" w:themeColor="text1"/>
                <w:sz w:val="24"/>
                <w:szCs w:val="24"/>
                <w:lang w:eastAsia="zh-CN"/>
              </w:rPr>
              <w:t>h</w:t>
            </w:r>
            <w:proofErr w:type="spellEnd"/>
            <w:r w:rsidR="00FB441E" w:rsidRPr="001E123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hint="eastAsia"/>
                <w:color w:val="000000" w:themeColor="text1"/>
                <w:sz w:val="24"/>
                <w:szCs w:val="24"/>
                <w:lang w:eastAsia="zh-CN"/>
              </w:rPr>
              <w:t>k</w:t>
            </w:r>
            <w:r w:rsidR="00FB441E" w:rsidRPr="001E123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g</w:t>
            </w:r>
            <w:r w:rsidR="00FB441E" w:rsidRPr="001E123D">
              <w:rPr>
                <w:rFonts w:ascii="Times New Roman" w:hAnsi="Times New Roman"/>
                <w:color w:val="000000" w:themeColor="text1"/>
                <w:sz w:val="24"/>
                <w:szCs w:val="24"/>
                <w:vertAlign w:val="superscript"/>
              </w:rPr>
              <w:t>-1</w:t>
            </w:r>
            <w:r w:rsidR="00FB441E" w:rsidRPr="001E123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4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1CB600" w14:textId="369FB74F" w:rsidR="00FB441E" w:rsidRPr="001E123D" w:rsidRDefault="00B85596" w:rsidP="00AA28E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  <w:t>P</w:t>
            </w:r>
            <w:r>
              <w:rPr>
                <w:rFonts w:ascii="Times New Roman" w:hAnsi="Times New Roman" w:hint="eastAsia"/>
                <w:color w:val="000000" w:themeColor="text1"/>
                <w:sz w:val="24"/>
                <w:szCs w:val="24"/>
                <w:lang w:eastAsia="zh-CN"/>
              </w:rPr>
              <w:t>ower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hint="eastAsia"/>
                <w:color w:val="000000" w:themeColor="text1"/>
                <w:sz w:val="24"/>
                <w:szCs w:val="24"/>
                <w:lang w:eastAsia="zh-CN"/>
              </w:rPr>
              <w:t>density</w:t>
            </w:r>
            <w:r w:rsidR="00FB441E" w:rsidRPr="001E123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W</w:t>
            </w:r>
            <w:r w:rsidR="00FB441E" w:rsidRPr="001E123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hint="eastAsia"/>
                <w:color w:val="000000" w:themeColor="text1"/>
                <w:sz w:val="24"/>
                <w:szCs w:val="24"/>
                <w:lang w:eastAsia="zh-CN"/>
              </w:rPr>
              <w:t>k</w:t>
            </w:r>
            <w:r w:rsidR="00FB441E" w:rsidRPr="001E123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g</w:t>
            </w:r>
            <w:r w:rsidR="00FB441E" w:rsidRPr="001E123D">
              <w:rPr>
                <w:rFonts w:ascii="Times New Roman" w:hAnsi="Times New Roman"/>
                <w:color w:val="000000" w:themeColor="text1"/>
                <w:sz w:val="24"/>
                <w:szCs w:val="24"/>
                <w:vertAlign w:val="superscript"/>
              </w:rPr>
              <w:t>-1</w:t>
            </w:r>
            <w:r w:rsidR="00FB441E" w:rsidRPr="001E123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877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14:paraId="497F0361" w14:textId="77777777" w:rsidR="00FB441E" w:rsidRPr="001E123D" w:rsidRDefault="00FB441E" w:rsidP="00AA28E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B441E" w:rsidRPr="001E123D" w14:paraId="22A34782" w14:textId="77777777" w:rsidTr="00AA28EE">
        <w:tc>
          <w:tcPr>
            <w:tcW w:w="1887" w:type="dxa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14:paraId="3A4392D8" w14:textId="584C5723" w:rsidR="00FB441E" w:rsidRPr="001E123D" w:rsidRDefault="00531CA5" w:rsidP="00AA28E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31CA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RGO400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14:paraId="4D654A06" w14:textId="40436E12" w:rsidR="00FB441E" w:rsidRPr="001E123D" w:rsidRDefault="00531CA5" w:rsidP="00AA28E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 w:themeColor="text1"/>
                <w:sz w:val="24"/>
                <w:szCs w:val="24"/>
                <w:lang w:eastAsia="zh-CN"/>
              </w:rPr>
              <w:t>166</w:t>
            </w:r>
            <w:r w:rsidR="00FB441E" w:rsidRPr="001E123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/100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14:paraId="41D5B50D" w14:textId="0B1892CA" w:rsidR="00FB441E" w:rsidRPr="001E123D" w:rsidRDefault="00531CA5" w:rsidP="00AA28E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 w:themeColor="text1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460" w:type="dxa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14:paraId="3E8F8AA4" w14:textId="155D0B75" w:rsidR="00FB441E" w:rsidRPr="001E123D" w:rsidRDefault="00AD0B35" w:rsidP="00AA28E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 w:themeColor="text1"/>
                <w:sz w:val="24"/>
                <w:szCs w:val="24"/>
                <w:lang w:eastAsia="zh-CN"/>
              </w:rPr>
              <w:t>48</w:t>
            </w:r>
          </w:p>
        </w:tc>
        <w:tc>
          <w:tcPr>
            <w:tcW w:w="1429" w:type="dxa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14:paraId="23C68408" w14:textId="1342D0E0" w:rsidR="00FB441E" w:rsidRPr="001E123D" w:rsidRDefault="00AD0B35" w:rsidP="00AA28E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 w:themeColor="text1"/>
                <w:sz w:val="24"/>
                <w:szCs w:val="24"/>
                <w:lang w:eastAsia="zh-CN"/>
              </w:rPr>
              <w:t>10896</w:t>
            </w: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14:paraId="11C3E134" w14:textId="7854B599" w:rsidR="00FB441E" w:rsidRPr="001E123D" w:rsidRDefault="00FB441E" w:rsidP="00AA28E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E123D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[</w:t>
            </w:r>
            <w:r w:rsidR="00B01A92">
              <w:rPr>
                <w:rFonts w:ascii="Times New Roman" w:hAnsi="Times New Roman" w:hint="eastAsia"/>
                <w:color w:val="000000" w:themeColor="text1"/>
                <w:sz w:val="24"/>
                <w:szCs w:val="24"/>
                <w:lang w:eastAsia="zh-CN"/>
              </w:rPr>
              <w:t>1</w:t>
            </w:r>
            <w:r w:rsidR="005B18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</w:t>
            </w:r>
            <w:r w:rsidRPr="001E123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]</w:t>
            </w:r>
          </w:p>
        </w:tc>
      </w:tr>
      <w:tr w:rsidR="00FB441E" w:rsidRPr="001E123D" w14:paraId="45C50D1F" w14:textId="77777777" w:rsidTr="00AA28EE">
        <w:tc>
          <w:tcPr>
            <w:tcW w:w="1887" w:type="dxa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14:paraId="6CFB01DE" w14:textId="14D0A6B6" w:rsidR="00FB441E" w:rsidRPr="001E123D" w:rsidRDefault="005D4300" w:rsidP="00AA28E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D43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MnS</w:t>
            </w:r>
            <w:proofErr w:type="spellEnd"/>
            <w:r w:rsidRPr="005D43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D43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Nanocubes</w:t>
            </w:r>
            <w:proofErr w:type="spellEnd"/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14:paraId="748391F7" w14:textId="0BF7B451" w:rsidR="00FB441E" w:rsidRPr="001E123D" w:rsidRDefault="005B18A9" w:rsidP="00AA28E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357</w:t>
            </w:r>
            <w:r w:rsidR="00FB441E" w:rsidRPr="001E123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1000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14:paraId="7683955B" w14:textId="3473606D" w:rsidR="00FB441E" w:rsidRPr="001E123D" w:rsidRDefault="005B18A9" w:rsidP="00AA28E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60" w:type="dxa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14:paraId="3105C22A" w14:textId="30F5219D" w:rsidR="00FB441E" w:rsidRPr="001E123D" w:rsidRDefault="00F924BA" w:rsidP="00AA28E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49</w:t>
            </w:r>
          </w:p>
        </w:tc>
        <w:tc>
          <w:tcPr>
            <w:tcW w:w="1429" w:type="dxa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14:paraId="44F693B5" w14:textId="6F20EEA3" w:rsidR="00FB441E" w:rsidRPr="001E123D" w:rsidRDefault="00F924BA" w:rsidP="00AA28E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5136</w:t>
            </w: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14:paraId="428D6769" w14:textId="58A38822" w:rsidR="00FB441E" w:rsidRPr="001E123D" w:rsidRDefault="00FB441E" w:rsidP="00AA28E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E123D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[</w:t>
            </w:r>
            <w:r w:rsidR="00B01A92">
              <w:rPr>
                <w:rFonts w:ascii="Times New Roman" w:hAnsi="Times New Roman" w:hint="eastAsia"/>
                <w:color w:val="000000" w:themeColor="text1"/>
                <w:sz w:val="24"/>
                <w:szCs w:val="24"/>
                <w:lang w:eastAsia="zh-CN"/>
              </w:rPr>
              <w:t>2</w:t>
            </w:r>
            <w:r w:rsidR="005D4300">
              <w:rPr>
                <w:rFonts w:ascii="Times New Roman" w:hAnsi="Times New Roman" w:hint="eastAsia"/>
                <w:color w:val="000000" w:themeColor="text1"/>
                <w:sz w:val="24"/>
                <w:szCs w:val="24"/>
                <w:lang w:eastAsia="zh-CN"/>
              </w:rPr>
              <w:t>0</w:t>
            </w:r>
            <w:r w:rsidRPr="001E123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]</w:t>
            </w:r>
          </w:p>
        </w:tc>
      </w:tr>
      <w:tr w:rsidR="00FB441E" w:rsidRPr="001E123D" w14:paraId="3EEB1407" w14:textId="77777777" w:rsidTr="00AA28EE">
        <w:tc>
          <w:tcPr>
            <w:tcW w:w="1887" w:type="dxa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14:paraId="33954045" w14:textId="5C2FF21E" w:rsidR="00FB441E" w:rsidRPr="001E123D" w:rsidRDefault="00F924BA" w:rsidP="00AA28E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TiN</w:t>
            </w:r>
            <w:proofErr w:type="spellEnd"/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14:paraId="7FCF6104" w14:textId="4FD79A9E" w:rsidR="00FB441E" w:rsidRPr="001E123D" w:rsidRDefault="00F924BA" w:rsidP="00AA28E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160</w:t>
            </w:r>
            <w:r w:rsidR="00FB441E" w:rsidRPr="001E123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/100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14:paraId="51C9E15F" w14:textId="28BA8FAD" w:rsidR="00FB441E" w:rsidRPr="001E123D" w:rsidRDefault="00FB441E" w:rsidP="00AA28E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E123D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0</w:t>
            </w:r>
            <w:r w:rsidRPr="001E123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="00F924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60" w:type="dxa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14:paraId="48D7CA5C" w14:textId="0FA2CF00" w:rsidR="00FB441E" w:rsidRPr="001E123D" w:rsidRDefault="005D4300" w:rsidP="00AA28E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38</w:t>
            </w:r>
          </w:p>
        </w:tc>
        <w:tc>
          <w:tcPr>
            <w:tcW w:w="1429" w:type="dxa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14:paraId="197B04E4" w14:textId="68E57DCD" w:rsidR="00FB441E" w:rsidRPr="001E123D" w:rsidRDefault="005D4300" w:rsidP="00AA28E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4400</w:t>
            </w: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14:paraId="1F774DA9" w14:textId="65A9431A" w:rsidR="00FB441E" w:rsidRPr="001E123D" w:rsidRDefault="00FB441E" w:rsidP="00AA28E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E123D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[</w:t>
            </w:r>
            <w:r w:rsidR="00B01A92">
              <w:rPr>
                <w:rFonts w:ascii="Times New Roman" w:hAnsi="Times New Roman" w:hint="eastAsia"/>
                <w:color w:val="000000" w:themeColor="text1"/>
                <w:sz w:val="24"/>
                <w:szCs w:val="24"/>
                <w:lang w:eastAsia="zh-CN"/>
              </w:rPr>
              <w:t>2</w:t>
            </w:r>
            <w:r w:rsidR="005D43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Pr="001E123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]</w:t>
            </w:r>
          </w:p>
        </w:tc>
      </w:tr>
      <w:tr w:rsidR="00FB441E" w:rsidRPr="001E123D" w14:paraId="56DE4F49" w14:textId="77777777" w:rsidTr="00AA28EE">
        <w:tc>
          <w:tcPr>
            <w:tcW w:w="1887" w:type="dxa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14:paraId="5D9D5A8D" w14:textId="7BFDD295" w:rsidR="00FB441E" w:rsidRPr="001E123D" w:rsidRDefault="00E611AB" w:rsidP="00AA28E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E611A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FeVO</w:t>
            </w:r>
            <w:proofErr w:type="spellEnd"/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14:paraId="78A7B97F" w14:textId="1E95A952" w:rsidR="00FB441E" w:rsidRPr="001E123D" w:rsidRDefault="00E611AB" w:rsidP="00AA28E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hint="eastAsia"/>
                <w:color w:val="000000" w:themeColor="text1"/>
                <w:sz w:val="24"/>
                <w:szCs w:val="24"/>
                <w:lang w:eastAsia="zh-CN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  <w:t>53/4000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14:paraId="55843B04" w14:textId="6C185B8A" w:rsidR="00FB441E" w:rsidRPr="001E123D" w:rsidRDefault="00E611AB" w:rsidP="00AA28E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hint="eastAsia"/>
                <w:color w:val="000000" w:themeColor="text1"/>
                <w:sz w:val="24"/>
                <w:szCs w:val="24"/>
                <w:lang w:eastAsia="zh-CN"/>
              </w:rPr>
              <w:t>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  <w:t>.1</w:t>
            </w:r>
          </w:p>
        </w:tc>
        <w:tc>
          <w:tcPr>
            <w:tcW w:w="1460" w:type="dxa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14:paraId="4CD8E849" w14:textId="252D9041" w:rsidR="00FB441E" w:rsidRPr="001E123D" w:rsidRDefault="00E611AB" w:rsidP="00AA28E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hint="eastAsia"/>
                <w:color w:val="000000" w:themeColor="text1"/>
                <w:sz w:val="24"/>
                <w:szCs w:val="24"/>
                <w:lang w:eastAsia="zh-CN"/>
              </w:rPr>
              <w:t>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429" w:type="dxa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14:paraId="38541E93" w14:textId="2E192A36" w:rsidR="00FB441E" w:rsidRPr="001E123D" w:rsidRDefault="00E611AB" w:rsidP="00AA28E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hint="eastAsia"/>
                <w:color w:val="000000" w:themeColor="text1"/>
                <w:sz w:val="24"/>
                <w:szCs w:val="24"/>
                <w:lang w:eastAsia="zh-CN"/>
              </w:rPr>
              <w:t>5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  <w:t>200</w:t>
            </w: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14:paraId="0E25B004" w14:textId="33C3CA98" w:rsidR="00FB441E" w:rsidRPr="001E123D" w:rsidRDefault="00E611AB" w:rsidP="00AA28E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hint="eastAsia"/>
                <w:color w:val="000000" w:themeColor="text1"/>
                <w:sz w:val="24"/>
                <w:szCs w:val="24"/>
                <w:lang w:eastAsia="zh-CN"/>
              </w:rPr>
              <w:t>[</w:t>
            </w:r>
            <w:r w:rsidR="00B01A92">
              <w:rPr>
                <w:rFonts w:ascii="Times New Roman" w:hAnsi="Times New Roman" w:hint="eastAsia"/>
                <w:color w:val="000000" w:themeColor="text1"/>
                <w:sz w:val="24"/>
                <w:szCs w:val="24"/>
                <w:lang w:eastAsia="zh-CN"/>
              </w:rPr>
              <w:t>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  <w:t>2]</w:t>
            </w:r>
          </w:p>
        </w:tc>
      </w:tr>
      <w:tr w:rsidR="00FB441E" w:rsidRPr="001E123D" w14:paraId="79F91D16" w14:textId="77777777" w:rsidTr="00AA28EE">
        <w:tc>
          <w:tcPr>
            <w:tcW w:w="1887" w:type="dxa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14:paraId="29948873" w14:textId="2E909A7F" w:rsidR="00FB441E" w:rsidRPr="001E123D" w:rsidRDefault="00A906C1" w:rsidP="00AA28E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906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Doped Carbon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14:paraId="424370F4" w14:textId="7F219FE4" w:rsidR="00FB441E" w:rsidRPr="001E123D" w:rsidRDefault="00A34E64" w:rsidP="00AA28E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 w:themeColor="text1"/>
                <w:sz w:val="24"/>
                <w:szCs w:val="24"/>
                <w:lang w:eastAsia="zh-CN"/>
              </w:rPr>
              <w:t>260</w:t>
            </w:r>
            <w:r w:rsidR="00FB441E" w:rsidRPr="001E123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/100</w:t>
            </w:r>
            <w:r w:rsidR="00FB39C5">
              <w:rPr>
                <w:rFonts w:ascii="Times New Roman" w:hAnsi="Times New Roman" w:hint="eastAsia"/>
                <w:color w:val="000000" w:themeColor="text1"/>
                <w:sz w:val="24"/>
                <w:szCs w:val="24"/>
                <w:lang w:eastAsia="zh-CN"/>
              </w:rPr>
              <w:t>00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14:paraId="30511DED" w14:textId="1F9EE26C" w:rsidR="00FB441E" w:rsidRPr="001E123D" w:rsidRDefault="00FB441E" w:rsidP="00AA28E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E123D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0</w:t>
            </w:r>
            <w:r w:rsidRPr="001E123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="00FB39C5">
              <w:rPr>
                <w:rFonts w:ascii="Times New Roman" w:hAnsi="Times New Roman" w:hint="eastAsia"/>
                <w:color w:val="000000" w:themeColor="text1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460" w:type="dxa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14:paraId="32F5EC68" w14:textId="3C7FDDD7" w:rsidR="00FB441E" w:rsidRPr="001E123D" w:rsidRDefault="00A906C1" w:rsidP="00AA28E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 w:themeColor="text1"/>
                <w:sz w:val="24"/>
                <w:szCs w:val="24"/>
                <w:lang w:eastAsia="zh-CN"/>
              </w:rPr>
              <w:t>13.7</w:t>
            </w:r>
          </w:p>
        </w:tc>
        <w:tc>
          <w:tcPr>
            <w:tcW w:w="1429" w:type="dxa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14:paraId="1F7B2D6C" w14:textId="71AD6459" w:rsidR="00FB441E" w:rsidRPr="001E123D" w:rsidRDefault="00A906C1" w:rsidP="00AA28E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 w:themeColor="text1"/>
                <w:sz w:val="24"/>
                <w:szCs w:val="24"/>
                <w:lang w:eastAsia="zh-CN"/>
              </w:rPr>
              <w:t>180</w:t>
            </w: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14:paraId="538A4154" w14:textId="280A04E4" w:rsidR="00FB441E" w:rsidRPr="001E123D" w:rsidRDefault="00FB441E" w:rsidP="00AA28E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E123D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[</w:t>
            </w:r>
            <w:r w:rsidR="00B01A92">
              <w:rPr>
                <w:rFonts w:ascii="Times New Roman" w:hAnsi="Times New Roman" w:hint="eastAsia"/>
                <w:color w:val="000000" w:themeColor="text1"/>
                <w:sz w:val="24"/>
                <w:szCs w:val="24"/>
                <w:lang w:eastAsia="zh-CN"/>
              </w:rPr>
              <w:t>2</w:t>
            </w:r>
            <w:r w:rsidR="00FB39C5">
              <w:rPr>
                <w:rFonts w:ascii="Times New Roman" w:hAnsi="Times New Roman" w:hint="eastAsia"/>
                <w:color w:val="000000" w:themeColor="text1"/>
                <w:sz w:val="24"/>
                <w:szCs w:val="24"/>
                <w:lang w:eastAsia="zh-CN"/>
              </w:rPr>
              <w:t>3</w:t>
            </w:r>
            <w:r w:rsidRPr="001E123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]</w:t>
            </w:r>
          </w:p>
        </w:tc>
      </w:tr>
      <w:tr w:rsidR="00FB441E" w:rsidRPr="001E123D" w14:paraId="09D934BA" w14:textId="77777777" w:rsidTr="00AA28EE">
        <w:tc>
          <w:tcPr>
            <w:tcW w:w="1887" w:type="dxa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14:paraId="64DDD292" w14:textId="2D4FE046" w:rsidR="00FB441E" w:rsidRPr="001E123D" w:rsidRDefault="00255A73" w:rsidP="00AA28E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55A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MoS</w:t>
            </w:r>
            <w:r w:rsidRPr="00255A73">
              <w:rPr>
                <w:rFonts w:ascii="Times New Roman" w:hAnsi="Times New Roman"/>
                <w:color w:val="000000" w:themeColor="text1"/>
                <w:sz w:val="24"/>
                <w:szCs w:val="24"/>
                <w:vertAlign w:val="subscript"/>
              </w:rPr>
              <w:t>2</w:t>
            </w:r>
            <w:r w:rsidRPr="00255A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-Carbon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14:paraId="2CE4155D" w14:textId="2B600282" w:rsidR="00FB441E" w:rsidRPr="001E123D" w:rsidRDefault="00255A73" w:rsidP="00AA28E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hint="eastAsia"/>
                <w:color w:val="000000" w:themeColor="text1"/>
                <w:sz w:val="24"/>
                <w:szCs w:val="24"/>
                <w:lang w:eastAsia="zh-CN"/>
              </w:rPr>
              <w:t>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  <w:t>9.2/10000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14:paraId="451460F5" w14:textId="1D4D07BA" w:rsidR="00FB441E" w:rsidRPr="001E123D" w:rsidRDefault="00255A73" w:rsidP="00AA28E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hint="eastAsia"/>
                <w:color w:val="000000" w:themeColor="text1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460" w:type="dxa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14:paraId="39D87E7B" w14:textId="58937DCC" w:rsidR="00FB441E" w:rsidRPr="001E123D" w:rsidRDefault="00255A73" w:rsidP="00AA28E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hint="eastAsia"/>
                <w:color w:val="000000" w:themeColor="text1"/>
                <w:sz w:val="24"/>
                <w:szCs w:val="24"/>
                <w:lang w:eastAsia="zh-CN"/>
              </w:rPr>
              <w:t>4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  <w:t>0.4</w:t>
            </w:r>
          </w:p>
        </w:tc>
        <w:tc>
          <w:tcPr>
            <w:tcW w:w="1429" w:type="dxa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14:paraId="4179089B" w14:textId="065B006B" w:rsidR="00FB441E" w:rsidRPr="001E123D" w:rsidRDefault="00255A73" w:rsidP="00AA28E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hint="eastAsia"/>
                <w:color w:val="000000" w:themeColor="text1"/>
                <w:sz w:val="24"/>
                <w:szCs w:val="24"/>
                <w:lang w:eastAsia="zh-CN"/>
              </w:rPr>
              <w:t>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  <w:t>500</w:t>
            </w: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14:paraId="5B4BE691" w14:textId="1858A6C2" w:rsidR="00FB441E" w:rsidRPr="001E123D" w:rsidRDefault="00FB441E" w:rsidP="00AA28E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E123D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[</w:t>
            </w:r>
            <w:r w:rsidR="00B01A92">
              <w:rPr>
                <w:rFonts w:ascii="Times New Roman" w:hAnsi="Times New Roman" w:hint="eastAsia"/>
                <w:color w:val="000000" w:themeColor="text1"/>
                <w:sz w:val="24"/>
                <w:szCs w:val="24"/>
                <w:lang w:eastAsia="zh-CN"/>
              </w:rPr>
              <w:t>2</w:t>
            </w:r>
            <w:r w:rsidR="00255A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  <w:r w:rsidRPr="001E123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]</w:t>
            </w:r>
          </w:p>
        </w:tc>
      </w:tr>
      <w:tr w:rsidR="00FB441E" w:rsidRPr="001E123D" w14:paraId="2CD4B655" w14:textId="77777777" w:rsidTr="00AA28EE">
        <w:tc>
          <w:tcPr>
            <w:tcW w:w="1887" w:type="dxa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14:paraId="7DFB90C9" w14:textId="77777777" w:rsidR="008C4477" w:rsidRPr="008C4477" w:rsidRDefault="008C4477" w:rsidP="008C4477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C447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TiO</w:t>
            </w:r>
            <w:r w:rsidRPr="008C4477">
              <w:rPr>
                <w:rFonts w:ascii="Times New Roman" w:hAnsi="Times New Roman"/>
                <w:color w:val="000000" w:themeColor="text1"/>
                <w:sz w:val="24"/>
                <w:szCs w:val="24"/>
                <w:vertAlign w:val="subscript"/>
              </w:rPr>
              <w:t>2</w:t>
            </w:r>
            <w:r w:rsidRPr="008C447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/Sheared</w:t>
            </w:r>
          </w:p>
          <w:p w14:paraId="6CC87432" w14:textId="36EE5E5D" w:rsidR="00FB441E" w:rsidRPr="001E123D" w:rsidRDefault="008C4477" w:rsidP="008C4477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C447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CNT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14:paraId="611E9DF2" w14:textId="55773CA5" w:rsidR="00FB441E" w:rsidRPr="001E123D" w:rsidRDefault="00625C5A" w:rsidP="00AA28E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136</w:t>
            </w:r>
            <w:r w:rsidR="00FB441E" w:rsidRPr="001E123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1000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14:paraId="6E9E2973" w14:textId="5CE2064E" w:rsidR="00FB441E" w:rsidRPr="001E123D" w:rsidRDefault="00625C5A" w:rsidP="00AA28E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0.3</w:t>
            </w:r>
          </w:p>
        </w:tc>
        <w:tc>
          <w:tcPr>
            <w:tcW w:w="1460" w:type="dxa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14:paraId="44A90721" w14:textId="267C9CB7" w:rsidR="00FB441E" w:rsidRPr="001E123D" w:rsidRDefault="00625C5A" w:rsidP="00AA28E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54.9</w:t>
            </w:r>
          </w:p>
        </w:tc>
        <w:tc>
          <w:tcPr>
            <w:tcW w:w="1429" w:type="dxa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14:paraId="23835BA0" w14:textId="6301CA5A" w:rsidR="00FB441E" w:rsidRPr="001E123D" w:rsidRDefault="00625C5A" w:rsidP="00AA28E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1410</w:t>
            </w: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14:paraId="015ECC6A" w14:textId="189034A0" w:rsidR="00FB441E" w:rsidRPr="001E123D" w:rsidRDefault="00FB441E" w:rsidP="00AA28E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E123D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[</w:t>
            </w:r>
            <w:r w:rsidR="00B01A92">
              <w:rPr>
                <w:rFonts w:ascii="Times New Roman" w:hAnsi="Times New Roman" w:hint="eastAsia"/>
                <w:color w:val="000000" w:themeColor="text1"/>
                <w:sz w:val="24"/>
                <w:szCs w:val="24"/>
                <w:lang w:eastAsia="zh-CN"/>
              </w:rPr>
              <w:t>2</w:t>
            </w:r>
            <w:r w:rsidR="00D549E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  <w:r w:rsidRPr="001E123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]</w:t>
            </w:r>
          </w:p>
        </w:tc>
      </w:tr>
      <w:tr w:rsidR="00FB441E" w:rsidRPr="001E123D" w14:paraId="23AC9D44" w14:textId="77777777" w:rsidTr="00AA28EE">
        <w:tc>
          <w:tcPr>
            <w:tcW w:w="18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28EE81" w14:textId="01FD19D1" w:rsidR="00FB441E" w:rsidRPr="001E123D" w:rsidRDefault="008C4477" w:rsidP="00AA28EE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This work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5295CA" w14:textId="4AFB0572" w:rsidR="00FB441E" w:rsidRPr="001E123D" w:rsidRDefault="00BF2781" w:rsidP="00AA28EE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color w:val="000000" w:themeColor="text1"/>
                <w:sz w:val="24"/>
                <w:szCs w:val="24"/>
                <w:lang w:eastAsia="zh-CN"/>
              </w:rPr>
              <w:t>333</w:t>
            </w:r>
            <w:r w:rsidR="00FB441E" w:rsidRPr="001E123D">
              <w:rPr>
                <w:rFonts w:ascii="Times New Roman" w:hAnsi="Times New Roman" w:hint="eastAsia"/>
                <w:b/>
                <w:color w:val="000000" w:themeColor="text1"/>
                <w:sz w:val="24"/>
                <w:szCs w:val="24"/>
              </w:rPr>
              <w:t>/</w:t>
            </w:r>
            <w:r>
              <w:rPr>
                <w:rFonts w:ascii="Times New Roman" w:hAnsi="Times New Roman" w:hint="eastAsia"/>
                <w:b/>
                <w:color w:val="000000" w:themeColor="text1"/>
                <w:sz w:val="24"/>
                <w:szCs w:val="24"/>
                <w:lang w:eastAsia="zh-CN"/>
              </w:rPr>
              <w:t>13600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4958CC" w14:textId="4647ABF0" w:rsidR="00FB441E" w:rsidRPr="001E123D" w:rsidRDefault="005B18A9" w:rsidP="00AA28EE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E071F6" w14:textId="1807D3C9" w:rsidR="00FB441E" w:rsidRPr="001E123D" w:rsidRDefault="00BF2781" w:rsidP="00AA28EE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color w:val="000000" w:themeColor="text1"/>
                <w:sz w:val="24"/>
                <w:szCs w:val="24"/>
                <w:lang w:eastAsia="zh-CN"/>
              </w:rPr>
              <w:t>59</w:t>
            </w:r>
          </w:p>
        </w:tc>
        <w:tc>
          <w:tcPr>
            <w:tcW w:w="14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80BAC4" w14:textId="78DD214D" w:rsidR="00FB441E" w:rsidRPr="001E123D" w:rsidRDefault="00BF2781" w:rsidP="00AA28EE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color w:val="000000" w:themeColor="text1"/>
                <w:sz w:val="24"/>
                <w:szCs w:val="24"/>
                <w:lang w:eastAsia="zh-CN"/>
              </w:rPr>
              <w:t>1500</w:t>
            </w: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89C739" w14:textId="77777777" w:rsidR="00FB441E" w:rsidRPr="001E123D" w:rsidRDefault="00FB441E" w:rsidP="00AA28EE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</w:tr>
    </w:tbl>
    <w:p w14:paraId="13BCD74B" w14:textId="77777777" w:rsidR="002C5687" w:rsidRPr="00463B27" w:rsidRDefault="002C5687">
      <w:pPr>
        <w:rPr>
          <w:rFonts w:ascii="Times New Roman" w:hAnsi="Times New Roman"/>
        </w:rPr>
      </w:pPr>
    </w:p>
    <w:sectPr w:rsidR="002C5687" w:rsidRPr="00463B2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0AEE33" w14:textId="77777777" w:rsidR="00EC0142" w:rsidRDefault="00EC0142" w:rsidP="002F466C">
      <w:pPr>
        <w:spacing w:after="0" w:line="240" w:lineRule="auto"/>
      </w:pPr>
      <w:r>
        <w:separator/>
      </w:r>
    </w:p>
  </w:endnote>
  <w:endnote w:type="continuationSeparator" w:id="0">
    <w:p w14:paraId="0D8CBC65" w14:textId="77777777" w:rsidR="00EC0142" w:rsidRDefault="00EC0142" w:rsidP="002F46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D34147" w14:textId="77777777" w:rsidR="00EC0142" w:rsidRDefault="00EC0142" w:rsidP="002F466C">
      <w:pPr>
        <w:spacing w:after="0" w:line="240" w:lineRule="auto"/>
      </w:pPr>
      <w:r>
        <w:separator/>
      </w:r>
    </w:p>
  </w:footnote>
  <w:footnote w:type="continuationSeparator" w:id="0">
    <w:p w14:paraId="12DBE815" w14:textId="77777777" w:rsidR="00EC0142" w:rsidRDefault="00EC0142" w:rsidP="002F46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A2DD35"/>
    <w:multiLevelType w:val="singleLevel"/>
    <w:tmpl w:val="45A2DD35"/>
    <w:lvl w:ilvl="0">
      <w:start w:val="5"/>
      <w:numFmt w:val="upperLetter"/>
      <w:suff w:val="nothing"/>
      <w:lvlText w:val="%1-"/>
      <w:lvlJc w:val="left"/>
      <w:rPr>
        <w:b w:val="0"/>
      </w:rPr>
    </w:lvl>
  </w:abstractNum>
  <w:num w:numId="1" w16cid:durableId="358610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AMiM0sTQ0Mjc1MTIyUdpeDU4uLM/DyQAvNaAB9ETUssAAAA"/>
  </w:docVars>
  <w:rsids>
    <w:rsidRoot w:val="003E7064"/>
    <w:rsid w:val="0002506F"/>
    <w:rsid w:val="00073475"/>
    <w:rsid w:val="000A412D"/>
    <w:rsid w:val="000F5314"/>
    <w:rsid w:val="001138BF"/>
    <w:rsid w:val="00115555"/>
    <w:rsid w:val="00173526"/>
    <w:rsid w:val="00182733"/>
    <w:rsid w:val="00183211"/>
    <w:rsid w:val="001B5CD9"/>
    <w:rsid w:val="001B6149"/>
    <w:rsid w:val="001F1E1E"/>
    <w:rsid w:val="00255A73"/>
    <w:rsid w:val="00280DED"/>
    <w:rsid w:val="00295A95"/>
    <w:rsid w:val="002C5687"/>
    <w:rsid w:val="002C6E23"/>
    <w:rsid w:val="002C760C"/>
    <w:rsid w:val="002D4826"/>
    <w:rsid w:val="002E33BF"/>
    <w:rsid w:val="002F466C"/>
    <w:rsid w:val="00321E73"/>
    <w:rsid w:val="0032651D"/>
    <w:rsid w:val="00337C42"/>
    <w:rsid w:val="0036266A"/>
    <w:rsid w:val="003E328E"/>
    <w:rsid w:val="003E7064"/>
    <w:rsid w:val="00415833"/>
    <w:rsid w:val="0043023E"/>
    <w:rsid w:val="00430562"/>
    <w:rsid w:val="00453955"/>
    <w:rsid w:val="00463B27"/>
    <w:rsid w:val="00471CBA"/>
    <w:rsid w:val="00490E15"/>
    <w:rsid w:val="004B562E"/>
    <w:rsid w:val="004F1AE1"/>
    <w:rsid w:val="00531CA5"/>
    <w:rsid w:val="005700EC"/>
    <w:rsid w:val="005B18A9"/>
    <w:rsid w:val="005D26FB"/>
    <w:rsid w:val="005D4300"/>
    <w:rsid w:val="005E0102"/>
    <w:rsid w:val="00625C5A"/>
    <w:rsid w:val="00626242"/>
    <w:rsid w:val="00684A39"/>
    <w:rsid w:val="006B4766"/>
    <w:rsid w:val="006E6AEF"/>
    <w:rsid w:val="007100D8"/>
    <w:rsid w:val="00774D78"/>
    <w:rsid w:val="00775FCB"/>
    <w:rsid w:val="007834EC"/>
    <w:rsid w:val="007A124C"/>
    <w:rsid w:val="007C3323"/>
    <w:rsid w:val="00825669"/>
    <w:rsid w:val="008754AB"/>
    <w:rsid w:val="008B6998"/>
    <w:rsid w:val="008C4477"/>
    <w:rsid w:val="008D4CD8"/>
    <w:rsid w:val="008E069C"/>
    <w:rsid w:val="00910A78"/>
    <w:rsid w:val="00916E00"/>
    <w:rsid w:val="0093188E"/>
    <w:rsid w:val="009434FB"/>
    <w:rsid w:val="00952400"/>
    <w:rsid w:val="009532B9"/>
    <w:rsid w:val="00956E26"/>
    <w:rsid w:val="00971D09"/>
    <w:rsid w:val="00972C90"/>
    <w:rsid w:val="00A30949"/>
    <w:rsid w:val="00A34E64"/>
    <w:rsid w:val="00A37E84"/>
    <w:rsid w:val="00A46F69"/>
    <w:rsid w:val="00A906C1"/>
    <w:rsid w:val="00AC3851"/>
    <w:rsid w:val="00AD0B35"/>
    <w:rsid w:val="00AD4075"/>
    <w:rsid w:val="00B01A92"/>
    <w:rsid w:val="00B254C4"/>
    <w:rsid w:val="00B5009B"/>
    <w:rsid w:val="00B61064"/>
    <w:rsid w:val="00B61CFD"/>
    <w:rsid w:val="00B85596"/>
    <w:rsid w:val="00BC4BDC"/>
    <w:rsid w:val="00BE022B"/>
    <w:rsid w:val="00BF2781"/>
    <w:rsid w:val="00C17B78"/>
    <w:rsid w:val="00C700AD"/>
    <w:rsid w:val="00C940A8"/>
    <w:rsid w:val="00CE47DB"/>
    <w:rsid w:val="00D415CB"/>
    <w:rsid w:val="00D549E0"/>
    <w:rsid w:val="00D85AB2"/>
    <w:rsid w:val="00DD3C28"/>
    <w:rsid w:val="00E056DF"/>
    <w:rsid w:val="00E119F4"/>
    <w:rsid w:val="00E1363F"/>
    <w:rsid w:val="00E22D1F"/>
    <w:rsid w:val="00E24298"/>
    <w:rsid w:val="00E32E61"/>
    <w:rsid w:val="00E50A63"/>
    <w:rsid w:val="00E611AB"/>
    <w:rsid w:val="00E614E6"/>
    <w:rsid w:val="00E67825"/>
    <w:rsid w:val="00E70939"/>
    <w:rsid w:val="00E830F8"/>
    <w:rsid w:val="00EC0142"/>
    <w:rsid w:val="00F924BA"/>
    <w:rsid w:val="00F929BC"/>
    <w:rsid w:val="00FA754B"/>
    <w:rsid w:val="00FB078D"/>
    <w:rsid w:val="00FB39C5"/>
    <w:rsid w:val="00FB4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3694AA7"/>
  <w15:chartTrackingRefBased/>
  <w15:docId w15:val="{88141C31-2580-4481-BBC6-340876F03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7064"/>
    <w:pPr>
      <w:spacing w:after="160" w:line="259" w:lineRule="auto"/>
    </w:pPr>
    <w:rPr>
      <w:rFonts w:ascii="Calibri" w:eastAsia="宋体" w:hAnsi="Calibri" w:cs="Times New Roman"/>
      <w:kern w:val="0"/>
      <w:sz w:val="22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46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F466C"/>
    <w:rPr>
      <w:rFonts w:ascii="Calibri" w:eastAsia="宋体" w:hAnsi="Calibri" w:cs="Times New Roman"/>
      <w:kern w:val="0"/>
      <w:sz w:val="18"/>
      <w:szCs w:val="18"/>
      <w:lang w:val="en-GB" w:eastAsia="en-US"/>
    </w:rPr>
  </w:style>
  <w:style w:type="paragraph" w:styleId="a5">
    <w:name w:val="footer"/>
    <w:basedOn w:val="a"/>
    <w:link w:val="a6"/>
    <w:uiPriority w:val="99"/>
    <w:unhideWhenUsed/>
    <w:rsid w:val="002F466C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F466C"/>
    <w:rPr>
      <w:rFonts w:ascii="Calibri" w:eastAsia="宋体" w:hAnsi="Calibri" w:cs="Times New Roman"/>
      <w:kern w:val="0"/>
      <w:sz w:val="18"/>
      <w:szCs w:val="18"/>
      <w:lang w:val="en-GB" w:eastAsia="en-US"/>
    </w:rPr>
  </w:style>
  <w:style w:type="character" w:styleId="a7">
    <w:name w:val="Hyperlink"/>
    <w:qFormat/>
    <w:rsid w:val="00E32E61"/>
    <w:rPr>
      <w:color w:val="0000FF"/>
      <w:u w:val="single"/>
    </w:rPr>
  </w:style>
  <w:style w:type="table" w:styleId="a8">
    <w:name w:val="Table Grid"/>
    <w:basedOn w:val="a1"/>
    <w:qFormat/>
    <w:rsid w:val="00FB44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4F1AE1"/>
    <w:pPr>
      <w:widowControl w:val="0"/>
      <w:spacing w:after="0" w:line="240" w:lineRule="auto"/>
      <w:ind w:left="720"/>
      <w:contextualSpacing/>
      <w:jc w:val="both"/>
    </w:pPr>
    <w:rPr>
      <w:rFonts w:ascii="Times New Roman" w:hAnsi="Times New Roman"/>
      <w:kern w:val="2"/>
      <w:sz w:val="21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u.jingbo@qq.com" TargetMode="External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hyperlink" Target="mailto:youpli@163.com" TargetMode="Externa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3786</TotalTime>
  <Pages>10</Pages>
  <Words>1178</Words>
  <Characters>6271</Characters>
  <Application>Microsoft Office Word</Application>
  <DocSecurity>0</DocSecurity>
  <Lines>232</Lines>
  <Paragraphs>148</Paragraphs>
  <ScaleCrop>false</ScaleCrop>
  <Company/>
  <LinksUpToDate>false</LinksUpToDate>
  <CharactersWithSpaces>7301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雪雪 潘</dc:creator>
  <cp:keywords/>
  <dc:description/>
  <cp:lastModifiedBy>友朋 李</cp:lastModifiedBy>
  <cp:revision>40</cp:revision>
  <dcterms:created xsi:type="dcterms:W3CDTF">2022-08-30T04:18:00Z</dcterms:created>
  <dcterms:modified xsi:type="dcterms:W3CDTF">2025-07-27T14:58:00Z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07be20d7e13792dcee873a6f08f014c9984de429f596e5f874b328226084084e</vt:lpwstr>
  </property>
</Properties>
</file>