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0D08D" w14:textId="77777777" w:rsidR="006962FF" w:rsidRPr="00237D13" w:rsidRDefault="006962FF" w:rsidP="006962FF">
      <w:pPr>
        <w:widowControl/>
        <w:jc w:val="center"/>
        <w:rPr>
          <w:b/>
          <w:bCs/>
          <w:sz w:val="30"/>
          <w:szCs w:val="30"/>
        </w:rPr>
      </w:pPr>
      <w:bookmarkStart w:id="0" w:name="_Toc201311570"/>
      <w:r w:rsidRPr="00237D13">
        <w:rPr>
          <w:b/>
          <w:bCs/>
          <w:sz w:val="30"/>
          <w:szCs w:val="30"/>
        </w:rPr>
        <w:t>Supplementary Table of Contents</w:t>
      </w:r>
    </w:p>
    <w:p w14:paraId="125D67C4" w14:textId="77777777" w:rsidR="006962FF" w:rsidRPr="00C557AC" w:rsidRDefault="006962FF" w:rsidP="006962FF">
      <w:pPr>
        <w:widowControl/>
        <w:numPr>
          <w:ilvl w:val="0"/>
          <w:numId w:val="1"/>
        </w:numPr>
        <w:jc w:val="left"/>
        <w:rPr>
          <w:sz w:val="24"/>
          <w:szCs w:val="24"/>
        </w:rPr>
      </w:pPr>
      <w:r w:rsidRPr="00237D13">
        <w:rPr>
          <w:b/>
          <w:bCs/>
          <w:sz w:val="24"/>
          <w:szCs w:val="24"/>
        </w:rPr>
        <w:t>Supplementary Materials Overview</w:t>
      </w:r>
    </w:p>
    <w:p w14:paraId="2462776D" w14:textId="77777777" w:rsidR="006962FF" w:rsidRPr="008B50D3" w:rsidRDefault="006962FF" w:rsidP="006962FF">
      <w:pPr>
        <w:widowControl/>
        <w:numPr>
          <w:ilvl w:val="0"/>
          <w:numId w:val="1"/>
        </w:numPr>
        <w:jc w:val="left"/>
        <w:rPr>
          <w:sz w:val="24"/>
          <w:szCs w:val="24"/>
        </w:rPr>
      </w:pPr>
      <w:proofErr w:type="spellStart"/>
      <w:r w:rsidRPr="008B50D3">
        <w:rPr>
          <w:b/>
          <w:bCs/>
          <w:sz w:val="24"/>
          <w:szCs w:val="24"/>
        </w:rPr>
        <w:t>eMethods</w:t>
      </w:r>
      <w:proofErr w:type="spellEnd"/>
    </w:p>
    <w:p w14:paraId="708C48AE" w14:textId="77777777" w:rsidR="006962FF" w:rsidRPr="008B50D3" w:rsidRDefault="006962FF" w:rsidP="006962FF">
      <w:pPr>
        <w:widowControl/>
        <w:numPr>
          <w:ilvl w:val="1"/>
          <w:numId w:val="2"/>
        </w:numPr>
        <w:jc w:val="left"/>
        <w:rPr>
          <w:sz w:val="24"/>
          <w:szCs w:val="24"/>
        </w:rPr>
      </w:pPr>
      <w:r w:rsidRPr="008B50D3">
        <w:rPr>
          <w:sz w:val="24"/>
          <w:szCs w:val="24"/>
        </w:rPr>
        <w:t>Search Strategy</w:t>
      </w:r>
      <w:r w:rsidRPr="00C557AC">
        <w:rPr>
          <w:rFonts w:hint="eastAsia"/>
          <w:sz w:val="24"/>
          <w:szCs w:val="24"/>
        </w:rPr>
        <w:t xml:space="preserve"> (</w:t>
      </w:r>
      <w:proofErr w:type="spellStart"/>
      <w:r w:rsidRPr="008B50D3">
        <w:rPr>
          <w:sz w:val="24"/>
          <w:szCs w:val="24"/>
        </w:rPr>
        <w:t>eTable</w:t>
      </w:r>
      <w:proofErr w:type="spellEnd"/>
      <w:r w:rsidRPr="008B50D3">
        <w:rPr>
          <w:sz w:val="24"/>
          <w:szCs w:val="24"/>
        </w:rPr>
        <w:t xml:space="preserve"> 1</w:t>
      </w:r>
      <w:r w:rsidRPr="00C557AC">
        <w:rPr>
          <w:rFonts w:hint="eastAsia"/>
          <w:sz w:val="24"/>
          <w:szCs w:val="24"/>
        </w:rPr>
        <w:t xml:space="preserve">-5 and </w:t>
      </w:r>
      <w:proofErr w:type="spellStart"/>
      <w:r w:rsidRPr="008B50D3">
        <w:rPr>
          <w:sz w:val="24"/>
          <w:szCs w:val="24"/>
        </w:rPr>
        <w:t>eFigure</w:t>
      </w:r>
      <w:proofErr w:type="spellEnd"/>
      <w:r w:rsidRPr="008B50D3">
        <w:rPr>
          <w:sz w:val="24"/>
          <w:szCs w:val="24"/>
        </w:rPr>
        <w:t xml:space="preserve"> 1</w:t>
      </w:r>
      <w:r w:rsidRPr="00C557AC">
        <w:rPr>
          <w:rFonts w:hint="eastAsia"/>
          <w:sz w:val="24"/>
          <w:szCs w:val="24"/>
        </w:rPr>
        <w:t>)</w:t>
      </w:r>
    </w:p>
    <w:p w14:paraId="50CD269F" w14:textId="77777777" w:rsidR="006962FF" w:rsidRPr="008B50D3" w:rsidRDefault="006962FF" w:rsidP="006962FF">
      <w:pPr>
        <w:widowControl/>
        <w:numPr>
          <w:ilvl w:val="1"/>
          <w:numId w:val="2"/>
        </w:numPr>
        <w:jc w:val="left"/>
        <w:rPr>
          <w:sz w:val="24"/>
          <w:szCs w:val="24"/>
        </w:rPr>
      </w:pPr>
      <w:r w:rsidRPr="008B50D3">
        <w:rPr>
          <w:sz w:val="24"/>
          <w:szCs w:val="24"/>
        </w:rPr>
        <w:t>Data Integration and Matching Procedures</w:t>
      </w:r>
      <w:r w:rsidRPr="00C557AC">
        <w:rPr>
          <w:rFonts w:hint="eastAsia"/>
          <w:sz w:val="24"/>
          <w:szCs w:val="24"/>
        </w:rPr>
        <w:t xml:space="preserve"> (</w:t>
      </w:r>
      <w:proofErr w:type="spellStart"/>
      <w:r w:rsidRPr="008B50D3">
        <w:rPr>
          <w:sz w:val="24"/>
          <w:szCs w:val="24"/>
        </w:rPr>
        <w:t>eFigure</w:t>
      </w:r>
      <w:proofErr w:type="spellEnd"/>
      <w:r w:rsidRPr="008B50D3">
        <w:rPr>
          <w:sz w:val="24"/>
          <w:szCs w:val="24"/>
        </w:rPr>
        <w:t xml:space="preserve"> 2</w:t>
      </w:r>
      <w:r w:rsidRPr="00C557AC">
        <w:rPr>
          <w:rFonts w:hint="eastAsia"/>
          <w:sz w:val="24"/>
          <w:szCs w:val="24"/>
        </w:rPr>
        <w:t>)</w:t>
      </w:r>
    </w:p>
    <w:p w14:paraId="694F771A" w14:textId="77777777" w:rsidR="006962FF" w:rsidRPr="008B50D3" w:rsidRDefault="006962FF" w:rsidP="006962FF">
      <w:pPr>
        <w:widowControl/>
        <w:numPr>
          <w:ilvl w:val="1"/>
          <w:numId w:val="2"/>
        </w:numPr>
        <w:jc w:val="left"/>
        <w:rPr>
          <w:sz w:val="24"/>
          <w:szCs w:val="24"/>
        </w:rPr>
      </w:pPr>
      <w:r w:rsidRPr="008B50D3">
        <w:rPr>
          <w:sz w:val="24"/>
          <w:szCs w:val="24"/>
        </w:rPr>
        <w:t>Target Population Selection and Data Processing</w:t>
      </w:r>
      <w:r w:rsidRPr="00C557AC">
        <w:rPr>
          <w:rFonts w:hint="eastAsia"/>
          <w:sz w:val="24"/>
          <w:szCs w:val="24"/>
        </w:rPr>
        <w:t xml:space="preserve"> (</w:t>
      </w:r>
      <w:proofErr w:type="spellStart"/>
      <w:r w:rsidRPr="008B50D3">
        <w:rPr>
          <w:sz w:val="24"/>
          <w:szCs w:val="24"/>
        </w:rPr>
        <w:t>eFigure</w:t>
      </w:r>
      <w:proofErr w:type="spellEnd"/>
      <w:r w:rsidRPr="008B50D3">
        <w:rPr>
          <w:sz w:val="24"/>
          <w:szCs w:val="24"/>
        </w:rPr>
        <w:t xml:space="preserve"> </w:t>
      </w:r>
      <w:r w:rsidRPr="00C557AC">
        <w:rPr>
          <w:rFonts w:hint="eastAsia"/>
          <w:sz w:val="24"/>
          <w:szCs w:val="24"/>
        </w:rPr>
        <w:t>3)</w:t>
      </w:r>
    </w:p>
    <w:p w14:paraId="28991C61" w14:textId="77777777" w:rsidR="006962FF" w:rsidRPr="008B50D3" w:rsidRDefault="006962FF" w:rsidP="006962FF">
      <w:pPr>
        <w:widowControl/>
        <w:numPr>
          <w:ilvl w:val="1"/>
          <w:numId w:val="2"/>
        </w:numPr>
        <w:jc w:val="left"/>
        <w:rPr>
          <w:sz w:val="24"/>
          <w:szCs w:val="24"/>
        </w:rPr>
      </w:pPr>
      <w:r w:rsidRPr="008B50D3">
        <w:rPr>
          <w:sz w:val="24"/>
          <w:szCs w:val="24"/>
        </w:rPr>
        <w:t>Greedy and Least Squares-Based Matching Algorithm</w:t>
      </w:r>
    </w:p>
    <w:p w14:paraId="14E2795A" w14:textId="77777777" w:rsidR="006962FF" w:rsidRPr="008B50D3" w:rsidRDefault="006962FF" w:rsidP="006962FF">
      <w:pPr>
        <w:widowControl/>
        <w:numPr>
          <w:ilvl w:val="1"/>
          <w:numId w:val="2"/>
        </w:numPr>
        <w:jc w:val="left"/>
        <w:rPr>
          <w:sz w:val="24"/>
          <w:szCs w:val="24"/>
        </w:rPr>
      </w:pPr>
      <w:r w:rsidRPr="008B50D3">
        <w:rPr>
          <w:sz w:val="24"/>
          <w:szCs w:val="24"/>
        </w:rPr>
        <w:t>Variable Mapping Across Databases</w:t>
      </w:r>
      <w:r w:rsidRPr="00C557AC">
        <w:rPr>
          <w:rFonts w:hint="eastAsia"/>
          <w:sz w:val="24"/>
          <w:szCs w:val="24"/>
        </w:rPr>
        <w:t xml:space="preserve"> (</w:t>
      </w:r>
      <w:proofErr w:type="spellStart"/>
      <w:r w:rsidRPr="008B50D3">
        <w:rPr>
          <w:sz w:val="24"/>
          <w:szCs w:val="24"/>
        </w:rPr>
        <w:t>eTable</w:t>
      </w:r>
      <w:proofErr w:type="spellEnd"/>
      <w:r w:rsidRPr="008B50D3">
        <w:rPr>
          <w:sz w:val="24"/>
          <w:szCs w:val="24"/>
        </w:rPr>
        <w:t xml:space="preserve"> 6</w:t>
      </w:r>
      <w:r w:rsidRPr="00C557AC">
        <w:rPr>
          <w:rFonts w:hint="eastAsia"/>
          <w:sz w:val="24"/>
          <w:szCs w:val="24"/>
        </w:rPr>
        <w:t>)</w:t>
      </w:r>
    </w:p>
    <w:p w14:paraId="4F562971" w14:textId="77777777" w:rsidR="006962FF" w:rsidRPr="008B50D3" w:rsidRDefault="006962FF" w:rsidP="006962FF">
      <w:pPr>
        <w:widowControl/>
        <w:numPr>
          <w:ilvl w:val="0"/>
          <w:numId w:val="1"/>
        </w:numPr>
        <w:jc w:val="left"/>
        <w:rPr>
          <w:sz w:val="24"/>
          <w:szCs w:val="24"/>
        </w:rPr>
      </w:pPr>
      <w:proofErr w:type="spellStart"/>
      <w:r w:rsidRPr="008B50D3">
        <w:rPr>
          <w:b/>
          <w:bCs/>
          <w:sz w:val="24"/>
          <w:szCs w:val="24"/>
        </w:rPr>
        <w:t>eResults</w:t>
      </w:r>
      <w:proofErr w:type="spellEnd"/>
    </w:p>
    <w:p w14:paraId="3780B349" w14:textId="77777777" w:rsidR="006962FF" w:rsidRPr="00C557AC" w:rsidRDefault="006962FF" w:rsidP="006962FF">
      <w:pPr>
        <w:widowControl/>
        <w:numPr>
          <w:ilvl w:val="1"/>
          <w:numId w:val="2"/>
        </w:numPr>
        <w:tabs>
          <w:tab w:val="num" w:pos="1440"/>
        </w:tabs>
        <w:jc w:val="left"/>
        <w:rPr>
          <w:sz w:val="24"/>
          <w:szCs w:val="24"/>
        </w:rPr>
      </w:pPr>
      <w:r w:rsidRPr="00C557AC">
        <w:rPr>
          <w:rFonts w:cs="Times New Roman"/>
          <w:color w:val="000000"/>
          <w:kern w:val="0"/>
          <w:sz w:val="24"/>
          <w:szCs w:val="24"/>
        </w:rPr>
        <w:t>Basic</w:t>
      </w:r>
      <w:r w:rsidRPr="00C557AC">
        <w:rPr>
          <w:sz w:val="24"/>
          <w:szCs w:val="24"/>
        </w:rPr>
        <w:t xml:space="preserve"> Analyses</w:t>
      </w:r>
      <w:r w:rsidRPr="00C557AC">
        <w:rPr>
          <w:rFonts w:hint="eastAsia"/>
          <w:sz w:val="24"/>
          <w:szCs w:val="24"/>
        </w:rPr>
        <w:t xml:space="preserve"> (</w:t>
      </w:r>
      <w:proofErr w:type="spellStart"/>
      <w:r w:rsidRPr="008B50D3">
        <w:rPr>
          <w:sz w:val="24"/>
          <w:szCs w:val="24"/>
        </w:rPr>
        <w:t>eTable</w:t>
      </w:r>
      <w:proofErr w:type="spellEnd"/>
      <w:r w:rsidRPr="008B50D3">
        <w:rPr>
          <w:sz w:val="24"/>
          <w:szCs w:val="24"/>
        </w:rPr>
        <w:t xml:space="preserve"> </w:t>
      </w:r>
      <w:r>
        <w:rPr>
          <w:rFonts w:hint="eastAsia"/>
          <w:sz w:val="24"/>
          <w:szCs w:val="24"/>
        </w:rPr>
        <w:t>7</w:t>
      </w:r>
      <w:r w:rsidRPr="00C557AC">
        <w:rPr>
          <w:rFonts w:hint="eastAsia"/>
          <w:sz w:val="24"/>
          <w:szCs w:val="24"/>
        </w:rPr>
        <w:t>-</w:t>
      </w:r>
      <w:r>
        <w:rPr>
          <w:rFonts w:hint="eastAsia"/>
          <w:sz w:val="24"/>
          <w:szCs w:val="24"/>
        </w:rPr>
        <w:t>8</w:t>
      </w:r>
      <w:r w:rsidRPr="00C557AC">
        <w:rPr>
          <w:rFonts w:hint="eastAsia"/>
          <w:sz w:val="24"/>
          <w:szCs w:val="24"/>
        </w:rPr>
        <w:t xml:space="preserve"> and </w:t>
      </w:r>
      <w:proofErr w:type="spellStart"/>
      <w:r w:rsidRPr="008B50D3">
        <w:rPr>
          <w:sz w:val="24"/>
          <w:szCs w:val="24"/>
        </w:rPr>
        <w:t>eFigure</w:t>
      </w:r>
      <w:proofErr w:type="spellEnd"/>
      <w:r w:rsidRPr="008B50D3">
        <w:rPr>
          <w:sz w:val="24"/>
          <w:szCs w:val="24"/>
        </w:rPr>
        <w:t xml:space="preserve"> </w:t>
      </w:r>
      <w:r>
        <w:rPr>
          <w:rFonts w:hint="eastAsia"/>
          <w:sz w:val="24"/>
          <w:szCs w:val="24"/>
        </w:rPr>
        <w:t>4</w:t>
      </w:r>
      <w:r w:rsidRPr="00C557AC">
        <w:rPr>
          <w:rFonts w:hint="eastAsia"/>
          <w:sz w:val="24"/>
          <w:szCs w:val="24"/>
        </w:rPr>
        <w:t>)</w:t>
      </w:r>
    </w:p>
    <w:p w14:paraId="5F6ACC30" w14:textId="77777777" w:rsidR="006962FF" w:rsidRPr="008B50D3" w:rsidRDefault="006962FF" w:rsidP="006962FF">
      <w:pPr>
        <w:widowControl/>
        <w:numPr>
          <w:ilvl w:val="1"/>
          <w:numId w:val="2"/>
        </w:numPr>
        <w:tabs>
          <w:tab w:val="num" w:pos="1440"/>
        </w:tabs>
        <w:jc w:val="left"/>
        <w:rPr>
          <w:sz w:val="24"/>
          <w:szCs w:val="24"/>
        </w:rPr>
      </w:pPr>
      <w:r w:rsidRPr="008B50D3">
        <w:rPr>
          <w:sz w:val="24"/>
          <w:szCs w:val="24"/>
        </w:rPr>
        <w:t>Sensitivity Analyses</w:t>
      </w:r>
      <w:r w:rsidRPr="00C557AC">
        <w:rPr>
          <w:rFonts w:hint="eastAsia"/>
          <w:sz w:val="24"/>
          <w:szCs w:val="24"/>
        </w:rPr>
        <w:t xml:space="preserve"> (</w:t>
      </w:r>
      <w:proofErr w:type="spellStart"/>
      <w:r w:rsidRPr="008B50D3">
        <w:rPr>
          <w:sz w:val="24"/>
          <w:szCs w:val="24"/>
        </w:rPr>
        <w:t>eTable</w:t>
      </w:r>
      <w:proofErr w:type="spellEnd"/>
      <w:r w:rsidRPr="008B50D3">
        <w:rPr>
          <w:sz w:val="24"/>
          <w:szCs w:val="24"/>
        </w:rPr>
        <w:t xml:space="preserve"> </w:t>
      </w:r>
      <w:r>
        <w:rPr>
          <w:rFonts w:hint="eastAsia"/>
          <w:sz w:val="24"/>
          <w:szCs w:val="24"/>
        </w:rPr>
        <w:t>9</w:t>
      </w:r>
      <w:r w:rsidRPr="00C557AC">
        <w:rPr>
          <w:rFonts w:hint="eastAsia"/>
          <w:sz w:val="24"/>
          <w:szCs w:val="24"/>
        </w:rPr>
        <w:t>-</w:t>
      </w:r>
      <w:r>
        <w:rPr>
          <w:rFonts w:hint="eastAsia"/>
          <w:sz w:val="24"/>
          <w:szCs w:val="24"/>
        </w:rPr>
        <w:t>14</w:t>
      </w:r>
      <w:r w:rsidRPr="00C557AC">
        <w:rPr>
          <w:rFonts w:hint="eastAsia"/>
          <w:sz w:val="24"/>
          <w:szCs w:val="24"/>
        </w:rPr>
        <w:t xml:space="preserve"> and </w:t>
      </w:r>
      <w:proofErr w:type="spellStart"/>
      <w:r w:rsidRPr="008B50D3">
        <w:rPr>
          <w:sz w:val="24"/>
          <w:szCs w:val="24"/>
        </w:rPr>
        <w:t>eFigure</w:t>
      </w:r>
      <w:proofErr w:type="spellEnd"/>
      <w:r w:rsidRPr="008B50D3">
        <w:rPr>
          <w:sz w:val="24"/>
          <w:szCs w:val="24"/>
        </w:rPr>
        <w:t xml:space="preserve"> </w:t>
      </w:r>
      <w:r>
        <w:rPr>
          <w:rFonts w:hint="eastAsia"/>
          <w:sz w:val="24"/>
          <w:szCs w:val="24"/>
        </w:rPr>
        <w:t>5-10</w:t>
      </w:r>
      <w:r w:rsidRPr="00C557AC">
        <w:rPr>
          <w:rFonts w:hint="eastAsia"/>
          <w:sz w:val="24"/>
          <w:szCs w:val="24"/>
        </w:rPr>
        <w:t>)</w:t>
      </w:r>
    </w:p>
    <w:p w14:paraId="1F283105" w14:textId="77777777" w:rsidR="006962FF" w:rsidRPr="008B50D3" w:rsidRDefault="006962FF" w:rsidP="006962FF">
      <w:pPr>
        <w:widowControl/>
        <w:numPr>
          <w:ilvl w:val="0"/>
          <w:numId w:val="1"/>
        </w:numPr>
        <w:jc w:val="left"/>
        <w:rPr>
          <w:sz w:val="24"/>
          <w:szCs w:val="24"/>
        </w:rPr>
      </w:pPr>
      <w:proofErr w:type="spellStart"/>
      <w:r w:rsidRPr="008B50D3">
        <w:rPr>
          <w:b/>
          <w:bCs/>
          <w:sz w:val="24"/>
          <w:szCs w:val="24"/>
        </w:rPr>
        <w:t>eTables</w:t>
      </w:r>
      <w:proofErr w:type="spellEnd"/>
    </w:p>
    <w:p w14:paraId="63ED4FA7" w14:textId="77777777" w:rsidR="006962FF" w:rsidRPr="008B50D3" w:rsidRDefault="006962FF" w:rsidP="006962FF">
      <w:pPr>
        <w:widowControl/>
        <w:numPr>
          <w:ilvl w:val="1"/>
          <w:numId w:val="2"/>
        </w:numPr>
        <w:tabs>
          <w:tab w:val="num" w:pos="1440"/>
        </w:tabs>
        <w:jc w:val="left"/>
        <w:rPr>
          <w:sz w:val="24"/>
          <w:szCs w:val="24"/>
        </w:rPr>
      </w:pPr>
      <w:proofErr w:type="spellStart"/>
      <w:r w:rsidRPr="008B50D3">
        <w:rPr>
          <w:sz w:val="24"/>
          <w:szCs w:val="24"/>
        </w:rPr>
        <w:t>eTable</w:t>
      </w:r>
      <w:proofErr w:type="spellEnd"/>
      <w:r w:rsidRPr="008B50D3">
        <w:rPr>
          <w:sz w:val="24"/>
          <w:szCs w:val="24"/>
        </w:rPr>
        <w:t xml:space="preserve"> 1. PubMed Search Strategy and Results</w:t>
      </w:r>
    </w:p>
    <w:p w14:paraId="22159469" w14:textId="77777777" w:rsidR="006962FF" w:rsidRPr="008B50D3" w:rsidRDefault="006962FF" w:rsidP="006962FF">
      <w:pPr>
        <w:widowControl/>
        <w:numPr>
          <w:ilvl w:val="1"/>
          <w:numId w:val="2"/>
        </w:numPr>
        <w:tabs>
          <w:tab w:val="num" w:pos="1440"/>
        </w:tabs>
        <w:jc w:val="left"/>
        <w:rPr>
          <w:sz w:val="24"/>
          <w:szCs w:val="24"/>
        </w:rPr>
      </w:pPr>
      <w:proofErr w:type="spellStart"/>
      <w:r w:rsidRPr="008B50D3">
        <w:rPr>
          <w:sz w:val="24"/>
          <w:szCs w:val="24"/>
        </w:rPr>
        <w:t>eTable</w:t>
      </w:r>
      <w:proofErr w:type="spellEnd"/>
      <w:r w:rsidRPr="008B50D3">
        <w:rPr>
          <w:sz w:val="24"/>
          <w:szCs w:val="24"/>
        </w:rPr>
        <w:t xml:space="preserve"> 2. Web of Science Search Strategy and Results</w:t>
      </w:r>
    </w:p>
    <w:p w14:paraId="30EB3259" w14:textId="77777777" w:rsidR="006962FF" w:rsidRPr="008B50D3" w:rsidRDefault="006962FF" w:rsidP="006962FF">
      <w:pPr>
        <w:widowControl/>
        <w:numPr>
          <w:ilvl w:val="1"/>
          <w:numId w:val="2"/>
        </w:numPr>
        <w:tabs>
          <w:tab w:val="num" w:pos="1440"/>
        </w:tabs>
        <w:jc w:val="left"/>
        <w:rPr>
          <w:sz w:val="24"/>
          <w:szCs w:val="24"/>
        </w:rPr>
      </w:pPr>
      <w:proofErr w:type="spellStart"/>
      <w:r w:rsidRPr="008B50D3">
        <w:rPr>
          <w:sz w:val="24"/>
          <w:szCs w:val="24"/>
        </w:rPr>
        <w:t>eTable</w:t>
      </w:r>
      <w:proofErr w:type="spellEnd"/>
      <w:r w:rsidRPr="008B50D3">
        <w:rPr>
          <w:sz w:val="24"/>
          <w:szCs w:val="24"/>
        </w:rPr>
        <w:t xml:space="preserve"> 3. Embase Search Strategy and Results</w:t>
      </w:r>
    </w:p>
    <w:p w14:paraId="49F74EA2" w14:textId="77777777" w:rsidR="006962FF" w:rsidRPr="008B50D3" w:rsidRDefault="006962FF" w:rsidP="006962FF">
      <w:pPr>
        <w:widowControl/>
        <w:numPr>
          <w:ilvl w:val="1"/>
          <w:numId w:val="2"/>
        </w:numPr>
        <w:tabs>
          <w:tab w:val="num" w:pos="1440"/>
        </w:tabs>
        <w:jc w:val="left"/>
        <w:rPr>
          <w:sz w:val="24"/>
          <w:szCs w:val="24"/>
        </w:rPr>
      </w:pPr>
      <w:proofErr w:type="spellStart"/>
      <w:r w:rsidRPr="008B50D3">
        <w:rPr>
          <w:sz w:val="24"/>
          <w:szCs w:val="24"/>
        </w:rPr>
        <w:t>eTable</w:t>
      </w:r>
      <w:proofErr w:type="spellEnd"/>
      <w:r w:rsidRPr="008B50D3">
        <w:rPr>
          <w:sz w:val="24"/>
          <w:szCs w:val="24"/>
        </w:rPr>
        <w:t xml:space="preserve"> 4. Cochrane Library Search Strategy and Results</w:t>
      </w:r>
    </w:p>
    <w:p w14:paraId="2F906F93" w14:textId="77777777" w:rsidR="006962FF" w:rsidRPr="008B50D3" w:rsidRDefault="006962FF" w:rsidP="006962FF">
      <w:pPr>
        <w:widowControl/>
        <w:numPr>
          <w:ilvl w:val="1"/>
          <w:numId w:val="2"/>
        </w:numPr>
        <w:tabs>
          <w:tab w:val="num" w:pos="1440"/>
        </w:tabs>
        <w:jc w:val="left"/>
        <w:rPr>
          <w:sz w:val="24"/>
          <w:szCs w:val="24"/>
        </w:rPr>
      </w:pPr>
      <w:proofErr w:type="spellStart"/>
      <w:r w:rsidRPr="008B50D3">
        <w:rPr>
          <w:sz w:val="24"/>
          <w:szCs w:val="24"/>
        </w:rPr>
        <w:t>eTable</w:t>
      </w:r>
      <w:proofErr w:type="spellEnd"/>
      <w:r w:rsidRPr="008B50D3">
        <w:rPr>
          <w:sz w:val="24"/>
          <w:szCs w:val="24"/>
        </w:rPr>
        <w:t xml:space="preserve"> 5. Characteristics of Key Randomized Controlled Trials: FOURIER and ODYSSEY OUTCOMES</w:t>
      </w:r>
    </w:p>
    <w:p w14:paraId="53152242" w14:textId="64E26423" w:rsidR="006962FF" w:rsidRPr="008B50D3" w:rsidRDefault="006962FF" w:rsidP="006962FF">
      <w:pPr>
        <w:widowControl/>
        <w:numPr>
          <w:ilvl w:val="1"/>
          <w:numId w:val="2"/>
        </w:numPr>
        <w:tabs>
          <w:tab w:val="num" w:pos="1440"/>
        </w:tabs>
        <w:jc w:val="left"/>
        <w:rPr>
          <w:sz w:val="24"/>
          <w:szCs w:val="24"/>
        </w:rPr>
      </w:pPr>
      <w:bookmarkStart w:id="1" w:name="_Hlk202098116"/>
      <w:proofErr w:type="spellStart"/>
      <w:r w:rsidRPr="008B50D3">
        <w:rPr>
          <w:sz w:val="24"/>
          <w:szCs w:val="24"/>
        </w:rPr>
        <w:t>eTable</w:t>
      </w:r>
      <w:proofErr w:type="spellEnd"/>
      <w:r w:rsidRPr="008B50D3">
        <w:rPr>
          <w:sz w:val="24"/>
          <w:szCs w:val="24"/>
        </w:rPr>
        <w:t xml:space="preserve"> 6</w:t>
      </w:r>
      <w:bookmarkEnd w:id="1"/>
      <w:r w:rsidRPr="008B50D3">
        <w:rPr>
          <w:sz w:val="24"/>
          <w:szCs w:val="24"/>
        </w:rPr>
        <w:t xml:space="preserve">. </w:t>
      </w:r>
      <w:r w:rsidR="004B3F3D" w:rsidRPr="004B3F3D">
        <w:rPr>
          <w:sz w:val="24"/>
          <w:szCs w:val="24"/>
        </w:rPr>
        <w:t>Summary of Differences of Covariates between Combined cohort and RCT</w:t>
      </w:r>
    </w:p>
    <w:p w14:paraId="6CD01F3B" w14:textId="77777777" w:rsidR="006962FF" w:rsidRPr="008B50D3" w:rsidRDefault="006962FF" w:rsidP="006962FF">
      <w:pPr>
        <w:widowControl/>
        <w:numPr>
          <w:ilvl w:val="1"/>
          <w:numId w:val="2"/>
        </w:numPr>
        <w:tabs>
          <w:tab w:val="num" w:pos="1440"/>
        </w:tabs>
        <w:jc w:val="left"/>
        <w:rPr>
          <w:sz w:val="24"/>
          <w:szCs w:val="24"/>
        </w:rPr>
      </w:pPr>
      <w:proofErr w:type="spellStart"/>
      <w:r w:rsidRPr="008B50D3">
        <w:rPr>
          <w:sz w:val="24"/>
          <w:szCs w:val="24"/>
        </w:rPr>
        <w:t>eTable</w:t>
      </w:r>
      <w:proofErr w:type="spellEnd"/>
      <w:r w:rsidRPr="008B50D3">
        <w:rPr>
          <w:sz w:val="24"/>
          <w:szCs w:val="24"/>
        </w:rPr>
        <w:t xml:space="preserve"> 7. Imputed Subgroup Covariate Distributions After Meta-Interpolation Matching</w:t>
      </w:r>
    </w:p>
    <w:p w14:paraId="074B11CC" w14:textId="77777777" w:rsidR="006962FF" w:rsidRPr="008B50D3" w:rsidRDefault="006962FF" w:rsidP="006962FF">
      <w:pPr>
        <w:widowControl/>
        <w:numPr>
          <w:ilvl w:val="1"/>
          <w:numId w:val="2"/>
        </w:numPr>
        <w:tabs>
          <w:tab w:val="num" w:pos="1440"/>
        </w:tabs>
        <w:jc w:val="left"/>
        <w:rPr>
          <w:sz w:val="24"/>
          <w:szCs w:val="24"/>
        </w:rPr>
      </w:pPr>
      <w:proofErr w:type="spellStart"/>
      <w:r w:rsidRPr="008B50D3">
        <w:rPr>
          <w:sz w:val="24"/>
          <w:szCs w:val="24"/>
        </w:rPr>
        <w:t>eTable</w:t>
      </w:r>
      <w:proofErr w:type="spellEnd"/>
      <w:r w:rsidRPr="008B50D3">
        <w:rPr>
          <w:sz w:val="24"/>
          <w:szCs w:val="24"/>
        </w:rPr>
        <w:t xml:space="preserve"> 8. Regression Coefficients and </w:t>
      </w:r>
      <w:r w:rsidRPr="008B50D3">
        <w:rPr>
          <w:i/>
          <w:iCs/>
          <w:sz w:val="24"/>
          <w:szCs w:val="24"/>
        </w:rPr>
        <w:t>P</w:t>
      </w:r>
      <w:r w:rsidRPr="008B50D3">
        <w:rPr>
          <w:sz w:val="24"/>
          <w:szCs w:val="24"/>
        </w:rPr>
        <w:t xml:space="preserve"> Values</w:t>
      </w:r>
    </w:p>
    <w:p w14:paraId="65F68038" w14:textId="77777777" w:rsidR="006962FF" w:rsidRPr="008B50D3" w:rsidRDefault="006962FF" w:rsidP="006962FF">
      <w:pPr>
        <w:widowControl/>
        <w:numPr>
          <w:ilvl w:val="1"/>
          <w:numId w:val="2"/>
        </w:numPr>
        <w:tabs>
          <w:tab w:val="num" w:pos="1440"/>
        </w:tabs>
        <w:jc w:val="left"/>
        <w:rPr>
          <w:sz w:val="24"/>
          <w:szCs w:val="24"/>
        </w:rPr>
      </w:pPr>
      <w:proofErr w:type="spellStart"/>
      <w:r w:rsidRPr="008B50D3">
        <w:rPr>
          <w:sz w:val="24"/>
          <w:szCs w:val="24"/>
        </w:rPr>
        <w:t>eTable</w:t>
      </w:r>
      <w:proofErr w:type="spellEnd"/>
      <w:r w:rsidRPr="008B50D3">
        <w:rPr>
          <w:sz w:val="24"/>
          <w:szCs w:val="24"/>
        </w:rPr>
        <w:t xml:space="preserve"> 9. </w:t>
      </w:r>
      <w:r w:rsidRPr="00C557AC">
        <w:rPr>
          <w:sz w:val="24"/>
          <w:szCs w:val="24"/>
        </w:rPr>
        <w:t>Imputed Subgroup Covariate Distributions After Meta-Interpolation Matching - LDL-C correlations from CHARLS</w:t>
      </w:r>
    </w:p>
    <w:p w14:paraId="3CA1DEA1" w14:textId="77777777" w:rsidR="006962FF" w:rsidRPr="00C557AC" w:rsidRDefault="006962FF" w:rsidP="006962FF">
      <w:pPr>
        <w:widowControl/>
        <w:numPr>
          <w:ilvl w:val="1"/>
          <w:numId w:val="2"/>
        </w:numPr>
        <w:tabs>
          <w:tab w:val="num" w:pos="1440"/>
        </w:tabs>
        <w:jc w:val="left"/>
        <w:rPr>
          <w:sz w:val="24"/>
          <w:szCs w:val="24"/>
        </w:rPr>
      </w:pPr>
      <w:proofErr w:type="spellStart"/>
      <w:r w:rsidRPr="008B50D3">
        <w:rPr>
          <w:sz w:val="24"/>
          <w:szCs w:val="24"/>
        </w:rPr>
        <w:t>eTable</w:t>
      </w:r>
      <w:proofErr w:type="spellEnd"/>
      <w:r w:rsidRPr="008B50D3">
        <w:rPr>
          <w:sz w:val="24"/>
          <w:szCs w:val="24"/>
        </w:rPr>
        <w:t xml:space="preserve"> 10. </w:t>
      </w:r>
      <w:r w:rsidRPr="00C557AC">
        <w:rPr>
          <w:sz w:val="24"/>
          <w:szCs w:val="24"/>
        </w:rPr>
        <w:t>Regression coefficients and P values - LDL-C correlations from CHARLS</w:t>
      </w:r>
    </w:p>
    <w:p w14:paraId="28E68AC0" w14:textId="67412C49" w:rsidR="006962FF" w:rsidRPr="00C557AC" w:rsidRDefault="006962FF" w:rsidP="006962FF">
      <w:pPr>
        <w:widowControl/>
        <w:numPr>
          <w:ilvl w:val="1"/>
          <w:numId w:val="2"/>
        </w:numPr>
        <w:tabs>
          <w:tab w:val="num" w:pos="1440"/>
        </w:tabs>
        <w:jc w:val="left"/>
        <w:rPr>
          <w:sz w:val="24"/>
          <w:szCs w:val="24"/>
        </w:rPr>
      </w:pPr>
      <w:proofErr w:type="spellStart"/>
      <w:r w:rsidRPr="00C557AC">
        <w:rPr>
          <w:rFonts w:hint="eastAsia"/>
          <w:sz w:val="24"/>
          <w:szCs w:val="24"/>
        </w:rPr>
        <w:t>eTable</w:t>
      </w:r>
      <w:proofErr w:type="spellEnd"/>
      <w:r w:rsidRPr="00C557AC">
        <w:rPr>
          <w:rFonts w:hint="eastAsia"/>
          <w:sz w:val="24"/>
          <w:szCs w:val="24"/>
        </w:rPr>
        <w:t xml:space="preserve"> 11</w:t>
      </w:r>
      <w:r w:rsidR="007878A7">
        <w:rPr>
          <w:rFonts w:hint="eastAsia"/>
          <w:sz w:val="24"/>
          <w:szCs w:val="24"/>
        </w:rPr>
        <w:t xml:space="preserve">. </w:t>
      </w:r>
      <w:r w:rsidRPr="00C557AC">
        <w:rPr>
          <w:rFonts w:hint="eastAsia"/>
          <w:sz w:val="24"/>
          <w:szCs w:val="24"/>
        </w:rPr>
        <w:t xml:space="preserve">Imputed Subgroup Covariate Distributions After Meta-Interpolation Matching - </w:t>
      </w:r>
      <w:r w:rsidRPr="00C557AC">
        <w:rPr>
          <w:rFonts w:hint="eastAsia"/>
          <w:sz w:val="24"/>
          <w:szCs w:val="24"/>
        </w:rPr>
        <w:t>±</w:t>
      </w:r>
      <w:r w:rsidRPr="00C557AC">
        <w:rPr>
          <w:rFonts w:hint="eastAsia"/>
          <w:sz w:val="24"/>
          <w:szCs w:val="24"/>
        </w:rPr>
        <w:t>5% covariate balance threshold</w:t>
      </w:r>
    </w:p>
    <w:p w14:paraId="2F65AD6F" w14:textId="7B082238" w:rsidR="006962FF" w:rsidRPr="00C557AC" w:rsidRDefault="006962FF" w:rsidP="006962FF">
      <w:pPr>
        <w:widowControl/>
        <w:numPr>
          <w:ilvl w:val="1"/>
          <w:numId w:val="2"/>
        </w:numPr>
        <w:tabs>
          <w:tab w:val="num" w:pos="1440"/>
        </w:tabs>
        <w:jc w:val="left"/>
        <w:rPr>
          <w:sz w:val="24"/>
          <w:szCs w:val="24"/>
        </w:rPr>
      </w:pPr>
      <w:proofErr w:type="spellStart"/>
      <w:r w:rsidRPr="00C557AC">
        <w:rPr>
          <w:sz w:val="24"/>
          <w:szCs w:val="24"/>
        </w:rPr>
        <w:t>eTable</w:t>
      </w:r>
      <w:proofErr w:type="spellEnd"/>
      <w:r w:rsidRPr="00C557AC">
        <w:rPr>
          <w:sz w:val="24"/>
          <w:szCs w:val="24"/>
        </w:rPr>
        <w:t xml:space="preserve"> 12</w:t>
      </w:r>
      <w:r w:rsidR="007878A7">
        <w:rPr>
          <w:rFonts w:hint="eastAsia"/>
          <w:sz w:val="24"/>
          <w:szCs w:val="24"/>
        </w:rPr>
        <w:t xml:space="preserve">. </w:t>
      </w:r>
      <w:r w:rsidRPr="00C557AC">
        <w:rPr>
          <w:sz w:val="24"/>
          <w:szCs w:val="24"/>
        </w:rPr>
        <w:t>Regression coefficients and P values - ±5% covariate balance threshold</w:t>
      </w:r>
    </w:p>
    <w:p w14:paraId="6ABB5250" w14:textId="06DFDF56" w:rsidR="006962FF" w:rsidRPr="00C557AC" w:rsidRDefault="006962FF" w:rsidP="006962FF">
      <w:pPr>
        <w:widowControl/>
        <w:numPr>
          <w:ilvl w:val="1"/>
          <w:numId w:val="2"/>
        </w:numPr>
        <w:tabs>
          <w:tab w:val="num" w:pos="1440"/>
        </w:tabs>
        <w:jc w:val="left"/>
        <w:rPr>
          <w:sz w:val="24"/>
          <w:szCs w:val="24"/>
        </w:rPr>
      </w:pPr>
      <w:proofErr w:type="spellStart"/>
      <w:r w:rsidRPr="00C557AC">
        <w:rPr>
          <w:rFonts w:hint="eastAsia"/>
          <w:sz w:val="24"/>
          <w:szCs w:val="24"/>
        </w:rPr>
        <w:t>eTable</w:t>
      </w:r>
      <w:proofErr w:type="spellEnd"/>
      <w:r w:rsidRPr="00C557AC">
        <w:rPr>
          <w:rFonts w:hint="eastAsia"/>
          <w:sz w:val="24"/>
          <w:szCs w:val="24"/>
        </w:rPr>
        <w:t xml:space="preserve"> 13</w:t>
      </w:r>
      <w:r w:rsidR="007878A7">
        <w:rPr>
          <w:rFonts w:hint="eastAsia"/>
          <w:sz w:val="24"/>
          <w:szCs w:val="24"/>
        </w:rPr>
        <w:t xml:space="preserve">. </w:t>
      </w:r>
      <w:r w:rsidRPr="00C557AC">
        <w:rPr>
          <w:rFonts w:hint="eastAsia"/>
          <w:sz w:val="24"/>
          <w:szCs w:val="24"/>
        </w:rPr>
        <w:t xml:space="preserve">Imputed Subgroup Covariate Distributions After Meta-Interpolation Matching - </w:t>
      </w:r>
      <w:r w:rsidRPr="00C557AC">
        <w:rPr>
          <w:rFonts w:hint="eastAsia"/>
          <w:sz w:val="24"/>
          <w:szCs w:val="24"/>
        </w:rPr>
        <w:t>±</w:t>
      </w:r>
      <w:r w:rsidRPr="00C557AC">
        <w:rPr>
          <w:rFonts w:hint="eastAsia"/>
          <w:sz w:val="24"/>
          <w:szCs w:val="24"/>
        </w:rPr>
        <w:t>15% covariate balance threshold</w:t>
      </w:r>
    </w:p>
    <w:p w14:paraId="2F51C2D8" w14:textId="0F764A41" w:rsidR="006962FF" w:rsidRDefault="006962FF" w:rsidP="006962FF">
      <w:pPr>
        <w:widowControl/>
        <w:numPr>
          <w:ilvl w:val="1"/>
          <w:numId w:val="2"/>
        </w:numPr>
        <w:tabs>
          <w:tab w:val="num" w:pos="1440"/>
        </w:tabs>
        <w:jc w:val="left"/>
        <w:rPr>
          <w:sz w:val="24"/>
          <w:szCs w:val="24"/>
        </w:rPr>
      </w:pPr>
      <w:proofErr w:type="spellStart"/>
      <w:r w:rsidRPr="00C557AC">
        <w:rPr>
          <w:sz w:val="24"/>
          <w:szCs w:val="24"/>
        </w:rPr>
        <w:t>eTable</w:t>
      </w:r>
      <w:proofErr w:type="spellEnd"/>
      <w:r w:rsidRPr="00C557AC">
        <w:rPr>
          <w:sz w:val="24"/>
          <w:szCs w:val="24"/>
        </w:rPr>
        <w:t xml:space="preserve"> 14</w:t>
      </w:r>
      <w:r w:rsidR="007878A7">
        <w:rPr>
          <w:rFonts w:hint="eastAsia"/>
          <w:sz w:val="24"/>
          <w:szCs w:val="24"/>
        </w:rPr>
        <w:t xml:space="preserve">. </w:t>
      </w:r>
      <w:r w:rsidRPr="00C557AC">
        <w:rPr>
          <w:sz w:val="24"/>
          <w:szCs w:val="24"/>
        </w:rPr>
        <w:t>Regression coefficients and P values - ±15% covariate balance threshold</w:t>
      </w:r>
    </w:p>
    <w:p w14:paraId="1766036A" w14:textId="7399A0E1" w:rsidR="004B3F3D" w:rsidRPr="008B50D3" w:rsidRDefault="004B3F3D" w:rsidP="006962FF">
      <w:pPr>
        <w:widowControl/>
        <w:numPr>
          <w:ilvl w:val="1"/>
          <w:numId w:val="2"/>
        </w:numPr>
        <w:tabs>
          <w:tab w:val="num" w:pos="1440"/>
        </w:tabs>
        <w:jc w:val="left"/>
        <w:rPr>
          <w:sz w:val="24"/>
          <w:szCs w:val="24"/>
        </w:rPr>
      </w:pPr>
      <w:proofErr w:type="spellStart"/>
      <w:r w:rsidRPr="004B3F3D">
        <w:rPr>
          <w:sz w:val="24"/>
          <w:szCs w:val="24"/>
        </w:rPr>
        <w:t>eTable</w:t>
      </w:r>
      <w:proofErr w:type="spellEnd"/>
      <w:r w:rsidRPr="004B3F3D">
        <w:rPr>
          <w:sz w:val="24"/>
          <w:szCs w:val="24"/>
        </w:rPr>
        <w:t xml:space="preserve"> 15</w:t>
      </w:r>
      <w:r w:rsidR="007878A7">
        <w:rPr>
          <w:rFonts w:hint="eastAsia"/>
          <w:sz w:val="24"/>
          <w:szCs w:val="24"/>
        </w:rPr>
        <w:t>.</w:t>
      </w:r>
      <w:r w:rsidRPr="004B3F3D">
        <w:rPr>
          <w:sz w:val="24"/>
          <w:szCs w:val="24"/>
        </w:rPr>
        <w:t xml:space="preserve"> Variable Selection and Mapping Across Included Real-World Databases</w:t>
      </w:r>
    </w:p>
    <w:p w14:paraId="6EACB501" w14:textId="77777777" w:rsidR="006962FF" w:rsidRPr="008B50D3" w:rsidRDefault="006962FF" w:rsidP="006962FF">
      <w:pPr>
        <w:widowControl/>
        <w:numPr>
          <w:ilvl w:val="0"/>
          <w:numId w:val="1"/>
        </w:numPr>
        <w:jc w:val="left"/>
        <w:rPr>
          <w:sz w:val="24"/>
          <w:szCs w:val="24"/>
        </w:rPr>
      </w:pPr>
      <w:proofErr w:type="spellStart"/>
      <w:r w:rsidRPr="008B50D3">
        <w:rPr>
          <w:b/>
          <w:bCs/>
          <w:sz w:val="24"/>
          <w:szCs w:val="24"/>
        </w:rPr>
        <w:t>eFigures</w:t>
      </w:r>
      <w:proofErr w:type="spellEnd"/>
    </w:p>
    <w:p w14:paraId="72A8CDB6" w14:textId="77777777" w:rsidR="006962FF" w:rsidRPr="008B50D3" w:rsidRDefault="006962FF" w:rsidP="006962FF">
      <w:pPr>
        <w:widowControl/>
        <w:numPr>
          <w:ilvl w:val="1"/>
          <w:numId w:val="2"/>
        </w:numPr>
        <w:tabs>
          <w:tab w:val="num" w:pos="1440"/>
        </w:tabs>
        <w:jc w:val="left"/>
        <w:rPr>
          <w:sz w:val="24"/>
          <w:szCs w:val="24"/>
        </w:rPr>
      </w:pPr>
      <w:proofErr w:type="spellStart"/>
      <w:r w:rsidRPr="008B50D3">
        <w:rPr>
          <w:sz w:val="24"/>
          <w:szCs w:val="24"/>
        </w:rPr>
        <w:t>eFigure</w:t>
      </w:r>
      <w:proofErr w:type="spellEnd"/>
      <w:r w:rsidRPr="008B50D3">
        <w:rPr>
          <w:sz w:val="24"/>
          <w:szCs w:val="24"/>
        </w:rPr>
        <w:t xml:space="preserve"> 1. PRISMA Flow Diagram of Literature Screening</w:t>
      </w:r>
    </w:p>
    <w:p w14:paraId="50E8C41D" w14:textId="77777777" w:rsidR="006962FF" w:rsidRPr="008B50D3" w:rsidRDefault="006962FF" w:rsidP="006962FF">
      <w:pPr>
        <w:widowControl/>
        <w:numPr>
          <w:ilvl w:val="1"/>
          <w:numId w:val="2"/>
        </w:numPr>
        <w:tabs>
          <w:tab w:val="num" w:pos="1440"/>
        </w:tabs>
        <w:jc w:val="left"/>
        <w:rPr>
          <w:sz w:val="24"/>
          <w:szCs w:val="24"/>
        </w:rPr>
      </w:pPr>
      <w:proofErr w:type="spellStart"/>
      <w:r w:rsidRPr="008B50D3">
        <w:rPr>
          <w:sz w:val="24"/>
          <w:szCs w:val="24"/>
        </w:rPr>
        <w:t>eFigure</w:t>
      </w:r>
      <w:proofErr w:type="spellEnd"/>
      <w:r w:rsidRPr="008B50D3">
        <w:rPr>
          <w:sz w:val="24"/>
          <w:szCs w:val="24"/>
        </w:rPr>
        <w:t xml:space="preserve"> 2. Data Processing Flowchart for Real-World Datasets</w:t>
      </w:r>
    </w:p>
    <w:p w14:paraId="0CB87643" w14:textId="77777777" w:rsidR="006962FF" w:rsidRPr="008B50D3" w:rsidRDefault="006962FF" w:rsidP="006962FF">
      <w:pPr>
        <w:widowControl/>
        <w:numPr>
          <w:ilvl w:val="1"/>
          <w:numId w:val="2"/>
        </w:numPr>
        <w:tabs>
          <w:tab w:val="num" w:pos="1440"/>
        </w:tabs>
        <w:jc w:val="left"/>
        <w:rPr>
          <w:sz w:val="24"/>
          <w:szCs w:val="24"/>
        </w:rPr>
      </w:pPr>
      <w:proofErr w:type="spellStart"/>
      <w:r w:rsidRPr="008B50D3">
        <w:rPr>
          <w:sz w:val="24"/>
          <w:szCs w:val="24"/>
        </w:rPr>
        <w:t>eFigure</w:t>
      </w:r>
      <w:proofErr w:type="spellEnd"/>
      <w:r w:rsidRPr="008B50D3">
        <w:rPr>
          <w:sz w:val="24"/>
          <w:szCs w:val="24"/>
        </w:rPr>
        <w:t xml:space="preserve"> 3. Data Processing Flowchart for Target Population Selection</w:t>
      </w:r>
    </w:p>
    <w:p w14:paraId="1B9DA722" w14:textId="77777777" w:rsidR="006962FF" w:rsidRPr="008B50D3" w:rsidRDefault="006962FF" w:rsidP="006962FF">
      <w:pPr>
        <w:widowControl/>
        <w:numPr>
          <w:ilvl w:val="1"/>
          <w:numId w:val="2"/>
        </w:numPr>
        <w:tabs>
          <w:tab w:val="num" w:pos="1440"/>
        </w:tabs>
        <w:jc w:val="left"/>
        <w:rPr>
          <w:sz w:val="24"/>
          <w:szCs w:val="24"/>
        </w:rPr>
      </w:pPr>
      <w:proofErr w:type="spellStart"/>
      <w:r w:rsidRPr="008B50D3">
        <w:rPr>
          <w:sz w:val="24"/>
          <w:szCs w:val="24"/>
        </w:rPr>
        <w:t>eFigure</w:t>
      </w:r>
      <w:proofErr w:type="spellEnd"/>
      <w:r w:rsidRPr="008B50D3">
        <w:rPr>
          <w:sz w:val="24"/>
          <w:szCs w:val="24"/>
        </w:rPr>
        <w:t xml:space="preserve"> 4. </w:t>
      </w:r>
      <w:r w:rsidRPr="00C557AC">
        <w:rPr>
          <w:sz w:val="24"/>
          <w:szCs w:val="24"/>
        </w:rPr>
        <w:t>Heatmap of the correlation coefficients among the covariates</w:t>
      </w:r>
    </w:p>
    <w:p w14:paraId="0A217F13" w14:textId="77777777" w:rsidR="006962FF" w:rsidRPr="008B50D3" w:rsidRDefault="006962FF" w:rsidP="006962FF">
      <w:pPr>
        <w:widowControl/>
        <w:numPr>
          <w:ilvl w:val="1"/>
          <w:numId w:val="2"/>
        </w:numPr>
        <w:tabs>
          <w:tab w:val="num" w:pos="1440"/>
        </w:tabs>
        <w:jc w:val="left"/>
        <w:rPr>
          <w:sz w:val="24"/>
          <w:szCs w:val="24"/>
        </w:rPr>
      </w:pPr>
      <w:proofErr w:type="spellStart"/>
      <w:r w:rsidRPr="008B50D3">
        <w:rPr>
          <w:sz w:val="24"/>
          <w:szCs w:val="24"/>
        </w:rPr>
        <w:lastRenderedPageBreak/>
        <w:t>eFigure</w:t>
      </w:r>
      <w:proofErr w:type="spellEnd"/>
      <w:r w:rsidRPr="008B50D3">
        <w:rPr>
          <w:sz w:val="24"/>
          <w:szCs w:val="24"/>
        </w:rPr>
        <w:t xml:space="preserve"> 5. </w:t>
      </w:r>
      <w:r w:rsidRPr="00C557AC">
        <w:rPr>
          <w:sz w:val="24"/>
          <w:szCs w:val="24"/>
        </w:rPr>
        <w:t>Heatmap of the correlation coefficients among the covariates - LDL-C correlations from CHARLS</w:t>
      </w:r>
    </w:p>
    <w:p w14:paraId="4214A676" w14:textId="77777777" w:rsidR="006962FF" w:rsidRPr="00C557AC" w:rsidRDefault="006962FF" w:rsidP="006962FF">
      <w:pPr>
        <w:widowControl/>
        <w:numPr>
          <w:ilvl w:val="1"/>
          <w:numId w:val="2"/>
        </w:numPr>
        <w:jc w:val="left"/>
        <w:rPr>
          <w:sz w:val="24"/>
          <w:szCs w:val="24"/>
        </w:rPr>
      </w:pPr>
      <w:proofErr w:type="spellStart"/>
      <w:r w:rsidRPr="008B50D3">
        <w:rPr>
          <w:sz w:val="24"/>
          <w:szCs w:val="24"/>
        </w:rPr>
        <w:t>eFigure</w:t>
      </w:r>
      <w:proofErr w:type="spellEnd"/>
      <w:r w:rsidRPr="008B50D3">
        <w:rPr>
          <w:sz w:val="24"/>
          <w:szCs w:val="24"/>
        </w:rPr>
        <w:t xml:space="preserve"> 6. </w:t>
      </w:r>
      <w:r w:rsidRPr="00C557AC">
        <w:rPr>
          <w:sz w:val="24"/>
          <w:szCs w:val="24"/>
        </w:rPr>
        <w:t>Forest plot of regression results - LDL-C correlations from CHARLS</w:t>
      </w:r>
    </w:p>
    <w:p w14:paraId="2D42DD4D" w14:textId="3EDF9BC7" w:rsidR="006962FF" w:rsidRPr="00C557AC" w:rsidRDefault="006962FF" w:rsidP="006962FF">
      <w:pPr>
        <w:widowControl/>
        <w:numPr>
          <w:ilvl w:val="1"/>
          <w:numId w:val="2"/>
        </w:numPr>
        <w:jc w:val="left"/>
        <w:rPr>
          <w:sz w:val="24"/>
          <w:szCs w:val="24"/>
        </w:rPr>
      </w:pPr>
      <w:proofErr w:type="spellStart"/>
      <w:r w:rsidRPr="00C557AC">
        <w:rPr>
          <w:rFonts w:hint="eastAsia"/>
          <w:sz w:val="24"/>
          <w:szCs w:val="24"/>
        </w:rPr>
        <w:t>eFigure</w:t>
      </w:r>
      <w:proofErr w:type="spellEnd"/>
      <w:r w:rsidRPr="00C557AC">
        <w:rPr>
          <w:rFonts w:hint="eastAsia"/>
          <w:sz w:val="24"/>
          <w:szCs w:val="24"/>
        </w:rPr>
        <w:t xml:space="preserve"> 7</w:t>
      </w:r>
      <w:r w:rsidR="007878A7">
        <w:rPr>
          <w:rFonts w:hint="eastAsia"/>
          <w:sz w:val="24"/>
          <w:szCs w:val="24"/>
        </w:rPr>
        <w:t xml:space="preserve">. </w:t>
      </w:r>
      <w:r w:rsidRPr="00C557AC">
        <w:rPr>
          <w:rFonts w:hint="eastAsia"/>
          <w:sz w:val="24"/>
          <w:szCs w:val="24"/>
        </w:rPr>
        <w:t>Heatmap of the correlation coefficients among the covariates-</w:t>
      </w:r>
      <w:r w:rsidRPr="00C557AC">
        <w:rPr>
          <w:rFonts w:hint="eastAsia"/>
          <w:sz w:val="24"/>
          <w:szCs w:val="24"/>
        </w:rPr>
        <w:t>±</w:t>
      </w:r>
      <w:r w:rsidRPr="00C557AC">
        <w:rPr>
          <w:rFonts w:hint="eastAsia"/>
          <w:sz w:val="24"/>
          <w:szCs w:val="24"/>
        </w:rPr>
        <w:t>5% covariate balance threshold</w:t>
      </w:r>
    </w:p>
    <w:p w14:paraId="7930A40B" w14:textId="4B2F91E2" w:rsidR="006962FF" w:rsidRPr="00C557AC" w:rsidRDefault="006962FF" w:rsidP="006962FF">
      <w:pPr>
        <w:widowControl/>
        <w:numPr>
          <w:ilvl w:val="1"/>
          <w:numId w:val="2"/>
        </w:numPr>
        <w:jc w:val="left"/>
        <w:rPr>
          <w:sz w:val="24"/>
          <w:szCs w:val="24"/>
        </w:rPr>
      </w:pPr>
      <w:proofErr w:type="spellStart"/>
      <w:r w:rsidRPr="00C557AC">
        <w:rPr>
          <w:rFonts w:hint="eastAsia"/>
          <w:sz w:val="24"/>
          <w:szCs w:val="24"/>
        </w:rPr>
        <w:t>eFigure</w:t>
      </w:r>
      <w:proofErr w:type="spellEnd"/>
      <w:r w:rsidRPr="00C557AC">
        <w:rPr>
          <w:rFonts w:hint="eastAsia"/>
          <w:sz w:val="24"/>
          <w:szCs w:val="24"/>
        </w:rPr>
        <w:t xml:space="preserve"> 8</w:t>
      </w:r>
      <w:r w:rsidR="007878A7">
        <w:rPr>
          <w:rFonts w:hint="eastAsia"/>
          <w:sz w:val="24"/>
          <w:szCs w:val="24"/>
        </w:rPr>
        <w:t xml:space="preserve">. </w:t>
      </w:r>
      <w:r w:rsidRPr="00C557AC">
        <w:rPr>
          <w:rFonts w:hint="eastAsia"/>
          <w:sz w:val="24"/>
          <w:szCs w:val="24"/>
        </w:rPr>
        <w:t xml:space="preserve">Forest plot of regression results - </w:t>
      </w:r>
      <w:r w:rsidRPr="00C557AC">
        <w:rPr>
          <w:rFonts w:hint="eastAsia"/>
          <w:sz w:val="24"/>
          <w:szCs w:val="24"/>
        </w:rPr>
        <w:t>±</w:t>
      </w:r>
      <w:r w:rsidRPr="00C557AC">
        <w:rPr>
          <w:rFonts w:hint="eastAsia"/>
          <w:sz w:val="24"/>
          <w:szCs w:val="24"/>
        </w:rPr>
        <w:t>5% covariate balance threshold</w:t>
      </w:r>
    </w:p>
    <w:p w14:paraId="5A12285D" w14:textId="2367FD15" w:rsidR="006962FF" w:rsidRPr="00C557AC" w:rsidRDefault="006962FF" w:rsidP="006962FF">
      <w:pPr>
        <w:widowControl/>
        <w:numPr>
          <w:ilvl w:val="1"/>
          <w:numId w:val="2"/>
        </w:numPr>
        <w:jc w:val="left"/>
        <w:rPr>
          <w:sz w:val="24"/>
          <w:szCs w:val="24"/>
        </w:rPr>
      </w:pPr>
      <w:proofErr w:type="spellStart"/>
      <w:r w:rsidRPr="00C557AC">
        <w:rPr>
          <w:rFonts w:hint="eastAsia"/>
          <w:sz w:val="24"/>
          <w:szCs w:val="24"/>
        </w:rPr>
        <w:t>eFigure</w:t>
      </w:r>
      <w:proofErr w:type="spellEnd"/>
      <w:r w:rsidRPr="00C557AC">
        <w:rPr>
          <w:rFonts w:hint="eastAsia"/>
          <w:sz w:val="24"/>
          <w:szCs w:val="24"/>
        </w:rPr>
        <w:t xml:space="preserve"> 9</w:t>
      </w:r>
      <w:r w:rsidR="007878A7">
        <w:rPr>
          <w:rFonts w:hint="eastAsia"/>
          <w:sz w:val="24"/>
          <w:szCs w:val="24"/>
        </w:rPr>
        <w:t xml:space="preserve">. </w:t>
      </w:r>
      <w:r w:rsidRPr="00C557AC">
        <w:rPr>
          <w:rFonts w:hint="eastAsia"/>
          <w:sz w:val="24"/>
          <w:szCs w:val="24"/>
        </w:rPr>
        <w:t>Heatmap of the correlation coefficients among the covariates -</w:t>
      </w:r>
      <w:r w:rsidRPr="00C557AC">
        <w:rPr>
          <w:rFonts w:hint="eastAsia"/>
          <w:sz w:val="24"/>
          <w:szCs w:val="24"/>
        </w:rPr>
        <w:t>±</w:t>
      </w:r>
      <w:r w:rsidRPr="00C557AC">
        <w:rPr>
          <w:rFonts w:hint="eastAsia"/>
          <w:sz w:val="24"/>
          <w:szCs w:val="24"/>
        </w:rPr>
        <w:t>15% covariate balance threshold</w:t>
      </w:r>
    </w:p>
    <w:p w14:paraId="05A3670F" w14:textId="2C62D9D1" w:rsidR="006962FF" w:rsidRPr="00C557AC" w:rsidRDefault="006962FF" w:rsidP="006962FF">
      <w:pPr>
        <w:widowControl/>
        <w:numPr>
          <w:ilvl w:val="1"/>
          <w:numId w:val="2"/>
        </w:numPr>
        <w:jc w:val="left"/>
        <w:rPr>
          <w:sz w:val="24"/>
          <w:szCs w:val="24"/>
        </w:rPr>
      </w:pPr>
      <w:proofErr w:type="spellStart"/>
      <w:r w:rsidRPr="00C557AC">
        <w:rPr>
          <w:rFonts w:hint="eastAsia"/>
          <w:sz w:val="24"/>
          <w:szCs w:val="24"/>
        </w:rPr>
        <w:t>eFigure</w:t>
      </w:r>
      <w:proofErr w:type="spellEnd"/>
      <w:r w:rsidRPr="00C557AC">
        <w:rPr>
          <w:rFonts w:hint="eastAsia"/>
          <w:sz w:val="24"/>
          <w:szCs w:val="24"/>
        </w:rPr>
        <w:t xml:space="preserve"> 10</w:t>
      </w:r>
      <w:r w:rsidR="007878A7">
        <w:rPr>
          <w:rFonts w:hint="eastAsia"/>
          <w:sz w:val="24"/>
          <w:szCs w:val="24"/>
        </w:rPr>
        <w:t xml:space="preserve">. </w:t>
      </w:r>
      <w:r w:rsidRPr="00C557AC">
        <w:rPr>
          <w:rFonts w:hint="eastAsia"/>
          <w:sz w:val="24"/>
          <w:szCs w:val="24"/>
        </w:rPr>
        <w:t xml:space="preserve">Forest plot of regression results - </w:t>
      </w:r>
      <w:r w:rsidRPr="00C557AC">
        <w:rPr>
          <w:rFonts w:hint="eastAsia"/>
          <w:sz w:val="24"/>
          <w:szCs w:val="24"/>
        </w:rPr>
        <w:t>±</w:t>
      </w:r>
      <w:r w:rsidRPr="00C557AC">
        <w:rPr>
          <w:rFonts w:hint="eastAsia"/>
          <w:sz w:val="24"/>
          <w:szCs w:val="24"/>
        </w:rPr>
        <w:t>15% covariate balance threshold</w:t>
      </w:r>
    </w:p>
    <w:p w14:paraId="387E8120" w14:textId="07279F6C" w:rsidR="006962FF" w:rsidRPr="006962FF" w:rsidRDefault="006962FF" w:rsidP="006962FF">
      <w:pPr>
        <w:pStyle w:val="1"/>
        <w:rPr>
          <w:rFonts w:eastAsia="宋体" w:cstheme="minorBidi"/>
          <w:bCs/>
          <w:color w:val="auto"/>
          <w:sz w:val="21"/>
          <w:szCs w:val="22"/>
          <w14:ligatures w14:val="none"/>
        </w:rPr>
      </w:pPr>
      <w:r>
        <w:br w:type="page"/>
      </w:r>
      <w:r w:rsidRPr="006962FF">
        <w:rPr>
          <w:rFonts w:eastAsia="宋体"/>
        </w:rPr>
        <w:lastRenderedPageBreak/>
        <w:t>Supplementary Materials Overview</w:t>
      </w:r>
    </w:p>
    <w:p w14:paraId="682C8B14" w14:textId="77777777" w:rsidR="006962FF" w:rsidRPr="006962FF" w:rsidRDefault="006962FF" w:rsidP="006962FF">
      <w:pPr>
        <w:widowControl/>
        <w:spacing w:line="480" w:lineRule="auto"/>
        <w:jc w:val="left"/>
      </w:pPr>
      <w:r w:rsidRPr="006962FF">
        <w:t xml:space="preserve">This supplementary file provides additional methodological details, sensitivity analyses, and extended results to support the findings presented in the main manuscript entitled </w:t>
      </w:r>
      <w:r w:rsidRPr="006962FF">
        <w:rPr>
          <w:i/>
          <w:iCs/>
        </w:rPr>
        <w:t>“Real-World and Subgroup Data Synthesis to Guide PCSK9 Inhibitor Use in Cardiovascular Disease.”</w:t>
      </w:r>
    </w:p>
    <w:p w14:paraId="0FE07208" w14:textId="77777777" w:rsidR="006962FF" w:rsidRPr="006962FF" w:rsidRDefault="006962FF" w:rsidP="006962FF">
      <w:pPr>
        <w:widowControl/>
        <w:spacing w:line="480" w:lineRule="auto"/>
        <w:jc w:val="left"/>
      </w:pPr>
      <w:r w:rsidRPr="006962FF">
        <w:t>Specifically, the supplement includes:</w:t>
      </w:r>
    </w:p>
    <w:p w14:paraId="308368BC" w14:textId="77777777" w:rsidR="006962FF" w:rsidRPr="006962FF" w:rsidRDefault="006962FF" w:rsidP="006962FF">
      <w:pPr>
        <w:widowControl/>
        <w:numPr>
          <w:ilvl w:val="0"/>
          <w:numId w:val="3"/>
        </w:numPr>
        <w:spacing w:line="480" w:lineRule="auto"/>
        <w:jc w:val="left"/>
      </w:pPr>
      <w:r w:rsidRPr="006962FF">
        <w:t>A detailed description of the search strategies and selection criteria for identifying relevant randomized controlled trials.</w:t>
      </w:r>
    </w:p>
    <w:p w14:paraId="3C55C73E" w14:textId="77777777" w:rsidR="006962FF" w:rsidRPr="006962FF" w:rsidRDefault="006962FF" w:rsidP="006962FF">
      <w:pPr>
        <w:widowControl/>
        <w:numPr>
          <w:ilvl w:val="0"/>
          <w:numId w:val="3"/>
        </w:numPr>
        <w:spacing w:line="480" w:lineRule="auto"/>
        <w:jc w:val="left"/>
      </w:pPr>
      <w:r w:rsidRPr="006962FF">
        <w:t>An explanation of the data integration and matching procedures applied to multiple large-scale, population-based cohorts.</w:t>
      </w:r>
    </w:p>
    <w:p w14:paraId="41C97249" w14:textId="77777777" w:rsidR="006962FF" w:rsidRPr="006962FF" w:rsidRDefault="006962FF" w:rsidP="006962FF">
      <w:pPr>
        <w:widowControl/>
        <w:numPr>
          <w:ilvl w:val="0"/>
          <w:numId w:val="3"/>
        </w:numPr>
        <w:spacing w:line="480" w:lineRule="auto"/>
        <w:jc w:val="left"/>
      </w:pPr>
      <w:r w:rsidRPr="006962FF">
        <w:t>Subgroup-level imputation methods using best linear unbiased prediction (BLUP) and covariate harmonization techniques.</w:t>
      </w:r>
    </w:p>
    <w:p w14:paraId="68322F69" w14:textId="77777777" w:rsidR="006962FF" w:rsidRPr="006962FF" w:rsidRDefault="006962FF" w:rsidP="006962FF">
      <w:pPr>
        <w:widowControl/>
        <w:numPr>
          <w:ilvl w:val="0"/>
          <w:numId w:val="3"/>
        </w:numPr>
        <w:spacing w:line="480" w:lineRule="auto"/>
        <w:jc w:val="left"/>
      </w:pPr>
      <w:r w:rsidRPr="006962FF">
        <w:t>Results from sensitivity analyses evaluating different covariate balance thresholds and LDL-C correlation structures.</w:t>
      </w:r>
    </w:p>
    <w:p w14:paraId="6851C7A1" w14:textId="77777777" w:rsidR="006962FF" w:rsidRPr="006962FF" w:rsidRDefault="006962FF" w:rsidP="006962FF">
      <w:pPr>
        <w:widowControl/>
        <w:numPr>
          <w:ilvl w:val="0"/>
          <w:numId w:val="3"/>
        </w:numPr>
        <w:spacing w:line="480" w:lineRule="auto"/>
        <w:jc w:val="left"/>
      </w:pPr>
      <w:r w:rsidRPr="006962FF">
        <w:t>Expanded tables presenting subgroup-specific covariate distributions and regression model outputs.</w:t>
      </w:r>
    </w:p>
    <w:p w14:paraId="24644854" w14:textId="77777777" w:rsidR="006962FF" w:rsidRPr="006962FF" w:rsidRDefault="006962FF" w:rsidP="006962FF">
      <w:pPr>
        <w:widowControl/>
        <w:numPr>
          <w:ilvl w:val="0"/>
          <w:numId w:val="3"/>
        </w:numPr>
        <w:spacing w:line="480" w:lineRule="auto"/>
        <w:jc w:val="left"/>
      </w:pPr>
      <w:r w:rsidRPr="006962FF">
        <w:t>Figures illustrating literature screening flow diagrams, data processing workflows, heatmaps of covariate correlations, and subgroup-specific forest plots.</w:t>
      </w:r>
    </w:p>
    <w:p w14:paraId="36377404" w14:textId="14B67D7E" w:rsidR="006962FF" w:rsidRDefault="006962FF" w:rsidP="006962FF">
      <w:pPr>
        <w:widowControl/>
        <w:spacing w:line="480" w:lineRule="auto"/>
        <w:jc w:val="left"/>
      </w:pPr>
      <w:r w:rsidRPr="006962FF">
        <w:t>All supplementary materials are intended to enhance transparency and reproducibility of the meta-interpolation framework introduced in this study.</w:t>
      </w:r>
    </w:p>
    <w:p w14:paraId="37F8F449" w14:textId="77777777" w:rsidR="006962FF" w:rsidRDefault="006962FF" w:rsidP="006962FF">
      <w:pPr>
        <w:widowControl/>
        <w:spacing w:line="480" w:lineRule="auto"/>
        <w:jc w:val="left"/>
      </w:pPr>
      <w:r>
        <w:br w:type="page"/>
      </w:r>
    </w:p>
    <w:p w14:paraId="287302B5" w14:textId="6B7E297C" w:rsidR="00327551" w:rsidRPr="002B4501" w:rsidRDefault="00327551" w:rsidP="00327551">
      <w:pPr>
        <w:pStyle w:val="1"/>
        <w:rPr>
          <w:rFonts w:eastAsia="宋体"/>
        </w:rPr>
      </w:pPr>
      <w:r w:rsidRPr="002B4501">
        <w:rPr>
          <w:rFonts w:eastAsia="宋体"/>
        </w:rPr>
        <w:lastRenderedPageBreak/>
        <w:t xml:space="preserve">Search Strategy and Results </w:t>
      </w:r>
      <w:r w:rsidRPr="002B4501">
        <w:rPr>
          <w:rFonts w:eastAsia="宋体" w:hint="eastAsia"/>
        </w:rPr>
        <w:t xml:space="preserve">of </w:t>
      </w:r>
      <w:r w:rsidRPr="002B4501">
        <w:t>identify relevant clinical trials</w:t>
      </w:r>
      <w:bookmarkEnd w:id="0"/>
    </w:p>
    <w:p w14:paraId="5F3BA97A" w14:textId="36E770AA" w:rsidR="00327551" w:rsidRPr="007878A7" w:rsidRDefault="00327551" w:rsidP="00327551">
      <w:pPr>
        <w:widowControl/>
        <w:spacing w:line="480" w:lineRule="auto"/>
        <w:rPr>
          <w:rFonts w:cs="Times New Roman"/>
          <w:sz w:val="20"/>
          <w:szCs w:val="20"/>
        </w:rPr>
      </w:pPr>
      <w:r w:rsidRPr="007878A7">
        <w:rPr>
          <w:rFonts w:cs="Times New Roman" w:hint="eastAsia"/>
          <w:b/>
          <w:bCs/>
          <w:sz w:val="20"/>
          <w:szCs w:val="20"/>
        </w:rPr>
        <w:t>e</w:t>
      </w:r>
      <w:r w:rsidRPr="007878A7">
        <w:rPr>
          <w:rFonts w:cs="Times New Roman"/>
          <w:b/>
          <w:bCs/>
          <w:sz w:val="20"/>
          <w:szCs w:val="20"/>
        </w:rPr>
        <w:t>Table</w:t>
      </w:r>
      <w:r w:rsidRPr="007878A7">
        <w:rPr>
          <w:rFonts w:cs="Times New Roman" w:hint="eastAsia"/>
          <w:b/>
          <w:bCs/>
          <w:sz w:val="20"/>
          <w:szCs w:val="20"/>
        </w:rPr>
        <w:t>1</w:t>
      </w:r>
      <w:r w:rsidR="007878A7">
        <w:rPr>
          <w:rFonts w:cs="Times New Roman" w:hint="eastAsia"/>
          <w:b/>
          <w:bCs/>
          <w:sz w:val="20"/>
          <w:szCs w:val="20"/>
        </w:rPr>
        <w:t>.</w:t>
      </w:r>
      <w:r w:rsidRPr="007878A7">
        <w:rPr>
          <w:rFonts w:cs="Times New Roman"/>
          <w:b/>
          <w:bCs/>
          <w:sz w:val="20"/>
          <w:szCs w:val="20"/>
        </w:rPr>
        <w:t xml:space="preserve"> </w:t>
      </w:r>
      <w:r w:rsidR="00A87BC8" w:rsidRPr="007878A7">
        <w:rPr>
          <w:rFonts w:cs="Times New Roman"/>
          <w:sz w:val="20"/>
          <w:szCs w:val="20"/>
        </w:rPr>
        <w:t>PubMed Search Strategy and Results</w:t>
      </w:r>
    </w:p>
    <w:tbl>
      <w:tblPr>
        <w:tblStyle w:val="ae"/>
        <w:tblW w:w="0" w:type="auto"/>
        <w:tblLook w:val="04A0" w:firstRow="1" w:lastRow="0" w:firstColumn="1" w:lastColumn="0" w:noHBand="0" w:noVBand="1"/>
      </w:tblPr>
      <w:tblGrid>
        <w:gridCol w:w="963"/>
        <w:gridCol w:w="6413"/>
        <w:gridCol w:w="920"/>
      </w:tblGrid>
      <w:tr w:rsidR="00327551" w:rsidRPr="00B65308" w14:paraId="6582830D" w14:textId="77777777" w:rsidTr="00327551">
        <w:tc>
          <w:tcPr>
            <w:tcW w:w="963" w:type="dxa"/>
          </w:tcPr>
          <w:p w14:paraId="0EE1915A" w14:textId="77777777" w:rsidR="00327551" w:rsidRPr="007878A7" w:rsidRDefault="00327551" w:rsidP="00A3678D">
            <w:pPr>
              <w:jc w:val="center"/>
              <w:rPr>
                <w:b/>
                <w:bCs/>
                <w:sz w:val="20"/>
                <w:szCs w:val="20"/>
              </w:rPr>
            </w:pPr>
            <w:r w:rsidRPr="007878A7">
              <w:rPr>
                <w:rFonts w:hint="eastAsia"/>
                <w:b/>
                <w:bCs/>
                <w:sz w:val="20"/>
                <w:szCs w:val="20"/>
              </w:rPr>
              <w:t>Concept</w:t>
            </w:r>
          </w:p>
        </w:tc>
        <w:tc>
          <w:tcPr>
            <w:tcW w:w="6413" w:type="dxa"/>
          </w:tcPr>
          <w:p w14:paraId="7E91EFF9" w14:textId="77777777" w:rsidR="00327551" w:rsidRPr="007878A7" w:rsidRDefault="00327551" w:rsidP="00A3678D">
            <w:pPr>
              <w:jc w:val="center"/>
              <w:rPr>
                <w:b/>
                <w:bCs/>
                <w:sz w:val="20"/>
                <w:szCs w:val="20"/>
              </w:rPr>
            </w:pPr>
            <w:r w:rsidRPr="007878A7">
              <w:rPr>
                <w:rFonts w:hint="eastAsia"/>
                <w:b/>
                <w:bCs/>
                <w:sz w:val="20"/>
                <w:szCs w:val="20"/>
              </w:rPr>
              <w:t>Search strategy</w:t>
            </w:r>
          </w:p>
        </w:tc>
        <w:tc>
          <w:tcPr>
            <w:tcW w:w="920" w:type="dxa"/>
          </w:tcPr>
          <w:p w14:paraId="3FB03232" w14:textId="77777777" w:rsidR="00327551" w:rsidRPr="007878A7" w:rsidRDefault="00327551" w:rsidP="00A3678D">
            <w:pPr>
              <w:jc w:val="center"/>
              <w:rPr>
                <w:b/>
                <w:bCs/>
                <w:sz w:val="20"/>
                <w:szCs w:val="20"/>
              </w:rPr>
            </w:pPr>
            <w:r w:rsidRPr="007878A7">
              <w:rPr>
                <w:rFonts w:hint="eastAsia"/>
                <w:b/>
                <w:bCs/>
                <w:sz w:val="20"/>
                <w:szCs w:val="20"/>
              </w:rPr>
              <w:t>Results</w:t>
            </w:r>
          </w:p>
        </w:tc>
      </w:tr>
      <w:tr w:rsidR="00327551" w14:paraId="379A9FD5" w14:textId="77777777" w:rsidTr="00327551">
        <w:tc>
          <w:tcPr>
            <w:tcW w:w="963" w:type="dxa"/>
          </w:tcPr>
          <w:p w14:paraId="5AEA7039" w14:textId="77777777" w:rsidR="00327551" w:rsidRPr="007878A7" w:rsidRDefault="00327551" w:rsidP="00A3678D">
            <w:pPr>
              <w:jc w:val="center"/>
              <w:rPr>
                <w:sz w:val="20"/>
                <w:szCs w:val="20"/>
              </w:rPr>
            </w:pPr>
            <w:r w:rsidRPr="007878A7">
              <w:rPr>
                <w:rFonts w:hint="eastAsia"/>
                <w:sz w:val="20"/>
                <w:szCs w:val="20"/>
              </w:rPr>
              <w:t>#1</w:t>
            </w:r>
          </w:p>
        </w:tc>
        <w:tc>
          <w:tcPr>
            <w:tcW w:w="6413" w:type="dxa"/>
          </w:tcPr>
          <w:p w14:paraId="6EE02720" w14:textId="77777777" w:rsidR="00327551" w:rsidRPr="007878A7" w:rsidRDefault="00327551" w:rsidP="00A3678D">
            <w:pPr>
              <w:rPr>
                <w:sz w:val="20"/>
                <w:szCs w:val="20"/>
              </w:rPr>
            </w:pPr>
            <w:r w:rsidRPr="007878A7">
              <w:rPr>
                <w:sz w:val="20"/>
                <w:szCs w:val="20"/>
              </w:rPr>
              <w:t>"</w:t>
            </w:r>
            <w:proofErr w:type="spellStart"/>
            <w:r w:rsidRPr="007878A7">
              <w:rPr>
                <w:sz w:val="20"/>
                <w:szCs w:val="20"/>
              </w:rPr>
              <w:t>evolocumab</w:t>
            </w:r>
            <w:proofErr w:type="spellEnd"/>
            <w:r w:rsidRPr="007878A7">
              <w:rPr>
                <w:sz w:val="20"/>
                <w:szCs w:val="20"/>
              </w:rPr>
              <w:t>"[Title/Abstract] OR "</w:t>
            </w:r>
            <w:proofErr w:type="spellStart"/>
            <w:r w:rsidRPr="007878A7">
              <w:rPr>
                <w:sz w:val="20"/>
                <w:szCs w:val="20"/>
              </w:rPr>
              <w:t>amg</w:t>
            </w:r>
            <w:proofErr w:type="spellEnd"/>
            <w:r w:rsidRPr="007878A7">
              <w:rPr>
                <w:sz w:val="20"/>
                <w:szCs w:val="20"/>
              </w:rPr>
              <w:t xml:space="preserve"> 145"[Title/Abstract] OR "alirocumab"[Title/Abstract] OR "</w:t>
            </w:r>
            <w:proofErr w:type="spellStart"/>
            <w:r w:rsidRPr="007878A7">
              <w:rPr>
                <w:sz w:val="20"/>
                <w:szCs w:val="20"/>
              </w:rPr>
              <w:t>regn</w:t>
            </w:r>
            <w:proofErr w:type="spellEnd"/>
            <w:r w:rsidRPr="007878A7">
              <w:rPr>
                <w:sz w:val="20"/>
                <w:szCs w:val="20"/>
              </w:rPr>
              <w:t xml:space="preserve"> 727"[Title/Abstract] OR "</w:t>
            </w:r>
            <w:proofErr w:type="spellStart"/>
            <w:r w:rsidRPr="007878A7">
              <w:rPr>
                <w:sz w:val="20"/>
                <w:szCs w:val="20"/>
              </w:rPr>
              <w:t>sar</w:t>
            </w:r>
            <w:proofErr w:type="spellEnd"/>
            <w:r w:rsidRPr="007878A7">
              <w:rPr>
                <w:sz w:val="20"/>
                <w:szCs w:val="20"/>
              </w:rPr>
              <w:t xml:space="preserve"> 236553"[Title/Abstract]</w:t>
            </w:r>
          </w:p>
        </w:tc>
        <w:tc>
          <w:tcPr>
            <w:tcW w:w="920" w:type="dxa"/>
          </w:tcPr>
          <w:p w14:paraId="2849F076" w14:textId="77777777" w:rsidR="00327551" w:rsidRPr="007878A7" w:rsidRDefault="00327551" w:rsidP="00A3678D">
            <w:pPr>
              <w:jc w:val="center"/>
              <w:rPr>
                <w:sz w:val="20"/>
                <w:szCs w:val="20"/>
              </w:rPr>
            </w:pPr>
          </w:p>
        </w:tc>
      </w:tr>
      <w:tr w:rsidR="00327551" w14:paraId="167E9EF7" w14:textId="77777777" w:rsidTr="00327551">
        <w:tc>
          <w:tcPr>
            <w:tcW w:w="963" w:type="dxa"/>
          </w:tcPr>
          <w:p w14:paraId="41F2745D" w14:textId="77777777" w:rsidR="00327551" w:rsidRPr="007878A7" w:rsidRDefault="00327551" w:rsidP="00A3678D">
            <w:pPr>
              <w:jc w:val="center"/>
              <w:rPr>
                <w:sz w:val="20"/>
                <w:szCs w:val="20"/>
              </w:rPr>
            </w:pPr>
            <w:r w:rsidRPr="007878A7">
              <w:rPr>
                <w:rFonts w:hint="eastAsia"/>
                <w:sz w:val="20"/>
                <w:szCs w:val="20"/>
              </w:rPr>
              <w:t>#2</w:t>
            </w:r>
          </w:p>
        </w:tc>
        <w:tc>
          <w:tcPr>
            <w:tcW w:w="6413" w:type="dxa"/>
          </w:tcPr>
          <w:p w14:paraId="0D66E04A" w14:textId="77777777" w:rsidR="00327551" w:rsidRPr="007878A7" w:rsidRDefault="00327551" w:rsidP="00A3678D">
            <w:pPr>
              <w:rPr>
                <w:sz w:val="20"/>
                <w:szCs w:val="20"/>
              </w:rPr>
            </w:pPr>
            <w:r w:rsidRPr="007878A7">
              <w:rPr>
                <w:sz w:val="20"/>
                <w:szCs w:val="20"/>
              </w:rPr>
              <w:t>"Controlled Clinical Trial" [Publication Type]</w:t>
            </w:r>
            <w:r w:rsidRPr="007878A7">
              <w:rPr>
                <w:rFonts w:hint="eastAsia"/>
                <w:sz w:val="20"/>
                <w:szCs w:val="20"/>
              </w:rPr>
              <w:t xml:space="preserve"> </w:t>
            </w:r>
            <w:r w:rsidRPr="007878A7">
              <w:rPr>
                <w:sz w:val="20"/>
                <w:szCs w:val="20"/>
              </w:rPr>
              <w:t>OR "</w:t>
            </w:r>
            <w:r w:rsidRPr="007878A7">
              <w:rPr>
                <w:rFonts w:hint="eastAsia"/>
                <w:sz w:val="20"/>
                <w:szCs w:val="20"/>
              </w:rPr>
              <w:t>rand</w:t>
            </w:r>
            <w:r w:rsidRPr="007878A7">
              <w:rPr>
                <w:sz w:val="20"/>
                <w:szCs w:val="20"/>
              </w:rPr>
              <w:t>omized Controlled Trial" [Publication Type]</w:t>
            </w:r>
          </w:p>
        </w:tc>
        <w:tc>
          <w:tcPr>
            <w:tcW w:w="920" w:type="dxa"/>
          </w:tcPr>
          <w:p w14:paraId="3EB73BD1" w14:textId="77777777" w:rsidR="00327551" w:rsidRPr="007878A7" w:rsidRDefault="00327551" w:rsidP="00A3678D">
            <w:pPr>
              <w:jc w:val="center"/>
              <w:rPr>
                <w:sz w:val="20"/>
                <w:szCs w:val="20"/>
              </w:rPr>
            </w:pPr>
          </w:p>
        </w:tc>
      </w:tr>
      <w:tr w:rsidR="00327551" w14:paraId="7BA4A160" w14:textId="77777777" w:rsidTr="00327551">
        <w:tc>
          <w:tcPr>
            <w:tcW w:w="963" w:type="dxa"/>
          </w:tcPr>
          <w:p w14:paraId="12A51BA3" w14:textId="77777777" w:rsidR="00327551" w:rsidRPr="007878A7" w:rsidRDefault="00327551" w:rsidP="00A3678D">
            <w:pPr>
              <w:jc w:val="center"/>
              <w:rPr>
                <w:sz w:val="20"/>
                <w:szCs w:val="20"/>
              </w:rPr>
            </w:pPr>
            <w:r w:rsidRPr="007878A7">
              <w:rPr>
                <w:rFonts w:hint="eastAsia"/>
                <w:sz w:val="20"/>
                <w:szCs w:val="20"/>
              </w:rPr>
              <w:t>#3</w:t>
            </w:r>
          </w:p>
        </w:tc>
        <w:tc>
          <w:tcPr>
            <w:tcW w:w="6413" w:type="dxa"/>
          </w:tcPr>
          <w:p w14:paraId="6321EEA4" w14:textId="77777777" w:rsidR="00327551" w:rsidRPr="007878A7" w:rsidRDefault="00327551" w:rsidP="00A3678D">
            <w:pPr>
              <w:rPr>
                <w:sz w:val="20"/>
                <w:szCs w:val="20"/>
              </w:rPr>
            </w:pPr>
            <w:r w:rsidRPr="007878A7">
              <w:rPr>
                <w:rFonts w:hint="eastAsia"/>
                <w:sz w:val="20"/>
                <w:szCs w:val="20"/>
              </w:rPr>
              <w:t>#1 AND #2</w:t>
            </w:r>
          </w:p>
        </w:tc>
        <w:tc>
          <w:tcPr>
            <w:tcW w:w="920" w:type="dxa"/>
          </w:tcPr>
          <w:p w14:paraId="27CCECC9" w14:textId="77777777" w:rsidR="00327551" w:rsidRPr="007878A7" w:rsidRDefault="00327551" w:rsidP="00A3678D">
            <w:pPr>
              <w:jc w:val="center"/>
              <w:rPr>
                <w:sz w:val="20"/>
                <w:szCs w:val="20"/>
              </w:rPr>
            </w:pPr>
            <w:r w:rsidRPr="007878A7">
              <w:rPr>
                <w:rFonts w:hint="eastAsia"/>
                <w:sz w:val="20"/>
                <w:szCs w:val="20"/>
              </w:rPr>
              <w:t>243</w:t>
            </w:r>
          </w:p>
        </w:tc>
      </w:tr>
    </w:tbl>
    <w:p w14:paraId="75CFCF37" w14:textId="3B69C11A" w:rsidR="00327551" w:rsidRPr="007878A7" w:rsidRDefault="00327551" w:rsidP="00327551">
      <w:pPr>
        <w:widowControl/>
        <w:spacing w:line="480" w:lineRule="auto"/>
        <w:rPr>
          <w:rFonts w:cs="Times New Roman"/>
          <w:sz w:val="20"/>
          <w:szCs w:val="20"/>
        </w:rPr>
      </w:pPr>
      <w:r w:rsidRPr="007878A7">
        <w:rPr>
          <w:rFonts w:cs="Times New Roman" w:hint="eastAsia"/>
          <w:b/>
          <w:bCs/>
          <w:sz w:val="20"/>
          <w:szCs w:val="20"/>
        </w:rPr>
        <w:t>e</w:t>
      </w:r>
      <w:r w:rsidRPr="007878A7">
        <w:rPr>
          <w:rFonts w:cs="Times New Roman"/>
          <w:b/>
          <w:bCs/>
          <w:sz w:val="20"/>
          <w:szCs w:val="20"/>
        </w:rPr>
        <w:t>Table</w:t>
      </w:r>
      <w:r w:rsidRPr="007878A7">
        <w:rPr>
          <w:rFonts w:cs="Times New Roman" w:hint="eastAsia"/>
          <w:b/>
          <w:bCs/>
          <w:sz w:val="20"/>
          <w:szCs w:val="20"/>
        </w:rPr>
        <w:t>2</w:t>
      </w:r>
      <w:r w:rsidR="007878A7">
        <w:rPr>
          <w:rFonts w:cs="Times New Roman" w:hint="eastAsia"/>
          <w:b/>
          <w:bCs/>
          <w:sz w:val="20"/>
          <w:szCs w:val="20"/>
        </w:rPr>
        <w:t>.</w:t>
      </w:r>
      <w:r w:rsidRPr="007878A7">
        <w:rPr>
          <w:rFonts w:cs="Times New Roman"/>
          <w:b/>
          <w:bCs/>
          <w:sz w:val="20"/>
          <w:szCs w:val="20"/>
        </w:rPr>
        <w:t xml:space="preserve"> </w:t>
      </w:r>
      <w:r w:rsidR="00A87BC8" w:rsidRPr="007878A7">
        <w:rPr>
          <w:rFonts w:cs="Times New Roman"/>
          <w:sz w:val="20"/>
          <w:szCs w:val="20"/>
        </w:rPr>
        <w:t>Web of Science Search Strategy and Results</w:t>
      </w:r>
    </w:p>
    <w:tbl>
      <w:tblPr>
        <w:tblStyle w:val="ae"/>
        <w:tblW w:w="0" w:type="auto"/>
        <w:tblLook w:val="04A0" w:firstRow="1" w:lastRow="0" w:firstColumn="1" w:lastColumn="0" w:noHBand="0" w:noVBand="1"/>
      </w:tblPr>
      <w:tblGrid>
        <w:gridCol w:w="1068"/>
        <w:gridCol w:w="6358"/>
        <w:gridCol w:w="870"/>
      </w:tblGrid>
      <w:tr w:rsidR="00327551" w:rsidRPr="00B65308" w14:paraId="00340B74" w14:textId="77777777" w:rsidTr="00327551">
        <w:tc>
          <w:tcPr>
            <w:tcW w:w="1068" w:type="dxa"/>
          </w:tcPr>
          <w:p w14:paraId="404D6E30" w14:textId="77777777" w:rsidR="00327551" w:rsidRPr="007878A7" w:rsidRDefault="00327551" w:rsidP="00A3678D">
            <w:pPr>
              <w:jc w:val="center"/>
              <w:rPr>
                <w:b/>
                <w:bCs/>
                <w:sz w:val="20"/>
                <w:szCs w:val="20"/>
              </w:rPr>
            </w:pPr>
            <w:r w:rsidRPr="007878A7">
              <w:rPr>
                <w:rFonts w:hint="eastAsia"/>
                <w:b/>
                <w:bCs/>
                <w:sz w:val="20"/>
                <w:szCs w:val="20"/>
              </w:rPr>
              <w:t>Concept</w:t>
            </w:r>
          </w:p>
        </w:tc>
        <w:tc>
          <w:tcPr>
            <w:tcW w:w="6358" w:type="dxa"/>
          </w:tcPr>
          <w:p w14:paraId="7588EEFE" w14:textId="77777777" w:rsidR="00327551" w:rsidRPr="007878A7" w:rsidRDefault="00327551" w:rsidP="00A3678D">
            <w:pPr>
              <w:jc w:val="center"/>
              <w:rPr>
                <w:b/>
                <w:bCs/>
                <w:sz w:val="20"/>
                <w:szCs w:val="20"/>
              </w:rPr>
            </w:pPr>
            <w:r w:rsidRPr="007878A7">
              <w:rPr>
                <w:rFonts w:hint="eastAsia"/>
                <w:b/>
                <w:bCs/>
                <w:sz w:val="20"/>
                <w:szCs w:val="20"/>
              </w:rPr>
              <w:t>Search strategy</w:t>
            </w:r>
          </w:p>
        </w:tc>
        <w:tc>
          <w:tcPr>
            <w:tcW w:w="870" w:type="dxa"/>
          </w:tcPr>
          <w:p w14:paraId="21457206" w14:textId="77777777" w:rsidR="00327551" w:rsidRPr="007878A7" w:rsidRDefault="00327551" w:rsidP="00A3678D">
            <w:pPr>
              <w:jc w:val="center"/>
              <w:rPr>
                <w:b/>
                <w:bCs/>
                <w:sz w:val="20"/>
                <w:szCs w:val="20"/>
              </w:rPr>
            </w:pPr>
            <w:r w:rsidRPr="007878A7">
              <w:rPr>
                <w:rFonts w:hint="eastAsia"/>
                <w:b/>
                <w:bCs/>
                <w:sz w:val="20"/>
                <w:szCs w:val="20"/>
              </w:rPr>
              <w:t>Results</w:t>
            </w:r>
          </w:p>
        </w:tc>
      </w:tr>
      <w:tr w:rsidR="00327551" w:rsidRPr="00B65308" w14:paraId="74C34865" w14:textId="77777777" w:rsidTr="00327551">
        <w:tc>
          <w:tcPr>
            <w:tcW w:w="1068" w:type="dxa"/>
          </w:tcPr>
          <w:p w14:paraId="67A80840" w14:textId="77777777" w:rsidR="00327551" w:rsidRPr="007878A7" w:rsidRDefault="00327551" w:rsidP="00A3678D">
            <w:pPr>
              <w:jc w:val="center"/>
              <w:rPr>
                <w:sz w:val="20"/>
                <w:szCs w:val="20"/>
              </w:rPr>
            </w:pPr>
            <w:r w:rsidRPr="007878A7">
              <w:rPr>
                <w:rFonts w:hint="eastAsia"/>
                <w:sz w:val="20"/>
                <w:szCs w:val="20"/>
              </w:rPr>
              <w:t>#1</w:t>
            </w:r>
          </w:p>
        </w:tc>
        <w:tc>
          <w:tcPr>
            <w:tcW w:w="6358" w:type="dxa"/>
          </w:tcPr>
          <w:p w14:paraId="34517869" w14:textId="77777777" w:rsidR="00327551" w:rsidRPr="007878A7" w:rsidRDefault="00327551" w:rsidP="00A3678D">
            <w:pPr>
              <w:rPr>
                <w:sz w:val="20"/>
                <w:szCs w:val="20"/>
              </w:rPr>
            </w:pPr>
            <w:r w:rsidRPr="007878A7">
              <w:rPr>
                <w:sz w:val="20"/>
                <w:szCs w:val="20"/>
              </w:rPr>
              <w:t>TS</w:t>
            </w:r>
            <w:proofErr w:type="gramStart"/>
            <w:r w:rsidRPr="007878A7">
              <w:rPr>
                <w:sz w:val="20"/>
                <w:szCs w:val="20"/>
              </w:rPr>
              <w:t xml:space="preserve">=( </w:t>
            </w:r>
            <w:proofErr w:type="spellStart"/>
            <w:r w:rsidRPr="007878A7">
              <w:rPr>
                <w:sz w:val="20"/>
                <w:szCs w:val="20"/>
              </w:rPr>
              <w:t>evolocumab</w:t>
            </w:r>
            <w:proofErr w:type="spellEnd"/>
            <w:proofErr w:type="gramEnd"/>
            <w:r w:rsidRPr="007878A7">
              <w:rPr>
                <w:sz w:val="20"/>
                <w:szCs w:val="20"/>
              </w:rPr>
              <w:t xml:space="preserve"> OR "</w:t>
            </w:r>
            <w:proofErr w:type="spellStart"/>
            <w:r w:rsidRPr="007878A7">
              <w:rPr>
                <w:sz w:val="20"/>
                <w:szCs w:val="20"/>
              </w:rPr>
              <w:t>amg</w:t>
            </w:r>
            <w:proofErr w:type="spellEnd"/>
            <w:r w:rsidRPr="007878A7">
              <w:rPr>
                <w:sz w:val="20"/>
                <w:szCs w:val="20"/>
              </w:rPr>
              <w:t xml:space="preserve"> 145" OR alirocumab OR "</w:t>
            </w:r>
            <w:proofErr w:type="spellStart"/>
            <w:r w:rsidRPr="007878A7">
              <w:rPr>
                <w:sz w:val="20"/>
                <w:szCs w:val="20"/>
              </w:rPr>
              <w:t>regn</w:t>
            </w:r>
            <w:proofErr w:type="spellEnd"/>
            <w:r w:rsidRPr="007878A7">
              <w:rPr>
                <w:sz w:val="20"/>
                <w:szCs w:val="20"/>
              </w:rPr>
              <w:t xml:space="preserve"> 727" OR "</w:t>
            </w:r>
            <w:proofErr w:type="spellStart"/>
            <w:r w:rsidRPr="007878A7">
              <w:rPr>
                <w:sz w:val="20"/>
                <w:szCs w:val="20"/>
              </w:rPr>
              <w:t>sar</w:t>
            </w:r>
            <w:proofErr w:type="spellEnd"/>
            <w:r w:rsidRPr="007878A7">
              <w:rPr>
                <w:sz w:val="20"/>
                <w:szCs w:val="20"/>
              </w:rPr>
              <w:t xml:space="preserve"> 236553</w:t>
            </w:r>
            <w:proofErr w:type="gramStart"/>
            <w:r w:rsidRPr="007878A7">
              <w:rPr>
                <w:sz w:val="20"/>
                <w:szCs w:val="20"/>
              </w:rPr>
              <w:t>" )</w:t>
            </w:r>
            <w:proofErr w:type="gramEnd"/>
          </w:p>
        </w:tc>
        <w:tc>
          <w:tcPr>
            <w:tcW w:w="870" w:type="dxa"/>
          </w:tcPr>
          <w:p w14:paraId="3485315B" w14:textId="77777777" w:rsidR="00327551" w:rsidRPr="007878A7" w:rsidRDefault="00327551" w:rsidP="00A3678D">
            <w:pPr>
              <w:jc w:val="center"/>
              <w:rPr>
                <w:sz w:val="20"/>
                <w:szCs w:val="20"/>
              </w:rPr>
            </w:pPr>
          </w:p>
        </w:tc>
      </w:tr>
      <w:tr w:rsidR="00327551" w:rsidRPr="00B65308" w14:paraId="1E3B44E1" w14:textId="77777777" w:rsidTr="00327551">
        <w:tc>
          <w:tcPr>
            <w:tcW w:w="1068" w:type="dxa"/>
          </w:tcPr>
          <w:p w14:paraId="02BD50D1" w14:textId="77777777" w:rsidR="00327551" w:rsidRPr="007878A7" w:rsidRDefault="00327551" w:rsidP="00A3678D">
            <w:pPr>
              <w:jc w:val="center"/>
              <w:rPr>
                <w:sz w:val="20"/>
                <w:szCs w:val="20"/>
              </w:rPr>
            </w:pPr>
            <w:r w:rsidRPr="007878A7">
              <w:rPr>
                <w:rFonts w:hint="eastAsia"/>
                <w:sz w:val="20"/>
                <w:szCs w:val="20"/>
              </w:rPr>
              <w:t>#2</w:t>
            </w:r>
          </w:p>
        </w:tc>
        <w:tc>
          <w:tcPr>
            <w:tcW w:w="6358" w:type="dxa"/>
          </w:tcPr>
          <w:p w14:paraId="33D21ACC" w14:textId="77777777" w:rsidR="00327551" w:rsidRPr="007878A7" w:rsidRDefault="00327551" w:rsidP="00A3678D">
            <w:pPr>
              <w:rPr>
                <w:sz w:val="20"/>
                <w:szCs w:val="20"/>
              </w:rPr>
            </w:pPr>
            <w:r w:rsidRPr="007878A7">
              <w:rPr>
                <w:sz w:val="20"/>
                <w:szCs w:val="20"/>
              </w:rPr>
              <w:t>((TS</w:t>
            </w:r>
            <w:proofErr w:type="gramStart"/>
            <w:r w:rsidRPr="007878A7">
              <w:rPr>
                <w:sz w:val="20"/>
                <w:szCs w:val="20"/>
              </w:rPr>
              <w:t>=(</w:t>
            </w:r>
            <w:proofErr w:type="spellStart"/>
            <w:proofErr w:type="gramEnd"/>
            <w:r w:rsidRPr="007878A7">
              <w:rPr>
                <w:sz w:val="20"/>
                <w:szCs w:val="20"/>
              </w:rPr>
              <w:t>randomi?ed</w:t>
            </w:r>
            <w:proofErr w:type="spellEnd"/>
            <w:r w:rsidRPr="007878A7">
              <w:rPr>
                <w:sz w:val="20"/>
                <w:szCs w:val="20"/>
              </w:rPr>
              <w:t xml:space="preserve"> controlled trial*)) OR TS=(RCT)) OR TS</w:t>
            </w:r>
            <w:proofErr w:type="gramStart"/>
            <w:r w:rsidRPr="007878A7">
              <w:rPr>
                <w:sz w:val="20"/>
                <w:szCs w:val="20"/>
              </w:rPr>
              <w:t>=(</w:t>
            </w:r>
            <w:proofErr w:type="gramEnd"/>
            <w:r w:rsidRPr="007878A7">
              <w:rPr>
                <w:sz w:val="20"/>
                <w:szCs w:val="20"/>
              </w:rPr>
              <w:t>clinical trial*)</w:t>
            </w:r>
          </w:p>
        </w:tc>
        <w:tc>
          <w:tcPr>
            <w:tcW w:w="870" w:type="dxa"/>
          </w:tcPr>
          <w:p w14:paraId="1E5AD8C8" w14:textId="77777777" w:rsidR="00327551" w:rsidRPr="007878A7" w:rsidRDefault="00327551" w:rsidP="00A3678D">
            <w:pPr>
              <w:jc w:val="center"/>
              <w:rPr>
                <w:sz w:val="20"/>
                <w:szCs w:val="20"/>
              </w:rPr>
            </w:pPr>
          </w:p>
        </w:tc>
      </w:tr>
      <w:tr w:rsidR="00327551" w:rsidRPr="00B65308" w14:paraId="2FF620B5" w14:textId="77777777" w:rsidTr="00327551">
        <w:tc>
          <w:tcPr>
            <w:tcW w:w="1068" w:type="dxa"/>
          </w:tcPr>
          <w:p w14:paraId="62CE2582" w14:textId="77777777" w:rsidR="00327551" w:rsidRPr="007878A7" w:rsidRDefault="00327551" w:rsidP="00A3678D">
            <w:pPr>
              <w:jc w:val="center"/>
              <w:rPr>
                <w:sz w:val="20"/>
                <w:szCs w:val="20"/>
              </w:rPr>
            </w:pPr>
            <w:r w:rsidRPr="007878A7">
              <w:rPr>
                <w:rFonts w:hint="eastAsia"/>
                <w:sz w:val="20"/>
                <w:szCs w:val="20"/>
              </w:rPr>
              <w:t>#3</w:t>
            </w:r>
          </w:p>
        </w:tc>
        <w:tc>
          <w:tcPr>
            <w:tcW w:w="6358" w:type="dxa"/>
          </w:tcPr>
          <w:p w14:paraId="1981C7CB" w14:textId="77777777" w:rsidR="00327551" w:rsidRPr="007878A7" w:rsidRDefault="00327551" w:rsidP="00A3678D">
            <w:pPr>
              <w:rPr>
                <w:sz w:val="20"/>
                <w:szCs w:val="20"/>
              </w:rPr>
            </w:pPr>
            <w:r w:rsidRPr="007878A7">
              <w:rPr>
                <w:sz w:val="20"/>
                <w:szCs w:val="20"/>
              </w:rPr>
              <w:t>(((TS=(animal*)) OR TS=(murine)) OR TS=(rat)) OR TS=(mouse)</w:t>
            </w:r>
          </w:p>
        </w:tc>
        <w:tc>
          <w:tcPr>
            <w:tcW w:w="870" w:type="dxa"/>
          </w:tcPr>
          <w:p w14:paraId="22DA68E0" w14:textId="77777777" w:rsidR="00327551" w:rsidRPr="007878A7" w:rsidRDefault="00327551" w:rsidP="00A3678D">
            <w:pPr>
              <w:jc w:val="center"/>
              <w:rPr>
                <w:sz w:val="20"/>
                <w:szCs w:val="20"/>
              </w:rPr>
            </w:pPr>
          </w:p>
        </w:tc>
      </w:tr>
      <w:tr w:rsidR="00327551" w:rsidRPr="00B65308" w14:paraId="1C1F7376" w14:textId="77777777" w:rsidTr="00327551">
        <w:tc>
          <w:tcPr>
            <w:tcW w:w="1068" w:type="dxa"/>
          </w:tcPr>
          <w:p w14:paraId="10519699" w14:textId="77777777" w:rsidR="00327551" w:rsidRPr="007878A7" w:rsidRDefault="00327551" w:rsidP="00A3678D">
            <w:pPr>
              <w:jc w:val="center"/>
              <w:rPr>
                <w:sz w:val="20"/>
                <w:szCs w:val="20"/>
              </w:rPr>
            </w:pPr>
            <w:r w:rsidRPr="007878A7">
              <w:rPr>
                <w:rFonts w:hint="eastAsia"/>
                <w:sz w:val="20"/>
                <w:szCs w:val="20"/>
              </w:rPr>
              <w:t>#4</w:t>
            </w:r>
          </w:p>
        </w:tc>
        <w:tc>
          <w:tcPr>
            <w:tcW w:w="6358" w:type="dxa"/>
          </w:tcPr>
          <w:p w14:paraId="250B3311" w14:textId="77777777" w:rsidR="00327551" w:rsidRPr="007878A7" w:rsidRDefault="00327551" w:rsidP="00A3678D">
            <w:pPr>
              <w:rPr>
                <w:sz w:val="20"/>
                <w:szCs w:val="20"/>
              </w:rPr>
            </w:pPr>
            <w:r w:rsidRPr="007878A7">
              <w:rPr>
                <w:rFonts w:hint="eastAsia"/>
                <w:sz w:val="20"/>
                <w:szCs w:val="20"/>
              </w:rPr>
              <w:t>(#1 AND #2) NOT #3</w:t>
            </w:r>
          </w:p>
        </w:tc>
        <w:tc>
          <w:tcPr>
            <w:tcW w:w="870" w:type="dxa"/>
          </w:tcPr>
          <w:p w14:paraId="39B2D197" w14:textId="77777777" w:rsidR="00327551" w:rsidRPr="007878A7" w:rsidRDefault="00327551" w:rsidP="00A3678D">
            <w:pPr>
              <w:jc w:val="center"/>
              <w:rPr>
                <w:sz w:val="20"/>
                <w:szCs w:val="20"/>
              </w:rPr>
            </w:pPr>
            <w:r w:rsidRPr="007878A7">
              <w:rPr>
                <w:rFonts w:hint="eastAsia"/>
                <w:sz w:val="20"/>
                <w:szCs w:val="20"/>
              </w:rPr>
              <w:t>543</w:t>
            </w:r>
          </w:p>
        </w:tc>
      </w:tr>
    </w:tbl>
    <w:p w14:paraId="7D9D3507" w14:textId="71FDF35E" w:rsidR="00327551" w:rsidRPr="007878A7" w:rsidRDefault="00327551" w:rsidP="00327551">
      <w:pPr>
        <w:widowControl/>
        <w:spacing w:line="480" w:lineRule="auto"/>
        <w:rPr>
          <w:rFonts w:cs="Times New Roman"/>
          <w:b/>
          <w:bCs/>
          <w:sz w:val="20"/>
          <w:szCs w:val="20"/>
        </w:rPr>
      </w:pPr>
      <w:r w:rsidRPr="007878A7">
        <w:rPr>
          <w:rFonts w:cs="Times New Roman" w:hint="eastAsia"/>
          <w:b/>
          <w:bCs/>
          <w:sz w:val="20"/>
          <w:szCs w:val="20"/>
        </w:rPr>
        <w:t>e</w:t>
      </w:r>
      <w:r w:rsidRPr="007878A7">
        <w:rPr>
          <w:rFonts w:cs="Times New Roman"/>
          <w:b/>
          <w:bCs/>
          <w:sz w:val="20"/>
          <w:szCs w:val="20"/>
        </w:rPr>
        <w:t>Table</w:t>
      </w:r>
      <w:r w:rsidRPr="007878A7">
        <w:rPr>
          <w:rFonts w:cs="Times New Roman" w:hint="eastAsia"/>
          <w:b/>
          <w:bCs/>
          <w:sz w:val="20"/>
          <w:szCs w:val="20"/>
        </w:rPr>
        <w:t>3</w:t>
      </w:r>
      <w:r w:rsidR="007878A7">
        <w:rPr>
          <w:rFonts w:cs="Times New Roman" w:hint="eastAsia"/>
          <w:b/>
          <w:bCs/>
          <w:sz w:val="20"/>
          <w:szCs w:val="20"/>
        </w:rPr>
        <w:t>.</w:t>
      </w:r>
      <w:r w:rsidRPr="007878A7">
        <w:rPr>
          <w:rFonts w:cs="Times New Roman"/>
          <w:b/>
          <w:bCs/>
          <w:sz w:val="20"/>
          <w:szCs w:val="20"/>
        </w:rPr>
        <w:t xml:space="preserve"> </w:t>
      </w:r>
      <w:r w:rsidR="00A87BC8" w:rsidRPr="007878A7">
        <w:rPr>
          <w:rFonts w:cs="Times New Roman"/>
          <w:sz w:val="20"/>
          <w:szCs w:val="20"/>
        </w:rPr>
        <w:t>Embase Search Strategy and Results</w:t>
      </w:r>
    </w:p>
    <w:tbl>
      <w:tblPr>
        <w:tblStyle w:val="ae"/>
        <w:tblW w:w="0" w:type="auto"/>
        <w:tblLook w:val="04A0" w:firstRow="1" w:lastRow="0" w:firstColumn="1" w:lastColumn="0" w:noHBand="0" w:noVBand="1"/>
      </w:tblPr>
      <w:tblGrid>
        <w:gridCol w:w="963"/>
        <w:gridCol w:w="6413"/>
        <w:gridCol w:w="920"/>
      </w:tblGrid>
      <w:tr w:rsidR="00327551" w:rsidRPr="00B65308" w14:paraId="66D588E2" w14:textId="77777777" w:rsidTr="00327551">
        <w:tc>
          <w:tcPr>
            <w:tcW w:w="963" w:type="dxa"/>
          </w:tcPr>
          <w:p w14:paraId="13085278" w14:textId="77777777" w:rsidR="00327551" w:rsidRPr="007878A7" w:rsidRDefault="00327551" w:rsidP="00A3678D">
            <w:pPr>
              <w:jc w:val="center"/>
              <w:rPr>
                <w:b/>
                <w:bCs/>
                <w:sz w:val="20"/>
                <w:szCs w:val="20"/>
              </w:rPr>
            </w:pPr>
            <w:r w:rsidRPr="007878A7">
              <w:rPr>
                <w:rFonts w:hint="eastAsia"/>
                <w:b/>
                <w:bCs/>
                <w:sz w:val="20"/>
                <w:szCs w:val="20"/>
              </w:rPr>
              <w:t>Concept</w:t>
            </w:r>
          </w:p>
        </w:tc>
        <w:tc>
          <w:tcPr>
            <w:tcW w:w="6413" w:type="dxa"/>
          </w:tcPr>
          <w:p w14:paraId="41508210" w14:textId="77777777" w:rsidR="00327551" w:rsidRPr="007878A7" w:rsidRDefault="00327551" w:rsidP="00A3678D">
            <w:pPr>
              <w:jc w:val="center"/>
              <w:rPr>
                <w:b/>
                <w:bCs/>
                <w:sz w:val="20"/>
                <w:szCs w:val="20"/>
              </w:rPr>
            </w:pPr>
            <w:r w:rsidRPr="007878A7">
              <w:rPr>
                <w:rFonts w:hint="eastAsia"/>
                <w:b/>
                <w:bCs/>
                <w:sz w:val="20"/>
                <w:szCs w:val="20"/>
              </w:rPr>
              <w:t>Search strategy</w:t>
            </w:r>
          </w:p>
        </w:tc>
        <w:tc>
          <w:tcPr>
            <w:tcW w:w="920" w:type="dxa"/>
          </w:tcPr>
          <w:p w14:paraId="489A69B1" w14:textId="77777777" w:rsidR="00327551" w:rsidRPr="007878A7" w:rsidRDefault="00327551" w:rsidP="00A3678D">
            <w:pPr>
              <w:jc w:val="center"/>
              <w:rPr>
                <w:b/>
                <w:bCs/>
                <w:sz w:val="20"/>
                <w:szCs w:val="20"/>
              </w:rPr>
            </w:pPr>
            <w:r w:rsidRPr="007878A7">
              <w:rPr>
                <w:rFonts w:hint="eastAsia"/>
                <w:b/>
                <w:bCs/>
                <w:sz w:val="20"/>
                <w:szCs w:val="20"/>
              </w:rPr>
              <w:t>Results</w:t>
            </w:r>
          </w:p>
        </w:tc>
      </w:tr>
      <w:tr w:rsidR="00327551" w14:paraId="5F218D89" w14:textId="77777777" w:rsidTr="00327551">
        <w:tc>
          <w:tcPr>
            <w:tcW w:w="963" w:type="dxa"/>
          </w:tcPr>
          <w:p w14:paraId="28F14149" w14:textId="77777777" w:rsidR="00327551" w:rsidRPr="007878A7" w:rsidRDefault="00327551" w:rsidP="00A3678D">
            <w:pPr>
              <w:jc w:val="center"/>
              <w:rPr>
                <w:sz w:val="20"/>
                <w:szCs w:val="20"/>
              </w:rPr>
            </w:pPr>
            <w:r w:rsidRPr="007878A7">
              <w:rPr>
                <w:rFonts w:hint="eastAsia"/>
                <w:sz w:val="20"/>
                <w:szCs w:val="20"/>
              </w:rPr>
              <w:t>#1</w:t>
            </w:r>
          </w:p>
        </w:tc>
        <w:tc>
          <w:tcPr>
            <w:tcW w:w="6413" w:type="dxa"/>
          </w:tcPr>
          <w:p w14:paraId="4A6258AC" w14:textId="77777777" w:rsidR="00327551" w:rsidRPr="007878A7" w:rsidRDefault="00327551" w:rsidP="00A3678D">
            <w:pPr>
              <w:rPr>
                <w:sz w:val="20"/>
                <w:szCs w:val="20"/>
              </w:rPr>
            </w:pPr>
            <w:r w:rsidRPr="007878A7">
              <w:rPr>
                <w:sz w:val="20"/>
                <w:szCs w:val="20"/>
              </w:rPr>
              <w:t>'</w:t>
            </w:r>
            <w:proofErr w:type="spellStart"/>
            <w:r w:rsidRPr="007878A7">
              <w:rPr>
                <w:sz w:val="20"/>
                <w:szCs w:val="20"/>
              </w:rPr>
              <w:t>evolocumab</w:t>
            </w:r>
            <w:proofErr w:type="spellEnd"/>
            <w:r w:rsidRPr="007878A7">
              <w:rPr>
                <w:sz w:val="20"/>
                <w:szCs w:val="20"/>
              </w:rPr>
              <w:t>' OR '</w:t>
            </w:r>
            <w:proofErr w:type="spellStart"/>
            <w:r w:rsidRPr="007878A7">
              <w:rPr>
                <w:sz w:val="20"/>
                <w:szCs w:val="20"/>
              </w:rPr>
              <w:t>evolocumab</w:t>
            </w:r>
            <w:proofErr w:type="spellEnd"/>
            <w:r w:rsidRPr="007878A7">
              <w:rPr>
                <w:sz w:val="20"/>
                <w:szCs w:val="20"/>
              </w:rPr>
              <w:t>'/exp OR '</w:t>
            </w:r>
            <w:proofErr w:type="spellStart"/>
            <w:r w:rsidRPr="007878A7">
              <w:rPr>
                <w:sz w:val="20"/>
                <w:szCs w:val="20"/>
              </w:rPr>
              <w:t>amg</w:t>
            </w:r>
            <w:proofErr w:type="spellEnd"/>
            <w:r w:rsidRPr="007878A7">
              <w:rPr>
                <w:sz w:val="20"/>
                <w:szCs w:val="20"/>
              </w:rPr>
              <w:t xml:space="preserve"> 145'/exp OR '</w:t>
            </w:r>
            <w:proofErr w:type="spellStart"/>
            <w:r w:rsidRPr="007878A7">
              <w:rPr>
                <w:sz w:val="20"/>
                <w:szCs w:val="20"/>
              </w:rPr>
              <w:t>amg</w:t>
            </w:r>
            <w:proofErr w:type="spellEnd"/>
            <w:r w:rsidRPr="007878A7">
              <w:rPr>
                <w:sz w:val="20"/>
                <w:szCs w:val="20"/>
              </w:rPr>
              <w:t xml:space="preserve"> 145' OR 'alirocumab' OR 'alirocumab'/exp OR '</w:t>
            </w:r>
            <w:proofErr w:type="spellStart"/>
            <w:r w:rsidRPr="007878A7">
              <w:rPr>
                <w:sz w:val="20"/>
                <w:szCs w:val="20"/>
              </w:rPr>
              <w:t>regn</w:t>
            </w:r>
            <w:proofErr w:type="spellEnd"/>
            <w:r w:rsidRPr="007878A7">
              <w:rPr>
                <w:sz w:val="20"/>
                <w:szCs w:val="20"/>
              </w:rPr>
              <w:t xml:space="preserve"> 727'/exp OR '</w:t>
            </w:r>
            <w:proofErr w:type="spellStart"/>
            <w:r w:rsidRPr="007878A7">
              <w:rPr>
                <w:sz w:val="20"/>
                <w:szCs w:val="20"/>
              </w:rPr>
              <w:t>regn</w:t>
            </w:r>
            <w:proofErr w:type="spellEnd"/>
            <w:r w:rsidRPr="007878A7">
              <w:rPr>
                <w:sz w:val="20"/>
                <w:szCs w:val="20"/>
              </w:rPr>
              <w:t xml:space="preserve"> 727' OR '</w:t>
            </w:r>
            <w:proofErr w:type="spellStart"/>
            <w:r w:rsidRPr="007878A7">
              <w:rPr>
                <w:sz w:val="20"/>
                <w:szCs w:val="20"/>
              </w:rPr>
              <w:t>sar</w:t>
            </w:r>
            <w:proofErr w:type="spellEnd"/>
            <w:r w:rsidRPr="007878A7">
              <w:rPr>
                <w:sz w:val="20"/>
                <w:szCs w:val="20"/>
              </w:rPr>
              <w:t xml:space="preserve"> 236553'/exp OR '</w:t>
            </w:r>
            <w:proofErr w:type="spellStart"/>
            <w:r w:rsidRPr="007878A7">
              <w:rPr>
                <w:sz w:val="20"/>
                <w:szCs w:val="20"/>
              </w:rPr>
              <w:t>sar</w:t>
            </w:r>
            <w:proofErr w:type="spellEnd"/>
            <w:r w:rsidRPr="007878A7">
              <w:rPr>
                <w:sz w:val="20"/>
                <w:szCs w:val="20"/>
              </w:rPr>
              <w:t xml:space="preserve"> 236553'</w:t>
            </w:r>
          </w:p>
        </w:tc>
        <w:tc>
          <w:tcPr>
            <w:tcW w:w="920" w:type="dxa"/>
          </w:tcPr>
          <w:p w14:paraId="39F09F71" w14:textId="77777777" w:rsidR="00327551" w:rsidRPr="007878A7" w:rsidRDefault="00327551" w:rsidP="00A3678D">
            <w:pPr>
              <w:jc w:val="center"/>
              <w:rPr>
                <w:sz w:val="20"/>
                <w:szCs w:val="20"/>
              </w:rPr>
            </w:pPr>
          </w:p>
        </w:tc>
      </w:tr>
      <w:tr w:rsidR="00327551" w14:paraId="2A52C1F5" w14:textId="77777777" w:rsidTr="00327551">
        <w:tc>
          <w:tcPr>
            <w:tcW w:w="963" w:type="dxa"/>
          </w:tcPr>
          <w:p w14:paraId="253FB8A8" w14:textId="77777777" w:rsidR="00327551" w:rsidRPr="007878A7" w:rsidRDefault="00327551" w:rsidP="00A3678D">
            <w:pPr>
              <w:jc w:val="center"/>
              <w:rPr>
                <w:sz w:val="20"/>
                <w:szCs w:val="20"/>
              </w:rPr>
            </w:pPr>
            <w:r w:rsidRPr="007878A7">
              <w:rPr>
                <w:rFonts w:hint="eastAsia"/>
                <w:sz w:val="20"/>
                <w:szCs w:val="20"/>
              </w:rPr>
              <w:t>#2</w:t>
            </w:r>
          </w:p>
        </w:tc>
        <w:tc>
          <w:tcPr>
            <w:tcW w:w="6413" w:type="dxa"/>
          </w:tcPr>
          <w:p w14:paraId="189BD07D" w14:textId="77777777" w:rsidR="00327551" w:rsidRPr="007878A7" w:rsidRDefault="00327551" w:rsidP="00A3678D">
            <w:pPr>
              <w:rPr>
                <w:sz w:val="20"/>
                <w:szCs w:val="20"/>
              </w:rPr>
            </w:pPr>
            <w:r w:rsidRPr="007878A7">
              <w:rPr>
                <w:sz w:val="20"/>
                <w:szCs w:val="20"/>
              </w:rPr>
              <w:t>'</w:t>
            </w:r>
            <w:proofErr w:type="gramStart"/>
            <w:r w:rsidRPr="007878A7">
              <w:rPr>
                <w:sz w:val="20"/>
                <w:szCs w:val="20"/>
              </w:rPr>
              <w:t>randomized</w:t>
            </w:r>
            <w:proofErr w:type="gramEnd"/>
            <w:r w:rsidRPr="007878A7">
              <w:rPr>
                <w:sz w:val="20"/>
                <w:szCs w:val="20"/>
              </w:rPr>
              <w:t xml:space="preserve"> controlled trial'/exp</w:t>
            </w:r>
          </w:p>
        </w:tc>
        <w:tc>
          <w:tcPr>
            <w:tcW w:w="920" w:type="dxa"/>
          </w:tcPr>
          <w:p w14:paraId="2C99FB84" w14:textId="77777777" w:rsidR="00327551" w:rsidRPr="007878A7" w:rsidRDefault="00327551" w:rsidP="00A3678D">
            <w:pPr>
              <w:jc w:val="center"/>
              <w:rPr>
                <w:sz w:val="20"/>
                <w:szCs w:val="20"/>
              </w:rPr>
            </w:pPr>
          </w:p>
        </w:tc>
      </w:tr>
      <w:tr w:rsidR="00327551" w14:paraId="666BDE5D" w14:textId="77777777" w:rsidTr="00327551">
        <w:tc>
          <w:tcPr>
            <w:tcW w:w="963" w:type="dxa"/>
          </w:tcPr>
          <w:p w14:paraId="43E7A706" w14:textId="77777777" w:rsidR="00327551" w:rsidRPr="007878A7" w:rsidRDefault="00327551" w:rsidP="00A3678D">
            <w:pPr>
              <w:jc w:val="center"/>
              <w:rPr>
                <w:sz w:val="20"/>
                <w:szCs w:val="20"/>
              </w:rPr>
            </w:pPr>
            <w:r w:rsidRPr="007878A7">
              <w:rPr>
                <w:rFonts w:hint="eastAsia"/>
                <w:sz w:val="20"/>
                <w:szCs w:val="20"/>
              </w:rPr>
              <w:t>#3</w:t>
            </w:r>
          </w:p>
        </w:tc>
        <w:tc>
          <w:tcPr>
            <w:tcW w:w="6413" w:type="dxa"/>
          </w:tcPr>
          <w:p w14:paraId="28FF74E9" w14:textId="77777777" w:rsidR="00327551" w:rsidRPr="007878A7" w:rsidRDefault="00327551" w:rsidP="00A3678D">
            <w:pPr>
              <w:rPr>
                <w:sz w:val="20"/>
                <w:szCs w:val="20"/>
              </w:rPr>
            </w:pPr>
            <w:r w:rsidRPr="007878A7">
              <w:rPr>
                <w:sz w:val="20"/>
                <w:szCs w:val="20"/>
              </w:rPr>
              <w:t>'</w:t>
            </w:r>
            <w:proofErr w:type="gramStart"/>
            <w:r w:rsidRPr="007878A7">
              <w:rPr>
                <w:sz w:val="20"/>
                <w:szCs w:val="20"/>
              </w:rPr>
              <w:t>controlled</w:t>
            </w:r>
            <w:proofErr w:type="gramEnd"/>
            <w:r w:rsidRPr="007878A7">
              <w:rPr>
                <w:sz w:val="20"/>
                <w:szCs w:val="20"/>
              </w:rPr>
              <w:t xml:space="preserve"> trial, randomized</w:t>
            </w:r>
            <w:proofErr w:type="gramStart"/>
            <w:r w:rsidRPr="007878A7">
              <w:rPr>
                <w:sz w:val="20"/>
                <w:szCs w:val="20"/>
              </w:rPr>
              <w:t>':</w:t>
            </w:r>
            <w:proofErr w:type="spellStart"/>
            <w:r w:rsidRPr="007878A7">
              <w:rPr>
                <w:sz w:val="20"/>
                <w:szCs w:val="20"/>
              </w:rPr>
              <w:t>ti</w:t>
            </w:r>
            <w:proofErr w:type="gramEnd"/>
            <w:r w:rsidRPr="007878A7">
              <w:rPr>
                <w:sz w:val="20"/>
                <w:szCs w:val="20"/>
              </w:rPr>
              <w:t>,</w:t>
            </w:r>
            <w:proofErr w:type="gramStart"/>
            <w:r w:rsidRPr="007878A7">
              <w:rPr>
                <w:sz w:val="20"/>
                <w:szCs w:val="20"/>
              </w:rPr>
              <w:t>ab,kw</w:t>
            </w:r>
            <w:proofErr w:type="spellEnd"/>
            <w:proofErr w:type="gramEnd"/>
            <w:r w:rsidRPr="007878A7">
              <w:rPr>
                <w:sz w:val="20"/>
                <w:szCs w:val="20"/>
              </w:rPr>
              <w:t xml:space="preserve"> OR '</w:t>
            </w:r>
            <w:proofErr w:type="spellStart"/>
            <w:r w:rsidRPr="007878A7">
              <w:rPr>
                <w:sz w:val="20"/>
                <w:szCs w:val="20"/>
              </w:rPr>
              <w:t>randomised</w:t>
            </w:r>
            <w:proofErr w:type="spellEnd"/>
            <w:r w:rsidRPr="007878A7">
              <w:rPr>
                <w:sz w:val="20"/>
                <w:szCs w:val="20"/>
              </w:rPr>
              <w:t xml:space="preserve"> controlled study</w:t>
            </w:r>
            <w:proofErr w:type="gramStart"/>
            <w:r w:rsidRPr="007878A7">
              <w:rPr>
                <w:sz w:val="20"/>
                <w:szCs w:val="20"/>
              </w:rPr>
              <w:t>':</w:t>
            </w:r>
            <w:proofErr w:type="spellStart"/>
            <w:r w:rsidRPr="007878A7">
              <w:rPr>
                <w:sz w:val="20"/>
                <w:szCs w:val="20"/>
              </w:rPr>
              <w:t>ti</w:t>
            </w:r>
            <w:proofErr w:type="gramEnd"/>
            <w:r w:rsidRPr="007878A7">
              <w:rPr>
                <w:sz w:val="20"/>
                <w:szCs w:val="20"/>
              </w:rPr>
              <w:t>,</w:t>
            </w:r>
            <w:proofErr w:type="gramStart"/>
            <w:r w:rsidRPr="007878A7">
              <w:rPr>
                <w:sz w:val="20"/>
                <w:szCs w:val="20"/>
              </w:rPr>
              <w:t>ab,kw</w:t>
            </w:r>
            <w:proofErr w:type="spellEnd"/>
            <w:proofErr w:type="gramEnd"/>
            <w:r w:rsidRPr="007878A7">
              <w:rPr>
                <w:sz w:val="20"/>
                <w:szCs w:val="20"/>
              </w:rPr>
              <w:t xml:space="preserve"> OR '</w:t>
            </w:r>
            <w:proofErr w:type="spellStart"/>
            <w:r w:rsidRPr="007878A7">
              <w:rPr>
                <w:sz w:val="20"/>
                <w:szCs w:val="20"/>
              </w:rPr>
              <w:t>randomised</w:t>
            </w:r>
            <w:proofErr w:type="spellEnd"/>
            <w:r w:rsidRPr="007878A7">
              <w:rPr>
                <w:sz w:val="20"/>
                <w:szCs w:val="20"/>
              </w:rPr>
              <w:t xml:space="preserve"> controlled trial</w:t>
            </w:r>
            <w:proofErr w:type="gramStart"/>
            <w:r w:rsidRPr="007878A7">
              <w:rPr>
                <w:sz w:val="20"/>
                <w:szCs w:val="20"/>
              </w:rPr>
              <w:t>':</w:t>
            </w:r>
            <w:proofErr w:type="spellStart"/>
            <w:r w:rsidRPr="007878A7">
              <w:rPr>
                <w:sz w:val="20"/>
                <w:szCs w:val="20"/>
              </w:rPr>
              <w:t>ti</w:t>
            </w:r>
            <w:proofErr w:type="gramEnd"/>
            <w:r w:rsidRPr="007878A7">
              <w:rPr>
                <w:sz w:val="20"/>
                <w:szCs w:val="20"/>
              </w:rPr>
              <w:t>,</w:t>
            </w:r>
            <w:proofErr w:type="gramStart"/>
            <w:r w:rsidRPr="007878A7">
              <w:rPr>
                <w:sz w:val="20"/>
                <w:szCs w:val="20"/>
              </w:rPr>
              <w:t>ab,kw</w:t>
            </w:r>
            <w:proofErr w:type="spellEnd"/>
            <w:proofErr w:type="gramEnd"/>
            <w:r w:rsidRPr="007878A7">
              <w:rPr>
                <w:sz w:val="20"/>
                <w:szCs w:val="20"/>
              </w:rPr>
              <w:t xml:space="preserve"> OR 'randomized controlled study</w:t>
            </w:r>
            <w:proofErr w:type="gramStart"/>
            <w:r w:rsidRPr="007878A7">
              <w:rPr>
                <w:sz w:val="20"/>
                <w:szCs w:val="20"/>
              </w:rPr>
              <w:t>':</w:t>
            </w:r>
            <w:proofErr w:type="spellStart"/>
            <w:r w:rsidRPr="007878A7">
              <w:rPr>
                <w:sz w:val="20"/>
                <w:szCs w:val="20"/>
              </w:rPr>
              <w:t>ti</w:t>
            </w:r>
            <w:proofErr w:type="gramEnd"/>
            <w:r w:rsidRPr="007878A7">
              <w:rPr>
                <w:sz w:val="20"/>
                <w:szCs w:val="20"/>
              </w:rPr>
              <w:t>,</w:t>
            </w:r>
            <w:proofErr w:type="gramStart"/>
            <w:r w:rsidRPr="007878A7">
              <w:rPr>
                <w:sz w:val="20"/>
                <w:szCs w:val="20"/>
              </w:rPr>
              <w:t>ab,kw</w:t>
            </w:r>
            <w:proofErr w:type="spellEnd"/>
            <w:proofErr w:type="gramEnd"/>
            <w:r w:rsidRPr="007878A7">
              <w:rPr>
                <w:sz w:val="20"/>
                <w:szCs w:val="20"/>
              </w:rPr>
              <w:t xml:space="preserve"> OR 'trial, randomized controlled</w:t>
            </w:r>
            <w:proofErr w:type="gramStart"/>
            <w:r w:rsidRPr="007878A7">
              <w:rPr>
                <w:sz w:val="20"/>
                <w:szCs w:val="20"/>
              </w:rPr>
              <w:t>':</w:t>
            </w:r>
            <w:proofErr w:type="spellStart"/>
            <w:r w:rsidRPr="007878A7">
              <w:rPr>
                <w:sz w:val="20"/>
                <w:szCs w:val="20"/>
              </w:rPr>
              <w:t>ti</w:t>
            </w:r>
            <w:proofErr w:type="gramEnd"/>
            <w:r w:rsidRPr="007878A7">
              <w:rPr>
                <w:sz w:val="20"/>
                <w:szCs w:val="20"/>
              </w:rPr>
              <w:t>,</w:t>
            </w:r>
            <w:proofErr w:type="gramStart"/>
            <w:r w:rsidRPr="007878A7">
              <w:rPr>
                <w:sz w:val="20"/>
                <w:szCs w:val="20"/>
              </w:rPr>
              <w:t>ab,kw</w:t>
            </w:r>
            <w:proofErr w:type="spellEnd"/>
            <w:proofErr w:type="gramEnd"/>
            <w:r w:rsidRPr="007878A7">
              <w:rPr>
                <w:sz w:val="20"/>
                <w:szCs w:val="20"/>
              </w:rPr>
              <w:t xml:space="preserve"> OR 'randomized controlled trial</w:t>
            </w:r>
            <w:proofErr w:type="gramStart"/>
            <w:r w:rsidRPr="007878A7">
              <w:rPr>
                <w:sz w:val="20"/>
                <w:szCs w:val="20"/>
              </w:rPr>
              <w:t>':</w:t>
            </w:r>
            <w:proofErr w:type="spellStart"/>
            <w:r w:rsidRPr="007878A7">
              <w:rPr>
                <w:sz w:val="20"/>
                <w:szCs w:val="20"/>
              </w:rPr>
              <w:t>ti</w:t>
            </w:r>
            <w:proofErr w:type="gramEnd"/>
            <w:r w:rsidRPr="007878A7">
              <w:rPr>
                <w:sz w:val="20"/>
                <w:szCs w:val="20"/>
              </w:rPr>
              <w:t>,</w:t>
            </w:r>
            <w:proofErr w:type="gramStart"/>
            <w:r w:rsidRPr="007878A7">
              <w:rPr>
                <w:sz w:val="20"/>
                <w:szCs w:val="20"/>
              </w:rPr>
              <w:t>ab,kw</w:t>
            </w:r>
            <w:proofErr w:type="spellEnd"/>
            <w:proofErr w:type="gramEnd"/>
          </w:p>
        </w:tc>
        <w:tc>
          <w:tcPr>
            <w:tcW w:w="920" w:type="dxa"/>
          </w:tcPr>
          <w:p w14:paraId="6B34DF6A" w14:textId="77777777" w:rsidR="00327551" w:rsidRPr="007878A7" w:rsidRDefault="00327551" w:rsidP="00A3678D">
            <w:pPr>
              <w:jc w:val="center"/>
              <w:rPr>
                <w:sz w:val="20"/>
                <w:szCs w:val="20"/>
              </w:rPr>
            </w:pPr>
          </w:p>
        </w:tc>
      </w:tr>
      <w:tr w:rsidR="00327551" w14:paraId="4350F053" w14:textId="77777777" w:rsidTr="00327551">
        <w:tc>
          <w:tcPr>
            <w:tcW w:w="963" w:type="dxa"/>
          </w:tcPr>
          <w:p w14:paraId="533E9589" w14:textId="77777777" w:rsidR="00327551" w:rsidRPr="007878A7" w:rsidRDefault="00327551" w:rsidP="00A3678D">
            <w:pPr>
              <w:jc w:val="center"/>
              <w:rPr>
                <w:sz w:val="20"/>
                <w:szCs w:val="20"/>
              </w:rPr>
            </w:pPr>
            <w:r w:rsidRPr="007878A7">
              <w:rPr>
                <w:rFonts w:hint="eastAsia"/>
                <w:sz w:val="20"/>
                <w:szCs w:val="20"/>
              </w:rPr>
              <w:t>#4</w:t>
            </w:r>
          </w:p>
        </w:tc>
        <w:tc>
          <w:tcPr>
            <w:tcW w:w="6413" w:type="dxa"/>
          </w:tcPr>
          <w:p w14:paraId="22FB9D5C" w14:textId="77777777" w:rsidR="00327551" w:rsidRPr="007878A7" w:rsidRDefault="00327551" w:rsidP="00A3678D">
            <w:pPr>
              <w:rPr>
                <w:sz w:val="20"/>
                <w:szCs w:val="20"/>
              </w:rPr>
            </w:pPr>
            <w:r w:rsidRPr="007878A7">
              <w:rPr>
                <w:rFonts w:hint="eastAsia"/>
                <w:sz w:val="20"/>
                <w:szCs w:val="20"/>
              </w:rPr>
              <w:t>#2 OR #3</w:t>
            </w:r>
          </w:p>
        </w:tc>
        <w:tc>
          <w:tcPr>
            <w:tcW w:w="920" w:type="dxa"/>
          </w:tcPr>
          <w:p w14:paraId="29D09E2D" w14:textId="77777777" w:rsidR="00327551" w:rsidRPr="007878A7" w:rsidRDefault="00327551" w:rsidP="00A3678D">
            <w:pPr>
              <w:jc w:val="center"/>
              <w:rPr>
                <w:sz w:val="20"/>
                <w:szCs w:val="20"/>
              </w:rPr>
            </w:pPr>
          </w:p>
        </w:tc>
      </w:tr>
      <w:tr w:rsidR="00327551" w14:paraId="3F7D809F" w14:textId="77777777" w:rsidTr="00327551">
        <w:tc>
          <w:tcPr>
            <w:tcW w:w="963" w:type="dxa"/>
          </w:tcPr>
          <w:p w14:paraId="1320810A" w14:textId="77777777" w:rsidR="00327551" w:rsidRPr="007878A7" w:rsidRDefault="00327551" w:rsidP="00A3678D">
            <w:pPr>
              <w:jc w:val="center"/>
              <w:rPr>
                <w:sz w:val="20"/>
                <w:szCs w:val="20"/>
              </w:rPr>
            </w:pPr>
            <w:r w:rsidRPr="007878A7">
              <w:rPr>
                <w:rFonts w:hint="eastAsia"/>
                <w:sz w:val="20"/>
                <w:szCs w:val="20"/>
              </w:rPr>
              <w:t>#5</w:t>
            </w:r>
          </w:p>
        </w:tc>
        <w:tc>
          <w:tcPr>
            <w:tcW w:w="6413" w:type="dxa"/>
          </w:tcPr>
          <w:p w14:paraId="61030AC9" w14:textId="77777777" w:rsidR="00327551" w:rsidRPr="007878A7" w:rsidRDefault="00327551" w:rsidP="00A3678D">
            <w:pPr>
              <w:rPr>
                <w:sz w:val="20"/>
                <w:szCs w:val="20"/>
              </w:rPr>
            </w:pPr>
            <w:r w:rsidRPr="007878A7">
              <w:rPr>
                <w:rFonts w:hint="eastAsia"/>
                <w:sz w:val="20"/>
                <w:szCs w:val="20"/>
              </w:rPr>
              <w:t>#1 AND #4</w:t>
            </w:r>
          </w:p>
        </w:tc>
        <w:tc>
          <w:tcPr>
            <w:tcW w:w="920" w:type="dxa"/>
          </w:tcPr>
          <w:p w14:paraId="4CC1BD07" w14:textId="77777777" w:rsidR="00327551" w:rsidRPr="007878A7" w:rsidRDefault="00327551" w:rsidP="00A3678D">
            <w:pPr>
              <w:jc w:val="center"/>
              <w:rPr>
                <w:sz w:val="20"/>
                <w:szCs w:val="20"/>
              </w:rPr>
            </w:pPr>
            <w:r w:rsidRPr="007878A7">
              <w:rPr>
                <w:rFonts w:hint="eastAsia"/>
                <w:sz w:val="20"/>
                <w:szCs w:val="20"/>
              </w:rPr>
              <w:t>489</w:t>
            </w:r>
          </w:p>
        </w:tc>
      </w:tr>
    </w:tbl>
    <w:p w14:paraId="4CBC2DC0" w14:textId="4139EBE0" w:rsidR="00327551" w:rsidRPr="007878A7" w:rsidRDefault="00327551" w:rsidP="00327551">
      <w:pPr>
        <w:widowControl/>
        <w:spacing w:line="480" w:lineRule="auto"/>
        <w:rPr>
          <w:rFonts w:cs="Times New Roman"/>
          <w:b/>
          <w:bCs/>
          <w:sz w:val="20"/>
          <w:szCs w:val="20"/>
        </w:rPr>
      </w:pPr>
      <w:r w:rsidRPr="007878A7">
        <w:rPr>
          <w:rFonts w:cs="Times New Roman" w:hint="eastAsia"/>
          <w:b/>
          <w:bCs/>
          <w:sz w:val="20"/>
          <w:szCs w:val="20"/>
        </w:rPr>
        <w:t>e</w:t>
      </w:r>
      <w:r w:rsidRPr="007878A7">
        <w:rPr>
          <w:rFonts w:cs="Times New Roman"/>
          <w:b/>
          <w:bCs/>
          <w:sz w:val="20"/>
          <w:szCs w:val="20"/>
        </w:rPr>
        <w:t>Table</w:t>
      </w:r>
      <w:r w:rsidRPr="007878A7">
        <w:rPr>
          <w:rFonts w:cs="Times New Roman" w:hint="eastAsia"/>
          <w:b/>
          <w:bCs/>
          <w:sz w:val="20"/>
          <w:szCs w:val="20"/>
        </w:rPr>
        <w:t>4</w:t>
      </w:r>
      <w:r w:rsidR="007878A7">
        <w:rPr>
          <w:rFonts w:cs="Times New Roman" w:hint="eastAsia"/>
          <w:b/>
          <w:bCs/>
          <w:sz w:val="20"/>
          <w:szCs w:val="20"/>
        </w:rPr>
        <w:t>.</w:t>
      </w:r>
      <w:r w:rsidRPr="007878A7">
        <w:rPr>
          <w:rFonts w:cs="Times New Roman"/>
          <w:sz w:val="20"/>
          <w:szCs w:val="20"/>
        </w:rPr>
        <w:t xml:space="preserve"> </w:t>
      </w:r>
      <w:r w:rsidR="00A87BC8" w:rsidRPr="007878A7">
        <w:rPr>
          <w:rFonts w:cs="Times New Roman"/>
          <w:sz w:val="20"/>
          <w:szCs w:val="20"/>
        </w:rPr>
        <w:t>Cochrane Library Search Strategy and Results</w:t>
      </w:r>
    </w:p>
    <w:tbl>
      <w:tblPr>
        <w:tblStyle w:val="ae"/>
        <w:tblW w:w="0" w:type="auto"/>
        <w:tblLook w:val="04A0" w:firstRow="1" w:lastRow="0" w:firstColumn="1" w:lastColumn="0" w:noHBand="0" w:noVBand="1"/>
      </w:tblPr>
      <w:tblGrid>
        <w:gridCol w:w="1010"/>
        <w:gridCol w:w="6305"/>
        <w:gridCol w:w="981"/>
      </w:tblGrid>
      <w:tr w:rsidR="00327551" w:rsidRPr="00B65308" w14:paraId="79D02E29" w14:textId="77777777" w:rsidTr="00327551">
        <w:tc>
          <w:tcPr>
            <w:tcW w:w="1016" w:type="dxa"/>
          </w:tcPr>
          <w:p w14:paraId="6A33FE5B" w14:textId="77777777" w:rsidR="00327551" w:rsidRPr="007878A7" w:rsidRDefault="00327551" w:rsidP="00A3678D">
            <w:pPr>
              <w:rPr>
                <w:b/>
                <w:bCs/>
                <w:sz w:val="20"/>
                <w:szCs w:val="20"/>
              </w:rPr>
            </w:pPr>
            <w:r w:rsidRPr="007878A7">
              <w:rPr>
                <w:rFonts w:hint="eastAsia"/>
                <w:b/>
                <w:bCs/>
                <w:sz w:val="20"/>
                <w:szCs w:val="20"/>
              </w:rPr>
              <w:t>Concept</w:t>
            </w:r>
          </w:p>
        </w:tc>
        <w:tc>
          <w:tcPr>
            <w:tcW w:w="6634" w:type="dxa"/>
          </w:tcPr>
          <w:p w14:paraId="67B1E091" w14:textId="77777777" w:rsidR="00327551" w:rsidRPr="007878A7" w:rsidRDefault="00327551" w:rsidP="00A3678D">
            <w:pPr>
              <w:jc w:val="center"/>
              <w:rPr>
                <w:b/>
                <w:bCs/>
                <w:sz w:val="20"/>
                <w:szCs w:val="20"/>
              </w:rPr>
            </w:pPr>
            <w:r w:rsidRPr="007878A7">
              <w:rPr>
                <w:rFonts w:hint="eastAsia"/>
                <w:b/>
                <w:bCs/>
                <w:sz w:val="20"/>
                <w:szCs w:val="20"/>
              </w:rPr>
              <w:t>Search strategy</w:t>
            </w:r>
          </w:p>
        </w:tc>
        <w:tc>
          <w:tcPr>
            <w:tcW w:w="992" w:type="dxa"/>
          </w:tcPr>
          <w:p w14:paraId="2E011004" w14:textId="77777777" w:rsidR="00327551" w:rsidRPr="007878A7" w:rsidRDefault="00327551" w:rsidP="00A3678D">
            <w:pPr>
              <w:jc w:val="center"/>
              <w:rPr>
                <w:b/>
                <w:bCs/>
                <w:sz w:val="20"/>
                <w:szCs w:val="20"/>
              </w:rPr>
            </w:pPr>
            <w:r w:rsidRPr="007878A7">
              <w:rPr>
                <w:rFonts w:hint="eastAsia"/>
                <w:b/>
                <w:bCs/>
                <w:sz w:val="20"/>
                <w:szCs w:val="20"/>
              </w:rPr>
              <w:t>Results</w:t>
            </w:r>
          </w:p>
        </w:tc>
      </w:tr>
      <w:tr w:rsidR="00327551" w14:paraId="28212E06" w14:textId="77777777" w:rsidTr="00327551">
        <w:tc>
          <w:tcPr>
            <w:tcW w:w="1016" w:type="dxa"/>
          </w:tcPr>
          <w:p w14:paraId="4287CA63" w14:textId="77777777" w:rsidR="00327551" w:rsidRPr="007878A7" w:rsidRDefault="00327551" w:rsidP="00A3678D">
            <w:pPr>
              <w:jc w:val="center"/>
              <w:rPr>
                <w:sz w:val="20"/>
                <w:szCs w:val="20"/>
              </w:rPr>
            </w:pPr>
            <w:r w:rsidRPr="007878A7">
              <w:rPr>
                <w:rFonts w:hint="eastAsia"/>
                <w:sz w:val="20"/>
                <w:szCs w:val="20"/>
              </w:rPr>
              <w:t>#1</w:t>
            </w:r>
          </w:p>
        </w:tc>
        <w:tc>
          <w:tcPr>
            <w:tcW w:w="6634" w:type="dxa"/>
          </w:tcPr>
          <w:p w14:paraId="6E6C1C97" w14:textId="77777777" w:rsidR="00327551" w:rsidRPr="007878A7" w:rsidRDefault="00327551" w:rsidP="00A3678D">
            <w:pPr>
              <w:rPr>
                <w:sz w:val="20"/>
                <w:szCs w:val="20"/>
              </w:rPr>
            </w:pPr>
            <w:r w:rsidRPr="007878A7">
              <w:rPr>
                <w:sz w:val="20"/>
                <w:szCs w:val="20"/>
              </w:rPr>
              <w:t>(</w:t>
            </w:r>
            <w:proofErr w:type="spellStart"/>
            <w:r w:rsidRPr="007878A7">
              <w:rPr>
                <w:sz w:val="20"/>
                <w:szCs w:val="20"/>
              </w:rPr>
              <w:t>evolocumab</w:t>
            </w:r>
            <w:proofErr w:type="spellEnd"/>
            <w:proofErr w:type="gramStart"/>
            <w:r w:rsidRPr="007878A7">
              <w:rPr>
                <w:sz w:val="20"/>
                <w:szCs w:val="20"/>
              </w:rPr>
              <w:t>):</w:t>
            </w:r>
            <w:proofErr w:type="spellStart"/>
            <w:r w:rsidRPr="007878A7">
              <w:rPr>
                <w:sz w:val="20"/>
                <w:szCs w:val="20"/>
              </w:rPr>
              <w:t>ti</w:t>
            </w:r>
            <w:proofErr w:type="gramEnd"/>
            <w:r w:rsidRPr="007878A7">
              <w:rPr>
                <w:sz w:val="20"/>
                <w:szCs w:val="20"/>
              </w:rPr>
              <w:t>,</w:t>
            </w:r>
            <w:proofErr w:type="gramStart"/>
            <w:r w:rsidRPr="007878A7">
              <w:rPr>
                <w:sz w:val="20"/>
                <w:szCs w:val="20"/>
              </w:rPr>
              <w:t>ab,kw</w:t>
            </w:r>
            <w:proofErr w:type="spellEnd"/>
            <w:proofErr w:type="gramEnd"/>
            <w:r w:rsidRPr="007878A7">
              <w:rPr>
                <w:rFonts w:hint="eastAsia"/>
                <w:sz w:val="20"/>
                <w:szCs w:val="20"/>
              </w:rPr>
              <w:t xml:space="preserve"> </w:t>
            </w:r>
            <w:r w:rsidRPr="007878A7">
              <w:rPr>
                <w:sz w:val="20"/>
                <w:szCs w:val="20"/>
              </w:rPr>
              <w:t>OR (amg145</w:t>
            </w:r>
            <w:proofErr w:type="gramStart"/>
            <w:r w:rsidRPr="007878A7">
              <w:rPr>
                <w:sz w:val="20"/>
                <w:szCs w:val="20"/>
              </w:rPr>
              <w:t>):</w:t>
            </w:r>
            <w:proofErr w:type="spellStart"/>
            <w:r w:rsidRPr="007878A7">
              <w:rPr>
                <w:sz w:val="20"/>
                <w:szCs w:val="20"/>
              </w:rPr>
              <w:t>ti</w:t>
            </w:r>
            <w:proofErr w:type="gramEnd"/>
            <w:r w:rsidRPr="007878A7">
              <w:rPr>
                <w:sz w:val="20"/>
                <w:szCs w:val="20"/>
              </w:rPr>
              <w:t>,</w:t>
            </w:r>
            <w:proofErr w:type="gramStart"/>
            <w:r w:rsidRPr="007878A7">
              <w:rPr>
                <w:sz w:val="20"/>
                <w:szCs w:val="20"/>
              </w:rPr>
              <w:t>ab,kw</w:t>
            </w:r>
            <w:proofErr w:type="spellEnd"/>
            <w:proofErr w:type="gramEnd"/>
            <w:r w:rsidRPr="007878A7">
              <w:rPr>
                <w:sz w:val="20"/>
                <w:szCs w:val="20"/>
              </w:rPr>
              <w:t xml:space="preserve"> OR (alirocumab</w:t>
            </w:r>
            <w:proofErr w:type="gramStart"/>
            <w:r w:rsidRPr="007878A7">
              <w:rPr>
                <w:sz w:val="20"/>
                <w:szCs w:val="20"/>
              </w:rPr>
              <w:t>):</w:t>
            </w:r>
            <w:proofErr w:type="spellStart"/>
            <w:r w:rsidRPr="007878A7">
              <w:rPr>
                <w:sz w:val="20"/>
                <w:szCs w:val="20"/>
              </w:rPr>
              <w:t>ti</w:t>
            </w:r>
            <w:proofErr w:type="gramEnd"/>
            <w:r w:rsidRPr="007878A7">
              <w:rPr>
                <w:sz w:val="20"/>
                <w:szCs w:val="20"/>
              </w:rPr>
              <w:t>,</w:t>
            </w:r>
            <w:proofErr w:type="gramStart"/>
            <w:r w:rsidRPr="007878A7">
              <w:rPr>
                <w:sz w:val="20"/>
                <w:szCs w:val="20"/>
              </w:rPr>
              <w:t>ab,kw</w:t>
            </w:r>
            <w:proofErr w:type="spellEnd"/>
            <w:proofErr w:type="gramEnd"/>
            <w:r w:rsidRPr="007878A7">
              <w:rPr>
                <w:sz w:val="20"/>
                <w:szCs w:val="20"/>
              </w:rPr>
              <w:t xml:space="preserve"> OR (regn727</w:t>
            </w:r>
            <w:proofErr w:type="gramStart"/>
            <w:r w:rsidRPr="007878A7">
              <w:rPr>
                <w:sz w:val="20"/>
                <w:szCs w:val="20"/>
              </w:rPr>
              <w:t>):</w:t>
            </w:r>
            <w:proofErr w:type="spellStart"/>
            <w:r w:rsidRPr="007878A7">
              <w:rPr>
                <w:sz w:val="20"/>
                <w:szCs w:val="20"/>
              </w:rPr>
              <w:t>ti</w:t>
            </w:r>
            <w:proofErr w:type="gramEnd"/>
            <w:r w:rsidRPr="007878A7">
              <w:rPr>
                <w:sz w:val="20"/>
                <w:szCs w:val="20"/>
              </w:rPr>
              <w:t>,</w:t>
            </w:r>
            <w:proofErr w:type="gramStart"/>
            <w:r w:rsidRPr="007878A7">
              <w:rPr>
                <w:sz w:val="20"/>
                <w:szCs w:val="20"/>
              </w:rPr>
              <w:t>ab,kw</w:t>
            </w:r>
            <w:proofErr w:type="spellEnd"/>
            <w:proofErr w:type="gramEnd"/>
            <w:r w:rsidRPr="007878A7">
              <w:rPr>
                <w:sz w:val="20"/>
                <w:szCs w:val="20"/>
              </w:rPr>
              <w:t xml:space="preserve"> OR (sar236553</w:t>
            </w:r>
            <w:proofErr w:type="gramStart"/>
            <w:r w:rsidRPr="007878A7">
              <w:rPr>
                <w:sz w:val="20"/>
                <w:szCs w:val="20"/>
              </w:rPr>
              <w:t>):</w:t>
            </w:r>
            <w:proofErr w:type="spellStart"/>
            <w:r w:rsidRPr="007878A7">
              <w:rPr>
                <w:sz w:val="20"/>
                <w:szCs w:val="20"/>
              </w:rPr>
              <w:t>ti</w:t>
            </w:r>
            <w:proofErr w:type="gramEnd"/>
            <w:r w:rsidRPr="007878A7">
              <w:rPr>
                <w:sz w:val="20"/>
                <w:szCs w:val="20"/>
              </w:rPr>
              <w:t>,</w:t>
            </w:r>
            <w:proofErr w:type="gramStart"/>
            <w:r w:rsidRPr="007878A7">
              <w:rPr>
                <w:sz w:val="20"/>
                <w:szCs w:val="20"/>
              </w:rPr>
              <w:t>ab,kw</w:t>
            </w:r>
            <w:proofErr w:type="spellEnd"/>
            <w:proofErr w:type="gramEnd"/>
            <w:r w:rsidRPr="007878A7">
              <w:rPr>
                <w:rFonts w:hint="eastAsia"/>
                <w:sz w:val="20"/>
                <w:szCs w:val="20"/>
              </w:rPr>
              <w:t xml:space="preserve"> </w:t>
            </w:r>
            <w:r w:rsidRPr="007878A7">
              <w:rPr>
                <w:sz w:val="20"/>
                <w:szCs w:val="20"/>
              </w:rPr>
              <w:t>in Trials</w:t>
            </w:r>
          </w:p>
        </w:tc>
        <w:tc>
          <w:tcPr>
            <w:tcW w:w="992" w:type="dxa"/>
          </w:tcPr>
          <w:p w14:paraId="4491CAE3" w14:textId="77777777" w:rsidR="00327551" w:rsidRPr="007878A7" w:rsidRDefault="00327551" w:rsidP="00A3678D">
            <w:pPr>
              <w:jc w:val="center"/>
              <w:rPr>
                <w:sz w:val="20"/>
                <w:szCs w:val="20"/>
              </w:rPr>
            </w:pPr>
          </w:p>
        </w:tc>
      </w:tr>
      <w:tr w:rsidR="00327551" w14:paraId="73CBEA57" w14:textId="77777777" w:rsidTr="00327551">
        <w:tc>
          <w:tcPr>
            <w:tcW w:w="1016" w:type="dxa"/>
          </w:tcPr>
          <w:p w14:paraId="1BEF6191" w14:textId="77777777" w:rsidR="00327551" w:rsidRPr="007878A7" w:rsidRDefault="00327551" w:rsidP="00A3678D">
            <w:pPr>
              <w:jc w:val="center"/>
              <w:rPr>
                <w:sz w:val="20"/>
                <w:szCs w:val="20"/>
              </w:rPr>
            </w:pPr>
            <w:r w:rsidRPr="007878A7">
              <w:rPr>
                <w:rFonts w:hint="eastAsia"/>
                <w:sz w:val="20"/>
                <w:szCs w:val="20"/>
              </w:rPr>
              <w:t>#2</w:t>
            </w:r>
          </w:p>
        </w:tc>
        <w:tc>
          <w:tcPr>
            <w:tcW w:w="6634" w:type="dxa"/>
          </w:tcPr>
          <w:p w14:paraId="497EB2CB" w14:textId="77777777" w:rsidR="00327551" w:rsidRPr="007878A7" w:rsidRDefault="00327551" w:rsidP="00A3678D">
            <w:pPr>
              <w:rPr>
                <w:sz w:val="20"/>
                <w:szCs w:val="20"/>
              </w:rPr>
            </w:pPr>
            <w:r w:rsidRPr="007878A7">
              <w:rPr>
                <w:sz w:val="20"/>
                <w:szCs w:val="20"/>
              </w:rPr>
              <w:t>("randomized-controlled trial"</w:t>
            </w:r>
            <w:proofErr w:type="gramStart"/>
            <w:r w:rsidRPr="007878A7">
              <w:rPr>
                <w:sz w:val="20"/>
                <w:szCs w:val="20"/>
              </w:rPr>
              <w:t>):</w:t>
            </w:r>
            <w:proofErr w:type="spellStart"/>
            <w:r w:rsidRPr="007878A7">
              <w:rPr>
                <w:sz w:val="20"/>
                <w:szCs w:val="20"/>
              </w:rPr>
              <w:t>ti</w:t>
            </w:r>
            <w:proofErr w:type="gramEnd"/>
            <w:r w:rsidRPr="007878A7">
              <w:rPr>
                <w:sz w:val="20"/>
                <w:szCs w:val="20"/>
              </w:rPr>
              <w:t>,</w:t>
            </w:r>
            <w:proofErr w:type="gramStart"/>
            <w:r w:rsidRPr="007878A7">
              <w:rPr>
                <w:sz w:val="20"/>
                <w:szCs w:val="20"/>
              </w:rPr>
              <w:t>ab,kw</w:t>
            </w:r>
            <w:proofErr w:type="spellEnd"/>
            <w:proofErr w:type="gramEnd"/>
            <w:r w:rsidRPr="007878A7">
              <w:rPr>
                <w:sz w:val="20"/>
                <w:szCs w:val="20"/>
              </w:rPr>
              <w:t xml:space="preserve"> OR ("randomized-controlled trials"</w:t>
            </w:r>
            <w:proofErr w:type="gramStart"/>
            <w:r w:rsidRPr="007878A7">
              <w:rPr>
                <w:sz w:val="20"/>
                <w:szCs w:val="20"/>
              </w:rPr>
              <w:t>):</w:t>
            </w:r>
            <w:proofErr w:type="spellStart"/>
            <w:r w:rsidRPr="007878A7">
              <w:rPr>
                <w:sz w:val="20"/>
                <w:szCs w:val="20"/>
              </w:rPr>
              <w:t>ti</w:t>
            </w:r>
            <w:proofErr w:type="gramEnd"/>
            <w:r w:rsidRPr="007878A7">
              <w:rPr>
                <w:sz w:val="20"/>
                <w:szCs w:val="20"/>
              </w:rPr>
              <w:t>,</w:t>
            </w:r>
            <w:proofErr w:type="gramStart"/>
            <w:r w:rsidRPr="007878A7">
              <w:rPr>
                <w:sz w:val="20"/>
                <w:szCs w:val="20"/>
              </w:rPr>
              <w:t>ab,kw</w:t>
            </w:r>
            <w:proofErr w:type="spellEnd"/>
            <w:proofErr w:type="gramEnd"/>
            <w:r w:rsidRPr="007878A7">
              <w:rPr>
                <w:sz w:val="20"/>
                <w:szCs w:val="20"/>
              </w:rPr>
              <w:t xml:space="preserve"> OR (controlled clinical trial</w:t>
            </w:r>
            <w:proofErr w:type="gramStart"/>
            <w:r w:rsidRPr="007878A7">
              <w:rPr>
                <w:sz w:val="20"/>
                <w:szCs w:val="20"/>
              </w:rPr>
              <w:t>):</w:t>
            </w:r>
            <w:proofErr w:type="spellStart"/>
            <w:r w:rsidRPr="007878A7">
              <w:rPr>
                <w:sz w:val="20"/>
                <w:szCs w:val="20"/>
              </w:rPr>
              <w:t>ti</w:t>
            </w:r>
            <w:proofErr w:type="gramEnd"/>
            <w:r w:rsidRPr="007878A7">
              <w:rPr>
                <w:sz w:val="20"/>
                <w:szCs w:val="20"/>
              </w:rPr>
              <w:t>,</w:t>
            </w:r>
            <w:proofErr w:type="gramStart"/>
            <w:r w:rsidRPr="007878A7">
              <w:rPr>
                <w:sz w:val="20"/>
                <w:szCs w:val="20"/>
              </w:rPr>
              <w:t>ab,kw</w:t>
            </w:r>
            <w:proofErr w:type="spellEnd"/>
            <w:proofErr w:type="gramEnd"/>
            <w:r w:rsidRPr="007878A7">
              <w:rPr>
                <w:rFonts w:hint="eastAsia"/>
                <w:sz w:val="20"/>
                <w:szCs w:val="20"/>
              </w:rPr>
              <w:t xml:space="preserve"> </w:t>
            </w:r>
            <w:r w:rsidRPr="007878A7">
              <w:rPr>
                <w:sz w:val="20"/>
                <w:szCs w:val="20"/>
              </w:rPr>
              <w:t>in Trials</w:t>
            </w:r>
          </w:p>
        </w:tc>
        <w:tc>
          <w:tcPr>
            <w:tcW w:w="992" w:type="dxa"/>
          </w:tcPr>
          <w:p w14:paraId="1C9DFBA7" w14:textId="77777777" w:rsidR="00327551" w:rsidRPr="007878A7" w:rsidRDefault="00327551" w:rsidP="00A3678D">
            <w:pPr>
              <w:jc w:val="center"/>
              <w:rPr>
                <w:sz w:val="20"/>
                <w:szCs w:val="20"/>
              </w:rPr>
            </w:pPr>
          </w:p>
        </w:tc>
      </w:tr>
      <w:tr w:rsidR="00327551" w14:paraId="2A58B276" w14:textId="77777777" w:rsidTr="00327551">
        <w:tc>
          <w:tcPr>
            <w:tcW w:w="1016" w:type="dxa"/>
          </w:tcPr>
          <w:p w14:paraId="70EA000B" w14:textId="77777777" w:rsidR="00327551" w:rsidRPr="007878A7" w:rsidRDefault="00327551" w:rsidP="00A3678D">
            <w:pPr>
              <w:jc w:val="center"/>
              <w:rPr>
                <w:sz w:val="20"/>
                <w:szCs w:val="20"/>
              </w:rPr>
            </w:pPr>
            <w:r w:rsidRPr="007878A7">
              <w:rPr>
                <w:rFonts w:hint="eastAsia"/>
                <w:sz w:val="20"/>
                <w:szCs w:val="20"/>
              </w:rPr>
              <w:t>#3</w:t>
            </w:r>
          </w:p>
        </w:tc>
        <w:tc>
          <w:tcPr>
            <w:tcW w:w="6634" w:type="dxa"/>
          </w:tcPr>
          <w:p w14:paraId="5C108A53" w14:textId="77777777" w:rsidR="00327551" w:rsidRPr="007878A7" w:rsidRDefault="00327551" w:rsidP="00A3678D">
            <w:pPr>
              <w:rPr>
                <w:sz w:val="20"/>
                <w:szCs w:val="20"/>
              </w:rPr>
            </w:pPr>
            <w:r w:rsidRPr="007878A7">
              <w:rPr>
                <w:sz w:val="20"/>
                <w:szCs w:val="20"/>
              </w:rPr>
              <w:t xml:space="preserve">#1 </w:t>
            </w:r>
            <w:r w:rsidRPr="007878A7">
              <w:rPr>
                <w:rFonts w:hint="eastAsia"/>
                <w:sz w:val="20"/>
                <w:szCs w:val="20"/>
              </w:rPr>
              <w:t>AND</w:t>
            </w:r>
            <w:r w:rsidRPr="007878A7">
              <w:rPr>
                <w:sz w:val="20"/>
                <w:szCs w:val="20"/>
              </w:rPr>
              <w:t xml:space="preserve"> #2</w:t>
            </w:r>
            <w:r w:rsidRPr="007878A7">
              <w:rPr>
                <w:rFonts w:hint="eastAsia"/>
                <w:sz w:val="20"/>
                <w:szCs w:val="20"/>
              </w:rPr>
              <w:t xml:space="preserve"> </w:t>
            </w:r>
            <w:r w:rsidRPr="007878A7">
              <w:rPr>
                <w:sz w:val="20"/>
                <w:szCs w:val="20"/>
              </w:rPr>
              <w:t>in Trials</w:t>
            </w:r>
          </w:p>
        </w:tc>
        <w:tc>
          <w:tcPr>
            <w:tcW w:w="992" w:type="dxa"/>
          </w:tcPr>
          <w:p w14:paraId="01977463" w14:textId="77777777" w:rsidR="00327551" w:rsidRPr="007878A7" w:rsidRDefault="00327551" w:rsidP="00A3678D">
            <w:pPr>
              <w:jc w:val="center"/>
              <w:rPr>
                <w:sz w:val="20"/>
                <w:szCs w:val="20"/>
              </w:rPr>
            </w:pPr>
            <w:r w:rsidRPr="007878A7">
              <w:rPr>
                <w:rFonts w:hint="eastAsia"/>
                <w:sz w:val="20"/>
                <w:szCs w:val="20"/>
              </w:rPr>
              <w:t>547</w:t>
            </w:r>
          </w:p>
        </w:tc>
      </w:tr>
    </w:tbl>
    <w:p w14:paraId="27C33110" w14:textId="77777777" w:rsidR="00327551" w:rsidRDefault="00327551" w:rsidP="00327551"/>
    <w:p w14:paraId="79E3E0C7" w14:textId="77777777" w:rsidR="007878A7" w:rsidRDefault="007878A7" w:rsidP="00327551"/>
    <w:p w14:paraId="65FC9A42" w14:textId="77777777" w:rsidR="007878A7" w:rsidRDefault="007878A7" w:rsidP="00327551"/>
    <w:p w14:paraId="4B35C312" w14:textId="77777777" w:rsidR="007878A7" w:rsidRDefault="007878A7" w:rsidP="00327551"/>
    <w:p w14:paraId="063DE9C7" w14:textId="7D72FFAE" w:rsidR="00327551" w:rsidRPr="007878A7" w:rsidRDefault="00327551" w:rsidP="00327551">
      <w:pPr>
        <w:widowControl/>
        <w:spacing w:line="480" w:lineRule="auto"/>
        <w:rPr>
          <w:rFonts w:eastAsia="等线" w:cs="Times New Roman"/>
          <w:b/>
          <w:bCs/>
          <w:kern w:val="0"/>
          <w:sz w:val="20"/>
          <w:szCs w:val="20"/>
          <w:lang w:val="en-AU"/>
        </w:rPr>
      </w:pPr>
      <w:proofErr w:type="spellStart"/>
      <w:r w:rsidRPr="007878A7">
        <w:rPr>
          <w:rFonts w:cs="Times New Roman" w:hint="eastAsia"/>
          <w:b/>
          <w:bCs/>
          <w:sz w:val="20"/>
          <w:szCs w:val="20"/>
        </w:rPr>
        <w:lastRenderedPageBreak/>
        <w:t>e</w:t>
      </w:r>
      <w:r w:rsidRPr="007878A7">
        <w:rPr>
          <w:rFonts w:cs="Times New Roman"/>
          <w:b/>
          <w:bCs/>
          <w:sz w:val="20"/>
          <w:szCs w:val="20"/>
        </w:rPr>
        <w:t>Figure</w:t>
      </w:r>
      <w:proofErr w:type="spellEnd"/>
      <w:r w:rsidRPr="007878A7">
        <w:rPr>
          <w:rFonts w:eastAsia="等线" w:cs="Times New Roman"/>
          <w:b/>
          <w:bCs/>
          <w:kern w:val="0"/>
          <w:sz w:val="20"/>
          <w:szCs w:val="20"/>
          <w:lang w:val="en-AU"/>
        </w:rPr>
        <w:t xml:space="preserve"> </w:t>
      </w:r>
      <w:r w:rsidRPr="007878A7">
        <w:rPr>
          <w:rFonts w:eastAsia="等线" w:cs="Times New Roman" w:hint="eastAsia"/>
          <w:b/>
          <w:bCs/>
          <w:kern w:val="0"/>
          <w:sz w:val="20"/>
          <w:szCs w:val="20"/>
          <w:lang w:val="en-AU"/>
        </w:rPr>
        <w:t>1</w:t>
      </w:r>
      <w:r w:rsidR="007878A7">
        <w:rPr>
          <w:rFonts w:eastAsia="等线" w:cs="Times New Roman" w:hint="eastAsia"/>
          <w:b/>
          <w:bCs/>
          <w:kern w:val="0"/>
          <w:sz w:val="20"/>
          <w:szCs w:val="20"/>
          <w:lang w:val="en-AU"/>
        </w:rPr>
        <w:t>.</w:t>
      </w:r>
      <w:r w:rsidRPr="007878A7">
        <w:rPr>
          <w:rFonts w:eastAsia="等线" w:cs="Times New Roman" w:hint="eastAsia"/>
          <w:b/>
          <w:bCs/>
          <w:kern w:val="0"/>
          <w:sz w:val="20"/>
          <w:szCs w:val="20"/>
          <w:lang w:val="en-AU"/>
        </w:rPr>
        <w:t xml:space="preserve"> </w:t>
      </w:r>
      <w:r w:rsidR="0086664E" w:rsidRPr="007878A7">
        <w:rPr>
          <w:rFonts w:eastAsia="等线" w:cs="Times New Roman"/>
          <w:kern w:val="0"/>
          <w:sz w:val="20"/>
          <w:szCs w:val="20"/>
          <w:lang w:val="en-AU"/>
        </w:rPr>
        <w:t>PRISMA Flow Diagram of Literature Screening</w:t>
      </w:r>
    </w:p>
    <w:p w14:paraId="103E208B" w14:textId="77777777" w:rsidR="00327551" w:rsidRPr="00B836BB" w:rsidRDefault="00327551" w:rsidP="00327551">
      <w:pPr>
        <w:widowControl/>
        <w:jc w:val="left"/>
        <w:rPr>
          <w:rFonts w:eastAsia="等线" w:cs="Times New Roman"/>
          <w:kern w:val="0"/>
          <w:sz w:val="22"/>
          <w:lang w:val="en-AU" w:eastAsia="en-US"/>
        </w:rPr>
      </w:pPr>
      <w:r w:rsidRPr="00B836BB">
        <w:rPr>
          <w:rFonts w:eastAsia="等线" w:cs="Times New Roman"/>
          <w:noProof/>
          <w:kern w:val="0"/>
          <w:sz w:val="22"/>
          <w:lang w:val="en-AU" w:eastAsia="en-US"/>
        </w:rPr>
        <mc:AlternateContent>
          <mc:Choice Requires="wps">
            <w:drawing>
              <wp:anchor distT="0" distB="0" distL="114300" distR="114300" simplePos="0" relativeHeight="251672576" behindDoc="0" locked="0" layoutInCell="1" allowOverlap="1" wp14:anchorId="3DCCF877" wp14:editId="7B64D587">
                <wp:simplePos x="0" y="0"/>
                <wp:positionH relativeFrom="column">
                  <wp:posOffset>561975</wp:posOffset>
                </wp:positionH>
                <wp:positionV relativeFrom="paragraph">
                  <wp:posOffset>76200</wp:posOffset>
                </wp:positionV>
                <wp:extent cx="4345229" cy="304800"/>
                <wp:effectExtent l="0" t="0" r="17780" b="19050"/>
                <wp:wrapNone/>
                <wp:docPr id="29" name="Flowchart: Alternate Process 29"/>
                <wp:cNvGraphicFramePr/>
                <a:graphic xmlns:a="http://schemas.openxmlformats.org/drawingml/2006/main">
                  <a:graphicData uri="http://schemas.microsoft.com/office/word/2010/wordprocessingShape">
                    <wps:wsp>
                      <wps:cNvSpPr/>
                      <wps:spPr>
                        <a:xfrm>
                          <a:off x="0" y="0"/>
                          <a:ext cx="4345229" cy="304800"/>
                        </a:xfrm>
                        <a:prstGeom prst="flowChartAlternateProcess">
                          <a:avLst/>
                        </a:prstGeom>
                        <a:solidFill>
                          <a:srgbClr val="FFC000"/>
                        </a:solidFill>
                        <a:ln w="12700" cap="flat" cmpd="sng" algn="ctr">
                          <a:solidFill>
                            <a:srgbClr val="FFC000">
                              <a:shade val="50000"/>
                            </a:srgbClr>
                          </a:solidFill>
                          <a:prstDash val="solid"/>
                          <a:miter lim="800000"/>
                        </a:ln>
                        <a:effectLst/>
                      </wps:spPr>
                      <wps:txbx>
                        <w:txbxContent>
                          <w:p w14:paraId="1DB8F57B" w14:textId="77777777" w:rsidR="00327551" w:rsidRPr="00511967" w:rsidRDefault="00327551" w:rsidP="00327551">
                            <w:pPr>
                              <w:jc w:val="center"/>
                              <w:rPr>
                                <w:rFonts w:cs="Times New Roman"/>
                                <w:b/>
                                <w:color w:val="000000"/>
                                <w:szCs w:val="21"/>
                              </w:rPr>
                            </w:pPr>
                            <w:r w:rsidRPr="00511967">
                              <w:rPr>
                                <w:rFonts w:cs="Times New Roman"/>
                                <w:b/>
                                <w:color w:val="000000"/>
                                <w:szCs w:val="21"/>
                              </w:rPr>
                              <w:t>Identification of studies via databases and registers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CCF87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9" o:spid="_x0000_s1026" type="#_x0000_t176" style="position:absolute;margin-left:44.25pt;margin-top:6pt;width:342.15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" fillcolor="#ffc000" strokecolor="#bc8c00" strokeweight="1pt">
                <v:textbox>
                  <w:txbxContent>
                    <w:p w14:paraId="1DB8F57B" w14:textId="77777777" w:rsidR="00327551" w:rsidRPr="00511967" w:rsidRDefault="00327551" w:rsidP="00327551">
                      <w:pPr>
                        <w:jc w:val="center"/>
                        <w:rPr>
                          <w:rFonts w:cs="Times New Roman"/>
                          <w:b/>
                          <w:color w:val="000000"/>
                          <w:szCs w:val="21"/>
                        </w:rPr>
                      </w:pPr>
                      <w:r w:rsidRPr="00511967">
                        <w:rPr>
                          <w:rFonts w:cs="Times New Roman"/>
                          <w:b/>
                          <w:color w:val="000000"/>
                          <w:szCs w:val="21"/>
                        </w:rPr>
                        <w:t>Identification of studies via databases and registers</w:t>
                      </w:r>
                    </w:p>
                  </w:txbxContent>
                </v:textbox>
              </v:shape>
            </w:pict>
          </mc:Fallback>
        </mc:AlternateContent>
      </w:r>
    </w:p>
    <w:p w14:paraId="3A733AE4" w14:textId="77777777" w:rsidR="00327551" w:rsidRPr="00B836BB" w:rsidRDefault="00327551" w:rsidP="00327551">
      <w:pPr>
        <w:widowControl/>
        <w:jc w:val="left"/>
        <w:rPr>
          <w:rFonts w:eastAsia="等线" w:cs="Times New Roman"/>
          <w:kern w:val="0"/>
          <w:sz w:val="22"/>
          <w:lang w:val="en-AU" w:eastAsia="en-US"/>
        </w:rPr>
      </w:pPr>
    </w:p>
    <w:p w14:paraId="71A71C79" w14:textId="77777777" w:rsidR="00327551" w:rsidRPr="00B836BB" w:rsidRDefault="00327551" w:rsidP="00327551">
      <w:pPr>
        <w:widowControl/>
        <w:jc w:val="left"/>
        <w:rPr>
          <w:rFonts w:eastAsia="等线" w:cs="Times New Roman"/>
          <w:kern w:val="0"/>
          <w:sz w:val="22"/>
          <w:lang w:val="en-AU" w:eastAsia="en-US"/>
        </w:rPr>
      </w:pPr>
      <w:r w:rsidRPr="00B836BB">
        <w:rPr>
          <w:rFonts w:eastAsia="等线" w:cs="Times New Roman"/>
          <w:noProof/>
          <w:kern w:val="0"/>
          <w:sz w:val="22"/>
          <w:lang w:val="en-AU" w:eastAsia="en-US"/>
        </w:rPr>
        <mc:AlternateContent>
          <mc:Choice Requires="wps">
            <w:drawing>
              <wp:anchor distT="0" distB="0" distL="114300" distR="114300" simplePos="0" relativeHeight="251660288" behindDoc="0" locked="0" layoutInCell="1" allowOverlap="1" wp14:anchorId="66609640" wp14:editId="2270F8FB">
                <wp:simplePos x="0" y="0"/>
                <wp:positionH relativeFrom="column">
                  <wp:posOffset>3038475</wp:posOffset>
                </wp:positionH>
                <wp:positionV relativeFrom="paragraph">
                  <wp:posOffset>83820</wp:posOffset>
                </wp:positionV>
                <wp:extent cx="2095500" cy="17526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2095500" cy="1752600"/>
                        </a:xfrm>
                        <a:prstGeom prst="rect">
                          <a:avLst/>
                        </a:prstGeom>
                        <a:noFill/>
                        <a:ln w="19050" cap="flat" cmpd="sng" algn="ctr">
                          <a:solidFill>
                            <a:sysClr val="windowText" lastClr="000000"/>
                          </a:solidFill>
                          <a:prstDash val="solid"/>
                          <a:miter lim="800000"/>
                        </a:ln>
                        <a:effectLst/>
                      </wps:spPr>
                      <wps:txbx>
                        <w:txbxContent>
                          <w:p w14:paraId="4422BB13" w14:textId="77777777" w:rsidR="00327551" w:rsidRPr="00675019" w:rsidRDefault="00327551" w:rsidP="00327551">
                            <w:pPr>
                              <w:rPr>
                                <w:rFonts w:cs="Arial"/>
                                <w:color w:val="000000"/>
                              </w:rPr>
                            </w:pPr>
                            <w:r w:rsidRPr="00675019">
                              <w:rPr>
                                <w:rFonts w:cs="Arial"/>
                                <w:color w:val="000000"/>
                              </w:rPr>
                              <w:t>Records removed before screening:</w:t>
                            </w:r>
                          </w:p>
                          <w:p w14:paraId="036F936F" w14:textId="77777777" w:rsidR="00327551" w:rsidRDefault="00327551" w:rsidP="00327551">
                            <w:pPr>
                              <w:rPr>
                                <w:rFonts w:cs="Arial"/>
                                <w:color w:val="000000"/>
                              </w:rPr>
                            </w:pPr>
                            <w:r w:rsidRPr="00675019">
                              <w:rPr>
                                <w:rFonts w:cs="Arial"/>
                                <w:color w:val="000000"/>
                              </w:rPr>
                              <w:t xml:space="preserve">Duplicate records removed </w:t>
                            </w:r>
                          </w:p>
                          <w:p w14:paraId="6A77C065" w14:textId="77777777" w:rsidR="00327551" w:rsidRPr="00675019" w:rsidRDefault="00327551" w:rsidP="00327551">
                            <w:pPr>
                              <w:rPr>
                                <w:rFonts w:cs="Arial"/>
                                <w:color w:val="000000"/>
                              </w:rPr>
                            </w:pPr>
                            <w:r w:rsidRPr="00675019">
                              <w:rPr>
                                <w:rFonts w:cs="Arial"/>
                                <w:color w:val="000000"/>
                              </w:rPr>
                              <w:t xml:space="preserve"> (n =</w:t>
                            </w:r>
                            <w:r>
                              <w:rPr>
                                <w:rFonts w:cs="Arial" w:hint="eastAsia"/>
                                <w:color w:val="000000"/>
                              </w:rPr>
                              <w:t>319</w:t>
                            </w:r>
                            <w:r w:rsidRPr="00675019">
                              <w:rPr>
                                <w:rFonts w:cs="Arial"/>
                                <w:color w:val="000000"/>
                              </w:rPr>
                              <w:t xml:space="preserve"> )</w:t>
                            </w:r>
                          </w:p>
                          <w:p w14:paraId="0F1CCFF1" w14:textId="77777777" w:rsidR="00327551" w:rsidRPr="00675019" w:rsidRDefault="00327551" w:rsidP="00327551">
                            <w:pPr>
                              <w:rPr>
                                <w:rFonts w:cs="Arial"/>
                                <w:color w:val="000000"/>
                              </w:rPr>
                            </w:pPr>
                            <w:r w:rsidRPr="00675019">
                              <w:rPr>
                                <w:rFonts w:cs="Arial"/>
                                <w:color w:val="000000"/>
                              </w:rPr>
                              <w:t xml:space="preserve">Records marked as ineligible by automation tools (n = </w:t>
                            </w:r>
                            <w:r>
                              <w:rPr>
                                <w:rFonts w:cs="Arial" w:hint="eastAsia"/>
                                <w:color w:val="000000"/>
                              </w:rPr>
                              <w:t>0</w:t>
                            </w:r>
                            <w:r w:rsidRPr="00675019">
                              <w:rPr>
                                <w:rFonts w:cs="Arial"/>
                                <w:color w:val="000000"/>
                              </w:rPr>
                              <w:t>)</w:t>
                            </w:r>
                          </w:p>
                          <w:p w14:paraId="5F61FD95" w14:textId="77777777" w:rsidR="00327551" w:rsidRPr="00675019" w:rsidRDefault="00327551" w:rsidP="00327551">
                            <w:pPr>
                              <w:rPr>
                                <w:rFonts w:cs="Arial"/>
                                <w:color w:val="000000"/>
                              </w:rPr>
                            </w:pPr>
                            <w:r w:rsidRPr="00675019">
                              <w:rPr>
                                <w:rFonts w:cs="Arial"/>
                                <w:color w:val="000000"/>
                              </w:rPr>
                              <w:t>Records removed for other reasons (n =</w:t>
                            </w:r>
                            <w:r>
                              <w:rPr>
                                <w:rFonts w:cs="Arial" w:hint="eastAsia"/>
                                <w:color w:val="000000"/>
                              </w:rPr>
                              <w:t>0</w:t>
                            </w:r>
                            <w:r w:rsidRPr="00675019">
                              <w:rPr>
                                <w:rFonts w:cs="Arial"/>
                                <w:color w:val="00000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609640" id="Rectangle 2" o:spid="_x0000_s1027" style="position:absolute;margin-left:239.25pt;margin-top:6.6pt;width:165pt;height:1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" filled="f" strokecolor="windowText" strokeweight="1.5pt">
                <v:textbox>
                  <w:txbxContent>
                    <w:p w14:paraId="4422BB13" w14:textId="77777777" w:rsidR="00327551" w:rsidRPr="00675019" w:rsidRDefault="00327551" w:rsidP="00327551">
                      <w:pPr>
                        <w:rPr>
                          <w:rFonts w:cs="Arial"/>
                          <w:color w:val="000000"/>
                        </w:rPr>
                      </w:pPr>
                      <w:r w:rsidRPr="00675019">
                        <w:rPr>
                          <w:rFonts w:cs="Arial"/>
                          <w:color w:val="000000"/>
                        </w:rPr>
                        <w:t>Records removed before screening:</w:t>
                      </w:r>
                    </w:p>
                    <w:p w14:paraId="036F936F" w14:textId="77777777" w:rsidR="00327551" w:rsidRDefault="00327551" w:rsidP="00327551">
                      <w:pPr>
                        <w:rPr>
                          <w:rFonts w:cs="Arial"/>
                          <w:color w:val="000000"/>
                        </w:rPr>
                      </w:pPr>
                      <w:r w:rsidRPr="00675019">
                        <w:rPr>
                          <w:rFonts w:cs="Arial"/>
                          <w:color w:val="000000"/>
                        </w:rPr>
                        <w:t xml:space="preserve">Duplicate records removed </w:t>
                      </w:r>
                    </w:p>
                    <w:p w14:paraId="6A77C065" w14:textId="77777777" w:rsidR="00327551" w:rsidRPr="00675019" w:rsidRDefault="00327551" w:rsidP="00327551">
                      <w:pPr>
                        <w:rPr>
                          <w:rFonts w:cs="Arial"/>
                          <w:color w:val="000000"/>
                        </w:rPr>
                      </w:pPr>
                      <w:r w:rsidRPr="00675019">
                        <w:rPr>
                          <w:rFonts w:cs="Arial"/>
                          <w:color w:val="000000"/>
                        </w:rPr>
                        <w:t xml:space="preserve"> (n =</w:t>
                      </w:r>
                      <w:r>
                        <w:rPr>
                          <w:rFonts w:cs="Arial" w:hint="eastAsia"/>
                          <w:color w:val="000000"/>
                        </w:rPr>
                        <w:t>319</w:t>
                      </w:r>
                      <w:r w:rsidRPr="00675019">
                        <w:rPr>
                          <w:rFonts w:cs="Arial"/>
                          <w:color w:val="000000"/>
                        </w:rPr>
                        <w:t xml:space="preserve"> )</w:t>
                      </w:r>
                    </w:p>
                    <w:p w14:paraId="0F1CCFF1" w14:textId="77777777" w:rsidR="00327551" w:rsidRPr="00675019" w:rsidRDefault="00327551" w:rsidP="00327551">
                      <w:pPr>
                        <w:rPr>
                          <w:rFonts w:cs="Arial"/>
                          <w:color w:val="000000"/>
                        </w:rPr>
                      </w:pPr>
                      <w:r w:rsidRPr="00675019">
                        <w:rPr>
                          <w:rFonts w:cs="Arial"/>
                          <w:color w:val="000000"/>
                        </w:rPr>
                        <w:t xml:space="preserve">Records marked as ineligible by automation tools (n = </w:t>
                      </w:r>
                      <w:r>
                        <w:rPr>
                          <w:rFonts w:cs="Arial" w:hint="eastAsia"/>
                          <w:color w:val="000000"/>
                        </w:rPr>
                        <w:t>0</w:t>
                      </w:r>
                      <w:r w:rsidRPr="00675019">
                        <w:rPr>
                          <w:rFonts w:cs="Arial"/>
                          <w:color w:val="000000"/>
                        </w:rPr>
                        <w:t>)</w:t>
                      </w:r>
                    </w:p>
                    <w:p w14:paraId="5F61FD95" w14:textId="77777777" w:rsidR="00327551" w:rsidRPr="00675019" w:rsidRDefault="00327551" w:rsidP="00327551">
                      <w:pPr>
                        <w:rPr>
                          <w:rFonts w:cs="Arial"/>
                          <w:color w:val="000000"/>
                        </w:rPr>
                      </w:pPr>
                      <w:r w:rsidRPr="00675019">
                        <w:rPr>
                          <w:rFonts w:cs="Arial"/>
                          <w:color w:val="000000"/>
                        </w:rPr>
                        <w:t>Records removed for other reasons (n =</w:t>
                      </w:r>
                      <w:r>
                        <w:rPr>
                          <w:rFonts w:cs="Arial" w:hint="eastAsia"/>
                          <w:color w:val="000000"/>
                        </w:rPr>
                        <w:t>0</w:t>
                      </w:r>
                      <w:r w:rsidRPr="00675019">
                        <w:rPr>
                          <w:rFonts w:cs="Arial"/>
                          <w:color w:val="000000"/>
                        </w:rPr>
                        <w:t xml:space="preserve"> )</w:t>
                      </w:r>
                    </w:p>
                  </w:txbxContent>
                </v:textbox>
              </v:rect>
            </w:pict>
          </mc:Fallback>
        </mc:AlternateContent>
      </w:r>
      <w:r w:rsidRPr="00B836BB">
        <w:rPr>
          <w:rFonts w:eastAsia="等线" w:cs="Times New Roman"/>
          <w:noProof/>
          <w:kern w:val="0"/>
          <w:sz w:val="22"/>
          <w:lang w:val="en-AU" w:eastAsia="en-US"/>
        </w:rPr>
        <mc:AlternateContent>
          <mc:Choice Requires="wps">
            <w:drawing>
              <wp:anchor distT="0" distB="0" distL="114300" distR="114300" simplePos="0" relativeHeight="251659264" behindDoc="0" locked="0" layoutInCell="1" allowOverlap="1" wp14:anchorId="630C85F4" wp14:editId="727BDA7F">
                <wp:simplePos x="0" y="0"/>
                <wp:positionH relativeFrom="column">
                  <wp:posOffset>559613</wp:posOffset>
                </wp:positionH>
                <wp:positionV relativeFrom="paragraph">
                  <wp:posOffset>77064</wp:posOffset>
                </wp:positionV>
                <wp:extent cx="1887220" cy="1243584"/>
                <wp:effectExtent l="0" t="0" r="17780" b="13970"/>
                <wp:wrapNone/>
                <wp:docPr id="1" name="Rectangle 1"/>
                <wp:cNvGraphicFramePr/>
                <a:graphic xmlns:a="http://schemas.openxmlformats.org/drawingml/2006/main">
                  <a:graphicData uri="http://schemas.microsoft.com/office/word/2010/wordprocessingShape">
                    <wps:wsp>
                      <wps:cNvSpPr/>
                      <wps:spPr>
                        <a:xfrm>
                          <a:off x="0" y="0"/>
                          <a:ext cx="1887220" cy="1243584"/>
                        </a:xfrm>
                        <a:prstGeom prst="rect">
                          <a:avLst/>
                        </a:prstGeom>
                        <a:noFill/>
                        <a:ln w="19050" cap="flat" cmpd="sng" algn="ctr">
                          <a:solidFill>
                            <a:sysClr val="windowText" lastClr="000000"/>
                          </a:solidFill>
                          <a:prstDash val="solid"/>
                          <a:miter lim="800000"/>
                        </a:ln>
                        <a:effectLst/>
                      </wps:spPr>
                      <wps:txbx>
                        <w:txbxContent>
                          <w:p w14:paraId="2F544EC6" w14:textId="77777777" w:rsidR="00327551" w:rsidRPr="00675019" w:rsidRDefault="00327551" w:rsidP="00327551">
                            <w:pPr>
                              <w:rPr>
                                <w:rFonts w:cs="Arial"/>
                                <w:color w:val="000000"/>
                              </w:rPr>
                            </w:pPr>
                            <w:r w:rsidRPr="00675019">
                              <w:rPr>
                                <w:rFonts w:cs="Arial"/>
                                <w:color w:val="000000"/>
                              </w:rPr>
                              <w:t>Records identified from*:</w:t>
                            </w:r>
                          </w:p>
                          <w:p w14:paraId="505ED64C" w14:textId="77777777" w:rsidR="00327551" w:rsidRPr="00675019" w:rsidRDefault="00327551" w:rsidP="00327551">
                            <w:pPr>
                              <w:ind w:left="284"/>
                              <w:rPr>
                                <w:rFonts w:cs="Arial"/>
                                <w:color w:val="000000"/>
                              </w:rPr>
                            </w:pPr>
                            <w:r w:rsidRPr="00675019">
                              <w:rPr>
                                <w:rFonts w:cs="Arial"/>
                                <w:color w:val="000000"/>
                              </w:rPr>
                              <w:t>Databases (n =</w:t>
                            </w:r>
                            <w:r w:rsidRPr="00675019">
                              <w:rPr>
                                <w:rFonts w:cs="Arial" w:hint="eastAsia"/>
                                <w:color w:val="000000"/>
                              </w:rPr>
                              <w:t>4</w:t>
                            </w:r>
                            <w:r w:rsidRPr="00675019">
                              <w:rPr>
                                <w:rFonts w:cs="Arial"/>
                                <w:color w:val="000000"/>
                              </w:rPr>
                              <w:t xml:space="preserve"> )</w:t>
                            </w:r>
                          </w:p>
                          <w:p w14:paraId="61500FAD" w14:textId="77777777" w:rsidR="00327551" w:rsidRPr="00675019" w:rsidRDefault="00327551" w:rsidP="00327551">
                            <w:pPr>
                              <w:ind w:left="284"/>
                              <w:rPr>
                                <w:rFonts w:cs="Arial"/>
                                <w:color w:val="000000"/>
                              </w:rPr>
                            </w:pPr>
                            <w:r w:rsidRPr="00675019">
                              <w:rPr>
                                <w:rFonts w:cs="Arial"/>
                                <w:color w:val="000000"/>
                              </w:rPr>
                              <w:t>Registers (n =</w:t>
                            </w:r>
                            <w:r w:rsidRPr="00675019">
                              <w:rPr>
                                <w:rFonts w:cs="Arial" w:hint="eastAsia"/>
                                <w:color w:val="000000"/>
                              </w:rPr>
                              <w:t>1822</w:t>
                            </w:r>
                            <w:r w:rsidRPr="00675019">
                              <w:rPr>
                                <w:rFonts w:cs="Arial"/>
                                <w:color w:val="00000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0C85F4" id="Rectangle 1" o:spid="_x0000_s1028" style="position:absolute;margin-left:44.05pt;margin-top:6.05pt;width:148.6pt;height:9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" filled="f" strokecolor="windowText" strokeweight="1.5pt">
                <v:textbox>
                  <w:txbxContent>
                    <w:p w14:paraId="2F544EC6" w14:textId="77777777" w:rsidR="00327551" w:rsidRPr="00675019" w:rsidRDefault="00327551" w:rsidP="00327551">
                      <w:pPr>
                        <w:rPr>
                          <w:rFonts w:cs="Arial"/>
                          <w:color w:val="000000"/>
                        </w:rPr>
                      </w:pPr>
                      <w:r w:rsidRPr="00675019">
                        <w:rPr>
                          <w:rFonts w:cs="Arial"/>
                          <w:color w:val="000000"/>
                        </w:rPr>
                        <w:t>Records identified from*:</w:t>
                      </w:r>
                    </w:p>
                    <w:p w14:paraId="505ED64C" w14:textId="77777777" w:rsidR="00327551" w:rsidRPr="00675019" w:rsidRDefault="00327551" w:rsidP="00327551">
                      <w:pPr>
                        <w:ind w:left="284"/>
                        <w:rPr>
                          <w:rFonts w:cs="Arial"/>
                          <w:color w:val="000000"/>
                        </w:rPr>
                      </w:pPr>
                      <w:r w:rsidRPr="00675019">
                        <w:rPr>
                          <w:rFonts w:cs="Arial"/>
                          <w:color w:val="000000"/>
                        </w:rPr>
                        <w:t>Databases (n =</w:t>
                      </w:r>
                      <w:r w:rsidRPr="00675019">
                        <w:rPr>
                          <w:rFonts w:cs="Arial" w:hint="eastAsia"/>
                          <w:color w:val="000000"/>
                        </w:rPr>
                        <w:t>4</w:t>
                      </w:r>
                      <w:r w:rsidRPr="00675019">
                        <w:rPr>
                          <w:rFonts w:cs="Arial"/>
                          <w:color w:val="000000"/>
                        </w:rPr>
                        <w:t xml:space="preserve"> )</w:t>
                      </w:r>
                    </w:p>
                    <w:p w14:paraId="61500FAD" w14:textId="77777777" w:rsidR="00327551" w:rsidRPr="00675019" w:rsidRDefault="00327551" w:rsidP="00327551">
                      <w:pPr>
                        <w:ind w:left="284"/>
                        <w:rPr>
                          <w:rFonts w:cs="Arial"/>
                          <w:color w:val="000000"/>
                        </w:rPr>
                      </w:pPr>
                      <w:r w:rsidRPr="00675019">
                        <w:rPr>
                          <w:rFonts w:cs="Arial"/>
                          <w:color w:val="000000"/>
                        </w:rPr>
                        <w:t>Registers (n =</w:t>
                      </w:r>
                      <w:r w:rsidRPr="00675019">
                        <w:rPr>
                          <w:rFonts w:cs="Arial" w:hint="eastAsia"/>
                          <w:color w:val="000000"/>
                        </w:rPr>
                        <w:t>1822</w:t>
                      </w:r>
                      <w:r w:rsidRPr="00675019">
                        <w:rPr>
                          <w:rFonts w:cs="Arial"/>
                          <w:color w:val="000000"/>
                        </w:rPr>
                        <w:t xml:space="preserve"> )</w:t>
                      </w:r>
                    </w:p>
                  </w:txbxContent>
                </v:textbox>
              </v:rect>
            </w:pict>
          </mc:Fallback>
        </mc:AlternateContent>
      </w:r>
    </w:p>
    <w:p w14:paraId="32FC35CF" w14:textId="77777777" w:rsidR="00327551" w:rsidRPr="00B836BB" w:rsidRDefault="00327551" w:rsidP="00327551">
      <w:pPr>
        <w:jc w:val="center"/>
        <w:rPr>
          <w:rFonts w:eastAsia="等线" w:cs="Times New Roman"/>
          <w:kern w:val="0"/>
          <w:sz w:val="22"/>
          <w:lang w:val="en-AU" w:eastAsia="en-US"/>
        </w:rPr>
      </w:pPr>
    </w:p>
    <w:p w14:paraId="10A916C0" w14:textId="77777777" w:rsidR="00327551" w:rsidRPr="00B836BB" w:rsidRDefault="00327551" w:rsidP="00327551">
      <w:pPr>
        <w:widowControl/>
        <w:jc w:val="left"/>
        <w:rPr>
          <w:rFonts w:eastAsia="等线" w:cs="Times New Roman"/>
          <w:kern w:val="0"/>
          <w:sz w:val="22"/>
          <w:lang w:val="en-AU" w:eastAsia="en-US"/>
        </w:rPr>
      </w:pPr>
      <w:r w:rsidRPr="00B836BB">
        <w:rPr>
          <w:rFonts w:eastAsia="等线" w:cs="Times New Roman"/>
          <w:noProof/>
          <w:kern w:val="0"/>
          <w:sz w:val="22"/>
          <w:lang w:val="en-AU" w:eastAsia="en-US"/>
        </w:rPr>
        <mc:AlternateContent>
          <mc:Choice Requires="wps">
            <w:drawing>
              <wp:anchor distT="0" distB="0" distL="114300" distR="114300" simplePos="0" relativeHeight="251673600" behindDoc="0" locked="0" layoutInCell="1" allowOverlap="1" wp14:anchorId="147A39D1" wp14:editId="3008CE2F">
                <wp:simplePos x="0" y="0"/>
                <wp:positionH relativeFrom="column">
                  <wp:posOffset>-394969</wp:posOffset>
                </wp:positionH>
                <wp:positionV relativeFrom="paragraph">
                  <wp:posOffset>214629</wp:posOffset>
                </wp:positionV>
                <wp:extent cx="1276985" cy="275592"/>
                <wp:effectExtent l="5398" t="0" r="23812" b="23813"/>
                <wp:wrapNone/>
                <wp:docPr id="31" name="Flowchart: Alternate Process 31"/>
                <wp:cNvGraphicFramePr/>
                <a:graphic xmlns:a="http://schemas.openxmlformats.org/drawingml/2006/main">
                  <a:graphicData uri="http://schemas.microsoft.com/office/word/2010/wordprocessingShape">
                    <wps:wsp>
                      <wps:cNvSpPr/>
                      <wps:spPr>
                        <a:xfrm rot="16200000">
                          <a:off x="0" y="0"/>
                          <a:ext cx="1276985" cy="275592"/>
                        </a:xfrm>
                        <a:prstGeom prst="flowChartAlternateProcess">
                          <a:avLst/>
                        </a:prstGeom>
                        <a:solidFill>
                          <a:srgbClr val="5B9BD5">
                            <a:lumMod val="60000"/>
                            <a:lumOff val="40000"/>
                          </a:srgbClr>
                        </a:solidFill>
                        <a:ln w="12700" cap="flat" cmpd="sng" algn="ctr">
                          <a:solidFill>
                            <a:sysClr val="windowText" lastClr="000000"/>
                          </a:solidFill>
                          <a:prstDash val="solid"/>
                          <a:miter lim="800000"/>
                        </a:ln>
                        <a:effectLst/>
                      </wps:spPr>
                      <wps:txbx>
                        <w:txbxContent>
                          <w:p w14:paraId="72558FA5" w14:textId="77777777" w:rsidR="00327551" w:rsidRPr="00511967" w:rsidRDefault="00327551" w:rsidP="00327551">
                            <w:pPr>
                              <w:spacing w:after="240"/>
                              <w:jc w:val="center"/>
                              <w:rPr>
                                <w:rFonts w:cs="Times New Roman"/>
                                <w:b/>
                                <w:color w:val="000000"/>
                                <w:szCs w:val="21"/>
                              </w:rPr>
                            </w:pPr>
                            <w:r w:rsidRPr="00511967">
                              <w:rPr>
                                <w:rFonts w:cs="Times New Roman"/>
                                <w:b/>
                                <w:color w:val="000000"/>
                                <w:szCs w:val="21"/>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A39D1" id="Flowchart: Alternate Process 31" o:spid="_x0000_s1029" type="#_x0000_t176" style="position:absolute;margin-left:-31.1pt;margin-top:16.9pt;width:100.55pt;height:21.7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" fillcolor="#9dc3e6" strokecolor="windowText" strokeweight="1pt">
                <v:textbox>
                  <w:txbxContent>
                    <w:p w14:paraId="72558FA5" w14:textId="77777777" w:rsidR="00327551" w:rsidRPr="00511967" w:rsidRDefault="00327551" w:rsidP="00327551">
                      <w:pPr>
                        <w:spacing w:after="240"/>
                        <w:jc w:val="center"/>
                        <w:rPr>
                          <w:rFonts w:cs="Times New Roman"/>
                          <w:b/>
                          <w:color w:val="000000"/>
                          <w:szCs w:val="21"/>
                        </w:rPr>
                      </w:pPr>
                      <w:r w:rsidRPr="00511967">
                        <w:rPr>
                          <w:rFonts w:cs="Times New Roman"/>
                          <w:b/>
                          <w:color w:val="000000"/>
                          <w:szCs w:val="21"/>
                        </w:rPr>
                        <w:t>Identification</w:t>
                      </w:r>
                    </w:p>
                  </w:txbxContent>
                </v:textbox>
              </v:shape>
            </w:pict>
          </mc:Fallback>
        </mc:AlternateContent>
      </w:r>
    </w:p>
    <w:p w14:paraId="41DA8157" w14:textId="77777777" w:rsidR="00327551" w:rsidRPr="00B836BB" w:rsidRDefault="00327551" w:rsidP="00327551">
      <w:pPr>
        <w:widowControl/>
        <w:jc w:val="left"/>
        <w:rPr>
          <w:rFonts w:eastAsia="等线" w:cs="Times New Roman"/>
          <w:kern w:val="0"/>
          <w:sz w:val="22"/>
          <w:lang w:val="en-AU" w:eastAsia="en-US"/>
        </w:rPr>
      </w:pPr>
    </w:p>
    <w:p w14:paraId="76A0CC48" w14:textId="77777777" w:rsidR="00327551" w:rsidRPr="00B836BB" w:rsidRDefault="00327551" w:rsidP="00327551">
      <w:pPr>
        <w:widowControl/>
        <w:jc w:val="left"/>
        <w:rPr>
          <w:rFonts w:eastAsia="等线" w:cs="Times New Roman"/>
          <w:kern w:val="0"/>
          <w:sz w:val="22"/>
          <w:lang w:val="en-AU" w:eastAsia="en-US"/>
        </w:rPr>
      </w:pPr>
      <w:r w:rsidRPr="00B836BB">
        <w:rPr>
          <w:rFonts w:eastAsia="等线" w:cs="Times New Roman"/>
          <w:noProof/>
          <w:kern w:val="0"/>
          <w:sz w:val="22"/>
          <w:lang w:val="en-AU" w:eastAsia="en-US"/>
        </w:rPr>
        <mc:AlternateContent>
          <mc:Choice Requires="wps">
            <w:drawing>
              <wp:anchor distT="0" distB="0" distL="114300" distR="114300" simplePos="0" relativeHeight="251668480" behindDoc="0" locked="0" layoutInCell="1" allowOverlap="1" wp14:anchorId="5CDAB0F2" wp14:editId="4CC325E1">
                <wp:simplePos x="0" y="0"/>
                <wp:positionH relativeFrom="column">
                  <wp:posOffset>2454250</wp:posOffset>
                </wp:positionH>
                <wp:positionV relativeFrom="paragraph">
                  <wp:posOffset>9550</wp:posOffset>
                </wp:positionV>
                <wp:extent cx="563270" cy="0"/>
                <wp:effectExtent l="0" t="76200" r="27305" b="95250"/>
                <wp:wrapNone/>
                <wp:docPr id="14" name="Straight Arrow Connector 14"/>
                <wp:cNvGraphicFramePr/>
                <a:graphic xmlns:a="http://schemas.openxmlformats.org/drawingml/2006/main">
                  <a:graphicData uri="http://schemas.microsoft.com/office/word/2010/wordprocessingShape">
                    <wps:wsp>
                      <wps:cNvCnPr/>
                      <wps:spPr>
                        <a:xfrm>
                          <a:off x="0" y="0"/>
                          <a:ext cx="56327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3681B3C9" id="_x0000_t32" coordsize="21600,21600" o:spt="32" o:oned="t" path="m,l21600,21600e" filled="f">
                <v:path arrowok="t" fillok="f" o:connecttype="none"/>
                <o:lock v:ext="edit" shapetype="t"/>
              </v:shapetype>
              <v:shape id="Straight Arrow Connector 14" o:spid="_x0000_s1026" type="#_x0000_t32" style="position:absolute;margin-left:193.25pt;margin-top:.75pt;width:44.3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" strokecolor="windowText" strokeweight=".5pt">
                <v:stroke endarrow="block" joinstyle="miter"/>
              </v:shape>
            </w:pict>
          </mc:Fallback>
        </mc:AlternateContent>
      </w:r>
    </w:p>
    <w:p w14:paraId="11C9D2A8" w14:textId="77777777" w:rsidR="00327551" w:rsidRPr="00B836BB" w:rsidRDefault="00327551" w:rsidP="00327551">
      <w:pPr>
        <w:widowControl/>
        <w:jc w:val="left"/>
        <w:rPr>
          <w:rFonts w:eastAsia="等线" w:cs="Times New Roman"/>
          <w:kern w:val="0"/>
          <w:sz w:val="22"/>
          <w:lang w:val="en-AU" w:eastAsia="en-US"/>
        </w:rPr>
      </w:pPr>
    </w:p>
    <w:p w14:paraId="06A32B1C" w14:textId="77777777" w:rsidR="00327551" w:rsidRPr="00B836BB" w:rsidRDefault="00327551" w:rsidP="00327551">
      <w:pPr>
        <w:widowControl/>
        <w:jc w:val="left"/>
        <w:rPr>
          <w:rFonts w:eastAsia="等线" w:cs="Times New Roman"/>
          <w:kern w:val="0"/>
          <w:sz w:val="22"/>
          <w:lang w:val="en-AU" w:eastAsia="en-US"/>
        </w:rPr>
      </w:pPr>
      <w:r>
        <w:rPr>
          <w:rFonts w:eastAsia="等线" w:cs="Times New Roman"/>
          <w:noProof/>
          <w:kern w:val="0"/>
          <w:sz w:val="22"/>
          <w:lang w:val="en-AU" w:eastAsia="en-US"/>
        </w:rPr>
        <mc:AlternateContent>
          <mc:Choice Requires="wps">
            <w:drawing>
              <wp:anchor distT="0" distB="0" distL="114300" distR="114300" simplePos="0" relativeHeight="251677696" behindDoc="0" locked="0" layoutInCell="1" allowOverlap="1" wp14:anchorId="75910D24" wp14:editId="58B20734">
                <wp:simplePos x="0" y="0"/>
                <wp:positionH relativeFrom="column">
                  <wp:posOffset>1447800</wp:posOffset>
                </wp:positionH>
                <wp:positionV relativeFrom="paragraph">
                  <wp:posOffset>89535</wp:posOffset>
                </wp:positionV>
                <wp:extent cx="0" cy="609600"/>
                <wp:effectExtent l="76200" t="0" r="57150" b="57150"/>
                <wp:wrapNone/>
                <wp:docPr id="2047915116" name="直接箭头连接符 1"/>
                <wp:cNvGraphicFramePr/>
                <a:graphic xmlns:a="http://schemas.openxmlformats.org/drawingml/2006/main">
                  <a:graphicData uri="http://schemas.microsoft.com/office/word/2010/wordprocessingShape">
                    <wps:wsp>
                      <wps:cNvCnPr/>
                      <wps:spPr>
                        <a:xfrm>
                          <a:off x="0" y="0"/>
                          <a:ext cx="0" cy="6096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98D9578" id="直接箭头连接符 1" o:spid="_x0000_s1026" type="#_x0000_t32" style="position:absolute;margin-left:114pt;margin-top:7.05pt;width:0;height:48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" strokecolor="black [3213]" strokeweight=".5pt">
                <v:stroke endarrow="block" joinstyle="miter"/>
              </v:shape>
            </w:pict>
          </mc:Fallback>
        </mc:AlternateContent>
      </w:r>
    </w:p>
    <w:p w14:paraId="3CB98DDD" w14:textId="77777777" w:rsidR="00327551" w:rsidRPr="00B836BB" w:rsidRDefault="00327551" w:rsidP="00327551">
      <w:pPr>
        <w:widowControl/>
        <w:jc w:val="left"/>
        <w:rPr>
          <w:rFonts w:eastAsia="等线" w:cs="Times New Roman"/>
          <w:kern w:val="0"/>
          <w:sz w:val="22"/>
          <w:lang w:val="en-AU" w:eastAsia="en-US"/>
        </w:rPr>
      </w:pPr>
    </w:p>
    <w:p w14:paraId="35843612" w14:textId="77777777" w:rsidR="00327551" w:rsidRPr="00B836BB" w:rsidRDefault="00327551" w:rsidP="00327551">
      <w:pPr>
        <w:widowControl/>
        <w:jc w:val="left"/>
        <w:rPr>
          <w:rFonts w:eastAsia="等线" w:cs="Times New Roman"/>
          <w:kern w:val="0"/>
          <w:sz w:val="22"/>
          <w:lang w:val="en-AU" w:eastAsia="en-US"/>
        </w:rPr>
      </w:pPr>
    </w:p>
    <w:p w14:paraId="2C1B21C3" w14:textId="77777777" w:rsidR="00327551" w:rsidRPr="00B836BB" w:rsidRDefault="00327551" w:rsidP="00327551">
      <w:pPr>
        <w:widowControl/>
        <w:jc w:val="left"/>
        <w:rPr>
          <w:rFonts w:eastAsia="等线" w:cs="Times New Roman"/>
          <w:kern w:val="0"/>
          <w:sz w:val="22"/>
          <w:lang w:val="en-AU" w:eastAsia="en-US"/>
        </w:rPr>
      </w:pPr>
      <w:r w:rsidRPr="00B836BB">
        <w:rPr>
          <w:rFonts w:eastAsia="等线" w:cs="Times New Roman"/>
          <w:noProof/>
          <w:kern w:val="0"/>
          <w:sz w:val="22"/>
          <w:lang w:val="en-AU" w:eastAsia="en-US"/>
        </w:rPr>
        <mc:AlternateContent>
          <mc:Choice Requires="wps">
            <w:drawing>
              <wp:anchor distT="0" distB="0" distL="114300" distR="114300" simplePos="0" relativeHeight="251662336" behindDoc="0" locked="0" layoutInCell="1" allowOverlap="1" wp14:anchorId="40CB29BC" wp14:editId="4D0CF4F3">
                <wp:simplePos x="0" y="0"/>
                <wp:positionH relativeFrom="column">
                  <wp:posOffset>3048000</wp:posOffset>
                </wp:positionH>
                <wp:positionV relativeFrom="paragraph">
                  <wp:posOffset>78105</wp:posOffset>
                </wp:positionV>
                <wp:extent cx="2095500" cy="526415"/>
                <wp:effectExtent l="0" t="0" r="19050" b="26035"/>
                <wp:wrapNone/>
                <wp:docPr id="4" name="Rectangle 4"/>
                <wp:cNvGraphicFramePr/>
                <a:graphic xmlns:a="http://schemas.openxmlformats.org/drawingml/2006/main">
                  <a:graphicData uri="http://schemas.microsoft.com/office/word/2010/wordprocessingShape">
                    <wps:wsp>
                      <wps:cNvSpPr/>
                      <wps:spPr>
                        <a:xfrm>
                          <a:off x="0" y="0"/>
                          <a:ext cx="2095500" cy="526415"/>
                        </a:xfrm>
                        <a:prstGeom prst="rect">
                          <a:avLst/>
                        </a:prstGeom>
                        <a:noFill/>
                        <a:ln w="19050" cap="flat" cmpd="sng" algn="ctr">
                          <a:solidFill>
                            <a:sysClr val="windowText" lastClr="000000"/>
                          </a:solidFill>
                          <a:prstDash val="solid"/>
                          <a:miter lim="800000"/>
                        </a:ln>
                        <a:effectLst/>
                      </wps:spPr>
                      <wps:txbx>
                        <w:txbxContent>
                          <w:p w14:paraId="2E4F025D" w14:textId="77777777" w:rsidR="00327551" w:rsidRPr="00675019" w:rsidRDefault="00327551" w:rsidP="00327551">
                            <w:pPr>
                              <w:rPr>
                                <w:rFonts w:cs="Arial"/>
                                <w:color w:val="000000"/>
                              </w:rPr>
                            </w:pPr>
                            <w:r w:rsidRPr="00675019">
                              <w:rPr>
                                <w:rFonts w:cs="Arial"/>
                                <w:color w:val="000000"/>
                              </w:rPr>
                              <w:t>Records excluded</w:t>
                            </w:r>
                          </w:p>
                          <w:p w14:paraId="281A82F4" w14:textId="77777777" w:rsidR="00327551" w:rsidRPr="00675019" w:rsidRDefault="00327551" w:rsidP="00327551">
                            <w:pPr>
                              <w:rPr>
                                <w:rFonts w:cs="Arial"/>
                                <w:color w:val="000000"/>
                              </w:rPr>
                            </w:pPr>
                            <w:r w:rsidRPr="00675019">
                              <w:rPr>
                                <w:rFonts w:cs="Arial"/>
                                <w:color w:val="000000"/>
                              </w:rPr>
                              <w:t>(n =</w:t>
                            </w:r>
                            <w:r>
                              <w:rPr>
                                <w:rFonts w:cs="Arial" w:hint="eastAsia"/>
                                <w:color w:val="000000"/>
                              </w:rPr>
                              <w:t>319</w:t>
                            </w:r>
                            <w:r w:rsidRPr="00675019">
                              <w:rPr>
                                <w:rFonts w:cs="Arial"/>
                                <w:color w:val="00000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CB29BC" id="Rectangle 4" o:spid="_x0000_s1030" style="position:absolute;margin-left:240pt;margin-top:6.15pt;width:165pt;height:4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" filled="f" strokecolor="windowText" strokeweight="1.5pt">
                <v:textbox>
                  <w:txbxContent>
                    <w:p w14:paraId="2E4F025D" w14:textId="77777777" w:rsidR="00327551" w:rsidRPr="00675019" w:rsidRDefault="00327551" w:rsidP="00327551">
                      <w:pPr>
                        <w:rPr>
                          <w:rFonts w:cs="Arial"/>
                          <w:color w:val="000000"/>
                        </w:rPr>
                      </w:pPr>
                      <w:r w:rsidRPr="00675019">
                        <w:rPr>
                          <w:rFonts w:cs="Arial"/>
                          <w:color w:val="000000"/>
                        </w:rPr>
                        <w:t>Records excluded</w:t>
                      </w:r>
                    </w:p>
                    <w:p w14:paraId="281A82F4" w14:textId="77777777" w:rsidR="00327551" w:rsidRPr="00675019" w:rsidRDefault="00327551" w:rsidP="00327551">
                      <w:pPr>
                        <w:rPr>
                          <w:rFonts w:cs="Arial"/>
                          <w:color w:val="000000"/>
                        </w:rPr>
                      </w:pPr>
                      <w:r w:rsidRPr="00675019">
                        <w:rPr>
                          <w:rFonts w:cs="Arial"/>
                          <w:color w:val="000000"/>
                        </w:rPr>
                        <w:t>(n =</w:t>
                      </w:r>
                      <w:r>
                        <w:rPr>
                          <w:rFonts w:cs="Arial" w:hint="eastAsia"/>
                          <w:color w:val="000000"/>
                        </w:rPr>
                        <w:t>319</w:t>
                      </w:r>
                      <w:r w:rsidRPr="00675019">
                        <w:rPr>
                          <w:rFonts w:cs="Arial"/>
                          <w:color w:val="000000"/>
                        </w:rPr>
                        <w:t xml:space="preserve"> )</w:t>
                      </w:r>
                    </w:p>
                  </w:txbxContent>
                </v:textbox>
              </v:rect>
            </w:pict>
          </mc:Fallback>
        </mc:AlternateContent>
      </w:r>
      <w:r w:rsidRPr="00B836BB">
        <w:rPr>
          <w:rFonts w:eastAsia="等线" w:cs="Times New Roman"/>
          <w:noProof/>
          <w:kern w:val="0"/>
          <w:sz w:val="22"/>
          <w:lang w:val="en-AU" w:eastAsia="en-US"/>
        </w:rPr>
        <mc:AlternateContent>
          <mc:Choice Requires="wps">
            <w:drawing>
              <wp:anchor distT="0" distB="0" distL="114300" distR="114300" simplePos="0" relativeHeight="251669504" behindDoc="0" locked="0" layoutInCell="1" allowOverlap="1" wp14:anchorId="051DFE73" wp14:editId="6AB73207">
                <wp:simplePos x="0" y="0"/>
                <wp:positionH relativeFrom="column">
                  <wp:posOffset>2453640</wp:posOffset>
                </wp:positionH>
                <wp:positionV relativeFrom="paragraph">
                  <wp:posOffset>328295</wp:posOffset>
                </wp:positionV>
                <wp:extent cx="563245" cy="0"/>
                <wp:effectExtent l="0" t="76200" r="27305" b="95250"/>
                <wp:wrapNone/>
                <wp:docPr id="15" name="Straight Arrow Connector 15"/>
                <wp:cNvGraphicFramePr/>
                <a:graphic xmlns:a="http://schemas.openxmlformats.org/drawingml/2006/main">
                  <a:graphicData uri="http://schemas.microsoft.com/office/word/2010/wordprocessingShape">
                    <wps:wsp>
                      <wps:cNvCnPr/>
                      <wps:spPr>
                        <a:xfrm>
                          <a:off x="0" y="0"/>
                          <a:ext cx="56324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2E977581" id="Straight Arrow Connector 15" o:spid="_x0000_s1026" type="#_x0000_t32" style="position:absolute;margin-left:193.2pt;margin-top:25.85pt;width:44.3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" strokecolor="windowText" strokeweight=".5pt">
                <v:stroke endarrow="block" joinstyle="miter"/>
              </v:shape>
            </w:pict>
          </mc:Fallback>
        </mc:AlternateContent>
      </w:r>
      <w:r w:rsidRPr="00B836BB">
        <w:rPr>
          <w:rFonts w:eastAsia="等线" w:cs="Times New Roman"/>
          <w:noProof/>
          <w:kern w:val="0"/>
          <w:sz w:val="22"/>
          <w:lang w:val="en-AU" w:eastAsia="en-US"/>
        </w:rPr>
        <mc:AlternateContent>
          <mc:Choice Requires="wps">
            <w:drawing>
              <wp:anchor distT="0" distB="0" distL="114300" distR="114300" simplePos="0" relativeHeight="251661312" behindDoc="0" locked="0" layoutInCell="1" allowOverlap="1" wp14:anchorId="110735D9" wp14:editId="5CA9909C">
                <wp:simplePos x="0" y="0"/>
                <wp:positionH relativeFrom="column">
                  <wp:posOffset>559435</wp:posOffset>
                </wp:positionH>
                <wp:positionV relativeFrom="paragraph">
                  <wp:posOffset>74930</wp:posOffset>
                </wp:positionV>
                <wp:extent cx="1887220" cy="526415"/>
                <wp:effectExtent l="0" t="0" r="17780" b="26035"/>
                <wp:wrapNone/>
                <wp:docPr id="3" name="Rectangle 3"/>
                <wp:cNvGraphicFramePr/>
                <a:graphic xmlns:a="http://schemas.openxmlformats.org/drawingml/2006/main">
                  <a:graphicData uri="http://schemas.microsoft.com/office/word/2010/wordprocessingShape">
                    <wps:wsp>
                      <wps:cNvSpPr/>
                      <wps:spPr>
                        <a:xfrm>
                          <a:off x="0" y="0"/>
                          <a:ext cx="1887220" cy="526415"/>
                        </a:xfrm>
                        <a:prstGeom prst="rect">
                          <a:avLst/>
                        </a:prstGeom>
                        <a:noFill/>
                        <a:ln w="19050" cap="flat" cmpd="sng" algn="ctr">
                          <a:solidFill>
                            <a:sysClr val="windowText" lastClr="000000"/>
                          </a:solidFill>
                          <a:prstDash val="solid"/>
                          <a:miter lim="800000"/>
                        </a:ln>
                        <a:effectLst/>
                      </wps:spPr>
                      <wps:txbx>
                        <w:txbxContent>
                          <w:p w14:paraId="59B94C7B" w14:textId="77777777" w:rsidR="00327551" w:rsidRPr="00675019" w:rsidRDefault="00327551" w:rsidP="00327551">
                            <w:pPr>
                              <w:rPr>
                                <w:rFonts w:cs="Arial"/>
                                <w:color w:val="000000"/>
                              </w:rPr>
                            </w:pPr>
                            <w:r w:rsidRPr="00675019">
                              <w:rPr>
                                <w:rFonts w:cs="Arial"/>
                                <w:color w:val="000000"/>
                              </w:rPr>
                              <w:t>Records screened</w:t>
                            </w:r>
                          </w:p>
                          <w:p w14:paraId="34B7FBE7" w14:textId="77777777" w:rsidR="00327551" w:rsidRPr="00675019" w:rsidRDefault="00327551" w:rsidP="00327551">
                            <w:pPr>
                              <w:rPr>
                                <w:rFonts w:cs="Arial"/>
                                <w:color w:val="000000"/>
                              </w:rPr>
                            </w:pPr>
                            <w:r w:rsidRPr="00675019">
                              <w:rPr>
                                <w:rFonts w:cs="Arial"/>
                                <w:color w:val="000000"/>
                              </w:rPr>
                              <w:t>(n =</w:t>
                            </w:r>
                            <w:r>
                              <w:rPr>
                                <w:rFonts w:cs="Arial" w:hint="eastAsia"/>
                                <w:color w:val="000000"/>
                              </w:rPr>
                              <w:t>1505</w:t>
                            </w:r>
                            <w:r w:rsidRPr="00675019">
                              <w:rPr>
                                <w:rFonts w:cs="Arial"/>
                                <w:color w:val="00000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0735D9" id="Rectangle 3" o:spid="_x0000_s1031" style="position:absolute;margin-left:44.05pt;margin-top:5.9pt;width:148.6pt;height:4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" filled="f" strokecolor="windowText" strokeweight="1.5pt">
                <v:textbox>
                  <w:txbxContent>
                    <w:p w14:paraId="59B94C7B" w14:textId="77777777" w:rsidR="00327551" w:rsidRPr="00675019" w:rsidRDefault="00327551" w:rsidP="00327551">
                      <w:pPr>
                        <w:rPr>
                          <w:rFonts w:cs="Arial"/>
                          <w:color w:val="000000"/>
                        </w:rPr>
                      </w:pPr>
                      <w:r w:rsidRPr="00675019">
                        <w:rPr>
                          <w:rFonts w:cs="Arial"/>
                          <w:color w:val="000000"/>
                        </w:rPr>
                        <w:t>Records screened</w:t>
                      </w:r>
                    </w:p>
                    <w:p w14:paraId="34B7FBE7" w14:textId="77777777" w:rsidR="00327551" w:rsidRPr="00675019" w:rsidRDefault="00327551" w:rsidP="00327551">
                      <w:pPr>
                        <w:rPr>
                          <w:rFonts w:cs="Arial"/>
                          <w:color w:val="000000"/>
                        </w:rPr>
                      </w:pPr>
                      <w:r w:rsidRPr="00675019">
                        <w:rPr>
                          <w:rFonts w:cs="Arial"/>
                          <w:color w:val="000000"/>
                        </w:rPr>
                        <w:t>(n =</w:t>
                      </w:r>
                      <w:r>
                        <w:rPr>
                          <w:rFonts w:cs="Arial" w:hint="eastAsia"/>
                          <w:color w:val="000000"/>
                        </w:rPr>
                        <w:t>1505</w:t>
                      </w:r>
                      <w:r w:rsidRPr="00675019">
                        <w:rPr>
                          <w:rFonts w:cs="Arial"/>
                          <w:color w:val="000000"/>
                        </w:rPr>
                        <w:t xml:space="preserve"> )</w:t>
                      </w:r>
                    </w:p>
                  </w:txbxContent>
                </v:textbox>
              </v:rect>
            </w:pict>
          </mc:Fallback>
        </mc:AlternateContent>
      </w:r>
    </w:p>
    <w:p w14:paraId="27EB0BC9" w14:textId="77777777" w:rsidR="00327551" w:rsidRPr="00B836BB" w:rsidRDefault="00327551" w:rsidP="00327551">
      <w:pPr>
        <w:widowControl/>
        <w:jc w:val="left"/>
        <w:rPr>
          <w:rFonts w:eastAsia="等线" w:cs="Times New Roman"/>
          <w:kern w:val="0"/>
          <w:sz w:val="22"/>
          <w:lang w:val="en-AU" w:eastAsia="en-US"/>
        </w:rPr>
      </w:pPr>
    </w:p>
    <w:p w14:paraId="7F2FDE9B" w14:textId="77777777" w:rsidR="00327551" w:rsidRPr="00B836BB" w:rsidRDefault="00327551" w:rsidP="00327551">
      <w:pPr>
        <w:widowControl/>
        <w:jc w:val="left"/>
        <w:rPr>
          <w:rFonts w:eastAsia="等线" w:cs="Times New Roman"/>
          <w:kern w:val="0"/>
          <w:sz w:val="22"/>
          <w:lang w:val="en-AU" w:eastAsia="en-US"/>
        </w:rPr>
      </w:pPr>
    </w:p>
    <w:p w14:paraId="6A7BD02D" w14:textId="77777777" w:rsidR="00327551" w:rsidRPr="00B836BB" w:rsidRDefault="00327551" w:rsidP="00327551">
      <w:pPr>
        <w:widowControl/>
        <w:jc w:val="left"/>
        <w:rPr>
          <w:rFonts w:eastAsia="等线" w:cs="Times New Roman"/>
          <w:kern w:val="0"/>
          <w:sz w:val="22"/>
          <w:lang w:val="en-AU" w:eastAsia="en-US"/>
        </w:rPr>
      </w:pPr>
      <w:r>
        <w:rPr>
          <w:rFonts w:eastAsia="等线" w:cs="Times New Roman"/>
          <w:noProof/>
          <w:kern w:val="0"/>
          <w:sz w:val="22"/>
          <w:lang w:val="en-AU" w:eastAsia="en-US"/>
        </w:rPr>
        <mc:AlternateContent>
          <mc:Choice Requires="wps">
            <w:drawing>
              <wp:anchor distT="0" distB="0" distL="114300" distR="114300" simplePos="0" relativeHeight="251678720" behindDoc="0" locked="0" layoutInCell="1" allowOverlap="1" wp14:anchorId="701D9526" wp14:editId="39EFC2E6">
                <wp:simplePos x="0" y="0"/>
                <wp:positionH relativeFrom="column">
                  <wp:posOffset>1457325</wp:posOffset>
                </wp:positionH>
                <wp:positionV relativeFrom="paragraph">
                  <wp:posOffset>9525</wp:posOffset>
                </wp:positionV>
                <wp:extent cx="0" cy="361950"/>
                <wp:effectExtent l="76200" t="0" r="76200" b="57150"/>
                <wp:wrapNone/>
                <wp:docPr id="2072015527" name="直接箭头连接符 3"/>
                <wp:cNvGraphicFramePr/>
                <a:graphic xmlns:a="http://schemas.openxmlformats.org/drawingml/2006/main">
                  <a:graphicData uri="http://schemas.microsoft.com/office/word/2010/wordprocessingShape">
                    <wps:wsp>
                      <wps:cNvCnPr/>
                      <wps:spPr>
                        <a:xfrm>
                          <a:off x="0" y="0"/>
                          <a:ext cx="0" cy="3619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0F0976D" id="直接箭头连接符 3" o:spid="_x0000_s1026" type="#_x0000_t32" style="position:absolute;margin-left:114.75pt;margin-top:.75pt;width:0;height:28.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" strokecolor="black [3213]" strokeweight=".5pt">
                <v:stroke endarrow="block" joinstyle="miter"/>
              </v:shape>
            </w:pict>
          </mc:Fallback>
        </mc:AlternateContent>
      </w:r>
    </w:p>
    <w:p w14:paraId="2AEE2F88" w14:textId="77777777" w:rsidR="00327551" w:rsidRPr="00B836BB" w:rsidRDefault="00327551" w:rsidP="00327551">
      <w:pPr>
        <w:widowControl/>
        <w:jc w:val="left"/>
        <w:rPr>
          <w:rFonts w:eastAsia="等线" w:cs="Times New Roman"/>
          <w:kern w:val="0"/>
          <w:sz w:val="22"/>
          <w:lang w:val="en-AU" w:eastAsia="en-US"/>
        </w:rPr>
      </w:pPr>
      <w:r w:rsidRPr="00B836BB">
        <w:rPr>
          <w:rFonts w:eastAsia="等线" w:cs="Times New Roman"/>
          <w:noProof/>
          <w:kern w:val="0"/>
          <w:sz w:val="22"/>
          <w:lang w:val="en-AU" w:eastAsia="en-US"/>
        </w:rPr>
        <mc:AlternateContent>
          <mc:Choice Requires="wps">
            <w:drawing>
              <wp:anchor distT="0" distB="0" distL="114300" distR="114300" simplePos="0" relativeHeight="251663360" behindDoc="0" locked="0" layoutInCell="1" allowOverlap="1" wp14:anchorId="3E14C134" wp14:editId="3D44C4F4">
                <wp:simplePos x="0" y="0"/>
                <wp:positionH relativeFrom="column">
                  <wp:posOffset>561975</wp:posOffset>
                </wp:positionH>
                <wp:positionV relativeFrom="paragraph">
                  <wp:posOffset>169546</wp:posOffset>
                </wp:positionV>
                <wp:extent cx="1887220" cy="737870"/>
                <wp:effectExtent l="0" t="0" r="17780" b="24130"/>
                <wp:wrapNone/>
                <wp:docPr id="5" name="Rectangle 5"/>
                <wp:cNvGraphicFramePr/>
                <a:graphic xmlns:a="http://schemas.openxmlformats.org/drawingml/2006/main">
                  <a:graphicData uri="http://schemas.microsoft.com/office/word/2010/wordprocessingShape">
                    <wps:wsp>
                      <wps:cNvSpPr/>
                      <wps:spPr>
                        <a:xfrm>
                          <a:off x="0" y="0"/>
                          <a:ext cx="1887220" cy="737870"/>
                        </a:xfrm>
                        <a:prstGeom prst="rect">
                          <a:avLst/>
                        </a:prstGeom>
                        <a:noFill/>
                        <a:ln w="19050" cap="flat" cmpd="sng" algn="ctr">
                          <a:solidFill>
                            <a:sysClr val="windowText" lastClr="000000"/>
                          </a:solidFill>
                          <a:prstDash val="solid"/>
                          <a:miter lim="800000"/>
                        </a:ln>
                        <a:effectLst/>
                      </wps:spPr>
                      <wps:txbx>
                        <w:txbxContent>
                          <w:p w14:paraId="01B8F5FA" w14:textId="77777777" w:rsidR="00327551" w:rsidRDefault="00327551" w:rsidP="00327551">
                            <w:pPr>
                              <w:rPr>
                                <w:rFonts w:cs="Arial"/>
                                <w:color w:val="000000"/>
                              </w:rPr>
                            </w:pPr>
                            <w:r w:rsidRPr="00675019">
                              <w:rPr>
                                <w:rFonts w:cs="Arial"/>
                                <w:color w:val="000000"/>
                              </w:rPr>
                              <w:t xml:space="preserve">Reports </w:t>
                            </w:r>
                            <w:r>
                              <w:rPr>
                                <w:rFonts w:cs="Arial" w:hint="eastAsia"/>
                                <w:color w:val="000000"/>
                              </w:rPr>
                              <w:t>screened for title and abstract</w:t>
                            </w:r>
                          </w:p>
                          <w:p w14:paraId="2FC1217B" w14:textId="77777777" w:rsidR="00327551" w:rsidRPr="00675019" w:rsidRDefault="00327551" w:rsidP="00327551">
                            <w:pPr>
                              <w:rPr>
                                <w:rFonts w:cs="Arial"/>
                                <w:color w:val="000000"/>
                              </w:rPr>
                            </w:pPr>
                            <w:r>
                              <w:rPr>
                                <w:rFonts w:cs="Arial" w:hint="eastAsia"/>
                                <w:color w:val="000000"/>
                              </w:rPr>
                              <w:t>(n = 186)</w:t>
                            </w:r>
                          </w:p>
                          <w:p w14:paraId="1F2E453A" w14:textId="77777777" w:rsidR="00327551" w:rsidRPr="00675019" w:rsidRDefault="00327551" w:rsidP="00327551">
                            <w:pPr>
                              <w:rPr>
                                <w:rFonts w:cs="Arial"/>
                                <w:color w:val="000000"/>
                              </w:rPr>
                            </w:pPr>
                            <w:r w:rsidRPr="00675019">
                              <w:rPr>
                                <w:rFonts w:cs="Arial"/>
                                <w:color w:val="000000"/>
                              </w:rPr>
                              <w:t xml:space="preserve">(n </w:t>
                            </w:r>
                            <w:r w:rsidRPr="00675019">
                              <w:rPr>
                                <w:rFonts w:cs="Arial"/>
                                <w:color w:val="000000"/>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14C134" id="Rectangle 5" o:spid="_x0000_s1032" style="position:absolute;margin-left:44.25pt;margin-top:13.35pt;width:148.6pt;height:5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" filled="f" strokecolor="windowText" strokeweight="1.5pt">
                <v:textbox>
                  <w:txbxContent>
                    <w:p w14:paraId="01B8F5FA" w14:textId="77777777" w:rsidR="00327551" w:rsidRDefault="00327551" w:rsidP="00327551">
                      <w:pPr>
                        <w:rPr>
                          <w:rFonts w:cs="Arial"/>
                          <w:color w:val="000000"/>
                        </w:rPr>
                      </w:pPr>
                      <w:r w:rsidRPr="00675019">
                        <w:rPr>
                          <w:rFonts w:cs="Arial"/>
                          <w:color w:val="000000"/>
                        </w:rPr>
                        <w:t xml:space="preserve">Reports </w:t>
                      </w:r>
                      <w:r>
                        <w:rPr>
                          <w:rFonts w:cs="Arial" w:hint="eastAsia"/>
                          <w:color w:val="000000"/>
                        </w:rPr>
                        <w:t>screened for title and abstract</w:t>
                      </w:r>
                    </w:p>
                    <w:p w14:paraId="2FC1217B" w14:textId="77777777" w:rsidR="00327551" w:rsidRPr="00675019" w:rsidRDefault="00327551" w:rsidP="00327551">
                      <w:pPr>
                        <w:rPr>
                          <w:rFonts w:cs="Arial"/>
                          <w:color w:val="000000"/>
                        </w:rPr>
                      </w:pPr>
                      <w:r>
                        <w:rPr>
                          <w:rFonts w:cs="Arial" w:hint="eastAsia"/>
                          <w:color w:val="000000"/>
                        </w:rPr>
                        <w:t>(n = 186)</w:t>
                      </w:r>
                    </w:p>
                    <w:p w14:paraId="1F2E453A" w14:textId="77777777" w:rsidR="00327551" w:rsidRPr="00675019" w:rsidRDefault="00327551" w:rsidP="00327551">
                      <w:pPr>
                        <w:rPr>
                          <w:rFonts w:cs="Arial"/>
                          <w:color w:val="000000"/>
                        </w:rPr>
                      </w:pPr>
                      <w:r w:rsidRPr="00675019">
                        <w:rPr>
                          <w:rFonts w:cs="Arial"/>
                          <w:color w:val="000000"/>
                        </w:rPr>
                        <w:t xml:space="preserve">(n </w:t>
                      </w:r>
                      <w:r w:rsidRPr="00675019">
                        <w:rPr>
                          <w:rFonts w:cs="Arial"/>
                          <w:color w:val="000000"/>
                        </w:rPr>
                        <w:t>= )</w:t>
                      </w:r>
                    </w:p>
                  </w:txbxContent>
                </v:textbox>
              </v:rect>
            </w:pict>
          </mc:Fallback>
        </mc:AlternateContent>
      </w:r>
    </w:p>
    <w:p w14:paraId="0EA23E70" w14:textId="77777777" w:rsidR="00327551" w:rsidRPr="00B836BB" w:rsidRDefault="00327551" w:rsidP="00327551">
      <w:pPr>
        <w:widowControl/>
        <w:jc w:val="left"/>
        <w:rPr>
          <w:rFonts w:eastAsia="等线" w:cs="Times New Roman"/>
          <w:kern w:val="0"/>
          <w:sz w:val="22"/>
          <w:lang w:val="en-AU" w:eastAsia="en-US"/>
        </w:rPr>
      </w:pPr>
      <w:r w:rsidRPr="00B836BB">
        <w:rPr>
          <w:rFonts w:eastAsia="等线" w:cs="Times New Roman"/>
          <w:noProof/>
          <w:kern w:val="0"/>
          <w:sz w:val="22"/>
          <w:lang w:val="en-AU" w:eastAsia="en-US"/>
        </w:rPr>
        <mc:AlternateContent>
          <mc:Choice Requires="wps">
            <w:drawing>
              <wp:anchor distT="0" distB="0" distL="114300" distR="114300" simplePos="0" relativeHeight="251664384" behindDoc="0" locked="0" layoutInCell="1" allowOverlap="1" wp14:anchorId="12448F0C" wp14:editId="6B3080FF">
                <wp:simplePos x="0" y="0"/>
                <wp:positionH relativeFrom="column">
                  <wp:posOffset>3048000</wp:posOffset>
                </wp:positionH>
                <wp:positionV relativeFrom="paragraph">
                  <wp:posOffset>62230</wp:posOffset>
                </wp:positionV>
                <wp:extent cx="2076450" cy="526415"/>
                <wp:effectExtent l="0" t="0" r="19050" b="26035"/>
                <wp:wrapNone/>
                <wp:docPr id="6" name="Rectangle 6"/>
                <wp:cNvGraphicFramePr/>
                <a:graphic xmlns:a="http://schemas.openxmlformats.org/drawingml/2006/main">
                  <a:graphicData uri="http://schemas.microsoft.com/office/word/2010/wordprocessingShape">
                    <wps:wsp>
                      <wps:cNvSpPr/>
                      <wps:spPr>
                        <a:xfrm>
                          <a:off x="0" y="0"/>
                          <a:ext cx="2076450" cy="526415"/>
                        </a:xfrm>
                        <a:prstGeom prst="rect">
                          <a:avLst/>
                        </a:prstGeom>
                        <a:noFill/>
                        <a:ln w="19050" cap="flat" cmpd="sng" algn="ctr">
                          <a:solidFill>
                            <a:sysClr val="windowText" lastClr="000000"/>
                          </a:solidFill>
                          <a:prstDash val="solid"/>
                          <a:miter lim="800000"/>
                        </a:ln>
                        <a:effectLst/>
                      </wps:spPr>
                      <wps:txbx>
                        <w:txbxContent>
                          <w:p w14:paraId="41CFE1D2" w14:textId="77777777" w:rsidR="00327551" w:rsidRPr="00675019" w:rsidRDefault="00327551" w:rsidP="00327551">
                            <w:pPr>
                              <w:rPr>
                                <w:rFonts w:cs="Arial"/>
                                <w:color w:val="000000"/>
                              </w:rPr>
                            </w:pPr>
                            <w:r w:rsidRPr="00675019">
                              <w:rPr>
                                <w:rFonts w:cs="Arial"/>
                                <w:color w:val="000000"/>
                              </w:rPr>
                              <w:t>Reports not retrieved</w:t>
                            </w:r>
                          </w:p>
                          <w:p w14:paraId="5F1702D7" w14:textId="77777777" w:rsidR="00327551" w:rsidRPr="00675019" w:rsidRDefault="00327551" w:rsidP="00327551">
                            <w:pPr>
                              <w:rPr>
                                <w:rFonts w:cs="Arial"/>
                                <w:color w:val="000000"/>
                              </w:rPr>
                            </w:pPr>
                            <w:r w:rsidRPr="00675019">
                              <w:rPr>
                                <w:rFonts w:cs="Arial"/>
                                <w:color w:val="000000"/>
                              </w:rPr>
                              <w:t>(n =</w:t>
                            </w:r>
                            <w:r>
                              <w:rPr>
                                <w:rFonts w:cs="Arial" w:hint="eastAsia"/>
                                <w:color w:val="000000"/>
                              </w:rPr>
                              <w:t>1319</w:t>
                            </w:r>
                            <w:r w:rsidRPr="00675019">
                              <w:rPr>
                                <w:rFonts w:cs="Arial"/>
                                <w:color w:val="00000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448F0C" id="Rectangle 6" o:spid="_x0000_s1033" style="position:absolute;margin-left:240pt;margin-top:4.9pt;width:163.5pt;height:4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" filled="f" strokecolor="windowText" strokeweight="1.5pt">
                <v:textbox>
                  <w:txbxContent>
                    <w:p w14:paraId="41CFE1D2" w14:textId="77777777" w:rsidR="00327551" w:rsidRPr="00675019" w:rsidRDefault="00327551" w:rsidP="00327551">
                      <w:pPr>
                        <w:rPr>
                          <w:rFonts w:cs="Arial"/>
                          <w:color w:val="000000"/>
                        </w:rPr>
                      </w:pPr>
                      <w:r w:rsidRPr="00675019">
                        <w:rPr>
                          <w:rFonts w:cs="Arial"/>
                          <w:color w:val="000000"/>
                        </w:rPr>
                        <w:t>Reports not retrieved</w:t>
                      </w:r>
                    </w:p>
                    <w:p w14:paraId="5F1702D7" w14:textId="77777777" w:rsidR="00327551" w:rsidRPr="00675019" w:rsidRDefault="00327551" w:rsidP="00327551">
                      <w:pPr>
                        <w:rPr>
                          <w:rFonts w:cs="Arial"/>
                          <w:color w:val="000000"/>
                        </w:rPr>
                      </w:pPr>
                      <w:r w:rsidRPr="00675019">
                        <w:rPr>
                          <w:rFonts w:cs="Arial"/>
                          <w:color w:val="000000"/>
                        </w:rPr>
                        <w:t>(n =</w:t>
                      </w:r>
                      <w:r>
                        <w:rPr>
                          <w:rFonts w:cs="Arial" w:hint="eastAsia"/>
                          <w:color w:val="000000"/>
                        </w:rPr>
                        <w:t>1319</w:t>
                      </w:r>
                      <w:r w:rsidRPr="00675019">
                        <w:rPr>
                          <w:rFonts w:cs="Arial"/>
                          <w:color w:val="000000"/>
                        </w:rPr>
                        <w:t xml:space="preserve"> )</w:t>
                      </w:r>
                    </w:p>
                  </w:txbxContent>
                </v:textbox>
              </v:rect>
            </w:pict>
          </mc:Fallback>
        </mc:AlternateContent>
      </w:r>
      <w:r w:rsidRPr="00B836BB">
        <w:rPr>
          <w:rFonts w:eastAsia="等线" w:cs="Times New Roman"/>
          <w:noProof/>
          <w:kern w:val="0"/>
          <w:sz w:val="22"/>
          <w:lang w:val="en-AU" w:eastAsia="en-US"/>
        </w:rPr>
        <mc:AlternateContent>
          <mc:Choice Requires="wps">
            <w:drawing>
              <wp:anchor distT="0" distB="0" distL="114300" distR="114300" simplePos="0" relativeHeight="251670528" behindDoc="0" locked="0" layoutInCell="1" allowOverlap="1" wp14:anchorId="3ED194F9" wp14:editId="094CE250">
                <wp:simplePos x="0" y="0"/>
                <wp:positionH relativeFrom="column">
                  <wp:posOffset>2463165</wp:posOffset>
                </wp:positionH>
                <wp:positionV relativeFrom="paragraph">
                  <wp:posOffset>320675</wp:posOffset>
                </wp:positionV>
                <wp:extent cx="563245" cy="0"/>
                <wp:effectExtent l="0" t="76200" r="27305" b="95250"/>
                <wp:wrapNone/>
                <wp:docPr id="16" name="Straight Arrow Connector 16"/>
                <wp:cNvGraphicFramePr/>
                <a:graphic xmlns:a="http://schemas.openxmlformats.org/drawingml/2006/main">
                  <a:graphicData uri="http://schemas.microsoft.com/office/word/2010/wordprocessingShape">
                    <wps:wsp>
                      <wps:cNvCnPr/>
                      <wps:spPr>
                        <a:xfrm>
                          <a:off x="0" y="0"/>
                          <a:ext cx="56324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74BB6FFB" id="Straight Arrow Connector 16" o:spid="_x0000_s1026" type="#_x0000_t32" style="position:absolute;margin-left:193.95pt;margin-top:25.25pt;width:44.3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" strokecolor="windowText" strokeweight=".5pt">
                <v:stroke endarrow="block" joinstyle="miter"/>
              </v:shape>
            </w:pict>
          </mc:Fallback>
        </mc:AlternateContent>
      </w:r>
    </w:p>
    <w:p w14:paraId="014213DA" w14:textId="77777777" w:rsidR="00327551" w:rsidRPr="00B836BB" w:rsidRDefault="00327551" w:rsidP="00327551">
      <w:pPr>
        <w:widowControl/>
        <w:jc w:val="left"/>
        <w:rPr>
          <w:rFonts w:eastAsia="等线" w:cs="Times New Roman"/>
          <w:kern w:val="0"/>
          <w:sz w:val="22"/>
          <w:lang w:val="en-AU" w:eastAsia="en-US"/>
        </w:rPr>
      </w:pPr>
      <w:r w:rsidRPr="00B836BB">
        <w:rPr>
          <w:rFonts w:eastAsia="等线" w:cs="Times New Roman"/>
          <w:noProof/>
          <w:kern w:val="0"/>
          <w:sz w:val="22"/>
          <w:lang w:val="en-AU" w:eastAsia="en-US"/>
        </w:rPr>
        <mc:AlternateContent>
          <mc:Choice Requires="wps">
            <w:drawing>
              <wp:anchor distT="0" distB="0" distL="114300" distR="114300" simplePos="0" relativeHeight="251674624" behindDoc="0" locked="0" layoutInCell="1" allowOverlap="1" wp14:anchorId="6592BFF9" wp14:editId="49DB940A">
                <wp:simplePos x="0" y="0"/>
                <wp:positionH relativeFrom="column">
                  <wp:posOffset>-1143635</wp:posOffset>
                </wp:positionH>
                <wp:positionV relativeFrom="paragraph">
                  <wp:posOffset>327024</wp:posOffset>
                </wp:positionV>
                <wp:extent cx="2787015" cy="294641"/>
                <wp:effectExtent l="7938" t="0" r="21272" b="21273"/>
                <wp:wrapNone/>
                <wp:docPr id="32" name="Flowchart: Alternate Process 32"/>
                <wp:cNvGraphicFramePr/>
                <a:graphic xmlns:a="http://schemas.openxmlformats.org/drawingml/2006/main">
                  <a:graphicData uri="http://schemas.microsoft.com/office/word/2010/wordprocessingShape">
                    <wps:wsp>
                      <wps:cNvSpPr/>
                      <wps:spPr>
                        <a:xfrm rot="16200000">
                          <a:off x="0" y="0"/>
                          <a:ext cx="2787015" cy="294641"/>
                        </a:xfrm>
                        <a:prstGeom prst="flowChartAlternateProcess">
                          <a:avLst/>
                        </a:prstGeom>
                        <a:solidFill>
                          <a:srgbClr val="5B9BD5">
                            <a:lumMod val="60000"/>
                            <a:lumOff val="40000"/>
                          </a:srgbClr>
                        </a:solidFill>
                        <a:ln w="12700" cap="flat" cmpd="sng" algn="ctr">
                          <a:solidFill>
                            <a:sysClr val="windowText" lastClr="000000"/>
                          </a:solidFill>
                          <a:prstDash val="solid"/>
                          <a:miter lim="800000"/>
                        </a:ln>
                        <a:effectLst/>
                      </wps:spPr>
                      <wps:txbx>
                        <w:txbxContent>
                          <w:p w14:paraId="4E9DF4B7" w14:textId="77777777" w:rsidR="00327551" w:rsidRPr="00511967" w:rsidRDefault="00327551" w:rsidP="00327551">
                            <w:pPr>
                              <w:spacing w:after="240"/>
                              <w:jc w:val="center"/>
                              <w:rPr>
                                <w:rFonts w:cs="Times New Roman"/>
                                <w:b/>
                                <w:color w:val="000000"/>
                                <w:szCs w:val="21"/>
                              </w:rPr>
                            </w:pPr>
                            <w:r w:rsidRPr="00511967">
                              <w:rPr>
                                <w:rFonts w:cs="Times New Roman"/>
                                <w:b/>
                                <w:color w:val="000000"/>
                                <w:szCs w:val="21"/>
                              </w:rPr>
                              <w:t>Screening</w:t>
                            </w:r>
                          </w:p>
                          <w:p w14:paraId="1CC1EDFE" w14:textId="77777777" w:rsidR="00327551" w:rsidRPr="00B836BB" w:rsidRDefault="00327551" w:rsidP="00327551">
                            <w:pPr>
                              <w:rPr>
                                <w:rFonts w:ascii="Arial" w:hAnsi="Arial" w:cs="Arial"/>
                                <w:b/>
                                <w:color w:val="00000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2BFF9" id="Flowchart: Alternate Process 32" o:spid="_x0000_s1034" type="#_x0000_t176" style="position:absolute;margin-left:-90.05pt;margin-top:25.75pt;width:219.45pt;height:23.2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" fillcolor="#9dc3e6" strokecolor="windowText" strokeweight="1pt">
                <v:textbox>
                  <w:txbxContent>
                    <w:p w14:paraId="4E9DF4B7" w14:textId="77777777" w:rsidR="00327551" w:rsidRPr="00511967" w:rsidRDefault="00327551" w:rsidP="00327551">
                      <w:pPr>
                        <w:spacing w:after="240"/>
                        <w:jc w:val="center"/>
                        <w:rPr>
                          <w:rFonts w:cs="Times New Roman"/>
                          <w:b/>
                          <w:color w:val="000000"/>
                          <w:szCs w:val="21"/>
                        </w:rPr>
                      </w:pPr>
                      <w:r w:rsidRPr="00511967">
                        <w:rPr>
                          <w:rFonts w:cs="Times New Roman"/>
                          <w:b/>
                          <w:color w:val="000000"/>
                          <w:szCs w:val="21"/>
                        </w:rPr>
                        <w:t>Screening</w:t>
                      </w:r>
                    </w:p>
                    <w:p w14:paraId="1CC1EDFE" w14:textId="77777777" w:rsidR="00327551" w:rsidRPr="00B836BB" w:rsidRDefault="00327551" w:rsidP="00327551">
                      <w:pPr>
                        <w:rPr>
                          <w:rFonts w:ascii="Arial" w:hAnsi="Arial" w:cs="Arial"/>
                          <w:b/>
                          <w:color w:val="000000"/>
                          <w:sz w:val="18"/>
                          <w:szCs w:val="18"/>
                        </w:rPr>
                      </w:pPr>
                    </w:p>
                  </w:txbxContent>
                </v:textbox>
              </v:shape>
            </w:pict>
          </mc:Fallback>
        </mc:AlternateContent>
      </w:r>
    </w:p>
    <w:p w14:paraId="5F003868" w14:textId="77777777" w:rsidR="00327551" w:rsidRPr="00B836BB" w:rsidRDefault="00327551" w:rsidP="00327551">
      <w:pPr>
        <w:widowControl/>
        <w:jc w:val="left"/>
        <w:rPr>
          <w:rFonts w:eastAsia="等线" w:cs="Times New Roman"/>
          <w:kern w:val="0"/>
          <w:sz w:val="22"/>
          <w:lang w:val="en-AU" w:eastAsia="en-US"/>
        </w:rPr>
      </w:pPr>
    </w:p>
    <w:p w14:paraId="2680E00D" w14:textId="77777777" w:rsidR="00327551" w:rsidRPr="00B836BB" w:rsidRDefault="00327551" w:rsidP="00327551">
      <w:pPr>
        <w:widowControl/>
        <w:jc w:val="left"/>
        <w:rPr>
          <w:rFonts w:eastAsia="等线" w:cs="Times New Roman"/>
          <w:kern w:val="0"/>
          <w:sz w:val="22"/>
          <w:lang w:val="en-AU" w:eastAsia="en-US"/>
        </w:rPr>
      </w:pPr>
      <w:r w:rsidRPr="00B836BB">
        <w:rPr>
          <w:rFonts w:eastAsia="等线" w:cs="Times New Roman"/>
          <w:noProof/>
          <w:kern w:val="0"/>
          <w:sz w:val="22"/>
          <w:lang w:val="en-AU" w:eastAsia="en-US"/>
        </w:rPr>
        <mc:AlternateContent>
          <mc:Choice Requires="wps">
            <w:drawing>
              <wp:anchor distT="0" distB="0" distL="114300" distR="114300" simplePos="0" relativeHeight="251676672" behindDoc="0" locked="0" layoutInCell="1" allowOverlap="1" wp14:anchorId="07CB22A5" wp14:editId="16FCD3B5">
                <wp:simplePos x="0" y="0"/>
                <wp:positionH relativeFrom="column">
                  <wp:posOffset>1466850</wp:posOffset>
                </wp:positionH>
                <wp:positionV relativeFrom="paragraph">
                  <wp:posOffset>113665</wp:posOffset>
                </wp:positionV>
                <wp:extent cx="0" cy="281305"/>
                <wp:effectExtent l="76200" t="0" r="57150" b="61595"/>
                <wp:wrapNone/>
                <wp:docPr id="36" name="Straight Arrow Connector 36"/>
                <wp:cNvGraphicFramePr/>
                <a:graphic xmlns:a="http://schemas.openxmlformats.org/drawingml/2006/main">
                  <a:graphicData uri="http://schemas.microsoft.com/office/word/2010/wordprocessingShape">
                    <wps:wsp>
                      <wps:cNvCnPr/>
                      <wps:spPr>
                        <a:xfrm>
                          <a:off x="0" y="0"/>
                          <a:ext cx="0" cy="2813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682CDDB4" id="Straight Arrow Connector 36" o:spid="_x0000_s1026" type="#_x0000_t32" style="position:absolute;margin-left:115.5pt;margin-top:8.95pt;width:0;height:22.1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" strokecolor="windowText" strokeweight=".5pt">
                <v:stroke endarrow="block" joinstyle="miter"/>
              </v:shape>
            </w:pict>
          </mc:Fallback>
        </mc:AlternateContent>
      </w:r>
    </w:p>
    <w:p w14:paraId="392011BD" w14:textId="77777777" w:rsidR="00327551" w:rsidRPr="00B836BB" w:rsidRDefault="00327551" w:rsidP="00327551">
      <w:pPr>
        <w:widowControl/>
        <w:jc w:val="left"/>
        <w:rPr>
          <w:rFonts w:eastAsia="等线" w:cs="Times New Roman"/>
          <w:kern w:val="0"/>
          <w:sz w:val="22"/>
          <w:lang w:val="en-AU" w:eastAsia="en-US"/>
        </w:rPr>
      </w:pPr>
    </w:p>
    <w:p w14:paraId="1E555049" w14:textId="77777777" w:rsidR="00327551" w:rsidRPr="00B836BB" w:rsidRDefault="00327551" w:rsidP="00327551">
      <w:pPr>
        <w:widowControl/>
        <w:jc w:val="left"/>
        <w:rPr>
          <w:rFonts w:eastAsia="等线" w:cs="Times New Roman"/>
          <w:kern w:val="0"/>
          <w:sz w:val="22"/>
          <w:lang w:val="en-AU" w:eastAsia="en-US"/>
        </w:rPr>
      </w:pPr>
      <w:r w:rsidRPr="00B836BB">
        <w:rPr>
          <w:rFonts w:eastAsia="等线" w:cs="Times New Roman"/>
          <w:noProof/>
          <w:kern w:val="0"/>
          <w:sz w:val="22"/>
          <w:lang w:val="en-AU" w:eastAsia="en-US"/>
        </w:rPr>
        <mc:AlternateContent>
          <mc:Choice Requires="wps">
            <w:drawing>
              <wp:anchor distT="0" distB="0" distL="114300" distR="114300" simplePos="0" relativeHeight="251666432" behindDoc="0" locked="0" layoutInCell="1" allowOverlap="1" wp14:anchorId="7C529055" wp14:editId="0677F4F5">
                <wp:simplePos x="0" y="0"/>
                <wp:positionH relativeFrom="margin">
                  <wp:posOffset>3048000</wp:posOffset>
                </wp:positionH>
                <wp:positionV relativeFrom="paragraph">
                  <wp:posOffset>8255</wp:posOffset>
                </wp:positionV>
                <wp:extent cx="2095500" cy="177165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2095500" cy="1771650"/>
                        </a:xfrm>
                        <a:prstGeom prst="rect">
                          <a:avLst/>
                        </a:prstGeom>
                        <a:noFill/>
                        <a:ln w="19050" cap="flat" cmpd="sng" algn="ctr">
                          <a:solidFill>
                            <a:sysClr val="windowText" lastClr="000000"/>
                          </a:solidFill>
                          <a:prstDash val="solid"/>
                          <a:miter lim="800000"/>
                        </a:ln>
                        <a:effectLst/>
                      </wps:spPr>
                      <wps:txbx>
                        <w:txbxContent>
                          <w:p w14:paraId="1CBC55E7" w14:textId="77777777" w:rsidR="00327551" w:rsidRPr="00675019" w:rsidRDefault="00327551" w:rsidP="00327551">
                            <w:pPr>
                              <w:rPr>
                                <w:rFonts w:cs="Arial"/>
                                <w:color w:val="000000"/>
                              </w:rPr>
                            </w:pPr>
                            <w:r w:rsidRPr="00675019">
                              <w:rPr>
                                <w:rFonts w:cs="Arial"/>
                                <w:color w:val="000000"/>
                              </w:rPr>
                              <w:t>Reports excluded:</w:t>
                            </w:r>
                          </w:p>
                          <w:p w14:paraId="00383924" w14:textId="77777777" w:rsidR="00327551" w:rsidRDefault="00327551" w:rsidP="00327551">
                            <w:pPr>
                              <w:rPr>
                                <w:rFonts w:cs="Arial"/>
                                <w:color w:val="000000"/>
                              </w:rPr>
                            </w:pPr>
                            <w:r>
                              <w:rPr>
                                <w:rFonts w:cs="Arial" w:hint="eastAsia"/>
                                <w:color w:val="000000"/>
                              </w:rPr>
                              <w:t xml:space="preserve">Unable to </w:t>
                            </w:r>
                            <w:r>
                              <w:rPr>
                                <w:rFonts w:cs="Arial" w:hint="eastAsia"/>
                                <w:color w:val="000000"/>
                              </w:rPr>
                              <w:t>dowmload</w:t>
                            </w:r>
                            <w:r w:rsidRPr="00675019">
                              <w:rPr>
                                <w:rFonts w:cs="Arial"/>
                                <w:color w:val="000000"/>
                              </w:rPr>
                              <w:t xml:space="preserve"> (n =</w:t>
                            </w:r>
                            <w:r>
                              <w:rPr>
                                <w:rFonts w:cs="Arial" w:hint="eastAsia"/>
                                <w:color w:val="000000"/>
                              </w:rPr>
                              <w:t>7</w:t>
                            </w:r>
                            <w:r w:rsidRPr="00675019">
                              <w:rPr>
                                <w:rFonts w:cs="Arial"/>
                                <w:color w:val="000000"/>
                              </w:rPr>
                              <w:t xml:space="preserve"> )</w:t>
                            </w:r>
                          </w:p>
                          <w:p w14:paraId="07F4D2BA" w14:textId="77777777" w:rsidR="00327551" w:rsidRPr="00223CF4" w:rsidRDefault="00327551" w:rsidP="00327551">
                            <w:pPr>
                              <w:rPr>
                                <w:rFonts w:cs="Arial"/>
                                <w:color w:val="000000"/>
                                <w:lang w:val="fr-FR"/>
                              </w:rPr>
                            </w:pPr>
                            <w:r w:rsidRPr="00223CF4">
                              <w:rPr>
                                <w:rFonts w:cs="Arial" w:hint="eastAsia"/>
                                <w:color w:val="000000"/>
                                <w:lang w:val="fr-FR"/>
                              </w:rPr>
                              <w:t>Patient unsuitable(n =</w:t>
                            </w:r>
                            <w:r>
                              <w:rPr>
                                <w:rFonts w:cs="Arial" w:hint="eastAsia"/>
                                <w:color w:val="000000"/>
                                <w:lang w:val="fr-FR"/>
                              </w:rPr>
                              <w:t>3</w:t>
                            </w:r>
                            <w:r w:rsidRPr="00223CF4">
                              <w:rPr>
                                <w:rFonts w:cs="Arial" w:hint="eastAsia"/>
                                <w:color w:val="000000"/>
                                <w:lang w:val="fr-FR"/>
                              </w:rPr>
                              <w:t>)</w:t>
                            </w:r>
                          </w:p>
                          <w:p w14:paraId="5644E956" w14:textId="77777777" w:rsidR="00327551" w:rsidRDefault="00327551" w:rsidP="00327551">
                            <w:pPr>
                              <w:rPr>
                                <w:rFonts w:cs="Arial"/>
                                <w:color w:val="000000"/>
                                <w:lang w:val="fr-FR"/>
                              </w:rPr>
                            </w:pPr>
                            <w:r w:rsidRPr="000D07E4">
                              <w:rPr>
                                <w:rFonts w:cs="Arial" w:hint="eastAsia"/>
                                <w:color w:val="000000"/>
                                <w:lang w:val="fr-FR"/>
                              </w:rPr>
                              <w:t>Intervention unsuitable</w:t>
                            </w:r>
                            <w:r w:rsidRPr="000D07E4">
                              <w:rPr>
                                <w:rFonts w:cs="Arial"/>
                                <w:color w:val="000000"/>
                                <w:lang w:val="fr-FR"/>
                              </w:rPr>
                              <w:t xml:space="preserve">(n = </w:t>
                            </w:r>
                            <w:r>
                              <w:rPr>
                                <w:rFonts w:cs="Arial" w:hint="eastAsia"/>
                                <w:color w:val="000000"/>
                                <w:lang w:val="fr-FR"/>
                              </w:rPr>
                              <w:t>3</w:t>
                            </w:r>
                            <w:r w:rsidRPr="000D07E4">
                              <w:rPr>
                                <w:rFonts w:cs="Arial"/>
                                <w:color w:val="000000"/>
                                <w:lang w:val="fr-FR"/>
                              </w:rPr>
                              <w:t>)</w:t>
                            </w:r>
                          </w:p>
                          <w:p w14:paraId="2CB86033" w14:textId="77777777" w:rsidR="00327551" w:rsidRPr="000D07E4" w:rsidRDefault="00327551" w:rsidP="00327551">
                            <w:pPr>
                              <w:rPr>
                                <w:rFonts w:cs="Arial"/>
                                <w:color w:val="000000"/>
                                <w:lang w:val="fr-FR"/>
                              </w:rPr>
                            </w:pPr>
                            <w:r>
                              <w:rPr>
                                <w:rFonts w:cs="Arial" w:hint="eastAsia"/>
                                <w:color w:val="000000"/>
                                <w:lang w:val="fr-FR"/>
                              </w:rPr>
                              <w:t>Comparator unsuitable(n =2 )</w:t>
                            </w:r>
                          </w:p>
                          <w:p w14:paraId="384F5886" w14:textId="77777777" w:rsidR="00327551" w:rsidRPr="00E87202" w:rsidRDefault="00327551" w:rsidP="00327551">
                            <w:pPr>
                              <w:rPr>
                                <w:rFonts w:cs="Arial"/>
                                <w:color w:val="000000"/>
                              </w:rPr>
                            </w:pPr>
                            <w:r w:rsidRPr="00E87202">
                              <w:rPr>
                                <w:rFonts w:cs="Arial" w:hint="eastAsia"/>
                                <w:color w:val="000000"/>
                              </w:rPr>
                              <w:t xml:space="preserve">Outcome unsuitable(n = </w:t>
                            </w:r>
                            <w:r>
                              <w:rPr>
                                <w:rFonts w:cs="Arial" w:hint="eastAsia"/>
                                <w:color w:val="000000"/>
                              </w:rPr>
                              <w:t>14</w:t>
                            </w:r>
                            <w:r w:rsidRPr="00E87202">
                              <w:rPr>
                                <w:rFonts w:cs="Arial" w:hint="eastAsia"/>
                                <w:color w:val="000000"/>
                              </w:rPr>
                              <w:t>)</w:t>
                            </w:r>
                          </w:p>
                          <w:p w14:paraId="5703D7E8" w14:textId="77777777" w:rsidR="00327551" w:rsidRPr="00E87202" w:rsidRDefault="00327551" w:rsidP="00327551">
                            <w:pPr>
                              <w:rPr>
                                <w:rFonts w:cs="Arial"/>
                                <w:color w:val="000000"/>
                              </w:rPr>
                            </w:pPr>
                            <w:r w:rsidRPr="00E87202">
                              <w:rPr>
                                <w:rFonts w:cs="Arial"/>
                                <w:color w:val="000000"/>
                              </w:rPr>
                              <w:t>Non-</w:t>
                            </w:r>
                            <w:r w:rsidRPr="00E87202">
                              <w:rPr>
                                <w:rFonts w:cs="Arial" w:hint="eastAsia"/>
                                <w:color w:val="000000"/>
                              </w:rPr>
                              <w:t>RCT</w:t>
                            </w:r>
                            <w:r w:rsidRPr="00E87202">
                              <w:rPr>
                                <w:rFonts w:cs="Arial"/>
                                <w:color w:val="000000"/>
                              </w:rPr>
                              <w:t xml:space="preserve"> (n =</w:t>
                            </w:r>
                            <w:r>
                              <w:rPr>
                                <w:rFonts w:cs="Arial" w:hint="eastAsia"/>
                                <w:color w:val="000000"/>
                              </w:rPr>
                              <w:t>5</w:t>
                            </w:r>
                            <w:r w:rsidRPr="00E87202">
                              <w:rPr>
                                <w:rFonts w:cs="Arial" w:hint="eastAsia"/>
                                <w:color w:val="000000"/>
                              </w:rPr>
                              <w:t>7</w:t>
                            </w:r>
                            <w:r w:rsidRPr="00E87202">
                              <w:rPr>
                                <w:rFonts w:cs="Arial"/>
                                <w:color w:val="000000"/>
                              </w:rPr>
                              <w:t>)</w:t>
                            </w:r>
                          </w:p>
                          <w:p w14:paraId="497EC735" w14:textId="77777777" w:rsidR="00327551" w:rsidRPr="000D07E4" w:rsidRDefault="00327551" w:rsidP="00327551">
                            <w:pPr>
                              <w:rPr>
                                <w:rFonts w:cs="Arial"/>
                                <w:color w:val="000000"/>
                              </w:rPr>
                            </w:pPr>
                            <w:r w:rsidRPr="000D07E4">
                              <w:rPr>
                                <w:rFonts w:cs="Arial" w:hint="eastAsia"/>
                                <w:color w:val="000000"/>
                              </w:rPr>
                              <w:t>Meeting abstracts</w:t>
                            </w:r>
                            <w:r>
                              <w:rPr>
                                <w:rFonts w:cs="Arial" w:hint="eastAsia"/>
                                <w:color w:val="000000"/>
                              </w:rPr>
                              <w:t xml:space="preserve"> and others</w:t>
                            </w:r>
                            <w:r w:rsidRPr="000D07E4">
                              <w:rPr>
                                <w:rFonts w:cs="Arial" w:hint="eastAsia"/>
                                <w:color w:val="000000"/>
                              </w:rPr>
                              <w:t>(n =</w:t>
                            </w:r>
                            <w:r>
                              <w:rPr>
                                <w:rFonts w:cs="Arial" w:hint="eastAsia"/>
                                <w:color w:val="000000"/>
                              </w:rPr>
                              <w:t>98)</w:t>
                            </w:r>
                            <w:r w:rsidRPr="000D07E4">
                              <w:rPr>
                                <w:rFonts w:cs="Arial" w:hint="eastAsia"/>
                                <w:color w:val="000000"/>
                              </w:rPr>
                              <w:t xml:space="preserve"> 87)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529055" id="Rectangle 9" o:spid="_x0000_s1035" style="position:absolute;margin-left:240pt;margin-top:.65pt;width:165pt;height:139.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" filled="f" strokecolor="windowText" strokeweight="1.5pt">
                <v:textbox>
                  <w:txbxContent>
                    <w:p w14:paraId="1CBC55E7" w14:textId="77777777" w:rsidR="00327551" w:rsidRPr="00675019" w:rsidRDefault="00327551" w:rsidP="00327551">
                      <w:pPr>
                        <w:rPr>
                          <w:rFonts w:cs="Arial"/>
                          <w:color w:val="000000"/>
                        </w:rPr>
                      </w:pPr>
                      <w:r w:rsidRPr="00675019">
                        <w:rPr>
                          <w:rFonts w:cs="Arial"/>
                          <w:color w:val="000000"/>
                        </w:rPr>
                        <w:t>Reports excluded:</w:t>
                      </w:r>
                    </w:p>
                    <w:p w14:paraId="00383924" w14:textId="77777777" w:rsidR="00327551" w:rsidRDefault="00327551" w:rsidP="00327551">
                      <w:pPr>
                        <w:rPr>
                          <w:rFonts w:cs="Arial"/>
                          <w:color w:val="000000"/>
                        </w:rPr>
                      </w:pPr>
                      <w:r>
                        <w:rPr>
                          <w:rFonts w:cs="Arial" w:hint="eastAsia"/>
                          <w:color w:val="000000"/>
                        </w:rPr>
                        <w:t xml:space="preserve">Unable to </w:t>
                      </w:r>
                      <w:r>
                        <w:rPr>
                          <w:rFonts w:cs="Arial" w:hint="eastAsia"/>
                          <w:color w:val="000000"/>
                        </w:rPr>
                        <w:t>dowmload</w:t>
                      </w:r>
                      <w:r w:rsidRPr="00675019">
                        <w:rPr>
                          <w:rFonts w:cs="Arial"/>
                          <w:color w:val="000000"/>
                        </w:rPr>
                        <w:t xml:space="preserve"> (n =</w:t>
                      </w:r>
                      <w:r>
                        <w:rPr>
                          <w:rFonts w:cs="Arial" w:hint="eastAsia"/>
                          <w:color w:val="000000"/>
                        </w:rPr>
                        <w:t>7</w:t>
                      </w:r>
                      <w:r w:rsidRPr="00675019">
                        <w:rPr>
                          <w:rFonts w:cs="Arial"/>
                          <w:color w:val="000000"/>
                        </w:rPr>
                        <w:t xml:space="preserve"> )</w:t>
                      </w:r>
                    </w:p>
                    <w:p w14:paraId="07F4D2BA" w14:textId="77777777" w:rsidR="00327551" w:rsidRPr="00223CF4" w:rsidRDefault="00327551" w:rsidP="00327551">
                      <w:pPr>
                        <w:rPr>
                          <w:rFonts w:cs="Arial"/>
                          <w:color w:val="000000"/>
                          <w:lang w:val="fr-FR"/>
                        </w:rPr>
                      </w:pPr>
                      <w:r w:rsidRPr="00223CF4">
                        <w:rPr>
                          <w:rFonts w:cs="Arial" w:hint="eastAsia"/>
                          <w:color w:val="000000"/>
                          <w:lang w:val="fr-FR"/>
                        </w:rPr>
                        <w:t>Patient unsuitable(n =</w:t>
                      </w:r>
                      <w:r>
                        <w:rPr>
                          <w:rFonts w:cs="Arial" w:hint="eastAsia"/>
                          <w:color w:val="000000"/>
                          <w:lang w:val="fr-FR"/>
                        </w:rPr>
                        <w:t>3</w:t>
                      </w:r>
                      <w:r w:rsidRPr="00223CF4">
                        <w:rPr>
                          <w:rFonts w:cs="Arial" w:hint="eastAsia"/>
                          <w:color w:val="000000"/>
                          <w:lang w:val="fr-FR"/>
                        </w:rPr>
                        <w:t>)</w:t>
                      </w:r>
                    </w:p>
                    <w:p w14:paraId="5644E956" w14:textId="77777777" w:rsidR="00327551" w:rsidRDefault="00327551" w:rsidP="00327551">
                      <w:pPr>
                        <w:rPr>
                          <w:rFonts w:cs="Arial"/>
                          <w:color w:val="000000"/>
                          <w:lang w:val="fr-FR"/>
                        </w:rPr>
                      </w:pPr>
                      <w:r w:rsidRPr="000D07E4">
                        <w:rPr>
                          <w:rFonts w:cs="Arial" w:hint="eastAsia"/>
                          <w:color w:val="000000"/>
                          <w:lang w:val="fr-FR"/>
                        </w:rPr>
                        <w:t>Intervention unsuitable</w:t>
                      </w:r>
                      <w:r w:rsidRPr="000D07E4">
                        <w:rPr>
                          <w:rFonts w:cs="Arial"/>
                          <w:color w:val="000000"/>
                          <w:lang w:val="fr-FR"/>
                        </w:rPr>
                        <w:t xml:space="preserve">(n = </w:t>
                      </w:r>
                      <w:r>
                        <w:rPr>
                          <w:rFonts w:cs="Arial" w:hint="eastAsia"/>
                          <w:color w:val="000000"/>
                          <w:lang w:val="fr-FR"/>
                        </w:rPr>
                        <w:t>3</w:t>
                      </w:r>
                      <w:r w:rsidRPr="000D07E4">
                        <w:rPr>
                          <w:rFonts w:cs="Arial"/>
                          <w:color w:val="000000"/>
                          <w:lang w:val="fr-FR"/>
                        </w:rPr>
                        <w:t>)</w:t>
                      </w:r>
                    </w:p>
                    <w:p w14:paraId="2CB86033" w14:textId="77777777" w:rsidR="00327551" w:rsidRPr="000D07E4" w:rsidRDefault="00327551" w:rsidP="00327551">
                      <w:pPr>
                        <w:rPr>
                          <w:rFonts w:cs="Arial"/>
                          <w:color w:val="000000"/>
                          <w:lang w:val="fr-FR"/>
                        </w:rPr>
                      </w:pPr>
                      <w:r>
                        <w:rPr>
                          <w:rFonts w:cs="Arial" w:hint="eastAsia"/>
                          <w:color w:val="000000"/>
                          <w:lang w:val="fr-FR"/>
                        </w:rPr>
                        <w:t>Comparator unsuitable(n =2 )</w:t>
                      </w:r>
                    </w:p>
                    <w:p w14:paraId="384F5886" w14:textId="77777777" w:rsidR="00327551" w:rsidRPr="00E87202" w:rsidRDefault="00327551" w:rsidP="00327551">
                      <w:pPr>
                        <w:rPr>
                          <w:rFonts w:cs="Arial"/>
                          <w:color w:val="000000"/>
                        </w:rPr>
                      </w:pPr>
                      <w:r w:rsidRPr="00E87202">
                        <w:rPr>
                          <w:rFonts w:cs="Arial" w:hint="eastAsia"/>
                          <w:color w:val="000000"/>
                        </w:rPr>
                        <w:t xml:space="preserve">Outcome unsuitable(n = </w:t>
                      </w:r>
                      <w:r>
                        <w:rPr>
                          <w:rFonts w:cs="Arial" w:hint="eastAsia"/>
                          <w:color w:val="000000"/>
                        </w:rPr>
                        <w:t>14</w:t>
                      </w:r>
                      <w:r w:rsidRPr="00E87202">
                        <w:rPr>
                          <w:rFonts w:cs="Arial" w:hint="eastAsia"/>
                          <w:color w:val="000000"/>
                        </w:rPr>
                        <w:t>)</w:t>
                      </w:r>
                    </w:p>
                    <w:p w14:paraId="5703D7E8" w14:textId="77777777" w:rsidR="00327551" w:rsidRPr="00E87202" w:rsidRDefault="00327551" w:rsidP="00327551">
                      <w:pPr>
                        <w:rPr>
                          <w:rFonts w:cs="Arial"/>
                          <w:color w:val="000000"/>
                        </w:rPr>
                      </w:pPr>
                      <w:r w:rsidRPr="00E87202">
                        <w:rPr>
                          <w:rFonts w:cs="Arial"/>
                          <w:color w:val="000000"/>
                        </w:rPr>
                        <w:t>Non-</w:t>
                      </w:r>
                      <w:r w:rsidRPr="00E87202">
                        <w:rPr>
                          <w:rFonts w:cs="Arial" w:hint="eastAsia"/>
                          <w:color w:val="000000"/>
                        </w:rPr>
                        <w:t>RCT</w:t>
                      </w:r>
                      <w:r w:rsidRPr="00E87202">
                        <w:rPr>
                          <w:rFonts w:cs="Arial"/>
                          <w:color w:val="000000"/>
                        </w:rPr>
                        <w:t xml:space="preserve"> (n =</w:t>
                      </w:r>
                      <w:r>
                        <w:rPr>
                          <w:rFonts w:cs="Arial" w:hint="eastAsia"/>
                          <w:color w:val="000000"/>
                        </w:rPr>
                        <w:t>5</w:t>
                      </w:r>
                      <w:r w:rsidRPr="00E87202">
                        <w:rPr>
                          <w:rFonts w:cs="Arial" w:hint="eastAsia"/>
                          <w:color w:val="000000"/>
                        </w:rPr>
                        <w:t>7</w:t>
                      </w:r>
                      <w:r w:rsidRPr="00E87202">
                        <w:rPr>
                          <w:rFonts w:cs="Arial"/>
                          <w:color w:val="000000"/>
                        </w:rPr>
                        <w:t>)</w:t>
                      </w:r>
                    </w:p>
                    <w:p w14:paraId="497EC735" w14:textId="77777777" w:rsidR="00327551" w:rsidRPr="000D07E4" w:rsidRDefault="00327551" w:rsidP="00327551">
                      <w:pPr>
                        <w:rPr>
                          <w:rFonts w:cs="Arial"/>
                          <w:color w:val="000000"/>
                        </w:rPr>
                      </w:pPr>
                      <w:r w:rsidRPr="000D07E4">
                        <w:rPr>
                          <w:rFonts w:cs="Arial" w:hint="eastAsia"/>
                          <w:color w:val="000000"/>
                        </w:rPr>
                        <w:t>Meeting abstracts</w:t>
                      </w:r>
                      <w:r>
                        <w:rPr>
                          <w:rFonts w:cs="Arial" w:hint="eastAsia"/>
                          <w:color w:val="000000"/>
                        </w:rPr>
                        <w:t xml:space="preserve"> and others</w:t>
                      </w:r>
                      <w:r w:rsidRPr="000D07E4">
                        <w:rPr>
                          <w:rFonts w:cs="Arial" w:hint="eastAsia"/>
                          <w:color w:val="000000"/>
                        </w:rPr>
                        <w:t>(n =</w:t>
                      </w:r>
                      <w:r>
                        <w:rPr>
                          <w:rFonts w:cs="Arial" w:hint="eastAsia"/>
                          <w:color w:val="000000"/>
                        </w:rPr>
                        <w:t>98)</w:t>
                      </w:r>
                      <w:r w:rsidRPr="000D07E4">
                        <w:rPr>
                          <w:rFonts w:cs="Arial" w:hint="eastAsia"/>
                          <w:color w:val="000000"/>
                        </w:rPr>
                        <w:t xml:space="preserve"> 87)</w:t>
                      </w:r>
                    </w:p>
                  </w:txbxContent>
                </v:textbox>
                <w10:wrap anchorx="margin"/>
              </v:rect>
            </w:pict>
          </mc:Fallback>
        </mc:AlternateContent>
      </w:r>
      <w:r w:rsidRPr="00B836BB">
        <w:rPr>
          <w:rFonts w:eastAsia="等线" w:cs="Times New Roman"/>
          <w:noProof/>
          <w:kern w:val="0"/>
          <w:sz w:val="22"/>
          <w:lang w:val="en-AU" w:eastAsia="en-US"/>
        </w:rPr>
        <mc:AlternateContent>
          <mc:Choice Requires="wps">
            <w:drawing>
              <wp:anchor distT="0" distB="0" distL="114300" distR="114300" simplePos="0" relativeHeight="251671552" behindDoc="0" locked="0" layoutInCell="1" allowOverlap="1" wp14:anchorId="42FD1A05" wp14:editId="02DC0271">
                <wp:simplePos x="0" y="0"/>
                <wp:positionH relativeFrom="column">
                  <wp:posOffset>2476500</wp:posOffset>
                </wp:positionH>
                <wp:positionV relativeFrom="paragraph">
                  <wp:posOffset>294640</wp:posOffset>
                </wp:positionV>
                <wp:extent cx="563245" cy="0"/>
                <wp:effectExtent l="0" t="76200" r="27305" b="95250"/>
                <wp:wrapNone/>
                <wp:docPr id="17" name="Straight Arrow Connector 17"/>
                <wp:cNvGraphicFramePr/>
                <a:graphic xmlns:a="http://schemas.openxmlformats.org/drawingml/2006/main">
                  <a:graphicData uri="http://schemas.microsoft.com/office/word/2010/wordprocessingShape">
                    <wps:wsp>
                      <wps:cNvCnPr/>
                      <wps:spPr>
                        <a:xfrm>
                          <a:off x="0" y="0"/>
                          <a:ext cx="56324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1D96915B" id="Straight Arrow Connector 17" o:spid="_x0000_s1026" type="#_x0000_t32" style="position:absolute;margin-left:195pt;margin-top:23.2pt;width:44.3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" strokecolor="windowText" strokeweight=".5pt">
                <v:stroke endarrow="block" joinstyle="miter"/>
              </v:shape>
            </w:pict>
          </mc:Fallback>
        </mc:AlternateContent>
      </w:r>
      <w:r w:rsidRPr="00B836BB">
        <w:rPr>
          <w:rFonts w:eastAsia="等线" w:cs="Times New Roman"/>
          <w:noProof/>
          <w:kern w:val="0"/>
          <w:sz w:val="22"/>
          <w:lang w:val="en-AU" w:eastAsia="en-US"/>
        </w:rPr>
        <mc:AlternateContent>
          <mc:Choice Requires="wps">
            <w:drawing>
              <wp:anchor distT="0" distB="0" distL="114300" distR="114300" simplePos="0" relativeHeight="251665408" behindDoc="0" locked="0" layoutInCell="1" allowOverlap="1" wp14:anchorId="4D566D9C" wp14:editId="07B7DB3C">
                <wp:simplePos x="0" y="0"/>
                <wp:positionH relativeFrom="column">
                  <wp:posOffset>561975</wp:posOffset>
                </wp:positionH>
                <wp:positionV relativeFrom="paragraph">
                  <wp:posOffset>13335</wp:posOffset>
                </wp:positionV>
                <wp:extent cx="1887220" cy="526415"/>
                <wp:effectExtent l="0" t="0" r="17780" b="26035"/>
                <wp:wrapNone/>
                <wp:docPr id="8" name="Rectangle 8"/>
                <wp:cNvGraphicFramePr/>
                <a:graphic xmlns:a="http://schemas.openxmlformats.org/drawingml/2006/main">
                  <a:graphicData uri="http://schemas.microsoft.com/office/word/2010/wordprocessingShape">
                    <wps:wsp>
                      <wps:cNvSpPr/>
                      <wps:spPr>
                        <a:xfrm>
                          <a:off x="0" y="0"/>
                          <a:ext cx="1887220" cy="526415"/>
                        </a:xfrm>
                        <a:prstGeom prst="rect">
                          <a:avLst/>
                        </a:prstGeom>
                        <a:noFill/>
                        <a:ln w="19050" cap="flat" cmpd="sng" algn="ctr">
                          <a:solidFill>
                            <a:sysClr val="windowText" lastClr="000000"/>
                          </a:solidFill>
                          <a:prstDash val="solid"/>
                          <a:miter lim="800000"/>
                        </a:ln>
                        <a:effectLst/>
                      </wps:spPr>
                      <wps:txbx>
                        <w:txbxContent>
                          <w:p w14:paraId="4DD68CA8" w14:textId="77777777" w:rsidR="00327551" w:rsidRPr="00675019" w:rsidRDefault="00327551" w:rsidP="00327551">
                            <w:pPr>
                              <w:rPr>
                                <w:rFonts w:cs="Arial"/>
                                <w:color w:val="000000"/>
                              </w:rPr>
                            </w:pPr>
                            <w:r w:rsidRPr="00675019">
                              <w:rPr>
                                <w:rFonts w:cs="Arial"/>
                                <w:color w:val="000000"/>
                              </w:rPr>
                              <w:t>Reports assessed for eligibility</w:t>
                            </w:r>
                          </w:p>
                          <w:p w14:paraId="3ADEF754" w14:textId="77777777" w:rsidR="00327551" w:rsidRPr="00675019" w:rsidRDefault="00327551" w:rsidP="00327551">
                            <w:pPr>
                              <w:rPr>
                                <w:rFonts w:cs="Arial"/>
                                <w:color w:val="000000"/>
                              </w:rPr>
                            </w:pPr>
                            <w:r w:rsidRPr="00675019">
                              <w:rPr>
                                <w:rFonts w:cs="Arial"/>
                                <w:color w:val="000000"/>
                              </w:rPr>
                              <w:t>(n =</w:t>
                            </w:r>
                            <w:r>
                              <w:rPr>
                                <w:rFonts w:cs="Arial" w:hint="eastAsia"/>
                                <w:color w:val="000000"/>
                              </w:rPr>
                              <w:t>2</w:t>
                            </w:r>
                            <w:r w:rsidRPr="00675019">
                              <w:rPr>
                                <w:rFonts w:cs="Arial"/>
                                <w:color w:val="00000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566D9C" id="Rectangle 8" o:spid="_x0000_s1036" style="position:absolute;margin-left:44.25pt;margin-top:1.05pt;width:148.6pt;height:4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" filled="f" strokecolor="windowText" strokeweight="1.5pt">
                <v:textbox>
                  <w:txbxContent>
                    <w:p w14:paraId="4DD68CA8" w14:textId="77777777" w:rsidR="00327551" w:rsidRPr="00675019" w:rsidRDefault="00327551" w:rsidP="00327551">
                      <w:pPr>
                        <w:rPr>
                          <w:rFonts w:cs="Arial"/>
                          <w:color w:val="000000"/>
                        </w:rPr>
                      </w:pPr>
                      <w:r w:rsidRPr="00675019">
                        <w:rPr>
                          <w:rFonts w:cs="Arial"/>
                          <w:color w:val="000000"/>
                        </w:rPr>
                        <w:t>Reports assessed for eligibility</w:t>
                      </w:r>
                    </w:p>
                    <w:p w14:paraId="3ADEF754" w14:textId="77777777" w:rsidR="00327551" w:rsidRPr="00675019" w:rsidRDefault="00327551" w:rsidP="00327551">
                      <w:pPr>
                        <w:rPr>
                          <w:rFonts w:cs="Arial"/>
                          <w:color w:val="000000"/>
                        </w:rPr>
                      </w:pPr>
                      <w:r w:rsidRPr="00675019">
                        <w:rPr>
                          <w:rFonts w:cs="Arial"/>
                          <w:color w:val="000000"/>
                        </w:rPr>
                        <w:t>(n =</w:t>
                      </w:r>
                      <w:r>
                        <w:rPr>
                          <w:rFonts w:cs="Arial" w:hint="eastAsia"/>
                          <w:color w:val="000000"/>
                        </w:rPr>
                        <w:t>2</w:t>
                      </w:r>
                      <w:r w:rsidRPr="00675019">
                        <w:rPr>
                          <w:rFonts w:cs="Arial"/>
                          <w:color w:val="000000"/>
                        </w:rPr>
                        <w:t xml:space="preserve"> )</w:t>
                      </w:r>
                    </w:p>
                  </w:txbxContent>
                </v:textbox>
              </v:rect>
            </w:pict>
          </mc:Fallback>
        </mc:AlternateContent>
      </w:r>
    </w:p>
    <w:p w14:paraId="49F5C514" w14:textId="77777777" w:rsidR="00327551" w:rsidRPr="00B836BB" w:rsidRDefault="00327551" w:rsidP="00327551">
      <w:pPr>
        <w:widowControl/>
        <w:jc w:val="left"/>
        <w:rPr>
          <w:rFonts w:eastAsia="等线" w:cs="Times New Roman"/>
          <w:kern w:val="0"/>
          <w:sz w:val="22"/>
          <w:lang w:val="en-AU" w:eastAsia="en-US"/>
        </w:rPr>
      </w:pPr>
    </w:p>
    <w:p w14:paraId="749671D2" w14:textId="77777777" w:rsidR="00327551" w:rsidRPr="00B836BB" w:rsidRDefault="00327551" w:rsidP="00327551">
      <w:pPr>
        <w:widowControl/>
        <w:jc w:val="left"/>
        <w:rPr>
          <w:rFonts w:eastAsia="等线" w:cs="Times New Roman"/>
          <w:kern w:val="0"/>
          <w:sz w:val="22"/>
          <w:lang w:val="en-AU" w:eastAsia="en-US"/>
        </w:rPr>
      </w:pPr>
      <w:r>
        <w:rPr>
          <w:rFonts w:eastAsia="等线" w:cs="Times New Roman"/>
          <w:noProof/>
          <w:kern w:val="0"/>
          <w:sz w:val="22"/>
          <w:lang w:val="en-AU" w:eastAsia="en-US"/>
        </w:rPr>
        <mc:AlternateContent>
          <mc:Choice Requires="wps">
            <w:drawing>
              <wp:anchor distT="0" distB="0" distL="114300" distR="114300" simplePos="0" relativeHeight="251679744" behindDoc="0" locked="0" layoutInCell="1" allowOverlap="1" wp14:anchorId="336243F2" wp14:editId="5BD568C3">
                <wp:simplePos x="0" y="0"/>
                <wp:positionH relativeFrom="column">
                  <wp:posOffset>1485900</wp:posOffset>
                </wp:positionH>
                <wp:positionV relativeFrom="paragraph">
                  <wp:posOffset>130175</wp:posOffset>
                </wp:positionV>
                <wp:extent cx="0" cy="1026160"/>
                <wp:effectExtent l="76200" t="0" r="57150" b="59690"/>
                <wp:wrapNone/>
                <wp:docPr id="1135061081" name="直接箭头连接符 5"/>
                <wp:cNvGraphicFramePr/>
                <a:graphic xmlns:a="http://schemas.openxmlformats.org/drawingml/2006/main">
                  <a:graphicData uri="http://schemas.microsoft.com/office/word/2010/wordprocessingShape">
                    <wps:wsp>
                      <wps:cNvCnPr/>
                      <wps:spPr>
                        <a:xfrm>
                          <a:off x="0" y="0"/>
                          <a:ext cx="0" cy="10261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6E4C279" id="直接箭头连接符 5" o:spid="_x0000_s1026" type="#_x0000_t32" style="position:absolute;margin-left:117pt;margin-top:10.25pt;width:0;height:80.8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" strokecolor="black [3213]" strokeweight=".5pt">
                <v:stroke endarrow="block" joinstyle="miter"/>
              </v:shape>
            </w:pict>
          </mc:Fallback>
        </mc:AlternateContent>
      </w:r>
    </w:p>
    <w:p w14:paraId="4A997229" w14:textId="77777777" w:rsidR="00327551" w:rsidRPr="00B836BB" w:rsidRDefault="00327551" w:rsidP="00327551">
      <w:pPr>
        <w:widowControl/>
        <w:jc w:val="left"/>
        <w:rPr>
          <w:rFonts w:eastAsia="等线" w:cs="Times New Roman"/>
          <w:kern w:val="0"/>
          <w:sz w:val="22"/>
          <w:lang w:val="en-AU" w:eastAsia="en-US"/>
        </w:rPr>
      </w:pPr>
    </w:p>
    <w:p w14:paraId="7BBD65E2" w14:textId="77777777" w:rsidR="00327551" w:rsidRPr="00B836BB" w:rsidRDefault="00327551" w:rsidP="00327551">
      <w:pPr>
        <w:widowControl/>
        <w:jc w:val="left"/>
        <w:rPr>
          <w:rFonts w:eastAsia="等线" w:cs="Times New Roman"/>
          <w:kern w:val="0"/>
          <w:sz w:val="22"/>
          <w:lang w:val="en-AU" w:eastAsia="en-US"/>
        </w:rPr>
      </w:pPr>
    </w:p>
    <w:p w14:paraId="2BFA8AE2" w14:textId="77777777" w:rsidR="00327551" w:rsidRPr="00B836BB" w:rsidRDefault="00327551" w:rsidP="00327551">
      <w:pPr>
        <w:widowControl/>
        <w:jc w:val="left"/>
        <w:rPr>
          <w:rFonts w:eastAsia="等线" w:cs="Times New Roman"/>
          <w:kern w:val="0"/>
          <w:sz w:val="22"/>
          <w:lang w:val="en-AU" w:eastAsia="en-US"/>
        </w:rPr>
      </w:pPr>
    </w:p>
    <w:p w14:paraId="45AEDCA3" w14:textId="77777777" w:rsidR="00327551" w:rsidRPr="00B836BB" w:rsidRDefault="00327551" w:rsidP="00327551">
      <w:pPr>
        <w:widowControl/>
        <w:jc w:val="left"/>
        <w:rPr>
          <w:rFonts w:eastAsia="等线" w:cs="Times New Roman"/>
          <w:kern w:val="0"/>
          <w:sz w:val="22"/>
          <w:lang w:val="en-AU" w:eastAsia="en-US"/>
        </w:rPr>
      </w:pPr>
    </w:p>
    <w:p w14:paraId="60533F91" w14:textId="77777777" w:rsidR="00327551" w:rsidRPr="00B836BB" w:rsidRDefault="00327551" w:rsidP="00327551">
      <w:pPr>
        <w:widowControl/>
        <w:jc w:val="left"/>
        <w:rPr>
          <w:rFonts w:eastAsia="等线" w:cs="Times New Roman"/>
          <w:kern w:val="0"/>
          <w:sz w:val="22"/>
          <w:lang w:val="en-AU" w:eastAsia="en-US"/>
        </w:rPr>
      </w:pPr>
      <w:r w:rsidRPr="00B836BB">
        <w:rPr>
          <w:rFonts w:eastAsia="等线" w:cs="Times New Roman"/>
          <w:noProof/>
          <w:kern w:val="0"/>
          <w:sz w:val="22"/>
          <w:lang w:val="en-AU" w:eastAsia="en-US"/>
        </w:rPr>
        <mc:AlternateContent>
          <mc:Choice Requires="wps">
            <w:drawing>
              <wp:anchor distT="0" distB="0" distL="114300" distR="114300" simplePos="0" relativeHeight="251667456" behindDoc="0" locked="0" layoutInCell="1" allowOverlap="1" wp14:anchorId="2520F67B" wp14:editId="7C9C86E6">
                <wp:simplePos x="0" y="0"/>
                <wp:positionH relativeFrom="column">
                  <wp:posOffset>540385</wp:posOffset>
                </wp:positionH>
                <wp:positionV relativeFrom="paragraph">
                  <wp:posOffset>110795</wp:posOffset>
                </wp:positionV>
                <wp:extent cx="1887220" cy="723900"/>
                <wp:effectExtent l="0" t="0" r="17780" b="19050"/>
                <wp:wrapNone/>
                <wp:docPr id="13" name="Rectangle 13"/>
                <wp:cNvGraphicFramePr/>
                <a:graphic xmlns:a="http://schemas.openxmlformats.org/drawingml/2006/main">
                  <a:graphicData uri="http://schemas.microsoft.com/office/word/2010/wordprocessingShape">
                    <wps:wsp>
                      <wps:cNvSpPr/>
                      <wps:spPr>
                        <a:xfrm>
                          <a:off x="0" y="0"/>
                          <a:ext cx="1887220" cy="723900"/>
                        </a:xfrm>
                        <a:prstGeom prst="rect">
                          <a:avLst/>
                        </a:prstGeom>
                        <a:noFill/>
                        <a:ln w="19050" cap="flat" cmpd="sng" algn="ctr">
                          <a:solidFill>
                            <a:sysClr val="windowText" lastClr="000000"/>
                          </a:solidFill>
                          <a:prstDash val="solid"/>
                          <a:miter lim="800000"/>
                        </a:ln>
                        <a:effectLst/>
                      </wps:spPr>
                      <wps:txbx>
                        <w:txbxContent>
                          <w:p w14:paraId="54CB3D1D" w14:textId="77777777" w:rsidR="00327551" w:rsidRPr="00675019" w:rsidRDefault="00327551" w:rsidP="00327551">
                            <w:pPr>
                              <w:rPr>
                                <w:rFonts w:cs="Arial"/>
                                <w:color w:val="000000"/>
                              </w:rPr>
                            </w:pPr>
                            <w:r w:rsidRPr="00675019">
                              <w:rPr>
                                <w:rFonts w:cs="Arial"/>
                                <w:color w:val="000000"/>
                              </w:rPr>
                              <w:t>Studies included in review</w:t>
                            </w:r>
                          </w:p>
                          <w:p w14:paraId="13F46950" w14:textId="77777777" w:rsidR="00327551" w:rsidRPr="00675019" w:rsidRDefault="00327551" w:rsidP="00327551">
                            <w:pPr>
                              <w:rPr>
                                <w:rFonts w:cs="Arial"/>
                                <w:color w:val="000000"/>
                              </w:rPr>
                            </w:pPr>
                            <w:r w:rsidRPr="00675019">
                              <w:rPr>
                                <w:rFonts w:cs="Arial"/>
                                <w:color w:val="000000"/>
                              </w:rPr>
                              <w:t xml:space="preserve">(n = </w:t>
                            </w:r>
                            <w:r>
                              <w:rPr>
                                <w:rFonts w:cs="Arial" w:hint="eastAsia"/>
                                <w:color w:val="000000"/>
                              </w:rPr>
                              <w:t>2</w:t>
                            </w:r>
                            <w:r w:rsidRPr="00675019">
                              <w:rPr>
                                <w:rFonts w:cs="Arial"/>
                                <w:color w:val="00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20F67B" id="Rectangle 13" o:spid="_x0000_s1037" style="position:absolute;margin-left:42.55pt;margin-top:8.7pt;width:148.6pt;height:5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" filled="f" strokecolor="windowText" strokeweight="1.5pt">
                <v:textbox>
                  <w:txbxContent>
                    <w:p w14:paraId="54CB3D1D" w14:textId="77777777" w:rsidR="00327551" w:rsidRPr="00675019" w:rsidRDefault="00327551" w:rsidP="00327551">
                      <w:pPr>
                        <w:rPr>
                          <w:rFonts w:cs="Arial"/>
                          <w:color w:val="000000"/>
                        </w:rPr>
                      </w:pPr>
                      <w:r w:rsidRPr="00675019">
                        <w:rPr>
                          <w:rFonts w:cs="Arial"/>
                          <w:color w:val="000000"/>
                        </w:rPr>
                        <w:t>Studies included in review</w:t>
                      </w:r>
                    </w:p>
                    <w:p w14:paraId="13F46950" w14:textId="77777777" w:rsidR="00327551" w:rsidRPr="00675019" w:rsidRDefault="00327551" w:rsidP="00327551">
                      <w:pPr>
                        <w:rPr>
                          <w:rFonts w:cs="Arial"/>
                          <w:color w:val="000000"/>
                        </w:rPr>
                      </w:pPr>
                      <w:r w:rsidRPr="00675019">
                        <w:rPr>
                          <w:rFonts w:cs="Arial"/>
                          <w:color w:val="000000"/>
                        </w:rPr>
                        <w:t xml:space="preserve">(n = </w:t>
                      </w:r>
                      <w:r>
                        <w:rPr>
                          <w:rFonts w:cs="Arial" w:hint="eastAsia"/>
                          <w:color w:val="000000"/>
                        </w:rPr>
                        <w:t>2</w:t>
                      </w:r>
                      <w:r w:rsidRPr="00675019">
                        <w:rPr>
                          <w:rFonts w:cs="Arial"/>
                          <w:color w:val="000000"/>
                        </w:rPr>
                        <w:t>)</w:t>
                      </w:r>
                    </w:p>
                  </w:txbxContent>
                </v:textbox>
              </v:rect>
            </w:pict>
          </mc:Fallback>
        </mc:AlternateContent>
      </w:r>
    </w:p>
    <w:p w14:paraId="74BA7C28" w14:textId="77777777" w:rsidR="00327551" w:rsidRPr="00B836BB" w:rsidRDefault="00327551" w:rsidP="00327551">
      <w:pPr>
        <w:widowControl/>
        <w:jc w:val="left"/>
        <w:rPr>
          <w:rFonts w:eastAsia="等线" w:cs="Times New Roman"/>
          <w:kern w:val="0"/>
          <w:sz w:val="22"/>
          <w:lang w:val="en-AU" w:eastAsia="en-US"/>
        </w:rPr>
      </w:pPr>
      <w:r w:rsidRPr="00B836BB">
        <w:rPr>
          <w:rFonts w:eastAsia="等线" w:cs="Times New Roman"/>
          <w:noProof/>
          <w:kern w:val="0"/>
          <w:sz w:val="22"/>
          <w:lang w:val="en-AU" w:eastAsia="en-US"/>
        </w:rPr>
        <mc:AlternateContent>
          <mc:Choice Requires="wps">
            <w:drawing>
              <wp:anchor distT="0" distB="0" distL="114300" distR="114300" simplePos="0" relativeHeight="251675648" behindDoc="0" locked="0" layoutInCell="1" allowOverlap="1" wp14:anchorId="1BF02AEE" wp14:editId="67ABAC39">
                <wp:simplePos x="0" y="0"/>
                <wp:positionH relativeFrom="column">
                  <wp:posOffset>-119222</wp:posOffset>
                </wp:positionH>
                <wp:positionV relativeFrom="paragraph">
                  <wp:posOffset>154146</wp:posOffset>
                </wp:positionV>
                <wp:extent cx="764223" cy="293688"/>
                <wp:effectExtent l="6668" t="0" r="23812" b="23813"/>
                <wp:wrapNone/>
                <wp:docPr id="33" name="Flowchart: Alternate Process 33"/>
                <wp:cNvGraphicFramePr/>
                <a:graphic xmlns:a="http://schemas.openxmlformats.org/drawingml/2006/main">
                  <a:graphicData uri="http://schemas.microsoft.com/office/word/2010/wordprocessingShape">
                    <wps:wsp>
                      <wps:cNvSpPr/>
                      <wps:spPr>
                        <a:xfrm rot="16200000">
                          <a:off x="0" y="0"/>
                          <a:ext cx="764223" cy="293688"/>
                        </a:xfrm>
                        <a:prstGeom prst="flowChartAlternateProcess">
                          <a:avLst/>
                        </a:prstGeom>
                        <a:solidFill>
                          <a:srgbClr val="5B9BD5">
                            <a:lumMod val="60000"/>
                            <a:lumOff val="40000"/>
                          </a:srgbClr>
                        </a:solidFill>
                        <a:ln w="12700" cap="flat" cmpd="sng" algn="ctr">
                          <a:solidFill>
                            <a:sysClr val="windowText" lastClr="000000"/>
                          </a:solidFill>
                          <a:prstDash val="solid"/>
                          <a:miter lim="800000"/>
                        </a:ln>
                        <a:effectLst/>
                      </wps:spPr>
                      <wps:txbx>
                        <w:txbxContent>
                          <w:p w14:paraId="13EF1AEA" w14:textId="77777777" w:rsidR="00327551" w:rsidRPr="00511967" w:rsidRDefault="00327551" w:rsidP="00327551">
                            <w:pPr>
                              <w:spacing w:after="240"/>
                              <w:jc w:val="center"/>
                              <w:rPr>
                                <w:rFonts w:cs="Times New Roman"/>
                                <w:b/>
                                <w:color w:val="000000"/>
                                <w:szCs w:val="21"/>
                              </w:rPr>
                            </w:pPr>
                            <w:r w:rsidRPr="00511967">
                              <w:rPr>
                                <w:rFonts w:cs="Times New Roman"/>
                                <w:b/>
                                <w:color w:val="000000"/>
                                <w:szCs w:val="21"/>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F02AEE" id="Flowchart: Alternate Process 33" o:spid="_x0000_s1038" type="#_x0000_t176" style="position:absolute;margin-left:-9.4pt;margin-top:12.15pt;width:60.2pt;height:23.15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" fillcolor="#9dc3e6" strokecolor="windowText" strokeweight="1pt">
                <v:textbox>
                  <w:txbxContent>
                    <w:p w14:paraId="13EF1AEA" w14:textId="77777777" w:rsidR="00327551" w:rsidRPr="00511967" w:rsidRDefault="00327551" w:rsidP="00327551">
                      <w:pPr>
                        <w:spacing w:after="240"/>
                        <w:jc w:val="center"/>
                        <w:rPr>
                          <w:rFonts w:cs="Times New Roman"/>
                          <w:b/>
                          <w:color w:val="000000"/>
                          <w:szCs w:val="21"/>
                        </w:rPr>
                      </w:pPr>
                      <w:r w:rsidRPr="00511967">
                        <w:rPr>
                          <w:rFonts w:cs="Times New Roman"/>
                          <w:b/>
                          <w:color w:val="000000"/>
                          <w:szCs w:val="21"/>
                        </w:rPr>
                        <w:t>Included</w:t>
                      </w:r>
                    </w:p>
                  </w:txbxContent>
                </v:textbox>
              </v:shape>
            </w:pict>
          </mc:Fallback>
        </mc:AlternateContent>
      </w:r>
    </w:p>
    <w:p w14:paraId="313A0C9C" w14:textId="77777777" w:rsidR="00327551" w:rsidRPr="00B836BB" w:rsidRDefault="00327551" w:rsidP="00327551">
      <w:pPr>
        <w:widowControl/>
        <w:jc w:val="left"/>
        <w:rPr>
          <w:rFonts w:eastAsia="等线" w:cs="Times New Roman"/>
          <w:kern w:val="0"/>
          <w:sz w:val="22"/>
          <w:lang w:val="en-AU" w:eastAsia="en-US"/>
        </w:rPr>
      </w:pPr>
    </w:p>
    <w:p w14:paraId="1B027CBD" w14:textId="77777777" w:rsidR="00327551" w:rsidRPr="00B836BB" w:rsidRDefault="00327551" w:rsidP="00327551">
      <w:pPr>
        <w:widowControl/>
        <w:jc w:val="left"/>
        <w:rPr>
          <w:rFonts w:eastAsia="等线" w:cs="Times New Roman"/>
          <w:kern w:val="0"/>
          <w:sz w:val="22"/>
          <w:lang w:val="en-AU" w:eastAsia="en-US"/>
        </w:rPr>
      </w:pPr>
    </w:p>
    <w:p w14:paraId="49781DC0" w14:textId="77777777" w:rsidR="00327551" w:rsidRDefault="00327551" w:rsidP="00327551">
      <w:pPr>
        <w:widowControl/>
        <w:jc w:val="left"/>
        <w:rPr>
          <w:rFonts w:ascii="Calibri" w:eastAsia="等线" w:hAnsi="Calibri" w:cs="Times New Roman"/>
          <w:kern w:val="0"/>
          <w:sz w:val="22"/>
          <w:lang w:val="en-AU"/>
        </w:rPr>
      </w:pPr>
    </w:p>
    <w:p w14:paraId="201A2658" w14:textId="77777777" w:rsidR="00327551" w:rsidRDefault="00327551" w:rsidP="00327551">
      <w:pPr>
        <w:widowControl/>
        <w:jc w:val="left"/>
      </w:pPr>
      <w:r>
        <w:br w:type="page"/>
      </w:r>
    </w:p>
    <w:p w14:paraId="263DBE69" w14:textId="636667E9" w:rsidR="00327551" w:rsidRPr="007878A7" w:rsidRDefault="00327551" w:rsidP="00327551">
      <w:pPr>
        <w:pStyle w:val="1"/>
        <w:rPr>
          <w:sz w:val="20"/>
          <w:szCs w:val="20"/>
        </w:rPr>
      </w:pPr>
      <w:bookmarkStart w:id="2" w:name="_Toc201311571"/>
      <w:proofErr w:type="spellStart"/>
      <w:r w:rsidRPr="007878A7">
        <w:rPr>
          <w:rFonts w:cs="Times New Roman" w:hint="eastAsia"/>
          <w:sz w:val="20"/>
          <w:szCs w:val="20"/>
        </w:rPr>
        <w:lastRenderedPageBreak/>
        <w:t>e</w:t>
      </w:r>
      <w:r w:rsidRPr="007878A7">
        <w:rPr>
          <w:rFonts w:hint="eastAsia"/>
          <w:sz w:val="20"/>
          <w:szCs w:val="20"/>
        </w:rPr>
        <w:t>Table</w:t>
      </w:r>
      <w:proofErr w:type="spellEnd"/>
      <w:r w:rsidRPr="007878A7">
        <w:rPr>
          <w:rFonts w:hint="eastAsia"/>
          <w:sz w:val="20"/>
          <w:szCs w:val="20"/>
        </w:rPr>
        <w:t xml:space="preserve"> 5</w:t>
      </w:r>
      <w:r w:rsidR="007878A7">
        <w:rPr>
          <w:rFonts w:eastAsiaTheme="minorEastAsia" w:hint="eastAsia"/>
          <w:sz w:val="20"/>
          <w:szCs w:val="20"/>
        </w:rPr>
        <w:t>.</w:t>
      </w:r>
      <w:r w:rsidRPr="007878A7">
        <w:rPr>
          <w:sz w:val="20"/>
          <w:szCs w:val="20"/>
        </w:rPr>
        <w:t xml:space="preserve"> </w:t>
      </w:r>
      <w:bookmarkEnd w:id="2"/>
      <w:r w:rsidR="0086664E" w:rsidRPr="007878A7">
        <w:rPr>
          <w:b w:val="0"/>
          <w:bCs/>
          <w:sz w:val="20"/>
          <w:szCs w:val="20"/>
        </w:rPr>
        <w:t>Characteristics of Key Randomized Controlled Trials: FOURIER and ODYSSEY OUTCOMES</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4252"/>
        <w:gridCol w:w="3686"/>
      </w:tblGrid>
      <w:tr w:rsidR="00327551" w:rsidRPr="007878A7" w14:paraId="3D08959B" w14:textId="77777777" w:rsidTr="007878A7">
        <w:trPr>
          <w:trHeight w:val="426"/>
          <w:jc w:val="center"/>
        </w:trPr>
        <w:tc>
          <w:tcPr>
            <w:tcW w:w="1985" w:type="dxa"/>
            <w:shd w:val="clear" w:color="auto" w:fill="FFFFFF" w:themeFill="background1"/>
            <w:noWrap/>
            <w:vAlign w:val="center"/>
            <w:hideMark/>
          </w:tcPr>
          <w:p w14:paraId="29BE7DB7" w14:textId="77777777" w:rsidR="00327551" w:rsidRPr="007878A7" w:rsidRDefault="00327551" w:rsidP="007878A7">
            <w:pPr>
              <w:widowControl/>
              <w:jc w:val="center"/>
              <w:rPr>
                <w:rFonts w:cs="Times New Roman"/>
                <w:color w:val="000000"/>
                <w:kern w:val="0"/>
                <w:sz w:val="20"/>
                <w:szCs w:val="20"/>
              </w:rPr>
            </w:pPr>
          </w:p>
        </w:tc>
        <w:tc>
          <w:tcPr>
            <w:tcW w:w="4252" w:type="dxa"/>
            <w:shd w:val="clear" w:color="auto" w:fill="FFFFFF" w:themeFill="background1"/>
            <w:vAlign w:val="center"/>
          </w:tcPr>
          <w:p w14:paraId="0BE99878" w14:textId="77777777" w:rsidR="00327551" w:rsidRPr="007878A7" w:rsidRDefault="00327551" w:rsidP="007878A7">
            <w:pPr>
              <w:widowControl/>
              <w:jc w:val="left"/>
              <w:rPr>
                <w:rFonts w:cs="Times New Roman"/>
                <w:color w:val="000000"/>
                <w:kern w:val="0"/>
                <w:sz w:val="20"/>
                <w:szCs w:val="20"/>
              </w:rPr>
            </w:pPr>
            <w:r w:rsidRPr="007878A7">
              <w:rPr>
                <w:rFonts w:cs="Times New Roman"/>
                <w:color w:val="000000"/>
                <w:kern w:val="0"/>
                <w:sz w:val="20"/>
                <w:szCs w:val="20"/>
              </w:rPr>
              <w:t>FOURIER</w:t>
            </w:r>
          </w:p>
        </w:tc>
        <w:tc>
          <w:tcPr>
            <w:tcW w:w="3686" w:type="dxa"/>
            <w:shd w:val="clear" w:color="auto" w:fill="FFFFFF" w:themeFill="background1"/>
            <w:vAlign w:val="center"/>
          </w:tcPr>
          <w:p w14:paraId="1B8AF5E8" w14:textId="77777777" w:rsidR="00327551" w:rsidRPr="007878A7" w:rsidRDefault="00327551" w:rsidP="007878A7">
            <w:pPr>
              <w:widowControl/>
              <w:jc w:val="left"/>
              <w:rPr>
                <w:rFonts w:cs="Times New Roman"/>
                <w:color w:val="000000"/>
                <w:kern w:val="0"/>
                <w:sz w:val="20"/>
                <w:szCs w:val="20"/>
              </w:rPr>
            </w:pPr>
            <w:r w:rsidRPr="007878A7">
              <w:rPr>
                <w:rFonts w:cs="Times New Roman"/>
                <w:color w:val="000000"/>
                <w:kern w:val="0"/>
                <w:sz w:val="20"/>
                <w:szCs w:val="20"/>
              </w:rPr>
              <w:t>ODYSSEY OUTCOMES</w:t>
            </w:r>
          </w:p>
        </w:tc>
      </w:tr>
      <w:tr w:rsidR="00327551" w:rsidRPr="007878A7" w14:paraId="01B068A4" w14:textId="77777777" w:rsidTr="00327551">
        <w:trPr>
          <w:trHeight w:val="308"/>
          <w:jc w:val="center"/>
        </w:trPr>
        <w:tc>
          <w:tcPr>
            <w:tcW w:w="1985" w:type="dxa"/>
            <w:shd w:val="clear" w:color="auto" w:fill="auto"/>
            <w:noWrap/>
            <w:vAlign w:val="center"/>
            <w:hideMark/>
          </w:tcPr>
          <w:p w14:paraId="0D602A5D" w14:textId="77777777" w:rsidR="00327551" w:rsidRPr="007878A7" w:rsidRDefault="00327551" w:rsidP="007878A7">
            <w:pPr>
              <w:widowControl/>
              <w:jc w:val="center"/>
              <w:rPr>
                <w:rFonts w:cs="Times New Roman"/>
                <w:color w:val="000000"/>
                <w:kern w:val="0"/>
                <w:sz w:val="20"/>
                <w:szCs w:val="20"/>
              </w:rPr>
            </w:pPr>
            <w:r w:rsidRPr="007878A7">
              <w:rPr>
                <w:rFonts w:cs="Times New Roman"/>
                <w:color w:val="000000"/>
                <w:kern w:val="0"/>
                <w:sz w:val="20"/>
                <w:szCs w:val="20"/>
              </w:rPr>
              <w:t>Intervention</w:t>
            </w:r>
          </w:p>
        </w:tc>
        <w:tc>
          <w:tcPr>
            <w:tcW w:w="425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327551" w:rsidRPr="007878A7" w14:paraId="3B59C574" w14:textId="77777777" w:rsidTr="00A3678D">
              <w:trPr>
                <w:tblCellSpacing w:w="15" w:type="dxa"/>
              </w:trPr>
              <w:tc>
                <w:tcPr>
                  <w:tcW w:w="36" w:type="dxa"/>
                  <w:vAlign w:val="center"/>
                  <w:hideMark/>
                </w:tcPr>
                <w:p w14:paraId="3D45D71A" w14:textId="77777777" w:rsidR="00327551" w:rsidRPr="007878A7" w:rsidRDefault="00327551" w:rsidP="007878A7">
                  <w:pPr>
                    <w:widowControl/>
                    <w:jc w:val="left"/>
                    <w:rPr>
                      <w:rFonts w:cs="Times New Roman"/>
                      <w:color w:val="000000"/>
                      <w:kern w:val="0"/>
                      <w:sz w:val="20"/>
                      <w:szCs w:val="20"/>
                    </w:rPr>
                  </w:pPr>
                </w:p>
              </w:tc>
            </w:tr>
          </w:tbl>
          <w:p w14:paraId="7DF8D824" w14:textId="77777777" w:rsidR="00327551" w:rsidRPr="007878A7" w:rsidRDefault="00327551" w:rsidP="007878A7">
            <w:pPr>
              <w:widowControl/>
              <w:jc w:val="left"/>
              <w:rPr>
                <w:rFonts w:cs="Times New Roman"/>
                <w:color w:val="000000"/>
                <w:kern w:val="0"/>
                <w:sz w:val="20"/>
                <w:szCs w:val="20"/>
              </w:rPr>
            </w:pPr>
            <w:proofErr w:type="spellStart"/>
            <w:r w:rsidRPr="007878A7">
              <w:rPr>
                <w:rFonts w:cs="Times New Roman"/>
                <w:color w:val="000000"/>
                <w:kern w:val="0"/>
                <w:sz w:val="20"/>
                <w:szCs w:val="20"/>
              </w:rPr>
              <w:t>Evolocumab</w:t>
            </w:r>
            <w:proofErr w:type="spellEnd"/>
          </w:p>
        </w:tc>
        <w:tc>
          <w:tcPr>
            <w:tcW w:w="368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327551" w:rsidRPr="007878A7" w14:paraId="72C36EBB" w14:textId="77777777" w:rsidTr="00A3678D">
              <w:trPr>
                <w:tblCellSpacing w:w="15" w:type="dxa"/>
              </w:trPr>
              <w:tc>
                <w:tcPr>
                  <w:tcW w:w="36" w:type="dxa"/>
                  <w:vAlign w:val="center"/>
                  <w:hideMark/>
                </w:tcPr>
                <w:p w14:paraId="4E88D796" w14:textId="77777777" w:rsidR="00327551" w:rsidRPr="007878A7" w:rsidRDefault="00327551" w:rsidP="007878A7">
                  <w:pPr>
                    <w:widowControl/>
                    <w:jc w:val="left"/>
                    <w:rPr>
                      <w:rFonts w:cs="Times New Roman"/>
                      <w:color w:val="000000"/>
                      <w:kern w:val="0"/>
                      <w:sz w:val="20"/>
                      <w:szCs w:val="20"/>
                    </w:rPr>
                  </w:pPr>
                </w:p>
              </w:tc>
            </w:tr>
          </w:tbl>
          <w:p w14:paraId="4E7BE296" w14:textId="77777777" w:rsidR="00327551" w:rsidRPr="007878A7" w:rsidRDefault="00327551" w:rsidP="007878A7">
            <w:pPr>
              <w:widowControl/>
              <w:jc w:val="left"/>
              <w:rPr>
                <w:rFonts w:cs="Times New Roman"/>
                <w:color w:val="000000"/>
                <w:kern w:val="0"/>
                <w:sz w:val="20"/>
                <w:szCs w:val="20"/>
              </w:rPr>
            </w:pPr>
            <w:r w:rsidRPr="007878A7">
              <w:rPr>
                <w:rFonts w:cs="Times New Roman"/>
                <w:color w:val="000000"/>
                <w:kern w:val="0"/>
                <w:sz w:val="20"/>
                <w:szCs w:val="20"/>
              </w:rPr>
              <w:t>Alirocumab</w:t>
            </w:r>
          </w:p>
        </w:tc>
      </w:tr>
      <w:tr w:rsidR="00327551" w:rsidRPr="007878A7" w14:paraId="28370122" w14:textId="77777777" w:rsidTr="00327551">
        <w:trPr>
          <w:trHeight w:val="308"/>
          <w:jc w:val="center"/>
        </w:trPr>
        <w:tc>
          <w:tcPr>
            <w:tcW w:w="1985" w:type="dxa"/>
            <w:shd w:val="clear" w:color="auto" w:fill="auto"/>
            <w:noWrap/>
            <w:vAlign w:val="center"/>
          </w:tcPr>
          <w:p w14:paraId="67AB0E61" w14:textId="77777777" w:rsidR="00327551" w:rsidRPr="007878A7" w:rsidRDefault="00327551" w:rsidP="007878A7">
            <w:pPr>
              <w:widowControl/>
              <w:jc w:val="center"/>
              <w:rPr>
                <w:rFonts w:cs="Times New Roman"/>
                <w:color w:val="000000"/>
                <w:kern w:val="0"/>
                <w:sz w:val="20"/>
                <w:szCs w:val="20"/>
              </w:rPr>
            </w:pPr>
            <w:r w:rsidRPr="007878A7">
              <w:rPr>
                <w:rFonts w:cs="Times New Roman"/>
                <w:color w:val="000000"/>
                <w:kern w:val="0"/>
                <w:sz w:val="20"/>
                <w:szCs w:val="20"/>
              </w:rPr>
              <w:t>Sample Size</w:t>
            </w:r>
          </w:p>
        </w:tc>
        <w:tc>
          <w:tcPr>
            <w:tcW w:w="4252" w:type="dxa"/>
          </w:tcPr>
          <w:p w14:paraId="28537EED" w14:textId="77777777" w:rsidR="00327551" w:rsidRPr="007878A7" w:rsidRDefault="00327551" w:rsidP="007878A7">
            <w:pPr>
              <w:widowControl/>
              <w:jc w:val="left"/>
              <w:rPr>
                <w:rFonts w:cs="Times New Roman"/>
                <w:color w:val="000000"/>
                <w:kern w:val="0"/>
                <w:sz w:val="20"/>
                <w:szCs w:val="20"/>
              </w:rPr>
            </w:pPr>
            <w:r w:rsidRPr="007878A7">
              <w:rPr>
                <w:rFonts w:cs="Times New Roman"/>
                <w:color w:val="000000"/>
                <w:kern w:val="0"/>
                <w:sz w:val="20"/>
                <w:szCs w:val="20"/>
              </w:rPr>
              <w:t>27,564 patients</w:t>
            </w:r>
          </w:p>
        </w:tc>
        <w:tc>
          <w:tcPr>
            <w:tcW w:w="368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327551" w:rsidRPr="007878A7" w14:paraId="76951D58" w14:textId="77777777" w:rsidTr="00A3678D">
              <w:trPr>
                <w:tblCellSpacing w:w="15" w:type="dxa"/>
              </w:trPr>
              <w:tc>
                <w:tcPr>
                  <w:tcW w:w="50" w:type="dxa"/>
                  <w:vAlign w:val="center"/>
                  <w:hideMark/>
                </w:tcPr>
                <w:p w14:paraId="263912DB" w14:textId="77777777" w:rsidR="00327551" w:rsidRPr="007878A7" w:rsidRDefault="00327551" w:rsidP="007878A7">
                  <w:pPr>
                    <w:widowControl/>
                    <w:jc w:val="left"/>
                    <w:rPr>
                      <w:rFonts w:cs="Times New Roman"/>
                      <w:color w:val="000000"/>
                      <w:kern w:val="0"/>
                      <w:sz w:val="20"/>
                      <w:szCs w:val="20"/>
                    </w:rPr>
                  </w:pPr>
                </w:p>
              </w:tc>
            </w:tr>
          </w:tbl>
          <w:p w14:paraId="5193A53D" w14:textId="77777777" w:rsidR="00327551" w:rsidRPr="007878A7" w:rsidRDefault="00327551" w:rsidP="007878A7">
            <w:pPr>
              <w:widowControl/>
              <w:jc w:val="left"/>
              <w:rPr>
                <w:rFonts w:cs="Times New Roman"/>
                <w:color w:val="000000"/>
                <w:kern w:val="0"/>
                <w:sz w:val="20"/>
                <w:szCs w:val="20"/>
              </w:rPr>
            </w:pPr>
            <w:r w:rsidRPr="007878A7">
              <w:rPr>
                <w:rFonts w:cs="Times New Roman"/>
                <w:color w:val="000000"/>
                <w:kern w:val="0"/>
                <w:sz w:val="20"/>
                <w:szCs w:val="20"/>
              </w:rPr>
              <w:t>18,924 patients</w:t>
            </w:r>
          </w:p>
        </w:tc>
      </w:tr>
      <w:tr w:rsidR="00327551" w:rsidRPr="007878A7" w14:paraId="336204FF" w14:textId="77777777" w:rsidTr="00327551">
        <w:trPr>
          <w:trHeight w:val="308"/>
          <w:jc w:val="center"/>
        </w:trPr>
        <w:tc>
          <w:tcPr>
            <w:tcW w:w="1985" w:type="dxa"/>
            <w:shd w:val="clear" w:color="auto" w:fill="auto"/>
            <w:noWrap/>
            <w:vAlign w:val="center"/>
          </w:tcPr>
          <w:p w14:paraId="61334560" w14:textId="77777777" w:rsidR="00327551" w:rsidRPr="007878A7" w:rsidRDefault="00327551" w:rsidP="007878A7">
            <w:pPr>
              <w:widowControl/>
              <w:jc w:val="center"/>
              <w:rPr>
                <w:rFonts w:cs="Times New Roman"/>
                <w:color w:val="000000"/>
                <w:kern w:val="0"/>
                <w:sz w:val="20"/>
                <w:szCs w:val="20"/>
              </w:rPr>
            </w:pPr>
            <w:r w:rsidRPr="007878A7">
              <w:rPr>
                <w:rFonts w:cs="Times New Roman"/>
                <w:color w:val="000000"/>
                <w:kern w:val="0"/>
                <w:sz w:val="20"/>
                <w:szCs w:val="20"/>
              </w:rPr>
              <w:t>Study Population</w:t>
            </w:r>
          </w:p>
        </w:tc>
        <w:tc>
          <w:tcPr>
            <w:tcW w:w="4252" w:type="dxa"/>
          </w:tcPr>
          <w:p w14:paraId="06F94D6B" w14:textId="77777777" w:rsidR="00327551" w:rsidRPr="007878A7" w:rsidRDefault="00327551" w:rsidP="007878A7">
            <w:pPr>
              <w:widowControl/>
              <w:jc w:val="left"/>
              <w:rPr>
                <w:rFonts w:cs="Times New Roman"/>
                <w:color w:val="000000"/>
                <w:kern w:val="0"/>
                <w:sz w:val="20"/>
                <w:szCs w:val="20"/>
              </w:rPr>
            </w:pPr>
            <w:r w:rsidRPr="007878A7">
              <w:rPr>
                <w:rFonts w:cs="Times New Roman"/>
                <w:color w:val="000000"/>
                <w:kern w:val="0"/>
                <w:sz w:val="20"/>
                <w:szCs w:val="20"/>
              </w:rPr>
              <w:t>Patients with clinically evident atherosclerotic cardiovascular disease and LDL-C ≥70 mg/dL or non–HDL-C ≥100 mg/dL</w:t>
            </w:r>
          </w:p>
        </w:tc>
        <w:tc>
          <w:tcPr>
            <w:tcW w:w="3686" w:type="dxa"/>
          </w:tcPr>
          <w:p w14:paraId="251BB7AC" w14:textId="77777777" w:rsidR="00327551" w:rsidRPr="007878A7" w:rsidRDefault="00327551" w:rsidP="007878A7">
            <w:pPr>
              <w:widowControl/>
              <w:jc w:val="left"/>
              <w:rPr>
                <w:rFonts w:cs="Times New Roman"/>
                <w:color w:val="000000"/>
                <w:kern w:val="0"/>
                <w:sz w:val="20"/>
                <w:szCs w:val="20"/>
              </w:rPr>
            </w:pPr>
            <w:r w:rsidRPr="007878A7">
              <w:rPr>
                <w:rFonts w:cs="Times New Roman"/>
                <w:color w:val="000000"/>
                <w:kern w:val="0"/>
                <w:sz w:val="20"/>
                <w:szCs w:val="20"/>
              </w:rPr>
              <w:t xml:space="preserve">Patients 1–12 months post–acute coronary syndrome with LDL-C ≥70 mg/dL or non–HDL-C ≥100 mg/dL </w:t>
            </w:r>
          </w:p>
        </w:tc>
      </w:tr>
      <w:tr w:rsidR="00327551" w:rsidRPr="007878A7" w14:paraId="31104E80" w14:textId="77777777" w:rsidTr="00327551">
        <w:trPr>
          <w:trHeight w:val="308"/>
          <w:jc w:val="center"/>
        </w:trPr>
        <w:tc>
          <w:tcPr>
            <w:tcW w:w="1985" w:type="dxa"/>
            <w:shd w:val="clear" w:color="auto" w:fill="auto"/>
            <w:noWrap/>
            <w:vAlign w:val="center"/>
          </w:tcPr>
          <w:p w14:paraId="5266775D" w14:textId="77777777" w:rsidR="00327551" w:rsidRPr="007878A7" w:rsidRDefault="00327551" w:rsidP="007878A7">
            <w:pPr>
              <w:widowControl/>
              <w:jc w:val="center"/>
              <w:rPr>
                <w:rFonts w:cs="Times New Roman"/>
                <w:color w:val="000000"/>
                <w:kern w:val="0"/>
                <w:sz w:val="20"/>
                <w:szCs w:val="20"/>
              </w:rPr>
            </w:pPr>
            <w:r w:rsidRPr="007878A7">
              <w:rPr>
                <w:rFonts w:cs="Times New Roman"/>
                <w:color w:val="000000"/>
                <w:kern w:val="0"/>
                <w:sz w:val="20"/>
                <w:szCs w:val="20"/>
              </w:rPr>
              <w:t>Study Design</w:t>
            </w:r>
          </w:p>
        </w:tc>
        <w:tc>
          <w:tcPr>
            <w:tcW w:w="4252" w:type="dxa"/>
            <w:vAlign w:val="center"/>
          </w:tcPr>
          <w:p w14:paraId="3FFE04A0" w14:textId="77777777" w:rsidR="00327551" w:rsidRPr="007878A7" w:rsidRDefault="00327551" w:rsidP="007878A7">
            <w:pPr>
              <w:widowControl/>
              <w:jc w:val="left"/>
              <w:rPr>
                <w:rFonts w:cs="Times New Roman"/>
                <w:color w:val="000000"/>
                <w:kern w:val="0"/>
                <w:sz w:val="20"/>
                <w:szCs w:val="20"/>
              </w:rPr>
            </w:pPr>
            <w:r w:rsidRPr="007878A7">
              <w:rPr>
                <w:rFonts w:cs="Times New Roman"/>
                <w:color w:val="000000"/>
                <w:kern w:val="0"/>
                <w:sz w:val="20"/>
                <w:szCs w:val="20"/>
              </w:rPr>
              <w:t>Multicenter, randomized, double-blind, placebo-controlled</w:t>
            </w:r>
          </w:p>
        </w:tc>
        <w:tc>
          <w:tcPr>
            <w:tcW w:w="3686" w:type="dxa"/>
            <w:vAlign w:val="center"/>
          </w:tcPr>
          <w:p w14:paraId="0F043FCD" w14:textId="77777777" w:rsidR="00327551" w:rsidRPr="007878A7" w:rsidRDefault="00327551" w:rsidP="007878A7">
            <w:pPr>
              <w:widowControl/>
              <w:jc w:val="left"/>
              <w:rPr>
                <w:rFonts w:cs="Times New Roman"/>
                <w:color w:val="000000"/>
                <w:kern w:val="0"/>
                <w:sz w:val="20"/>
                <w:szCs w:val="20"/>
              </w:rPr>
            </w:pPr>
            <w:r w:rsidRPr="007878A7">
              <w:rPr>
                <w:rFonts w:cs="Times New Roman"/>
                <w:color w:val="000000"/>
                <w:kern w:val="0"/>
                <w:sz w:val="20"/>
                <w:szCs w:val="20"/>
              </w:rPr>
              <w:t>Multicenter, randomized, double-blind, placebo-controlled</w:t>
            </w:r>
          </w:p>
        </w:tc>
      </w:tr>
      <w:tr w:rsidR="00327551" w:rsidRPr="007878A7" w14:paraId="36837C05" w14:textId="77777777" w:rsidTr="00327551">
        <w:trPr>
          <w:trHeight w:val="308"/>
          <w:jc w:val="center"/>
        </w:trPr>
        <w:tc>
          <w:tcPr>
            <w:tcW w:w="1985" w:type="dxa"/>
            <w:shd w:val="clear" w:color="auto" w:fill="auto"/>
            <w:noWrap/>
            <w:vAlign w:val="center"/>
          </w:tcPr>
          <w:p w14:paraId="59A052B9" w14:textId="77777777" w:rsidR="00327551" w:rsidRPr="007878A7" w:rsidRDefault="00327551" w:rsidP="007878A7">
            <w:pPr>
              <w:widowControl/>
              <w:jc w:val="center"/>
              <w:rPr>
                <w:rFonts w:cs="Times New Roman"/>
                <w:color w:val="000000"/>
                <w:kern w:val="0"/>
                <w:sz w:val="20"/>
                <w:szCs w:val="20"/>
              </w:rPr>
            </w:pPr>
            <w:r w:rsidRPr="007878A7">
              <w:rPr>
                <w:rFonts w:cs="Times New Roman"/>
                <w:color w:val="000000"/>
                <w:kern w:val="0"/>
                <w:sz w:val="20"/>
                <w:szCs w:val="20"/>
              </w:rPr>
              <w:t>Follow-up Duration</w:t>
            </w:r>
          </w:p>
        </w:tc>
        <w:tc>
          <w:tcPr>
            <w:tcW w:w="4252" w:type="dxa"/>
            <w:vAlign w:val="center"/>
          </w:tcPr>
          <w:p w14:paraId="76927552" w14:textId="77777777" w:rsidR="00327551" w:rsidRPr="007878A7" w:rsidRDefault="00327551" w:rsidP="007878A7">
            <w:pPr>
              <w:widowControl/>
              <w:jc w:val="left"/>
              <w:rPr>
                <w:rFonts w:cs="Times New Roman"/>
                <w:color w:val="000000"/>
                <w:kern w:val="0"/>
                <w:sz w:val="20"/>
                <w:szCs w:val="20"/>
              </w:rPr>
            </w:pPr>
            <w:r w:rsidRPr="007878A7">
              <w:rPr>
                <w:rFonts w:cs="Times New Roman"/>
                <w:color w:val="000000"/>
                <w:kern w:val="0"/>
                <w:sz w:val="20"/>
                <w:szCs w:val="20"/>
              </w:rPr>
              <w:t>Median 2.8 years</w:t>
            </w:r>
          </w:p>
        </w:tc>
        <w:tc>
          <w:tcPr>
            <w:tcW w:w="3686" w:type="dxa"/>
            <w:vAlign w:val="center"/>
          </w:tcPr>
          <w:p w14:paraId="6BABBD21" w14:textId="77777777" w:rsidR="00327551" w:rsidRPr="007878A7" w:rsidRDefault="00327551" w:rsidP="007878A7">
            <w:pPr>
              <w:widowControl/>
              <w:jc w:val="left"/>
              <w:rPr>
                <w:rFonts w:cs="Times New Roman"/>
                <w:color w:val="000000"/>
                <w:kern w:val="0"/>
                <w:sz w:val="20"/>
                <w:szCs w:val="20"/>
              </w:rPr>
            </w:pPr>
            <w:r w:rsidRPr="007878A7">
              <w:rPr>
                <w:rFonts w:cs="Times New Roman"/>
                <w:color w:val="000000"/>
                <w:kern w:val="0"/>
                <w:sz w:val="20"/>
                <w:szCs w:val="20"/>
              </w:rPr>
              <w:t>Median 2.2 years</w:t>
            </w:r>
          </w:p>
        </w:tc>
      </w:tr>
      <w:tr w:rsidR="00327551" w:rsidRPr="007878A7" w14:paraId="69CACF24" w14:textId="77777777" w:rsidTr="00327551">
        <w:trPr>
          <w:trHeight w:val="308"/>
          <w:jc w:val="center"/>
        </w:trPr>
        <w:tc>
          <w:tcPr>
            <w:tcW w:w="1985" w:type="dxa"/>
            <w:shd w:val="clear" w:color="auto" w:fill="auto"/>
            <w:noWrap/>
            <w:vAlign w:val="center"/>
          </w:tcPr>
          <w:p w14:paraId="6D39AE58" w14:textId="77777777" w:rsidR="00327551" w:rsidRPr="007878A7" w:rsidRDefault="00327551" w:rsidP="007878A7">
            <w:pPr>
              <w:widowControl/>
              <w:jc w:val="center"/>
              <w:rPr>
                <w:rFonts w:cs="Times New Roman"/>
                <w:color w:val="000000"/>
                <w:kern w:val="0"/>
                <w:sz w:val="20"/>
                <w:szCs w:val="20"/>
              </w:rPr>
            </w:pPr>
            <w:r w:rsidRPr="007878A7">
              <w:rPr>
                <w:rFonts w:cs="Times New Roman"/>
                <w:color w:val="000000"/>
                <w:kern w:val="0"/>
                <w:sz w:val="20"/>
                <w:szCs w:val="20"/>
              </w:rPr>
              <w:t>Primary Endpoint</w:t>
            </w:r>
          </w:p>
        </w:tc>
        <w:tc>
          <w:tcPr>
            <w:tcW w:w="4252" w:type="dxa"/>
          </w:tcPr>
          <w:p w14:paraId="58E260B3" w14:textId="77777777" w:rsidR="00327551" w:rsidRPr="007878A7" w:rsidRDefault="00327551" w:rsidP="007878A7">
            <w:pPr>
              <w:widowControl/>
              <w:jc w:val="left"/>
              <w:rPr>
                <w:rFonts w:cs="Times New Roman"/>
                <w:color w:val="000000"/>
                <w:kern w:val="0"/>
                <w:sz w:val="20"/>
                <w:szCs w:val="20"/>
              </w:rPr>
            </w:pPr>
            <w:r w:rsidRPr="007878A7">
              <w:rPr>
                <w:rFonts w:cs="Times New Roman"/>
                <w:color w:val="000000"/>
                <w:kern w:val="0"/>
                <w:sz w:val="20"/>
                <w:szCs w:val="20"/>
              </w:rPr>
              <w:t>Composite of CHD death, nonfatal MI, fatal/nonfatal ischemic stroke, or hospitalization for unstable angina</w:t>
            </w:r>
          </w:p>
        </w:tc>
        <w:tc>
          <w:tcPr>
            <w:tcW w:w="3686" w:type="dxa"/>
          </w:tcPr>
          <w:p w14:paraId="7FA4A13E" w14:textId="77777777" w:rsidR="00327551" w:rsidRPr="007878A7" w:rsidRDefault="00327551" w:rsidP="007878A7">
            <w:pPr>
              <w:widowControl/>
              <w:jc w:val="left"/>
              <w:rPr>
                <w:rFonts w:cs="Times New Roman"/>
                <w:color w:val="000000"/>
                <w:kern w:val="0"/>
                <w:sz w:val="20"/>
                <w:szCs w:val="20"/>
              </w:rPr>
            </w:pPr>
            <w:r w:rsidRPr="007878A7">
              <w:rPr>
                <w:rFonts w:cs="Times New Roman"/>
                <w:color w:val="000000"/>
                <w:kern w:val="0"/>
                <w:sz w:val="20"/>
                <w:szCs w:val="20"/>
              </w:rPr>
              <w:t>Composite of CV death, MI, stroke, hospitalization for unstable angina, or coronary revascularization</w:t>
            </w:r>
          </w:p>
        </w:tc>
      </w:tr>
      <w:tr w:rsidR="00327551" w:rsidRPr="007878A7" w14:paraId="70491D7C" w14:textId="77777777" w:rsidTr="00327551">
        <w:trPr>
          <w:trHeight w:val="315"/>
          <w:jc w:val="center"/>
        </w:trPr>
        <w:tc>
          <w:tcPr>
            <w:tcW w:w="1985" w:type="dxa"/>
            <w:shd w:val="clear" w:color="auto" w:fill="auto"/>
            <w:noWrap/>
            <w:vAlign w:val="center"/>
          </w:tcPr>
          <w:p w14:paraId="24798F97" w14:textId="77777777" w:rsidR="00327551" w:rsidRPr="007878A7" w:rsidRDefault="00327551" w:rsidP="007878A7">
            <w:pPr>
              <w:widowControl/>
              <w:jc w:val="center"/>
              <w:rPr>
                <w:rFonts w:cs="Times New Roman"/>
                <w:color w:val="000000"/>
                <w:kern w:val="0"/>
                <w:sz w:val="20"/>
                <w:szCs w:val="20"/>
              </w:rPr>
            </w:pPr>
            <w:r w:rsidRPr="007878A7">
              <w:rPr>
                <w:rFonts w:cs="Times New Roman"/>
                <w:color w:val="000000"/>
                <w:kern w:val="0"/>
                <w:sz w:val="20"/>
                <w:szCs w:val="20"/>
              </w:rPr>
              <w:t>Primary Endpoint Rate</w:t>
            </w:r>
          </w:p>
        </w:tc>
        <w:tc>
          <w:tcPr>
            <w:tcW w:w="4252" w:type="dxa"/>
            <w:vAlign w:val="center"/>
          </w:tcPr>
          <w:p w14:paraId="668662D4" w14:textId="77777777" w:rsidR="00327551" w:rsidRPr="007878A7" w:rsidRDefault="00327551" w:rsidP="007878A7">
            <w:pPr>
              <w:widowControl/>
              <w:jc w:val="left"/>
              <w:rPr>
                <w:rFonts w:cs="Times New Roman"/>
                <w:color w:val="000000"/>
                <w:kern w:val="0"/>
                <w:sz w:val="20"/>
                <w:szCs w:val="20"/>
              </w:rPr>
            </w:pPr>
            <w:r w:rsidRPr="007878A7">
              <w:rPr>
                <w:rFonts w:cs="Times New Roman"/>
                <w:color w:val="000000"/>
                <w:kern w:val="0"/>
                <w:sz w:val="20"/>
                <w:szCs w:val="20"/>
              </w:rPr>
              <w:t>9.5% in Alirocumab group; 11.1% in placebo (HR=0.85)</w:t>
            </w:r>
          </w:p>
        </w:tc>
        <w:tc>
          <w:tcPr>
            <w:tcW w:w="3686" w:type="dxa"/>
            <w:vAlign w:val="center"/>
          </w:tcPr>
          <w:p w14:paraId="4C8A4A16" w14:textId="77777777" w:rsidR="00327551" w:rsidRPr="007878A7" w:rsidRDefault="00327551" w:rsidP="007878A7">
            <w:pPr>
              <w:widowControl/>
              <w:jc w:val="left"/>
              <w:rPr>
                <w:rFonts w:cs="Times New Roman"/>
                <w:color w:val="000000"/>
                <w:kern w:val="0"/>
                <w:sz w:val="20"/>
                <w:szCs w:val="20"/>
              </w:rPr>
            </w:pPr>
            <w:r w:rsidRPr="007878A7">
              <w:rPr>
                <w:rFonts w:cs="Times New Roman"/>
                <w:color w:val="000000"/>
                <w:kern w:val="0"/>
                <w:sz w:val="20"/>
                <w:szCs w:val="20"/>
              </w:rPr>
              <w:t xml:space="preserve">9.8% in </w:t>
            </w:r>
            <w:proofErr w:type="spellStart"/>
            <w:r w:rsidRPr="007878A7">
              <w:rPr>
                <w:rFonts w:cs="Times New Roman"/>
                <w:color w:val="000000"/>
                <w:kern w:val="0"/>
                <w:sz w:val="20"/>
                <w:szCs w:val="20"/>
              </w:rPr>
              <w:t>Evolocumab</w:t>
            </w:r>
            <w:proofErr w:type="spellEnd"/>
            <w:r w:rsidRPr="007878A7">
              <w:rPr>
                <w:rFonts w:cs="Times New Roman"/>
                <w:color w:val="000000"/>
                <w:kern w:val="0"/>
                <w:sz w:val="20"/>
                <w:szCs w:val="20"/>
              </w:rPr>
              <w:t xml:space="preserve"> group; 11.3% in placebo (HR=0.85)</w:t>
            </w:r>
          </w:p>
        </w:tc>
      </w:tr>
      <w:tr w:rsidR="00327551" w:rsidRPr="007878A7" w14:paraId="7513F21F" w14:textId="77777777" w:rsidTr="007878A7">
        <w:trPr>
          <w:trHeight w:val="649"/>
          <w:jc w:val="center"/>
        </w:trPr>
        <w:tc>
          <w:tcPr>
            <w:tcW w:w="1985" w:type="dxa"/>
            <w:shd w:val="clear" w:color="auto" w:fill="auto"/>
            <w:noWrap/>
            <w:vAlign w:val="center"/>
          </w:tcPr>
          <w:p w14:paraId="3FFD02AD" w14:textId="77777777" w:rsidR="00327551" w:rsidRPr="007878A7" w:rsidRDefault="00327551" w:rsidP="007878A7">
            <w:pPr>
              <w:widowControl/>
              <w:jc w:val="center"/>
              <w:rPr>
                <w:rFonts w:cs="Times New Roman"/>
                <w:color w:val="000000"/>
                <w:kern w:val="0"/>
                <w:sz w:val="20"/>
                <w:szCs w:val="20"/>
              </w:rPr>
            </w:pPr>
            <w:r w:rsidRPr="007878A7">
              <w:rPr>
                <w:rFonts w:cs="Times New Roman"/>
                <w:color w:val="000000"/>
                <w:kern w:val="0"/>
                <w:sz w:val="20"/>
                <w:szCs w:val="20"/>
              </w:rPr>
              <w:t>LDL-C Reduction</w:t>
            </w:r>
          </w:p>
        </w:tc>
        <w:tc>
          <w:tcPr>
            <w:tcW w:w="4252" w:type="dxa"/>
            <w:vAlign w:val="center"/>
          </w:tcPr>
          <w:p w14:paraId="685C7E96" w14:textId="77777777" w:rsidR="00327551" w:rsidRPr="007878A7" w:rsidRDefault="00327551" w:rsidP="007878A7">
            <w:pPr>
              <w:widowControl/>
              <w:jc w:val="left"/>
              <w:rPr>
                <w:rFonts w:cs="Times New Roman"/>
                <w:color w:val="000000"/>
                <w:kern w:val="0"/>
                <w:sz w:val="20"/>
                <w:szCs w:val="20"/>
              </w:rPr>
            </w:pPr>
            <w:r w:rsidRPr="007878A7">
              <w:rPr>
                <w:rFonts w:cs="Times New Roman"/>
                <w:color w:val="000000"/>
                <w:kern w:val="0"/>
                <w:sz w:val="20"/>
                <w:szCs w:val="20"/>
              </w:rPr>
              <w:t>Reduced from 92 to 40–66 mg/dL</w:t>
            </w:r>
          </w:p>
        </w:tc>
        <w:tc>
          <w:tcPr>
            <w:tcW w:w="3686" w:type="dxa"/>
            <w:vAlign w:val="center"/>
          </w:tcPr>
          <w:p w14:paraId="3F71353B" w14:textId="77777777" w:rsidR="00327551" w:rsidRPr="007878A7" w:rsidRDefault="00327551" w:rsidP="007878A7">
            <w:pPr>
              <w:widowControl/>
              <w:jc w:val="left"/>
              <w:rPr>
                <w:rFonts w:cs="Times New Roman"/>
                <w:color w:val="000000"/>
                <w:kern w:val="0"/>
                <w:sz w:val="20"/>
                <w:szCs w:val="20"/>
              </w:rPr>
            </w:pPr>
            <w:r w:rsidRPr="007878A7">
              <w:rPr>
                <w:rFonts w:cs="Times New Roman"/>
                <w:color w:val="000000"/>
                <w:kern w:val="0"/>
                <w:sz w:val="20"/>
                <w:szCs w:val="20"/>
              </w:rPr>
              <w:t>Reduced from 92 to 30 mg/dL (59% reduction)</w:t>
            </w:r>
          </w:p>
        </w:tc>
      </w:tr>
    </w:tbl>
    <w:p w14:paraId="359B14C8" w14:textId="523A84BA" w:rsidR="00327551" w:rsidRPr="007878A7" w:rsidRDefault="004E4F89" w:rsidP="007878A7">
      <w:pPr>
        <w:widowControl/>
        <w:jc w:val="left"/>
        <w:rPr>
          <w:sz w:val="20"/>
          <w:szCs w:val="20"/>
        </w:rPr>
      </w:pPr>
      <w:r w:rsidRPr="007878A7">
        <w:rPr>
          <w:rFonts w:cs="Times New Roman"/>
          <w:sz w:val="20"/>
          <w:szCs w:val="20"/>
        </w:rPr>
        <w:t xml:space="preserve">Abbreviations: </w:t>
      </w:r>
      <w:r w:rsidR="00327551" w:rsidRPr="007878A7">
        <w:rPr>
          <w:rFonts w:cs="Times New Roman"/>
          <w:sz w:val="20"/>
          <w:szCs w:val="20"/>
        </w:rPr>
        <w:t>LDL-C: Low-Density Lipoprotein Cholesterol</w:t>
      </w:r>
      <w:r w:rsidR="00327551" w:rsidRPr="007878A7">
        <w:rPr>
          <w:rFonts w:cs="Times New Roman" w:hint="eastAsia"/>
          <w:sz w:val="20"/>
          <w:szCs w:val="20"/>
        </w:rPr>
        <w:t xml:space="preserve">: </w:t>
      </w:r>
      <w:r w:rsidR="00327551" w:rsidRPr="007878A7">
        <w:rPr>
          <w:rFonts w:cs="Times New Roman"/>
          <w:sz w:val="20"/>
          <w:szCs w:val="20"/>
        </w:rPr>
        <w:t>HDL-C</w:t>
      </w:r>
      <w:r w:rsidR="00327551" w:rsidRPr="007878A7">
        <w:rPr>
          <w:rFonts w:cs="Times New Roman" w:hint="eastAsia"/>
          <w:sz w:val="20"/>
          <w:szCs w:val="20"/>
        </w:rPr>
        <w:t xml:space="preserve">: </w:t>
      </w:r>
      <w:r w:rsidR="00327551" w:rsidRPr="007878A7">
        <w:rPr>
          <w:rFonts w:cs="Times New Roman"/>
          <w:sz w:val="20"/>
          <w:szCs w:val="20"/>
        </w:rPr>
        <w:t>High-Density Lipoprotein Cholesterol</w:t>
      </w:r>
      <w:r w:rsidR="00327551" w:rsidRPr="007878A7">
        <w:rPr>
          <w:rFonts w:cs="Times New Roman" w:hint="eastAsia"/>
          <w:sz w:val="20"/>
          <w:szCs w:val="20"/>
        </w:rPr>
        <w:t xml:space="preserve">; </w:t>
      </w:r>
      <w:r w:rsidR="00327551" w:rsidRPr="007878A7">
        <w:rPr>
          <w:rFonts w:cs="Times New Roman"/>
          <w:sz w:val="20"/>
          <w:szCs w:val="20"/>
        </w:rPr>
        <w:t>CHD</w:t>
      </w:r>
      <w:r w:rsidR="00327551" w:rsidRPr="007878A7">
        <w:rPr>
          <w:rFonts w:cs="Times New Roman" w:hint="eastAsia"/>
          <w:sz w:val="20"/>
          <w:szCs w:val="20"/>
        </w:rPr>
        <w:t xml:space="preserve">: </w:t>
      </w:r>
      <w:r w:rsidR="00327551" w:rsidRPr="007878A7">
        <w:rPr>
          <w:rFonts w:cs="Times New Roman"/>
          <w:sz w:val="20"/>
          <w:szCs w:val="20"/>
        </w:rPr>
        <w:t xml:space="preserve"> Coronary Heart Disease</w:t>
      </w:r>
      <w:r w:rsidR="00327551" w:rsidRPr="007878A7">
        <w:rPr>
          <w:rFonts w:cs="Times New Roman" w:hint="eastAsia"/>
          <w:sz w:val="20"/>
          <w:szCs w:val="20"/>
        </w:rPr>
        <w:t xml:space="preserve">; </w:t>
      </w:r>
      <w:r w:rsidR="00327551" w:rsidRPr="007878A7">
        <w:rPr>
          <w:rFonts w:cs="Times New Roman"/>
          <w:sz w:val="20"/>
          <w:szCs w:val="20"/>
        </w:rPr>
        <w:t>MI</w:t>
      </w:r>
      <w:r w:rsidR="00327551" w:rsidRPr="007878A7">
        <w:rPr>
          <w:rFonts w:cs="Times New Roman" w:hint="eastAsia"/>
          <w:sz w:val="20"/>
          <w:szCs w:val="20"/>
        </w:rPr>
        <w:t xml:space="preserve">: </w:t>
      </w:r>
      <w:r w:rsidR="00327551" w:rsidRPr="007878A7">
        <w:rPr>
          <w:rFonts w:cs="Times New Roman"/>
          <w:sz w:val="20"/>
          <w:szCs w:val="20"/>
        </w:rPr>
        <w:t>Myocardial Infarction</w:t>
      </w:r>
      <w:r w:rsidR="00327551" w:rsidRPr="007878A7">
        <w:rPr>
          <w:rFonts w:cs="Times New Roman" w:hint="eastAsia"/>
          <w:sz w:val="20"/>
          <w:szCs w:val="20"/>
        </w:rPr>
        <w:t xml:space="preserve">; </w:t>
      </w:r>
      <w:r w:rsidR="00327551" w:rsidRPr="007878A7">
        <w:rPr>
          <w:rFonts w:cs="Times New Roman"/>
          <w:sz w:val="20"/>
          <w:szCs w:val="20"/>
        </w:rPr>
        <w:t>CV</w:t>
      </w:r>
      <w:r w:rsidR="00327551" w:rsidRPr="007878A7">
        <w:rPr>
          <w:rFonts w:cs="Times New Roman" w:hint="eastAsia"/>
          <w:sz w:val="20"/>
          <w:szCs w:val="20"/>
        </w:rPr>
        <w:t xml:space="preserve">: </w:t>
      </w:r>
      <w:r w:rsidR="00327551" w:rsidRPr="007878A7">
        <w:rPr>
          <w:rFonts w:cs="Times New Roman"/>
          <w:sz w:val="20"/>
          <w:szCs w:val="20"/>
        </w:rPr>
        <w:t>Cardiovascular</w:t>
      </w:r>
      <w:r w:rsidR="00327551" w:rsidRPr="007878A7">
        <w:rPr>
          <w:rFonts w:cs="Times New Roman" w:hint="eastAsia"/>
          <w:sz w:val="20"/>
          <w:szCs w:val="20"/>
        </w:rPr>
        <w:t xml:space="preserve">; </w:t>
      </w:r>
      <w:r w:rsidR="00327551" w:rsidRPr="007878A7">
        <w:rPr>
          <w:rFonts w:cs="Times New Roman"/>
          <w:sz w:val="20"/>
          <w:szCs w:val="20"/>
        </w:rPr>
        <w:t>HR</w:t>
      </w:r>
      <w:r w:rsidR="00327551" w:rsidRPr="007878A7">
        <w:rPr>
          <w:rFonts w:cs="Times New Roman" w:hint="eastAsia"/>
          <w:sz w:val="20"/>
          <w:szCs w:val="20"/>
        </w:rPr>
        <w:t xml:space="preserve">: </w:t>
      </w:r>
      <w:r w:rsidR="00327551" w:rsidRPr="007878A7">
        <w:rPr>
          <w:rFonts w:cs="Times New Roman"/>
          <w:sz w:val="20"/>
          <w:szCs w:val="20"/>
        </w:rPr>
        <w:t>Hazard Ratio</w:t>
      </w:r>
      <w:r w:rsidR="004B3F3D" w:rsidRPr="007878A7">
        <w:rPr>
          <w:rFonts w:cs="Times New Roman" w:hint="eastAsia"/>
          <w:sz w:val="20"/>
          <w:szCs w:val="20"/>
        </w:rPr>
        <w:t>.</w:t>
      </w:r>
      <w:r w:rsidR="00327551" w:rsidRPr="007878A7">
        <w:rPr>
          <w:sz w:val="20"/>
          <w:szCs w:val="20"/>
        </w:rPr>
        <w:br w:type="page"/>
      </w:r>
    </w:p>
    <w:p w14:paraId="1E811A94" w14:textId="74801899" w:rsidR="00327551" w:rsidRPr="007878A7" w:rsidRDefault="00327551" w:rsidP="00327551">
      <w:pPr>
        <w:pStyle w:val="1"/>
        <w:rPr>
          <w:rFonts w:eastAsiaTheme="minorEastAsia"/>
          <w:sz w:val="20"/>
          <w:szCs w:val="20"/>
        </w:rPr>
      </w:pPr>
      <w:bookmarkStart w:id="3" w:name="_Hlk201260532"/>
      <w:bookmarkStart w:id="4" w:name="_Toc201311577"/>
      <w:proofErr w:type="spellStart"/>
      <w:r w:rsidRPr="007878A7">
        <w:rPr>
          <w:rFonts w:eastAsiaTheme="minorEastAsia" w:cs="Times New Roman"/>
          <w:sz w:val="20"/>
          <w:szCs w:val="20"/>
        </w:rPr>
        <w:lastRenderedPageBreak/>
        <w:t>e</w:t>
      </w:r>
      <w:r w:rsidRPr="007878A7">
        <w:rPr>
          <w:sz w:val="20"/>
          <w:szCs w:val="20"/>
        </w:rPr>
        <w:t>Figure</w:t>
      </w:r>
      <w:proofErr w:type="spellEnd"/>
      <w:r w:rsidRPr="007878A7">
        <w:rPr>
          <w:sz w:val="20"/>
          <w:szCs w:val="20"/>
        </w:rPr>
        <w:t xml:space="preserve"> </w:t>
      </w:r>
      <w:bookmarkEnd w:id="3"/>
      <w:r w:rsidRPr="007878A7">
        <w:rPr>
          <w:rFonts w:eastAsiaTheme="minorEastAsia" w:hint="eastAsia"/>
          <w:sz w:val="20"/>
          <w:szCs w:val="20"/>
        </w:rPr>
        <w:t>2</w:t>
      </w:r>
      <w:bookmarkEnd w:id="4"/>
      <w:r w:rsidR="007878A7" w:rsidRPr="007878A7">
        <w:rPr>
          <w:rFonts w:ascii="宋体" w:eastAsia="宋体" w:hAnsi="宋体" w:cs="宋体" w:hint="eastAsia"/>
          <w:sz w:val="20"/>
          <w:szCs w:val="20"/>
        </w:rPr>
        <w:t xml:space="preserve">. </w:t>
      </w:r>
      <w:r w:rsidR="0086664E" w:rsidRPr="007878A7">
        <w:rPr>
          <w:b w:val="0"/>
          <w:bCs/>
          <w:sz w:val="20"/>
          <w:szCs w:val="20"/>
        </w:rPr>
        <w:t>Data Processing Flowchart for Real-World Datasets</w:t>
      </w:r>
    </w:p>
    <w:p w14:paraId="1A84CDE8" w14:textId="235FDF41" w:rsidR="00327551" w:rsidRPr="007878A7" w:rsidRDefault="00E77571" w:rsidP="007878A7">
      <w:pPr>
        <w:rPr>
          <w:sz w:val="20"/>
          <w:szCs w:val="20"/>
        </w:rPr>
      </w:pPr>
      <w:r w:rsidRPr="007878A7">
        <w:rPr>
          <w:rFonts w:eastAsiaTheme="minorEastAsia" w:cs="Times New Roman"/>
          <w:sz w:val="20"/>
          <w:szCs w:val="20"/>
        </w:rPr>
        <w:t>Records from multiple international datasets were merged to create a unified analytic sample, including SHARE (n = 327,266), HRS (n = 208,674), ELSA (n = 90,069), CHARLS (n = 96,628), LASI (n = 73,408), and MHAS (n = 76,505), for a total of 872,550 participants. After extracting relevant variables, individuals with a history of cardiovascular disease and elevated cholesterol levels were identified. Following screening and dataset harmonization, 27,413 eligible records remained. Covariates were subsequently binarized to match trial subgroup structures, including age, sex, race, stroke, myocardial infarction (MI), and diabetes status. A matching procedure was then implemented, resulting in a final cohort of 11,682 participants aligned with the FOURIER trial and 7,189 participants aligned with the ODYSSEY LONG TERM trial</w:t>
      </w:r>
      <w:r w:rsidR="00327551" w:rsidRPr="007878A7">
        <w:rPr>
          <w:rFonts w:eastAsiaTheme="minorEastAsia" w:cs="Times New Roman"/>
          <w:sz w:val="20"/>
          <w:szCs w:val="20"/>
        </w:rPr>
        <w:t>.</w:t>
      </w:r>
    </w:p>
    <w:p w14:paraId="59E56B5E" w14:textId="77777777" w:rsidR="00327551" w:rsidRDefault="00327551" w:rsidP="00327551">
      <w:pPr>
        <w:rPr>
          <w:b/>
          <w:bCs/>
          <w:sz w:val="28"/>
          <w:szCs w:val="28"/>
          <w:lang w:val="en-AU"/>
        </w:rPr>
      </w:pPr>
      <w:r w:rsidRPr="007C374A">
        <w:rPr>
          <w:b/>
          <w:bCs/>
          <w:noProof/>
          <w:sz w:val="28"/>
          <w:szCs w:val="28"/>
          <w:lang w:val="en-AU"/>
        </w:rPr>
        <w:drawing>
          <wp:inline distT="0" distB="0" distL="0" distR="0" wp14:anchorId="3F2ADF59" wp14:editId="6AC72D19">
            <wp:extent cx="5274310" cy="4566920"/>
            <wp:effectExtent l="0" t="0" r="2540" b="5080"/>
            <wp:docPr id="2074233657"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4566920"/>
                    </a:xfrm>
                    <a:prstGeom prst="rect">
                      <a:avLst/>
                    </a:prstGeom>
                    <a:noFill/>
                    <a:ln>
                      <a:noFill/>
                    </a:ln>
                  </pic:spPr>
                </pic:pic>
              </a:graphicData>
            </a:graphic>
          </wp:inline>
        </w:drawing>
      </w:r>
    </w:p>
    <w:p w14:paraId="5154D98D" w14:textId="713C972C" w:rsidR="00327551" w:rsidRPr="007878A7" w:rsidRDefault="004E4F89" w:rsidP="007878A7">
      <w:pPr>
        <w:widowControl/>
        <w:jc w:val="left"/>
        <w:rPr>
          <w:rFonts w:cs="Times New Roman"/>
          <w:sz w:val="20"/>
          <w:szCs w:val="20"/>
        </w:rPr>
      </w:pPr>
      <w:r w:rsidRPr="007878A7">
        <w:rPr>
          <w:rFonts w:cs="Times New Roman"/>
          <w:sz w:val="20"/>
          <w:szCs w:val="20"/>
        </w:rPr>
        <w:t xml:space="preserve">Abbreviations: </w:t>
      </w:r>
      <w:r w:rsidR="00327551" w:rsidRPr="007878A7">
        <w:rPr>
          <w:rFonts w:cs="Times New Roman"/>
          <w:sz w:val="20"/>
          <w:szCs w:val="20"/>
        </w:rPr>
        <w:t>SHARE</w:t>
      </w:r>
      <w:r w:rsidR="00327551" w:rsidRPr="007878A7">
        <w:rPr>
          <w:rFonts w:cs="Times New Roman" w:hint="eastAsia"/>
          <w:sz w:val="20"/>
          <w:szCs w:val="20"/>
        </w:rPr>
        <w:t>:</w:t>
      </w:r>
      <w:r w:rsidR="00327551" w:rsidRPr="007878A7">
        <w:rPr>
          <w:rFonts w:cs="Times New Roman"/>
          <w:sz w:val="20"/>
          <w:szCs w:val="20"/>
        </w:rPr>
        <w:t xml:space="preserve"> Ageing and Retirement in Europe</w:t>
      </w:r>
      <w:r w:rsidR="00327551" w:rsidRPr="007878A7">
        <w:rPr>
          <w:rFonts w:cs="Times New Roman" w:hint="eastAsia"/>
          <w:sz w:val="20"/>
          <w:szCs w:val="20"/>
        </w:rPr>
        <w:t>;</w:t>
      </w:r>
      <w:r w:rsidR="00327551" w:rsidRPr="007878A7">
        <w:rPr>
          <w:rFonts w:cs="Times New Roman"/>
          <w:sz w:val="20"/>
          <w:szCs w:val="20"/>
        </w:rPr>
        <w:t xml:space="preserve"> HRS</w:t>
      </w:r>
      <w:r w:rsidR="00327551" w:rsidRPr="007878A7">
        <w:rPr>
          <w:rFonts w:cs="Times New Roman" w:hint="eastAsia"/>
          <w:sz w:val="20"/>
          <w:szCs w:val="20"/>
        </w:rPr>
        <w:t>:</w:t>
      </w:r>
      <w:r w:rsidR="00327551" w:rsidRPr="007878A7">
        <w:rPr>
          <w:rFonts w:cs="Times New Roman"/>
          <w:sz w:val="20"/>
          <w:szCs w:val="20"/>
        </w:rPr>
        <w:t xml:space="preserve"> Health and Retirement Study</w:t>
      </w:r>
      <w:r w:rsidR="00327551" w:rsidRPr="007878A7">
        <w:rPr>
          <w:rFonts w:cs="Times New Roman" w:hint="eastAsia"/>
          <w:sz w:val="20"/>
          <w:szCs w:val="20"/>
        </w:rPr>
        <w:t>;</w:t>
      </w:r>
      <w:r w:rsidR="00327551" w:rsidRPr="007878A7">
        <w:rPr>
          <w:rFonts w:cs="Times New Roman"/>
          <w:sz w:val="20"/>
          <w:szCs w:val="20"/>
        </w:rPr>
        <w:t xml:space="preserve"> ELSA</w:t>
      </w:r>
      <w:r w:rsidR="00327551" w:rsidRPr="007878A7">
        <w:rPr>
          <w:rFonts w:cs="Times New Roman" w:hint="eastAsia"/>
          <w:sz w:val="20"/>
          <w:szCs w:val="20"/>
        </w:rPr>
        <w:t>:</w:t>
      </w:r>
      <w:r w:rsidR="00327551" w:rsidRPr="007878A7">
        <w:rPr>
          <w:rFonts w:cs="Times New Roman"/>
          <w:sz w:val="20"/>
          <w:szCs w:val="20"/>
        </w:rPr>
        <w:t xml:space="preserve"> English Longitudinal Study of Ageing</w:t>
      </w:r>
      <w:r w:rsidR="00327551" w:rsidRPr="007878A7">
        <w:rPr>
          <w:rFonts w:cs="Times New Roman" w:hint="eastAsia"/>
          <w:sz w:val="20"/>
          <w:szCs w:val="20"/>
        </w:rPr>
        <w:t>;</w:t>
      </w:r>
      <w:r w:rsidR="00327551" w:rsidRPr="007878A7">
        <w:rPr>
          <w:rFonts w:cs="Times New Roman"/>
          <w:sz w:val="20"/>
          <w:szCs w:val="20"/>
        </w:rPr>
        <w:t xml:space="preserve"> CHARLS</w:t>
      </w:r>
      <w:r w:rsidR="00327551" w:rsidRPr="007878A7">
        <w:rPr>
          <w:rFonts w:cs="Times New Roman" w:hint="eastAsia"/>
          <w:sz w:val="20"/>
          <w:szCs w:val="20"/>
        </w:rPr>
        <w:t>:</w:t>
      </w:r>
      <w:r w:rsidR="00327551" w:rsidRPr="007878A7">
        <w:rPr>
          <w:rFonts w:cs="Times New Roman"/>
          <w:sz w:val="20"/>
          <w:szCs w:val="20"/>
        </w:rPr>
        <w:t xml:space="preserve"> China Health and Retirement Longitudinal Study</w:t>
      </w:r>
      <w:r w:rsidR="00327551" w:rsidRPr="007878A7">
        <w:rPr>
          <w:rFonts w:cs="Times New Roman" w:hint="eastAsia"/>
          <w:sz w:val="20"/>
          <w:szCs w:val="20"/>
        </w:rPr>
        <w:t>;</w:t>
      </w:r>
      <w:r w:rsidR="00327551" w:rsidRPr="007878A7">
        <w:rPr>
          <w:rFonts w:cs="Times New Roman"/>
          <w:sz w:val="20"/>
          <w:szCs w:val="20"/>
        </w:rPr>
        <w:t xml:space="preserve"> LASI</w:t>
      </w:r>
      <w:r w:rsidR="00327551" w:rsidRPr="007878A7">
        <w:rPr>
          <w:rFonts w:cs="Times New Roman" w:hint="eastAsia"/>
          <w:sz w:val="20"/>
          <w:szCs w:val="20"/>
        </w:rPr>
        <w:t xml:space="preserve">: </w:t>
      </w:r>
      <w:r w:rsidR="00327551" w:rsidRPr="007878A7">
        <w:rPr>
          <w:rFonts w:cs="Times New Roman"/>
          <w:sz w:val="20"/>
          <w:szCs w:val="20"/>
        </w:rPr>
        <w:t>Longitudinal Aging Study in India</w:t>
      </w:r>
      <w:r w:rsidR="00327551" w:rsidRPr="007878A7">
        <w:rPr>
          <w:rFonts w:cs="Times New Roman" w:hint="eastAsia"/>
          <w:sz w:val="20"/>
          <w:szCs w:val="20"/>
        </w:rPr>
        <w:t xml:space="preserve">; </w:t>
      </w:r>
      <w:r w:rsidR="00327551" w:rsidRPr="007878A7">
        <w:rPr>
          <w:rFonts w:cs="Times New Roman"/>
          <w:sz w:val="20"/>
          <w:szCs w:val="20"/>
        </w:rPr>
        <w:t>MHAS</w:t>
      </w:r>
      <w:r w:rsidR="00327551" w:rsidRPr="007878A7">
        <w:rPr>
          <w:rFonts w:cs="Times New Roman" w:hint="eastAsia"/>
          <w:sz w:val="20"/>
          <w:szCs w:val="20"/>
        </w:rPr>
        <w:t>:</w:t>
      </w:r>
      <w:r w:rsidR="00327551" w:rsidRPr="007878A7">
        <w:rPr>
          <w:rFonts w:cs="Times New Roman"/>
          <w:sz w:val="20"/>
          <w:szCs w:val="20"/>
        </w:rPr>
        <w:t xml:space="preserve"> Mexican Health and Aging Study</w:t>
      </w:r>
      <w:r w:rsidR="00327551" w:rsidRPr="007878A7">
        <w:rPr>
          <w:rFonts w:cs="Times New Roman" w:hint="eastAsia"/>
          <w:sz w:val="20"/>
          <w:szCs w:val="20"/>
        </w:rPr>
        <w:t xml:space="preserve">; </w:t>
      </w:r>
      <w:r w:rsidR="00327551" w:rsidRPr="007878A7">
        <w:rPr>
          <w:rFonts w:cs="Times New Roman"/>
          <w:sz w:val="20"/>
          <w:szCs w:val="20"/>
        </w:rPr>
        <w:t>MI</w:t>
      </w:r>
      <w:r w:rsidR="00327551" w:rsidRPr="007878A7">
        <w:rPr>
          <w:rFonts w:cs="Times New Roman" w:hint="eastAsia"/>
          <w:sz w:val="20"/>
          <w:szCs w:val="20"/>
        </w:rPr>
        <w:t xml:space="preserve">: </w:t>
      </w:r>
      <w:r w:rsidR="00327551" w:rsidRPr="007878A7">
        <w:rPr>
          <w:rFonts w:cs="Times New Roman"/>
          <w:sz w:val="20"/>
          <w:szCs w:val="20"/>
        </w:rPr>
        <w:t>Myocardial Infarction</w:t>
      </w:r>
      <w:r w:rsidR="004B3F3D" w:rsidRPr="007878A7">
        <w:rPr>
          <w:rFonts w:cs="Times New Roman" w:hint="eastAsia"/>
          <w:sz w:val="20"/>
          <w:szCs w:val="20"/>
        </w:rPr>
        <w:t>.</w:t>
      </w:r>
    </w:p>
    <w:p w14:paraId="628FB55A" w14:textId="462357AB" w:rsidR="00327551" w:rsidRPr="00327551" w:rsidRDefault="00327551" w:rsidP="00327551">
      <w:pPr>
        <w:widowControl/>
        <w:jc w:val="left"/>
      </w:pPr>
      <w:r>
        <w:br w:type="page"/>
      </w:r>
    </w:p>
    <w:p w14:paraId="4008A00E" w14:textId="7B6E48DB" w:rsidR="00327551" w:rsidRPr="007878A7" w:rsidRDefault="00327551" w:rsidP="00327551">
      <w:pPr>
        <w:pStyle w:val="1"/>
        <w:rPr>
          <w:rFonts w:eastAsia="宋体" w:cs="Times New Roman"/>
          <w:sz w:val="20"/>
          <w:szCs w:val="20"/>
        </w:rPr>
      </w:pPr>
      <w:bookmarkStart w:id="5" w:name="_Hlk201259985"/>
      <w:bookmarkStart w:id="6" w:name="_Toc201311572"/>
      <w:proofErr w:type="spellStart"/>
      <w:r w:rsidRPr="007878A7">
        <w:rPr>
          <w:rFonts w:eastAsiaTheme="minorEastAsia" w:cs="Times New Roman"/>
          <w:sz w:val="20"/>
          <w:szCs w:val="20"/>
        </w:rPr>
        <w:lastRenderedPageBreak/>
        <w:t>e</w:t>
      </w:r>
      <w:r w:rsidRPr="007878A7">
        <w:rPr>
          <w:rFonts w:cs="Times New Roman"/>
          <w:sz w:val="20"/>
          <w:szCs w:val="20"/>
        </w:rPr>
        <w:t>Figure</w:t>
      </w:r>
      <w:proofErr w:type="spellEnd"/>
      <w:r w:rsidRPr="007878A7">
        <w:rPr>
          <w:rFonts w:eastAsia="等线" w:cs="Times New Roman"/>
          <w:sz w:val="20"/>
          <w:szCs w:val="20"/>
        </w:rPr>
        <w:t xml:space="preserve"> </w:t>
      </w:r>
      <w:bookmarkEnd w:id="5"/>
      <w:r w:rsidRPr="007878A7">
        <w:rPr>
          <w:rFonts w:eastAsia="等线" w:cs="Times New Roman"/>
          <w:sz w:val="20"/>
          <w:szCs w:val="20"/>
        </w:rPr>
        <w:t>3</w:t>
      </w:r>
      <w:bookmarkEnd w:id="6"/>
      <w:r w:rsidR="007878A7" w:rsidRPr="007878A7">
        <w:rPr>
          <w:rFonts w:eastAsia="宋体" w:cs="Times New Roman"/>
          <w:sz w:val="20"/>
          <w:szCs w:val="20"/>
        </w:rPr>
        <w:t xml:space="preserve">. </w:t>
      </w:r>
      <w:r w:rsidR="0086664E" w:rsidRPr="007878A7">
        <w:rPr>
          <w:rFonts w:cs="Times New Roman"/>
          <w:b w:val="0"/>
          <w:bCs/>
          <w:sz w:val="20"/>
          <w:szCs w:val="20"/>
        </w:rPr>
        <w:t>Data Processing Flowchart for Target Population Selection</w:t>
      </w:r>
    </w:p>
    <w:p w14:paraId="25F10690" w14:textId="25419EEE" w:rsidR="00327551" w:rsidRPr="007878A7" w:rsidRDefault="00E77571" w:rsidP="007878A7">
      <w:pPr>
        <w:rPr>
          <w:rFonts w:cs="Times New Roman"/>
          <w:sz w:val="20"/>
          <w:szCs w:val="20"/>
        </w:rPr>
      </w:pPr>
      <w:r w:rsidRPr="007878A7">
        <w:rPr>
          <w:rFonts w:cs="Times New Roman"/>
          <w:sz w:val="20"/>
          <w:szCs w:val="20"/>
        </w:rPr>
        <w:t>The integrated dataset was deduplicated to retain 8,897 unique records. Among these, 631 patients with cardiovascular disease who met the initial inclusion criteria were identified. To address missing data, multiple imputation was conducted, resulting in the imputation of 347 missing data points to achieve data completeness. Further filtering based on an LDL-C threshold of ≥70 mg/dL excluded 136 records that did not meet eligibility criteria. Ultimately, 495 records fulfilled all prespecified inclusion criteria and were included in the final analysis cohort. Covariates were then converted into binary variables, and correlation coefficients among these variables were calculated for subsequent modeling</w:t>
      </w:r>
      <w:r w:rsidR="00327551" w:rsidRPr="007878A7">
        <w:rPr>
          <w:rFonts w:cs="Times New Roman"/>
          <w:sz w:val="20"/>
          <w:szCs w:val="20"/>
        </w:rPr>
        <w:t>.</w:t>
      </w:r>
    </w:p>
    <w:p w14:paraId="2A95951C" w14:textId="77777777" w:rsidR="00327551" w:rsidRDefault="00327551" w:rsidP="00327551">
      <w:r>
        <w:rPr>
          <w:rFonts w:hint="eastAsia"/>
          <w:noProof/>
        </w:rPr>
        <w:drawing>
          <wp:inline distT="0" distB="0" distL="0" distR="0" wp14:anchorId="3FFAF6A6" wp14:editId="63C57842">
            <wp:extent cx="5270500" cy="3171190"/>
            <wp:effectExtent l="0" t="0" r="6350" b="0"/>
            <wp:docPr id="649804338"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0500" cy="3171190"/>
                    </a:xfrm>
                    <a:prstGeom prst="rect">
                      <a:avLst/>
                    </a:prstGeom>
                    <a:noFill/>
                    <a:ln>
                      <a:noFill/>
                    </a:ln>
                  </pic:spPr>
                </pic:pic>
              </a:graphicData>
            </a:graphic>
          </wp:inline>
        </w:drawing>
      </w:r>
    </w:p>
    <w:p w14:paraId="478621FF" w14:textId="061A87E2" w:rsidR="00327551" w:rsidRPr="007878A7" w:rsidRDefault="004E4F89" w:rsidP="007878A7">
      <w:pPr>
        <w:widowControl/>
        <w:jc w:val="left"/>
        <w:rPr>
          <w:sz w:val="20"/>
          <w:szCs w:val="20"/>
        </w:rPr>
      </w:pPr>
      <w:r w:rsidRPr="007878A7">
        <w:rPr>
          <w:rFonts w:cs="Times New Roman"/>
          <w:sz w:val="20"/>
          <w:szCs w:val="20"/>
        </w:rPr>
        <w:t xml:space="preserve">Abbreviations: </w:t>
      </w:r>
      <w:r w:rsidR="00327551" w:rsidRPr="007878A7">
        <w:rPr>
          <w:sz w:val="20"/>
          <w:szCs w:val="20"/>
        </w:rPr>
        <w:t>DEMO</w:t>
      </w:r>
      <w:r w:rsidR="00327551" w:rsidRPr="007878A7">
        <w:rPr>
          <w:rFonts w:hint="eastAsia"/>
          <w:sz w:val="20"/>
          <w:szCs w:val="20"/>
        </w:rPr>
        <w:t xml:space="preserve">: </w:t>
      </w:r>
      <w:r w:rsidR="00327551" w:rsidRPr="007878A7">
        <w:rPr>
          <w:sz w:val="20"/>
          <w:szCs w:val="20"/>
        </w:rPr>
        <w:t>Demographics</w:t>
      </w:r>
      <w:r w:rsidR="00327551" w:rsidRPr="007878A7">
        <w:rPr>
          <w:rFonts w:hint="eastAsia"/>
          <w:sz w:val="20"/>
          <w:szCs w:val="20"/>
        </w:rPr>
        <w:t xml:space="preserve">; </w:t>
      </w:r>
      <w:r w:rsidR="00327551" w:rsidRPr="007878A7">
        <w:rPr>
          <w:sz w:val="20"/>
          <w:szCs w:val="20"/>
        </w:rPr>
        <w:t>DIQ</w:t>
      </w:r>
      <w:r w:rsidR="00327551" w:rsidRPr="007878A7">
        <w:rPr>
          <w:rFonts w:hint="eastAsia"/>
          <w:sz w:val="20"/>
          <w:szCs w:val="20"/>
        </w:rPr>
        <w:t>:</w:t>
      </w:r>
      <w:r w:rsidR="00327551" w:rsidRPr="007878A7">
        <w:rPr>
          <w:sz w:val="20"/>
          <w:szCs w:val="20"/>
        </w:rPr>
        <w:tab/>
        <w:t>Diabetes Questionnaire</w:t>
      </w:r>
      <w:r w:rsidR="00327551" w:rsidRPr="007878A7">
        <w:rPr>
          <w:rFonts w:hint="eastAsia"/>
          <w:sz w:val="20"/>
          <w:szCs w:val="20"/>
        </w:rPr>
        <w:t xml:space="preserve">; </w:t>
      </w:r>
      <w:r w:rsidR="00327551" w:rsidRPr="007878A7">
        <w:rPr>
          <w:sz w:val="20"/>
          <w:szCs w:val="20"/>
        </w:rPr>
        <w:t>MCQ</w:t>
      </w:r>
      <w:r w:rsidR="00327551" w:rsidRPr="007878A7">
        <w:rPr>
          <w:rFonts w:hint="eastAsia"/>
          <w:sz w:val="20"/>
          <w:szCs w:val="20"/>
        </w:rPr>
        <w:t xml:space="preserve">: </w:t>
      </w:r>
      <w:r w:rsidR="00327551" w:rsidRPr="007878A7">
        <w:rPr>
          <w:sz w:val="20"/>
          <w:szCs w:val="20"/>
        </w:rPr>
        <w:t>Medical Conditions Questionnaire</w:t>
      </w:r>
      <w:r w:rsidR="00327551" w:rsidRPr="007878A7">
        <w:rPr>
          <w:rFonts w:hint="eastAsia"/>
          <w:sz w:val="20"/>
          <w:szCs w:val="20"/>
        </w:rPr>
        <w:t xml:space="preserve">; </w:t>
      </w:r>
      <w:r w:rsidR="00327551" w:rsidRPr="007878A7">
        <w:rPr>
          <w:sz w:val="20"/>
          <w:szCs w:val="20"/>
        </w:rPr>
        <w:t>TRIGLY</w:t>
      </w:r>
      <w:r w:rsidR="00327551" w:rsidRPr="007878A7">
        <w:rPr>
          <w:rFonts w:hint="eastAsia"/>
          <w:sz w:val="20"/>
          <w:szCs w:val="20"/>
        </w:rPr>
        <w:t>:</w:t>
      </w:r>
      <w:r w:rsidR="00327551" w:rsidRPr="007878A7">
        <w:rPr>
          <w:sz w:val="20"/>
          <w:szCs w:val="20"/>
        </w:rPr>
        <w:tab/>
        <w:t>Triglycerides and LDL data</w:t>
      </w:r>
      <w:r w:rsidR="00327551" w:rsidRPr="007878A7">
        <w:rPr>
          <w:rFonts w:hint="eastAsia"/>
          <w:sz w:val="20"/>
          <w:szCs w:val="20"/>
        </w:rPr>
        <w:t xml:space="preserve">; </w:t>
      </w:r>
      <w:r w:rsidR="00327551" w:rsidRPr="007878A7">
        <w:rPr>
          <w:sz w:val="20"/>
          <w:szCs w:val="20"/>
        </w:rPr>
        <w:t>MCQ160c</w:t>
      </w:r>
      <w:r w:rsidR="00327551" w:rsidRPr="007878A7">
        <w:rPr>
          <w:rFonts w:hint="eastAsia"/>
          <w:sz w:val="20"/>
          <w:szCs w:val="20"/>
        </w:rPr>
        <w:t xml:space="preserve">: </w:t>
      </w:r>
      <w:r w:rsidR="00327551" w:rsidRPr="007878A7">
        <w:rPr>
          <w:sz w:val="20"/>
          <w:szCs w:val="20"/>
        </w:rPr>
        <w:t>History of coronary heart disease</w:t>
      </w:r>
      <w:r w:rsidR="00327551" w:rsidRPr="007878A7">
        <w:rPr>
          <w:rFonts w:hint="eastAsia"/>
          <w:sz w:val="20"/>
          <w:szCs w:val="20"/>
        </w:rPr>
        <w:t xml:space="preserve">: </w:t>
      </w:r>
      <w:r w:rsidR="00327551" w:rsidRPr="007878A7">
        <w:rPr>
          <w:sz w:val="20"/>
          <w:szCs w:val="20"/>
        </w:rPr>
        <w:t>MCQ160d</w:t>
      </w:r>
      <w:r w:rsidR="00327551" w:rsidRPr="007878A7">
        <w:rPr>
          <w:rFonts w:hint="eastAsia"/>
          <w:sz w:val="20"/>
          <w:szCs w:val="20"/>
        </w:rPr>
        <w:t xml:space="preserve">: </w:t>
      </w:r>
      <w:r w:rsidR="00327551" w:rsidRPr="007878A7">
        <w:rPr>
          <w:sz w:val="20"/>
          <w:szCs w:val="20"/>
        </w:rPr>
        <w:t>History of angina</w:t>
      </w:r>
      <w:r w:rsidR="00327551" w:rsidRPr="007878A7">
        <w:rPr>
          <w:rFonts w:hint="eastAsia"/>
          <w:sz w:val="20"/>
          <w:szCs w:val="20"/>
        </w:rPr>
        <w:t xml:space="preserve">; </w:t>
      </w:r>
      <w:r w:rsidR="00327551" w:rsidRPr="007878A7">
        <w:rPr>
          <w:sz w:val="20"/>
          <w:szCs w:val="20"/>
        </w:rPr>
        <w:t>MCQ160e</w:t>
      </w:r>
      <w:r w:rsidR="00327551" w:rsidRPr="007878A7">
        <w:rPr>
          <w:rFonts w:hint="eastAsia"/>
          <w:sz w:val="20"/>
          <w:szCs w:val="20"/>
        </w:rPr>
        <w:t xml:space="preserve">: </w:t>
      </w:r>
      <w:r w:rsidR="00327551" w:rsidRPr="007878A7">
        <w:rPr>
          <w:sz w:val="20"/>
          <w:szCs w:val="20"/>
        </w:rPr>
        <w:t>History of myocardial infarction</w:t>
      </w:r>
      <w:r w:rsidR="00327551" w:rsidRPr="007878A7">
        <w:rPr>
          <w:rFonts w:hint="eastAsia"/>
          <w:sz w:val="20"/>
          <w:szCs w:val="20"/>
        </w:rPr>
        <w:t xml:space="preserve">; </w:t>
      </w:r>
      <w:r w:rsidR="00327551" w:rsidRPr="007878A7">
        <w:rPr>
          <w:sz w:val="20"/>
          <w:szCs w:val="20"/>
        </w:rPr>
        <w:t>MCQ160f</w:t>
      </w:r>
      <w:r w:rsidR="00327551" w:rsidRPr="007878A7">
        <w:rPr>
          <w:rFonts w:hint="eastAsia"/>
          <w:sz w:val="20"/>
          <w:szCs w:val="20"/>
        </w:rPr>
        <w:t xml:space="preserve">: </w:t>
      </w:r>
      <w:r w:rsidR="00327551" w:rsidRPr="007878A7">
        <w:rPr>
          <w:sz w:val="20"/>
          <w:szCs w:val="20"/>
        </w:rPr>
        <w:t>History of stroke</w:t>
      </w:r>
      <w:r w:rsidR="00327551" w:rsidRPr="007878A7">
        <w:rPr>
          <w:rFonts w:hint="eastAsia"/>
          <w:sz w:val="20"/>
          <w:szCs w:val="20"/>
        </w:rPr>
        <w:t xml:space="preserve">; </w:t>
      </w:r>
      <w:r w:rsidR="00327551" w:rsidRPr="007878A7">
        <w:rPr>
          <w:sz w:val="20"/>
          <w:szCs w:val="20"/>
        </w:rPr>
        <w:t>LDL-C</w:t>
      </w:r>
      <w:r w:rsidR="00327551" w:rsidRPr="007878A7">
        <w:rPr>
          <w:rFonts w:hint="eastAsia"/>
          <w:sz w:val="20"/>
          <w:szCs w:val="20"/>
        </w:rPr>
        <w:t xml:space="preserve">: </w:t>
      </w:r>
      <w:r w:rsidR="00327551" w:rsidRPr="007878A7">
        <w:rPr>
          <w:sz w:val="20"/>
          <w:szCs w:val="20"/>
        </w:rPr>
        <w:t>Low-Density Lipoprotein Cholesterol</w:t>
      </w:r>
      <w:r w:rsidR="007878A7">
        <w:rPr>
          <w:rFonts w:hint="eastAsia"/>
          <w:sz w:val="20"/>
          <w:szCs w:val="20"/>
        </w:rPr>
        <w:t>.</w:t>
      </w:r>
      <w:r w:rsidR="00327551" w:rsidRPr="007878A7">
        <w:rPr>
          <w:sz w:val="20"/>
          <w:szCs w:val="20"/>
        </w:rPr>
        <w:br w:type="page"/>
      </w:r>
    </w:p>
    <w:p w14:paraId="7FD310C5" w14:textId="67D368D5" w:rsidR="00327551" w:rsidRPr="007878A7" w:rsidRDefault="00327551" w:rsidP="00327551">
      <w:pPr>
        <w:pStyle w:val="1"/>
        <w:rPr>
          <w:rFonts w:eastAsiaTheme="minorEastAsia"/>
          <w:sz w:val="20"/>
          <w:szCs w:val="20"/>
        </w:rPr>
      </w:pPr>
      <w:bookmarkStart w:id="7" w:name="_Hlk201259914"/>
      <w:bookmarkStart w:id="8" w:name="_Toc201311573"/>
      <w:proofErr w:type="spellStart"/>
      <w:r w:rsidRPr="007878A7">
        <w:rPr>
          <w:rFonts w:eastAsiaTheme="minorEastAsia" w:cs="Times New Roman"/>
          <w:sz w:val="20"/>
          <w:szCs w:val="20"/>
        </w:rPr>
        <w:lastRenderedPageBreak/>
        <w:t>e</w:t>
      </w:r>
      <w:r w:rsidRPr="007878A7">
        <w:rPr>
          <w:rFonts w:hint="eastAsia"/>
          <w:sz w:val="20"/>
          <w:szCs w:val="20"/>
        </w:rPr>
        <w:t>Table</w:t>
      </w:r>
      <w:proofErr w:type="spellEnd"/>
      <w:r w:rsidRPr="007878A7">
        <w:rPr>
          <w:rFonts w:hint="eastAsia"/>
          <w:sz w:val="20"/>
          <w:szCs w:val="20"/>
        </w:rPr>
        <w:t xml:space="preserve"> 6</w:t>
      </w:r>
      <w:bookmarkEnd w:id="7"/>
      <w:r w:rsidR="007878A7">
        <w:rPr>
          <w:rFonts w:eastAsiaTheme="minorEastAsia" w:hint="eastAsia"/>
          <w:sz w:val="20"/>
          <w:szCs w:val="20"/>
        </w:rPr>
        <w:t>.</w:t>
      </w:r>
      <w:r w:rsidRPr="007878A7">
        <w:rPr>
          <w:sz w:val="20"/>
          <w:szCs w:val="20"/>
        </w:rPr>
        <w:t xml:space="preserve"> </w:t>
      </w:r>
      <w:bookmarkEnd w:id="8"/>
      <w:r w:rsidR="004B3F3D" w:rsidRPr="007878A7">
        <w:rPr>
          <w:b w:val="0"/>
          <w:bCs/>
          <w:sz w:val="20"/>
          <w:szCs w:val="20"/>
        </w:rPr>
        <w:t xml:space="preserve">Summary of Differences of Covariates between </w:t>
      </w:r>
      <w:r w:rsidR="004B3F3D" w:rsidRPr="007878A7">
        <w:rPr>
          <w:rFonts w:hint="eastAsia"/>
          <w:b w:val="0"/>
          <w:bCs/>
          <w:sz w:val="20"/>
          <w:szCs w:val="20"/>
        </w:rPr>
        <w:t>C</w:t>
      </w:r>
      <w:r w:rsidR="004B3F3D" w:rsidRPr="007878A7">
        <w:rPr>
          <w:b w:val="0"/>
          <w:bCs/>
          <w:sz w:val="20"/>
          <w:szCs w:val="20"/>
        </w:rPr>
        <w:t xml:space="preserve">ombined cohort and </w:t>
      </w:r>
      <w:r w:rsidR="004B3F3D" w:rsidRPr="007878A7">
        <w:rPr>
          <w:rFonts w:hint="eastAsia"/>
          <w:b w:val="0"/>
          <w:bCs/>
          <w:sz w:val="20"/>
          <w:szCs w:val="20"/>
        </w:rPr>
        <w:t>RCT</w:t>
      </w:r>
    </w:p>
    <w:tbl>
      <w:tblPr>
        <w:tblW w:w="10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842"/>
        <w:gridCol w:w="1701"/>
        <w:gridCol w:w="1277"/>
        <w:gridCol w:w="282"/>
        <w:gridCol w:w="1277"/>
        <w:gridCol w:w="1276"/>
        <w:gridCol w:w="1700"/>
      </w:tblGrid>
      <w:tr w:rsidR="004B3F3D" w:rsidRPr="007878A7" w14:paraId="14F04147" w14:textId="77777777" w:rsidTr="004B3F3D">
        <w:trPr>
          <w:trHeight w:val="421"/>
          <w:jc w:val="center"/>
        </w:trPr>
        <w:tc>
          <w:tcPr>
            <w:tcW w:w="1134" w:type="dxa"/>
            <w:vMerge w:val="restart"/>
            <w:shd w:val="clear" w:color="auto" w:fill="FFFFFF" w:themeFill="background1"/>
            <w:noWrap/>
            <w:vAlign w:val="center"/>
            <w:hideMark/>
          </w:tcPr>
          <w:p w14:paraId="2CC8384F" w14:textId="77777777" w:rsidR="004B3F3D" w:rsidRPr="007878A7" w:rsidRDefault="004B3F3D" w:rsidP="007878A7">
            <w:pPr>
              <w:widowControl/>
              <w:jc w:val="center"/>
              <w:rPr>
                <w:rFonts w:cs="Times New Roman"/>
                <w:color w:val="000000"/>
                <w:kern w:val="0"/>
                <w:sz w:val="20"/>
                <w:szCs w:val="20"/>
              </w:rPr>
            </w:pPr>
            <w:r w:rsidRPr="007878A7">
              <w:rPr>
                <w:rFonts w:cs="Times New Roman"/>
                <w:color w:val="000000"/>
                <w:kern w:val="0"/>
                <w:sz w:val="20"/>
                <w:szCs w:val="20"/>
              </w:rPr>
              <w:t>Variable</w:t>
            </w:r>
          </w:p>
        </w:tc>
        <w:tc>
          <w:tcPr>
            <w:tcW w:w="1842" w:type="dxa"/>
            <w:vMerge w:val="restart"/>
            <w:shd w:val="clear" w:color="auto" w:fill="FFFFFF" w:themeFill="background1"/>
            <w:noWrap/>
            <w:vAlign w:val="center"/>
            <w:hideMark/>
          </w:tcPr>
          <w:p w14:paraId="18250A44" w14:textId="77777777" w:rsidR="004B3F3D" w:rsidRPr="007878A7" w:rsidRDefault="004B3F3D" w:rsidP="007878A7">
            <w:pPr>
              <w:widowControl/>
              <w:jc w:val="center"/>
              <w:rPr>
                <w:rFonts w:cs="Times New Roman"/>
                <w:color w:val="000000"/>
                <w:kern w:val="0"/>
                <w:sz w:val="20"/>
                <w:szCs w:val="20"/>
              </w:rPr>
            </w:pPr>
            <w:r w:rsidRPr="007878A7">
              <w:rPr>
                <w:rFonts w:cs="Times New Roman"/>
                <w:color w:val="000000"/>
                <w:kern w:val="0"/>
                <w:sz w:val="20"/>
                <w:szCs w:val="20"/>
              </w:rPr>
              <w:t>Variable as measured in study</w:t>
            </w:r>
          </w:p>
        </w:tc>
        <w:tc>
          <w:tcPr>
            <w:tcW w:w="1701" w:type="dxa"/>
            <w:vMerge w:val="restart"/>
            <w:shd w:val="clear" w:color="auto" w:fill="FFFFFF" w:themeFill="background1"/>
            <w:vAlign w:val="center"/>
          </w:tcPr>
          <w:p w14:paraId="600784D4" w14:textId="77777777" w:rsidR="004B3F3D" w:rsidRPr="007878A7" w:rsidRDefault="004B3F3D" w:rsidP="007878A7">
            <w:pPr>
              <w:widowControl/>
              <w:jc w:val="center"/>
              <w:rPr>
                <w:rFonts w:cs="Times New Roman"/>
                <w:sz w:val="20"/>
                <w:szCs w:val="20"/>
                <w14:ligatures w14:val="standardContextual"/>
              </w:rPr>
            </w:pPr>
            <w:r w:rsidRPr="007878A7">
              <w:rPr>
                <w:rFonts w:cs="Times New Roman" w:hint="eastAsia"/>
                <w:sz w:val="20"/>
                <w:szCs w:val="20"/>
              </w:rPr>
              <w:t>C</w:t>
            </w:r>
            <w:r w:rsidRPr="007878A7">
              <w:rPr>
                <w:rFonts w:cs="Times New Roman"/>
                <w:sz w:val="20"/>
                <w:szCs w:val="20"/>
              </w:rPr>
              <w:t>ombined</w:t>
            </w:r>
            <w:r w:rsidRPr="007878A7">
              <w:rPr>
                <w:rFonts w:eastAsiaTheme="minorEastAsia" w:cs="Times New Roman"/>
                <w:sz w:val="20"/>
                <w:szCs w:val="20"/>
              </w:rPr>
              <w:t xml:space="preserve"> cohort</w:t>
            </w:r>
            <w:r w:rsidRPr="007878A7">
              <w:rPr>
                <w:rFonts w:cs="Times New Roman" w:hint="eastAsia"/>
                <w:color w:val="000000"/>
                <w:kern w:val="0"/>
                <w:sz w:val="20"/>
                <w:szCs w:val="20"/>
              </w:rPr>
              <w:t>（</w:t>
            </w:r>
            <w:r w:rsidRPr="007878A7">
              <w:rPr>
                <w:rFonts w:cs="Times New Roman" w:hint="eastAsia"/>
                <w:color w:val="000000"/>
                <w:kern w:val="0"/>
                <w:sz w:val="20"/>
                <w:szCs w:val="20"/>
              </w:rPr>
              <w:t>N=</w:t>
            </w:r>
            <w:r w:rsidRPr="007878A7">
              <w:rPr>
                <w:rFonts w:cs="Times New Roman"/>
                <w:color w:val="000000"/>
                <w:kern w:val="0"/>
                <w:sz w:val="20"/>
                <w:szCs w:val="20"/>
              </w:rPr>
              <w:t>27413</w:t>
            </w:r>
            <w:r w:rsidRPr="007878A7">
              <w:rPr>
                <w:rFonts w:cs="Times New Roman" w:hint="eastAsia"/>
                <w:color w:val="000000"/>
                <w:kern w:val="0"/>
                <w:sz w:val="20"/>
                <w:szCs w:val="20"/>
              </w:rPr>
              <w:t>）</w:t>
            </w:r>
          </w:p>
        </w:tc>
        <w:tc>
          <w:tcPr>
            <w:tcW w:w="2836" w:type="dxa"/>
            <w:gridSpan w:val="3"/>
            <w:shd w:val="clear" w:color="auto" w:fill="FFFFFF" w:themeFill="background1"/>
            <w:noWrap/>
            <w:hideMark/>
          </w:tcPr>
          <w:p w14:paraId="1B7FA6B7" w14:textId="77777777" w:rsidR="004B3F3D" w:rsidRPr="007878A7" w:rsidRDefault="004B3F3D" w:rsidP="007878A7">
            <w:pPr>
              <w:widowControl/>
              <w:jc w:val="center"/>
              <w:rPr>
                <w:rFonts w:cs="Times New Roman"/>
                <w:color w:val="000000"/>
                <w:kern w:val="0"/>
                <w:sz w:val="20"/>
                <w:szCs w:val="20"/>
              </w:rPr>
            </w:pPr>
            <w:r w:rsidRPr="007878A7">
              <w:rPr>
                <w:rFonts w:cs="Times New Roman"/>
                <w:color w:val="000000"/>
                <w:kern w:val="0"/>
                <w:sz w:val="20"/>
                <w:szCs w:val="20"/>
              </w:rPr>
              <w:t>FOURIER</w:t>
            </w:r>
          </w:p>
          <w:p w14:paraId="0B2B6AF6" w14:textId="77777777" w:rsidR="004B3F3D" w:rsidRPr="007878A7" w:rsidRDefault="004B3F3D" w:rsidP="007878A7">
            <w:pPr>
              <w:widowControl/>
              <w:jc w:val="center"/>
              <w:rPr>
                <w:rFonts w:cs="Times New Roman"/>
                <w:color w:val="000000"/>
                <w:kern w:val="0"/>
                <w:sz w:val="20"/>
                <w:szCs w:val="20"/>
              </w:rPr>
            </w:pPr>
            <w:r w:rsidRPr="007878A7">
              <w:rPr>
                <w:rFonts w:cs="Times New Roman" w:hint="eastAsia"/>
                <w:color w:val="000000"/>
                <w:kern w:val="0"/>
                <w:sz w:val="20"/>
                <w:szCs w:val="20"/>
              </w:rPr>
              <w:t>（</w:t>
            </w:r>
            <w:r w:rsidRPr="007878A7">
              <w:rPr>
                <w:rFonts w:cs="Times New Roman" w:hint="eastAsia"/>
                <w:color w:val="000000"/>
                <w:kern w:val="0"/>
                <w:sz w:val="20"/>
                <w:szCs w:val="20"/>
              </w:rPr>
              <w:t>N=</w:t>
            </w:r>
            <w:r w:rsidRPr="007878A7">
              <w:rPr>
                <w:rFonts w:cs="Times New Roman"/>
                <w:color w:val="000000"/>
                <w:kern w:val="0"/>
                <w:sz w:val="20"/>
                <w:szCs w:val="20"/>
              </w:rPr>
              <w:t>27,564</w:t>
            </w:r>
            <w:r w:rsidRPr="007878A7">
              <w:rPr>
                <w:rFonts w:cs="Times New Roman" w:hint="eastAsia"/>
                <w:color w:val="000000"/>
                <w:kern w:val="0"/>
                <w:sz w:val="20"/>
                <w:szCs w:val="20"/>
              </w:rPr>
              <w:t>）</w:t>
            </w:r>
          </w:p>
        </w:tc>
        <w:tc>
          <w:tcPr>
            <w:tcW w:w="2976" w:type="dxa"/>
            <w:gridSpan w:val="2"/>
            <w:shd w:val="clear" w:color="auto" w:fill="FFFFFF" w:themeFill="background1"/>
            <w:noWrap/>
            <w:hideMark/>
          </w:tcPr>
          <w:p w14:paraId="1BB326DA" w14:textId="77777777" w:rsidR="004B3F3D" w:rsidRPr="007878A7" w:rsidRDefault="004B3F3D" w:rsidP="007878A7">
            <w:pPr>
              <w:widowControl/>
              <w:jc w:val="center"/>
              <w:rPr>
                <w:rFonts w:cs="Times New Roman"/>
                <w:color w:val="000000"/>
                <w:kern w:val="0"/>
                <w:sz w:val="20"/>
                <w:szCs w:val="20"/>
              </w:rPr>
            </w:pPr>
            <w:r w:rsidRPr="007878A7">
              <w:rPr>
                <w:rFonts w:cs="Times New Roman"/>
                <w:color w:val="000000"/>
                <w:kern w:val="0"/>
                <w:sz w:val="20"/>
                <w:szCs w:val="20"/>
              </w:rPr>
              <w:t>ODYSSEY LONG TERM</w:t>
            </w:r>
          </w:p>
          <w:p w14:paraId="42E6379C" w14:textId="77777777" w:rsidR="004B3F3D" w:rsidRPr="007878A7" w:rsidRDefault="004B3F3D" w:rsidP="007878A7">
            <w:pPr>
              <w:widowControl/>
              <w:jc w:val="center"/>
              <w:rPr>
                <w:rFonts w:cs="Times New Roman"/>
                <w:color w:val="000000"/>
                <w:kern w:val="0"/>
                <w:sz w:val="20"/>
                <w:szCs w:val="20"/>
              </w:rPr>
            </w:pPr>
            <w:r w:rsidRPr="007878A7">
              <w:rPr>
                <w:rFonts w:cs="Times New Roman" w:hint="eastAsia"/>
                <w:color w:val="000000"/>
                <w:kern w:val="0"/>
                <w:sz w:val="20"/>
                <w:szCs w:val="20"/>
              </w:rPr>
              <w:t>（</w:t>
            </w:r>
            <w:r w:rsidRPr="007878A7">
              <w:rPr>
                <w:rFonts w:cs="Times New Roman" w:hint="eastAsia"/>
                <w:color w:val="000000"/>
                <w:kern w:val="0"/>
                <w:sz w:val="20"/>
                <w:szCs w:val="20"/>
              </w:rPr>
              <w:t>N=18924</w:t>
            </w:r>
            <w:r w:rsidRPr="007878A7">
              <w:rPr>
                <w:rFonts w:cs="Times New Roman" w:hint="eastAsia"/>
                <w:color w:val="000000"/>
                <w:kern w:val="0"/>
                <w:sz w:val="20"/>
                <w:szCs w:val="20"/>
              </w:rPr>
              <w:t>）</w:t>
            </w:r>
          </w:p>
        </w:tc>
      </w:tr>
      <w:tr w:rsidR="004B3F3D" w:rsidRPr="007878A7" w14:paraId="2EC6E212" w14:textId="77777777" w:rsidTr="004B3F3D">
        <w:trPr>
          <w:trHeight w:val="421"/>
          <w:jc w:val="center"/>
        </w:trPr>
        <w:tc>
          <w:tcPr>
            <w:tcW w:w="1134" w:type="dxa"/>
            <w:vMerge/>
            <w:shd w:val="clear" w:color="auto" w:fill="FFFFFF" w:themeFill="background1"/>
            <w:noWrap/>
            <w:vAlign w:val="center"/>
          </w:tcPr>
          <w:p w14:paraId="6004FFF5" w14:textId="77777777" w:rsidR="004B3F3D" w:rsidRPr="007878A7" w:rsidRDefault="004B3F3D" w:rsidP="007878A7">
            <w:pPr>
              <w:widowControl/>
              <w:jc w:val="center"/>
              <w:rPr>
                <w:rFonts w:cs="Times New Roman"/>
                <w:color w:val="000000"/>
                <w:kern w:val="0"/>
                <w:sz w:val="20"/>
                <w:szCs w:val="20"/>
              </w:rPr>
            </w:pPr>
          </w:p>
        </w:tc>
        <w:tc>
          <w:tcPr>
            <w:tcW w:w="1842" w:type="dxa"/>
            <w:vMerge/>
            <w:shd w:val="clear" w:color="auto" w:fill="FFFFFF" w:themeFill="background1"/>
            <w:noWrap/>
            <w:vAlign w:val="center"/>
          </w:tcPr>
          <w:p w14:paraId="3ADC3890" w14:textId="77777777" w:rsidR="004B3F3D" w:rsidRPr="007878A7" w:rsidRDefault="004B3F3D" w:rsidP="007878A7">
            <w:pPr>
              <w:widowControl/>
              <w:jc w:val="center"/>
              <w:rPr>
                <w:rFonts w:cs="Times New Roman"/>
                <w:color w:val="000000"/>
                <w:kern w:val="0"/>
                <w:sz w:val="20"/>
                <w:szCs w:val="20"/>
              </w:rPr>
            </w:pPr>
          </w:p>
        </w:tc>
        <w:tc>
          <w:tcPr>
            <w:tcW w:w="1701" w:type="dxa"/>
            <w:vMerge/>
            <w:shd w:val="clear" w:color="auto" w:fill="FFFFFF" w:themeFill="background1"/>
            <w:vAlign w:val="center"/>
          </w:tcPr>
          <w:p w14:paraId="2D72CEFF" w14:textId="77777777" w:rsidR="004B3F3D" w:rsidRPr="007878A7" w:rsidRDefault="004B3F3D" w:rsidP="007878A7">
            <w:pPr>
              <w:widowControl/>
              <w:jc w:val="center"/>
              <w:rPr>
                <w:rFonts w:cs="Times New Roman"/>
                <w:color w:val="000000"/>
                <w:kern w:val="0"/>
                <w:sz w:val="20"/>
                <w:szCs w:val="20"/>
              </w:rPr>
            </w:pPr>
          </w:p>
        </w:tc>
        <w:tc>
          <w:tcPr>
            <w:tcW w:w="1277" w:type="dxa"/>
            <w:shd w:val="clear" w:color="auto" w:fill="FFFFFF" w:themeFill="background1"/>
            <w:noWrap/>
            <w:vAlign w:val="center"/>
          </w:tcPr>
          <w:p w14:paraId="287BC895" w14:textId="77777777" w:rsidR="004B3F3D" w:rsidRPr="007878A7" w:rsidRDefault="004B3F3D" w:rsidP="007878A7">
            <w:pPr>
              <w:widowControl/>
              <w:jc w:val="center"/>
              <w:rPr>
                <w:rFonts w:cs="Times New Roman"/>
                <w:color w:val="000000"/>
                <w:kern w:val="0"/>
                <w:sz w:val="20"/>
                <w:szCs w:val="20"/>
              </w:rPr>
            </w:pPr>
            <w:r w:rsidRPr="007878A7">
              <w:rPr>
                <w:rFonts w:cs="Times New Roman"/>
                <w:color w:val="000000"/>
                <w:kern w:val="0"/>
                <w:sz w:val="20"/>
                <w:szCs w:val="20"/>
              </w:rPr>
              <w:t>Target</w:t>
            </w:r>
            <w:r w:rsidRPr="007878A7">
              <w:rPr>
                <w:rFonts w:cs="Times New Roman" w:hint="eastAsia"/>
                <w:color w:val="000000"/>
                <w:kern w:val="0"/>
                <w:sz w:val="20"/>
                <w:szCs w:val="20"/>
              </w:rPr>
              <w:t xml:space="preserve"> </w:t>
            </w:r>
            <w:r w:rsidRPr="007878A7">
              <w:rPr>
                <w:rFonts w:cs="Times New Roman"/>
                <w:color w:val="000000"/>
                <w:kern w:val="0"/>
                <w:sz w:val="20"/>
                <w:szCs w:val="20"/>
              </w:rPr>
              <w:t>means</w:t>
            </w:r>
          </w:p>
        </w:tc>
        <w:tc>
          <w:tcPr>
            <w:tcW w:w="1559" w:type="dxa"/>
            <w:gridSpan w:val="2"/>
            <w:shd w:val="clear" w:color="auto" w:fill="FFFFFF" w:themeFill="background1"/>
            <w:vAlign w:val="center"/>
          </w:tcPr>
          <w:p w14:paraId="2FCABB98" w14:textId="77777777" w:rsidR="004B3F3D" w:rsidRPr="007878A7" w:rsidRDefault="004B3F3D" w:rsidP="007878A7">
            <w:pPr>
              <w:widowControl/>
              <w:jc w:val="center"/>
              <w:rPr>
                <w:rFonts w:cs="Times New Roman"/>
                <w:color w:val="000000"/>
                <w:kern w:val="0"/>
                <w:sz w:val="20"/>
                <w:szCs w:val="20"/>
              </w:rPr>
            </w:pPr>
            <w:r w:rsidRPr="007878A7">
              <w:rPr>
                <w:rFonts w:cs="Times New Roman"/>
                <w:color w:val="000000"/>
                <w:kern w:val="0"/>
                <w:sz w:val="20"/>
                <w:szCs w:val="20"/>
              </w:rPr>
              <w:t>Matched</w:t>
            </w:r>
            <w:r w:rsidRPr="007878A7">
              <w:rPr>
                <w:rFonts w:cs="Times New Roman" w:hint="eastAsia"/>
                <w:color w:val="000000"/>
                <w:kern w:val="0"/>
                <w:sz w:val="20"/>
                <w:szCs w:val="20"/>
              </w:rPr>
              <w:t xml:space="preserve"> </w:t>
            </w:r>
            <w:r w:rsidRPr="007878A7">
              <w:rPr>
                <w:rFonts w:cs="Times New Roman"/>
                <w:color w:val="000000"/>
                <w:kern w:val="0"/>
                <w:sz w:val="20"/>
                <w:szCs w:val="20"/>
              </w:rPr>
              <w:t>means</w:t>
            </w:r>
            <w:r w:rsidRPr="007878A7">
              <w:rPr>
                <w:rFonts w:cs="Times New Roman" w:hint="eastAsia"/>
                <w:color w:val="000000"/>
                <w:kern w:val="0"/>
                <w:sz w:val="20"/>
                <w:szCs w:val="20"/>
              </w:rPr>
              <w:t>（</w:t>
            </w:r>
            <w:r w:rsidRPr="007878A7">
              <w:rPr>
                <w:rFonts w:cs="Times New Roman" w:hint="eastAsia"/>
                <w:color w:val="000000"/>
                <w:kern w:val="0"/>
                <w:sz w:val="20"/>
                <w:szCs w:val="20"/>
              </w:rPr>
              <w:t>N=</w:t>
            </w:r>
            <w:r w:rsidRPr="007878A7">
              <w:rPr>
                <w:rFonts w:cs="Times New Roman"/>
                <w:color w:val="000000"/>
                <w:kern w:val="0"/>
                <w:sz w:val="20"/>
                <w:szCs w:val="20"/>
              </w:rPr>
              <w:t>11682</w:t>
            </w:r>
            <w:r w:rsidRPr="007878A7">
              <w:rPr>
                <w:rFonts w:cs="Times New Roman" w:hint="eastAsia"/>
                <w:color w:val="000000"/>
                <w:kern w:val="0"/>
                <w:sz w:val="20"/>
                <w:szCs w:val="20"/>
              </w:rPr>
              <w:t>）</w:t>
            </w:r>
          </w:p>
        </w:tc>
        <w:tc>
          <w:tcPr>
            <w:tcW w:w="1276" w:type="dxa"/>
            <w:shd w:val="clear" w:color="auto" w:fill="FFFFFF" w:themeFill="background1"/>
            <w:noWrap/>
            <w:vAlign w:val="center"/>
          </w:tcPr>
          <w:p w14:paraId="0F8B8A4B" w14:textId="77777777" w:rsidR="004B3F3D" w:rsidRPr="007878A7" w:rsidRDefault="004B3F3D" w:rsidP="007878A7">
            <w:pPr>
              <w:widowControl/>
              <w:jc w:val="center"/>
              <w:rPr>
                <w:rFonts w:cs="Times New Roman"/>
                <w:color w:val="000000"/>
                <w:kern w:val="0"/>
                <w:sz w:val="20"/>
                <w:szCs w:val="20"/>
              </w:rPr>
            </w:pPr>
            <w:r w:rsidRPr="007878A7">
              <w:rPr>
                <w:rFonts w:cs="Times New Roman"/>
                <w:color w:val="000000"/>
                <w:kern w:val="0"/>
                <w:sz w:val="20"/>
                <w:szCs w:val="20"/>
              </w:rPr>
              <w:t>Target means</w:t>
            </w:r>
          </w:p>
        </w:tc>
        <w:tc>
          <w:tcPr>
            <w:tcW w:w="1700" w:type="dxa"/>
            <w:shd w:val="clear" w:color="auto" w:fill="FFFFFF" w:themeFill="background1"/>
            <w:vAlign w:val="center"/>
          </w:tcPr>
          <w:p w14:paraId="77450B13" w14:textId="77777777" w:rsidR="004B3F3D" w:rsidRPr="007878A7" w:rsidRDefault="004B3F3D" w:rsidP="007878A7">
            <w:pPr>
              <w:widowControl/>
              <w:jc w:val="center"/>
              <w:rPr>
                <w:rFonts w:cs="Times New Roman"/>
                <w:color w:val="000000"/>
                <w:kern w:val="0"/>
                <w:sz w:val="20"/>
                <w:szCs w:val="20"/>
              </w:rPr>
            </w:pPr>
            <w:r w:rsidRPr="007878A7">
              <w:rPr>
                <w:rFonts w:cs="Times New Roman"/>
                <w:color w:val="000000"/>
                <w:kern w:val="0"/>
                <w:sz w:val="20"/>
                <w:szCs w:val="20"/>
              </w:rPr>
              <w:t>Matched</w:t>
            </w:r>
            <w:r w:rsidRPr="007878A7">
              <w:rPr>
                <w:rFonts w:cs="Times New Roman" w:hint="eastAsia"/>
                <w:color w:val="000000"/>
                <w:kern w:val="0"/>
                <w:sz w:val="20"/>
                <w:szCs w:val="20"/>
              </w:rPr>
              <w:t xml:space="preserve"> </w:t>
            </w:r>
            <w:r w:rsidRPr="007878A7">
              <w:rPr>
                <w:rFonts w:cs="Times New Roman"/>
                <w:color w:val="000000"/>
                <w:kern w:val="0"/>
                <w:sz w:val="20"/>
                <w:szCs w:val="20"/>
              </w:rPr>
              <w:t>means</w:t>
            </w:r>
            <w:r w:rsidRPr="007878A7">
              <w:rPr>
                <w:rFonts w:cs="Times New Roman" w:hint="eastAsia"/>
                <w:color w:val="000000"/>
                <w:kern w:val="0"/>
                <w:sz w:val="20"/>
                <w:szCs w:val="20"/>
              </w:rPr>
              <w:t>（</w:t>
            </w:r>
            <w:r w:rsidRPr="007878A7">
              <w:rPr>
                <w:rFonts w:cs="Times New Roman" w:hint="eastAsia"/>
                <w:color w:val="000000"/>
                <w:kern w:val="0"/>
                <w:sz w:val="20"/>
                <w:szCs w:val="20"/>
              </w:rPr>
              <w:t>N=</w:t>
            </w:r>
            <w:r w:rsidRPr="007878A7">
              <w:rPr>
                <w:rFonts w:cs="Times New Roman"/>
                <w:color w:val="000000"/>
                <w:kern w:val="0"/>
                <w:sz w:val="20"/>
                <w:szCs w:val="20"/>
              </w:rPr>
              <w:t>7189</w:t>
            </w:r>
            <w:r w:rsidRPr="007878A7">
              <w:rPr>
                <w:rFonts w:cs="Times New Roman" w:hint="eastAsia"/>
                <w:color w:val="000000"/>
                <w:kern w:val="0"/>
                <w:sz w:val="20"/>
                <w:szCs w:val="20"/>
              </w:rPr>
              <w:t>）</w:t>
            </w:r>
          </w:p>
        </w:tc>
      </w:tr>
      <w:tr w:rsidR="004B3F3D" w:rsidRPr="007878A7" w14:paraId="34B6B009" w14:textId="77777777" w:rsidTr="004B3F3D">
        <w:trPr>
          <w:trHeight w:val="308"/>
          <w:jc w:val="center"/>
        </w:trPr>
        <w:tc>
          <w:tcPr>
            <w:tcW w:w="1134" w:type="dxa"/>
            <w:shd w:val="clear" w:color="auto" w:fill="auto"/>
            <w:noWrap/>
            <w:vAlign w:val="center"/>
            <w:hideMark/>
          </w:tcPr>
          <w:p w14:paraId="1EDBA448" w14:textId="77777777" w:rsidR="004B3F3D" w:rsidRPr="007878A7" w:rsidRDefault="004B3F3D" w:rsidP="007878A7">
            <w:pPr>
              <w:widowControl/>
              <w:jc w:val="center"/>
              <w:rPr>
                <w:rFonts w:cs="Times New Roman"/>
                <w:color w:val="000000"/>
                <w:kern w:val="0"/>
                <w:sz w:val="20"/>
                <w:szCs w:val="20"/>
              </w:rPr>
            </w:pPr>
            <w:r w:rsidRPr="007878A7">
              <w:rPr>
                <w:rFonts w:cs="Times New Roman"/>
                <w:color w:val="000000"/>
                <w:kern w:val="0"/>
                <w:sz w:val="20"/>
                <w:szCs w:val="20"/>
              </w:rPr>
              <w:t>Age</w:t>
            </w:r>
          </w:p>
        </w:tc>
        <w:tc>
          <w:tcPr>
            <w:tcW w:w="1842" w:type="dxa"/>
            <w:shd w:val="clear" w:color="auto" w:fill="auto"/>
            <w:noWrap/>
            <w:vAlign w:val="center"/>
            <w:hideMark/>
          </w:tcPr>
          <w:p w14:paraId="6B3A2C87" w14:textId="77777777" w:rsidR="004B3F3D" w:rsidRPr="007878A7" w:rsidRDefault="004B3F3D" w:rsidP="007878A7">
            <w:pPr>
              <w:widowControl/>
              <w:jc w:val="center"/>
              <w:rPr>
                <w:rFonts w:cs="Times New Roman"/>
                <w:color w:val="000000"/>
                <w:kern w:val="0"/>
                <w:sz w:val="20"/>
                <w:szCs w:val="20"/>
              </w:rPr>
            </w:pPr>
            <w:r w:rsidRPr="007878A7">
              <w:rPr>
                <w:rFonts w:cs="Times New Roman"/>
                <w:color w:val="000000"/>
                <w:kern w:val="0"/>
                <w:sz w:val="20"/>
                <w:szCs w:val="20"/>
              </w:rPr>
              <w:t>Age≥65</w:t>
            </w:r>
            <w:r w:rsidRPr="007878A7">
              <w:rPr>
                <w:rFonts w:cs="Times New Roman" w:hint="eastAsia"/>
                <w:color w:val="000000"/>
                <w:kern w:val="0"/>
                <w:sz w:val="20"/>
                <w:szCs w:val="20"/>
              </w:rPr>
              <w:t xml:space="preserve">: </w:t>
            </w:r>
            <w:r w:rsidRPr="007878A7">
              <w:rPr>
                <w:rFonts w:cs="Times New Roman"/>
                <w:color w:val="000000"/>
                <w:kern w:val="0"/>
                <w:sz w:val="20"/>
                <w:szCs w:val="20"/>
              </w:rPr>
              <w:t>n (%)</w:t>
            </w:r>
          </w:p>
        </w:tc>
        <w:tc>
          <w:tcPr>
            <w:tcW w:w="1701" w:type="dxa"/>
            <w:vAlign w:val="bottom"/>
          </w:tcPr>
          <w:p w14:paraId="31CB3719" w14:textId="77777777" w:rsidR="004B3F3D" w:rsidRPr="007878A7" w:rsidRDefault="004B3F3D" w:rsidP="007878A7">
            <w:pPr>
              <w:widowControl/>
              <w:jc w:val="center"/>
              <w:rPr>
                <w:rFonts w:cs="Times New Roman"/>
                <w:color w:val="000000"/>
                <w:kern w:val="0"/>
                <w:sz w:val="20"/>
                <w:szCs w:val="20"/>
              </w:rPr>
            </w:pPr>
            <w:r w:rsidRPr="007878A7">
              <w:rPr>
                <w:rFonts w:hint="eastAsia"/>
                <w:color w:val="000000"/>
                <w:sz w:val="20"/>
                <w:szCs w:val="20"/>
              </w:rPr>
              <w:t>68.84%</w:t>
            </w:r>
          </w:p>
        </w:tc>
        <w:tc>
          <w:tcPr>
            <w:tcW w:w="1559" w:type="dxa"/>
            <w:gridSpan w:val="2"/>
            <w:shd w:val="clear" w:color="auto" w:fill="auto"/>
            <w:noWrap/>
            <w:vAlign w:val="bottom"/>
            <w:hideMark/>
          </w:tcPr>
          <w:p w14:paraId="5C0D7DE4" w14:textId="77777777" w:rsidR="004B3F3D" w:rsidRPr="007878A7" w:rsidRDefault="004B3F3D" w:rsidP="007878A7">
            <w:pPr>
              <w:widowControl/>
              <w:jc w:val="center"/>
              <w:rPr>
                <w:rFonts w:cs="Times New Roman"/>
                <w:color w:val="000000"/>
                <w:kern w:val="0"/>
                <w:sz w:val="20"/>
                <w:szCs w:val="20"/>
              </w:rPr>
            </w:pPr>
            <w:r w:rsidRPr="007878A7">
              <w:rPr>
                <w:rFonts w:hint="eastAsia"/>
                <w:color w:val="000000"/>
                <w:sz w:val="20"/>
                <w:szCs w:val="20"/>
              </w:rPr>
              <w:t>44.00%</w:t>
            </w:r>
          </w:p>
        </w:tc>
        <w:tc>
          <w:tcPr>
            <w:tcW w:w="1277" w:type="dxa"/>
            <w:shd w:val="clear" w:color="auto" w:fill="auto"/>
            <w:noWrap/>
            <w:vAlign w:val="bottom"/>
            <w:hideMark/>
          </w:tcPr>
          <w:p w14:paraId="0CA37C6E" w14:textId="77777777" w:rsidR="004B3F3D" w:rsidRPr="007878A7" w:rsidRDefault="004B3F3D" w:rsidP="007878A7">
            <w:pPr>
              <w:widowControl/>
              <w:jc w:val="center"/>
              <w:rPr>
                <w:rFonts w:cs="Times New Roman"/>
                <w:color w:val="000000"/>
                <w:kern w:val="0"/>
                <w:sz w:val="20"/>
                <w:szCs w:val="20"/>
              </w:rPr>
            </w:pPr>
            <w:r w:rsidRPr="007878A7">
              <w:rPr>
                <w:rFonts w:hint="eastAsia"/>
                <w:color w:val="000000"/>
                <w:sz w:val="20"/>
                <w:szCs w:val="20"/>
              </w:rPr>
              <w:t>46.27%</w:t>
            </w:r>
          </w:p>
        </w:tc>
        <w:tc>
          <w:tcPr>
            <w:tcW w:w="1276" w:type="dxa"/>
            <w:shd w:val="clear" w:color="auto" w:fill="auto"/>
            <w:noWrap/>
            <w:vAlign w:val="bottom"/>
            <w:hideMark/>
          </w:tcPr>
          <w:p w14:paraId="76E95150" w14:textId="77777777" w:rsidR="004B3F3D" w:rsidRPr="007878A7" w:rsidRDefault="004B3F3D" w:rsidP="007878A7">
            <w:pPr>
              <w:widowControl/>
              <w:jc w:val="center"/>
              <w:rPr>
                <w:rFonts w:cs="Times New Roman"/>
                <w:color w:val="000000"/>
                <w:kern w:val="0"/>
                <w:sz w:val="20"/>
                <w:szCs w:val="20"/>
              </w:rPr>
            </w:pPr>
            <w:r w:rsidRPr="007878A7">
              <w:rPr>
                <w:rFonts w:hint="eastAsia"/>
                <w:color w:val="000000"/>
                <w:sz w:val="20"/>
                <w:szCs w:val="20"/>
              </w:rPr>
              <w:t>26.90%</w:t>
            </w:r>
          </w:p>
        </w:tc>
        <w:tc>
          <w:tcPr>
            <w:tcW w:w="1700" w:type="dxa"/>
            <w:shd w:val="clear" w:color="auto" w:fill="auto"/>
            <w:noWrap/>
            <w:vAlign w:val="bottom"/>
            <w:hideMark/>
          </w:tcPr>
          <w:p w14:paraId="6FE16398" w14:textId="77777777" w:rsidR="004B3F3D" w:rsidRPr="007878A7" w:rsidRDefault="004B3F3D" w:rsidP="007878A7">
            <w:pPr>
              <w:widowControl/>
              <w:jc w:val="center"/>
              <w:rPr>
                <w:rFonts w:cs="Times New Roman"/>
                <w:color w:val="000000"/>
                <w:kern w:val="0"/>
                <w:sz w:val="20"/>
                <w:szCs w:val="20"/>
              </w:rPr>
            </w:pPr>
            <w:r w:rsidRPr="007878A7">
              <w:rPr>
                <w:rFonts w:hint="eastAsia"/>
                <w:color w:val="000000"/>
                <w:sz w:val="20"/>
                <w:szCs w:val="20"/>
              </w:rPr>
              <w:t>26.92%</w:t>
            </w:r>
          </w:p>
        </w:tc>
      </w:tr>
      <w:tr w:rsidR="004B3F3D" w:rsidRPr="007878A7" w14:paraId="1298B9D5" w14:textId="77777777" w:rsidTr="004B3F3D">
        <w:trPr>
          <w:trHeight w:val="308"/>
          <w:jc w:val="center"/>
        </w:trPr>
        <w:tc>
          <w:tcPr>
            <w:tcW w:w="1134" w:type="dxa"/>
            <w:shd w:val="clear" w:color="auto" w:fill="auto"/>
            <w:noWrap/>
            <w:vAlign w:val="center"/>
            <w:hideMark/>
          </w:tcPr>
          <w:p w14:paraId="5F8C1FCF" w14:textId="77777777" w:rsidR="004B3F3D" w:rsidRPr="007878A7" w:rsidRDefault="004B3F3D" w:rsidP="007878A7">
            <w:pPr>
              <w:widowControl/>
              <w:jc w:val="center"/>
              <w:rPr>
                <w:rFonts w:cs="Times New Roman"/>
                <w:color w:val="000000"/>
                <w:kern w:val="0"/>
                <w:sz w:val="20"/>
                <w:szCs w:val="20"/>
              </w:rPr>
            </w:pPr>
            <w:r w:rsidRPr="007878A7">
              <w:rPr>
                <w:rFonts w:cs="Times New Roman"/>
                <w:color w:val="000000"/>
                <w:kern w:val="0"/>
                <w:sz w:val="20"/>
                <w:szCs w:val="20"/>
              </w:rPr>
              <w:t>Gender</w:t>
            </w:r>
          </w:p>
        </w:tc>
        <w:tc>
          <w:tcPr>
            <w:tcW w:w="1842" w:type="dxa"/>
            <w:shd w:val="clear" w:color="auto" w:fill="auto"/>
            <w:noWrap/>
            <w:vAlign w:val="center"/>
            <w:hideMark/>
          </w:tcPr>
          <w:p w14:paraId="1DAD4089" w14:textId="77777777" w:rsidR="004B3F3D" w:rsidRPr="007878A7" w:rsidRDefault="004B3F3D" w:rsidP="007878A7">
            <w:pPr>
              <w:widowControl/>
              <w:jc w:val="center"/>
              <w:rPr>
                <w:rFonts w:cs="Times New Roman"/>
                <w:color w:val="000000"/>
                <w:kern w:val="0"/>
                <w:sz w:val="20"/>
                <w:szCs w:val="20"/>
              </w:rPr>
            </w:pPr>
            <w:r w:rsidRPr="007878A7">
              <w:rPr>
                <w:rFonts w:cs="Times New Roman"/>
                <w:color w:val="000000"/>
                <w:kern w:val="0"/>
                <w:sz w:val="20"/>
                <w:szCs w:val="20"/>
              </w:rPr>
              <w:t>Male: n (%)</w:t>
            </w:r>
          </w:p>
        </w:tc>
        <w:tc>
          <w:tcPr>
            <w:tcW w:w="1701" w:type="dxa"/>
            <w:vAlign w:val="bottom"/>
          </w:tcPr>
          <w:p w14:paraId="1A9196AC" w14:textId="77777777" w:rsidR="004B3F3D" w:rsidRPr="007878A7" w:rsidRDefault="004B3F3D" w:rsidP="007878A7">
            <w:pPr>
              <w:widowControl/>
              <w:jc w:val="center"/>
              <w:rPr>
                <w:rFonts w:cs="Times New Roman"/>
                <w:color w:val="000000"/>
                <w:kern w:val="0"/>
                <w:sz w:val="20"/>
                <w:szCs w:val="20"/>
              </w:rPr>
            </w:pPr>
            <w:r w:rsidRPr="007878A7">
              <w:rPr>
                <w:rFonts w:hint="eastAsia"/>
                <w:color w:val="000000"/>
                <w:sz w:val="20"/>
                <w:szCs w:val="20"/>
              </w:rPr>
              <w:t>48.63%</w:t>
            </w:r>
          </w:p>
        </w:tc>
        <w:tc>
          <w:tcPr>
            <w:tcW w:w="1559" w:type="dxa"/>
            <w:gridSpan w:val="2"/>
            <w:shd w:val="clear" w:color="auto" w:fill="auto"/>
            <w:noWrap/>
            <w:vAlign w:val="bottom"/>
            <w:hideMark/>
          </w:tcPr>
          <w:p w14:paraId="5E4E0239" w14:textId="77777777" w:rsidR="004B3F3D" w:rsidRPr="007878A7" w:rsidRDefault="004B3F3D" w:rsidP="007878A7">
            <w:pPr>
              <w:widowControl/>
              <w:jc w:val="center"/>
              <w:rPr>
                <w:rFonts w:cs="Times New Roman"/>
                <w:color w:val="000000"/>
                <w:kern w:val="0"/>
                <w:sz w:val="20"/>
                <w:szCs w:val="20"/>
              </w:rPr>
            </w:pPr>
            <w:r w:rsidRPr="007878A7">
              <w:rPr>
                <w:rFonts w:hint="eastAsia"/>
                <w:color w:val="000000"/>
                <w:sz w:val="20"/>
                <w:szCs w:val="20"/>
              </w:rPr>
              <w:t>78.30%</w:t>
            </w:r>
          </w:p>
        </w:tc>
        <w:tc>
          <w:tcPr>
            <w:tcW w:w="1277" w:type="dxa"/>
            <w:shd w:val="clear" w:color="auto" w:fill="auto"/>
            <w:noWrap/>
            <w:vAlign w:val="bottom"/>
            <w:hideMark/>
          </w:tcPr>
          <w:p w14:paraId="71B83852" w14:textId="77777777" w:rsidR="004B3F3D" w:rsidRPr="007878A7" w:rsidRDefault="004B3F3D" w:rsidP="007878A7">
            <w:pPr>
              <w:widowControl/>
              <w:jc w:val="center"/>
              <w:rPr>
                <w:rFonts w:cs="Times New Roman"/>
                <w:color w:val="000000"/>
                <w:kern w:val="0"/>
                <w:sz w:val="20"/>
                <w:szCs w:val="20"/>
              </w:rPr>
            </w:pPr>
            <w:r w:rsidRPr="007878A7">
              <w:rPr>
                <w:rFonts w:hint="eastAsia"/>
                <w:color w:val="000000"/>
                <w:sz w:val="20"/>
                <w:szCs w:val="20"/>
              </w:rPr>
              <w:t>77.20%</w:t>
            </w:r>
          </w:p>
        </w:tc>
        <w:tc>
          <w:tcPr>
            <w:tcW w:w="1276" w:type="dxa"/>
            <w:shd w:val="clear" w:color="auto" w:fill="auto"/>
            <w:noWrap/>
            <w:vAlign w:val="bottom"/>
            <w:hideMark/>
          </w:tcPr>
          <w:p w14:paraId="4355860B" w14:textId="77777777" w:rsidR="004B3F3D" w:rsidRPr="007878A7" w:rsidRDefault="004B3F3D" w:rsidP="007878A7">
            <w:pPr>
              <w:widowControl/>
              <w:jc w:val="center"/>
              <w:rPr>
                <w:rFonts w:cs="Times New Roman"/>
                <w:color w:val="000000"/>
                <w:kern w:val="0"/>
                <w:sz w:val="20"/>
                <w:szCs w:val="20"/>
              </w:rPr>
            </w:pPr>
            <w:r w:rsidRPr="007878A7">
              <w:rPr>
                <w:rFonts w:hint="eastAsia"/>
                <w:color w:val="000000"/>
                <w:sz w:val="20"/>
                <w:szCs w:val="20"/>
              </w:rPr>
              <w:t>74.80%</w:t>
            </w:r>
          </w:p>
        </w:tc>
        <w:tc>
          <w:tcPr>
            <w:tcW w:w="1700" w:type="dxa"/>
            <w:shd w:val="clear" w:color="auto" w:fill="auto"/>
            <w:noWrap/>
            <w:vAlign w:val="bottom"/>
            <w:hideMark/>
          </w:tcPr>
          <w:p w14:paraId="43042F55" w14:textId="77777777" w:rsidR="004B3F3D" w:rsidRPr="007878A7" w:rsidRDefault="004B3F3D" w:rsidP="007878A7">
            <w:pPr>
              <w:widowControl/>
              <w:jc w:val="center"/>
              <w:rPr>
                <w:rFonts w:cs="Times New Roman"/>
                <w:color w:val="000000"/>
                <w:kern w:val="0"/>
                <w:sz w:val="20"/>
                <w:szCs w:val="20"/>
              </w:rPr>
            </w:pPr>
            <w:r w:rsidRPr="007878A7">
              <w:rPr>
                <w:rFonts w:hint="eastAsia"/>
                <w:color w:val="000000"/>
                <w:sz w:val="20"/>
                <w:szCs w:val="20"/>
              </w:rPr>
              <w:t>74.79%</w:t>
            </w:r>
          </w:p>
        </w:tc>
      </w:tr>
      <w:tr w:rsidR="004B3F3D" w:rsidRPr="007878A7" w14:paraId="34DE970C" w14:textId="77777777" w:rsidTr="004B3F3D">
        <w:trPr>
          <w:trHeight w:val="308"/>
          <w:jc w:val="center"/>
        </w:trPr>
        <w:tc>
          <w:tcPr>
            <w:tcW w:w="1134" w:type="dxa"/>
            <w:shd w:val="clear" w:color="auto" w:fill="auto"/>
            <w:noWrap/>
            <w:vAlign w:val="center"/>
            <w:hideMark/>
          </w:tcPr>
          <w:p w14:paraId="081DCDB7" w14:textId="77777777" w:rsidR="004B3F3D" w:rsidRPr="007878A7" w:rsidRDefault="004B3F3D" w:rsidP="007878A7">
            <w:pPr>
              <w:widowControl/>
              <w:jc w:val="center"/>
              <w:rPr>
                <w:rFonts w:cs="Times New Roman"/>
                <w:color w:val="000000"/>
                <w:kern w:val="0"/>
                <w:sz w:val="20"/>
                <w:szCs w:val="20"/>
              </w:rPr>
            </w:pPr>
            <w:r w:rsidRPr="007878A7">
              <w:rPr>
                <w:rFonts w:cs="Times New Roman"/>
                <w:color w:val="000000"/>
                <w:kern w:val="0"/>
                <w:sz w:val="20"/>
                <w:szCs w:val="20"/>
              </w:rPr>
              <w:t>Race</w:t>
            </w:r>
          </w:p>
        </w:tc>
        <w:tc>
          <w:tcPr>
            <w:tcW w:w="1842" w:type="dxa"/>
            <w:shd w:val="clear" w:color="auto" w:fill="auto"/>
            <w:noWrap/>
            <w:vAlign w:val="center"/>
            <w:hideMark/>
          </w:tcPr>
          <w:p w14:paraId="7A6994D5" w14:textId="77777777" w:rsidR="004B3F3D" w:rsidRPr="007878A7" w:rsidRDefault="004B3F3D" w:rsidP="007878A7">
            <w:pPr>
              <w:widowControl/>
              <w:jc w:val="center"/>
              <w:rPr>
                <w:rFonts w:cs="Times New Roman"/>
                <w:color w:val="000000"/>
                <w:kern w:val="0"/>
                <w:sz w:val="20"/>
                <w:szCs w:val="20"/>
              </w:rPr>
            </w:pPr>
            <w:r w:rsidRPr="007878A7">
              <w:rPr>
                <w:rFonts w:cs="Times New Roman"/>
                <w:color w:val="000000"/>
                <w:kern w:val="0"/>
                <w:sz w:val="20"/>
                <w:szCs w:val="20"/>
              </w:rPr>
              <w:t>White: n (%)</w:t>
            </w:r>
          </w:p>
        </w:tc>
        <w:tc>
          <w:tcPr>
            <w:tcW w:w="1701" w:type="dxa"/>
            <w:vAlign w:val="bottom"/>
          </w:tcPr>
          <w:p w14:paraId="3F7FA7CA" w14:textId="77777777" w:rsidR="004B3F3D" w:rsidRPr="007878A7" w:rsidRDefault="004B3F3D" w:rsidP="007878A7">
            <w:pPr>
              <w:widowControl/>
              <w:jc w:val="center"/>
              <w:rPr>
                <w:rFonts w:cs="Times New Roman"/>
                <w:color w:val="000000"/>
                <w:kern w:val="0"/>
                <w:sz w:val="20"/>
                <w:szCs w:val="20"/>
              </w:rPr>
            </w:pPr>
            <w:r w:rsidRPr="007878A7">
              <w:rPr>
                <w:rFonts w:hint="eastAsia"/>
                <w:color w:val="000000"/>
                <w:sz w:val="20"/>
                <w:szCs w:val="20"/>
              </w:rPr>
              <w:t>76.83%</w:t>
            </w:r>
          </w:p>
        </w:tc>
        <w:tc>
          <w:tcPr>
            <w:tcW w:w="1559" w:type="dxa"/>
            <w:gridSpan w:val="2"/>
            <w:shd w:val="clear" w:color="auto" w:fill="auto"/>
            <w:noWrap/>
            <w:vAlign w:val="bottom"/>
            <w:hideMark/>
          </w:tcPr>
          <w:p w14:paraId="1F54C654" w14:textId="77777777" w:rsidR="004B3F3D" w:rsidRPr="007878A7" w:rsidRDefault="004B3F3D" w:rsidP="007878A7">
            <w:pPr>
              <w:widowControl/>
              <w:jc w:val="center"/>
              <w:rPr>
                <w:rFonts w:cs="Times New Roman"/>
                <w:color w:val="000000"/>
                <w:kern w:val="0"/>
                <w:sz w:val="20"/>
                <w:szCs w:val="20"/>
              </w:rPr>
            </w:pPr>
            <w:r w:rsidRPr="007878A7">
              <w:rPr>
                <w:rFonts w:hint="eastAsia"/>
                <w:color w:val="000000"/>
                <w:sz w:val="20"/>
                <w:szCs w:val="20"/>
              </w:rPr>
              <w:t>85.00%</w:t>
            </w:r>
          </w:p>
        </w:tc>
        <w:tc>
          <w:tcPr>
            <w:tcW w:w="1277" w:type="dxa"/>
            <w:shd w:val="clear" w:color="auto" w:fill="auto"/>
            <w:noWrap/>
            <w:vAlign w:val="bottom"/>
            <w:hideMark/>
          </w:tcPr>
          <w:p w14:paraId="1249451B" w14:textId="77777777" w:rsidR="004B3F3D" w:rsidRPr="007878A7" w:rsidRDefault="004B3F3D" w:rsidP="007878A7">
            <w:pPr>
              <w:widowControl/>
              <w:jc w:val="center"/>
              <w:rPr>
                <w:rFonts w:cs="Times New Roman"/>
                <w:color w:val="000000"/>
                <w:kern w:val="0"/>
                <w:sz w:val="20"/>
                <w:szCs w:val="20"/>
              </w:rPr>
            </w:pPr>
            <w:r w:rsidRPr="007878A7">
              <w:rPr>
                <w:rFonts w:hint="eastAsia"/>
                <w:color w:val="000000"/>
                <w:sz w:val="20"/>
                <w:szCs w:val="20"/>
              </w:rPr>
              <w:t>82.79%</w:t>
            </w:r>
          </w:p>
        </w:tc>
        <w:tc>
          <w:tcPr>
            <w:tcW w:w="1276" w:type="dxa"/>
            <w:shd w:val="clear" w:color="auto" w:fill="auto"/>
            <w:noWrap/>
            <w:vAlign w:val="bottom"/>
            <w:hideMark/>
          </w:tcPr>
          <w:p w14:paraId="1FECE651" w14:textId="77777777" w:rsidR="004B3F3D" w:rsidRPr="007878A7" w:rsidRDefault="004B3F3D" w:rsidP="007878A7">
            <w:pPr>
              <w:widowControl/>
              <w:jc w:val="center"/>
              <w:rPr>
                <w:rFonts w:cs="Times New Roman"/>
                <w:color w:val="000000"/>
                <w:kern w:val="0"/>
                <w:sz w:val="20"/>
                <w:szCs w:val="20"/>
              </w:rPr>
            </w:pPr>
            <w:r w:rsidRPr="007878A7">
              <w:rPr>
                <w:rFonts w:hint="eastAsia"/>
                <w:color w:val="000000"/>
                <w:sz w:val="20"/>
                <w:szCs w:val="20"/>
              </w:rPr>
              <w:t>79.40%</w:t>
            </w:r>
          </w:p>
        </w:tc>
        <w:tc>
          <w:tcPr>
            <w:tcW w:w="1700" w:type="dxa"/>
            <w:shd w:val="clear" w:color="auto" w:fill="auto"/>
            <w:noWrap/>
            <w:vAlign w:val="bottom"/>
            <w:hideMark/>
          </w:tcPr>
          <w:p w14:paraId="5E4C6C2B" w14:textId="77777777" w:rsidR="004B3F3D" w:rsidRPr="007878A7" w:rsidRDefault="004B3F3D" w:rsidP="007878A7">
            <w:pPr>
              <w:widowControl/>
              <w:jc w:val="center"/>
              <w:rPr>
                <w:rFonts w:cs="Times New Roman"/>
                <w:color w:val="000000"/>
                <w:kern w:val="0"/>
                <w:sz w:val="20"/>
                <w:szCs w:val="20"/>
              </w:rPr>
            </w:pPr>
            <w:r w:rsidRPr="007878A7">
              <w:rPr>
                <w:rFonts w:hint="eastAsia"/>
                <w:color w:val="000000"/>
                <w:sz w:val="20"/>
                <w:szCs w:val="20"/>
              </w:rPr>
              <w:t>79.37%</w:t>
            </w:r>
          </w:p>
        </w:tc>
      </w:tr>
      <w:tr w:rsidR="004B3F3D" w:rsidRPr="007878A7" w14:paraId="7A570F5D" w14:textId="77777777" w:rsidTr="004B3F3D">
        <w:trPr>
          <w:trHeight w:val="308"/>
          <w:jc w:val="center"/>
        </w:trPr>
        <w:tc>
          <w:tcPr>
            <w:tcW w:w="1134" w:type="dxa"/>
            <w:shd w:val="clear" w:color="auto" w:fill="auto"/>
            <w:noWrap/>
            <w:vAlign w:val="center"/>
            <w:hideMark/>
          </w:tcPr>
          <w:p w14:paraId="5A5570A3" w14:textId="77777777" w:rsidR="004B3F3D" w:rsidRPr="007878A7" w:rsidRDefault="004B3F3D" w:rsidP="007878A7">
            <w:pPr>
              <w:widowControl/>
              <w:jc w:val="center"/>
              <w:rPr>
                <w:rFonts w:cs="Times New Roman"/>
                <w:color w:val="000000"/>
                <w:kern w:val="0"/>
                <w:sz w:val="20"/>
                <w:szCs w:val="20"/>
              </w:rPr>
            </w:pPr>
            <w:r w:rsidRPr="007878A7">
              <w:rPr>
                <w:rFonts w:cs="Times New Roman"/>
                <w:color w:val="000000"/>
                <w:kern w:val="0"/>
                <w:sz w:val="20"/>
                <w:szCs w:val="20"/>
              </w:rPr>
              <w:t>CVD</w:t>
            </w:r>
          </w:p>
        </w:tc>
        <w:tc>
          <w:tcPr>
            <w:tcW w:w="1842" w:type="dxa"/>
            <w:shd w:val="clear" w:color="auto" w:fill="auto"/>
            <w:noWrap/>
            <w:vAlign w:val="center"/>
            <w:hideMark/>
          </w:tcPr>
          <w:p w14:paraId="1ACF0FC8" w14:textId="77777777" w:rsidR="004B3F3D" w:rsidRPr="007878A7" w:rsidRDefault="004B3F3D" w:rsidP="007878A7">
            <w:pPr>
              <w:widowControl/>
              <w:jc w:val="center"/>
              <w:rPr>
                <w:rFonts w:cs="Times New Roman"/>
                <w:color w:val="000000"/>
                <w:kern w:val="0"/>
                <w:sz w:val="20"/>
                <w:szCs w:val="20"/>
              </w:rPr>
            </w:pPr>
            <w:r w:rsidRPr="007878A7">
              <w:rPr>
                <w:rFonts w:cs="Times New Roman"/>
                <w:color w:val="000000"/>
                <w:kern w:val="0"/>
                <w:sz w:val="20"/>
                <w:szCs w:val="20"/>
              </w:rPr>
              <w:t>Stroke: n (%)</w:t>
            </w:r>
          </w:p>
        </w:tc>
        <w:tc>
          <w:tcPr>
            <w:tcW w:w="1701" w:type="dxa"/>
            <w:vAlign w:val="bottom"/>
          </w:tcPr>
          <w:p w14:paraId="149D3B15" w14:textId="77777777" w:rsidR="004B3F3D" w:rsidRPr="007878A7" w:rsidRDefault="004B3F3D" w:rsidP="007878A7">
            <w:pPr>
              <w:widowControl/>
              <w:jc w:val="center"/>
              <w:rPr>
                <w:rFonts w:cs="Times New Roman"/>
                <w:color w:val="000000"/>
                <w:kern w:val="0"/>
                <w:sz w:val="20"/>
                <w:szCs w:val="20"/>
              </w:rPr>
            </w:pPr>
            <w:r w:rsidRPr="007878A7">
              <w:rPr>
                <w:rFonts w:hint="eastAsia"/>
                <w:color w:val="000000"/>
                <w:sz w:val="20"/>
                <w:szCs w:val="20"/>
              </w:rPr>
              <w:t>28.23%</w:t>
            </w:r>
          </w:p>
        </w:tc>
        <w:tc>
          <w:tcPr>
            <w:tcW w:w="1559" w:type="dxa"/>
            <w:gridSpan w:val="2"/>
            <w:shd w:val="clear" w:color="auto" w:fill="auto"/>
            <w:noWrap/>
            <w:vAlign w:val="bottom"/>
            <w:hideMark/>
          </w:tcPr>
          <w:p w14:paraId="6EF05CC8" w14:textId="77777777" w:rsidR="004B3F3D" w:rsidRPr="007878A7" w:rsidRDefault="004B3F3D" w:rsidP="007878A7">
            <w:pPr>
              <w:widowControl/>
              <w:jc w:val="center"/>
              <w:rPr>
                <w:rFonts w:cs="Times New Roman"/>
                <w:color w:val="000000"/>
                <w:kern w:val="0"/>
                <w:sz w:val="20"/>
                <w:szCs w:val="20"/>
              </w:rPr>
            </w:pPr>
            <w:r w:rsidRPr="007878A7">
              <w:rPr>
                <w:rFonts w:hint="eastAsia"/>
                <w:color w:val="000000"/>
                <w:sz w:val="20"/>
                <w:szCs w:val="20"/>
              </w:rPr>
              <w:t>12.00%</w:t>
            </w:r>
          </w:p>
        </w:tc>
        <w:tc>
          <w:tcPr>
            <w:tcW w:w="1277" w:type="dxa"/>
            <w:shd w:val="clear" w:color="auto" w:fill="auto"/>
            <w:noWrap/>
            <w:vAlign w:val="bottom"/>
            <w:hideMark/>
          </w:tcPr>
          <w:p w14:paraId="162461CA" w14:textId="77777777" w:rsidR="004B3F3D" w:rsidRPr="007878A7" w:rsidRDefault="004B3F3D" w:rsidP="007878A7">
            <w:pPr>
              <w:widowControl/>
              <w:jc w:val="center"/>
              <w:rPr>
                <w:rFonts w:cs="Times New Roman"/>
                <w:color w:val="000000"/>
                <w:kern w:val="0"/>
                <w:sz w:val="20"/>
                <w:szCs w:val="20"/>
              </w:rPr>
            </w:pPr>
            <w:r w:rsidRPr="007878A7">
              <w:rPr>
                <w:rFonts w:hint="eastAsia"/>
                <w:color w:val="000000"/>
                <w:sz w:val="20"/>
                <w:szCs w:val="20"/>
              </w:rPr>
              <w:t>13.20%</w:t>
            </w:r>
          </w:p>
        </w:tc>
        <w:tc>
          <w:tcPr>
            <w:tcW w:w="1276" w:type="dxa"/>
            <w:shd w:val="clear" w:color="auto" w:fill="auto"/>
            <w:noWrap/>
            <w:vAlign w:val="bottom"/>
            <w:hideMark/>
          </w:tcPr>
          <w:p w14:paraId="0CC8430D" w14:textId="77777777" w:rsidR="004B3F3D" w:rsidRPr="007878A7" w:rsidRDefault="004B3F3D" w:rsidP="007878A7">
            <w:pPr>
              <w:widowControl/>
              <w:jc w:val="center"/>
              <w:rPr>
                <w:rFonts w:cs="Times New Roman"/>
                <w:color w:val="000000"/>
                <w:kern w:val="0"/>
                <w:sz w:val="20"/>
                <w:szCs w:val="20"/>
              </w:rPr>
            </w:pPr>
            <w:r w:rsidRPr="007878A7">
              <w:rPr>
                <w:rFonts w:hint="eastAsia"/>
                <w:color w:val="000000"/>
                <w:sz w:val="20"/>
                <w:szCs w:val="20"/>
              </w:rPr>
              <w:t>5.00%</w:t>
            </w:r>
          </w:p>
        </w:tc>
        <w:tc>
          <w:tcPr>
            <w:tcW w:w="1700" w:type="dxa"/>
            <w:shd w:val="clear" w:color="auto" w:fill="auto"/>
            <w:noWrap/>
            <w:vAlign w:val="bottom"/>
            <w:hideMark/>
          </w:tcPr>
          <w:p w14:paraId="79C0F3D4" w14:textId="77777777" w:rsidR="004B3F3D" w:rsidRPr="007878A7" w:rsidRDefault="004B3F3D" w:rsidP="007878A7">
            <w:pPr>
              <w:widowControl/>
              <w:jc w:val="center"/>
              <w:rPr>
                <w:rFonts w:cs="Times New Roman"/>
                <w:color w:val="000000"/>
                <w:kern w:val="0"/>
                <w:sz w:val="20"/>
                <w:szCs w:val="20"/>
              </w:rPr>
            </w:pPr>
            <w:r w:rsidRPr="007878A7">
              <w:rPr>
                <w:rFonts w:hint="eastAsia"/>
                <w:color w:val="000000"/>
                <w:sz w:val="20"/>
                <w:szCs w:val="20"/>
              </w:rPr>
              <w:t>5.49%</w:t>
            </w:r>
          </w:p>
        </w:tc>
      </w:tr>
      <w:tr w:rsidR="004B3F3D" w:rsidRPr="007878A7" w14:paraId="6CFCCE60" w14:textId="77777777" w:rsidTr="004B3F3D">
        <w:trPr>
          <w:trHeight w:val="308"/>
          <w:jc w:val="center"/>
        </w:trPr>
        <w:tc>
          <w:tcPr>
            <w:tcW w:w="1134" w:type="dxa"/>
            <w:shd w:val="clear" w:color="auto" w:fill="auto"/>
            <w:noWrap/>
            <w:vAlign w:val="center"/>
            <w:hideMark/>
          </w:tcPr>
          <w:p w14:paraId="78F54CA8" w14:textId="77777777" w:rsidR="004B3F3D" w:rsidRPr="007878A7" w:rsidRDefault="004B3F3D" w:rsidP="007878A7">
            <w:pPr>
              <w:widowControl/>
              <w:jc w:val="center"/>
              <w:rPr>
                <w:rFonts w:cs="Times New Roman"/>
                <w:color w:val="000000"/>
                <w:kern w:val="0"/>
                <w:sz w:val="20"/>
                <w:szCs w:val="20"/>
              </w:rPr>
            </w:pPr>
          </w:p>
        </w:tc>
        <w:tc>
          <w:tcPr>
            <w:tcW w:w="1842" w:type="dxa"/>
            <w:shd w:val="clear" w:color="auto" w:fill="auto"/>
            <w:noWrap/>
            <w:vAlign w:val="center"/>
            <w:hideMark/>
          </w:tcPr>
          <w:p w14:paraId="758ABC31" w14:textId="77777777" w:rsidR="004B3F3D" w:rsidRPr="007878A7" w:rsidRDefault="004B3F3D" w:rsidP="007878A7">
            <w:pPr>
              <w:widowControl/>
              <w:jc w:val="center"/>
              <w:rPr>
                <w:rFonts w:cs="Times New Roman"/>
                <w:color w:val="000000"/>
                <w:kern w:val="0"/>
                <w:sz w:val="20"/>
                <w:szCs w:val="20"/>
              </w:rPr>
            </w:pPr>
            <w:r w:rsidRPr="007878A7">
              <w:rPr>
                <w:rFonts w:cs="Times New Roman"/>
                <w:color w:val="000000"/>
                <w:kern w:val="0"/>
                <w:sz w:val="20"/>
                <w:szCs w:val="20"/>
              </w:rPr>
              <w:t>MI: n (%)</w:t>
            </w:r>
          </w:p>
        </w:tc>
        <w:tc>
          <w:tcPr>
            <w:tcW w:w="1701" w:type="dxa"/>
            <w:vAlign w:val="bottom"/>
          </w:tcPr>
          <w:p w14:paraId="6662AB0B" w14:textId="77777777" w:rsidR="004B3F3D" w:rsidRPr="007878A7" w:rsidRDefault="004B3F3D" w:rsidP="007878A7">
            <w:pPr>
              <w:widowControl/>
              <w:jc w:val="center"/>
              <w:rPr>
                <w:rFonts w:cs="Times New Roman"/>
                <w:color w:val="000000"/>
                <w:kern w:val="0"/>
                <w:sz w:val="20"/>
                <w:szCs w:val="20"/>
              </w:rPr>
            </w:pPr>
            <w:r w:rsidRPr="007878A7">
              <w:rPr>
                <w:rFonts w:hint="eastAsia"/>
                <w:color w:val="000000"/>
                <w:sz w:val="20"/>
                <w:szCs w:val="20"/>
              </w:rPr>
              <w:t>61.62%</w:t>
            </w:r>
          </w:p>
        </w:tc>
        <w:tc>
          <w:tcPr>
            <w:tcW w:w="1559" w:type="dxa"/>
            <w:gridSpan w:val="2"/>
            <w:shd w:val="clear" w:color="auto" w:fill="auto"/>
            <w:noWrap/>
            <w:vAlign w:val="bottom"/>
            <w:hideMark/>
          </w:tcPr>
          <w:p w14:paraId="7248BFF3" w14:textId="77777777" w:rsidR="004B3F3D" w:rsidRPr="007878A7" w:rsidRDefault="004B3F3D" w:rsidP="007878A7">
            <w:pPr>
              <w:widowControl/>
              <w:jc w:val="center"/>
              <w:rPr>
                <w:rFonts w:cs="Times New Roman"/>
                <w:color w:val="000000"/>
                <w:kern w:val="0"/>
                <w:sz w:val="20"/>
                <w:szCs w:val="20"/>
              </w:rPr>
            </w:pPr>
            <w:r w:rsidRPr="007878A7">
              <w:rPr>
                <w:rFonts w:hint="eastAsia"/>
                <w:color w:val="000000"/>
                <w:sz w:val="20"/>
                <w:szCs w:val="20"/>
              </w:rPr>
              <w:t>69.00%</w:t>
            </w:r>
          </w:p>
        </w:tc>
        <w:tc>
          <w:tcPr>
            <w:tcW w:w="1277" w:type="dxa"/>
            <w:shd w:val="clear" w:color="auto" w:fill="auto"/>
            <w:noWrap/>
            <w:vAlign w:val="bottom"/>
            <w:hideMark/>
          </w:tcPr>
          <w:p w14:paraId="6BF8D040" w14:textId="77777777" w:rsidR="004B3F3D" w:rsidRPr="007878A7" w:rsidRDefault="004B3F3D" w:rsidP="007878A7">
            <w:pPr>
              <w:widowControl/>
              <w:jc w:val="center"/>
              <w:rPr>
                <w:rFonts w:cs="Times New Roman"/>
                <w:color w:val="000000"/>
                <w:kern w:val="0"/>
                <w:sz w:val="20"/>
                <w:szCs w:val="20"/>
              </w:rPr>
            </w:pPr>
            <w:r w:rsidRPr="007878A7">
              <w:rPr>
                <w:rFonts w:hint="eastAsia"/>
                <w:color w:val="000000"/>
                <w:sz w:val="20"/>
                <w:szCs w:val="20"/>
              </w:rPr>
              <w:t>71.43%</w:t>
            </w:r>
          </w:p>
        </w:tc>
        <w:tc>
          <w:tcPr>
            <w:tcW w:w="1276" w:type="dxa"/>
            <w:shd w:val="clear" w:color="auto" w:fill="auto"/>
            <w:noWrap/>
            <w:vAlign w:val="bottom"/>
            <w:hideMark/>
          </w:tcPr>
          <w:p w14:paraId="435A1492" w14:textId="77777777" w:rsidR="004B3F3D" w:rsidRPr="007878A7" w:rsidRDefault="004B3F3D" w:rsidP="007878A7">
            <w:pPr>
              <w:widowControl/>
              <w:jc w:val="center"/>
              <w:rPr>
                <w:rFonts w:cs="Times New Roman"/>
                <w:color w:val="000000"/>
                <w:kern w:val="0"/>
                <w:sz w:val="20"/>
                <w:szCs w:val="20"/>
              </w:rPr>
            </w:pPr>
            <w:r w:rsidRPr="007878A7">
              <w:rPr>
                <w:rFonts w:hint="eastAsia"/>
                <w:color w:val="000000"/>
                <w:sz w:val="20"/>
                <w:szCs w:val="20"/>
              </w:rPr>
              <w:t>83.00%</w:t>
            </w:r>
          </w:p>
        </w:tc>
        <w:tc>
          <w:tcPr>
            <w:tcW w:w="1700" w:type="dxa"/>
            <w:shd w:val="clear" w:color="auto" w:fill="auto"/>
            <w:noWrap/>
            <w:vAlign w:val="bottom"/>
            <w:hideMark/>
          </w:tcPr>
          <w:p w14:paraId="71D3FF7A" w14:textId="77777777" w:rsidR="004B3F3D" w:rsidRPr="007878A7" w:rsidRDefault="004B3F3D" w:rsidP="007878A7">
            <w:pPr>
              <w:widowControl/>
              <w:jc w:val="center"/>
              <w:rPr>
                <w:rFonts w:cs="Times New Roman"/>
                <w:color w:val="000000"/>
                <w:kern w:val="0"/>
                <w:sz w:val="20"/>
                <w:szCs w:val="20"/>
              </w:rPr>
            </w:pPr>
            <w:r w:rsidRPr="007878A7">
              <w:rPr>
                <w:rFonts w:hint="eastAsia"/>
                <w:color w:val="000000"/>
                <w:sz w:val="20"/>
                <w:szCs w:val="20"/>
              </w:rPr>
              <w:t>83.17%</w:t>
            </w:r>
          </w:p>
        </w:tc>
      </w:tr>
      <w:tr w:rsidR="004B3F3D" w:rsidRPr="007878A7" w14:paraId="0774DE59" w14:textId="77777777" w:rsidTr="004B3F3D">
        <w:trPr>
          <w:trHeight w:val="315"/>
          <w:jc w:val="center"/>
        </w:trPr>
        <w:tc>
          <w:tcPr>
            <w:tcW w:w="1134" w:type="dxa"/>
            <w:shd w:val="clear" w:color="auto" w:fill="auto"/>
            <w:noWrap/>
            <w:vAlign w:val="center"/>
            <w:hideMark/>
          </w:tcPr>
          <w:p w14:paraId="398617CF" w14:textId="77777777" w:rsidR="004B3F3D" w:rsidRPr="007878A7" w:rsidRDefault="004B3F3D" w:rsidP="007878A7">
            <w:pPr>
              <w:widowControl/>
              <w:jc w:val="center"/>
              <w:rPr>
                <w:rFonts w:cs="Times New Roman"/>
                <w:color w:val="000000"/>
                <w:kern w:val="0"/>
                <w:sz w:val="20"/>
                <w:szCs w:val="20"/>
              </w:rPr>
            </w:pPr>
            <w:r w:rsidRPr="007878A7">
              <w:rPr>
                <w:rFonts w:cs="Times New Roman" w:hint="eastAsia"/>
                <w:sz w:val="20"/>
                <w:szCs w:val="20"/>
              </w:rPr>
              <w:t>M</w:t>
            </w:r>
            <w:r w:rsidRPr="007878A7">
              <w:rPr>
                <w:rFonts w:cs="Times New Roman"/>
                <w:sz w:val="20"/>
                <w:szCs w:val="20"/>
              </w:rPr>
              <w:t>etabolic</w:t>
            </w:r>
          </w:p>
        </w:tc>
        <w:tc>
          <w:tcPr>
            <w:tcW w:w="1842" w:type="dxa"/>
            <w:shd w:val="clear" w:color="auto" w:fill="auto"/>
            <w:noWrap/>
            <w:vAlign w:val="center"/>
            <w:hideMark/>
          </w:tcPr>
          <w:p w14:paraId="684C3F6E" w14:textId="77777777" w:rsidR="004B3F3D" w:rsidRPr="007878A7" w:rsidRDefault="004B3F3D" w:rsidP="007878A7">
            <w:pPr>
              <w:widowControl/>
              <w:jc w:val="center"/>
              <w:rPr>
                <w:rFonts w:cs="Times New Roman"/>
                <w:color w:val="000000"/>
                <w:kern w:val="0"/>
                <w:sz w:val="20"/>
                <w:szCs w:val="20"/>
              </w:rPr>
            </w:pPr>
            <w:r w:rsidRPr="007878A7">
              <w:rPr>
                <w:rFonts w:cs="Times New Roman"/>
                <w:color w:val="000000"/>
                <w:kern w:val="0"/>
                <w:sz w:val="20"/>
                <w:szCs w:val="20"/>
              </w:rPr>
              <w:t>Diabetes: n (%)</w:t>
            </w:r>
          </w:p>
        </w:tc>
        <w:tc>
          <w:tcPr>
            <w:tcW w:w="1701" w:type="dxa"/>
            <w:vAlign w:val="bottom"/>
          </w:tcPr>
          <w:p w14:paraId="502A59FE" w14:textId="77777777" w:rsidR="004B3F3D" w:rsidRPr="007878A7" w:rsidRDefault="004B3F3D" w:rsidP="007878A7">
            <w:pPr>
              <w:widowControl/>
              <w:jc w:val="center"/>
              <w:rPr>
                <w:rFonts w:cs="Times New Roman"/>
                <w:color w:val="000000"/>
                <w:kern w:val="0"/>
                <w:sz w:val="20"/>
                <w:szCs w:val="20"/>
              </w:rPr>
            </w:pPr>
            <w:r w:rsidRPr="007878A7">
              <w:rPr>
                <w:rFonts w:hint="eastAsia"/>
                <w:color w:val="000000"/>
                <w:sz w:val="20"/>
                <w:szCs w:val="20"/>
              </w:rPr>
              <w:t>32.86%</w:t>
            </w:r>
          </w:p>
        </w:tc>
        <w:tc>
          <w:tcPr>
            <w:tcW w:w="1559" w:type="dxa"/>
            <w:gridSpan w:val="2"/>
            <w:shd w:val="clear" w:color="auto" w:fill="auto"/>
            <w:noWrap/>
            <w:vAlign w:val="bottom"/>
            <w:hideMark/>
          </w:tcPr>
          <w:p w14:paraId="03CB48DB" w14:textId="77777777" w:rsidR="004B3F3D" w:rsidRPr="007878A7" w:rsidRDefault="004B3F3D" w:rsidP="007878A7">
            <w:pPr>
              <w:widowControl/>
              <w:jc w:val="center"/>
              <w:rPr>
                <w:rFonts w:cs="Times New Roman"/>
                <w:color w:val="000000"/>
                <w:kern w:val="0"/>
                <w:sz w:val="20"/>
                <w:szCs w:val="20"/>
              </w:rPr>
            </w:pPr>
            <w:r w:rsidRPr="007878A7">
              <w:rPr>
                <w:rFonts w:hint="eastAsia"/>
                <w:color w:val="000000"/>
                <w:sz w:val="20"/>
                <w:szCs w:val="20"/>
              </w:rPr>
              <w:t>25.00%</w:t>
            </w:r>
          </w:p>
        </w:tc>
        <w:tc>
          <w:tcPr>
            <w:tcW w:w="1277" w:type="dxa"/>
            <w:shd w:val="clear" w:color="auto" w:fill="auto"/>
            <w:noWrap/>
            <w:vAlign w:val="bottom"/>
            <w:hideMark/>
          </w:tcPr>
          <w:p w14:paraId="28B6BC65" w14:textId="77777777" w:rsidR="004B3F3D" w:rsidRPr="007878A7" w:rsidRDefault="004B3F3D" w:rsidP="007878A7">
            <w:pPr>
              <w:widowControl/>
              <w:jc w:val="center"/>
              <w:rPr>
                <w:rFonts w:cs="Times New Roman"/>
                <w:color w:val="000000"/>
                <w:kern w:val="0"/>
                <w:sz w:val="20"/>
                <w:szCs w:val="20"/>
              </w:rPr>
            </w:pPr>
            <w:r w:rsidRPr="007878A7">
              <w:rPr>
                <w:rFonts w:hint="eastAsia"/>
                <w:color w:val="000000"/>
                <w:sz w:val="20"/>
                <w:szCs w:val="20"/>
              </w:rPr>
              <w:t>25.22%</w:t>
            </w:r>
          </w:p>
        </w:tc>
        <w:tc>
          <w:tcPr>
            <w:tcW w:w="1276" w:type="dxa"/>
            <w:shd w:val="clear" w:color="auto" w:fill="auto"/>
            <w:noWrap/>
            <w:vAlign w:val="bottom"/>
            <w:hideMark/>
          </w:tcPr>
          <w:p w14:paraId="0566496F" w14:textId="77777777" w:rsidR="004B3F3D" w:rsidRPr="007878A7" w:rsidRDefault="004B3F3D" w:rsidP="007878A7">
            <w:pPr>
              <w:widowControl/>
              <w:jc w:val="center"/>
              <w:rPr>
                <w:rFonts w:cs="Times New Roman"/>
                <w:color w:val="000000"/>
                <w:kern w:val="0"/>
                <w:sz w:val="20"/>
                <w:szCs w:val="20"/>
              </w:rPr>
            </w:pPr>
            <w:r w:rsidRPr="007878A7">
              <w:rPr>
                <w:rFonts w:hint="eastAsia"/>
                <w:color w:val="000000"/>
                <w:sz w:val="20"/>
                <w:szCs w:val="20"/>
              </w:rPr>
              <w:t>28.80%</w:t>
            </w:r>
          </w:p>
        </w:tc>
        <w:tc>
          <w:tcPr>
            <w:tcW w:w="1700" w:type="dxa"/>
            <w:shd w:val="clear" w:color="auto" w:fill="auto"/>
            <w:noWrap/>
            <w:vAlign w:val="bottom"/>
            <w:hideMark/>
          </w:tcPr>
          <w:p w14:paraId="401BD987" w14:textId="77777777" w:rsidR="004B3F3D" w:rsidRPr="007878A7" w:rsidRDefault="004B3F3D" w:rsidP="007878A7">
            <w:pPr>
              <w:widowControl/>
              <w:jc w:val="center"/>
              <w:rPr>
                <w:rFonts w:cs="Times New Roman"/>
                <w:color w:val="000000"/>
                <w:kern w:val="0"/>
                <w:sz w:val="20"/>
                <w:szCs w:val="20"/>
              </w:rPr>
            </w:pPr>
            <w:r w:rsidRPr="007878A7">
              <w:rPr>
                <w:rFonts w:hint="eastAsia"/>
                <w:color w:val="000000"/>
                <w:sz w:val="20"/>
                <w:szCs w:val="20"/>
              </w:rPr>
              <w:t>28.81%</w:t>
            </w:r>
          </w:p>
        </w:tc>
      </w:tr>
    </w:tbl>
    <w:p w14:paraId="48F2E246" w14:textId="3AB3927F" w:rsidR="004B3F3D" w:rsidRPr="007878A7" w:rsidRDefault="004E4F89" w:rsidP="007878A7">
      <w:pPr>
        <w:rPr>
          <w:sz w:val="20"/>
          <w:szCs w:val="20"/>
        </w:rPr>
      </w:pPr>
      <w:r w:rsidRPr="007878A7">
        <w:rPr>
          <w:rFonts w:cs="Times New Roman"/>
          <w:sz w:val="20"/>
          <w:szCs w:val="20"/>
        </w:rPr>
        <w:t xml:space="preserve">Abbreviations: </w:t>
      </w:r>
      <w:r w:rsidR="004B3F3D" w:rsidRPr="007878A7">
        <w:rPr>
          <w:rFonts w:cs="Times New Roman"/>
          <w:sz w:val="20"/>
          <w:szCs w:val="20"/>
        </w:rPr>
        <w:t>CVD</w:t>
      </w:r>
      <w:r w:rsidR="004B3F3D" w:rsidRPr="007878A7">
        <w:rPr>
          <w:rFonts w:cs="Times New Roman" w:hint="eastAsia"/>
          <w:sz w:val="20"/>
          <w:szCs w:val="20"/>
        </w:rPr>
        <w:t>，</w:t>
      </w:r>
      <w:r w:rsidR="004B3F3D" w:rsidRPr="007878A7">
        <w:rPr>
          <w:rFonts w:cs="Times New Roman"/>
          <w:sz w:val="20"/>
          <w:szCs w:val="20"/>
        </w:rPr>
        <w:t xml:space="preserve">Cardiovascular Disease; </w:t>
      </w:r>
      <w:bookmarkStart w:id="9" w:name="_Hlk194311946"/>
      <w:r w:rsidR="004B3F3D" w:rsidRPr="007878A7">
        <w:rPr>
          <w:rFonts w:cs="Times New Roman"/>
          <w:sz w:val="20"/>
          <w:szCs w:val="20"/>
        </w:rPr>
        <w:t>MI</w:t>
      </w:r>
      <w:r w:rsidR="004B3F3D" w:rsidRPr="007878A7">
        <w:rPr>
          <w:rFonts w:cs="Times New Roman" w:hint="eastAsia"/>
          <w:sz w:val="20"/>
          <w:szCs w:val="20"/>
        </w:rPr>
        <w:t>，</w:t>
      </w:r>
      <w:r w:rsidR="004B3F3D" w:rsidRPr="007878A7">
        <w:rPr>
          <w:rFonts w:cs="Times New Roman"/>
          <w:sz w:val="20"/>
          <w:szCs w:val="20"/>
        </w:rPr>
        <w:t xml:space="preserve"> Myocardial Infarction</w:t>
      </w:r>
      <w:bookmarkEnd w:id="9"/>
      <w:r w:rsidR="004B3F3D" w:rsidRPr="007878A7">
        <w:rPr>
          <w:rFonts w:cs="Times New Roman"/>
          <w:sz w:val="20"/>
          <w:szCs w:val="20"/>
        </w:rPr>
        <w:t>; LDL-C</w:t>
      </w:r>
      <w:r w:rsidR="004B3F3D" w:rsidRPr="007878A7">
        <w:rPr>
          <w:rFonts w:cs="Times New Roman" w:hint="eastAsia"/>
          <w:sz w:val="20"/>
          <w:szCs w:val="20"/>
        </w:rPr>
        <w:t>，</w:t>
      </w:r>
      <w:r w:rsidR="004B3F3D" w:rsidRPr="007878A7">
        <w:rPr>
          <w:rFonts w:cs="Times New Roman"/>
          <w:sz w:val="20"/>
          <w:szCs w:val="20"/>
        </w:rPr>
        <w:t xml:space="preserve"> Low-Density Lipoprotein Cholesterol</w:t>
      </w:r>
      <w:r w:rsidR="004B3F3D" w:rsidRPr="007878A7">
        <w:rPr>
          <w:rFonts w:cs="Times New Roman" w:hint="eastAsia"/>
          <w:sz w:val="20"/>
          <w:szCs w:val="20"/>
        </w:rPr>
        <w:t>.</w:t>
      </w:r>
    </w:p>
    <w:p w14:paraId="32A8C6CD" w14:textId="28DF7B76" w:rsidR="00327551" w:rsidRPr="004B3F3D" w:rsidRDefault="00327551" w:rsidP="00327551">
      <w:pPr>
        <w:spacing w:line="480" w:lineRule="auto"/>
        <w:rPr>
          <w:szCs w:val="21"/>
        </w:rPr>
      </w:pPr>
    </w:p>
    <w:p w14:paraId="0FDF766D" w14:textId="77777777" w:rsidR="00327551" w:rsidRDefault="00327551" w:rsidP="00327551">
      <w:pPr>
        <w:widowControl/>
        <w:spacing w:line="480" w:lineRule="auto"/>
        <w:jc w:val="left"/>
      </w:pPr>
      <w:r>
        <w:br w:type="page"/>
      </w:r>
    </w:p>
    <w:p w14:paraId="643529C6" w14:textId="77FFD541" w:rsidR="00327551" w:rsidRPr="0086664E" w:rsidRDefault="0086664E" w:rsidP="00327551">
      <w:pPr>
        <w:pStyle w:val="1"/>
        <w:rPr>
          <w:rFonts w:eastAsiaTheme="minorEastAsia"/>
        </w:rPr>
      </w:pPr>
      <w:bookmarkStart w:id="10" w:name="_Toc201311575"/>
      <w:r w:rsidRPr="008B50D3">
        <w:lastRenderedPageBreak/>
        <w:t>Greedy and Least Squares-Based Matching Algorith</w:t>
      </w:r>
      <w:bookmarkEnd w:id="10"/>
      <w:r>
        <w:rPr>
          <w:rFonts w:eastAsiaTheme="minorEastAsia" w:hint="eastAsia"/>
        </w:rPr>
        <w:t>m</w:t>
      </w:r>
    </w:p>
    <w:p w14:paraId="66907D6C" w14:textId="77777777" w:rsidR="00327551" w:rsidRPr="009B0563" w:rsidRDefault="00327551" w:rsidP="00E77571">
      <w:pPr>
        <w:widowControl/>
        <w:spacing w:line="480" w:lineRule="auto"/>
        <w:jc w:val="left"/>
        <w:rPr>
          <w:rFonts w:cs="Times New Roman"/>
          <w:i/>
          <w:sz w:val="24"/>
          <w:szCs w:val="24"/>
        </w:rPr>
      </w:pPr>
      <w:r w:rsidRPr="00497554">
        <w:rPr>
          <w:rFonts w:cs="Times New Roman"/>
          <w:sz w:val="24"/>
          <w:szCs w:val="24"/>
        </w:rPr>
        <w:t xml:space="preserve">To achieve optimal covariate balance in the matched sample, we first define a target mean vector </w:t>
      </w: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target</m:t>
            </m:r>
          </m:sub>
        </m:sSub>
        <m:r>
          <w:rPr>
            <w:rFonts w:ascii="Cambria Math" w:hAnsi="Cambria Math" w:cs="Times New Roman"/>
            <w:sz w:val="24"/>
            <w:szCs w:val="24"/>
          </w:rPr>
          <m:t xml:space="preserve">= </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2</m:t>
                </m:r>
              </m:sub>
            </m:sSub>
            <m:r>
              <w:rPr>
                <w:rFonts w:ascii="Cambria Math" w:hAnsi="Cambria Math" w:cs="Times New Roman"/>
                <w:sz w:val="24"/>
                <w:szCs w:val="24"/>
              </w:rPr>
              <m:t>, …,</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k</m:t>
                </m:r>
              </m:sub>
            </m:sSub>
            <m:r>
              <w:rPr>
                <w:rFonts w:ascii="Cambria Math" w:hAnsi="Cambria Math" w:cs="Times New Roman"/>
                <w:sz w:val="24"/>
                <w:szCs w:val="24"/>
              </w:rPr>
              <m:t xml:space="preserve"> </m:t>
            </m:r>
          </m:e>
        </m:d>
      </m:oMath>
      <w:r w:rsidRPr="00497554">
        <w:rPr>
          <w:rFonts w:cs="Times New Roman"/>
          <w:sz w:val="24"/>
          <w:szCs w:val="24"/>
        </w:rPr>
        <w:t xml:space="preserve">, which represents the desired average values for each of the </w:t>
      </w:r>
      <m:oMath>
        <m:r>
          <w:rPr>
            <w:rFonts w:ascii="Cambria Math" w:hAnsi="Cambria Math" w:cs="Times New Roman"/>
            <w:sz w:val="24"/>
            <w:szCs w:val="24"/>
          </w:rPr>
          <m:t>k</m:t>
        </m:r>
      </m:oMath>
      <w:r w:rsidRPr="00497554">
        <w:rPr>
          <w:rFonts w:cs="Times New Roman"/>
          <w:sz w:val="24"/>
          <w:szCs w:val="24"/>
        </w:rPr>
        <w:t xml:space="preserve"> covariates. For any selected subset of samples, the actual mean vector is computed as </w:t>
      </w: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actual</m:t>
            </m:r>
          </m:sub>
        </m:sSub>
        <m:r>
          <w:rPr>
            <w:rFonts w:ascii="Cambria Math" w:hAnsi="Cambria Math" w:cs="Times New Roman"/>
            <w:sz w:val="24"/>
            <w:szCs w:val="24"/>
          </w:rPr>
          <m:t>=</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nary>
              <m:naryPr>
                <m:chr m:val="∑"/>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i1</m:t>
                    </m:r>
                  </m:sub>
                </m:sSub>
              </m:e>
            </m:nary>
            <m:r>
              <w:rPr>
                <w:rFonts w:ascii="Cambria Math" w:hAnsi="Cambria Math" w:cs="Times New Roman"/>
                <w:sz w:val="24"/>
                <w:szCs w:val="24"/>
              </w:rPr>
              <m:t>, </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nary>
              <m:naryPr>
                <m:chr m:val="∑"/>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i2</m:t>
                    </m:r>
                  </m:sub>
                </m:sSub>
              </m:e>
            </m:nary>
            <m:r>
              <w:rPr>
                <w:rFonts w:ascii="Cambria Math" w:hAnsi="Cambria Math" w:cs="Times New Roman"/>
                <w:sz w:val="24"/>
                <w:szCs w:val="24"/>
              </w:rPr>
              <m:t>, …, </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nary>
              <m:naryPr>
                <m:chr m:val="∑"/>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ik</m:t>
                    </m:r>
                  </m:sub>
                </m:sSub>
              </m:e>
            </m:nary>
          </m:e>
        </m:d>
      </m:oMath>
      <w:r w:rsidRPr="00497554">
        <w:rPr>
          <w:rFonts w:cs="Times New Roman"/>
          <w:sz w:val="24"/>
          <w:szCs w:val="24"/>
        </w:rPr>
        <w:t xml:space="preserve">, where </w:t>
      </w:r>
      <m:oMath>
        <m:r>
          <w:rPr>
            <w:rFonts w:ascii="Cambria Math" w:hAnsi="Cambria Math" w:cs="Times New Roman"/>
            <w:sz w:val="24"/>
            <w:szCs w:val="24"/>
          </w:rPr>
          <m:t>n</m:t>
        </m:r>
      </m:oMath>
      <w:r w:rsidRPr="00497554">
        <w:rPr>
          <w:rFonts w:cs="Times New Roman"/>
          <w:sz w:val="24"/>
          <w:szCs w:val="24"/>
        </w:rPr>
        <w:t xml:space="preserve"> is the number of selected samples and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oMath>
      <w:r w:rsidRPr="00497554">
        <w:rPr>
          <w:rFonts w:cs="Times New Roman"/>
          <w:sz w:val="24"/>
          <w:szCs w:val="24"/>
        </w:rPr>
        <w:t xml:space="preserve">​ denotes the value of the </w:t>
      </w:r>
      <m:oMath>
        <m:r>
          <w:rPr>
            <w:rFonts w:ascii="Cambria Math" w:hAnsi="Cambria Math" w:cs="Times New Roman"/>
            <w:sz w:val="24"/>
            <w:szCs w:val="24"/>
          </w:rPr>
          <m:t>j</m:t>
        </m:r>
      </m:oMath>
      <w:r w:rsidRPr="00497554">
        <w:rPr>
          <w:rFonts w:cs="Times New Roman"/>
          <w:sz w:val="24"/>
          <w:szCs w:val="24"/>
        </w:rPr>
        <w:t xml:space="preserve">-th covariate for the </w:t>
      </w:r>
      <m:oMath>
        <m:r>
          <w:rPr>
            <w:rFonts w:ascii="Cambria Math" w:hAnsi="Cambria Math" w:cs="Times New Roman"/>
            <w:sz w:val="24"/>
            <w:szCs w:val="24"/>
          </w:rPr>
          <m:t>i</m:t>
        </m:r>
      </m:oMath>
      <w:r w:rsidRPr="00497554">
        <w:rPr>
          <w:rFonts w:cs="Times New Roman"/>
          <w:sz w:val="24"/>
          <w:szCs w:val="24"/>
        </w:rPr>
        <w:t>-th sample. The discrepancy between the actual and target means is quantified using a squared error function:</w:t>
      </w:r>
    </w:p>
    <w:p w14:paraId="50289909" w14:textId="77777777" w:rsidR="00327551" w:rsidRPr="00214039" w:rsidRDefault="00327551" w:rsidP="00327551">
      <w:pPr>
        <w:spacing w:line="480" w:lineRule="auto"/>
        <w:ind w:firstLine="480"/>
      </w:pPr>
      <m:oMathPara>
        <m:oMath>
          <m:r>
            <m:rPr>
              <m:nor/>
            </m:rPr>
            <m:t>Distance</m:t>
          </m:r>
          <m:r>
            <w:rPr>
              <w:rFonts w:ascii="Cambria Math" w:hAnsi="Cambria Math"/>
            </w:rPr>
            <m:t>=</m:t>
          </m:r>
          <m:nary>
            <m:naryPr>
              <m:chr m:val="∑"/>
              <m:limLoc m:val="undOvr"/>
              <m:grow m:val="1"/>
              <m:ctrlPr>
                <w:rPr>
                  <w:rFonts w:ascii="Cambria Math" w:hAnsi="Cambria Math"/>
                </w:rPr>
              </m:ctrlPr>
            </m:naryPr>
            <m:sub>
              <m:r>
                <w:rPr>
                  <w:rFonts w:ascii="Cambria Math" w:hAnsi="Cambria Math"/>
                </w:rPr>
                <m:t>j=1</m:t>
              </m:r>
            </m:sub>
            <m:sup>
              <m:r>
                <w:rPr>
                  <w:rFonts w:ascii="Cambria Math" w:hAnsi="Cambria Math"/>
                </w:rPr>
                <m:t>k</m:t>
              </m:r>
            </m:sup>
            <m:e>
              <m:sSup>
                <m:sSupPr>
                  <m:ctrlPr>
                    <w:rPr>
                      <w:rFonts w:ascii="Cambria Math" w:hAnsi="Cambria Math"/>
                    </w:rPr>
                  </m:ctrlPr>
                </m:sSupPr>
                <m:e>
                  <m:d>
                    <m:dPr>
                      <m:ctrlPr>
                        <w:rPr>
                          <w:rFonts w:ascii="Cambria Math" w:hAnsi="Cambria Math"/>
                          <w:i/>
                        </w:rPr>
                      </m:ctrlPr>
                    </m:dPr>
                    <m:e>
                      <m:sSub>
                        <m:sSubPr>
                          <m:ctrlPr>
                            <w:rPr>
                              <w:rFonts w:ascii="Cambria Math" w:hAnsi="Cambria Math"/>
                            </w:rPr>
                          </m:ctrlPr>
                        </m:sSubPr>
                        <m:e>
                          <m:r>
                            <w:rPr>
                              <w:rFonts w:ascii="Cambria Math" w:hAnsi="Cambria Math"/>
                            </w:rPr>
                            <m:t>μ</m:t>
                          </m:r>
                        </m:e>
                        <m:sub>
                          <m:r>
                            <m:rPr>
                              <m:nor/>
                            </m:rPr>
                            <m:t>actual</m:t>
                          </m:r>
                          <m:r>
                            <w:rPr>
                              <w:rFonts w:ascii="Cambria Math" w:hAnsi="Cambria Math"/>
                            </w:rPr>
                            <m:t>,j</m:t>
                          </m:r>
                        </m:sub>
                      </m:sSub>
                      <m:r>
                        <w:rPr>
                          <w:rFonts w:ascii="Cambria Math" w:hAnsi="Cambria Math"/>
                        </w:rPr>
                        <m:t>-</m:t>
                      </m:r>
                      <m:sSub>
                        <m:sSubPr>
                          <m:ctrlPr>
                            <w:rPr>
                              <w:rFonts w:ascii="Cambria Math" w:hAnsi="Cambria Math"/>
                            </w:rPr>
                          </m:ctrlPr>
                        </m:sSubPr>
                        <m:e>
                          <m:r>
                            <w:rPr>
                              <w:rFonts w:ascii="Cambria Math" w:hAnsi="Cambria Math"/>
                            </w:rPr>
                            <m:t>μ</m:t>
                          </m:r>
                        </m:e>
                        <m:sub>
                          <m:r>
                            <m:rPr>
                              <m:nor/>
                            </m:rPr>
                            <m:t>target</m:t>
                          </m:r>
                          <m:r>
                            <w:rPr>
                              <w:rFonts w:ascii="Cambria Math" w:hAnsi="Cambria Math"/>
                            </w:rPr>
                            <m:t>,j</m:t>
                          </m:r>
                        </m:sub>
                      </m:sSub>
                    </m:e>
                  </m:d>
                </m:e>
                <m:sup>
                  <m:r>
                    <w:rPr>
                      <w:rFonts w:ascii="Cambria Math" w:hAnsi="Cambria Math"/>
                    </w:rPr>
                    <m:t>2</m:t>
                  </m:r>
                </m:sup>
              </m:sSup>
            </m:e>
          </m:nary>
        </m:oMath>
      </m:oMathPara>
    </w:p>
    <w:p w14:paraId="4083D153" w14:textId="77777777" w:rsidR="00327551" w:rsidRPr="00497554" w:rsidRDefault="00327551" w:rsidP="00E77571">
      <w:pPr>
        <w:widowControl/>
        <w:spacing w:line="480" w:lineRule="auto"/>
        <w:jc w:val="left"/>
        <w:rPr>
          <w:rFonts w:cs="Times New Roman"/>
          <w:sz w:val="24"/>
          <w:szCs w:val="24"/>
        </w:rPr>
      </w:pPr>
      <w:r w:rsidRPr="00497554">
        <w:rPr>
          <w:rFonts w:cs="Times New Roman"/>
          <w:sz w:val="24"/>
          <w:szCs w:val="24"/>
        </w:rPr>
        <w:t>which serves as the optimization criterion for subset selection. A tolerance margin ±10% is applied to each target mean to define acceptable bounds:</w:t>
      </w:r>
    </w:p>
    <w:p w14:paraId="1C023BF0" w14:textId="77777777" w:rsidR="00327551" w:rsidRPr="00497554" w:rsidRDefault="00000000" w:rsidP="00327551">
      <w:pPr>
        <w:widowControl/>
        <w:spacing w:line="480" w:lineRule="auto"/>
        <w:ind w:firstLineChars="200" w:firstLine="480"/>
        <w:jc w:val="left"/>
        <w:rPr>
          <w:rFonts w:cs="Times New Roman"/>
          <w:sz w:val="24"/>
          <w:szCs w:val="24"/>
        </w:rPr>
      </w:pPr>
      <m:oMath>
        <m:sSub>
          <m:sSubPr>
            <m:ctrlPr>
              <w:rPr>
                <w:rFonts w:ascii="Cambria Math" w:hAnsi="Cambria Math" w:cs="Times New Roman"/>
                <w:sz w:val="24"/>
                <w:szCs w:val="24"/>
              </w:rPr>
            </m:ctrlPr>
          </m:sSubPr>
          <m:e>
            <m:r>
              <m:rPr>
                <m:nor/>
              </m:rPr>
              <w:rPr>
                <w:rFonts w:cs="Times New Roman"/>
                <w:sz w:val="24"/>
                <w:szCs w:val="24"/>
              </w:rPr>
              <m:t>Lower</m:t>
            </m:r>
          </m:e>
          <m:sub>
            <m:r>
              <w:rPr>
                <w:rFonts w:ascii="Cambria Math" w:hAnsi="Cambria Math" w:cs="Times New Roman"/>
                <w:sz w:val="24"/>
                <w:szCs w:val="24"/>
              </w:rPr>
              <m:t>j</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μ</m:t>
            </m:r>
          </m:e>
          <m:sub>
            <m:r>
              <w:rPr>
                <w:rFonts w:ascii="Cambria Math" w:hAnsi="Cambria Math" w:cs="Times New Roman"/>
                <w:sz w:val="24"/>
                <w:szCs w:val="24"/>
              </w:rPr>
              <m:t>j</m:t>
            </m:r>
          </m:sub>
        </m:sSub>
        <m:r>
          <m:rPr>
            <m:sty m:val="p"/>
          </m:rPr>
          <w:rPr>
            <w:rFonts w:ascii="Cambria Math" w:hAnsi="Cambria Math" w:cs="Times New Roman"/>
            <w:sz w:val="24"/>
            <w:szCs w:val="24"/>
          </w:rPr>
          <m:t>×</m:t>
        </m:r>
        <m:d>
          <m:dPr>
            <m:ctrlPr>
              <w:rPr>
                <w:rFonts w:ascii="Cambria Math" w:hAnsi="Cambria Math" w:cs="Times New Roman"/>
                <w:sz w:val="24"/>
                <w:szCs w:val="24"/>
              </w:rPr>
            </m:ctrlPr>
          </m:dPr>
          <m:e>
            <m:r>
              <m:rPr>
                <m:sty m:val="p"/>
              </m:rPr>
              <w:rPr>
                <w:rFonts w:ascii="Cambria Math" w:hAnsi="Cambria Math" w:cs="Times New Roman"/>
                <w:sz w:val="24"/>
                <w:szCs w:val="24"/>
              </w:rPr>
              <m:t>1-</m:t>
            </m:r>
            <m:r>
              <m:rPr>
                <m:nor/>
              </m:rPr>
              <w:rPr>
                <w:rFonts w:cs="Times New Roman"/>
                <w:sz w:val="24"/>
                <w:szCs w:val="24"/>
              </w:rPr>
              <m:t>tolerance</m:t>
            </m:r>
          </m:e>
        </m:d>
      </m:oMath>
      <w:r w:rsidR="00327551" w:rsidRPr="00497554">
        <w:rPr>
          <w:rFonts w:cs="Times New Roman" w:hint="eastAsia"/>
          <w:sz w:val="24"/>
          <w:szCs w:val="24"/>
        </w:rPr>
        <w:t xml:space="preserve">, </w:t>
      </w:r>
      <m:oMath>
        <m:sSub>
          <m:sSubPr>
            <m:ctrlPr>
              <w:rPr>
                <w:rFonts w:ascii="Cambria Math" w:hAnsi="Cambria Math" w:cs="Times New Roman"/>
                <w:sz w:val="24"/>
                <w:szCs w:val="24"/>
              </w:rPr>
            </m:ctrlPr>
          </m:sSubPr>
          <m:e>
            <m:r>
              <m:rPr>
                <m:nor/>
              </m:rPr>
              <w:rPr>
                <w:rFonts w:cs="Times New Roman"/>
                <w:sz w:val="24"/>
                <w:szCs w:val="24"/>
              </w:rPr>
              <m:t>Upper</m:t>
            </m:r>
          </m:e>
          <m:sub>
            <m:r>
              <w:rPr>
                <w:rFonts w:ascii="Cambria Math" w:hAnsi="Cambria Math" w:cs="Times New Roman"/>
                <w:sz w:val="24"/>
                <w:szCs w:val="24"/>
              </w:rPr>
              <m:t>j</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μ</m:t>
            </m:r>
          </m:e>
          <m:sub>
            <m:r>
              <w:rPr>
                <w:rFonts w:ascii="Cambria Math" w:hAnsi="Cambria Math" w:cs="Times New Roman"/>
                <w:sz w:val="24"/>
                <w:szCs w:val="24"/>
              </w:rPr>
              <m:t>j</m:t>
            </m:r>
          </m:sub>
        </m:sSub>
        <m:r>
          <m:rPr>
            <m:sty m:val="p"/>
          </m:rPr>
          <w:rPr>
            <w:rFonts w:ascii="Cambria Math" w:hAnsi="Cambria Math" w:cs="Times New Roman"/>
            <w:sz w:val="24"/>
            <w:szCs w:val="24"/>
          </w:rPr>
          <m:t>×</m:t>
        </m:r>
        <m:d>
          <m:dPr>
            <m:ctrlPr>
              <w:rPr>
                <w:rFonts w:ascii="Cambria Math" w:hAnsi="Cambria Math" w:cs="Times New Roman"/>
                <w:sz w:val="24"/>
                <w:szCs w:val="24"/>
              </w:rPr>
            </m:ctrlPr>
          </m:dPr>
          <m:e>
            <m:r>
              <m:rPr>
                <m:sty m:val="p"/>
              </m:rPr>
              <w:rPr>
                <w:rFonts w:ascii="Cambria Math" w:hAnsi="Cambria Math" w:cs="Times New Roman"/>
                <w:sz w:val="24"/>
                <w:szCs w:val="24"/>
              </w:rPr>
              <m:t>1+</m:t>
            </m:r>
            <m:r>
              <m:rPr>
                <m:nor/>
              </m:rPr>
              <w:rPr>
                <w:rFonts w:cs="Times New Roman"/>
                <w:sz w:val="24"/>
                <w:szCs w:val="24"/>
              </w:rPr>
              <m:t>tolerance</m:t>
            </m:r>
          </m:e>
        </m:d>
      </m:oMath>
    </w:p>
    <w:p w14:paraId="1CC2376A" w14:textId="77777777" w:rsidR="00327551" w:rsidRPr="00497554" w:rsidRDefault="00327551" w:rsidP="00E77571">
      <w:pPr>
        <w:widowControl/>
        <w:spacing w:line="480" w:lineRule="auto"/>
        <w:jc w:val="left"/>
        <w:rPr>
          <w:rFonts w:cs="Times New Roman"/>
          <w:sz w:val="24"/>
          <w:szCs w:val="24"/>
        </w:rPr>
      </w:pPr>
      <w:r w:rsidRPr="00497554">
        <w:rPr>
          <w:rFonts w:cs="Times New Roman"/>
          <w:sz w:val="24"/>
          <w:szCs w:val="24"/>
        </w:rPr>
        <w:t xml:space="preserve">and the subset is considered acceptable if </w:t>
      </w:r>
      <m:oMath>
        <m:sSub>
          <m:sSubPr>
            <m:ctrlPr>
              <w:rPr>
                <w:rFonts w:ascii="Cambria Math" w:hAnsi="Cambria Math" w:cs="Times New Roman"/>
                <w:sz w:val="24"/>
                <w:szCs w:val="24"/>
              </w:rPr>
            </m:ctrlPr>
          </m:sSubPr>
          <m:e>
            <m:r>
              <w:rPr>
                <w:rFonts w:ascii="Cambria Math" w:hAnsi="Cambria Math" w:cs="Times New Roman"/>
                <w:sz w:val="24"/>
                <w:szCs w:val="24"/>
              </w:rPr>
              <m:t>μ</m:t>
            </m:r>
          </m:e>
          <m:sub>
            <m:r>
              <w:rPr>
                <w:rFonts w:ascii="Cambria Math" w:hAnsi="Cambria Math" w:cs="Times New Roman"/>
                <w:sz w:val="24"/>
                <w:szCs w:val="24"/>
              </w:rPr>
              <m:t>actual</m:t>
            </m:r>
          </m:sub>
        </m:sSub>
        <m:r>
          <m:rPr>
            <m:sty m:val="p"/>
          </m:rPr>
          <w:rPr>
            <w:rFonts w:ascii="Cambria Math" w:hAnsi="Cambria Math" w:cs="Times New Roman"/>
            <w:sz w:val="24"/>
            <w:szCs w:val="24"/>
          </w:rPr>
          <m:t>,</m:t>
        </m:r>
        <m:r>
          <w:rPr>
            <w:rFonts w:ascii="Cambria Math" w:hAnsi="Cambria Math" w:cs="Times New Roman"/>
            <w:sz w:val="24"/>
            <w:szCs w:val="24"/>
          </w:rPr>
          <m:t>j</m:t>
        </m:r>
        <m:r>
          <m:rPr>
            <m:sty m:val="p"/>
          </m:rPr>
          <w:rPr>
            <w:rFonts w:ascii="Cambria Math" w:hAnsi="Cambria Math" w:cs="Cambria Math"/>
            <w:sz w:val="24"/>
            <w:szCs w:val="24"/>
          </w:rPr>
          <m:t>∈</m:t>
        </m:r>
        <m:d>
          <m:dPr>
            <m:begChr m:val="["/>
            <m:endChr m:val="]"/>
            <m:ctrlPr>
              <w:rPr>
                <w:rFonts w:ascii="Cambria Math" w:hAnsi="Cambria Math" w:cs="Times New Roman"/>
                <w:sz w:val="24"/>
                <w:szCs w:val="24"/>
              </w:rPr>
            </m:ctrlPr>
          </m:dPr>
          <m:e>
            <m:r>
              <w:rPr>
                <w:rFonts w:ascii="Cambria Math" w:hAnsi="Cambria Math" w:cs="Times New Roman"/>
                <w:sz w:val="24"/>
                <w:szCs w:val="24"/>
              </w:rPr>
              <m:t>Lowe</m:t>
            </m:r>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j</m:t>
                </m:r>
              </m:sub>
            </m:sSub>
            <m:r>
              <m:rPr>
                <m:sty m:val="p"/>
              </m:rPr>
              <w:rPr>
                <w:rFonts w:ascii="Cambria Math" w:hAnsi="Cambria Math" w:cs="Times New Roman"/>
                <w:sz w:val="24"/>
                <w:szCs w:val="24"/>
              </w:rPr>
              <m:t>,</m:t>
            </m:r>
            <m:r>
              <w:rPr>
                <w:rFonts w:ascii="Cambria Math" w:hAnsi="Cambria Math" w:cs="Times New Roman"/>
                <w:sz w:val="24"/>
                <w:szCs w:val="24"/>
              </w:rPr>
              <m:t>Uppe</m:t>
            </m:r>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j</m:t>
                </m:r>
              </m:sub>
            </m:sSub>
          </m:e>
        </m:d>
      </m:oMath>
      <w:r w:rsidRPr="00497554">
        <w:rPr>
          <w:rFonts w:cs="Times New Roman"/>
          <w:sz w:val="24"/>
          <w:szCs w:val="24"/>
        </w:rPr>
        <w:t xml:space="preserve"> for all </w:t>
      </w:r>
      <m:oMath>
        <m:r>
          <w:rPr>
            <w:rFonts w:ascii="Cambria Math" w:hAnsi="Cambria Math" w:cs="Times New Roman"/>
            <w:sz w:val="24"/>
            <w:szCs w:val="24"/>
          </w:rPr>
          <m:t>j</m:t>
        </m:r>
      </m:oMath>
      <w:r w:rsidRPr="00497554">
        <w:rPr>
          <w:rFonts w:cs="Times New Roman"/>
          <w:sz w:val="24"/>
          <w:szCs w:val="24"/>
        </w:rPr>
        <w:t xml:space="preserve">. If the initial full sample does not satisfy the tolerance constraints, a greedy optimization algorithm is applied. In each iteration, one sample iii is temporarily removed to form a new subset </w:t>
      </w:r>
      <m:oMath>
        <m:r>
          <w:rPr>
            <w:rFonts w:ascii="Cambria Math" w:hAnsi="Cambria Math" w:cs="Times New Roman"/>
            <w:sz w:val="24"/>
            <w:szCs w:val="24"/>
          </w:rPr>
          <m:t>S</m:t>
        </m:r>
        <m:r>
          <m:rPr>
            <m:sty m:val="p"/>
          </m:rPr>
          <w:rPr>
            <w:rFonts w:ascii="Cambria Math" w:hAnsi="Cambria Math" w:cs="Times New Roman"/>
            <w:sz w:val="24"/>
            <w:szCs w:val="24"/>
          </w:rPr>
          <m:t>'=</m:t>
        </m:r>
        <m:r>
          <w:rPr>
            <w:rFonts w:ascii="Cambria Math" w:hAnsi="Cambria Math" w:cs="Times New Roman"/>
            <w:sz w:val="24"/>
            <w:szCs w:val="24"/>
          </w:rPr>
          <m:t>S</m:t>
        </m:r>
        <m:r>
          <m:rPr>
            <m:sty m:val="p"/>
          </m:rPr>
          <w:rPr>
            <w:rFonts w:ascii="Cambria Math" w:hAnsi="Cambria Math" w:cs="Cambria Math"/>
            <w:sz w:val="24"/>
            <w:szCs w:val="24"/>
          </w:rPr>
          <m:t>∖</m:t>
        </m:r>
        <m:r>
          <m:rPr>
            <m:sty m:val="p"/>
          </m:rPr>
          <w:rPr>
            <w:rFonts w:ascii="Cambria Math" w:hAnsi="Cambria Math" w:cs="Times New Roman"/>
            <w:sz w:val="24"/>
            <w:szCs w:val="24"/>
          </w:rPr>
          <m:t>{</m:t>
        </m:r>
        <m:r>
          <w:rPr>
            <w:rFonts w:ascii="Cambria Math" w:hAnsi="Cambria Math" w:cs="Times New Roman"/>
            <w:sz w:val="24"/>
            <w:szCs w:val="24"/>
          </w:rPr>
          <m:t>i</m:t>
        </m:r>
        <m:r>
          <m:rPr>
            <m:sty m:val="p"/>
          </m:rPr>
          <w:rPr>
            <w:rFonts w:ascii="Cambria Math" w:hAnsi="Cambria Math" w:cs="Times New Roman"/>
            <w:sz w:val="24"/>
            <w:szCs w:val="24"/>
          </w:rPr>
          <m:t>}</m:t>
        </m:r>
      </m:oMath>
      <w:r w:rsidRPr="00497554">
        <w:rPr>
          <w:rFonts w:cs="Times New Roman"/>
          <w:sz w:val="24"/>
          <w:szCs w:val="24"/>
        </w:rPr>
        <w:t>, and the new distance is recalculated as:</w:t>
      </w:r>
    </w:p>
    <w:p w14:paraId="61D48D16" w14:textId="77777777" w:rsidR="00327551" w:rsidRPr="00615367" w:rsidRDefault="00000000" w:rsidP="00327551">
      <w:pPr>
        <w:spacing w:line="480" w:lineRule="auto"/>
        <w:ind w:firstLineChars="200" w:firstLine="420"/>
      </w:pPr>
      <m:oMathPara>
        <m:oMath>
          <m:sSub>
            <m:sSubPr>
              <m:ctrlPr>
                <w:rPr>
                  <w:rFonts w:ascii="Cambria Math" w:hAnsi="Cambria Math"/>
                </w:rPr>
              </m:ctrlPr>
            </m:sSubPr>
            <m:e>
              <m:r>
                <w:rPr>
                  <w:rFonts w:ascii="Cambria Math" w:hAnsi="Cambria Math"/>
                </w:rPr>
                <m:t>Distance</m:t>
              </m:r>
            </m:e>
            <m:sub>
              <m:sSup>
                <m:sSupPr>
                  <m:ctrlPr>
                    <w:rPr>
                      <w:rFonts w:ascii="Cambria Math" w:hAnsi="Cambria Math"/>
                    </w:rPr>
                  </m:ctrlPr>
                </m:sSupPr>
                <m:e>
                  <m:r>
                    <w:rPr>
                      <w:rFonts w:ascii="Cambria Math" w:hAnsi="Cambria Math"/>
                    </w:rPr>
                    <m:t>S</m:t>
                  </m:r>
                </m:e>
                <m:sup>
                  <m:r>
                    <w:rPr>
                      <w:rFonts w:ascii="Cambria Math" w:hAnsi="Cambria Math"/>
                    </w:rPr>
                    <m:t>'</m:t>
                  </m:r>
                </m:sup>
              </m:sSup>
            </m:sub>
          </m:sSub>
          <m:r>
            <w:rPr>
              <w:rFonts w:ascii="Cambria Math" w:hAnsi="Cambria Math"/>
            </w:rPr>
            <m:t>=</m:t>
          </m:r>
          <m:nary>
            <m:naryPr>
              <m:chr m:val="∑"/>
              <m:ctrlPr>
                <w:rPr>
                  <w:rFonts w:ascii="Cambria Math" w:hAnsi="Cambria Math"/>
                </w:rPr>
              </m:ctrlPr>
            </m:naryPr>
            <m:sub>
              <m:r>
                <w:rPr>
                  <w:rFonts w:ascii="Cambria Math" w:hAnsi="Cambria Math"/>
                </w:rPr>
                <m:t>j=1</m:t>
              </m:r>
            </m:sub>
            <m:sup>
              <m:r>
                <w:rPr>
                  <w:rFonts w:ascii="Cambria Math" w:hAnsi="Cambria Math"/>
                </w:rPr>
                <m:t>k</m:t>
              </m:r>
            </m:sup>
            <m:e>
              <m:sSup>
                <m:sSupPr>
                  <m:ctrlPr>
                    <w:rPr>
                      <w:rFonts w:ascii="Cambria Math" w:hAnsi="Cambria Math"/>
                    </w:rPr>
                  </m:ctrlPr>
                </m:sSupPr>
                <m:e>
                  <m:d>
                    <m:dPr>
                      <m:ctrlPr>
                        <w:rPr>
                          <w:rFonts w:ascii="Cambria Math" w:hAnsi="Cambria Math"/>
                          <w:i/>
                        </w:rPr>
                      </m:ctrlPr>
                    </m:dPr>
                    <m:e>
                      <m:sSub>
                        <m:sSubPr>
                          <m:ctrlPr>
                            <w:rPr>
                              <w:rFonts w:ascii="Cambria Math" w:hAnsi="Cambria Math"/>
                            </w:rPr>
                          </m:ctrlPr>
                        </m:sSubPr>
                        <m:e>
                          <m:r>
                            <w:rPr>
                              <w:rFonts w:ascii="Cambria Math" w:hAnsi="Cambria Math"/>
                            </w:rPr>
                            <m:t>μ</m:t>
                          </m:r>
                        </m:e>
                        <m:sub>
                          <m:sSup>
                            <m:sSupPr>
                              <m:ctrlPr>
                                <w:rPr>
                                  <w:rFonts w:ascii="Cambria Math" w:hAnsi="Cambria Math"/>
                                </w:rPr>
                              </m:ctrlPr>
                            </m:sSupPr>
                            <m:e>
                              <m:r>
                                <w:rPr>
                                  <w:rFonts w:ascii="Cambria Math" w:hAnsi="Cambria Math"/>
                                </w:rPr>
                                <m:t>S</m:t>
                              </m:r>
                            </m:e>
                            <m:sup>
                              <m:r>
                                <w:rPr>
                                  <w:rFonts w:ascii="Cambria Math" w:hAnsi="Cambria Math"/>
                                </w:rPr>
                                <m:t>'</m:t>
                              </m:r>
                            </m:sup>
                          </m:sSup>
                          <m:r>
                            <w:rPr>
                              <w:rFonts w:ascii="Cambria Math" w:hAnsi="Cambria Math"/>
                            </w:rPr>
                            <m:t>,j</m:t>
                          </m:r>
                        </m:sub>
                      </m:sSub>
                      <m:r>
                        <w:rPr>
                          <w:rFonts w:ascii="Cambria Math" w:hAnsi="Cambria Math"/>
                        </w:rPr>
                        <m:t>-</m:t>
                      </m:r>
                      <m:sSub>
                        <m:sSubPr>
                          <m:ctrlPr>
                            <w:rPr>
                              <w:rFonts w:ascii="Cambria Math" w:hAnsi="Cambria Math"/>
                            </w:rPr>
                          </m:ctrlPr>
                        </m:sSubPr>
                        <m:e>
                          <m:r>
                            <w:rPr>
                              <w:rFonts w:ascii="Cambria Math" w:hAnsi="Cambria Math"/>
                            </w:rPr>
                            <m:t>μ</m:t>
                          </m:r>
                        </m:e>
                        <m:sub>
                          <m:r>
                            <w:rPr>
                              <w:rFonts w:ascii="Cambria Math" w:hAnsi="Cambria Math"/>
                            </w:rPr>
                            <m:t>target,j</m:t>
                          </m:r>
                        </m:sub>
                      </m:sSub>
                    </m:e>
                  </m:d>
                </m:e>
                <m:sup>
                  <m:r>
                    <w:rPr>
                      <w:rFonts w:ascii="Cambria Math" w:hAnsi="Cambria Math"/>
                    </w:rPr>
                    <m:t>2</m:t>
                  </m:r>
                </m:sup>
              </m:sSup>
            </m:e>
          </m:nary>
        </m:oMath>
      </m:oMathPara>
    </w:p>
    <w:p w14:paraId="4F4335CD" w14:textId="0704DFD4" w:rsidR="00327551" w:rsidRDefault="00327551" w:rsidP="00E77571">
      <w:pPr>
        <w:widowControl/>
        <w:spacing w:line="480" w:lineRule="auto"/>
        <w:jc w:val="left"/>
        <w:rPr>
          <w:rFonts w:cs="Times New Roman"/>
          <w:sz w:val="24"/>
          <w:szCs w:val="24"/>
        </w:rPr>
      </w:pPr>
      <w:r w:rsidRPr="00497554">
        <w:rPr>
          <w:rFonts w:cs="Times New Roman"/>
          <w:sz w:val="24"/>
          <w:szCs w:val="24"/>
        </w:rPr>
        <w:t>If the removal reduces the distance or results in all covariates falling within the specified tolerance bounds, the new subset is accepted. This iterative process continues until no further improvement is achieved, at which point the current subset is returned as the matched sample.</w:t>
      </w:r>
    </w:p>
    <w:p w14:paraId="610B7233" w14:textId="77777777" w:rsidR="00327551" w:rsidRDefault="00327551">
      <w:pPr>
        <w:widowControl/>
        <w:jc w:val="left"/>
        <w:rPr>
          <w:rFonts w:cs="Times New Roman"/>
          <w:sz w:val="24"/>
          <w:szCs w:val="24"/>
        </w:rPr>
      </w:pPr>
      <w:r>
        <w:rPr>
          <w:rFonts w:cs="Times New Roman"/>
          <w:sz w:val="24"/>
          <w:szCs w:val="24"/>
        </w:rPr>
        <w:br w:type="page"/>
      </w:r>
    </w:p>
    <w:p w14:paraId="70E42B6E" w14:textId="4C046C01" w:rsidR="00327551" w:rsidRPr="007878A7" w:rsidRDefault="00327551" w:rsidP="007878A7">
      <w:pPr>
        <w:pStyle w:val="1"/>
        <w:rPr>
          <w:rFonts w:cs="Times New Roman"/>
          <w:sz w:val="20"/>
          <w:szCs w:val="20"/>
        </w:rPr>
      </w:pPr>
      <w:proofErr w:type="spellStart"/>
      <w:r w:rsidRPr="007878A7">
        <w:rPr>
          <w:rFonts w:cs="Times New Roman"/>
          <w:sz w:val="20"/>
          <w:szCs w:val="20"/>
        </w:rPr>
        <w:lastRenderedPageBreak/>
        <w:t>eFigure</w:t>
      </w:r>
      <w:proofErr w:type="spellEnd"/>
      <w:r w:rsidRPr="007878A7">
        <w:rPr>
          <w:rFonts w:cs="Times New Roman"/>
          <w:sz w:val="20"/>
          <w:szCs w:val="20"/>
        </w:rPr>
        <w:t xml:space="preserve"> 4</w:t>
      </w:r>
      <w:r w:rsidR="007878A7">
        <w:rPr>
          <w:rFonts w:eastAsia="宋体" w:cs="Times New Roman" w:hint="eastAsia"/>
          <w:sz w:val="20"/>
          <w:szCs w:val="20"/>
        </w:rPr>
        <w:t>.</w:t>
      </w:r>
      <w:r w:rsidRPr="007878A7">
        <w:rPr>
          <w:rFonts w:cs="Times New Roman"/>
          <w:sz w:val="20"/>
          <w:szCs w:val="20"/>
        </w:rPr>
        <w:t xml:space="preserve"> </w:t>
      </w:r>
      <w:bookmarkStart w:id="11" w:name="_Hlk202090339"/>
      <w:r w:rsidRPr="007878A7">
        <w:rPr>
          <w:rFonts w:cs="Times New Roman"/>
          <w:b w:val="0"/>
          <w:bCs/>
          <w:sz w:val="20"/>
          <w:szCs w:val="20"/>
        </w:rPr>
        <w:t>Heatmap of the correlation coefficients among the covariates</w:t>
      </w:r>
      <w:bookmarkEnd w:id="11"/>
    </w:p>
    <w:p w14:paraId="0160A8A5" w14:textId="56C73A9B" w:rsidR="00327551" w:rsidRPr="00327551" w:rsidRDefault="00327551" w:rsidP="00327551">
      <w:pPr>
        <w:spacing w:line="480" w:lineRule="auto"/>
        <w:rPr>
          <w:rFonts w:cs="Times New Roman"/>
          <w:sz w:val="24"/>
          <w:szCs w:val="24"/>
        </w:rPr>
      </w:pPr>
      <w:r>
        <w:rPr>
          <w:rFonts w:cs="Times New Roman"/>
          <w:noProof/>
        </w:rPr>
        <w:drawing>
          <wp:inline distT="0" distB="0" distL="0" distR="0" wp14:anchorId="50FD0274" wp14:editId="5ECF91E3">
            <wp:extent cx="5580669" cy="1975339"/>
            <wp:effectExtent l="0" t="0" r="1270" b="6350"/>
            <wp:docPr id="117436267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05299" cy="1984057"/>
                    </a:xfrm>
                    <a:prstGeom prst="rect">
                      <a:avLst/>
                    </a:prstGeom>
                    <a:noFill/>
                    <a:ln>
                      <a:noFill/>
                    </a:ln>
                  </pic:spPr>
                </pic:pic>
              </a:graphicData>
            </a:graphic>
          </wp:inline>
        </w:drawing>
      </w:r>
      <w:bookmarkStart w:id="12" w:name="_Hlk201311450"/>
    </w:p>
    <w:p w14:paraId="743283F3" w14:textId="6AC5620D" w:rsidR="00327551" w:rsidRPr="007878A7" w:rsidRDefault="004E4F89" w:rsidP="00327551">
      <w:pPr>
        <w:spacing w:line="480" w:lineRule="auto"/>
        <w:jc w:val="left"/>
        <w:rPr>
          <w:rFonts w:cs="Times New Roman"/>
          <w:sz w:val="20"/>
          <w:szCs w:val="20"/>
        </w:rPr>
      </w:pPr>
      <w:bookmarkStart w:id="13" w:name="_Hlk201261045"/>
      <w:bookmarkEnd w:id="12"/>
      <w:r w:rsidRPr="007878A7">
        <w:rPr>
          <w:rFonts w:cs="Times New Roman"/>
          <w:sz w:val="20"/>
          <w:szCs w:val="20"/>
        </w:rPr>
        <w:t xml:space="preserve">Abbreviations: </w:t>
      </w:r>
      <w:r w:rsidR="00327551" w:rsidRPr="007878A7">
        <w:rPr>
          <w:rFonts w:cs="Times New Roman"/>
          <w:sz w:val="20"/>
          <w:szCs w:val="20"/>
        </w:rPr>
        <w:t>LDL-C: Low-Density Lipoprotein Cholesterol; MI: Myocardial Infarction</w:t>
      </w:r>
      <w:r w:rsidR="004B3F3D" w:rsidRPr="007878A7">
        <w:rPr>
          <w:rFonts w:cs="Times New Roman" w:hint="eastAsia"/>
          <w:sz w:val="20"/>
          <w:szCs w:val="20"/>
        </w:rPr>
        <w:t>.</w:t>
      </w:r>
    </w:p>
    <w:bookmarkEnd w:id="13"/>
    <w:p w14:paraId="588F282B" w14:textId="01C06FAF" w:rsidR="00327551" w:rsidRDefault="00327551" w:rsidP="00327551">
      <w:pPr>
        <w:widowControl/>
        <w:spacing w:line="480" w:lineRule="auto"/>
        <w:ind w:firstLineChars="200" w:firstLine="480"/>
        <w:jc w:val="left"/>
        <w:rPr>
          <w:rFonts w:cs="Times New Roman"/>
          <w:sz w:val="24"/>
          <w:szCs w:val="24"/>
        </w:rPr>
      </w:pPr>
    </w:p>
    <w:p w14:paraId="4E8931AA" w14:textId="77777777" w:rsidR="00327551" w:rsidRDefault="00327551">
      <w:pPr>
        <w:widowControl/>
        <w:jc w:val="left"/>
        <w:rPr>
          <w:rFonts w:cs="Times New Roman"/>
          <w:sz w:val="24"/>
          <w:szCs w:val="24"/>
        </w:rPr>
      </w:pPr>
      <w:r>
        <w:rPr>
          <w:rFonts w:cs="Times New Roman"/>
          <w:sz w:val="24"/>
          <w:szCs w:val="24"/>
        </w:rPr>
        <w:br w:type="page"/>
      </w:r>
    </w:p>
    <w:p w14:paraId="407456D0" w14:textId="4B4EDBAA" w:rsidR="00327551" w:rsidRPr="007878A7" w:rsidRDefault="00327551" w:rsidP="007878A7">
      <w:pPr>
        <w:pStyle w:val="1"/>
        <w:rPr>
          <w:rFonts w:cs="Times New Roman"/>
          <w:sz w:val="20"/>
          <w:szCs w:val="20"/>
        </w:rPr>
      </w:pPr>
      <w:proofErr w:type="spellStart"/>
      <w:r w:rsidRPr="007878A7">
        <w:rPr>
          <w:rFonts w:cs="Times New Roman"/>
          <w:sz w:val="20"/>
          <w:szCs w:val="20"/>
        </w:rPr>
        <w:lastRenderedPageBreak/>
        <w:t>eTable</w:t>
      </w:r>
      <w:proofErr w:type="spellEnd"/>
      <w:r w:rsidRPr="007878A7">
        <w:rPr>
          <w:rFonts w:cs="Times New Roman"/>
          <w:sz w:val="20"/>
          <w:szCs w:val="20"/>
        </w:rPr>
        <w:t xml:space="preserve"> 7</w:t>
      </w:r>
      <w:r w:rsidR="007878A7">
        <w:rPr>
          <w:rFonts w:eastAsia="宋体" w:cs="Times New Roman" w:hint="eastAsia"/>
          <w:sz w:val="20"/>
          <w:szCs w:val="20"/>
        </w:rPr>
        <w:t>.</w:t>
      </w:r>
      <w:r w:rsidRPr="007878A7">
        <w:rPr>
          <w:rFonts w:cs="Times New Roman"/>
          <w:sz w:val="20"/>
          <w:szCs w:val="20"/>
        </w:rPr>
        <w:t xml:space="preserve"> </w:t>
      </w:r>
      <w:r w:rsidR="00D25BCB" w:rsidRPr="007878A7">
        <w:rPr>
          <w:rFonts w:cs="Times New Roman"/>
          <w:b w:val="0"/>
          <w:bCs/>
          <w:sz w:val="20"/>
          <w:szCs w:val="20"/>
        </w:rPr>
        <w:t>Imputed Subgroup Covariate Distributions After Meta-Interpolation Matching</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597"/>
        <w:gridCol w:w="1076"/>
        <w:gridCol w:w="1076"/>
        <w:gridCol w:w="1076"/>
        <w:gridCol w:w="1076"/>
        <w:gridCol w:w="1076"/>
        <w:gridCol w:w="1076"/>
        <w:gridCol w:w="1392"/>
      </w:tblGrid>
      <w:tr w:rsidR="00230064" w:rsidRPr="00A748CB" w14:paraId="3B012751" w14:textId="77777777" w:rsidTr="00230064">
        <w:trPr>
          <w:trHeight w:val="354"/>
          <w:jc w:val="center"/>
        </w:trPr>
        <w:tc>
          <w:tcPr>
            <w:tcW w:w="1328" w:type="dxa"/>
            <w:shd w:val="clear" w:color="auto" w:fill="auto"/>
            <w:noWrap/>
            <w:vAlign w:val="center"/>
            <w:hideMark/>
          </w:tcPr>
          <w:p w14:paraId="5BD0274A" w14:textId="77777777" w:rsidR="00230064" w:rsidRPr="00A748CB" w:rsidRDefault="00230064" w:rsidP="007878A7">
            <w:pPr>
              <w:widowControl/>
              <w:jc w:val="center"/>
              <w:rPr>
                <w:rFonts w:eastAsia="Times New Roman" w:cs="Times New Roman"/>
                <w:kern w:val="0"/>
                <w:sz w:val="18"/>
                <w:szCs w:val="18"/>
              </w:rPr>
            </w:pPr>
          </w:p>
        </w:tc>
        <w:tc>
          <w:tcPr>
            <w:tcW w:w="1597" w:type="dxa"/>
            <w:shd w:val="clear" w:color="auto" w:fill="auto"/>
            <w:noWrap/>
            <w:vAlign w:val="center"/>
            <w:hideMark/>
          </w:tcPr>
          <w:p w14:paraId="5B8016B3" w14:textId="77777777" w:rsidR="00230064" w:rsidRPr="00A748CB" w:rsidRDefault="00230064" w:rsidP="007878A7">
            <w:pPr>
              <w:widowControl/>
              <w:jc w:val="center"/>
              <w:rPr>
                <w:rFonts w:eastAsia="Times New Roman" w:cs="Times New Roman"/>
                <w:kern w:val="0"/>
                <w:sz w:val="18"/>
                <w:szCs w:val="18"/>
              </w:rPr>
            </w:pPr>
          </w:p>
        </w:tc>
        <w:tc>
          <w:tcPr>
            <w:tcW w:w="1076" w:type="dxa"/>
            <w:shd w:val="clear" w:color="auto" w:fill="auto"/>
            <w:noWrap/>
            <w:vAlign w:val="center"/>
            <w:hideMark/>
          </w:tcPr>
          <w:p w14:paraId="5BF3C28B" w14:textId="77777777" w:rsidR="00230064" w:rsidRPr="00230064" w:rsidRDefault="00230064" w:rsidP="007878A7">
            <w:pPr>
              <w:widowControl/>
              <w:jc w:val="center"/>
              <w:rPr>
                <w:rFonts w:eastAsia="等线" w:cs="Times New Roman"/>
                <w:b/>
                <w:bCs/>
                <w:color w:val="000000"/>
                <w:kern w:val="0"/>
                <w:sz w:val="18"/>
                <w:szCs w:val="18"/>
              </w:rPr>
            </w:pPr>
            <w:r w:rsidRPr="00230064">
              <w:rPr>
                <w:rFonts w:eastAsia="等线" w:cs="Times New Roman"/>
                <w:b/>
                <w:bCs/>
                <w:color w:val="000000"/>
                <w:kern w:val="0"/>
                <w:sz w:val="18"/>
                <w:szCs w:val="18"/>
              </w:rPr>
              <w:t>Age≥</w:t>
            </w:r>
            <w:r w:rsidRPr="00230064">
              <w:rPr>
                <w:rFonts w:cs="Times New Roman"/>
                <w:b/>
                <w:bCs/>
                <w:color w:val="000000"/>
                <w:kern w:val="0"/>
                <w:sz w:val="18"/>
                <w:szCs w:val="18"/>
              </w:rPr>
              <w:t>65</w:t>
            </w:r>
          </w:p>
        </w:tc>
        <w:tc>
          <w:tcPr>
            <w:tcW w:w="1076" w:type="dxa"/>
            <w:shd w:val="clear" w:color="auto" w:fill="auto"/>
            <w:noWrap/>
            <w:vAlign w:val="center"/>
            <w:hideMark/>
          </w:tcPr>
          <w:p w14:paraId="317B2F74" w14:textId="77777777" w:rsidR="00230064" w:rsidRPr="00230064" w:rsidRDefault="00230064" w:rsidP="007878A7">
            <w:pPr>
              <w:widowControl/>
              <w:jc w:val="center"/>
              <w:rPr>
                <w:rFonts w:eastAsia="等线" w:cs="Times New Roman"/>
                <w:b/>
                <w:bCs/>
                <w:color w:val="000000"/>
                <w:kern w:val="0"/>
                <w:sz w:val="18"/>
                <w:szCs w:val="18"/>
              </w:rPr>
            </w:pPr>
            <w:r w:rsidRPr="00230064">
              <w:rPr>
                <w:rFonts w:eastAsia="等线" w:cs="Times New Roman"/>
                <w:b/>
                <w:bCs/>
                <w:color w:val="000000"/>
                <w:kern w:val="0"/>
                <w:sz w:val="18"/>
                <w:szCs w:val="18"/>
              </w:rPr>
              <w:t>Male</w:t>
            </w:r>
          </w:p>
        </w:tc>
        <w:tc>
          <w:tcPr>
            <w:tcW w:w="1076" w:type="dxa"/>
            <w:shd w:val="clear" w:color="auto" w:fill="auto"/>
            <w:noWrap/>
            <w:vAlign w:val="center"/>
            <w:hideMark/>
          </w:tcPr>
          <w:p w14:paraId="5DD850A0" w14:textId="77777777" w:rsidR="00230064" w:rsidRPr="00230064" w:rsidRDefault="00230064" w:rsidP="007878A7">
            <w:pPr>
              <w:widowControl/>
              <w:jc w:val="center"/>
              <w:rPr>
                <w:rFonts w:eastAsia="等线" w:cs="Times New Roman"/>
                <w:b/>
                <w:bCs/>
                <w:color w:val="000000"/>
                <w:kern w:val="0"/>
                <w:sz w:val="18"/>
                <w:szCs w:val="18"/>
              </w:rPr>
            </w:pPr>
            <w:r w:rsidRPr="00230064">
              <w:rPr>
                <w:rFonts w:eastAsia="等线" w:cs="Times New Roman"/>
                <w:b/>
                <w:bCs/>
                <w:color w:val="000000"/>
                <w:kern w:val="0"/>
                <w:sz w:val="18"/>
                <w:szCs w:val="18"/>
              </w:rPr>
              <w:t>White</w:t>
            </w:r>
          </w:p>
        </w:tc>
        <w:tc>
          <w:tcPr>
            <w:tcW w:w="1076" w:type="dxa"/>
            <w:shd w:val="clear" w:color="auto" w:fill="auto"/>
            <w:noWrap/>
            <w:vAlign w:val="center"/>
            <w:hideMark/>
          </w:tcPr>
          <w:p w14:paraId="4E9A0202" w14:textId="77777777" w:rsidR="00230064" w:rsidRPr="00230064" w:rsidRDefault="00230064" w:rsidP="007878A7">
            <w:pPr>
              <w:widowControl/>
              <w:jc w:val="center"/>
              <w:rPr>
                <w:rFonts w:eastAsia="等线" w:cs="Times New Roman"/>
                <w:b/>
                <w:bCs/>
                <w:color w:val="000000"/>
                <w:kern w:val="0"/>
                <w:sz w:val="18"/>
                <w:szCs w:val="18"/>
              </w:rPr>
            </w:pPr>
            <w:r w:rsidRPr="00230064">
              <w:rPr>
                <w:rFonts w:eastAsia="等线" w:cs="Times New Roman"/>
                <w:b/>
                <w:bCs/>
                <w:color w:val="000000"/>
                <w:kern w:val="0"/>
                <w:sz w:val="18"/>
                <w:szCs w:val="18"/>
              </w:rPr>
              <w:t>Stroke</w:t>
            </w:r>
          </w:p>
        </w:tc>
        <w:tc>
          <w:tcPr>
            <w:tcW w:w="1076" w:type="dxa"/>
            <w:shd w:val="clear" w:color="auto" w:fill="auto"/>
            <w:noWrap/>
            <w:vAlign w:val="center"/>
            <w:hideMark/>
          </w:tcPr>
          <w:p w14:paraId="054BF88C" w14:textId="77777777" w:rsidR="00230064" w:rsidRPr="00230064" w:rsidRDefault="00230064" w:rsidP="007878A7">
            <w:pPr>
              <w:widowControl/>
              <w:jc w:val="center"/>
              <w:rPr>
                <w:rFonts w:eastAsia="等线" w:cs="Times New Roman"/>
                <w:b/>
                <w:bCs/>
                <w:color w:val="000000"/>
                <w:kern w:val="0"/>
                <w:sz w:val="18"/>
                <w:szCs w:val="18"/>
              </w:rPr>
            </w:pPr>
            <w:r w:rsidRPr="00230064">
              <w:rPr>
                <w:rFonts w:eastAsia="等线" w:cs="Times New Roman"/>
                <w:b/>
                <w:bCs/>
                <w:color w:val="000000"/>
                <w:kern w:val="0"/>
                <w:sz w:val="18"/>
                <w:szCs w:val="18"/>
              </w:rPr>
              <w:t>MI</w:t>
            </w:r>
          </w:p>
        </w:tc>
        <w:tc>
          <w:tcPr>
            <w:tcW w:w="1076" w:type="dxa"/>
            <w:shd w:val="clear" w:color="auto" w:fill="auto"/>
            <w:noWrap/>
            <w:vAlign w:val="center"/>
            <w:hideMark/>
          </w:tcPr>
          <w:p w14:paraId="4E8AC2F6" w14:textId="77777777" w:rsidR="00230064" w:rsidRPr="00230064" w:rsidRDefault="00230064" w:rsidP="007878A7">
            <w:pPr>
              <w:widowControl/>
              <w:jc w:val="center"/>
              <w:rPr>
                <w:rFonts w:eastAsia="等线" w:cs="Times New Roman"/>
                <w:b/>
                <w:bCs/>
                <w:color w:val="000000"/>
                <w:kern w:val="0"/>
                <w:sz w:val="18"/>
                <w:szCs w:val="18"/>
              </w:rPr>
            </w:pPr>
            <w:r w:rsidRPr="00230064">
              <w:rPr>
                <w:rFonts w:eastAsia="等线" w:cs="Times New Roman"/>
                <w:b/>
                <w:bCs/>
                <w:color w:val="000000"/>
                <w:kern w:val="0"/>
                <w:sz w:val="18"/>
                <w:szCs w:val="18"/>
              </w:rPr>
              <w:t>Diabetes</w:t>
            </w:r>
          </w:p>
        </w:tc>
        <w:tc>
          <w:tcPr>
            <w:tcW w:w="1392" w:type="dxa"/>
            <w:shd w:val="clear" w:color="auto" w:fill="auto"/>
            <w:noWrap/>
            <w:vAlign w:val="center"/>
            <w:hideMark/>
          </w:tcPr>
          <w:p w14:paraId="3C6648BC" w14:textId="77777777" w:rsidR="00230064" w:rsidRPr="00230064" w:rsidRDefault="00230064" w:rsidP="007878A7">
            <w:pPr>
              <w:widowControl/>
              <w:jc w:val="center"/>
              <w:rPr>
                <w:rFonts w:eastAsia="等线" w:cs="Times New Roman"/>
                <w:b/>
                <w:bCs/>
                <w:color w:val="000000"/>
                <w:kern w:val="0"/>
                <w:sz w:val="18"/>
                <w:szCs w:val="18"/>
              </w:rPr>
            </w:pPr>
            <w:proofErr w:type="spellStart"/>
            <w:r w:rsidRPr="00230064">
              <w:rPr>
                <w:rFonts w:eastAsia="等线" w:cs="Times New Roman"/>
                <w:b/>
                <w:bCs/>
                <w:color w:val="000000"/>
                <w:kern w:val="0"/>
                <w:sz w:val="18"/>
                <w:szCs w:val="18"/>
              </w:rPr>
              <w:t>HigherLDL</w:t>
            </w:r>
            <w:proofErr w:type="spellEnd"/>
            <w:r w:rsidRPr="00230064">
              <w:rPr>
                <w:rFonts w:eastAsia="等线" w:cs="Times New Roman"/>
                <w:b/>
                <w:bCs/>
                <w:color w:val="000000"/>
                <w:kern w:val="0"/>
                <w:sz w:val="18"/>
                <w:szCs w:val="18"/>
              </w:rPr>
              <w:t>-C</w:t>
            </w:r>
          </w:p>
        </w:tc>
      </w:tr>
      <w:tr w:rsidR="00230064" w:rsidRPr="00A748CB" w14:paraId="01136093" w14:textId="77777777" w:rsidTr="00230064">
        <w:trPr>
          <w:trHeight w:val="278"/>
          <w:jc w:val="center"/>
        </w:trPr>
        <w:tc>
          <w:tcPr>
            <w:tcW w:w="1328" w:type="dxa"/>
            <w:shd w:val="clear" w:color="auto" w:fill="auto"/>
            <w:noWrap/>
            <w:vAlign w:val="center"/>
            <w:hideMark/>
          </w:tcPr>
          <w:p w14:paraId="364E3228" w14:textId="77777777" w:rsidR="00230064" w:rsidRPr="00230064" w:rsidRDefault="00230064" w:rsidP="007878A7">
            <w:pPr>
              <w:widowControl/>
              <w:jc w:val="center"/>
              <w:rPr>
                <w:rFonts w:eastAsia="等线" w:cs="Times New Roman"/>
                <w:b/>
                <w:bCs/>
                <w:color w:val="000000"/>
                <w:kern w:val="0"/>
                <w:sz w:val="18"/>
                <w:szCs w:val="18"/>
              </w:rPr>
            </w:pPr>
            <w:proofErr w:type="spellStart"/>
            <w:r w:rsidRPr="00230064">
              <w:rPr>
                <w:rFonts w:eastAsia="等线" w:cs="Times New Roman"/>
                <w:b/>
                <w:bCs/>
                <w:color w:val="000000"/>
                <w:kern w:val="0"/>
                <w:sz w:val="18"/>
                <w:szCs w:val="18"/>
              </w:rPr>
              <w:t>Evolocumab</w:t>
            </w:r>
            <w:proofErr w:type="spellEnd"/>
          </w:p>
        </w:tc>
        <w:tc>
          <w:tcPr>
            <w:tcW w:w="1597" w:type="dxa"/>
            <w:shd w:val="clear" w:color="auto" w:fill="auto"/>
            <w:noWrap/>
            <w:vAlign w:val="center"/>
            <w:hideMark/>
          </w:tcPr>
          <w:p w14:paraId="70E6F94D" w14:textId="77777777" w:rsidR="00230064" w:rsidRPr="00230064" w:rsidRDefault="00230064" w:rsidP="007878A7">
            <w:pPr>
              <w:widowControl/>
              <w:jc w:val="center"/>
              <w:rPr>
                <w:rFonts w:eastAsia="等线" w:cs="Times New Roman"/>
                <w:b/>
                <w:bCs/>
                <w:color w:val="000000"/>
                <w:kern w:val="0"/>
                <w:sz w:val="18"/>
                <w:szCs w:val="18"/>
              </w:rPr>
            </w:pPr>
            <w:r w:rsidRPr="00230064">
              <w:rPr>
                <w:rFonts w:eastAsia="等线" w:cs="Times New Roman"/>
                <w:b/>
                <w:bCs/>
                <w:color w:val="000000"/>
                <w:kern w:val="0"/>
                <w:sz w:val="18"/>
                <w:szCs w:val="18"/>
              </w:rPr>
              <w:t>OVERALL</w:t>
            </w:r>
          </w:p>
        </w:tc>
        <w:tc>
          <w:tcPr>
            <w:tcW w:w="1076" w:type="dxa"/>
            <w:shd w:val="clear" w:color="auto" w:fill="auto"/>
            <w:noWrap/>
            <w:vAlign w:val="bottom"/>
            <w:hideMark/>
          </w:tcPr>
          <w:p w14:paraId="67F6F7D4" w14:textId="77777777" w:rsidR="00230064" w:rsidRPr="00A748CB" w:rsidRDefault="00230064" w:rsidP="007878A7">
            <w:pPr>
              <w:widowControl/>
              <w:jc w:val="center"/>
              <w:rPr>
                <w:rFonts w:eastAsia="等线" w:cs="Times New Roman"/>
                <w:color w:val="000000"/>
                <w:kern w:val="0"/>
                <w:sz w:val="18"/>
                <w:szCs w:val="18"/>
              </w:rPr>
            </w:pPr>
            <w:r w:rsidRPr="00A748CB">
              <w:rPr>
                <w:rFonts w:eastAsia="等线" w:cs="Times New Roman"/>
                <w:color w:val="000000"/>
                <w:sz w:val="18"/>
                <w:szCs w:val="18"/>
              </w:rPr>
              <w:t>44.46%</w:t>
            </w:r>
          </w:p>
        </w:tc>
        <w:tc>
          <w:tcPr>
            <w:tcW w:w="1076" w:type="dxa"/>
            <w:shd w:val="clear" w:color="auto" w:fill="auto"/>
            <w:noWrap/>
            <w:vAlign w:val="bottom"/>
            <w:hideMark/>
          </w:tcPr>
          <w:p w14:paraId="088E7FC6" w14:textId="77777777" w:rsidR="00230064" w:rsidRPr="00A748CB" w:rsidRDefault="00230064" w:rsidP="007878A7">
            <w:pPr>
              <w:widowControl/>
              <w:jc w:val="center"/>
              <w:rPr>
                <w:rFonts w:eastAsia="等线" w:cs="Times New Roman"/>
                <w:color w:val="000000"/>
                <w:kern w:val="0"/>
                <w:sz w:val="18"/>
                <w:szCs w:val="18"/>
              </w:rPr>
            </w:pPr>
            <w:r w:rsidRPr="00A748CB">
              <w:rPr>
                <w:rFonts w:eastAsia="等线" w:cs="Times New Roman"/>
                <w:color w:val="000000"/>
                <w:sz w:val="18"/>
                <w:szCs w:val="18"/>
              </w:rPr>
              <w:t>78.28%</w:t>
            </w:r>
          </w:p>
        </w:tc>
        <w:tc>
          <w:tcPr>
            <w:tcW w:w="1076" w:type="dxa"/>
            <w:shd w:val="clear" w:color="auto" w:fill="auto"/>
            <w:noWrap/>
            <w:vAlign w:val="bottom"/>
            <w:hideMark/>
          </w:tcPr>
          <w:p w14:paraId="5DC876CA" w14:textId="77777777" w:rsidR="00230064" w:rsidRPr="00A748CB" w:rsidRDefault="00230064" w:rsidP="007878A7">
            <w:pPr>
              <w:widowControl/>
              <w:jc w:val="center"/>
              <w:rPr>
                <w:rFonts w:eastAsia="等线" w:cs="Times New Roman"/>
                <w:color w:val="000000"/>
                <w:kern w:val="0"/>
                <w:sz w:val="18"/>
                <w:szCs w:val="18"/>
              </w:rPr>
            </w:pPr>
            <w:r w:rsidRPr="00A748CB">
              <w:rPr>
                <w:rFonts w:eastAsia="等线" w:cs="Times New Roman"/>
                <w:color w:val="000000"/>
                <w:sz w:val="18"/>
                <w:szCs w:val="18"/>
              </w:rPr>
              <w:t>85.10%</w:t>
            </w:r>
          </w:p>
        </w:tc>
        <w:tc>
          <w:tcPr>
            <w:tcW w:w="1076" w:type="dxa"/>
            <w:shd w:val="clear" w:color="auto" w:fill="auto"/>
            <w:noWrap/>
            <w:vAlign w:val="bottom"/>
            <w:hideMark/>
          </w:tcPr>
          <w:p w14:paraId="6E82157F" w14:textId="77777777" w:rsidR="00230064" w:rsidRPr="00A748CB" w:rsidRDefault="00230064" w:rsidP="007878A7">
            <w:pPr>
              <w:widowControl/>
              <w:jc w:val="center"/>
              <w:rPr>
                <w:rFonts w:eastAsia="等线" w:cs="Times New Roman"/>
                <w:color w:val="000000"/>
                <w:kern w:val="0"/>
                <w:sz w:val="18"/>
                <w:szCs w:val="18"/>
              </w:rPr>
            </w:pPr>
            <w:r w:rsidRPr="00A748CB">
              <w:rPr>
                <w:rFonts w:eastAsia="等线" w:cs="Times New Roman"/>
                <w:color w:val="000000"/>
                <w:sz w:val="18"/>
                <w:szCs w:val="18"/>
              </w:rPr>
              <w:t>12.21%</w:t>
            </w:r>
          </w:p>
        </w:tc>
        <w:tc>
          <w:tcPr>
            <w:tcW w:w="1076" w:type="dxa"/>
            <w:shd w:val="clear" w:color="auto" w:fill="auto"/>
            <w:noWrap/>
            <w:vAlign w:val="bottom"/>
            <w:hideMark/>
          </w:tcPr>
          <w:p w14:paraId="0F7F9B7B" w14:textId="77777777" w:rsidR="00230064" w:rsidRPr="00A748CB" w:rsidRDefault="00230064" w:rsidP="007878A7">
            <w:pPr>
              <w:widowControl/>
              <w:jc w:val="center"/>
              <w:rPr>
                <w:rFonts w:eastAsia="等线" w:cs="Times New Roman"/>
                <w:color w:val="000000"/>
                <w:kern w:val="0"/>
                <w:sz w:val="18"/>
                <w:szCs w:val="18"/>
              </w:rPr>
            </w:pPr>
            <w:r w:rsidRPr="00A748CB">
              <w:rPr>
                <w:rFonts w:eastAsia="等线" w:cs="Times New Roman"/>
                <w:color w:val="000000"/>
                <w:sz w:val="18"/>
                <w:szCs w:val="18"/>
              </w:rPr>
              <w:t>69.34%</w:t>
            </w:r>
          </w:p>
        </w:tc>
        <w:tc>
          <w:tcPr>
            <w:tcW w:w="1076" w:type="dxa"/>
            <w:shd w:val="clear" w:color="auto" w:fill="auto"/>
            <w:noWrap/>
            <w:vAlign w:val="bottom"/>
            <w:hideMark/>
          </w:tcPr>
          <w:p w14:paraId="2D7C785B" w14:textId="77777777" w:rsidR="00230064" w:rsidRPr="00A748CB" w:rsidRDefault="00230064" w:rsidP="007878A7">
            <w:pPr>
              <w:widowControl/>
              <w:jc w:val="center"/>
              <w:rPr>
                <w:rFonts w:eastAsia="等线" w:cs="Times New Roman"/>
                <w:color w:val="000000"/>
                <w:kern w:val="0"/>
                <w:sz w:val="18"/>
                <w:szCs w:val="18"/>
              </w:rPr>
            </w:pPr>
            <w:r w:rsidRPr="00A748CB">
              <w:rPr>
                <w:rFonts w:eastAsia="等线" w:cs="Times New Roman"/>
                <w:color w:val="000000"/>
                <w:sz w:val="18"/>
                <w:szCs w:val="18"/>
              </w:rPr>
              <w:t>40.02%</w:t>
            </w:r>
          </w:p>
        </w:tc>
        <w:tc>
          <w:tcPr>
            <w:tcW w:w="1392" w:type="dxa"/>
            <w:shd w:val="clear" w:color="auto" w:fill="auto"/>
            <w:noWrap/>
            <w:vAlign w:val="bottom"/>
            <w:hideMark/>
          </w:tcPr>
          <w:p w14:paraId="1B21F727" w14:textId="77777777" w:rsidR="00230064" w:rsidRPr="00A748CB" w:rsidRDefault="00230064" w:rsidP="007878A7">
            <w:pPr>
              <w:widowControl/>
              <w:jc w:val="center"/>
              <w:rPr>
                <w:rFonts w:eastAsia="等线" w:cs="Times New Roman"/>
                <w:color w:val="000000"/>
                <w:kern w:val="0"/>
                <w:sz w:val="18"/>
                <w:szCs w:val="18"/>
              </w:rPr>
            </w:pPr>
            <w:r w:rsidRPr="00A748CB">
              <w:rPr>
                <w:rFonts w:eastAsia="等线" w:cs="Times New Roman"/>
                <w:color w:val="000000"/>
                <w:sz w:val="18"/>
                <w:szCs w:val="18"/>
              </w:rPr>
              <w:t>24.78%</w:t>
            </w:r>
          </w:p>
        </w:tc>
      </w:tr>
      <w:tr w:rsidR="00230064" w:rsidRPr="00A748CB" w14:paraId="2CBB7126" w14:textId="77777777" w:rsidTr="00230064">
        <w:trPr>
          <w:trHeight w:val="278"/>
          <w:jc w:val="center"/>
        </w:trPr>
        <w:tc>
          <w:tcPr>
            <w:tcW w:w="1328" w:type="dxa"/>
            <w:shd w:val="clear" w:color="auto" w:fill="auto"/>
            <w:noWrap/>
            <w:vAlign w:val="center"/>
            <w:hideMark/>
          </w:tcPr>
          <w:p w14:paraId="541A0751" w14:textId="77777777" w:rsidR="00230064" w:rsidRPr="00A748CB" w:rsidRDefault="00230064" w:rsidP="007878A7">
            <w:pPr>
              <w:widowControl/>
              <w:jc w:val="center"/>
              <w:rPr>
                <w:rFonts w:eastAsia="等线" w:cs="Times New Roman"/>
                <w:color w:val="000000"/>
                <w:kern w:val="0"/>
                <w:sz w:val="18"/>
                <w:szCs w:val="18"/>
              </w:rPr>
            </w:pPr>
          </w:p>
        </w:tc>
        <w:tc>
          <w:tcPr>
            <w:tcW w:w="1597" w:type="dxa"/>
            <w:shd w:val="clear" w:color="auto" w:fill="auto"/>
            <w:noWrap/>
            <w:vAlign w:val="center"/>
            <w:hideMark/>
          </w:tcPr>
          <w:p w14:paraId="05979E86" w14:textId="77777777" w:rsidR="00230064" w:rsidRPr="00A748CB" w:rsidRDefault="00230064" w:rsidP="007878A7">
            <w:pPr>
              <w:widowControl/>
              <w:jc w:val="left"/>
              <w:rPr>
                <w:rFonts w:eastAsia="等线" w:cs="Times New Roman"/>
                <w:b/>
                <w:bCs/>
                <w:color w:val="000000"/>
                <w:kern w:val="0"/>
                <w:sz w:val="18"/>
                <w:szCs w:val="18"/>
              </w:rPr>
            </w:pPr>
            <w:r w:rsidRPr="00A748CB">
              <w:rPr>
                <w:rFonts w:eastAsia="等线" w:cs="Times New Roman"/>
                <w:b/>
                <w:bCs/>
                <w:color w:val="000000"/>
                <w:kern w:val="0"/>
                <w:sz w:val="18"/>
                <w:szCs w:val="18"/>
              </w:rPr>
              <w:t>Subgroup</w:t>
            </w:r>
          </w:p>
        </w:tc>
        <w:tc>
          <w:tcPr>
            <w:tcW w:w="1076" w:type="dxa"/>
            <w:shd w:val="clear" w:color="auto" w:fill="auto"/>
            <w:noWrap/>
            <w:vAlign w:val="center"/>
            <w:hideMark/>
          </w:tcPr>
          <w:p w14:paraId="24A923F8" w14:textId="77777777" w:rsidR="00230064" w:rsidRPr="00A748CB" w:rsidRDefault="00230064" w:rsidP="007878A7">
            <w:pPr>
              <w:widowControl/>
              <w:jc w:val="center"/>
              <w:rPr>
                <w:rFonts w:eastAsia="等线" w:cs="Times New Roman"/>
                <w:color w:val="000000"/>
                <w:kern w:val="0"/>
                <w:sz w:val="18"/>
                <w:szCs w:val="18"/>
              </w:rPr>
            </w:pPr>
          </w:p>
        </w:tc>
        <w:tc>
          <w:tcPr>
            <w:tcW w:w="1076" w:type="dxa"/>
            <w:shd w:val="clear" w:color="auto" w:fill="auto"/>
            <w:noWrap/>
            <w:vAlign w:val="center"/>
            <w:hideMark/>
          </w:tcPr>
          <w:p w14:paraId="07D597CC" w14:textId="77777777" w:rsidR="00230064" w:rsidRPr="00A748CB" w:rsidRDefault="00230064" w:rsidP="007878A7">
            <w:pPr>
              <w:widowControl/>
              <w:jc w:val="center"/>
              <w:rPr>
                <w:rFonts w:eastAsia="Times New Roman" w:cs="Times New Roman"/>
                <w:kern w:val="0"/>
                <w:sz w:val="18"/>
                <w:szCs w:val="18"/>
              </w:rPr>
            </w:pPr>
          </w:p>
        </w:tc>
        <w:tc>
          <w:tcPr>
            <w:tcW w:w="1076" w:type="dxa"/>
            <w:shd w:val="clear" w:color="auto" w:fill="auto"/>
            <w:noWrap/>
            <w:vAlign w:val="center"/>
            <w:hideMark/>
          </w:tcPr>
          <w:p w14:paraId="282D1127" w14:textId="77777777" w:rsidR="00230064" w:rsidRPr="00A748CB" w:rsidRDefault="00230064" w:rsidP="007878A7">
            <w:pPr>
              <w:widowControl/>
              <w:jc w:val="center"/>
              <w:rPr>
                <w:rFonts w:eastAsia="Times New Roman" w:cs="Times New Roman"/>
                <w:kern w:val="0"/>
                <w:sz w:val="18"/>
                <w:szCs w:val="18"/>
              </w:rPr>
            </w:pPr>
          </w:p>
        </w:tc>
        <w:tc>
          <w:tcPr>
            <w:tcW w:w="1076" w:type="dxa"/>
            <w:shd w:val="clear" w:color="auto" w:fill="auto"/>
            <w:noWrap/>
            <w:vAlign w:val="center"/>
            <w:hideMark/>
          </w:tcPr>
          <w:p w14:paraId="63F7C6CE" w14:textId="77777777" w:rsidR="00230064" w:rsidRPr="00A748CB" w:rsidRDefault="00230064" w:rsidP="007878A7">
            <w:pPr>
              <w:widowControl/>
              <w:jc w:val="center"/>
              <w:rPr>
                <w:rFonts w:eastAsia="Times New Roman" w:cs="Times New Roman"/>
                <w:kern w:val="0"/>
                <w:sz w:val="18"/>
                <w:szCs w:val="18"/>
              </w:rPr>
            </w:pPr>
          </w:p>
        </w:tc>
        <w:tc>
          <w:tcPr>
            <w:tcW w:w="1076" w:type="dxa"/>
            <w:shd w:val="clear" w:color="auto" w:fill="auto"/>
            <w:noWrap/>
            <w:vAlign w:val="center"/>
            <w:hideMark/>
          </w:tcPr>
          <w:p w14:paraId="3392AB2C" w14:textId="77777777" w:rsidR="00230064" w:rsidRPr="00A748CB" w:rsidRDefault="00230064" w:rsidP="007878A7">
            <w:pPr>
              <w:widowControl/>
              <w:jc w:val="center"/>
              <w:rPr>
                <w:rFonts w:eastAsia="Times New Roman" w:cs="Times New Roman"/>
                <w:kern w:val="0"/>
                <w:sz w:val="18"/>
                <w:szCs w:val="18"/>
              </w:rPr>
            </w:pPr>
          </w:p>
        </w:tc>
        <w:tc>
          <w:tcPr>
            <w:tcW w:w="1076" w:type="dxa"/>
            <w:shd w:val="clear" w:color="auto" w:fill="auto"/>
            <w:noWrap/>
            <w:vAlign w:val="center"/>
            <w:hideMark/>
          </w:tcPr>
          <w:p w14:paraId="1CBD84C3" w14:textId="77777777" w:rsidR="00230064" w:rsidRPr="00A748CB" w:rsidRDefault="00230064" w:rsidP="007878A7">
            <w:pPr>
              <w:widowControl/>
              <w:jc w:val="center"/>
              <w:rPr>
                <w:rFonts w:eastAsia="Times New Roman" w:cs="Times New Roman"/>
                <w:kern w:val="0"/>
                <w:sz w:val="18"/>
                <w:szCs w:val="18"/>
              </w:rPr>
            </w:pPr>
          </w:p>
        </w:tc>
        <w:tc>
          <w:tcPr>
            <w:tcW w:w="1392" w:type="dxa"/>
            <w:shd w:val="clear" w:color="auto" w:fill="auto"/>
            <w:noWrap/>
            <w:vAlign w:val="center"/>
            <w:hideMark/>
          </w:tcPr>
          <w:p w14:paraId="2D9AF526" w14:textId="77777777" w:rsidR="00230064" w:rsidRPr="00A748CB" w:rsidRDefault="00230064" w:rsidP="007878A7">
            <w:pPr>
              <w:widowControl/>
              <w:jc w:val="center"/>
              <w:rPr>
                <w:rFonts w:eastAsia="Times New Roman" w:cs="Times New Roman"/>
                <w:kern w:val="0"/>
                <w:sz w:val="18"/>
                <w:szCs w:val="18"/>
              </w:rPr>
            </w:pPr>
          </w:p>
        </w:tc>
      </w:tr>
      <w:tr w:rsidR="00230064" w:rsidRPr="00A748CB" w14:paraId="560D9431" w14:textId="77777777" w:rsidTr="00230064">
        <w:trPr>
          <w:trHeight w:val="308"/>
          <w:jc w:val="center"/>
        </w:trPr>
        <w:tc>
          <w:tcPr>
            <w:tcW w:w="1328" w:type="dxa"/>
            <w:shd w:val="clear" w:color="auto" w:fill="auto"/>
            <w:noWrap/>
            <w:vAlign w:val="center"/>
            <w:hideMark/>
          </w:tcPr>
          <w:p w14:paraId="2DF07714" w14:textId="77777777" w:rsidR="00230064" w:rsidRPr="00A748CB" w:rsidRDefault="00230064" w:rsidP="007878A7">
            <w:pPr>
              <w:widowControl/>
              <w:jc w:val="center"/>
              <w:rPr>
                <w:rFonts w:eastAsia="Times New Roman" w:cs="Times New Roman"/>
                <w:kern w:val="0"/>
                <w:sz w:val="18"/>
                <w:szCs w:val="18"/>
              </w:rPr>
            </w:pPr>
          </w:p>
        </w:tc>
        <w:tc>
          <w:tcPr>
            <w:tcW w:w="1597" w:type="dxa"/>
            <w:shd w:val="clear" w:color="auto" w:fill="auto"/>
            <w:noWrap/>
            <w:vAlign w:val="center"/>
            <w:hideMark/>
          </w:tcPr>
          <w:p w14:paraId="7D14FD8C" w14:textId="77777777" w:rsidR="00230064" w:rsidRPr="00A748CB" w:rsidRDefault="00230064" w:rsidP="007878A7">
            <w:pPr>
              <w:widowControl/>
              <w:jc w:val="left"/>
              <w:rPr>
                <w:rFonts w:eastAsia="等线" w:cs="Times New Roman"/>
                <w:b/>
                <w:bCs/>
                <w:i/>
                <w:iCs/>
                <w:color w:val="000000"/>
                <w:kern w:val="0"/>
                <w:sz w:val="18"/>
                <w:szCs w:val="18"/>
              </w:rPr>
            </w:pPr>
            <w:r w:rsidRPr="00A748CB">
              <w:rPr>
                <w:rFonts w:eastAsia="等线" w:cs="Times New Roman"/>
                <w:b/>
                <w:bCs/>
                <w:i/>
                <w:iCs/>
                <w:color w:val="000000"/>
                <w:kern w:val="0"/>
                <w:sz w:val="18"/>
                <w:szCs w:val="18"/>
              </w:rPr>
              <w:t>Age</w:t>
            </w:r>
          </w:p>
        </w:tc>
        <w:tc>
          <w:tcPr>
            <w:tcW w:w="1076" w:type="dxa"/>
            <w:shd w:val="clear" w:color="auto" w:fill="auto"/>
            <w:noWrap/>
            <w:vAlign w:val="center"/>
            <w:hideMark/>
          </w:tcPr>
          <w:p w14:paraId="294FE869" w14:textId="77777777" w:rsidR="00230064" w:rsidRPr="00A748CB" w:rsidRDefault="00230064" w:rsidP="007878A7">
            <w:pPr>
              <w:widowControl/>
              <w:jc w:val="center"/>
              <w:rPr>
                <w:rFonts w:eastAsia="等线" w:cs="Times New Roman"/>
                <w:i/>
                <w:iCs/>
                <w:color w:val="000000"/>
                <w:kern w:val="0"/>
                <w:sz w:val="18"/>
                <w:szCs w:val="18"/>
              </w:rPr>
            </w:pPr>
          </w:p>
        </w:tc>
        <w:tc>
          <w:tcPr>
            <w:tcW w:w="1076" w:type="dxa"/>
            <w:shd w:val="clear" w:color="auto" w:fill="auto"/>
            <w:noWrap/>
            <w:vAlign w:val="center"/>
            <w:hideMark/>
          </w:tcPr>
          <w:p w14:paraId="7993C40E" w14:textId="77777777" w:rsidR="00230064" w:rsidRPr="00A748CB" w:rsidRDefault="00230064" w:rsidP="007878A7">
            <w:pPr>
              <w:widowControl/>
              <w:jc w:val="center"/>
              <w:rPr>
                <w:rFonts w:eastAsia="Times New Roman" w:cs="Times New Roman"/>
                <w:kern w:val="0"/>
                <w:sz w:val="18"/>
                <w:szCs w:val="18"/>
              </w:rPr>
            </w:pPr>
          </w:p>
        </w:tc>
        <w:tc>
          <w:tcPr>
            <w:tcW w:w="1076" w:type="dxa"/>
            <w:shd w:val="clear" w:color="auto" w:fill="auto"/>
            <w:noWrap/>
            <w:vAlign w:val="center"/>
            <w:hideMark/>
          </w:tcPr>
          <w:p w14:paraId="34D54AF7" w14:textId="77777777" w:rsidR="00230064" w:rsidRPr="00A748CB" w:rsidRDefault="00230064" w:rsidP="007878A7">
            <w:pPr>
              <w:widowControl/>
              <w:jc w:val="center"/>
              <w:rPr>
                <w:rFonts w:eastAsia="Times New Roman" w:cs="Times New Roman"/>
                <w:kern w:val="0"/>
                <w:sz w:val="18"/>
                <w:szCs w:val="18"/>
              </w:rPr>
            </w:pPr>
          </w:p>
        </w:tc>
        <w:tc>
          <w:tcPr>
            <w:tcW w:w="1076" w:type="dxa"/>
            <w:shd w:val="clear" w:color="auto" w:fill="auto"/>
            <w:noWrap/>
            <w:vAlign w:val="center"/>
            <w:hideMark/>
          </w:tcPr>
          <w:p w14:paraId="75A9C590" w14:textId="77777777" w:rsidR="00230064" w:rsidRPr="00A748CB" w:rsidRDefault="00230064" w:rsidP="007878A7">
            <w:pPr>
              <w:widowControl/>
              <w:jc w:val="center"/>
              <w:rPr>
                <w:rFonts w:eastAsia="Times New Roman" w:cs="Times New Roman"/>
                <w:kern w:val="0"/>
                <w:sz w:val="18"/>
                <w:szCs w:val="18"/>
              </w:rPr>
            </w:pPr>
          </w:p>
        </w:tc>
        <w:tc>
          <w:tcPr>
            <w:tcW w:w="1076" w:type="dxa"/>
            <w:shd w:val="clear" w:color="auto" w:fill="auto"/>
            <w:noWrap/>
            <w:vAlign w:val="center"/>
            <w:hideMark/>
          </w:tcPr>
          <w:p w14:paraId="0D0D0B5E" w14:textId="77777777" w:rsidR="00230064" w:rsidRPr="00A748CB" w:rsidRDefault="00230064" w:rsidP="007878A7">
            <w:pPr>
              <w:widowControl/>
              <w:jc w:val="center"/>
              <w:rPr>
                <w:rFonts w:eastAsia="Times New Roman" w:cs="Times New Roman"/>
                <w:kern w:val="0"/>
                <w:sz w:val="18"/>
                <w:szCs w:val="18"/>
              </w:rPr>
            </w:pPr>
          </w:p>
        </w:tc>
        <w:tc>
          <w:tcPr>
            <w:tcW w:w="1076" w:type="dxa"/>
            <w:shd w:val="clear" w:color="auto" w:fill="auto"/>
            <w:noWrap/>
            <w:vAlign w:val="center"/>
            <w:hideMark/>
          </w:tcPr>
          <w:p w14:paraId="4879D7E9" w14:textId="77777777" w:rsidR="00230064" w:rsidRPr="00A748CB" w:rsidRDefault="00230064" w:rsidP="007878A7">
            <w:pPr>
              <w:widowControl/>
              <w:jc w:val="center"/>
              <w:rPr>
                <w:rFonts w:eastAsia="Times New Roman" w:cs="Times New Roman"/>
                <w:kern w:val="0"/>
                <w:sz w:val="18"/>
                <w:szCs w:val="18"/>
              </w:rPr>
            </w:pPr>
          </w:p>
        </w:tc>
        <w:tc>
          <w:tcPr>
            <w:tcW w:w="1392" w:type="dxa"/>
            <w:shd w:val="clear" w:color="auto" w:fill="auto"/>
            <w:noWrap/>
            <w:vAlign w:val="center"/>
            <w:hideMark/>
          </w:tcPr>
          <w:p w14:paraId="055CD96B" w14:textId="77777777" w:rsidR="00230064" w:rsidRPr="00A748CB" w:rsidRDefault="00230064" w:rsidP="007878A7">
            <w:pPr>
              <w:widowControl/>
              <w:jc w:val="center"/>
              <w:rPr>
                <w:rFonts w:eastAsia="Times New Roman" w:cs="Times New Roman"/>
                <w:kern w:val="0"/>
                <w:sz w:val="18"/>
                <w:szCs w:val="18"/>
              </w:rPr>
            </w:pPr>
          </w:p>
        </w:tc>
      </w:tr>
      <w:tr w:rsidR="00230064" w:rsidRPr="00A748CB" w14:paraId="31504835" w14:textId="77777777" w:rsidTr="00FA0E6E">
        <w:trPr>
          <w:trHeight w:val="278"/>
          <w:jc w:val="center"/>
        </w:trPr>
        <w:tc>
          <w:tcPr>
            <w:tcW w:w="1328" w:type="dxa"/>
            <w:shd w:val="clear" w:color="auto" w:fill="auto"/>
            <w:noWrap/>
            <w:vAlign w:val="center"/>
            <w:hideMark/>
          </w:tcPr>
          <w:p w14:paraId="61FB1016" w14:textId="77777777" w:rsidR="00230064" w:rsidRPr="00A748CB" w:rsidRDefault="00230064" w:rsidP="007878A7">
            <w:pPr>
              <w:widowControl/>
              <w:jc w:val="center"/>
              <w:rPr>
                <w:rFonts w:eastAsia="Times New Roman" w:cs="Times New Roman"/>
                <w:kern w:val="0"/>
                <w:sz w:val="18"/>
                <w:szCs w:val="18"/>
              </w:rPr>
            </w:pPr>
          </w:p>
        </w:tc>
        <w:tc>
          <w:tcPr>
            <w:tcW w:w="1597" w:type="dxa"/>
            <w:shd w:val="clear" w:color="auto" w:fill="auto"/>
            <w:noWrap/>
            <w:vAlign w:val="center"/>
            <w:hideMark/>
          </w:tcPr>
          <w:p w14:paraId="77A51898" w14:textId="77777777" w:rsidR="00230064" w:rsidRPr="00A748CB" w:rsidRDefault="00230064" w:rsidP="007878A7">
            <w:pPr>
              <w:widowControl/>
              <w:jc w:val="center"/>
              <w:rPr>
                <w:rFonts w:eastAsia="等线" w:cs="Times New Roman"/>
                <w:color w:val="000000"/>
                <w:kern w:val="0"/>
                <w:sz w:val="18"/>
                <w:szCs w:val="18"/>
              </w:rPr>
            </w:pPr>
            <w:r w:rsidRPr="00A748CB">
              <w:rPr>
                <w:rFonts w:eastAsia="等线" w:cs="Times New Roman"/>
                <w:color w:val="000000"/>
                <w:kern w:val="0"/>
                <w:sz w:val="18"/>
                <w:szCs w:val="18"/>
              </w:rPr>
              <w:t>≥65</w:t>
            </w:r>
          </w:p>
        </w:tc>
        <w:tc>
          <w:tcPr>
            <w:tcW w:w="1076" w:type="dxa"/>
            <w:shd w:val="clear" w:color="auto" w:fill="auto"/>
            <w:noWrap/>
            <w:hideMark/>
          </w:tcPr>
          <w:p w14:paraId="13AD820C" w14:textId="03A156F8" w:rsidR="00230064" w:rsidRPr="00230064" w:rsidRDefault="00230064" w:rsidP="007878A7">
            <w:pPr>
              <w:widowControl/>
              <w:jc w:val="center"/>
              <w:rPr>
                <w:rFonts w:eastAsia="等线" w:cs="Times New Roman"/>
                <w:color w:val="000000"/>
                <w:kern w:val="0"/>
                <w:sz w:val="18"/>
                <w:szCs w:val="18"/>
              </w:rPr>
            </w:pPr>
            <w:r w:rsidRPr="00230064">
              <w:rPr>
                <w:sz w:val="18"/>
                <w:szCs w:val="18"/>
              </w:rPr>
              <w:t>100.00%</w:t>
            </w:r>
          </w:p>
        </w:tc>
        <w:tc>
          <w:tcPr>
            <w:tcW w:w="1076" w:type="dxa"/>
            <w:shd w:val="clear" w:color="auto" w:fill="auto"/>
            <w:noWrap/>
            <w:hideMark/>
          </w:tcPr>
          <w:p w14:paraId="0262BF89" w14:textId="01AEB36F" w:rsidR="00230064" w:rsidRPr="00230064" w:rsidRDefault="00230064" w:rsidP="007878A7">
            <w:pPr>
              <w:widowControl/>
              <w:jc w:val="center"/>
              <w:rPr>
                <w:rFonts w:eastAsia="等线" w:cs="Times New Roman"/>
                <w:color w:val="000000"/>
                <w:kern w:val="0"/>
                <w:sz w:val="18"/>
                <w:szCs w:val="18"/>
              </w:rPr>
            </w:pPr>
            <w:r w:rsidRPr="00230064">
              <w:rPr>
                <w:sz w:val="18"/>
                <w:szCs w:val="18"/>
              </w:rPr>
              <w:t>92.85%</w:t>
            </w:r>
          </w:p>
        </w:tc>
        <w:tc>
          <w:tcPr>
            <w:tcW w:w="1076" w:type="dxa"/>
            <w:shd w:val="clear" w:color="auto" w:fill="auto"/>
            <w:noWrap/>
            <w:hideMark/>
          </w:tcPr>
          <w:p w14:paraId="215A8E96" w14:textId="2710E9AD" w:rsidR="00230064" w:rsidRPr="00230064" w:rsidRDefault="00230064" w:rsidP="007878A7">
            <w:pPr>
              <w:widowControl/>
              <w:jc w:val="center"/>
              <w:rPr>
                <w:rFonts w:eastAsia="等线" w:cs="Times New Roman"/>
                <w:color w:val="000000"/>
                <w:kern w:val="0"/>
                <w:sz w:val="18"/>
                <w:szCs w:val="18"/>
              </w:rPr>
            </w:pPr>
            <w:r w:rsidRPr="00230064">
              <w:rPr>
                <w:sz w:val="18"/>
                <w:szCs w:val="18"/>
              </w:rPr>
              <w:t>93.82%</w:t>
            </w:r>
          </w:p>
        </w:tc>
        <w:tc>
          <w:tcPr>
            <w:tcW w:w="1076" w:type="dxa"/>
            <w:shd w:val="clear" w:color="auto" w:fill="auto"/>
            <w:noWrap/>
            <w:hideMark/>
          </w:tcPr>
          <w:p w14:paraId="2A1CE397" w14:textId="37D35D49" w:rsidR="00230064" w:rsidRPr="00230064" w:rsidRDefault="00230064" w:rsidP="007878A7">
            <w:pPr>
              <w:widowControl/>
              <w:jc w:val="center"/>
              <w:rPr>
                <w:rFonts w:eastAsia="等线" w:cs="Times New Roman"/>
                <w:color w:val="000000"/>
                <w:kern w:val="0"/>
                <w:sz w:val="18"/>
                <w:szCs w:val="18"/>
              </w:rPr>
            </w:pPr>
            <w:r w:rsidRPr="00230064">
              <w:rPr>
                <w:sz w:val="18"/>
                <w:szCs w:val="18"/>
              </w:rPr>
              <w:t>4.34%</w:t>
            </w:r>
          </w:p>
        </w:tc>
        <w:tc>
          <w:tcPr>
            <w:tcW w:w="1076" w:type="dxa"/>
            <w:shd w:val="clear" w:color="auto" w:fill="auto"/>
            <w:noWrap/>
            <w:hideMark/>
          </w:tcPr>
          <w:p w14:paraId="3153F332" w14:textId="3B8F222B" w:rsidR="00230064" w:rsidRPr="00230064" w:rsidRDefault="00230064" w:rsidP="007878A7">
            <w:pPr>
              <w:widowControl/>
              <w:jc w:val="center"/>
              <w:rPr>
                <w:rFonts w:eastAsia="等线" w:cs="Times New Roman"/>
                <w:color w:val="000000"/>
                <w:kern w:val="0"/>
                <w:sz w:val="18"/>
                <w:szCs w:val="18"/>
              </w:rPr>
            </w:pPr>
            <w:r w:rsidRPr="00230064">
              <w:rPr>
                <w:sz w:val="18"/>
                <w:szCs w:val="18"/>
              </w:rPr>
              <w:t>73.92%</w:t>
            </w:r>
          </w:p>
        </w:tc>
        <w:tc>
          <w:tcPr>
            <w:tcW w:w="1076" w:type="dxa"/>
            <w:shd w:val="clear" w:color="auto" w:fill="auto"/>
            <w:noWrap/>
            <w:hideMark/>
          </w:tcPr>
          <w:p w14:paraId="7CA588BF" w14:textId="199C4A1D" w:rsidR="00230064" w:rsidRPr="00230064" w:rsidRDefault="00230064" w:rsidP="007878A7">
            <w:pPr>
              <w:widowControl/>
              <w:jc w:val="center"/>
              <w:rPr>
                <w:rFonts w:eastAsia="等线" w:cs="Times New Roman"/>
                <w:color w:val="000000"/>
                <w:kern w:val="0"/>
                <w:sz w:val="18"/>
                <w:szCs w:val="18"/>
              </w:rPr>
            </w:pPr>
            <w:r w:rsidRPr="00230064">
              <w:rPr>
                <w:sz w:val="18"/>
                <w:szCs w:val="18"/>
              </w:rPr>
              <w:t>38.46%</w:t>
            </w:r>
          </w:p>
        </w:tc>
        <w:tc>
          <w:tcPr>
            <w:tcW w:w="1392" w:type="dxa"/>
            <w:shd w:val="clear" w:color="auto" w:fill="auto"/>
            <w:noWrap/>
            <w:hideMark/>
          </w:tcPr>
          <w:p w14:paraId="757C0171" w14:textId="2EA92061" w:rsidR="00230064" w:rsidRPr="00230064" w:rsidRDefault="00230064" w:rsidP="007878A7">
            <w:pPr>
              <w:widowControl/>
              <w:jc w:val="center"/>
              <w:rPr>
                <w:rFonts w:eastAsia="等线" w:cs="Times New Roman"/>
                <w:color w:val="000000"/>
                <w:kern w:val="0"/>
                <w:sz w:val="18"/>
                <w:szCs w:val="18"/>
              </w:rPr>
            </w:pPr>
            <w:r w:rsidRPr="00230064">
              <w:rPr>
                <w:sz w:val="18"/>
                <w:szCs w:val="18"/>
              </w:rPr>
              <w:t>10.59%</w:t>
            </w:r>
          </w:p>
        </w:tc>
      </w:tr>
      <w:tr w:rsidR="00230064" w:rsidRPr="00A748CB" w14:paraId="59D9B488" w14:textId="77777777" w:rsidTr="00FA0E6E">
        <w:trPr>
          <w:trHeight w:val="278"/>
          <w:jc w:val="center"/>
        </w:trPr>
        <w:tc>
          <w:tcPr>
            <w:tcW w:w="1328" w:type="dxa"/>
            <w:shd w:val="clear" w:color="auto" w:fill="auto"/>
            <w:noWrap/>
            <w:vAlign w:val="center"/>
            <w:hideMark/>
          </w:tcPr>
          <w:p w14:paraId="6FEEF257" w14:textId="77777777" w:rsidR="00230064" w:rsidRPr="00A748CB" w:rsidRDefault="00230064" w:rsidP="007878A7">
            <w:pPr>
              <w:widowControl/>
              <w:jc w:val="center"/>
              <w:rPr>
                <w:rFonts w:eastAsia="等线" w:cs="Times New Roman"/>
                <w:color w:val="000000"/>
                <w:kern w:val="0"/>
                <w:sz w:val="18"/>
                <w:szCs w:val="18"/>
              </w:rPr>
            </w:pPr>
          </w:p>
        </w:tc>
        <w:tc>
          <w:tcPr>
            <w:tcW w:w="1597" w:type="dxa"/>
            <w:shd w:val="clear" w:color="auto" w:fill="auto"/>
            <w:noWrap/>
            <w:vAlign w:val="center"/>
            <w:hideMark/>
          </w:tcPr>
          <w:p w14:paraId="3CD3F2AF" w14:textId="77777777" w:rsidR="00230064" w:rsidRPr="00A748CB" w:rsidRDefault="00230064" w:rsidP="007878A7">
            <w:pPr>
              <w:widowControl/>
              <w:jc w:val="center"/>
              <w:rPr>
                <w:rFonts w:eastAsia="等线" w:cs="Times New Roman"/>
                <w:color w:val="000000"/>
                <w:kern w:val="0"/>
                <w:sz w:val="18"/>
                <w:szCs w:val="18"/>
              </w:rPr>
            </w:pPr>
            <w:r w:rsidRPr="00A748CB">
              <w:rPr>
                <w:rFonts w:eastAsia="等线" w:cs="Times New Roman"/>
                <w:color w:val="000000"/>
                <w:kern w:val="0"/>
                <w:sz w:val="18"/>
                <w:szCs w:val="18"/>
              </w:rPr>
              <w:t>&lt;65</w:t>
            </w:r>
          </w:p>
        </w:tc>
        <w:tc>
          <w:tcPr>
            <w:tcW w:w="1076" w:type="dxa"/>
            <w:shd w:val="clear" w:color="auto" w:fill="auto"/>
            <w:noWrap/>
            <w:hideMark/>
          </w:tcPr>
          <w:p w14:paraId="2A11FFD0" w14:textId="648C2305" w:rsidR="00230064" w:rsidRPr="00230064" w:rsidRDefault="00230064" w:rsidP="007878A7">
            <w:pPr>
              <w:widowControl/>
              <w:jc w:val="center"/>
              <w:rPr>
                <w:rFonts w:eastAsia="等线" w:cs="Times New Roman"/>
                <w:color w:val="000000"/>
                <w:kern w:val="0"/>
                <w:sz w:val="18"/>
                <w:szCs w:val="18"/>
              </w:rPr>
            </w:pPr>
            <w:r w:rsidRPr="00230064">
              <w:rPr>
                <w:sz w:val="18"/>
                <w:szCs w:val="18"/>
              </w:rPr>
              <w:t>0.00%</w:t>
            </w:r>
          </w:p>
        </w:tc>
        <w:tc>
          <w:tcPr>
            <w:tcW w:w="1076" w:type="dxa"/>
            <w:shd w:val="clear" w:color="auto" w:fill="auto"/>
            <w:noWrap/>
            <w:hideMark/>
          </w:tcPr>
          <w:p w14:paraId="0F8F990B" w14:textId="7DE0D2B1" w:rsidR="00230064" w:rsidRPr="00230064" w:rsidRDefault="00230064" w:rsidP="007878A7">
            <w:pPr>
              <w:widowControl/>
              <w:jc w:val="center"/>
              <w:rPr>
                <w:rFonts w:eastAsia="等线" w:cs="Times New Roman"/>
                <w:color w:val="000000"/>
                <w:kern w:val="0"/>
                <w:sz w:val="18"/>
                <w:szCs w:val="18"/>
              </w:rPr>
            </w:pPr>
            <w:r w:rsidRPr="00230064">
              <w:rPr>
                <w:sz w:val="18"/>
                <w:szCs w:val="18"/>
              </w:rPr>
              <w:t>66.62%</w:t>
            </w:r>
          </w:p>
        </w:tc>
        <w:tc>
          <w:tcPr>
            <w:tcW w:w="1076" w:type="dxa"/>
            <w:shd w:val="clear" w:color="auto" w:fill="auto"/>
            <w:noWrap/>
            <w:hideMark/>
          </w:tcPr>
          <w:p w14:paraId="12EF039B" w14:textId="55C92CC8" w:rsidR="00230064" w:rsidRPr="00230064" w:rsidRDefault="00230064" w:rsidP="007878A7">
            <w:pPr>
              <w:widowControl/>
              <w:jc w:val="center"/>
              <w:rPr>
                <w:rFonts w:eastAsia="等线" w:cs="Times New Roman"/>
                <w:color w:val="000000"/>
                <w:kern w:val="0"/>
                <w:sz w:val="18"/>
                <w:szCs w:val="18"/>
              </w:rPr>
            </w:pPr>
            <w:r w:rsidRPr="00230064">
              <w:rPr>
                <w:sz w:val="18"/>
                <w:szCs w:val="18"/>
              </w:rPr>
              <w:t>78.12%</w:t>
            </w:r>
          </w:p>
        </w:tc>
        <w:tc>
          <w:tcPr>
            <w:tcW w:w="1076" w:type="dxa"/>
            <w:shd w:val="clear" w:color="auto" w:fill="auto"/>
            <w:noWrap/>
            <w:hideMark/>
          </w:tcPr>
          <w:p w14:paraId="766A0528" w14:textId="09524F6D" w:rsidR="00230064" w:rsidRPr="00230064" w:rsidRDefault="00230064" w:rsidP="007878A7">
            <w:pPr>
              <w:widowControl/>
              <w:jc w:val="center"/>
              <w:rPr>
                <w:rFonts w:eastAsia="等线" w:cs="Times New Roman"/>
                <w:color w:val="000000"/>
                <w:kern w:val="0"/>
                <w:sz w:val="18"/>
                <w:szCs w:val="18"/>
              </w:rPr>
            </w:pPr>
            <w:r w:rsidRPr="00230064">
              <w:rPr>
                <w:sz w:val="18"/>
                <w:szCs w:val="18"/>
              </w:rPr>
              <w:t>18.51%</w:t>
            </w:r>
          </w:p>
        </w:tc>
        <w:tc>
          <w:tcPr>
            <w:tcW w:w="1076" w:type="dxa"/>
            <w:shd w:val="clear" w:color="auto" w:fill="auto"/>
            <w:noWrap/>
            <w:hideMark/>
          </w:tcPr>
          <w:p w14:paraId="5C54C40B" w14:textId="48F96CB0" w:rsidR="00230064" w:rsidRPr="00230064" w:rsidRDefault="00230064" w:rsidP="007878A7">
            <w:pPr>
              <w:widowControl/>
              <w:jc w:val="center"/>
              <w:rPr>
                <w:rFonts w:eastAsia="等线" w:cs="Times New Roman"/>
                <w:color w:val="000000"/>
                <w:kern w:val="0"/>
                <w:sz w:val="18"/>
                <w:szCs w:val="18"/>
              </w:rPr>
            </w:pPr>
            <w:r w:rsidRPr="00230064">
              <w:rPr>
                <w:sz w:val="18"/>
                <w:szCs w:val="18"/>
              </w:rPr>
              <w:t>65.67%</w:t>
            </w:r>
          </w:p>
        </w:tc>
        <w:tc>
          <w:tcPr>
            <w:tcW w:w="1076" w:type="dxa"/>
            <w:shd w:val="clear" w:color="auto" w:fill="auto"/>
            <w:noWrap/>
            <w:hideMark/>
          </w:tcPr>
          <w:p w14:paraId="3AF1C538" w14:textId="51802D4C" w:rsidR="00230064" w:rsidRPr="00230064" w:rsidRDefault="00230064" w:rsidP="007878A7">
            <w:pPr>
              <w:widowControl/>
              <w:jc w:val="center"/>
              <w:rPr>
                <w:rFonts w:eastAsia="等线" w:cs="Times New Roman"/>
                <w:color w:val="000000"/>
                <w:kern w:val="0"/>
                <w:sz w:val="18"/>
                <w:szCs w:val="18"/>
              </w:rPr>
            </w:pPr>
            <w:r w:rsidRPr="00230064">
              <w:rPr>
                <w:sz w:val="18"/>
                <w:szCs w:val="18"/>
              </w:rPr>
              <w:t>41.27%</w:t>
            </w:r>
          </w:p>
        </w:tc>
        <w:tc>
          <w:tcPr>
            <w:tcW w:w="1392" w:type="dxa"/>
            <w:shd w:val="clear" w:color="auto" w:fill="auto"/>
            <w:noWrap/>
            <w:hideMark/>
          </w:tcPr>
          <w:p w14:paraId="6827CC69" w14:textId="3FBC5598" w:rsidR="00230064" w:rsidRPr="00230064" w:rsidRDefault="00230064" w:rsidP="007878A7">
            <w:pPr>
              <w:widowControl/>
              <w:jc w:val="center"/>
              <w:rPr>
                <w:rFonts w:eastAsia="等线" w:cs="Times New Roman"/>
                <w:color w:val="000000"/>
                <w:kern w:val="0"/>
                <w:sz w:val="18"/>
                <w:szCs w:val="18"/>
              </w:rPr>
            </w:pPr>
            <w:r w:rsidRPr="00230064">
              <w:rPr>
                <w:sz w:val="18"/>
                <w:szCs w:val="18"/>
              </w:rPr>
              <w:t>36.14%</w:t>
            </w:r>
          </w:p>
        </w:tc>
      </w:tr>
      <w:tr w:rsidR="00230064" w:rsidRPr="00A748CB" w14:paraId="5AC721EA" w14:textId="77777777" w:rsidTr="00FA0E6E">
        <w:trPr>
          <w:trHeight w:val="308"/>
          <w:jc w:val="center"/>
        </w:trPr>
        <w:tc>
          <w:tcPr>
            <w:tcW w:w="1328" w:type="dxa"/>
            <w:shd w:val="clear" w:color="auto" w:fill="auto"/>
            <w:noWrap/>
            <w:vAlign w:val="center"/>
            <w:hideMark/>
          </w:tcPr>
          <w:p w14:paraId="0FEF9DD3" w14:textId="77777777" w:rsidR="00230064" w:rsidRPr="00A748CB" w:rsidRDefault="00230064" w:rsidP="007878A7">
            <w:pPr>
              <w:widowControl/>
              <w:jc w:val="center"/>
              <w:rPr>
                <w:rFonts w:eastAsia="等线" w:cs="Times New Roman"/>
                <w:color w:val="000000"/>
                <w:kern w:val="0"/>
                <w:sz w:val="18"/>
                <w:szCs w:val="18"/>
              </w:rPr>
            </w:pPr>
          </w:p>
        </w:tc>
        <w:tc>
          <w:tcPr>
            <w:tcW w:w="1597" w:type="dxa"/>
            <w:shd w:val="clear" w:color="auto" w:fill="auto"/>
            <w:noWrap/>
            <w:vAlign w:val="center"/>
            <w:hideMark/>
          </w:tcPr>
          <w:p w14:paraId="76866803" w14:textId="77777777" w:rsidR="00230064" w:rsidRPr="00A748CB" w:rsidRDefault="00230064" w:rsidP="007878A7">
            <w:pPr>
              <w:widowControl/>
              <w:jc w:val="left"/>
              <w:rPr>
                <w:rFonts w:eastAsia="等线" w:cs="Times New Roman"/>
                <w:b/>
                <w:bCs/>
                <w:i/>
                <w:iCs/>
                <w:color w:val="000000"/>
                <w:kern w:val="0"/>
                <w:sz w:val="18"/>
                <w:szCs w:val="18"/>
              </w:rPr>
            </w:pPr>
            <w:r w:rsidRPr="00A748CB">
              <w:rPr>
                <w:rFonts w:eastAsia="等线" w:cs="Times New Roman"/>
                <w:b/>
                <w:bCs/>
                <w:i/>
                <w:iCs/>
                <w:color w:val="000000"/>
                <w:kern w:val="0"/>
                <w:sz w:val="18"/>
                <w:szCs w:val="18"/>
              </w:rPr>
              <w:t>Sex</w:t>
            </w:r>
          </w:p>
        </w:tc>
        <w:tc>
          <w:tcPr>
            <w:tcW w:w="1076" w:type="dxa"/>
            <w:shd w:val="clear" w:color="auto" w:fill="auto"/>
            <w:noWrap/>
            <w:hideMark/>
          </w:tcPr>
          <w:p w14:paraId="1D513C6B" w14:textId="77777777" w:rsidR="00230064" w:rsidRPr="00230064" w:rsidRDefault="00230064" w:rsidP="007878A7">
            <w:pPr>
              <w:widowControl/>
              <w:jc w:val="center"/>
              <w:rPr>
                <w:rFonts w:eastAsia="等线" w:cs="Times New Roman"/>
                <w:i/>
                <w:iCs/>
                <w:color w:val="000000"/>
                <w:kern w:val="0"/>
                <w:sz w:val="18"/>
                <w:szCs w:val="18"/>
              </w:rPr>
            </w:pPr>
          </w:p>
        </w:tc>
        <w:tc>
          <w:tcPr>
            <w:tcW w:w="1076" w:type="dxa"/>
            <w:shd w:val="clear" w:color="auto" w:fill="auto"/>
            <w:noWrap/>
            <w:hideMark/>
          </w:tcPr>
          <w:p w14:paraId="50879C21" w14:textId="77777777" w:rsidR="00230064" w:rsidRPr="00230064" w:rsidRDefault="00230064" w:rsidP="007878A7">
            <w:pPr>
              <w:widowControl/>
              <w:jc w:val="center"/>
              <w:rPr>
                <w:rFonts w:eastAsia="Times New Roman" w:cs="Times New Roman"/>
                <w:kern w:val="0"/>
                <w:sz w:val="18"/>
                <w:szCs w:val="18"/>
              </w:rPr>
            </w:pPr>
          </w:p>
        </w:tc>
        <w:tc>
          <w:tcPr>
            <w:tcW w:w="1076" w:type="dxa"/>
            <w:shd w:val="clear" w:color="auto" w:fill="auto"/>
            <w:noWrap/>
            <w:hideMark/>
          </w:tcPr>
          <w:p w14:paraId="7D7D6DDC" w14:textId="77777777" w:rsidR="00230064" w:rsidRPr="00230064" w:rsidRDefault="00230064" w:rsidP="007878A7">
            <w:pPr>
              <w:widowControl/>
              <w:jc w:val="center"/>
              <w:rPr>
                <w:rFonts w:eastAsia="Times New Roman" w:cs="Times New Roman"/>
                <w:kern w:val="0"/>
                <w:sz w:val="18"/>
                <w:szCs w:val="18"/>
              </w:rPr>
            </w:pPr>
          </w:p>
        </w:tc>
        <w:tc>
          <w:tcPr>
            <w:tcW w:w="1076" w:type="dxa"/>
            <w:shd w:val="clear" w:color="auto" w:fill="auto"/>
            <w:noWrap/>
            <w:hideMark/>
          </w:tcPr>
          <w:p w14:paraId="4FEC82E3" w14:textId="77777777" w:rsidR="00230064" w:rsidRPr="00230064" w:rsidRDefault="00230064" w:rsidP="007878A7">
            <w:pPr>
              <w:widowControl/>
              <w:jc w:val="center"/>
              <w:rPr>
                <w:rFonts w:eastAsia="Times New Roman" w:cs="Times New Roman"/>
                <w:kern w:val="0"/>
                <w:sz w:val="18"/>
                <w:szCs w:val="18"/>
              </w:rPr>
            </w:pPr>
          </w:p>
        </w:tc>
        <w:tc>
          <w:tcPr>
            <w:tcW w:w="1076" w:type="dxa"/>
            <w:shd w:val="clear" w:color="auto" w:fill="auto"/>
            <w:noWrap/>
            <w:hideMark/>
          </w:tcPr>
          <w:p w14:paraId="3F6622F2" w14:textId="77777777" w:rsidR="00230064" w:rsidRPr="00230064" w:rsidRDefault="00230064" w:rsidP="007878A7">
            <w:pPr>
              <w:widowControl/>
              <w:jc w:val="center"/>
              <w:rPr>
                <w:rFonts w:eastAsia="Times New Roman" w:cs="Times New Roman"/>
                <w:kern w:val="0"/>
                <w:sz w:val="18"/>
                <w:szCs w:val="18"/>
              </w:rPr>
            </w:pPr>
          </w:p>
        </w:tc>
        <w:tc>
          <w:tcPr>
            <w:tcW w:w="1076" w:type="dxa"/>
            <w:shd w:val="clear" w:color="auto" w:fill="auto"/>
            <w:noWrap/>
            <w:hideMark/>
          </w:tcPr>
          <w:p w14:paraId="4C5767A5" w14:textId="77777777" w:rsidR="00230064" w:rsidRPr="00230064" w:rsidRDefault="00230064" w:rsidP="007878A7">
            <w:pPr>
              <w:widowControl/>
              <w:jc w:val="center"/>
              <w:rPr>
                <w:rFonts w:eastAsia="Times New Roman" w:cs="Times New Roman"/>
                <w:kern w:val="0"/>
                <w:sz w:val="18"/>
                <w:szCs w:val="18"/>
              </w:rPr>
            </w:pPr>
          </w:p>
        </w:tc>
        <w:tc>
          <w:tcPr>
            <w:tcW w:w="1392" w:type="dxa"/>
            <w:shd w:val="clear" w:color="auto" w:fill="auto"/>
            <w:noWrap/>
            <w:hideMark/>
          </w:tcPr>
          <w:p w14:paraId="502FF497" w14:textId="77777777" w:rsidR="00230064" w:rsidRPr="00230064" w:rsidRDefault="00230064" w:rsidP="007878A7">
            <w:pPr>
              <w:widowControl/>
              <w:jc w:val="center"/>
              <w:rPr>
                <w:rFonts w:eastAsia="Times New Roman" w:cs="Times New Roman"/>
                <w:kern w:val="0"/>
                <w:sz w:val="18"/>
                <w:szCs w:val="18"/>
              </w:rPr>
            </w:pPr>
          </w:p>
        </w:tc>
      </w:tr>
      <w:tr w:rsidR="00230064" w:rsidRPr="00A748CB" w14:paraId="27C1CB1C" w14:textId="77777777" w:rsidTr="00FA0E6E">
        <w:trPr>
          <w:trHeight w:val="278"/>
          <w:jc w:val="center"/>
        </w:trPr>
        <w:tc>
          <w:tcPr>
            <w:tcW w:w="1328" w:type="dxa"/>
            <w:shd w:val="clear" w:color="auto" w:fill="auto"/>
            <w:noWrap/>
            <w:vAlign w:val="center"/>
            <w:hideMark/>
          </w:tcPr>
          <w:p w14:paraId="246CFEC7" w14:textId="77777777" w:rsidR="00230064" w:rsidRPr="00A748CB" w:rsidRDefault="00230064" w:rsidP="007878A7">
            <w:pPr>
              <w:widowControl/>
              <w:jc w:val="center"/>
              <w:rPr>
                <w:rFonts w:eastAsia="Times New Roman" w:cs="Times New Roman"/>
                <w:kern w:val="0"/>
                <w:sz w:val="18"/>
                <w:szCs w:val="18"/>
              </w:rPr>
            </w:pPr>
          </w:p>
        </w:tc>
        <w:tc>
          <w:tcPr>
            <w:tcW w:w="1597" w:type="dxa"/>
            <w:shd w:val="clear" w:color="auto" w:fill="auto"/>
            <w:noWrap/>
            <w:vAlign w:val="center"/>
            <w:hideMark/>
          </w:tcPr>
          <w:p w14:paraId="0476D9EF" w14:textId="77777777" w:rsidR="00230064" w:rsidRPr="00A748CB" w:rsidRDefault="00230064" w:rsidP="007878A7">
            <w:pPr>
              <w:widowControl/>
              <w:jc w:val="center"/>
              <w:rPr>
                <w:rFonts w:eastAsia="等线" w:cs="Times New Roman"/>
                <w:color w:val="000000"/>
                <w:kern w:val="0"/>
                <w:sz w:val="18"/>
                <w:szCs w:val="18"/>
              </w:rPr>
            </w:pPr>
            <w:r w:rsidRPr="00A748CB">
              <w:rPr>
                <w:rFonts w:eastAsia="等线" w:cs="Times New Roman"/>
                <w:color w:val="000000"/>
                <w:kern w:val="0"/>
                <w:sz w:val="18"/>
                <w:szCs w:val="18"/>
              </w:rPr>
              <w:t>Male</w:t>
            </w:r>
          </w:p>
        </w:tc>
        <w:tc>
          <w:tcPr>
            <w:tcW w:w="1076" w:type="dxa"/>
            <w:shd w:val="clear" w:color="auto" w:fill="auto"/>
            <w:noWrap/>
            <w:hideMark/>
          </w:tcPr>
          <w:p w14:paraId="5E935DCB" w14:textId="4091F61D" w:rsidR="00230064" w:rsidRPr="00230064" w:rsidRDefault="00230064" w:rsidP="007878A7">
            <w:pPr>
              <w:widowControl/>
              <w:jc w:val="center"/>
              <w:rPr>
                <w:rFonts w:eastAsia="等线" w:cs="Times New Roman"/>
                <w:color w:val="000000"/>
                <w:kern w:val="0"/>
                <w:sz w:val="18"/>
                <w:szCs w:val="18"/>
              </w:rPr>
            </w:pPr>
            <w:r w:rsidRPr="00230064">
              <w:rPr>
                <w:sz w:val="18"/>
                <w:szCs w:val="18"/>
              </w:rPr>
              <w:t>50.16%</w:t>
            </w:r>
          </w:p>
        </w:tc>
        <w:tc>
          <w:tcPr>
            <w:tcW w:w="1076" w:type="dxa"/>
            <w:shd w:val="clear" w:color="auto" w:fill="auto"/>
            <w:noWrap/>
            <w:hideMark/>
          </w:tcPr>
          <w:p w14:paraId="568228E2" w14:textId="7DADDCA8" w:rsidR="00230064" w:rsidRPr="00230064" w:rsidRDefault="00230064" w:rsidP="007878A7">
            <w:pPr>
              <w:widowControl/>
              <w:jc w:val="center"/>
              <w:rPr>
                <w:rFonts w:eastAsia="等线" w:cs="Times New Roman"/>
                <w:color w:val="000000"/>
                <w:kern w:val="0"/>
                <w:sz w:val="18"/>
                <w:szCs w:val="18"/>
              </w:rPr>
            </w:pPr>
            <w:r w:rsidRPr="00230064">
              <w:rPr>
                <w:sz w:val="18"/>
                <w:szCs w:val="18"/>
              </w:rPr>
              <w:t>100.00%</w:t>
            </w:r>
          </w:p>
        </w:tc>
        <w:tc>
          <w:tcPr>
            <w:tcW w:w="1076" w:type="dxa"/>
            <w:shd w:val="clear" w:color="auto" w:fill="auto"/>
            <w:noWrap/>
            <w:hideMark/>
          </w:tcPr>
          <w:p w14:paraId="5A6754C5" w14:textId="4C5129FE" w:rsidR="00230064" w:rsidRPr="00230064" w:rsidRDefault="00230064" w:rsidP="007878A7">
            <w:pPr>
              <w:widowControl/>
              <w:jc w:val="center"/>
              <w:rPr>
                <w:rFonts w:eastAsia="等线" w:cs="Times New Roman"/>
                <w:color w:val="000000"/>
                <w:kern w:val="0"/>
                <w:sz w:val="18"/>
                <w:szCs w:val="18"/>
              </w:rPr>
            </w:pPr>
            <w:r w:rsidRPr="00230064">
              <w:rPr>
                <w:sz w:val="18"/>
                <w:szCs w:val="18"/>
              </w:rPr>
              <w:t>85.25%</w:t>
            </w:r>
          </w:p>
        </w:tc>
        <w:tc>
          <w:tcPr>
            <w:tcW w:w="1076" w:type="dxa"/>
            <w:shd w:val="clear" w:color="auto" w:fill="auto"/>
            <w:noWrap/>
            <w:hideMark/>
          </w:tcPr>
          <w:p w14:paraId="492BEE45" w14:textId="7B91E2F3" w:rsidR="00230064" w:rsidRPr="00230064" w:rsidRDefault="00230064" w:rsidP="007878A7">
            <w:pPr>
              <w:widowControl/>
              <w:jc w:val="center"/>
              <w:rPr>
                <w:rFonts w:eastAsia="等线" w:cs="Times New Roman"/>
                <w:color w:val="000000"/>
                <w:kern w:val="0"/>
                <w:sz w:val="18"/>
                <w:szCs w:val="18"/>
              </w:rPr>
            </w:pPr>
            <w:r w:rsidRPr="00230064">
              <w:rPr>
                <w:sz w:val="18"/>
                <w:szCs w:val="18"/>
              </w:rPr>
              <w:t>13.22%</w:t>
            </w:r>
          </w:p>
        </w:tc>
        <w:tc>
          <w:tcPr>
            <w:tcW w:w="1076" w:type="dxa"/>
            <w:shd w:val="clear" w:color="auto" w:fill="auto"/>
            <w:noWrap/>
            <w:hideMark/>
          </w:tcPr>
          <w:p w14:paraId="3560ABB4" w14:textId="2A3E8854" w:rsidR="00230064" w:rsidRPr="00230064" w:rsidRDefault="00230064" w:rsidP="007878A7">
            <w:pPr>
              <w:widowControl/>
              <w:jc w:val="center"/>
              <w:rPr>
                <w:rFonts w:eastAsia="等线" w:cs="Times New Roman"/>
                <w:color w:val="000000"/>
                <w:kern w:val="0"/>
                <w:sz w:val="18"/>
                <w:szCs w:val="18"/>
              </w:rPr>
            </w:pPr>
            <w:r w:rsidRPr="00230064">
              <w:rPr>
                <w:sz w:val="18"/>
                <w:szCs w:val="18"/>
              </w:rPr>
              <w:t>69.74%</w:t>
            </w:r>
          </w:p>
        </w:tc>
        <w:tc>
          <w:tcPr>
            <w:tcW w:w="1076" w:type="dxa"/>
            <w:shd w:val="clear" w:color="auto" w:fill="auto"/>
            <w:noWrap/>
            <w:hideMark/>
          </w:tcPr>
          <w:p w14:paraId="58A7DBAD" w14:textId="07760CDD" w:rsidR="00230064" w:rsidRPr="00230064" w:rsidRDefault="00230064" w:rsidP="007878A7">
            <w:pPr>
              <w:widowControl/>
              <w:jc w:val="center"/>
              <w:rPr>
                <w:rFonts w:eastAsia="等线" w:cs="Times New Roman"/>
                <w:color w:val="000000"/>
                <w:kern w:val="0"/>
                <w:sz w:val="18"/>
                <w:szCs w:val="18"/>
              </w:rPr>
            </w:pPr>
            <w:r w:rsidRPr="00230064">
              <w:rPr>
                <w:sz w:val="18"/>
                <w:szCs w:val="18"/>
              </w:rPr>
              <w:t>41.35%</w:t>
            </w:r>
          </w:p>
        </w:tc>
        <w:tc>
          <w:tcPr>
            <w:tcW w:w="1392" w:type="dxa"/>
            <w:shd w:val="clear" w:color="auto" w:fill="auto"/>
            <w:noWrap/>
            <w:hideMark/>
          </w:tcPr>
          <w:p w14:paraId="3AA35A08" w14:textId="3EED3D2D" w:rsidR="00230064" w:rsidRPr="00230064" w:rsidRDefault="00230064" w:rsidP="007878A7">
            <w:pPr>
              <w:widowControl/>
              <w:jc w:val="center"/>
              <w:rPr>
                <w:rFonts w:eastAsia="等线" w:cs="Times New Roman"/>
                <w:color w:val="000000"/>
                <w:kern w:val="0"/>
                <w:sz w:val="18"/>
                <w:szCs w:val="18"/>
              </w:rPr>
            </w:pPr>
            <w:r w:rsidRPr="00230064">
              <w:rPr>
                <w:sz w:val="18"/>
                <w:szCs w:val="18"/>
              </w:rPr>
              <w:t>22.78%</w:t>
            </w:r>
          </w:p>
        </w:tc>
      </w:tr>
      <w:tr w:rsidR="00230064" w:rsidRPr="00A748CB" w14:paraId="284B098F" w14:textId="77777777" w:rsidTr="00FA0E6E">
        <w:trPr>
          <w:trHeight w:val="278"/>
          <w:jc w:val="center"/>
        </w:trPr>
        <w:tc>
          <w:tcPr>
            <w:tcW w:w="1328" w:type="dxa"/>
            <w:shd w:val="clear" w:color="auto" w:fill="auto"/>
            <w:noWrap/>
            <w:vAlign w:val="center"/>
            <w:hideMark/>
          </w:tcPr>
          <w:p w14:paraId="5099C1B8" w14:textId="77777777" w:rsidR="00230064" w:rsidRPr="00A748CB" w:rsidRDefault="00230064" w:rsidP="007878A7">
            <w:pPr>
              <w:widowControl/>
              <w:jc w:val="center"/>
              <w:rPr>
                <w:rFonts w:eastAsia="等线" w:cs="Times New Roman"/>
                <w:color w:val="000000"/>
                <w:kern w:val="0"/>
                <w:sz w:val="18"/>
                <w:szCs w:val="18"/>
              </w:rPr>
            </w:pPr>
          </w:p>
        </w:tc>
        <w:tc>
          <w:tcPr>
            <w:tcW w:w="1597" w:type="dxa"/>
            <w:shd w:val="clear" w:color="auto" w:fill="auto"/>
            <w:noWrap/>
            <w:vAlign w:val="center"/>
            <w:hideMark/>
          </w:tcPr>
          <w:p w14:paraId="35A993CD" w14:textId="77777777" w:rsidR="00230064" w:rsidRPr="00A748CB" w:rsidRDefault="00230064" w:rsidP="007878A7">
            <w:pPr>
              <w:widowControl/>
              <w:jc w:val="center"/>
              <w:rPr>
                <w:rFonts w:eastAsia="等线" w:cs="Times New Roman"/>
                <w:color w:val="000000"/>
                <w:kern w:val="0"/>
                <w:sz w:val="18"/>
                <w:szCs w:val="18"/>
              </w:rPr>
            </w:pPr>
            <w:r w:rsidRPr="00A748CB">
              <w:rPr>
                <w:rFonts w:eastAsia="等线" w:cs="Times New Roman"/>
                <w:color w:val="000000"/>
                <w:kern w:val="0"/>
                <w:sz w:val="18"/>
                <w:szCs w:val="18"/>
              </w:rPr>
              <w:t>Female</w:t>
            </w:r>
          </w:p>
        </w:tc>
        <w:tc>
          <w:tcPr>
            <w:tcW w:w="1076" w:type="dxa"/>
            <w:shd w:val="clear" w:color="auto" w:fill="auto"/>
            <w:noWrap/>
            <w:hideMark/>
          </w:tcPr>
          <w:p w14:paraId="4597DEC9" w14:textId="697AD258" w:rsidR="00230064" w:rsidRPr="00230064" w:rsidRDefault="00230064" w:rsidP="007878A7">
            <w:pPr>
              <w:widowControl/>
              <w:jc w:val="center"/>
              <w:rPr>
                <w:rFonts w:eastAsia="等线" w:cs="Times New Roman"/>
                <w:color w:val="000000"/>
                <w:kern w:val="0"/>
                <w:sz w:val="18"/>
                <w:szCs w:val="18"/>
              </w:rPr>
            </w:pPr>
            <w:r w:rsidRPr="00230064">
              <w:rPr>
                <w:sz w:val="18"/>
                <w:szCs w:val="18"/>
              </w:rPr>
              <w:t>23.92%</w:t>
            </w:r>
          </w:p>
        </w:tc>
        <w:tc>
          <w:tcPr>
            <w:tcW w:w="1076" w:type="dxa"/>
            <w:shd w:val="clear" w:color="auto" w:fill="auto"/>
            <w:noWrap/>
            <w:hideMark/>
          </w:tcPr>
          <w:p w14:paraId="6E4AB183" w14:textId="7E3654F2" w:rsidR="00230064" w:rsidRPr="00230064" w:rsidRDefault="00230064" w:rsidP="007878A7">
            <w:pPr>
              <w:widowControl/>
              <w:jc w:val="center"/>
              <w:rPr>
                <w:rFonts w:eastAsia="等线" w:cs="Times New Roman"/>
                <w:color w:val="000000"/>
                <w:kern w:val="0"/>
                <w:sz w:val="18"/>
                <w:szCs w:val="18"/>
              </w:rPr>
            </w:pPr>
            <w:r w:rsidRPr="00230064">
              <w:rPr>
                <w:sz w:val="18"/>
                <w:szCs w:val="18"/>
              </w:rPr>
              <w:t>0.00%</w:t>
            </w:r>
          </w:p>
        </w:tc>
        <w:tc>
          <w:tcPr>
            <w:tcW w:w="1076" w:type="dxa"/>
            <w:shd w:val="clear" w:color="auto" w:fill="auto"/>
            <w:noWrap/>
            <w:hideMark/>
          </w:tcPr>
          <w:p w14:paraId="4288EF64" w14:textId="2A4B34C9" w:rsidR="00230064" w:rsidRPr="00230064" w:rsidRDefault="00230064" w:rsidP="007878A7">
            <w:pPr>
              <w:widowControl/>
              <w:jc w:val="center"/>
              <w:rPr>
                <w:rFonts w:eastAsia="等线" w:cs="Times New Roman"/>
                <w:color w:val="000000"/>
                <w:kern w:val="0"/>
                <w:sz w:val="18"/>
                <w:szCs w:val="18"/>
              </w:rPr>
            </w:pPr>
            <w:r w:rsidRPr="00230064">
              <w:rPr>
                <w:sz w:val="18"/>
                <w:szCs w:val="18"/>
              </w:rPr>
              <w:t>84.56%</w:t>
            </w:r>
          </w:p>
        </w:tc>
        <w:tc>
          <w:tcPr>
            <w:tcW w:w="1076" w:type="dxa"/>
            <w:shd w:val="clear" w:color="auto" w:fill="auto"/>
            <w:noWrap/>
            <w:hideMark/>
          </w:tcPr>
          <w:p w14:paraId="1A54B276" w14:textId="5F186BF7" w:rsidR="00230064" w:rsidRPr="00230064" w:rsidRDefault="00230064" w:rsidP="007878A7">
            <w:pPr>
              <w:widowControl/>
              <w:jc w:val="center"/>
              <w:rPr>
                <w:rFonts w:eastAsia="等线" w:cs="Times New Roman"/>
                <w:color w:val="000000"/>
                <w:kern w:val="0"/>
                <w:sz w:val="18"/>
                <w:szCs w:val="18"/>
              </w:rPr>
            </w:pPr>
            <w:r w:rsidRPr="00230064">
              <w:rPr>
                <w:sz w:val="18"/>
                <w:szCs w:val="18"/>
              </w:rPr>
              <w:t>8.55%</w:t>
            </w:r>
          </w:p>
        </w:tc>
        <w:tc>
          <w:tcPr>
            <w:tcW w:w="1076" w:type="dxa"/>
            <w:shd w:val="clear" w:color="auto" w:fill="auto"/>
            <w:noWrap/>
            <w:hideMark/>
          </w:tcPr>
          <w:p w14:paraId="3E4F1842" w14:textId="6C8338D1" w:rsidR="00230064" w:rsidRPr="00230064" w:rsidRDefault="00230064" w:rsidP="007878A7">
            <w:pPr>
              <w:widowControl/>
              <w:jc w:val="center"/>
              <w:rPr>
                <w:rFonts w:eastAsia="等线" w:cs="Times New Roman"/>
                <w:color w:val="000000"/>
                <w:kern w:val="0"/>
                <w:sz w:val="18"/>
                <w:szCs w:val="18"/>
              </w:rPr>
            </w:pPr>
            <w:r w:rsidRPr="00230064">
              <w:rPr>
                <w:sz w:val="18"/>
                <w:szCs w:val="18"/>
              </w:rPr>
              <w:t>67.91%</w:t>
            </w:r>
          </w:p>
        </w:tc>
        <w:tc>
          <w:tcPr>
            <w:tcW w:w="1076" w:type="dxa"/>
            <w:shd w:val="clear" w:color="auto" w:fill="auto"/>
            <w:noWrap/>
            <w:hideMark/>
          </w:tcPr>
          <w:p w14:paraId="7B626913" w14:textId="66EAC603" w:rsidR="00230064" w:rsidRPr="00230064" w:rsidRDefault="00230064" w:rsidP="007878A7">
            <w:pPr>
              <w:widowControl/>
              <w:jc w:val="center"/>
              <w:rPr>
                <w:rFonts w:eastAsia="等线" w:cs="Times New Roman"/>
                <w:color w:val="000000"/>
                <w:kern w:val="0"/>
                <w:sz w:val="18"/>
                <w:szCs w:val="18"/>
              </w:rPr>
            </w:pPr>
            <w:r w:rsidRPr="00230064">
              <w:rPr>
                <w:sz w:val="18"/>
                <w:szCs w:val="18"/>
              </w:rPr>
              <w:t>35.22%</w:t>
            </w:r>
          </w:p>
        </w:tc>
        <w:tc>
          <w:tcPr>
            <w:tcW w:w="1392" w:type="dxa"/>
            <w:shd w:val="clear" w:color="auto" w:fill="auto"/>
            <w:noWrap/>
            <w:hideMark/>
          </w:tcPr>
          <w:p w14:paraId="0965FA96" w14:textId="45633300" w:rsidR="00230064" w:rsidRPr="00230064" w:rsidRDefault="00230064" w:rsidP="007878A7">
            <w:pPr>
              <w:widowControl/>
              <w:jc w:val="center"/>
              <w:rPr>
                <w:rFonts w:eastAsia="等线" w:cs="Times New Roman"/>
                <w:color w:val="000000"/>
                <w:kern w:val="0"/>
                <w:sz w:val="18"/>
                <w:szCs w:val="18"/>
              </w:rPr>
            </w:pPr>
            <w:r w:rsidRPr="00230064">
              <w:rPr>
                <w:sz w:val="18"/>
                <w:szCs w:val="18"/>
              </w:rPr>
              <w:t>31.99%</w:t>
            </w:r>
          </w:p>
        </w:tc>
      </w:tr>
      <w:tr w:rsidR="00230064" w:rsidRPr="00A748CB" w14:paraId="39B17340" w14:textId="77777777" w:rsidTr="00FA0E6E">
        <w:trPr>
          <w:trHeight w:val="308"/>
          <w:jc w:val="center"/>
        </w:trPr>
        <w:tc>
          <w:tcPr>
            <w:tcW w:w="1328" w:type="dxa"/>
            <w:shd w:val="clear" w:color="auto" w:fill="auto"/>
            <w:noWrap/>
            <w:vAlign w:val="center"/>
            <w:hideMark/>
          </w:tcPr>
          <w:p w14:paraId="61BA8E36" w14:textId="77777777" w:rsidR="00230064" w:rsidRPr="00A748CB" w:rsidRDefault="00230064" w:rsidP="007878A7">
            <w:pPr>
              <w:widowControl/>
              <w:jc w:val="center"/>
              <w:rPr>
                <w:rFonts w:eastAsia="等线" w:cs="Times New Roman"/>
                <w:color w:val="000000"/>
                <w:kern w:val="0"/>
                <w:sz w:val="18"/>
                <w:szCs w:val="18"/>
              </w:rPr>
            </w:pPr>
          </w:p>
        </w:tc>
        <w:tc>
          <w:tcPr>
            <w:tcW w:w="1597" w:type="dxa"/>
            <w:shd w:val="clear" w:color="auto" w:fill="auto"/>
            <w:noWrap/>
            <w:vAlign w:val="center"/>
            <w:hideMark/>
          </w:tcPr>
          <w:p w14:paraId="4CEE9099" w14:textId="77777777" w:rsidR="00230064" w:rsidRPr="00A748CB" w:rsidRDefault="00230064" w:rsidP="007878A7">
            <w:pPr>
              <w:widowControl/>
              <w:jc w:val="left"/>
              <w:rPr>
                <w:rFonts w:eastAsia="等线" w:cs="Times New Roman"/>
                <w:b/>
                <w:bCs/>
                <w:i/>
                <w:iCs/>
                <w:color w:val="000000"/>
                <w:kern w:val="0"/>
                <w:sz w:val="18"/>
                <w:szCs w:val="18"/>
              </w:rPr>
            </w:pPr>
            <w:r w:rsidRPr="00A748CB">
              <w:rPr>
                <w:rFonts w:eastAsia="等线" w:cs="Times New Roman"/>
                <w:b/>
                <w:bCs/>
                <w:i/>
                <w:iCs/>
                <w:color w:val="000000"/>
                <w:kern w:val="0"/>
                <w:sz w:val="18"/>
                <w:szCs w:val="18"/>
              </w:rPr>
              <w:t>Race</w:t>
            </w:r>
          </w:p>
        </w:tc>
        <w:tc>
          <w:tcPr>
            <w:tcW w:w="1076" w:type="dxa"/>
            <w:shd w:val="clear" w:color="auto" w:fill="auto"/>
            <w:noWrap/>
            <w:hideMark/>
          </w:tcPr>
          <w:p w14:paraId="772E1565" w14:textId="77777777" w:rsidR="00230064" w:rsidRPr="00230064" w:rsidRDefault="00230064" w:rsidP="007878A7">
            <w:pPr>
              <w:widowControl/>
              <w:jc w:val="center"/>
              <w:rPr>
                <w:rFonts w:eastAsia="等线" w:cs="Times New Roman"/>
                <w:i/>
                <w:iCs/>
                <w:color w:val="000000"/>
                <w:kern w:val="0"/>
                <w:sz w:val="18"/>
                <w:szCs w:val="18"/>
              </w:rPr>
            </w:pPr>
          </w:p>
        </w:tc>
        <w:tc>
          <w:tcPr>
            <w:tcW w:w="1076" w:type="dxa"/>
            <w:shd w:val="clear" w:color="auto" w:fill="auto"/>
            <w:noWrap/>
            <w:hideMark/>
          </w:tcPr>
          <w:p w14:paraId="3DF7BF66" w14:textId="77777777" w:rsidR="00230064" w:rsidRPr="00230064" w:rsidRDefault="00230064" w:rsidP="007878A7">
            <w:pPr>
              <w:widowControl/>
              <w:jc w:val="center"/>
              <w:rPr>
                <w:rFonts w:eastAsia="Times New Roman" w:cs="Times New Roman"/>
                <w:kern w:val="0"/>
                <w:sz w:val="18"/>
                <w:szCs w:val="18"/>
              </w:rPr>
            </w:pPr>
          </w:p>
        </w:tc>
        <w:tc>
          <w:tcPr>
            <w:tcW w:w="1076" w:type="dxa"/>
            <w:shd w:val="clear" w:color="auto" w:fill="auto"/>
            <w:noWrap/>
            <w:hideMark/>
          </w:tcPr>
          <w:p w14:paraId="647681B2" w14:textId="77777777" w:rsidR="00230064" w:rsidRPr="00230064" w:rsidRDefault="00230064" w:rsidP="007878A7">
            <w:pPr>
              <w:widowControl/>
              <w:jc w:val="center"/>
              <w:rPr>
                <w:rFonts w:eastAsia="Times New Roman" w:cs="Times New Roman"/>
                <w:kern w:val="0"/>
                <w:sz w:val="18"/>
                <w:szCs w:val="18"/>
              </w:rPr>
            </w:pPr>
          </w:p>
        </w:tc>
        <w:tc>
          <w:tcPr>
            <w:tcW w:w="1076" w:type="dxa"/>
            <w:shd w:val="clear" w:color="auto" w:fill="auto"/>
            <w:noWrap/>
            <w:hideMark/>
          </w:tcPr>
          <w:p w14:paraId="315A7B1B" w14:textId="77777777" w:rsidR="00230064" w:rsidRPr="00230064" w:rsidRDefault="00230064" w:rsidP="007878A7">
            <w:pPr>
              <w:widowControl/>
              <w:jc w:val="center"/>
              <w:rPr>
                <w:rFonts w:eastAsia="Times New Roman" w:cs="Times New Roman"/>
                <w:kern w:val="0"/>
                <w:sz w:val="18"/>
                <w:szCs w:val="18"/>
              </w:rPr>
            </w:pPr>
          </w:p>
        </w:tc>
        <w:tc>
          <w:tcPr>
            <w:tcW w:w="1076" w:type="dxa"/>
            <w:shd w:val="clear" w:color="auto" w:fill="auto"/>
            <w:noWrap/>
            <w:hideMark/>
          </w:tcPr>
          <w:p w14:paraId="773194CB" w14:textId="77777777" w:rsidR="00230064" w:rsidRPr="00230064" w:rsidRDefault="00230064" w:rsidP="007878A7">
            <w:pPr>
              <w:widowControl/>
              <w:jc w:val="center"/>
              <w:rPr>
                <w:rFonts w:eastAsia="Times New Roman" w:cs="Times New Roman"/>
                <w:kern w:val="0"/>
                <w:sz w:val="18"/>
                <w:szCs w:val="18"/>
              </w:rPr>
            </w:pPr>
          </w:p>
        </w:tc>
        <w:tc>
          <w:tcPr>
            <w:tcW w:w="1076" w:type="dxa"/>
            <w:shd w:val="clear" w:color="auto" w:fill="auto"/>
            <w:noWrap/>
            <w:hideMark/>
          </w:tcPr>
          <w:p w14:paraId="442635B8" w14:textId="77777777" w:rsidR="00230064" w:rsidRPr="00230064" w:rsidRDefault="00230064" w:rsidP="007878A7">
            <w:pPr>
              <w:widowControl/>
              <w:jc w:val="center"/>
              <w:rPr>
                <w:rFonts w:eastAsia="Times New Roman" w:cs="Times New Roman"/>
                <w:kern w:val="0"/>
                <w:sz w:val="18"/>
                <w:szCs w:val="18"/>
              </w:rPr>
            </w:pPr>
          </w:p>
        </w:tc>
        <w:tc>
          <w:tcPr>
            <w:tcW w:w="1392" w:type="dxa"/>
            <w:shd w:val="clear" w:color="auto" w:fill="auto"/>
            <w:noWrap/>
            <w:hideMark/>
          </w:tcPr>
          <w:p w14:paraId="08E7A4FF" w14:textId="77777777" w:rsidR="00230064" w:rsidRPr="00230064" w:rsidRDefault="00230064" w:rsidP="007878A7">
            <w:pPr>
              <w:widowControl/>
              <w:jc w:val="center"/>
              <w:rPr>
                <w:rFonts w:eastAsia="Times New Roman" w:cs="Times New Roman"/>
                <w:kern w:val="0"/>
                <w:sz w:val="18"/>
                <w:szCs w:val="18"/>
              </w:rPr>
            </w:pPr>
          </w:p>
        </w:tc>
      </w:tr>
      <w:tr w:rsidR="00230064" w:rsidRPr="00A748CB" w14:paraId="6FE8F95B" w14:textId="77777777" w:rsidTr="00FA0E6E">
        <w:trPr>
          <w:trHeight w:val="278"/>
          <w:jc w:val="center"/>
        </w:trPr>
        <w:tc>
          <w:tcPr>
            <w:tcW w:w="1328" w:type="dxa"/>
            <w:shd w:val="clear" w:color="auto" w:fill="auto"/>
            <w:noWrap/>
            <w:vAlign w:val="center"/>
            <w:hideMark/>
          </w:tcPr>
          <w:p w14:paraId="679F22F5" w14:textId="77777777" w:rsidR="00230064" w:rsidRPr="00A748CB" w:rsidRDefault="00230064" w:rsidP="007878A7">
            <w:pPr>
              <w:widowControl/>
              <w:jc w:val="center"/>
              <w:rPr>
                <w:rFonts w:eastAsia="Times New Roman" w:cs="Times New Roman"/>
                <w:kern w:val="0"/>
                <w:sz w:val="18"/>
                <w:szCs w:val="18"/>
              </w:rPr>
            </w:pPr>
          </w:p>
        </w:tc>
        <w:tc>
          <w:tcPr>
            <w:tcW w:w="1597" w:type="dxa"/>
            <w:shd w:val="clear" w:color="auto" w:fill="auto"/>
            <w:noWrap/>
            <w:vAlign w:val="center"/>
            <w:hideMark/>
          </w:tcPr>
          <w:p w14:paraId="5F0D007F" w14:textId="77777777" w:rsidR="00230064" w:rsidRPr="00A748CB" w:rsidRDefault="00230064" w:rsidP="007878A7">
            <w:pPr>
              <w:widowControl/>
              <w:jc w:val="center"/>
              <w:rPr>
                <w:rFonts w:eastAsia="等线" w:cs="Times New Roman"/>
                <w:color w:val="000000"/>
                <w:kern w:val="0"/>
                <w:sz w:val="18"/>
                <w:szCs w:val="18"/>
              </w:rPr>
            </w:pPr>
            <w:r w:rsidRPr="00A748CB">
              <w:rPr>
                <w:rFonts w:eastAsia="等线" w:cs="Times New Roman"/>
                <w:color w:val="000000"/>
                <w:kern w:val="0"/>
                <w:sz w:val="18"/>
                <w:szCs w:val="18"/>
              </w:rPr>
              <w:t>White</w:t>
            </w:r>
          </w:p>
        </w:tc>
        <w:tc>
          <w:tcPr>
            <w:tcW w:w="1076" w:type="dxa"/>
            <w:shd w:val="clear" w:color="auto" w:fill="auto"/>
            <w:noWrap/>
            <w:hideMark/>
          </w:tcPr>
          <w:p w14:paraId="10D8ECC5" w14:textId="1D5295DD" w:rsidR="00230064" w:rsidRPr="00230064" w:rsidRDefault="00230064" w:rsidP="007878A7">
            <w:pPr>
              <w:widowControl/>
              <w:jc w:val="center"/>
              <w:rPr>
                <w:rFonts w:eastAsia="等线" w:cs="Times New Roman"/>
                <w:color w:val="000000"/>
                <w:kern w:val="0"/>
                <w:sz w:val="18"/>
                <w:szCs w:val="18"/>
              </w:rPr>
            </w:pPr>
            <w:r w:rsidRPr="00230064">
              <w:rPr>
                <w:sz w:val="18"/>
                <w:szCs w:val="18"/>
              </w:rPr>
              <w:t>46.80%</w:t>
            </w:r>
          </w:p>
        </w:tc>
        <w:tc>
          <w:tcPr>
            <w:tcW w:w="1076" w:type="dxa"/>
            <w:shd w:val="clear" w:color="auto" w:fill="auto"/>
            <w:noWrap/>
            <w:hideMark/>
          </w:tcPr>
          <w:p w14:paraId="6CFFF2DE" w14:textId="733C5706" w:rsidR="00230064" w:rsidRPr="00230064" w:rsidRDefault="00230064" w:rsidP="007878A7">
            <w:pPr>
              <w:widowControl/>
              <w:jc w:val="center"/>
              <w:rPr>
                <w:rFonts w:eastAsia="等线" w:cs="Times New Roman"/>
                <w:color w:val="000000"/>
                <w:kern w:val="0"/>
                <w:sz w:val="18"/>
                <w:szCs w:val="18"/>
              </w:rPr>
            </w:pPr>
            <w:r w:rsidRPr="00230064">
              <w:rPr>
                <w:sz w:val="18"/>
                <w:szCs w:val="18"/>
              </w:rPr>
              <w:t>78.38%</w:t>
            </w:r>
          </w:p>
        </w:tc>
        <w:tc>
          <w:tcPr>
            <w:tcW w:w="1076" w:type="dxa"/>
            <w:shd w:val="clear" w:color="auto" w:fill="auto"/>
            <w:noWrap/>
            <w:hideMark/>
          </w:tcPr>
          <w:p w14:paraId="32151C6B" w14:textId="6C01BFB6" w:rsidR="00230064" w:rsidRPr="00230064" w:rsidRDefault="00230064" w:rsidP="007878A7">
            <w:pPr>
              <w:widowControl/>
              <w:jc w:val="center"/>
              <w:rPr>
                <w:rFonts w:eastAsia="等线" w:cs="Times New Roman"/>
                <w:color w:val="000000"/>
                <w:kern w:val="0"/>
                <w:sz w:val="18"/>
                <w:szCs w:val="18"/>
              </w:rPr>
            </w:pPr>
            <w:r w:rsidRPr="00230064">
              <w:rPr>
                <w:sz w:val="18"/>
                <w:szCs w:val="18"/>
              </w:rPr>
              <w:t>100.00%</w:t>
            </w:r>
          </w:p>
        </w:tc>
        <w:tc>
          <w:tcPr>
            <w:tcW w:w="1076" w:type="dxa"/>
            <w:shd w:val="clear" w:color="auto" w:fill="auto"/>
            <w:noWrap/>
            <w:hideMark/>
          </w:tcPr>
          <w:p w14:paraId="6EF012C1" w14:textId="0AD9C80A" w:rsidR="00230064" w:rsidRPr="00230064" w:rsidRDefault="00230064" w:rsidP="007878A7">
            <w:pPr>
              <w:widowControl/>
              <w:jc w:val="center"/>
              <w:rPr>
                <w:rFonts w:eastAsia="等线" w:cs="Times New Roman"/>
                <w:color w:val="000000"/>
                <w:kern w:val="0"/>
                <w:sz w:val="18"/>
                <w:szCs w:val="18"/>
              </w:rPr>
            </w:pPr>
            <w:r w:rsidRPr="00230064">
              <w:rPr>
                <w:sz w:val="18"/>
                <w:szCs w:val="18"/>
              </w:rPr>
              <w:t>10.97%</w:t>
            </w:r>
          </w:p>
        </w:tc>
        <w:tc>
          <w:tcPr>
            <w:tcW w:w="1076" w:type="dxa"/>
            <w:shd w:val="clear" w:color="auto" w:fill="auto"/>
            <w:noWrap/>
            <w:hideMark/>
          </w:tcPr>
          <w:p w14:paraId="0B0C66CF" w14:textId="12BED856" w:rsidR="00230064" w:rsidRPr="00230064" w:rsidRDefault="00230064" w:rsidP="007878A7">
            <w:pPr>
              <w:widowControl/>
              <w:jc w:val="center"/>
              <w:rPr>
                <w:rFonts w:eastAsia="等线" w:cs="Times New Roman"/>
                <w:color w:val="000000"/>
                <w:kern w:val="0"/>
                <w:sz w:val="18"/>
                <w:szCs w:val="18"/>
              </w:rPr>
            </w:pPr>
            <w:r w:rsidRPr="00230064">
              <w:rPr>
                <w:sz w:val="18"/>
                <w:szCs w:val="18"/>
              </w:rPr>
              <w:t>71.05%</w:t>
            </w:r>
          </w:p>
        </w:tc>
        <w:tc>
          <w:tcPr>
            <w:tcW w:w="1076" w:type="dxa"/>
            <w:shd w:val="clear" w:color="auto" w:fill="auto"/>
            <w:noWrap/>
            <w:hideMark/>
          </w:tcPr>
          <w:p w14:paraId="75D0CDDD" w14:textId="04D69CB8" w:rsidR="00230064" w:rsidRPr="00230064" w:rsidRDefault="00230064" w:rsidP="007878A7">
            <w:pPr>
              <w:widowControl/>
              <w:jc w:val="center"/>
              <w:rPr>
                <w:rFonts w:eastAsia="等线" w:cs="Times New Roman"/>
                <w:color w:val="000000"/>
                <w:kern w:val="0"/>
                <w:sz w:val="18"/>
                <w:szCs w:val="18"/>
              </w:rPr>
            </w:pPr>
            <w:r w:rsidRPr="00230064">
              <w:rPr>
                <w:sz w:val="18"/>
                <w:szCs w:val="18"/>
              </w:rPr>
              <w:t>39.35%</w:t>
            </w:r>
          </w:p>
        </w:tc>
        <w:tc>
          <w:tcPr>
            <w:tcW w:w="1392" w:type="dxa"/>
            <w:shd w:val="clear" w:color="auto" w:fill="auto"/>
            <w:noWrap/>
            <w:hideMark/>
          </w:tcPr>
          <w:p w14:paraId="6676A01A" w14:textId="13B9F1C0" w:rsidR="00230064" w:rsidRPr="00230064" w:rsidRDefault="00230064" w:rsidP="007878A7">
            <w:pPr>
              <w:widowControl/>
              <w:jc w:val="center"/>
              <w:rPr>
                <w:rFonts w:eastAsia="等线" w:cs="Times New Roman"/>
                <w:color w:val="000000"/>
                <w:kern w:val="0"/>
                <w:sz w:val="18"/>
                <w:szCs w:val="18"/>
              </w:rPr>
            </w:pPr>
            <w:r w:rsidRPr="00230064">
              <w:rPr>
                <w:sz w:val="18"/>
                <w:szCs w:val="18"/>
              </w:rPr>
              <w:t>23.97%</w:t>
            </w:r>
          </w:p>
        </w:tc>
      </w:tr>
      <w:tr w:rsidR="00230064" w:rsidRPr="00A748CB" w14:paraId="0BF7F484" w14:textId="77777777" w:rsidTr="00FA0E6E">
        <w:trPr>
          <w:trHeight w:val="278"/>
          <w:jc w:val="center"/>
        </w:trPr>
        <w:tc>
          <w:tcPr>
            <w:tcW w:w="1328" w:type="dxa"/>
            <w:shd w:val="clear" w:color="auto" w:fill="auto"/>
            <w:noWrap/>
            <w:vAlign w:val="center"/>
            <w:hideMark/>
          </w:tcPr>
          <w:p w14:paraId="57B3182F" w14:textId="77777777" w:rsidR="00230064" w:rsidRPr="00A748CB" w:rsidRDefault="00230064" w:rsidP="007878A7">
            <w:pPr>
              <w:widowControl/>
              <w:jc w:val="center"/>
              <w:rPr>
                <w:rFonts w:eastAsia="等线" w:cs="Times New Roman"/>
                <w:color w:val="000000"/>
                <w:kern w:val="0"/>
                <w:sz w:val="18"/>
                <w:szCs w:val="18"/>
              </w:rPr>
            </w:pPr>
          </w:p>
        </w:tc>
        <w:tc>
          <w:tcPr>
            <w:tcW w:w="1597" w:type="dxa"/>
            <w:shd w:val="clear" w:color="auto" w:fill="auto"/>
            <w:noWrap/>
            <w:vAlign w:val="center"/>
            <w:hideMark/>
          </w:tcPr>
          <w:p w14:paraId="0CB3B44B" w14:textId="4B7802AC" w:rsidR="00230064" w:rsidRPr="00A748CB" w:rsidRDefault="00230064" w:rsidP="007878A7">
            <w:pPr>
              <w:widowControl/>
              <w:jc w:val="center"/>
              <w:rPr>
                <w:rFonts w:eastAsia="等线" w:cs="Times New Roman"/>
                <w:color w:val="000000"/>
                <w:kern w:val="0"/>
                <w:sz w:val="18"/>
                <w:szCs w:val="18"/>
              </w:rPr>
            </w:pPr>
            <w:r w:rsidRPr="00230064">
              <w:rPr>
                <w:rFonts w:eastAsia="等线" w:cs="Times New Roman"/>
                <w:color w:val="000000"/>
                <w:kern w:val="0"/>
                <w:sz w:val="18"/>
                <w:szCs w:val="18"/>
              </w:rPr>
              <w:t>non-White</w:t>
            </w:r>
          </w:p>
        </w:tc>
        <w:tc>
          <w:tcPr>
            <w:tcW w:w="1076" w:type="dxa"/>
            <w:shd w:val="clear" w:color="auto" w:fill="auto"/>
            <w:noWrap/>
            <w:hideMark/>
          </w:tcPr>
          <w:p w14:paraId="65186654" w14:textId="352443F1" w:rsidR="00230064" w:rsidRPr="00230064" w:rsidRDefault="00230064" w:rsidP="007878A7">
            <w:pPr>
              <w:widowControl/>
              <w:jc w:val="center"/>
              <w:rPr>
                <w:rFonts w:eastAsia="等线" w:cs="Times New Roman"/>
                <w:color w:val="000000"/>
                <w:kern w:val="0"/>
                <w:sz w:val="18"/>
                <w:szCs w:val="18"/>
              </w:rPr>
            </w:pPr>
            <w:r w:rsidRPr="00230064">
              <w:rPr>
                <w:sz w:val="18"/>
                <w:szCs w:val="18"/>
              </w:rPr>
              <w:t>31.11%</w:t>
            </w:r>
          </w:p>
        </w:tc>
        <w:tc>
          <w:tcPr>
            <w:tcW w:w="1076" w:type="dxa"/>
            <w:shd w:val="clear" w:color="auto" w:fill="auto"/>
            <w:noWrap/>
            <w:hideMark/>
          </w:tcPr>
          <w:p w14:paraId="741A907C" w14:textId="38C7AECF" w:rsidR="00230064" w:rsidRPr="00230064" w:rsidRDefault="00230064" w:rsidP="007878A7">
            <w:pPr>
              <w:widowControl/>
              <w:jc w:val="center"/>
              <w:rPr>
                <w:rFonts w:eastAsia="等线" w:cs="Times New Roman"/>
                <w:color w:val="000000"/>
                <w:kern w:val="0"/>
                <w:sz w:val="18"/>
                <w:szCs w:val="18"/>
              </w:rPr>
            </w:pPr>
            <w:r w:rsidRPr="00230064">
              <w:rPr>
                <w:sz w:val="18"/>
                <w:szCs w:val="18"/>
              </w:rPr>
              <w:t>77.69%</w:t>
            </w:r>
          </w:p>
        </w:tc>
        <w:tc>
          <w:tcPr>
            <w:tcW w:w="1076" w:type="dxa"/>
            <w:shd w:val="clear" w:color="auto" w:fill="auto"/>
            <w:noWrap/>
            <w:hideMark/>
          </w:tcPr>
          <w:p w14:paraId="3A25DB6F" w14:textId="4CB83070" w:rsidR="00230064" w:rsidRPr="00230064" w:rsidRDefault="00230064" w:rsidP="007878A7">
            <w:pPr>
              <w:widowControl/>
              <w:jc w:val="center"/>
              <w:rPr>
                <w:rFonts w:eastAsia="等线" w:cs="Times New Roman"/>
                <w:color w:val="000000"/>
                <w:kern w:val="0"/>
                <w:sz w:val="18"/>
                <w:szCs w:val="18"/>
              </w:rPr>
            </w:pPr>
            <w:r w:rsidRPr="00230064">
              <w:rPr>
                <w:sz w:val="18"/>
                <w:szCs w:val="18"/>
              </w:rPr>
              <w:t>0.00%</w:t>
            </w:r>
          </w:p>
        </w:tc>
        <w:tc>
          <w:tcPr>
            <w:tcW w:w="1076" w:type="dxa"/>
            <w:shd w:val="clear" w:color="auto" w:fill="auto"/>
            <w:noWrap/>
            <w:hideMark/>
          </w:tcPr>
          <w:p w14:paraId="59600ADD" w14:textId="6318758D" w:rsidR="00230064" w:rsidRPr="00230064" w:rsidRDefault="00230064" w:rsidP="007878A7">
            <w:pPr>
              <w:widowControl/>
              <w:jc w:val="center"/>
              <w:rPr>
                <w:rFonts w:eastAsia="等线" w:cs="Times New Roman"/>
                <w:color w:val="000000"/>
                <w:kern w:val="0"/>
                <w:sz w:val="18"/>
                <w:szCs w:val="18"/>
              </w:rPr>
            </w:pPr>
            <w:r w:rsidRPr="00230064">
              <w:rPr>
                <w:sz w:val="18"/>
                <w:szCs w:val="18"/>
              </w:rPr>
              <w:t>19.32%</w:t>
            </w:r>
          </w:p>
        </w:tc>
        <w:tc>
          <w:tcPr>
            <w:tcW w:w="1076" w:type="dxa"/>
            <w:shd w:val="clear" w:color="auto" w:fill="auto"/>
            <w:noWrap/>
            <w:hideMark/>
          </w:tcPr>
          <w:p w14:paraId="548D9C72" w14:textId="295DE210" w:rsidR="00230064" w:rsidRPr="00230064" w:rsidRDefault="00230064" w:rsidP="007878A7">
            <w:pPr>
              <w:widowControl/>
              <w:jc w:val="center"/>
              <w:rPr>
                <w:rFonts w:eastAsia="等线" w:cs="Times New Roman"/>
                <w:color w:val="000000"/>
                <w:kern w:val="0"/>
                <w:sz w:val="18"/>
                <w:szCs w:val="18"/>
              </w:rPr>
            </w:pPr>
            <w:r w:rsidRPr="00230064">
              <w:rPr>
                <w:sz w:val="18"/>
                <w:szCs w:val="18"/>
              </w:rPr>
              <w:t>59.56%</w:t>
            </w:r>
          </w:p>
        </w:tc>
        <w:tc>
          <w:tcPr>
            <w:tcW w:w="1076" w:type="dxa"/>
            <w:shd w:val="clear" w:color="auto" w:fill="auto"/>
            <w:noWrap/>
            <w:hideMark/>
          </w:tcPr>
          <w:p w14:paraId="57B7AB49" w14:textId="1A7D9A25" w:rsidR="00230064" w:rsidRPr="00230064" w:rsidRDefault="00230064" w:rsidP="007878A7">
            <w:pPr>
              <w:widowControl/>
              <w:jc w:val="center"/>
              <w:rPr>
                <w:rFonts w:eastAsia="等线" w:cs="Times New Roman"/>
                <w:color w:val="000000"/>
                <w:kern w:val="0"/>
                <w:sz w:val="18"/>
                <w:szCs w:val="18"/>
              </w:rPr>
            </w:pPr>
            <w:r w:rsidRPr="00230064">
              <w:rPr>
                <w:sz w:val="18"/>
                <w:szCs w:val="18"/>
              </w:rPr>
              <w:t>43.85%</w:t>
            </w:r>
          </w:p>
        </w:tc>
        <w:tc>
          <w:tcPr>
            <w:tcW w:w="1392" w:type="dxa"/>
            <w:shd w:val="clear" w:color="auto" w:fill="auto"/>
            <w:noWrap/>
            <w:hideMark/>
          </w:tcPr>
          <w:p w14:paraId="3C33029C" w14:textId="16E96FCA" w:rsidR="00230064" w:rsidRPr="00230064" w:rsidRDefault="00230064" w:rsidP="007878A7">
            <w:pPr>
              <w:widowControl/>
              <w:jc w:val="center"/>
              <w:rPr>
                <w:rFonts w:eastAsia="等线" w:cs="Times New Roman"/>
                <w:color w:val="000000"/>
                <w:kern w:val="0"/>
                <w:sz w:val="18"/>
                <w:szCs w:val="18"/>
              </w:rPr>
            </w:pPr>
            <w:r w:rsidRPr="00230064">
              <w:rPr>
                <w:sz w:val="18"/>
                <w:szCs w:val="18"/>
              </w:rPr>
              <w:t>29.38%</w:t>
            </w:r>
          </w:p>
        </w:tc>
      </w:tr>
      <w:tr w:rsidR="00230064" w:rsidRPr="00A748CB" w14:paraId="1A4E67A3" w14:textId="77777777" w:rsidTr="00FA0E6E">
        <w:trPr>
          <w:trHeight w:val="308"/>
          <w:jc w:val="center"/>
        </w:trPr>
        <w:tc>
          <w:tcPr>
            <w:tcW w:w="1328" w:type="dxa"/>
            <w:shd w:val="clear" w:color="auto" w:fill="auto"/>
            <w:noWrap/>
            <w:vAlign w:val="center"/>
            <w:hideMark/>
          </w:tcPr>
          <w:p w14:paraId="5F9B222D" w14:textId="77777777" w:rsidR="00230064" w:rsidRPr="00A748CB" w:rsidRDefault="00230064" w:rsidP="007878A7">
            <w:pPr>
              <w:widowControl/>
              <w:jc w:val="center"/>
              <w:rPr>
                <w:rFonts w:eastAsia="等线" w:cs="Times New Roman"/>
                <w:color w:val="000000"/>
                <w:kern w:val="0"/>
                <w:sz w:val="18"/>
                <w:szCs w:val="18"/>
              </w:rPr>
            </w:pPr>
          </w:p>
        </w:tc>
        <w:tc>
          <w:tcPr>
            <w:tcW w:w="1597" w:type="dxa"/>
            <w:shd w:val="clear" w:color="auto" w:fill="auto"/>
            <w:noWrap/>
            <w:vAlign w:val="center"/>
            <w:hideMark/>
          </w:tcPr>
          <w:p w14:paraId="5D7AFB67" w14:textId="77777777" w:rsidR="00230064" w:rsidRPr="00A748CB" w:rsidRDefault="00230064" w:rsidP="007878A7">
            <w:pPr>
              <w:widowControl/>
              <w:jc w:val="left"/>
              <w:rPr>
                <w:rFonts w:eastAsia="等线" w:cs="Times New Roman"/>
                <w:b/>
                <w:bCs/>
                <w:i/>
                <w:iCs/>
                <w:color w:val="000000"/>
                <w:kern w:val="0"/>
                <w:sz w:val="18"/>
                <w:szCs w:val="18"/>
              </w:rPr>
            </w:pPr>
            <w:r w:rsidRPr="00A748CB">
              <w:rPr>
                <w:rFonts w:eastAsia="等线" w:cs="Times New Roman"/>
                <w:b/>
                <w:bCs/>
                <w:i/>
                <w:iCs/>
                <w:color w:val="000000"/>
                <w:kern w:val="0"/>
                <w:sz w:val="18"/>
                <w:szCs w:val="18"/>
              </w:rPr>
              <w:t>CVDs</w:t>
            </w:r>
          </w:p>
        </w:tc>
        <w:tc>
          <w:tcPr>
            <w:tcW w:w="1076" w:type="dxa"/>
            <w:shd w:val="clear" w:color="auto" w:fill="auto"/>
            <w:noWrap/>
            <w:hideMark/>
          </w:tcPr>
          <w:p w14:paraId="520B7D34" w14:textId="77777777" w:rsidR="00230064" w:rsidRPr="00230064" w:rsidRDefault="00230064" w:rsidP="007878A7">
            <w:pPr>
              <w:widowControl/>
              <w:jc w:val="center"/>
              <w:rPr>
                <w:rFonts w:eastAsia="等线" w:cs="Times New Roman"/>
                <w:i/>
                <w:iCs/>
                <w:color w:val="000000"/>
                <w:kern w:val="0"/>
                <w:sz w:val="18"/>
                <w:szCs w:val="18"/>
              </w:rPr>
            </w:pPr>
          </w:p>
        </w:tc>
        <w:tc>
          <w:tcPr>
            <w:tcW w:w="1076" w:type="dxa"/>
            <w:shd w:val="clear" w:color="auto" w:fill="auto"/>
            <w:noWrap/>
            <w:hideMark/>
          </w:tcPr>
          <w:p w14:paraId="1DCF051E" w14:textId="77777777" w:rsidR="00230064" w:rsidRPr="00230064" w:rsidRDefault="00230064" w:rsidP="007878A7">
            <w:pPr>
              <w:widowControl/>
              <w:jc w:val="center"/>
              <w:rPr>
                <w:rFonts w:eastAsia="Times New Roman" w:cs="Times New Roman"/>
                <w:kern w:val="0"/>
                <w:sz w:val="18"/>
                <w:szCs w:val="18"/>
              </w:rPr>
            </w:pPr>
          </w:p>
        </w:tc>
        <w:tc>
          <w:tcPr>
            <w:tcW w:w="1076" w:type="dxa"/>
            <w:shd w:val="clear" w:color="auto" w:fill="auto"/>
            <w:noWrap/>
            <w:hideMark/>
          </w:tcPr>
          <w:p w14:paraId="2A03FF7B" w14:textId="77777777" w:rsidR="00230064" w:rsidRPr="00230064" w:rsidRDefault="00230064" w:rsidP="007878A7">
            <w:pPr>
              <w:widowControl/>
              <w:jc w:val="center"/>
              <w:rPr>
                <w:rFonts w:eastAsia="Times New Roman" w:cs="Times New Roman"/>
                <w:kern w:val="0"/>
                <w:sz w:val="18"/>
                <w:szCs w:val="18"/>
              </w:rPr>
            </w:pPr>
          </w:p>
        </w:tc>
        <w:tc>
          <w:tcPr>
            <w:tcW w:w="1076" w:type="dxa"/>
            <w:shd w:val="clear" w:color="auto" w:fill="auto"/>
            <w:noWrap/>
            <w:hideMark/>
          </w:tcPr>
          <w:p w14:paraId="766CD245" w14:textId="77777777" w:rsidR="00230064" w:rsidRPr="00230064" w:rsidRDefault="00230064" w:rsidP="007878A7">
            <w:pPr>
              <w:widowControl/>
              <w:jc w:val="center"/>
              <w:rPr>
                <w:rFonts w:eastAsia="Times New Roman" w:cs="Times New Roman"/>
                <w:kern w:val="0"/>
                <w:sz w:val="18"/>
                <w:szCs w:val="18"/>
              </w:rPr>
            </w:pPr>
          </w:p>
        </w:tc>
        <w:tc>
          <w:tcPr>
            <w:tcW w:w="1076" w:type="dxa"/>
            <w:shd w:val="clear" w:color="auto" w:fill="auto"/>
            <w:noWrap/>
            <w:hideMark/>
          </w:tcPr>
          <w:p w14:paraId="47CB90EF" w14:textId="77777777" w:rsidR="00230064" w:rsidRPr="00230064" w:rsidRDefault="00230064" w:rsidP="007878A7">
            <w:pPr>
              <w:widowControl/>
              <w:jc w:val="center"/>
              <w:rPr>
                <w:rFonts w:eastAsia="Times New Roman" w:cs="Times New Roman"/>
                <w:kern w:val="0"/>
                <w:sz w:val="18"/>
                <w:szCs w:val="18"/>
              </w:rPr>
            </w:pPr>
          </w:p>
        </w:tc>
        <w:tc>
          <w:tcPr>
            <w:tcW w:w="1076" w:type="dxa"/>
            <w:shd w:val="clear" w:color="auto" w:fill="auto"/>
            <w:noWrap/>
            <w:hideMark/>
          </w:tcPr>
          <w:p w14:paraId="67840201" w14:textId="77777777" w:rsidR="00230064" w:rsidRPr="00230064" w:rsidRDefault="00230064" w:rsidP="007878A7">
            <w:pPr>
              <w:widowControl/>
              <w:jc w:val="center"/>
              <w:rPr>
                <w:rFonts w:eastAsia="Times New Roman" w:cs="Times New Roman"/>
                <w:kern w:val="0"/>
                <w:sz w:val="18"/>
                <w:szCs w:val="18"/>
              </w:rPr>
            </w:pPr>
          </w:p>
        </w:tc>
        <w:tc>
          <w:tcPr>
            <w:tcW w:w="1392" w:type="dxa"/>
            <w:shd w:val="clear" w:color="auto" w:fill="auto"/>
            <w:noWrap/>
            <w:hideMark/>
          </w:tcPr>
          <w:p w14:paraId="4E4DD0C1" w14:textId="77777777" w:rsidR="00230064" w:rsidRPr="00230064" w:rsidRDefault="00230064" w:rsidP="007878A7">
            <w:pPr>
              <w:widowControl/>
              <w:jc w:val="center"/>
              <w:rPr>
                <w:rFonts w:eastAsia="Times New Roman" w:cs="Times New Roman"/>
                <w:kern w:val="0"/>
                <w:sz w:val="18"/>
                <w:szCs w:val="18"/>
              </w:rPr>
            </w:pPr>
          </w:p>
        </w:tc>
      </w:tr>
      <w:tr w:rsidR="00230064" w:rsidRPr="00A748CB" w14:paraId="1A941550" w14:textId="77777777" w:rsidTr="00FA0E6E">
        <w:trPr>
          <w:trHeight w:val="278"/>
          <w:jc w:val="center"/>
        </w:trPr>
        <w:tc>
          <w:tcPr>
            <w:tcW w:w="1328" w:type="dxa"/>
            <w:shd w:val="clear" w:color="auto" w:fill="auto"/>
            <w:noWrap/>
            <w:vAlign w:val="center"/>
            <w:hideMark/>
          </w:tcPr>
          <w:p w14:paraId="4CEAA4CB" w14:textId="77777777" w:rsidR="00230064" w:rsidRPr="00A748CB" w:rsidRDefault="00230064" w:rsidP="007878A7">
            <w:pPr>
              <w:widowControl/>
              <w:jc w:val="center"/>
              <w:rPr>
                <w:rFonts w:eastAsia="Times New Roman" w:cs="Times New Roman"/>
                <w:kern w:val="0"/>
                <w:sz w:val="18"/>
                <w:szCs w:val="18"/>
              </w:rPr>
            </w:pPr>
          </w:p>
        </w:tc>
        <w:tc>
          <w:tcPr>
            <w:tcW w:w="1597" w:type="dxa"/>
            <w:shd w:val="clear" w:color="auto" w:fill="auto"/>
            <w:noWrap/>
            <w:vAlign w:val="center"/>
            <w:hideMark/>
          </w:tcPr>
          <w:p w14:paraId="60C0CBA6" w14:textId="77777777" w:rsidR="00230064" w:rsidRPr="00A748CB" w:rsidRDefault="00230064" w:rsidP="007878A7">
            <w:pPr>
              <w:widowControl/>
              <w:jc w:val="center"/>
              <w:rPr>
                <w:rFonts w:eastAsia="等线" w:cs="Times New Roman"/>
                <w:color w:val="000000"/>
                <w:kern w:val="0"/>
                <w:sz w:val="18"/>
                <w:szCs w:val="18"/>
              </w:rPr>
            </w:pPr>
            <w:r w:rsidRPr="00A748CB">
              <w:rPr>
                <w:rFonts w:eastAsia="等线" w:cs="Times New Roman"/>
                <w:color w:val="000000"/>
                <w:kern w:val="0"/>
                <w:sz w:val="18"/>
                <w:szCs w:val="18"/>
              </w:rPr>
              <w:t>Stroke</w:t>
            </w:r>
          </w:p>
        </w:tc>
        <w:tc>
          <w:tcPr>
            <w:tcW w:w="1076" w:type="dxa"/>
            <w:shd w:val="clear" w:color="auto" w:fill="auto"/>
            <w:noWrap/>
            <w:hideMark/>
          </w:tcPr>
          <w:p w14:paraId="5F517938" w14:textId="03F9B8E0" w:rsidR="00230064" w:rsidRPr="00230064" w:rsidRDefault="00230064" w:rsidP="007878A7">
            <w:pPr>
              <w:widowControl/>
              <w:jc w:val="center"/>
              <w:rPr>
                <w:rFonts w:eastAsia="等线" w:cs="Times New Roman"/>
                <w:color w:val="000000"/>
                <w:kern w:val="0"/>
                <w:sz w:val="18"/>
                <w:szCs w:val="18"/>
              </w:rPr>
            </w:pPr>
            <w:r w:rsidRPr="00230064">
              <w:rPr>
                <w:sz w:val="18"/>
                <w:szCs w:val="18"/>
              </w:rPr>
              <w:t>32.02%</w:t>
            </w:r>
          </w:p>
        </w:tc>
        <w:tc>
          <w:tcPr>
            <w:tcW w:w="1076" w:type="dxa"/>
            <w:shd w:val="clear" w:color="auto" w:fill="auto"/>
            <w:noWrap/>
            <w:hideMark/>
          </w:tcPr>
          <w:p w14:paraId="53A431FC" w14:textId="1F0031B8" w:rsidR="00230064" w:rsidRPr="00230064" w:rsidRDefault="00230064" w:rsidP="007878A7">
            <w:pPr>
              <w:widowControl/>
              <w:jc w:val="center"/>
              <w:rPr>
                <w:rFonts w:eastAsia="等线" w:cs="Times New Roman"/>
                <w:color w:val="000000"/>
                <w:kern w:val="0"/>
                <w:sz w:val="18"/>
                <w:szCs w:val="18"/>
              </w:rPr>
            </w:pPr>
            <w:r w:rsidRPr="00230064">
              <w:rPr>
                <w:sz w:val="18"/>
                <w:szCs w:val="18"/>
              </w:rPr>
              <w:t>82.38%</w:t>
            </w:r>
          </w:p>
        </w:tc>
        <w:tc>
          <w:tcPr>
            <w:tcW w:w="1076" w:type="dxa"/>
            <w:shd w:val="clear" w:color="auto" w:fill="auto"/>
            <w:noWrap/>
            <w:hideMark/>
          </w:tcPr>
          <w:p w14:paraId="5D1E65D0" w14:textId="01D03028" w:rsidR="00230064" w:rsidRPr="00230064" w:rsidRDefault="00230064" w:rsidP="007878A7">
            <w:pPr>
              <w:widowControl/>
              <w:jc w:val="center"/>
              <w:rPr>
                <w:rFonts w:eastAsia="等线" w:cs="Times New Roman"/>
                <w:color w:val="000000"/>
                <w:kern w:val="0"/>
                <w:sz w:val="18"/>
                <w:szCs w:val="18"/>
              </w:rPr>
            </w:pPr>
            <w:r w:rsidRPr="00230064">
              <w:rPr>
                <w:sz w:val="18"/>
                <w:szCs w:val="18"/>
              </w:rPr>
              <w:t>77.77%</w:t>
            </w:r>
          </w:p>
        </w:tc>
        <w:tc>
          <w:tcPr>
            <w:tcW w:w="1076" w:type="dxa"/>
            <w:shd w:val="clear" w:color="auto" w:fill="auto"/>
            <w:noWrap/>
            <w:hideMark/>
          </w:tcPr>
          <w:p w14:paraId="7234D186" w14:textId="28518B15" w:rsidR="00230064" w:rsidRPr="00230064" w:rsidRDefault="00230064" w:rsidP="007878A7">
            <w:pPr>
              <w:widowControl/>
              <w:jc w:val="center"/>
              <w:rPr>
                <w:rFonts w:eastAsia="等线" w:cs="Times New Roman"/>
                <w:color w:val="000000"/>
                <w:kern w:val="0"/>
                <w:sz w:val="18"/>
                <w:szCs w:val="18"/>
              </w:rPr>
            </w:pPr>
            <w:r w:rsidRPr="00230064">
              <w:rPr>
                <w:sz w:val="18"/>
                <w:szCs w:val="18"/>
              </w:rPr>
              <w:t>100.00%</w:t>
            </w:r>
          </w:p>
        </w:tc>
        <w:tc>
          <w:tcPr>
            <w:tcW w:w="1076" w:type="dxa"/>
            <w:shd w:val="clear" w:color="auto" w:fill="auto"/>
            <w:noWrap/>
            <w:hideMark/>
          </w:tcPr>
          <w:p w14:paraId="6F56F045" w14:textId="5DB032D2" w:rsidR="00230064" w:rsidRPr="00230064" w:rsidRDefault="00230064" w:rsidP="007878A7">
            <w:pPr>
              <w:widowControl/>
              <w:jc w:val="center"/>
              <w:rPr>
                <w:rFonts w:eastAsia="等线" w:cs="Times New Roman"/>
                <w:color w:val="000000"/>
                <w:kern w:val="0"/>
                <w:sz w:val="18"/>
                <w:szCs w:val="18"/>
              </w:rPr>
            </w:pPr>
            <w:r w:rsidRPr="00230064">
              <w:rPr>
                <w:sz w:val="18"/>
                <w:szCs w:val="18"/>
              </w:rPr>
              <w:t>41.10%</w:t>
            </w:r>
          </w:p>
        </w:tc>
        <w:tc>
          <w:tcPr>
            <w:tcW w:w="1076" w:type="dxa"/>
            <w:shd w:val="clear" w:color="auto" w:fill="auto"/>
            <w:noWrap/>
            <w:hideMark/>
          </w:tcPr>
          <w:p w14:paraId="754C8B29" w14:textId="01BE0279" w:rsidR="00230064" w:rsidRPr="00230064" w:rsidRDefault="00230064" w:rsidP="007878A7">
            <w:pPr>
              <w:widowControl/>
              <w:jc w:val="center"/>
              <w:rPr>
                <w:rFonts w:eastAsia="等线" w:cs="Times New Roman"/>
                <w:color w:val="000000"/>
                <w:kern w:val="0"/>
                <w:sz w:val="18"/>
                <w:szCs w:val="18"/>
              </w:rPr>
            </w:pPr>
            <w:r w:rsidRPr="00230064">
              <w:rPr>
                <w:sz w:val="18"/>
                <w:szCs w:val="18"/>
              </w:rPr>
              <w:t>46.06%</w:t>
            </w:r>
          </w:p>
        </w:tc>
        <w:tc>
          <w:tcPr>
            <w:tcW w:w="1392" w:type="dxa"/>
            <w:shd w:val="clear" w:color="auto" w:fill="auto"/>
            <w:noWrap/>
            <w:hideMark/>
          </w:tcPr>
          <w:p w14:paraId="1483AD17" w14:textId="2CC664EE" w:rsidR="00230064" w:rsidRPr="00230064" w:rsidRDefault="00230064" w:rsidP="007878A7">
            <w:pPr>
              <w:widowControl/>
              <w:jc w:val="center"/>
              <w:rPr>
                <w:rFonts w:eastAsia="等线" w:cs="Times New Roman"/>
                <w:color w:val="000000"/>
                <w:kern w:val="0"/>
                <w:sz w:val="18"/>
                <w:szCs w:val="18"/>
              </w:rPr>
            </w:pPr>
            <w:r w:rsidRPr="00230064">
              <w:rPr>
                <w:sz w:val="18"/>
                <w:szCs w:val="18"/>
              </w:rPr>
              <w:t>34.69%</w:t>
            </w:r>
          </w:p>
        </w:tc>
      </w:tr>
      <w:tr w:rsidR="00230064" w:rsidRPr="00A748CB" w14:paraId="3FDF4D31" w14:textId="77777777" w:rsidTr="00FA0E6E">
        <w:trPr>
          <w:trHeight w:val="278"/>
          <w:jc w:val="center"/>
        </w:trPr>
        <w:tc>
          <w:tcPr>
            <w:tcW w:w="1328" w:type="dxa"/>
            <w:shd w:val="clear" w:color="auto" w:fill="auto"/>
            <w:noWrap/>
            <w:vAlign w:val="center"/>
            <w:hideMark/>
          </w:tcPr>
          <w:p w14:paraId="3E025C41" w14:textId="77777777" w:rsidR="00230064" w:rsidRPr="00A748CB" w:rsidRDefault="00230064" w:rsidP="007878A7">
            <w:pPr>
              <w:widowControl/>
              <w:jc w:val="center"/>
              <w:rPr>
                <w:rFonts w:eastAsia="等线" w:cs="Times New Roman"/>
                <w:color w:val="000000"/>
                <w:kern w:val="0"/>
                <w:sz w:val="18"/>
                <w:szCs w:val="18"/>
              </w:rPr>
            </w:pPr>
          </w:p>
        </w:tc>
        <w:tc>
          <w:tcPr>
            <w:tcW w:w="1597" w:type="dxa"/>
            <w:shd w:val="clear" w:color="auto" w:fill="auto"/>
            <w:noWrap/>
            <w:vAlign w:val="center"/>
            <w:hideMark/>
          </w:tcPr>
          <w:p w14:paraId="7B99FA4F" w14:textId="77777777" w:rsidR="00230064" w:rsidRPr="00A748CB" w:rsidRDefault="00230064" w:rsidP="007878A7">
            <w:pPr>
              <w:widowControl/>
              <w:jc w:val="center"/>
              <w:rPr>
                <w:rFonts w:eastAsia="等线" w:cs="Times New Roman"/>
                <w:color w:val="000000"/>
                <w:kern w:val="0"/>
                <w:sz w:val="18"/>
                <w:szCs w:val="18"/>
              </w:rPr>
            </w:pPr>
            <w:r w:rsidRPr="00A748CB">
              <w:rPr>
                <w:rFonts w:eastAsia="等线" w:cs="Times New Roman"/>
                <w:color w:val="000000"/>
                <w:kern w:val="0"/>
                <w:sz w:val="18"/>
                <w:szCs w:val="18"/>
              </w:rPr>
              <w:t>non-Stroke</w:t>
            </w:r>
          </w:p>
        </w:tc>
        <w:tc>
          <w:tcPr>
            <w:tcW w:w="1076" w:type="dxa"/>
            <w:shd w:val="clear" w:color="auto" w:fill="auto"/>
            <w:noWrap/>
            <w:hideMark/>
          </w:tcPr>
          <w:p w14:paraId="5D249A97" w14:textId="6A2B1C2E" w:rsidR="00230064" w:rsidRPr="00230064" w:rsidRDefault="00230064" w:rsidP="007878A7">
            <w:pPr>
              <w:widowControl/>
              <w:jc w:val="center"/>
              <w:rPr>
                <w:rFonts w:eastAsia="等线" w:cs="Times New Roman"/>
                <w:color w:val="000000"/>
                <w:kern w:val="0"/>
                <w:sz w:val="18"/>
                <w:szCs w:val="18"/>
              </w:rPr>
            </w:pPr>
            <w:r w:rsidRPr="00230064">
              <w:rPr>
                <w:sz w:val="18"/>
                <w:szCs w:val="18"/>
              </w:rPr>
              <w:t>46.19%</w:t>
            </w:r>
          </w:p>
        </w:tc>
        <w:tc>
          <w:tcPr>
            <w:tcW w:w="1076" w:type="dxa"/>
            <w:shd w:val="clear" w:color="auto" w:fill="auto"/>
            <w:noWrap/>
            <w:hideMark/>
          </w:tcPr>
          <w:p w14:paraId="604B704A" w14:textId="7379EFB8" w:rsidR="00230064" w:rsidRPr="00230064" w:rsidRDefault="00230064" w:rsidP="007878A7">
            <w:pPr>
              <w:widowControl/>
              <w:jc w:val="center"/>
              <w:rPr>
                <w:rFonts w:eastAsia="等线" w:cs="Times New Roman"/>
                <w:color w:val="000000"/>
                <w:kern w:val="0"/>
                <w:sz w:val="18"/>
                <w:szCs w:val="18"/>
              </w:rPr>
            </w:pPr>
            <w:r w:rsidRPr="00230064">
              <w:rPr>
                <w:sz w:val="18"/>
                <w:szCs w:val="18"/>
              </w:rPr>
              <w:t>77.71%</w:t>
            </w:r>
          </w:p>
        </w:tc>
        <w:tc>
          <w:tcPr>
            <w:tcW w:w="1076" w:type="dxa"/>
            <w:shd w:val="clear" w:color="auto" w:fill="auto"/>
            <w:noWrap/>
            <w:hideMark/>
          </w:tcPr>
          <w:p w14:paraId="491FB421" w14:textId="7E078089" w:rsidR="00230064" w:rsidRPr="00230064" w:rsidRDefault="00230064" w:rsidP="007878A7">
            <w:pPr>
              <w:widowControl/>
              <w:jc w:val="center"/>
              <w:rPr>
                <w:rFonts w:eastAsia="等线" w:cs="Times New Roman"/>
                <w:color w:val="000000"/>
                <w:kern w:val="0"/>
                <w:sz w:val="18"/>
                <w:szCs w:val="18"/>
              </w:rPr>
            </w:pPr>
            <w:r w:rsidRPr="00230064">
              <w:rPr>
                <w:sz w:val="18"/>
                <w:szCs w:val="18"/>
              </w:rPr>
              <w:t>86.12%</w:t>
            </w:r>
          </w:p>
        </w:tc>
        <w:tc>
          <w:tcPr>
            <w:tcW w:w="1076" w:type="dxa"/>
            <w:shd w:val="clear" w:color="auto" w:fill="auto"/>
            <w:noWrap/>
            <w:hideMark/>
          </w:tcPr>
          <w:p w14:paraId="604E2962" w14:textId="6E9F83B0" w:rsidR="00230064" w:rsidRPr="00230064" w:rsidRDefault="00230064" w:rsidP="007878A7">
            <w:pPr>
              <w:widowControl/>
              <w:jc w:val="center"/>
              <w:rPr>
                <w:rFonts w:eastAsia="等线" w:cs="Times New Roman"/>
                <w:color w:val="000000"/>
                <w:kern w:val="0"/>
                <w:sz w:val="18"/>
                <w:szCs w:val="18"/>
              </w:rPr>
            </w:pPr>
            <w:r w:rsidRPr="00230064">
              <w:rPr>
                <w:sz w:val="18"/>
                <w:szCs w:val="18"/>
              </w:rPr>
              <w:t>0.00%</w:t>
            </w:r>
          </w:p>
        </w:tc>
        <w:tc>
          <w:tcPr>
            <w:tcW w:w="1076" w:type="dxa"/>
            <w:shd w:val="clear" w:color="auto" w:fill="auto"/>
            <w:noWrap/>
            <w:hideMark/>
          </w:tcPr>
          <w:p w14:paraId="319674D0" w14:textId="27ACD5CE" w:rsidR="00230064" w:rsidRPr="00230064" w:rsidRDefault="00230064" w:rsidP="007878A7">
            <w:pPr>
              <w:widowControl/>
              <w:jc w:val="center"/>
              <w:rPr>
                <w:rFonts w:eastAsia="等线" w:cs="Times New Roman"/>
                <w:color w:val="000000"/>
                <w:kern w:val="0"/>
                <w:sz w:val="18"/>
                <w:szCs w:val="18"/>
              </w:rPr>
            </w:pPr>
            <w:r w:rsidRPr="00230064">
              <w:rPr>
                <w:sz w:val="18"/>
                <w:szCs w:val="18"/>
              </w:rPr>
              <w:t>73.27%</w:t>
            </w:r>
          </w:p>
        </w:tc>
        <w:tc>
          <w:tcPr>
            <w:tcW w:w="1076" w:type="dxa"/>
            <w:shd w:val="clear" w:color="auto" w:fill="auto"/>
            <w:noWrap/>
            <w:hideMark/>
          </w:tcPr>
          <w:p w14:paraId="740C0BBA" w14:textId="21C2D9BB" w:rsidR="00230064" w:rsidRPr="00230064" w:rsidRDefault="00230064" w:rsidP="007878A7">
            <w:pPr>
              <w:widowControl/>
              <w:jc w:val="center"/>
              <w:rPr>
                <w:rFonts w:eastAsia="等线" w:cs="Times New Roman"/>
                <w:color w:val="000000"/>
                <w:kern w:val="0"/>
                <w:sz w:val="18"/>
                <w:szCs w:val="18"/>
              </w:rPr>
            </w:pPr>
            <w:r w:rsidRPr="00230064">
              <w:rPr>
                <w:sz w:val="18"/>
                <w:szCs w:val="18"/>
              </w:rPr>
              <w:t>39.18%</w:t>
            </w:r>
          </w:p>
        </w:tc>
        <w:tc>
          <w:tcPr>
            <w:tcW w:w="1392" w:type="dxa"/>
            <w:shd w:val="clear" w:color="auto" w:fill="auto"/>
            <w:noWrap/>
            <w:hideMark/>
          </w:tcPr>
          <w:p w14:paraId="0D2AD94E" w14:textId="4863DA3F" w:rsidR="00230064" w:rsidRPr="00230064" w:rsidRDefault="00230064" w:rsidP="007878A7">
            <w:pPr>
              <w:widowControl/>
              <w:jc w:val="center"/>
              <w:rPr>
                <w:rFonts w:eastAsia="等线" w:cs="Times New Roman"/>
                <w:color w:val="000000"/>
                <w:kern w:val="0"/>
                <w:sz w:val="18"/>
                <w:szCs w:val="18"/>
              </w:rPr>
            </w:pPr>
            <w:r w:rsidRPr="00230064">
              <w:rPr>
                <w:sz w:val="18"/>
                <w:szCs w:val="18"/>
              </w:rPr>
              <w:t>23.40%</w:t>
            </w:r>
          </w:p>
        </w:tc>
      </w:tr>
      <w:tr w:rsidR="00230064" w:rsidRPr="00A748CB" w14:paraId="4F3D46BE" w14:textId="77777777" w:rsidTr="00FA0E6E">
        <w:trPr>
          <w:trHeight w:val="278"/>
          <w:jc w:val="center"/>
        </w:trPr>
        <w:tc>
          <w:tcPr>
            <w:tcW w:w="1328" w:type="dxa"/>
            <w:shd w:val="clear" w:color="auto" w:fill="auto"/>
            <w:noWrap/>
            <w:vAlign w:val="center"/>
            <w:hideMark/>
          </w:tcPr>
          <w:p w14:paraId="74A1320E" w14:textId="77777777" w:rsidR="00230064" w:rsidRPr="00A748CB" w:rsidRDefault="00230064" w:rsidP="007878A7">
            <w:pPr>
              <w:widowControl/>
              <w:jc w:val="center"/>
              <w:rPr>
                <w:rFonts w:eastAsia="等线" w:cs="Times New Roman"/>
                <w:color w:val="000000"/>
                <w:kern w:val="0"/>
                <w:sz w:val="18"/>
                <w:szCs w:val="18"/>
              </w:rPr>
            </w:pPr>
          </w:p>
        </w:tc>
        <w:tc>
          <w:tcPr>
            <w:tcW w:w="1597" w:type="dxa"/>
            <w:shd w:val="clear" w:color="auto" w:fill="auto"/>
            <w:noWrap/>
            <w:vAlign w:val="center"/>
            <w:hideMark/>
          </w:tcPr>
          <w:p w14:paraId="670A3A72" w14:textId="77777777" w:rsidR="00230064" w:rsidRPr="00A748CB" w:rsidRDefault="00230064" w:rsidP="007878A7">
            <w:pPr>
              <w:widowControl/>
              <w:jc w:val="center"/>
              <w:rPr>
                <w:rFonts w:eastAsia="等线" w:cs="Times New Roman"/>
                <w:color w:val="000000"/>
                <w:kern w:val="0"/>
                <w:sz w:val="18"/>
                <w:szCs w:val="18"/>
              </w:rPr>
            </w:pPr>
            <w:r w:rsidRPr="00A748CB">
              <w:rPr>
                <w:rFonts w:eastAsia="等线" w:cs="Times New Roman"/>
                <w:color w:val="000000"/>
                <w:kern w:val="0"/>
                <w:sz w:val="18"/>
                <w:szCs w:val="18"/>
              </w:rPr>
              <w:t>MI</w:t>
            </w:r>
          </w:p>
        </w:tc>
        <w:tc>
          <w:tcPr>
            <w:tcW w:w="1076" w:type="dxa"/>
            <w:shd w:val="clear" w:color="auto" w:fill="auto"/>
            <w:noWrap/>
            <w:hideMark/>
          </w:tcPr>
          <w:p w14:paraId="0E710EE5" w14:textId="75CF3AA7" w:rsidR="00230064" w:rsidRPr="00230064" w:rsidRDefault="00230064" w:rsidP="007878A7">
            <w:pPr>
              <w:widowControl/>
              <w:jc w:val="center"/>
              <w:rPr>
                <w:rFonts w:eastAsia="等线" w:cs="Times New Roman"/>
                <w:color w:val="000000"/>
                <w:kern w:val="0"/>
                <w:sz w:val="18"/>
                <w:szCs w:val="18"/>
              </w:rPr>
            </w:pPr>
            <w:r w:rsidRPr="00230064">
              <w:rPr>
                <w:sz w:val="18"/>
                <w:szCs w:val="18"/>
              </w:rPr>
              <w:t>46.99%</w:t>
            </w:r>
          </w:p>
        </w:tc>
        <w:tc>
          <w:tcPr>
            <w:tcW w:w="1076" w:type="dxa"/>
            <w:shd w:val="clear" w:color="auto" w:fill="auto"/>
            <w:noWrap/>
            <w:hideMark/>
          </w:tcPr>
          <w:p w14:paraId="225514C0" w14:textId="5F7D3F5D" w:rsidR="00230064" w:rsidRPr="00230064" w:rsidRDefault="00230064" w:rsidP="007878A7">
            <w:pPr>
              <w:widowControl/>
              <w:jc w:val="center"/>
              <w:rPr>
                <w:rFonts w:eastAsia="等线" w:cs="Times New Roman"/>
                <w:color w:val="000000"/>
                <w:kern w:val="0"/>
                <w:sz w:val="18"/>
                <w:szCs w:val="18"/>
              </w:rPr>
            </w:pPr>
            <w:r w:rsidRPr="00230064">
              <w:rPr>
                <w:sz w:val="18"/>
                <w:szCs w:val="18"/>
              </w:rPr>
              <w:t>78.84%</w:t>
            </w:r>
          </w:p>
        </w:tc>
        <w:tc>
          <w:tcPr>
            <w:tcW w:w="1076" w:type="dxa"/>
            <w:shd w:val="clear" w:color="auto" w:fill="auto"/>
            <w:noWrap/>
            <w:hideMark/>
          </w:tcPr>
          <w:p w14:paraId="3509CE03" w14:textId="5F6FA938" w:rsidR="00230064" w:rsidRPr="00230064" w:rsidRDefault="00230064" w:rsidP="007878A7">
            <w:pPr>
              <w:widowControl/>
              <w:jc w:val="center"/>
              <w:rPr>
                <w:rFonts w:eastAsia="等线" w:cs="Times New Roman"/>
                <w:color w:val="000000"/>
                <w:kern w:val="0"/>
                <w:sz w:val="18"/>
                <w:szCs w:val="18"/>
              </w:rPr>
            </w:pPr>
            <w:r w:rsidRPr="00230064">
              <w:rPr>
                <w:sz w:val="18"/>
                <w:szCs w:val="18"/>
              </w:rPr>
              <w:t>88.62%</w:t>
            </w:r>
          </w:p>
        </w:tc>
        <w:tc>
          <w:tcPr>
            <w:tcW w:w="1076" w:type="dxa"/>
            <w:shd w:val="clear" w:color="auto" w:fill="auto"/>
            <w:noWrap/>
            <w:hideMark/>
          </w:tcPr>
          <w:p w14:paraId="54310EC6" w14:textId="0F6A287F" w:rsidR="00230064" w:rsidRPr="00230064" w:rsidRDefault="00230064" w:rsidP="007878A7">
            <w:pPr>
              <w:widowControl/>
              <w:jc w:val="center"/>
              <w:rPr>
                <w:rFonts w:eastAsia="等线" w:cs="Times New Roman"/>
                <w:color w:val="000000"/>
                <w:kern w:val="0"/>
                <w:sz w:val="18"/>
                <w:szCs w:val="18"/>
              </w:rPr>
            </w:pPr>
            <w:r w:rsidRPr="00230064">
              <w:rPr>
                <w:sz w:val="18"/>
                <w:szCs w:val="18"/>
              </w:rPr>
              <w:t>2.35%</w:t>
            </w:r>
          </w:p>
        </w:tc>
        <w:tc>
          <w:tcPr>
            <w:tcW w:w="1076" w:type="dxa"/>
            <w:shd w:val="clear" w:color="auto" w:fill="auto"/>
            <w:noWrap/>
            <w:hideMark/>
          </w:tcPr>
          <w:p w14:paraId="791098EB" w14:textId="0100652A" w:rsidR="00230064" w:rsidRPr="00230064" w:rsidRDefault="00230064" w:rsidP="007878A7">
            <w:pPr>
              <w:widowControl/>
              <w:jc w:val="center"/>
              <w:rPr>
                <w:rFonts w:eastAsia="等线" w:cs="Times New Roman"/>
                <w:color w:val="000000"/>
                <w:kern w:val="0"/>
                <w:sz w:val="18"/>
                <w:szCs w:val="18"/>
              </w:rPr>
            </w:pPr>
            <w:r w:rsidRPr="00230064">
              <w:rPr>
                <w:sz w:val="18"/>
                <w:szCs w:val="18"/>
              </w:rPr>
              <w:t>100.00%</w:t>
            </w:r>
          </w:p>
        </w:tc>
        <w:tc>
          <w:tcPr>
            <w:tcW w:w="1076" w:type="dxa"/>
            <w:shd w:val="clear" w:color="auto" w:fill="auto"/>
            <w:noWrap/>
            <w:hideMark/>
          </w:tcPr>
          <w:p w14:paraId="0CC76B28" w14:textId="2F9E2840" w:rsidR="00230064" w:rsidRPr="00230064" w:rsidRDefault="00230064" w:rsidP="007878A7">
            <w:pPr>
              <w:widowControl/>
              <w:jc w:val="center"/>
              <w:rPr>
                <w:rFonts w:eastAsia="等线" w:cs="Times New Roman"/>
                <w:color w:val="000000"/>
                <w:kern w:val="0"/>
                <w:sz w:val="18"/>
                <w:szCs w:val="18"/>
              </w:rPr>
            </w:pPr>
            <w:r w:rsidRPr="00230064">
              <w:rPr>
                <w:sz w:val="18"/>
                <w:szCs w:val="18"/>
              </w:rPr>
              <w:t>41.16%</w:t>
            </w:r>
          </w:p>
        </w:tc>
        <w:tc>
          <w:tcPr>
            <w:tcW w:w="1392" w:type="dxa"/>
            <w:shd w:val="clear" w:color="auto" w:fill="auto"/>
            <w:noWrap/>
            <w:hideMark/>
          </w:tcPr>
          <w:p w14:paraId="596693B4" w14:textId="438961EC" w:rsidR="00230064" w:rsidRPr="00230064" w:rsidRDefault="00230064" w:rsidP="007878A7">
            <w:pPr>
              <w:widowControl/>
              <w:jc w:val="center"/>
              <w:rPr>
                <w:rFonts w:eastAsia="等线" w:cs="Times New Roman"/>
                <w:color w:val="000000"/>
                <w:kern w:val="0"/>
                <w:sz w:val="18"/>
                <w:szCs w:val="18"/>
              </w:rPr>
            </w:pPr>
            <w:r w:rsidRPr="00230064">
              <w:rPr>
                <w:sz w:val="18"/>
                <w:szCs w:val="18"/>
              </w:rPr>
              <w:t>21.66%</w:t>
            </w:r>
          </w:p>
        </w:tc>
      </w:tr>
      <w:tr w:rsidR="00230064" w:rsidRPr="00A748CB" w14:paraId="4D8D3E10" w14:textId="77777777" w:rsidTr="00FA0E6E">
        <w:trPr>
          <w:trHeight w:val="278"/>
          <w:jc w:val="center"/>
        </w:trPr>
        <w:tc>
          <w:tcPr>
            <w:tcW w:w="1328" w:type="dxa"/>
            <w:shd w:val="clear" w:color="auto" w:fill="auto"/>
            <w:noWrap/>
            <w:vAlign w:val="center"/>
            <w:hideMark/>
          </w:tcPr>
          <w:p w14:paraId="7CCFC581" w14:textId="77777777" w:rsidR="00230064" w:rsidRPr="00A748CB" w:rsidRDefault="00230064" w:rsidP="007878A7">
            <w:pPr>
              <w:widowControl/>
              <w:jc w:val="center"/>
              <w:rPr>
                <w:rFonts w:eastAsia="等线" w:cs="Times New Roman"/>
                <w:color w:val="000000"/>
                <w:kern w:val="0"/>
                <w:sz w:val="18"/>
                <w:szCs w:val="18"/>
              </w:rPr>
            </w:pPr>
          </w:p>
        </w:tc>
        <w:tc>
          <w:tcPr>
            <w:tcW w:w="1597" w:type="dxa"/>
            <w:shd w:val="clear" w:color="auto" w:fill="auto"/>
            <w:noWrap/>
            <w:vAlign w:val="center"/>
            <w:hideMark/>
          </w:tcPr>
          <w:p w14:paraId="49D8E7F0" w14:textId="77777777" w:rsidR="00230064" w:rsidRPr="00A748CB" w:rsidRDefault="00230064" w:rsidP="007878A7">
            <w:pPr>
              <w:widowControl/>
              <w:jc w:val="center"/>
              <w:rPr>
                <w:rFonts w:eastAsia="等线" w:cs="Times New Roman"/>
                <w:color w:val="000000"/>
                <w:kern w:val="0"/>
                <w:sz w:val="18"/>
                <w:szCs w:val="18"/>
              </w:rPr>
            </w:pPr>
            <w:r w:rsidRPr="00A748CB">
              <w:rPr>
                <w:rFonts w:eastAsia="等线" w:cs="Times New Roman"/>
                <w:color w:val="000000"/>
                <w:kern w:val="0"/>
                <w:sz w:val="18"/>
                <w:szCs w:val="18"/>
              </w:rPr>
              <w:t>non-MI</w:t>
            </w:r>
          </w:p>
        </w:tc>
        <w:tc>
          <w:tcPr>
            <w:tcW w:w="1076" w:type="dxa"/>
            <w:shd w:val="clear" w:color="auto" w:fill="auto"/>
            <w:noWrap/>
            <w:hideMark/>
          </w:tcPr>
          <w:p w14:paraId="2146C89E" w14:textId="773F5214" w:rsidR="00230064" w:rsidRPr="00230064" w:rsidRDefault="00230064" w:rsidP="007878A7">
            <w:pPr>
              <w:widowControl/>
              <w:jc w:val="center"/>
              <w:rPr>
                <w:rFonts w:eastAsia="等线" w:cs="Times New Roman"/>
                <w:color w:val="000000"/>
                <w:kern w:val="0"/>
                <w:sz w:val="18"/>
                <w:szCs w:val="18"/>
              </w:rPr>
            </w:pPr>
            <w:r w:rsidRPr="00230064">
              <w:rPr>
                <w:sz w:val="18"/>
                <w:szCs w:val="18"/>
              </w:rPr>
              <w:t>38.74%</w:t>
            </w:r>
          </w:p>
        </w:tc>
        <w:tc>
          <w:tcPr>
            <w:tcW w:w="1076" w:type="dxa"/>
            <w:shd w:val="clear" w:color="auto" w:fill="auto"/>
            <w:noWrap/>
            <w:hideMark/>
          </w:tcPr>
          <w:p w14:paraId="338B147D" w14:textId="5D37FBDB" w:rsidR="00230064" w:rsidRPr="00230064" w:rsidRDefault="00230064" w:rsidP="007878A7">
            <w:pPr>
              <w:widowControl/>
              <w:jc w:val="center"/>
              <w:rPr>
                <w:rFonts w:eastAsia="等线" w:cs="Times New Roman"/>
                <w:color w:val="000000"/>
                <w:kern w:val="0"/>
                <w:sz w:val="18"/>
                <w:szCs w:val="18"/>
              </w:rPr>
            </w:pPr>
            <w:r w:rsidRPr="00230064">
              <w:rPr>
                <w:sz w:val="18"/>
                <w:szCs w:val="18"/>
              </w:rPr>
              <w:t>77.02%</w:t>
            </w:r>
          </w:p>
        </w:tc>
        <w:tc>
          <w:tcPr>
            <w:tcW w:w="1076" w:type="dxa"/>
            <w:shd w:val="clear" w:color="auto" w:fill="auto"/>
            <w:noWrap/>
            <w:hideMark/>
          </w:tcPr>
          <w:p w14:paraId="799DD700" w14:textId="0D74DFED" w:rsidR="00230064" w:rsidRPr="00230064" w:rsidRDefault="00230064" w:rsidP="007878A7">
            <w:pPr>
              <w:widowControl/>
              <w:jc w:val="center"/>
              <w:rPr>
                <w:rFonts w:eastAsia="等线" w:cs="Times New Roman"/>
                <w:color w:val="000000"/>
                <w:kern w:val="0"/>
                <w:sz w:val="18"/>
                <w:szCs w:val="18"/>
              </w:rPr>
            </w:pPr>
            <w:r w:rsidRPr="00230064">
              <w:rPr>
                <w:sz w:val="18"/>
                <w:szCs w:val="18"/>
              </w:rPr>
              <w:t>77.13%</w:t>
            </w:r>
          </w:p>
        </w:tc>
        <w:tc>
          <w:tcPr>
            <w:tcW w:w="1076" w:type="dxa"/>
            <w:shd w:val="clear" w:color="auto" w:fill="auto"/>
            <w:noWrap/>
            <w:hideMark/>
          </w:tcPr>
          <w:p w14:paraId="374E01CD" w14:textId="603F33AA" w:rsidR="00230064" w:rsidRPr="00230064" w:rsidRDefault="00230064" w:rsidP="007878A7">
            <w:pPr>
              <w:widowControl/>
              <w:jc w:val="center"/>
              <w:rPr>
                <w:rFonts w:eastAsia="等线" w:cs="Times New Roman"/>
                <w:color w:val="000000"/>
                <w:kern w:val="0"/>
                <w:sz w:val="18"/>
                <w:szCs w:val="18"/>
              </w:rPr>
            </w:pPr>
            <w:r w:rsidRPr="00230064">
              <w:rPr>
                <w:sz w:val="18"/>
                <w:szCs w:val="18"/>
              </w:rPr>
              <w:t>34.51%</w:t>
            </w:r>
          </w:p>
        </w:tc>
        <w:tc>
          <w:tcPr>
            <w:tcW w:w="1076" w:type="dxa"/>
            <w:shd w:val="clear" w:color="auto" w:fill="auto"/>
            <w:noWrap/>
            <w:hideMark/>
          </w:tcPr>
          <w:p w14:paraId="46A7F767" w14:textId="72C9ED2B" w:rsidR="00230064" w:rsidRPr="00230064" w:rsidRDefault="00230064" w:rsidP="007878A7">
            <w:pPr>
              <w:widowControl/>
              <w:jc w:val="center"/>
              <w:rPr>
                <w:rFonts w:eastAsia="等线" w:cs="Times New Roman"/>
                <w:color w:val="000000"/>
                <w:kern w:val="0"/>
                <w:sz w:val="18"/>
                <w:szCs w:val="18"/>
              </w:rPr>
            </w:pPr>
            <w:r w:rsidRPr="00230064">
              <w:rPr>
                <w:sz w:val="18"/>
                <w:szCs w:val="18"/>
              </w:rPr>
              <w:t>0.00%</w:t>
            </w:r>
          </w:p>
        </w:tc>
        <w:tc>
          <w:tcPr>
            <w:tcW w:w="1076" w:type="dxa"/>
            <w:shd w:val="clear" w:color="auto" w:fill="auto"/>
            <w:noWrap/>
            <w:hideMark/>
          </w:tcPr>
          <w:p w14:paraId="34CB13C5" w14:textId="5BA3511B" w:rsidR="00230064" w:rsidRPr="00230064" w:rsidRDefault="00230064" w:rsidP="007878A7">
            <w:pPr>
              <w:widowControl/>
              <w:jc w:val="center"/>
              <w:rPr>
                <w:rFonts w:eastAsia="等线" w:cs="Times New Roman"/>
                <w:color w:val="000000"/>
                <w:kern w:val="0"/>
                <w:sz w:val="18"/>
                <w:szCs w:val="18"/>
              </w:rPr>
            </w:pPr>
            <w:r w:rsidRPr="00230064">
              <w:rPr>
                <w:sz w:val="18"/>
                <w:szCs w:val="18"/>
              </w:rPr>
              <w:t>37.43%</w:t>
            </w:r>
          </w:p>
        </w:tc>
        <w:tc>
          <w:tcPr>
            <w:tcW w:w="1392" w:type="dxa"/>
            <w:shd w:val="clear" w:color="auto" w:fill="auto"/>
            <w:noWrap/>
            <w:hideMark/>
          </w:tcPr>
          <w:p w14:paraId="6DC22EE0" w14:textId="67DB55A3" w:rsidR="00230064" w:rsidRPr="00230064" w:rsidRDefault="00230064" w:rsidP="007878A7">
            <w:pPr>
              <w:widowControl/>
              <w:jc w:val="center"/>
              <w:rPr>
                <w:rFonts w:eastAsia="等线" w:cs="Times New Roman"/>
                <w:color w:val="000000"/>
                <w:kern w:val="0"/>
                <w:sz w:val="18"/>
                <w:szCs w:val="18"/>
              </w:rPr>
            </w:pPr>
            <w:r w:rsidRPr="00230064">
              <w:rPr>
                <w:sz w:val="18"/>
                <w:szCs w:val="18"/>
              </w:rPr>
              <w:t>31.83%</w:t>
            </w:r>
          </w:p>
        </w:tc>
      </w:tr>
      <w:tr w:rsidR="00230064" w:rsidRPr="00A748CB" w14:paraId="1FEDFAC3" w14:textId="77777777" w:rsidTr="00FA0E6E">
        <w:trPr>
          <w:trHeight w:val="308"/>
          <w:jc w:val="center"/>
        </w:trPr>
        <w:tc>
          <w:tcPr>
            <w:tcW w:w="1328" w:type="dxa"/>
            <w:shd w:val="clear" w:color="auto" w:fill="auto"/>
            <w:noWrap/>
            <w:vAlign w:val="center"/>
            <w:hideMark/>
          </w:tcPr>
          <w:p w14:paraId="3E92BADD" w14:textId="77777777" w:rsidR="00230064" w:rsidRPr="00A748CB" w:rsidRDefault="00230064" w:rsidP="007878A7">
            <w:pPr>
              <w:widowControl/>
              <w:jc w:val="center"/>
              <w:rPr>
                <w:rFonts w:eastAsia="等线" w:cs="Times New Roman"/>
                <w:color w:val="000000"/>
                <w:kern w:val="0"/>
                <w:sz w:val="18"/>
                <w:szCs w:val="18"/>
              </w:rPr>
            </w:pPr>
          </w:p>
        </w:tc>
        <w:tc>
          <w:tcPr>
            <w:tcW w:w="1597" w:type="dxa"/>
            <w:shd w:val="clear" w:color="auto" w:fill="auto"/>
            <w:noWrap/>
            <w:vAlign w:val="center"/>
            <w:hideMark/>
          </w:tcPr>
          <w:p w14:paraId="1E177BF7" w14:textId="77777777" w:rsidR="00230064" w:rsidRPr="00A748CB" w:rsidRDefault="00230064" w:rsidP="007878A7">
            <w:pPr>
              <w:widowControl/>
              <w:jc w:val="left"/>
              <w:rPr>
                <w:rFonts w:eastAsia="等线" w:cs="Times New Roman"/>
                <w:b/>
                <w:bCs/>
                <w:i/>
                <w:iCs/>
                <w:color w:val="000000"/>
                <w:kern w:val="0"/>
                <w:sz w:val="18"/>
                <w:szCs w:val="18"/>
              </w:rPr>
            </w:pPr>
            <w:r w:rsidRPr="00A748CB">
              <w:rPr>
                <w:rFonts w:eastAsia="等线" w:cs="Times New Roman"/>
                <w:b/>
                <w:bCs/>
                <w:i/>
                <w:iCs/>
                <w:color w:val="000000"/>
                <w:kern w:val="0"/>
                <w:sz w:val="18"/>
                <w:szCs w:val="18"/>
              </w:rPr>
              <w:t>Metabolism</w:t>
            </w:r>
          </w:p>
        </w:tc>
        <w:tc>
          <w:tcPr>
            <w:tcW w:w="1076" w:type="dxa"/>
            <w:shd w:val="clear" w:color="auto" w:fill="auto"/>
            <w:noWrap/>
            <w:hideMark/>
          </w:tcPr>
          <w:p w14:paraId="05FB77BE" w14:textId="77777777" w:rsidR="00230064" w:rsidRPr="00230064" w:rsidRDefault="00230064" w:rsidP="007878A7">
            <w:pPr>
              <w:widowControl/>
              <w:jc w:val="center"/>
              <w:rPr>
                <w:rFonts w:eastAsia="等线" w:cs="Times New Roman"/>
                <w:i/>
                <w:iCs/>
                <w:color w:val="000000"/>
                <w:kern w:val="0"/>
                <w:sz w:val="18"/>
                <w:szCs w:val="18"/>
              </w:rPr>
            </w:pPr>
          </w:p>
        </w:tc>
        <w:tc>
          <w:tcPr>
            <w:tcW w:w="1076" w:type="dxa"/>
            <w:shd w:val="clear" w:color="auto" w:fill="auto"/>
            <w:noWrap/>
            <w:hideMark/>
          </w:tcPr>
          <w:p w14:paraId="1B2D72AB" w14:textId="77777777" w:rsidR="00230064" w:rsidRPr="00230064" w:rsidRDefault="00230064" w:rsidP="007878A7">
            <w:pPr>
              <w:widowControl/>
              <w:jc w:val="center"/>
              <w:rPr>
                <w:rFonts w:eastAsia="Times New Roman" w:cs="Times New Roman"/>
                <w:kern w:val="0"/>
                <w:sz w:val="18"/>
                <w:szCs w:val="18"/>
              </w:rPr>
            </w:pPr>
          </w:p>
        </w:tc>
        <w:tc>
          <w:tcPr>
            <w:tcW w:w="1076" w:type="dxa"/>
            <w:shd w:val="clear" w:color="auto" w:fill="auto"/>
            <w:noWrap/>
            <w:hideMark/>
          </w:tcPr>
          <w:p w14:paraId="3994B7E7" w14:textId="77777777" w:rsidR="00230064" w:rsidRPr="00230064" w:rsidRDefault="00230064" w:rsidP="007878A7">
            <w:pPr>
              <w:widowControl/>
              <w:jc w:val="center"/>
              <w:rPr>
                <w:rFonts w:eastAsia="Times New Roman" w:cs="Times New Roman"/>
                <w:kern w:val="0"/>
                <w:sz w:val="18"/>
                <w:szCs w:val="18"/>
              </w:rPr>
            </w:pPr>
          </w:p>
        </w:tc>
        <w:tc>
          <w:tcPr>
            <w:tcW w:w="1076" w:type="dxa"/>
            <w:shd w:val="clear" w:color="auto" w:fill="auto"/>
            <w:noWrap/>
            <w:hideMark/>
          </w:tcPr>
          <w:p w14:paraId="195FF216" w14:textId="77777777" w:rsidR="00230064" w:rsidRPr="00230064" w:rsidRDefault="00230064" w:rsidP="007878A7">
            <w:pPr>
              <w:widowControl/>
              <w:jc w:val="center"/>
              <w:rPr>
                <w:rFonts w:eastAsia="Times New Roman" w:cs="Times New Roman"/>
                <w:kern w:val="0"/>
                <w:sz w:val="18"/>
                <w:szCs w:val="18"/>
              </w:rPr>
            </w:pPr>
          </w:p>
        </w:tc>
        <w:tc>
          <w:tcPr>
            <w:tcW w:w="1076" w:type="dxa"/>
            <w:shd w:val="clear" w:color="auto" w:fill="auto"/>
            <w:noWrap/>
            <w:hideMark/>
          </w:tcPr>
          <w:p w14:paraId="10D6EF51" w14:textId="77777777" w:rsidR="00230064" w:rsidRPr="00230064" w:rsidRDefault="00230064" w:rsidP="007878A7">
            <w:pPr>
              <w:widowControl/>
              <w:jc w:val="center"/>
              <w:rPr>
                <w:rFonts w:eastAsia="Times New Roman" w:cs="Times New Roman"/>
                <w:kern w:val="0"/>
                <w:sz w:val="18"/>
                <w:szCs w:val="18"/>
              </w:rPr>
            </w:pPr>
          </w:p>
        </w:tc>
        <w:tc>
          <w:tcPr>
            <w:tcW w:w="1076" w:type="dxa"/>
            <w:shd w:val="clear" w:color="auto" w:fill="auto"/>
            <w:noWrap/>
            <w:hideMark/>
          </w:tcPr>
          <w:p w14:paraId="20A7A82E" w14:textId="77777777" w:rsidR="00230064" w:rsidRPr="00230064" w:rsidRDefault="00230064" w:rsidP="007878A7">
            <w:pPr>
              <w:widowControl/>
              <w:jc w:val="center"/>
              <w:rPr>
                <w:rFonts w:eastAsia="Times New Roman" w:cs="Times New Roman"/>
                <w:kern w:val="0"/>
                <w:sz w:val="18"/>
                <w:szCs w:val="18"/>
              </w:rPr>
            </w:pPr>
          </w:p>
        </w:tc>
        <w:tc>
          <w:tcPr>
            <w:tcW w:w="1392" w:type="dxa"/>
            <w:shd w:val="clear" w:color="auto" w:fill="auto"/>
            <w:noWrap/>
            <w:hideMark/>
          </w:tcPr>
          <w:p w14:paraId="5AEBB790" w14:textId="77777777" w:rsidR="00230064" w:rsidRPr="00230064" w:rsidRDefault="00230064" w:rsidP="007878A7">
            <w:pPr>
              <w:widowControl/>
              <w:jc w:val="center"/>
              <w:rPr>
                <w:rFonts w:eastAsia="Times New Roman" w:cs="Times New Roman"/>
                <w:kern w:val="0"/>
                <w:sz w:val="18"/>
                <w:szCs w:val="18"/>
              </w:rPr>
            </w:pPr>
          </w:p>
        </w:tc>
      </w:tr>
      <w:tr w:rsidR="00230064" w:rsidRPr="00A748CB" w14:paraId="1433B5B6" w14:textId="77777777" w:rsidTr="00FA0E6E">
        <w:trPr>
          <w:trHeight w:val="278"/>
          <w:jc w:val="center"/>
        </w:trPr>
        <w:tc>
          <w:tcPr>
            <w:tcW w:w="1328" w:type="dxa"/>
            <w:shd w:val="clear" w:color="auto" w:fill="auto"/>
            <w:noWrap/>
            <w:vAlign w:val="center"/>
            <w:hideMark/>
          </w:tcPr>
          <w:p w14:paraId="07B9D074" w14:textId="77777777" w:rsidR="00230064" w:rsidRPr="00A748CB" w:rsidRDefault="00230064" w:rsidP="007878A7">
            <w:pPr>
              <w:widowControl/>
              <w:jc w:val="center"/>
              <w:rPr>
                <w:rFonts w:eastAsia="Times New Roman" w:cs="Times New Roman"/>
                <w:kern w:val="0"/>
                <w:sz w:val="18"/>
                <w:szCs w:val="18"/>
              </w:rPr>
            </w:pPr>
          </w:p>
        </w:tc>
        <w:tc>
          <w:tcPr>
            <w:tcW w:w="1597" w:type="dxa"/>
            <w:shd w:val="clear" w:color="auto" w:fill="auto"/>
            <w:noWrap/>
            <w:vAlign w:val="center"/>
            <w:hideMark/>
          </w:tcPr>
          <w:p w14:paraId="7E7E9BCC" w14:textId="77777777" w:rsidR="00230064" w:rsidRPr="00A748CB" w:rsidRDefault="00230064" w:rsidP="007878A7">
            <w:pPr>
              <w:widowControl/>
              <w:jc w:val="center"/>
              <w:rPr>
                <w:rFonts w:eastAsia="等线" w:cs="Times New Roman"/>
                <w:color w:val="000000"/>
                <w:kern w:val="0"/>
                <w:sz w:val="18"/>
                <w:szCs w:val="18"/>
              </w:rPr>
            </w:pPr>
            <w:r w:rsidRPr="00A748CB">
              <w:rPr>
                <w:rFonts w:eastAsia="等线" w:cs="Times New Roman"/>
                <w:color w:val="000000"/>
                <w:kern w:val="0"/>
                <w:sz w:val="18"/>
                <w:szCs w:val="18"/>
              </w:rPr>
              <w:t>Diabetes</w:t>
            </w:r>
          </w:p>
        </w:tc>
        <w:tc>
          <w:tcPr>
            <w:tcW w:w="1076" w:type="dxa"/>
            <w:shd w:val="clear" w:color="auto" w:fill="auto"/>
            <w:noWrap/>
            <w:hideMark/>
          </w:tcPr>
          <w:p w14:paraId="5A2BE103" w14:textId="6844E2C7" w:rsidR="00230064" w:rsidRPr="00230064" w:rsidRDefault="00230064" w:rsidP="007878A7">
            <w:pPr>
              <w:widowControl/>
              <w:jc w:val="center"/>
              <w:rPr>
                <w:rFonts w:eastAsia="等线" w:cs="Times New Roman"/>
                <w:color w:val="000000"/>
                <w:kern w:val="0"/>
                <w:sz w:val="18"/>
                <w:szCs w:val="18"/>
              </w:rPr>
            </w:pPr>
            <w:r w:rsidRPr="00230064">
              <w:rPr>
                <w:sz w:val="18"/>
                <w:szCs w:val="18"/>
              </w:rPr>
              <w:t>42.78%</w:t>
            </w:r>
          </w:p>
        </w:tc>
        <w:tc>
          <w:tcPr>
            <w:tcW w:w="1076" w:type="dxa"/>
            <w:shd w:val="clear" w:color="auto" w:fill="auto"/>
            <w:noWrap/>
            <w:hideMark/>
          </w:tcPr>
          <w:p w14:paraId="60640C53" w14:textId="26D02F1A" w:rsidR="00230064" w:rsidRPr="00230064" w:rsidRDefault="00230064" w:rsidP="007878A7">
            <w:pPr>
              <w:widowControl/>
              <w:jc w:val="center"/>
              <w:rPr>
                <w:rFonts w:eastAsia="等线" w:cs="Times New Roman"/>
                <w:color w:val="000000"/>
                <w:kern w:val="0"/>
                <w:sz w:val="18"/>
                <w:szCs w:val="18"/>
              </w:rPr>
            </w:pPr>
            <w:r w:rsidRPr="00230064">
              <w:rPr>
                <w:sz w:val="18"/>
                <w:szCs w:val="18"/>
              </w:rPr>
              <w:t>81.96%</w:t>
            </w:r>
          </w:p>
        </w:tc>
        <w:tc>
          <w:tcPr>
            <w:tcW w:w="1076" w:type="dxa"/>
            <w:shd w:val="clear" w:color="auto" w:fill="auto"/>
            <w:noWrap/>
            <w:hideMark/>
          </w:tcPr>
          <w:p w14:paraId="7939BCFE" w14:textId="273F4842" w:rsidR="00230064" w:rsidRPr="00230064" w:rsidRDefault="00230064" w:rsidP="007878A7">
            <w:pPr>
              <w:widowControl/>
              <w:jc w:val="center"/>
              <w:rPr>
                <w:rFonts w:eastAsia="等线" w:cs="Times New Roman"/>
                <w:color w:val="000000"/>
                <w:kern w:val="0"/>
                <w:sz w:val="18"/>
                <w:szCs w:val="18"/>
              </w:rPr>
            </w:pPr>
            <w:r w:rsidRPr="00230064">
              <w:rPr>
                <w:sz w:val="18"/>
                <w:szCs w:val="18"/>
              </w:rPr>
              <w:t>82.40%</w:t>
            </w:r>
          </w:p>
        </w:tc>
        <w:tc>
          <w:tcPr>
            <w:tcW w:w="1076" w:type="dxa"/>
            <w:shd w:val="clear" w:color="auto" w:fill="auto"/>
            <w:noWrap/>
            <w:hideMark/>
          </w:tcPr>
          <w:p w14:paraId="37144B3E" w14:textId="0F4C6307" w:rsidR="00230064" w:rsidRPr="00230064" w:rsidRDefault="00230064" w:rsidP="007878A7">
            <w:pPr>
              <w:widowControl/>
              <w:jc w:val="center"/>
              <w:rPr>
                <w:rFonts w:eastAsia="等线" w:cs="Times New Roman"/>
                <w:color w:val="000000"/>
                <w:kern w:val="0"/>
                <w:sz w:val="18"/>
                <w:szCs w:val="18"/>
              </w:rPr>
            </w:pPr>
            <w:r w:rsidRPr="00230064">
              <w:rPr>
                <w:sz w:val="18"/>
                <w:szCs w:val="18"/>
              </w:rPr>
              <w:t>16.34%</w:t>
            </w:r>
          </w:p>
        </w:tc>
        <w:tc>
          <w:tcPr>
            <w:tcW w:w="1076" w:type="dxa"/>
            <w:shd w:val="clear" w:color="auto" w:fill="auto"/>
            <w:noWrap/>
            <w:hideMark/>
          </w:tcPr>
          <w:p w14:paraId="209763D0" w14:textId="41CA87E4" w:rsidR="00230064" w:rsidRPr="00230064" w:rsidRDefault="00230064" w:rsidP="007878A7">
            <w:pPr>
              <w:widowControl/>
              <w:jc w:val="center"/>
              <w:rPr>
                <w:rFonts w:eastAsia="等线" w:cs="Times New Roman"/>
                <w:color w:val="000000"/>
                <w:kern w:val="0"/>
                <w:sz w:val="18"/>
                <w:szCs w:val="18"/>
              </w:rPr>
            </w:pPr>
            <w:r w:rsidRPr="00230064">
              <w:rPr>
                <w:sz w:val="18"/>
                <w:szCs w:val="18"/>
              </w:rPr>
              <w:t>71.58%</w:t>
            </w:r>
          </w:p>
        </w:tc>
        <w:tc>
          <w:tcPr>
            <w:tcW w:w="1076" w:type="dxa"/>
            <w:shd w:val="clear" w:color="auto" w:fill="auto"/>
            <w:noWrap/>
            <w:hideMark/>
          </w:tcPr>
          <w:p w14:paraId="6ADCF7AE" w14:textId="5A236B8B" w:rsidR="00230064" w:rsidRPr="00230064" w:rsidRDefault="00230064" w:rsidP="007878A7">
            <w:pPr>
              <w:widowControl/>
              <w:jc w:val="center"/>
              <w:rPr>
                <w:rFonts w:eastAsia="等线" w:cs="Times New Roman"/>
                <w:color w:val="000000"/>
                <w:kern w:val="0"/>
                <w:sz w:val="18"/>
                <w:szCs w:val="18"/>
              </w:rPr>
            </w:pPr>
            <w:r w:rsidRPr="00230064">
              <w:rPr>
                <w:sz w:val="18"/>
                <w:szCs w:val="18"/>
              </w:rPr>
              <w:t>100.00%</w:t>
            </w:r>
          </w:p>
        </w:tc>
        <w:tc>
          <w:tcPr>
            <w:tcW w:w="1392" w:type="dxa"/>
            <w:shd w:val="clear" w:color="auto" w:fill="auto"/>
            <w:noWrap/>
            <w:hideMark/>
          </w:tcPr>
          <w:p w14:paraId="3A16B53D" w14:textId="3987506E" w:rsidR="00230064" w:rsidRPr="00230064" w:rsidRDefault="00230064" w:rsidP="007878A7">
            <w:pPr>
              <w:widowControl/>
              <w:jc w:val="center"/>
              <w:rPr>
                <w:rFonts w:eastAsia="等线" w:cs="Times New Roman"/>
                <w:color w:val="000000"/>
                <w:kern w:val="0"/>
                <w:sz w:val="18"/>
                <w:szCs w:val="18"/>
              </w:rPr>
            </w:pPr>
            <w:r w:rsidRPr="00230064">
              <w:rPr>
                <w:sz w:val="18"/>
                <w:szCs w:val="18"/>
              </w:rPr>
              <w:t>18.23%</w:t>
            </w:r>
          </w:p>
        </w:tc>
      </w:tr>
      <w:tr w:rsidR="00230064" w:rsidRPr="00A748CB" w14:paraId="77B0C7FA" w14:textId="77777777" w:rsidTr="00FA0E6E">
        <w:trPr>
          <w:trHeight w:val="278"/>
          <w:jc w:val="center"/>
        </w:trPr>
        <w:tc>
          <w:tcPr>
            <w:tcW w:w="1328" w:type="dxa"/>
            <w:shd w:val="clear" w:color="auto" w:fill="auto"/>
            <w:noWrap/>
            <w:vAlign w:val="center"/>
            <w:hideMark/>
          </w:tcPr>
          <w:p w14:paraId="1ECEC4B6" w14:textId="77777777" w:rsidR="00230064" w:rsidRPr="00A748CB" w:rsidRDefault="00230064" w:rsidP="007878A7">
            <w:pPr>
              <w:widowControl/>
              <w:jc w:val="center"/>
              <w:rPr>
                <w:rFonts w:eastAsia="等线" w:cs="Times New Roman"/>
                <w:color w:val="000000"/>
                <w:kern w:val="0"/>
                <w:sz w:val="18"/>
                <w:szCs w:val="18"/>
              </w:rPr>
            </w:pPr>
          </w:p>
        </w:tc>
        <w:tc>
          <w:tcPr>
            <w:tcW w:w="1597" w:type="dxa"/>
            <w:shd w:val="clear" w:color="auto" w:fill="auto"/>
            <w:noWrap/>
            <w:vAlign w:val="center"/>
            <w:hideMark/>
          </w:tcPr>
          <w:p w14:paraId="7D5D396E" w14:textId="77777777" w:rsidR="00230064" w:rsidRPr="00A748CB" w:rsidRDefault="00230064" w:rsidP="007878A7">
            <w:pPr>
              <w:widowControl/>
              <w:jc w:val="center"/>
              <w:rPr>
                <w:rFonts w:eastAsia="等线" w:cs="Times New Roman"/>
                <w:color w:val="000000"/>
                <w:kern w:val="0"/>
                <w:sz w:val="18"/>
                <w:szCs w:val="18"/>
              </w:rPr>
            </w:pPr>
            <w:r w:rsidRPr="00A748CB">
              <w:rPr>
                <w:rFonts w:eastAsia="等线" w:cs="Times New Roman"/>
                <w:color w:val="000000"/>
                <w:kern w:val="0"/>
                <w:sz w:val="18"/>
                <w:szCs w:val="18"/>
              </w:rPr>
              <w:t>non-Diabetes</w:t>
            </w:r>
          </w:p>
        </w:tc>
        <w:tc>
          <w:tcPr>
            <w:tcW w:w="1076" w:type="dxa"/>
            <w:shd w:val="clear" w:color="auto" w:fill="auto"/>
            <w:noWrap/>
            <w:hideMark/>
          </w:tcPr>
          <w:p w14:paraId="7C711D74" w14:textId="0DD99C84" w:rsidR="00230064" w:rsidRPr="00230064" w:rsidRDefault="00230064" w:rsidP="007878A7">
            <w:pPr>
              <w:widowControl/>
              <w:jc w:val="center"/>
              <w:rPr>
                <w:rFonts w:eastAsia="等线" w:cs="Times New Roman"/>
                <w:color w:val="000000"/>
                <w:kern w:val="0"/>
                <w:sz w:val="18"/>
                <w:szCs w:val="18"/>
              </w:rPr>
            </w:pPr>
            <w:r w:rsidRPr="00230064">
              <w:rPr>
                <w:sz w:val="18"/>
                <w:szCs w:val="18"/>
              </w:rPr>
              <w:t>45.58%</w:t>
            </w:r>
          </w:p>
        </w:tc>
        <w:tc>
          <w:tcPr>
            <w:tcW w:w="1076" w:type="dxa"/>
            <w:shd w:val="clear" w:color="auto" w:fill="auto"/>
            <w:noWrap/>
            <w:hideMark/>
          </w:tcPr>
          <w:p w14:paraId="1A83EBF2" w14:textId="327E8C4B" w:rsidR="00230064" w:rsidRPr="00230064" w:rsidRDefault="00230064" w:rsidP="007878A7">
            <w:pPr>
              <w:widowControl/>
              <w:jc w:val="center"/>
              <w:rPr>
                <w:rFonts w:eastAsia="等线" w:cs="Times New Roman"/>
                <w:color w:val="000000"/>
                <w:kern w:val="0"/>
                <w:sz w:val="18"/>
                <w:szCs w:val="18"/>
              </w:rPr>
            </w:pPr>
            <w:r w:rsidRPr="00230064">
              <w:rPr>
                <w:sz w:val="18"/>
                <w:szCs w:val="18"/>
              </w:rPr>
              <w:t>75.82%</w:t>
            </w:r>
          </w:p>
        </w:tc>
        <w:tc>
          <w:tcPr>
            <w:tcW w:w="1076" w:type="dxa"/>
            <w:shd w:val="clear" w:color="auto" w:fill="auto"/>
            <w:noWrap/>
            <w:hideMark/>
          </w:tcPr>
          <w:p w14:paraId="51FF5FAE" w14:textId="090A11AC" w:rsidR="00230064" w:rsidRPr="00230064" w:rsidRDefault="00230064" w:rsidP="007878A7">
            <w:pPr>
              <w:widowControl/>
              <w:jc w:val="center"/>
              <w:rPr>
                <w:rFonts w:eastAsia="等线" w:cs="Times New Roman"/>
                <w:color w:val="000000"/>
                <w:kern w:val="0"/>
                <w:sz w:val="18"/>
                <w:szCs w:val="18"/>
              </w:rPr>
            </w:pPr>
            <w:r w:rsidRPr="00230064">
              <w:rPr>
                <w:sz w:val="18"/>
                <w:szCs w:val="18"/>
              </w:rPr>
              <w:t>86.90%</w:t>
            </w:r>
          </w:p>
        </w:tc>
        <w:tc>
          <w:tcPr>
            <w:tcW w:w="1076" w:type="dxa"/>
            <w:shd w:val="clear" w:color="auto" w:fill="auto"/>
            <w:noWrap/>
            <w:hideMark/>
          </w:tcPr>
          <w:p w14:paraId="4D067BF7" w14:textId="66B82477" w:rsidR="00230064" w:rsidRPr="00230064" w:rsidRDefault="00230064" w:rsidP="007878A7">
            <w:pPr>
              <w:widowControl/>
              <w:jc w:val="center"/>
              <w:rPr>
                <w:rFonts w:eastAsia="等线" w:cs="Times New Roman"/>
                <w:color w:val="000000"/>
                <w:kern w:val="0"/>
                <w:sz w:val="18"/>
                <w:szCs w:val="18"/>
              </w:rPr>
            </w:pPr>
            <w:r w:rsidRPr="00230064">
              <w:rPr>
                <w:sz w:val="18"/>
                <w:szCs w:val="18"/>
              </w:rPr>
              <w:t>9.46%</w:t>
            </w:r>
          </w:p>
        </w:tc>
        <w:tc>
          <w:tcPr>
            <w:tcW w:w="1076" w:type="dxa"/>
            <w:shd w:val="clear" w:color="auto" w:fill="auto"/>
            <w:noWrap/>
            <w:hideMark/>
          </w:tcPr>
          <w:p w14:paraId="0CCE7FD6" w14:textId="7BAA34ED" w:rsidR="00230064" w:rsidRPr="00230064" w:rsidRDefault="00230064" w:rsidP="007878A7">
            <w:pPr>
              <w:widowControl/>
              <w:jc w:val="center"/>
              <w:rPr>
                <w:rFonts w:eastAsia="等线" w:cs="Times New Roman"/>
                <w:color w:val="000000"/>
                <w:kern w:val="0"/>
                <w:sz w:val="18"/>
                <w:szCs w:val="18"/>
              </w:rPr>
            </w:pPr>
            <w:r w:rsidRPr="00230064">
              <w:rPr>
                <w:sz w:val="18"/>
                <w:szCs w:val="18"/>
              </w:rPr>
              <w:t>67.85%</w:t>
            </w:r>
          </w:p>
        </w:tc>
        <w:tc>
          <w:tcPr>
            <w:tcW w:w="1076" w:type="dxa"/>
            <w:shd w:val="clear" w:color="auto" w:fill="auto"/>
            <w:noWrap/>
            <w:hideMark/>
          </w:tcPr>
          <w:p w14:paraId="690AE4B2" w14:textId="3D70D70C" w:rsidR="00230064" w:rsidRPr="00230064" w:rsidRDefault="00230064" w:rsidP="007878A7">
            <w:pPr>
              <w:widowControl/>
              <w:jc w:val="center"/>
              <w:rPr>
                <w:rFonts w:eastAsia="等线" w:cs="Times New Roman"/>
                <w:color w:val="000000"/>
                <w:kern w:val="0"/>
                <w:sz w:val="18"/>
                <w:szCs w:val="18"/>
              </w:rPr>
            </w:pPr>
            <w:r w:rsidRPr="00230064">
              <w:rPr>
                <w:sz w:val="18"/>
                <w:szCs w:val="18"/>
              </w:rPr>
              <w:t>0.00%</w:t>
            </w:r>
          </w:p>
        </w:tc>
        <w:tc>
          <w:tcPr>
            <w:tcW w:w="1392" w:type="dxa"/>
            <w:shd w:val="clear" w:color="auto" w:fill="auto"/>
            <w:noWrap/>
            <w:hideMark/>
          </w:tcPr>
          <w:p w14:paraId="61F46418" w14:textId="0F508ADE" w:rsidR="00230064" w:rsidRPr="00230064" w:rsidRDefault="00230064" w:rsidP="007878A7">
            <w:pPr>
              <w:widowControl/>
              <w:jc w:val="center"/>
              <w:rPr>
                <w:rFonts w:eastAsia="等线" w:cs="Times New Roman"/>
                <w:color w:val="000000"/>
                <w:kern w:val="0"/>
                <w:sz w:val="18"/>
                <w:szCs w:val="18"/>
              </w:rPr>
            </w:pPr>
            <w:r w:rsidRPr="00230064">
              <w:rPr>
                <w:sz w:val="18"/>
                <w:szCs w:val="18"/>
              </w:rPr>
              <w:t>29.15%</w:t>
            </w:r>
          </w:p>
        </w:tc>
      </w:tr>
      <w:tr w:rsidR="00230064" w:rsidRPr="00A748CB" w14:paraId="5FB2F98D" w14:textId="77777777" w:rsidTr="00FA0E6E">
        <w:trPr>
          <w:trHeight w:val="308"/>
          <w:jc w:val="center"/>
        </w:trPr>
        <w:tc>
          <w:tcPr>
            <w:tcW w:w="1328" w:type="dxa"/>
            <w:shd w:val="clear" w:color="auto" w:fill="auto"/>
            <w:noWrap/>
            <w:vAlign w:val="center"/>
            <w:hideMark/>
          </w:tcPr>
          <w:p w14:paraId="53F4CB2A" w14:textId="77777777" w:rsidR="00230064" w:rsidRPr="00A748CB" w:rsidRDefault="00230064" w:rsidP="007878A7">
            <w:pPr>
              <w:widowControl/>
              <w:jc w:val="center"/>
              <w:rPr>
                <w:rFonts w:eastAsia="等线" w:cs="Times New Roman"/>
                <w:color w:val="000000"/>
                <w:kern w:val="0"/>
                <w:sz w:val="18"/>
                <w:szCs w:val="18"/>
              </w:rPr>
            </w:pPr>
          </w:p>
        </w:tc>
        <w:tc>
          <w:tcPr>
            <w:tcW w:w="1597" w:type="dxa"/>
            <w:shd w:val="clear" w:color="auto" w:fill="auto"/>
            <w:noWrap/>
            <w:vAlign w:val="center"/>
            <w:hideMark/>
          </w:tcPr>
          <w:p w14:paraId="7122E225" w14:textId="77777777" w:rsidR="00230064" w:rsidRPr="00A748CB" w:rsidRDefault="00230064" w:rsidP="007878A7">
            <w:pPr>
              <w:widowControl/>
              <w:jc w:val="left"/>
              <w:rPr>
                <w:rFonts w:eastAsia="等线" w:cs="Times New Roman"/>
                <w:b/>
                <w:bCs/>
                <w:i/>
                <w:iCs/>
                <w:color w:val="000000"/>
                <w:kern w:val="0"/>
                <w:sz w:val="18"/>
                <w:szCs w:val="18"/>
              </w:rPr>
            </w:pPr>
            <w:r w:rsidRPr="00A748CB">
              <w:rPr>
                <w:rFonts w:eastAsia="等线" w:cs="Times New Roman"/>
                <w:b/>
                <w:bCs/>
                <w:i/>
                <w:iCs/>
                <w:color w:val="000000"/>
                <w:kern w:val="0"/>
                <w:sz w:val="18"/>
                <w:szCs w:val="18"/>
              </w:rPr>
              <w:t>Baseline LDL-C</w:t>
            </w:r>
          </w:p>
        </w:tc>
        <w:tc>
          <w:tcPr>
            <w:tcW w:w="1076" w:type="dxa"/>
            <w:shd w:val="clear" w:color="auto" w:fill="auto"/>
            <w:noWrap/>
            <w:hideMark/>
          </w:tcPr>
          <w:p w14:paraId="624AA81D" w14:textId="77777777" w:rsidR="00230064" w:rsidRPr="00230064" w:rsidRDefault="00230064" w:rsidP="007878A7">
            <w:pPr>
              <w:widowControl/>
              <w:jc w:val="center"/>
              <w:rPr>
                <w:rFonts w:eastAsia="等线" w:cs="Times New Roman"/>
                <w:i/>
                <w:iCs/>
                <w:color w:val="000000"/>
                <w:kern w:val="0"/>
                <w:sz w:val="18"/>
                <w:szCs w:val="18"/>
              </w:rPr>
            </w:pPr>
          </w:p>
        </w:tc>
        <w:tc>
          <w:tcPr>
            <w:tcW w:w="1076" w:type="dxa"/>
            <w:shd w:val="clear" w:color="auto" w:fill="auto"/>
            <w:noWrap/>
            <w:hideMark/>
          </w:tcPr>
          <w:p w14:paraId="65205858" w14:textId="77777777" w:rsidR="00230064" w:rsidRPr="00230064" w:rsidRDefault="00230064" w:rsidP="007878A7">
            <w:pPr>
              <w:widowControl/>
              <w:jc w:val="center"/>
              <w:rPr>
                <w:rFonts w:eastAsia="Times New Roman" w:cs="Times New Roman"/>
                <w:kern w:val="0"/>
                <w:sz w:val="18"/>
                <w:szCs w:val="18"/>
              </w:rPr>
            </w:pPr>
          </w:p>
        </w:tc>
        <w:tc>
          <w:tcPr>
            <w:tcW w:w="1076" w:type="dxa"/>
            <w:shd w:val="clear" w:color="auto" w:fill="auto"/>
            <w:noWrap/>
            <w:hideMark/>
          </w:tcPr>
          <w:p w14:paraId="24EA12D2" w14:textId="77777777" w:rsidR="00230064" w:rsidRPr="00230064" w:rsidRDefault="00230064" w:rsidP="007878A7">
            <w:pPr>
              <w:widowControl/>
              <w:jc w:val="center"/>
              <w:rPr>
                <w:rFonts w:eastAsia="Times New Roman" w:cs="Times New Roman"/>
                <w:kern w:val="0"/>
                <w:sz w:val="18"/>
                <w:szCs w:val="18"/>
              </w:rPr>
            </w:pPr>
          </w:p>
        </w:tc>
        <w:tc>
          <w:tcPr>
            <w:tcW w:w="1076" w:type="dxa"/>
            <w:shd w:val="clear" w:color="auto" w:fill="auto"/>
            <w:noWrap/>
            <w:hideMark/>
          </w:tcPr>
          <w:p w14:paraId="42E0B684" w14:textId="77777777" w:rsidR="00230064" w:rsidRPr="00230064" w:rsidRDefault="00230064" w:rsidP="007878A7">
            <w:pPr>
              <w:widowControl/>
              <w:jc w:val="center"/>
              <w:rPr>
                <w:rFonts w:eastAsia="Times New Roman" w:cs="Times New Roman"/>
                <w:kern w:val="0"/>
                <w:sz w:val="18"/>
                <w:szCs w:val="18"/>
              </w:rPr>
            </w:pPr>
          </w:p>
        </w:tc>
        <w:tc>
          <w:tcPr>
            <w:tcW w:w="1076" w:type="dxa"/>
            <w:shd w:val="clear" w:color="auto" w:fill="auto"/>
            <w:noWrap/>
            <w:hideMark/>
          </w:tcPr>
          <w:p w14:paraId="41C6B095" w14:textId="77777777" w:rsidR="00230064" w:rsidRPr="00230064" w:rsidRDefault="00230064" w:rsidP="007878A7">
            <w:pPr>
              <w:widowControl/>
              <w:jc w:val="center"/>
              <w:rPr>
                <w:rFonts w:eastAsia="Times New Roman" w:cs="Times New Roman"/>
                <w:kern w:val="0"/>
                <w:sz w:val="18"/>
                <w:szCs w:val="18"/>
              </w:rPr>
            </w:pPr>
          </w:p>
        </w:tc>
        <w:tc>
          <w:tcPr>
            <w:tcW w:w="1076" w:type="dxa"/>
            <w:shd w:val="clear" w:color="auto" w:fill="auto"/>
            <w:noWrap/>
            <w:hideMark/>
          </w:tcPr>
          <w:p w14:paraId="7E711AAB" w14:textId="77777777" w:rsidR="00230064" w:rsidRPr="00230064" w:rsidRDefault="00230064" w:rsidP="007878A7">
            <w:pPr>
              <w:widowControl/>
              <w:jc w:val="center"/>
              <w:rPr>
                <w:rFonts w:eastAsia="Times New Roman" w:cs="Times New Roman"/>
                <w:kern w:val="0"/>
                <w:sz w:val="18"/>
                <w:szCs w:val="18"/>
              </w:rPr>
            </w:pPr>
          </w:p>
        </w:tc>
        <w:tc>
          <w:tcPr>
            <w:tcW w:w="1392" w:type="dxa"/>
            <w:shd w:val="clear" w:color="auto" w:fill="auto"/>
            <w:noWrap/>
            <w:hideMark/>
          </w:tcPr>
          <w:p w14:paraId="54190A74" w14:textId="77777777" w:rsidR="00230064" w:rsidRPr="00230064" w:rsidRDefault="00230064" w:rsidP="007878A7">
            <w:pPr>
              <w:widowControl/>
              <w:jc w:val="center"/>
              <w:rPr>
                <w:rFonts w:eastAsia="Times New Roman" w:cs="Times New Roman"/>
                <w:kern w:val="0"/>
                <w:sz w:val="18"/>
                <w:szCs w:val="18"/>
              </w:rPr>
            </w:pPr>
          </w:p>
        </w:tc>
      </w:tr>
      <w:tr w:rsidR="00230064" w:rsidRPr="00A748CB" w14:paraId="4B35D760" w14:textId="77777777" w:rsidTr="00FA0E6E">
        <w:trPr>
          <w:trHeight w:val="278"/>
          <w:jc w:val="center"/>
        </w:trPr>
        <w:tc>
          <w:tcPr>
            <w:tcW w:w="1328" w:type="dxa"/>
            <w:shd w:val="clear" w:color="auto" w:fill="auto"/>
            <w:noWrap/>
            <w:vAlign w:val="center"/>
            <w:hideMark/>
          </w:tcPr>
          <w:p w14:paraId="701C8843" w14:textId="77777777" w:rsidR="00230064" w:rsidRPr="00A748CB" w:rsidRDefault="00230064" w:rsidP="007878A7">
            <w:pPr>
              <w:widowControl/>
              <w:jc w:val="center"/>
              <w:rPr>
                <w:rFonts w:eastAsia="Times New Roman" w:cs="Times New Roman"/>
                <w:kern w:val="0"/>
                <w:sz w:val="18"/>
                <w:szCs w:val="18"/>
              </w:rPr>
            </w:pPr>
          </w:p>
        </w:tc>
        <w:tc>
          <w:tcPr>
            <w:tcW w:w="1597" w:type="dxa"/>
            <w:shd w:val="clear" w:color="auto" w:fill="auto"/>
            <w:noWrap/>
            <w:vAlign w:val="center"/>
            <w:hideMark/>
          </w:tcPr>
          <w:p w14:paraId="11A45DB7" w14:textId="77777777" w:rsidR="00230064" w:rsidRPr="00A748CB" w:rsidRDefault="00230064" w:rsidP="007878A7">
            <w:pPr>
              <w:widowControl/>
              <w:jc w:val="center"/>
              <w:rPr>
                <w:rFonts w:eastAsia="等线" w:cs="Times New Roman"/>
                <w:color w:val="000000"/>
                <w:kern w:val="0"/>
                <w:sz w:val="18"/>
                <w:szCs w:val="18"/>
              </w:rPr>
            </w:pPr>
            <w:r w:rsidRPr="00A748CB">
              <w:rPr>
                <w:rFonts w:eastAsia="等线" w:cs="Times New Roman"/>
                <w:color w:val="000000"/>
                <w:kern w:val="0"/>
                <w:sz w:val="18"/>
                <w:szCs w:val="18"/>
              </w:rPr>
              <w:t>≥110 mg/dL</w:t>
            </w:r>
          </w:p>
        </w:tc>
        <w:tc>
          <w:tcPr>
            <w:tcW w:w="1076" w:type="dxa"/>
            <w:shd w:val="clear" w:color="auto" w:fill="auto"/>
            <w:noWrap/>
            <w:hideMark/>
          </w:tcPr>
          <w:p w14:paraId="69ABF431" w14:textId="436A847D" w:rsidR="00230064" w:rsidRPr="00230064" w:rsidRDefault="00230064" w:rsidP="007878A7">
            <w:pPr>
              <w:widowControl/>
              <w:jc w:val="center"/>
              <w:rPr>
                <w:rFonts w:eastAsia="等线" w:cs="Times New Roman"/>
                <w:color w:val="000000"/>
                <w:kern w:val="0"/>
                <w:sz w:val="18"/>
                <w:szCs w:val="18"/>
              </w:rPr>
            </w:pPr>
            <w:r w:rsidRPr="00230064">
              <w:rPr>
                <w:sz w:val="18"/>
                <w:szCs w:val="18"/>
              </w:rPr>
              <w:t>25.24%</w:t>
            </w:r>
          </w:p>
        </w:tc>
        <w:tc>
          <w:tcPr>
            <w:tcW w:w="1076" w:type="dxa"/>
            <w:shd w:val="clear" w:color="auto" w:fill="auto"/>
            <w:noWrap/>
            <w:hideMark/>
          </w:tcPr>
          <w:p w14:paraId="04C3FD48" w14:textId="363E7157" w:rsidR="00230064" w:rsidRPr="00230064" w:rsidRDefault="00230064" w:rsidP="007878A7">
            <w:pPr>
              <w:widowControl/>
              <w:jc w:val="center"/>
              <w:rPr>
                <w:rFonts w:eastAsia="等线" w:cs="Times New Roman"/>
                <w:color w:val="000000"/>
                <w:kern w:val="0"/>
                <w:sz w:val="18"/>
                <w:szCs w:val="18"/>
              </w:rPr>
            </w:pPr>
            <w:r w:rsidRPr="00230064">
              <w:rPr>
                <w:sz w:val="18"/>
                <w:szCs w:val="18"/>
              </w:rPr>
              <w:t>71.35%</w:t>
            </w:r>
          </w:p>
        </w:tc>
        <w:tc>
          <w:tcPr>
            <w:tcW w:w="1076" w:type="dxa"/>
            <w:shd w:val="clear" w:color="auto" w:fill="auto"/>
            <w:noWrap/>
            <w:hideMark/>
          </w:tcPr>
          <w:p w14:paraId="6DD861D6" w14:textId="4C1826A9" w:rsidR="00230064" w:rsidRPr="00230064" w:rsidRDefault="00230064" w:rsidP="007878A7">
            <w:pPr>
              <w:widowControl/>
              <w:jc w:val="center"/>
              <w:rPr>
                <w:rFonts w:eastAsia="等线" w:cs="Times New Roman"/>
                <w:color w:val="000000"/>
                <w:kern w:val="0"/>
                <w:sz w:val="18"/>
                <w:szCs w:val="18"/>
              </w:rPr>
            </w:pPr>
            <w:r w:rsidRPr="00230064">
              <w:rPr>
                <w:sz w:val="18"/>
                <w:szCs w:val="18"/>
              </w:rPr>
              <w:t>81.03%</w:t>
            </w:r>
          </w:p>
        </w:tc>
        <w:tc>
          <w:tcPr>
            <w:tcW w:w="1076" w:type="dxa"/>
            <w:shd w:val="clear" w:color="auto" w:fill="auto"/>
            <w:noWrap/>
            <w:hideMark/>
          </w:tcPr>
          <w:p w14:paraId="212E2ECD" w14:textId="11A2C795" w:rsidR="00230064" w:rsidRPr="00230064" w:rsidRDefault="00230064" w:rsidP="007878A7">
            <w:pPr>
              <w:widowControl/>
              <w:jc w:val="center"/>
              <w:rPr>
                <w:rFonts w:eastAsia="等线" w:cs="Times New Roman"/>
                <w:color w:val="000000"/>
                <w:kern w:val="0"/>
                <w:sz w:val="18"/>
                <w:szCs w:val="18"/>
              </w:rPr>
            </w:pPr>
            <w:r w:rsidRPr="00230064">
              <w:rPr>
                <w:sz w:val="18"/>
                <w:szCs w:val="18"/>
              </w:rPr>
              <w:t>20.70%</w:t>
            </w:r>
          </w:p>
        </w:tc>
        <w:tc>
          <w:tcPr>
            <w:tcW w:w="1076" w:type="dxa"/>
            <w:shd w:val="clear" w:color="auto" w:fill="auto"/>
            <w:noWrap/>
            <w:hideMark/>
          </w:tcPr>
          <w:p w14:paraId="03C64338" w14:textId="287B77AA" w:rsidR="00230064" w:rsidRPr="00230064" w:rsidRDefault="00230064" w:rsidP="007878A7">
            <w:pPr>
              <w:widowControl/>
              <w:jc w:val="center"/>
              <w:rPr>
                <w:rFonts w:eastAsia="等线" w:cs="Times New Roman"/>
                <w:color w:val="000000"/>
                <w:kern w:val="0"/>
                <w:sz w:val="18"/>
                <w:szCs w:val="18"/>
              </w:rPr>
            </w:pPr>
            <w:r w:rsidRPr="00230064">
              <w:rPr>
                <w:sz w:val="18"/>
                <w:szCs w:val="18"/>
              </w:rPr>
              <w:t>61.69%</w:t>
            </w:r>
          </w:p>
        </w:tc>
        <w:tc>
          <w:tcPr>
            <w:tcW w:w="1076" w:type="dxa"/>
            <w:shd w:val="clear" w:color="auto" w:fill="auto"/>
            <w:noWrap/>
            <w:hideMark/>
          </w:tcPr>
          <w:p w14:paraId="680D7F87" w14:textId="5DA3DDFD" w:rsidR="00230064" w:rsidRPr="00230064" w:rsidRDefault="00230064" w:rsidP="007878A7">
            <w:pPr>
              <w:widowControl/>
              <w:jc w:val="center"/>
              <w:rPr>
                <w:rFonts w:eastAsia="等线" w:cs="Times New Roman"/>
                <w:color w:val="000000"/>
                <w:kern w:val="0"/>
                <w:sz w:val="18"/>
                <w:szCs w:val="18"/>
              </w:rPr>
            </w:pPr>
            <w:r w:rsidRPr="00230064">
              <w:rPr>
                <w:sz w:val="18"/>
                <w:szCs w:val="18"/>
              </w:rPr>
              <w:t>31.80%</w:t>
            </w:r>
          </w:p>
        </w:tc>
        <w:tc>
          <w:tcPr>
            <w:tcW w:w="1392" w:type="dxa"/>
            <w:shd w:val="clear" w:color="auto" w:fill="auto"/>
            <w:noWrap/>
            <w:hideMark/>
          </w:tcPr>
          <w:p w14:paraId="68E2431E" w14:textId="6D1DDCB7" w:rsidR="00230064" w:rsidRPr="00230064" w:rsidRDefault="00230064" w:rsidP="007878A7">
            <w:pPr>
              <w:widowControl/>
              <w:jc w:val="center"/>
              <w:rPr>
                <w:rFonts w:eastAsia="等线" w:cs="Times New Roman"/>
                <w:color w:val="000000"/>
                <w:kern w:val="0"/>
                <w:sz w:val="18"/>
                <w:szCs w:val="18"/>
              </w:rPr>
            </w:pPr>
            <w:r w:rsidRPr="00230064">
              <w:rPr>
                <w:sz w:val="18"/>
                <w:szCs w:val="18"/>
              </w:rPr>
              <w:t>100.00%</w:t>
            </w:r>
          </w:p>
        </w:tc>
      </w:tr>
      <w:tr w:rsidR="00230064" w:rsidRPr="00A748CB" w14:paraId="35EB0C87" w14:textId="77777777" w:rsidTr="00FA0E6E">
        <w:trPr>
          <w:trHeight w:val="278"/>
          <w:jc w:val="center"/>
        </w:trPr>
        <w:tc>
          <w:tcPr>
            <w:tcW w:w="1328" w:type="dxa"/>
            <w:shd w:val="clear" w:color="auto" w:fill="auto"/>
            <w:noWrap/>
            <w:vAlign w:val="center"/>
            <w:hideMark/>
          </w:tcPr>
          <w:p w14:paraId="6B9452EB" w14:textId="77777777" w:rsidR="00230064" w:rsidRPr="00A748CB" w:rsidRDefault="00230064" w:rsidP="007878A7">
            <w:pPr>
              <w:widowControl/>
              <w:jc w:val="center"/>
              <w:rPr>
                <w:rFonts w:eastAsia="等线" w:cs="Times New Roman"/>
                <w:color w:val="000000"/>
                <w:kern w:val="0"/>
                <w:sz w:val="18"/>
                <w:szCs w:val="18"/>
              </w:rPr>
            </w:pPr>
          </w:p>
        </w:tc>
        <w:tc>
          <w:tcPr>
            <w:tcW w:w="1597" w:type="dxa"/>
            <w:shd w:val="clear" w:color="auto" w:fill="auto"/>
            <w:noWrap/>
            <w:vAlign w:val="center"/>
            <w:hideMark/>
          </w:tcPr>
          <w:p w14:paraId="343DE16E" w14:textId="77777777" w:rsidR="00230064" w:rsidRPr="00A748CB" w:rsidRDefault="00230064" w:rsidP="007878A7">
            <w:pPr>
              <w:widowControl/>
              <w:jc w:val="center"/>
              <w:rPr>
                <w:rFonts w:eastAsia="等线" w:cs="Times New Roman"/>
                <w:color w:val="000000"/>
                <w:kern w:val="0"/>
                <w:sz w:val="18"/>
                <w:szCs w:val="18"/>
              </w:rPr>
            </w:pPr>
            <w:r w:rsidRPr="00A748CB">
              <w:rPr>
                <w:rFonts w:eastAsia="等线" w:cs="Times New Roman"/>
                <w:color w:val="000000"/>
                <w:kern w:val="0"/>
                <w:sz w:val="18"/>
                <w:szCs w:val="18"/>
              </w:rPr>
              <w:t>&lt;110 mg/dL</w:t>
            </w:r>
          </w:p>
        </w:tc>
        <w:tc>
          <w:tcPr>
            <w:tcW w:w="1076" w:type="dxa"/>
            <w:shd w:val="clear" w:color="auto" w:fill="auto"/>
            <w:noWrap/>
            <w:hideMark/>
          </w:tcPr>
          <w:p w14:paraId="44FE0DB4" w14:textId="5226E111" w:rsidR="00230064" w:rsidRPr="00230064" w:rsidRDefault="00230064" w:rsidP="007878A7">
            <w:pPr>
              <w:widowControl/>
              <w:jc w:val="center"/>
              <w:rPr>
                <w:rFonts w:eastAsia="等线" w:cs="Times New Roman"/>
                <w:color w:val="000000"/>
                <w:kern w:val="0"/>
                <w:sz w:val="18"/>
                <w:szCs w:val="18"/>
              </w:rPr>
            </w:pPr>
            <w:r w:rsidRPr="00230064">
              <w:rPr>
                <w:sz w:val="18"/>
                <w:szCs w:val="18"/>
              </w:rPr>
              <w:t>50.79%</w:t>
            </w:r>
          </w:p>
        </w:tc>
        <w:tc>
          <w:tcPr>
            <w:tcW w:w="1076" w:type="dxa"/>
            <w:shd w:val="clear" w:color="auto" w:fill="auto"/>
            <w:noWrap/>
            <w:hideMark/>
          </w:tcPr>
          <w:p w14:paraId="61609CF0" w14:textId="4BB80A46" w:rsidR="00230064" w:rsidRPr="00230064" w:rsidRDefault="00230064" w:rsidP="007878A7">
            <w:pPr>
              <w:widowControl/>
              <w:jc w:val="center"/>
              <w:rPr>
                <w:rFonts w:eastAsia="等线" w:cs="Times New Roman"/>
                <w:color w:val="000000"/>
                <w:kern w:val="0"/>
                <w:sz w:val="18"/>
                <w:szCs w:val="18"/>
              </w:rPr>
            </w:pPr>
            <w:r w:rsidRPr="00230064">
              <w:rPr>
                <w:sz w:val="18"/>
                <w:szCs w:val="18"/>
              </w:rPr>
              <w:t>80.56%</w:t>
            </w:r>
          </w:p>
        </w:tc>
        <w:tc>
          <w:tcPr>
            <w:tcW w:w="1076" w:type="dxa"/>
            <w:shd w:val="clear" w:color="auto" w:fill="auto"/>
            <w:noWrap/>
            <w:hideMark/>
          </w:tcPr>
          <w:p w14:paraId="52718844" w14:textId="30F64DE8" w:rsidR="00230064" w:rsidRPr="00230064" w:rsidRDefault="00230064" w:rsidP="007878A7">
            <w:pPr>
              <w:widowControl/>
              <w:jc w:val="center"/>
              <w:rPr>
                <w:rFonts w:eastAsia="等线" w:cs="Times New Roman"/>
                <w:color w:val="000000"/>
                <w:kern w:val="0"/>
                <w:sz w:val="18"/>
                <w:szCs w:val="18"/>
              </w:rPr>
            </w:pPr>
            <w:r w:rsidRPr="00230064">
              <w:rPr>
                <w:sz w:val="18"/>
                <w:szCs w:val="18"/>
              </w:rPr>
              <w:t>86.44%</w:t>
            </w:r>
          </w:p>
        </w:tc>
        <w:tc>
          <w:tcPr>
            <w:tcW w:w="1076" w:type="dxa"/>
            <w:shd w:val="clear" w:color="auto" w:fill="auto"/>
            <w:noWrap/>
            <w:hideMark/>
          </w:tcPr>
          <w:p w14:paraId="688573D0" w14:textId="44B4B879" w:rsidR="00230064" w:rsidRPr="00230064" w:rsidRDefault="00230064" w:rsidP="007878A7">
            <w:pPr>
              <w:widowControl/>
              <w:jc w:val="center"/>
              <w:rPr>
                <w:rFonts w:eastAsia="等线" w:cs="Times New Roman"/>
                <w:color w:val="000000"/>
                <w:kern w:val="0"/>
                <w:sz w:val="18"/>
                <w:szCs w:val="18"/>
              </w:rPr>
            </w:pPr>
            <w:r w:rsidRPr="00230064">
              <w:rPr>
                <w:sz w:val="18"/>
                <w:szCs w:val="18"/>
              </w:rPr>
              <w:t>9.41%</w:t>
            </w:r>
          </w:p>
        </w:tc>
        <w:tc>
          <w:tcPr>
            <w:tcW w:w="1076" w:type="dxa"/>
            <w:shd w:val="clear" w:color="auto" w:fill="auto"/>
            <w:noWrap/>
            <w:hideMark/>
          </w:tcPr>
          <w:p w14:paraId="62B8EDF8" w14:textId="346B0AC8" w:rsidR="00230064" w:rsidRPr="00230064" w:rsidRDefault="00230064" w:rsidP="007878A7">
            <w:pPr>
              <w:widowControl/>
              <w:jc w:val="center"/>
              <w:rPr>
                <w:rFonts w:eastAsia="等线" w:cs="Times New Roman"/>
                <w:color w:val="000000"/>
                <w:kern w:val="0"/>
                <w:sz w:val="18"/>
                <w:szCs w:val="18"/>
              </w:rPr>
            </w:pPr>
            <w:r w:rsidRPr="00230064">
              <w:rPr>
                <w:sz w:val="18"/>
                <w:szCs w:val="18"/>
              </w:rPr>
              <w:t>71.86%</w:t>
            </w:r>
          </w:p>
        </w:tc>
        <w:tc>
          <w:tcPr>
            <w:tcW w:w="1076" w:type="dxa"/>
            <w:shd w:val="clear" w:color="auto" w:fill="auto"/>
            <w:noWrap/>
            <w:hideMark/>
          </w:tcPr>
          <w:p w14:paraId="6B8E2326" w14:textId="7935BE95" w:rsidR="00230064" w:rsidRPr="00230064" w:rsidRDefault="00230064" w:rsidP="007878A7">
            <w:pPr>
              <w:widowControl/>
              <w:jc w:val="center"/>
              <w:rPr>
                <w:rFonts w:eastAsia="等线" w:cs="Times New Roman"/>
                <w:color w:val="000000"/>
                <w:kern w:val="0"/>
                <w:sz w:val="18"/>
                <w:szCs w:val="18"/>
              </w:rPr>
            </w:pPr>
            <w:r w:rsidRPr="00230064">
              <w:rPr>
                <w:sz w:val="18"/>
                <w:szCs w:val="18"/>
              </w:rPr>
              <w:t>42.73%</w:t>
            </w:r>
          </w:p>
        </w:tc>
        <w:tc>
          <w:tcPr>
            <w:tcW w:w="1392" w:type="dxa"/>
            <w:shd w:val="clear" w:color="auto" w:fill="auto"/>
            <w:noWrap/>
            <w:hideMark/>
          </w:tcPr>
          <w:p w14:paraId="46E763C3" w14:textId="4DC2D8F0" w:rsidR="00230064" w:rsidRPr="00230064" w:rsidRDefault="00230064" w:rsidP="007878A7">
            <w:pPr>
              <w:widowControl/>
              <w:jc w:val="center"/>
              <w:rPr>
                <w:rFonts w:eastAsia="等线" w:cs="Times New Roman"/>
                <w:color w:val="000000"/>
                <w:kern w:val="0"/>
                <w:sz w:val="18"/>
                <w:szCs w:val="18"/>
              </w:rPr>
            </w:pPr>
            <w:r w:rsidRPr="00230064">
              <w:rPr>
                <w:sz w:val="18"/>
                <w:szCs w:val="18"/>
              </w:rPr>
              <w:t>0.00%</w:t>
            </w:r>
          </w:p>
        </w:tc>
      </w:tr>
      <w:tr w:rsidR="00230064" w:rsidRPr="00A748CB" w14:paraId="246EB1E0" w14:textId="77777777" w:rsidTr="00670DEC">
        <w:trPr>
          <w:trHeight w:val="278"/>
          <w:jc w:val="center"/>
        </w:trPr>
        <w:tc>
          <w:tcPr>
            <w:tcW w:w="1328" w:type="dxa"/>
            <w:shd w:val="clear" w:color="auto" w:fill="auto"/>
            <w:noWrap/>
            <w:vAlign w:val="center"/>
          </w:tcPr>
          <w:p w14:paraId="7576D48E" w14:textId="56850B3E" w:rsidR="00230064" w:rsidRPr="00230064" w:rsidRDefault="00230064" w:rsidP="007878A7">
            <w:pPr>
              <w:widowControl/>
              <w:jc w:val="center"/>
              <w:rPr>
                <w:rFonts w:eastAsia="等线" w:cs="Times New Roman"/>
                <w:b/>
                <w:bCs/>
                <w:color w:val="000000"/>
                <w:kern w:val="0"/>
                <w:sz w:val="18"/>
                <w:szCs w:val="18"/>
              </w:rPr>
            </w:pPr>
            <w:r w:rsidRPr="00230064">
              <w:rPr>
                <w:rFonts w:eastAsia="等线" w:cs="Times New Roman"/>
                <w:b/>
                <w:bCs/>
                <w:color w:val="000000"/>
                <w:kern w:val="0"/>
                <w:sz w:val="18"/>
                <w:szCs w:val="18"/>
              </w:rPr>
              <w:t>Alirocumab</w:t>
            </w:r>
          </w:p>
        </w:tc>
        <w:tc>
          <w:tcPr>
            <w:tcW w:w="1597" w:type="dxa"/>
            <w:shd w:val="clear" w:color="auto" w:fill="auto"/>
            <w:noWrap/>
            <w:vAlign w:val="center"/>
          </w:tcPr>
          <w:p w14:paraId="6AC55501" w14:textId="490D26F5" w:rsidR="00230064" w:rsidRPr="00230064" w:rsidRDefault="00230064" w:rsidP="007878A7">
            <w:pPr>
              <w:widowControl/>
              <w:jc w:val="center"/>
              <w:rPr>
                <w:rFonts w:eastAsia="等线" w:cs="Times New Roman"/>
                <w:b/>
                <w:bCs/>
                <w:color w:val="000000"/>
                <w:kern w:val="0"/>
                <w:sz w:val="18"/>
                <w:szCs w:val="18"/>
              </w:rPr>
            </w:pPr>
            <w:r w:rsidRPr="00230064">
              <w:rPr>
                <w:rFonts w:eastAsia="等线" w:cs="Times New Roman"/>
                <w:b/>
                <w:bCs/>
                <w:color w:val="000000"/>
                <w:kern w:val="0"/>
                <w:sz w:val="18"/>
                <w:szCs w:val="18"/>
              </w:rPr>
              <w:t>OVERALL</w:t>
            </w:r>
          </w:p>
        </w:tc>
        <w:tc>
          <w:tcPr>
            <w:tcW w:w="1076" w:type="dxa"/>
            <w:shd w:val="clear" w:color="auto" w:fill="auto"/>
            <w:noWrap/>
            <w:vAlign w:val="bottom"/>
          </w:tcPr>
          <w:p w14:paraId="2F5AE64C" w14:textId="189C7241" w:rsidR="00230064" w:rsidRPr="00230064" w:rsidRDefault="00230064" w:rsidP="007878A7">
            <w:pPr>
              <w:widowControl/>
              <w:jc w:val="center"/>
              <w:rPr>
                <w:rFonts w:eastAsia="等线" w:cs="Times New Roman"/>
                <w:color w:val="000000"/>
                <w:sz w:val="18"/>
                <w:szCs w:val="18"/>
              </w:rPr>
            </w:pPr>
            <w:r w:rsidRPr="00230064">
              <w:rPr>
                <w:rFonts w:eastAsia="等线" w:cs="Times New Roman"/>
                <w:color w:val="000000"/>
                <w:sz w:val="18"/>
                <w:szCs w:val="18"/>
              </w:rPr>
              <w:t>26.87%</w:t>
            </w:r>
          </w:p>
        </w:tc>
        <w:tc>
          <w:tcPr>
            <w:tcW w:w="1076" w:type="dxa"/>
            <w:shd w:val="clear" w:color="auto" w:fill="auto"/>
            <w:noWrap/>
            <w:vAlign w:val="bottom"/>
          </w:tcPr>
          <w:p w14:paraId="4D41D0D8" w14:textId="44D7D4A5" w:rsidR="00230064" w:rsidRPr="00230064" w:rsidRDefault="00230064" w:rsidP="007878A7">
            <w:pPr>
              <w:widowControl/>
              <w:jc w:val="center"/>
              <w:rPr>
                <w:rFonts w:eastAsia="等线" w:cs="Times New Roman"/>
                <w:color w:val="000000"/>
                <w:sz w:val="18"/>
                <w:szCs w:val="18"/>
              </w:rPr>
            </w:pPr>
            <w:r w:rsidRPr="00230064">
              <w:rPr>
                <w:rFonts w:eastAsia="等线" w:cs="Times New Roman"/>
                <w:color w:val="000000"/>
                <w:sz w:val="18"/>
                <w:szCs w:val="18"/>
              </w:rPr>
              <w:t>74.84%</w:t>
            </w:r>
          </w:p>
        </w:tc>
        <w:tc>
          <w:tcPr>
            <w:tcW w:w="1076" w:type="dxa"/>
            <w:shd w:val="clear" w:color="auto" w:fill="auto"/>
            <w:noWrap/>
            <w:vAlign w:val="bottom"/>
          </w:tcPr>
          <w:p w14:paraId="70F5C323" w14:textId="27059E27" w:rsidR="00230064" w:rsidRPr="00230064" w:rsidRDefault="00230064" w:rsidP="007878A7">
            <w:pPr>
              <w:widowControl/>
              <w:jc w:val="center"/>
              <w:rPr>
                <w:rFonts w:eastAsia="等线" w:cs="Times New Roman"/>
                <w:color w:val="000000"/>
                <w:sz w:val="18"/>
                <w:szCs w:val="18"/>
              </w:rPr>
            </w:pPr>
            <w:r w:rsidRPr="00230064">
              <w:rPr>
                <w:rFonts w:eastAsia="等线" w:cs="Times New Roman"/>
                <w:color w:val="000000"/>
                <w:sz w:val="18"/>
                <w:szCs w:val="18"/>
              </w:rPr>
              <w:t>79.40%</w:t>
            </w:r>
          </w:p>
        </w:tc>
        <w:tc>
          <w:tcPr>
            <w:tcW w:w="1076" w:type="dxa"/>
            <w:shd w:val="clear" w:color="auto" w:fill="auto"/>
            <w:noWrap/>
            <w:vAlign w:val="bottom"/>
          </w:tcPr>
          <w:p w14:paraId="1F4BF94C" w14:textId="1D90FA56" w:rsidR="00230064" w:rsidRPr="00230064" w:rsidRDefault="00230064" w:rsidP="007878A7">
            <w:pPr>
              <w:widowControl/>
              <w:jc w:val="center"/>
              <w:rPr>
                <w:rFonts w:eastAsia="等线" w:cs="Times New Roman"/>
                <w:color w:val="000000"/>
                <w:sz w:val="18"/>
                <w:szCs w:val="18"/>
              </w:rPr>
            </w:pPr>
            <w:r w:rsidRPr="00230064">
              <w:rPr>
                <w:rFonts w:eastAsia="等线" w:cs="Times New Roman"/>
                <w:color w:val="000000"/>
                <w:sz w:val="18"/>
                <w:szCs w:val="18"/>
              </w:rPr>
              <w:t>4.99%</w:t>
            </w:r>
          </w:p>
        </w:tc>
        <w:tc>
          <w:tcPr>
            <w:tcW w:w="1076" w:type="dxa"/>
            <w:shd w:val="clear" w:color="auto" w:fill="auto"/>
            <w:noWrap/>
            <w:vAlign w:val="bottom"/>
          </w:tcPr>
          <w:p w14:paraId="40A79B85" w14:textId="5DE0899C" w:rsidR="00230064" w:rsidRPr="00230064" w:rsidRDefault="00230064" w:rsidP="007878A7">
            <w:pPr>
              <w:widowControl/>
              <w:jc w:val="center"/>
              <w:rPr>
                <w:rFonts w:eastAsia="等线" w:cs="Times New Roman"/>
                <w:color w:val="000000"/>
                <w:sz w:val="18"/>
                <w:szCs w:val="18"/>
              </w:rPr>
            </w:pPr>
            <w:r w:rsidRPr="00230064">
              <w:rPr>
                <w:rFonts w:eastAsia="等线" w:cs="Times New Roman"/>
                <w:color w:val="000000"/>
                <w:sz w:val="18"/>
                <w:szCs w:val="18"/>
              </w:rPr>
              <w:t>83.02%</w:t>
            </w:r>
          </w:p>
        </w:tc>
        <w:tc>
          <w:tcPr>
            <w:tcW w:w="1076" w:type="dxa"/>
            <w:shd w:val="clear" w:color="auto" w:fill="auto"/>
            <w:noWrap/>
            <w:vAlign w:val="bottom"/>
          </w:tcPr>
          <w:p w14:paraId="79061F05" w14:textId="0A0C13BF" w:rsidR="00230064" w:rsidRPr="00230064" w:rsidRDefault="00230064" w:rsidP="007878A7">
            <w:pPr>
              <w:widowControl/>
              <w:jc w:val="center"/>
              <w:rPr>
                <w:rFonts w:eastAsia="等线" w:cs="Times New Roman"/>
                <w:color w:val="000000"/>
                <w:sz w:val="18"/>
                <w:szCs w:val="18"/>
              </w:rPr>
            </w:pPr>
            <w:r w:rsidRPr="00230064">
              <w:rPr>
                <w:rFonts w:eastAsia="等线" w:cs="Times New Roman"/>
                <w:color w:val="000000"/>
                <w:sz w:val="18"/>
                <w:szCs w:val="18"/>
              </w:rPr>
              <w:t>28.77%</w:t>
            </w:r>
          </w:p>
        </w:tc>
        <w:tc>
          <w:tcPr>
            <w:tcW w:w="1392" w:type="dxa"/>
            <w:shd w:val="clear" w:color="auto" w:fill="auto"/>
            <w:noWrap/>
            <w:vAlign w:val="bottom"/>
          </w:tcPr>
          <w:p w14:paraId="7AE0FD9F" w14:textId="0C5E3359" w:rsidR="00230064" w:rsidRPr="00230064" w:rsidRDefault="00230064" w:rsidP="007878A7">
            <w:pPr>
              <w:widowControl/>
              <w:jc w:val="center"/>
              <w:rPr>
                <w:rFonts w:eastAsia="等线" w:cs="Times New Roman"/>
                <w:color w:val="000000"/>
                <w:sz w:val="18"/>
                <w:szCs w:val="18"/>
              </w:rPr>
            </w:pPr>
            <w:r w:rsidRPr="00230064">
              <w:rPr>
                <w:rFonts w:eastAsia="等线" w:cs="Times New Roman"/>
                <w:color w:val="000000"/>
                <w:sz w:val="18"/>
                <w:szCs w:val="18"/>
              </w:rPr>
              <w:t>29.75%</w:t>
            </w:r>
          </w:p>
        </w:tc>
      </w:tr>
      <w:tr w:rsidR="00230064" w:rsidRPr="00A748CB" w14:paraId="5C853AE1" w14:textId="77777777" w:rsidTr="00230064">
        <w:trPr>
          <w:trHeight w:val="278"/>
          <w:jc w:val="center"/>
        </w:trPr>
        <w:tc>
          <w:tcPr>
            <w:tcW w:w="1328" w:type="dxa"/>
            <w:shd w:val="clear" w:color="auto" w:fill="auto"/>
            <w:noWrap/>
            <w:vAlign w:val="center"/>
          </w:tcPr>
          <w:p w14:paraId="54608891" w14:textId="77777777" w:rsidR="00230064" w:rsidRPr="00A748CB" w:rsidRDefault="00230064" w:rsidP="007878A7">
            <w:pPr>
              <w:widowControl/>
              <w:jc w:val="center"/>
              <w:rPr>
                <w:rFonts w:eastAsia="等线" w:cs="Times New Roman"/>
                <w:color w:val="000000"/>
                <w:kern w:val="0"/>
                <w:sz w:val="18"/>
                <w:szCs w:val="18"/>
              </w:rPr>
            </w:pPr>
          </w:p>
        </w:tc>
        <w:tc>
          <w:tcPr>
            <w:tcW w:w="1597" w:type="dxa"/>
            <w:shd w:val="clear" w:color="auto" w:fill="auto"/>
            <w:noWrap/>
            <w:vAlign w:val="center"/>
          </w:tcPr>
          <w:p w14:paraId="166416AB" w14:textId="05EE4410" w:rsidR="00230064" w:rsidRPr="00A748CB" w:rsidRDefault="00230064" w:rsidP="007878A7">
            <w:pPr>
              <w:widowControl/>
              <w:jc w:val="left"/>
              <w:rPr>
                <w:rFonts w:eastAsia="等线" w:cs="Times New Roman"/>
                <w:color w:val="000000"/>
                <w:kern w:val="0"/>
                <w:sz w:val="18"/>
                <w:szCs w:val="18"/>
              </w:rPr>
            </w:pPr>
            <w:r w:rsidRPr="00A748CB">
              <w:rPr>
                <w:rFonts w:eastAsia="等线" w:cs="Times New Roman"/>
                <w:b/>
                <w:bCs/>
                <w:color w:val="000000"/>
                <w:kern w:val="0"/>
                <w:sz w:val="18"/>
                <w:szCs w:val="18"/>
              </w:rPr>
              <w:t>Subgroup</w:t>
            </w:r>
          </w:p>
        </w:tc>
        <w:tc>
          <w:tcPr>
            <w:tcW w:w="1076" w:type="dxa"/>
            <w:shd w:val="clear" w:color="auto" w:fill="auto"/>
            <w:noWrap/>
            <w:vAlign w:val="center"/>
          </w:tcPr>
          <w:p w14:paraId="18C6587E" w14:textId="77777777" w:rsidR="00230064" w:rsidRPr="00230064" w:rsidRDefault="00230064" w:rsidP="007878A7">
            <w:pPr>
              <w:widowControl/>
              <w:jc w:val="center"/>
              <w:rPr>
                <w:rFonts w:eastAsia="等线" w:cs="Times New Roman"/>
                <w:color w:val="000000"/>
                <w:sz w:val="18"/>
                <w:szCs w:val="18"/>
              </w:rPr>
            </w:pPr>
          </w:p>
        </w:tc>
        <w:tc>
          <w:tcPr>
            <w:tcW w:w="1076" w:type="dxa"/>
            <w:shd w:val="clear" w:color="auto" w:fill="auto"/>
            <w:noWrap/>
            <w:vAlign w:val="center"/>
          </w:tcPr>
          <w:p w14:paraId="0C3DA05C" w14:textId="77777777" w:rsidR="00230064" w:rsidRPr="00230064" w:rsidRDefault="00230064" w:rsidP="007878A7">
            <w:pPr>
              <w:widowControl/>
              <w:jc w:val="center"/>
              <w:rPr>
                <w:rFonts w:eastAsia="等线" w:cs="Times New Roman"/>
                <w:color w:val="000000"/>
                <w:sz w:val="18"/>
                <w:szCs w:val="18"/>
              </w:rPr>
            </w:pPr>
          </w:p>
        </w:tc>
        <w:tc>
          <w:tcPr>
            <w:tcW w:w="1076" w:type="dxa"/>
            <w:shd w:val="clear" w:color="auto" w:fill="auto"/>
            <w:noWrap/>
            <w:vAlign w:val="center"/>
          </w:tcPr>
          <w:p w14:paraId="333DA0F2" w14:textId="77777777" w:rsidR="00230064" w:rsidRPr="00230064" w:rsidRDefault="00230064" w:rsidP="007878A7">
            <w:pPr>
              <w:widowControl/>
              <w:jc w:val="center"/>
              <w:rPr>
                <w:rFonts w:eastAsia="等线" w:cs="Times New Roman"/>
                <w:color w:val="000000"/>
                <w:sz w:val="18"/>
                <w:szCs w:val="18"/>
              </w:rPr>
            </w:pPr>
          </w:p>
        </w:tc>
        <w:tc>
          <w:tcPr>
            <w:tcW w:w="1076" w:type="dxa"/>
            <w:shd w:val="clear" w:color="auto" w:fill="auto"/>
            <w:noWrap/>
            <w:vAlign w:val="center"/>
          </w:tcPr>
          <w:p w14:paraId="5E542E3E" w14:textId="77777777" w:rsidR="00230064" w:rsidRPr="00230064" w:rsidRDefault="00230064" w:rsidP="007878A7">
            <w:pPr>
              <w:widowControl/>
              <w:jc w:val="center"/>
              <w:rPr>
                <w:rFonts w:eastAsia="等线" w:cs="Times New Roman"/>
                <w:color w:val="000000"/>
                <w:sz w:val="18"/>
                <w:szCs w:val="18"/>
              </w:rPr>
            </w:pPr>
          </w:p>
        </w:tc>
        <w:tc>
          <w:tcPr>
            <w:tcW w:w="1076" w:type="dxa"/>
            <w:shd w:val="clear" w:color="auto" w:fill="auto"/>
            <w:noWrap/>
            <w:vAlign w:val="center"/>
          </w:tcPr>
          <w:p w14:paraId="5E7EE18E" w14:textId="77777777" w:rsidR="00230064" w:rsidRPr="00230064" w:rsidRDefault="00230064" w:rsidP="007878A7">
            <w:pPr>
              <w:widowControl/>
              <w:jc w:val="center"/>
              <w:rPr>
                <w:rFonts w:eastAsia="等线" w:cs="Times New Roman"/>
                <w:color w:val="000000"/>
                <w:sz w:val="18"/>
                <w:szCs w:val="18"/>
              </w:rPr>
            </w:pPr>
          </w:p>
        </w:tc>
        <w:tc>
          <w:tcPr>
            <w:tcW w:w="1076" w:type="dxa"/>
            <w:shd w:val="clear" w:color="auto" w:fill="auto"/>
            <w:noWrap/>
            <w:vAlign w:val="center"/>
          </w:tcPr>
          <w:p w14:paraId="449FE70B" w14:textId="77777777" w:rsidR="00230064" w:rsidRPr="00230064" w:rsidRDefault="00230064" w:rsidP="007878A7">
            <w:pPr>
              <w:widowControl/>
              <w:jc w:val="center"/>
              <w:rPr>
                <w:rFonts w:eastAsia="等线" w:cs="Times New Roman"/>
                <w:color w:val="000000"/>
                <w:sz w:val="18"/>
                <w:szCs w:val="18"/>
              </w:rPr>
            </w:pPr>
          </w:p>
        </w:tc>
        <w:tc>
          <w:tcPr>
            <w:tcW w:w="1392" w:type="dxa"/>
            <w:shd w:val="clear" w:color="auto" w:fill="auto"/>
            <w:noWrap/>
            <w:vAlign w:val="center"/>
          </w:tcPr>
          <w:p w14:paraId="456F5E66" w14:textId="77777777" w:rsidR="00230064" w:rsidRPr="00230064" w:rsidRDefault="00230064" w:rsidP="007878A7">
            <w:pPr>
              <w:widowControl/>
              <w:jc w:val="center"/>
              <w:rPr>
                <w:rFonts w:eastAsia="等线" w:cs="Times New Roman"/>
                <w:color w:val="000000"/>
                <w:sz w:val="18"/>
                <w:szCs w:val="18"/>
              </w:rPr>
            </w:pPr>
          </w:p>
        </w:tc>
      </w:tr>
      <w:tr w:rsidR="00230064" w:rsidRPr="00A748CB" w14:paraId="48B5BCD4" w14:textId="77777777" w:rsidTr="00230064">
        <w:trPr>
          <w:trHeight w:val="278"/>
          <w:jc w:val="center"/>
        </w:trPr>
        <w:tc>
          <w:tcPr>
            <w:tcW w:w="1328" w:type="dxa"/>
            <w:shd w:val="clear" w:color="auto" w:fill="auto"/>
            <w:noWrap/>
            <w:vAlign w:val="center"/>
          </w:tcPr>
          <w:p w14:paraId="7E30C30B" w14:textId="77777777" w:rsidR="00230064" w:rsidRPr="00A748CB" w:rsidRDefault="00230064" w:rsidP="007878A7">
            <w:pPr>
              <w:widowControl/>
              <w:jc w:val="center"/>
              <w:rPr>
                <w:rFonts w:eastAsia="等线" w:cs="Times New Roman"/>
                <w:color w:val="000000"/>
                <w:kern w:val="0"/>
                <w:sz w:val="18"/>
                <w:szCs w:val="18"/>
              </w:rPr>
            </w:pPr>
          </w:p>
        </w:tc>
        <w:tc>
          <w:tcPr>
            <w:tcW w:w="1597" w:type="dxa"/>
            <w:shd w:val="clear" w:color="auto" w:fill="auto"/>
            <w:noWrap/>
            <w:vAlign w:val="center"/>
          </w:tcPr>
          <w:p w14:paraId="2FB7801F" w14:textId="20B5D36F" w:rsidR="00230064" w:rsidRPr="00A748CB" w:rsidRDefault="00230064" w:rsidP="007878A7">
            <w:pPr>
              <w:widowControl/>
              <w:jc w:val="left"/>
              <w:rPr>
                <w:rFonts w:eastAsia="等线" w:cs="Times New Roman"/>
                <w:color w:val="000000"/>
                <w:kern w:val="0"/>
                <w:sz w:val="18"/>
                <w:szCs w:val="18"/>
              </w:rPr>
            </w:pPr>
            <w:r w:rsidRPr="00A748CB">
              <w:rPr>
                <w:rFonts w:eastAsia="等线" w:cs="Times New Roman"/>
                <w:b/>
                <w:bCs/>
                <w:i/>
                <w:iCs/>
                <w:color w:val="000000"/>
                <w:kern w:val="0"/>
                <w:sz w:val="18"/>
                <w:szCs w:val="18"/>
              </w:rPr>
              <w:t>Age</w:t>
            </w:r>
          </w:p>
        </w:tc>
        <w:tc>
          <w:tcPr>
            <w:tcW w:w="1076" w:type="dxa"/>
            <w:shd w:val="clear" w:color="auto" w:fill="auto"/>
            <w:noWrap/>
            <w:vAlign w:val="center"/>
          </w:tcPr>
          <w:p w14:paraId="2DBAFA4F" w14:textId="77777777" w:rsidR="00230064" w:rsidRPr="00230064" w:rsidRDefault="00230064" w:rsidP="007878A7">
            <w:pPr>
              <w:widowControl/>
              <w:jc w:val="center"/>
              <w:rPr>
                <w:rFonts w:eastAsia="等线" w:cs="Times New Roman"/>
                <w:color w:val="000000"/>
                <w:sz w:val="18"/>
                <w:szCs w:val="18"/>
              </w:rPr>
            </w:pPr>
          </w:p>
        </w:tc>
        <w:tc>
          <w:tcPr>
            <w:tcW w:w="1076" w:type="dxa"/>
            <w:shd w:val="clear" w:color="auto" w:fill="auto"/>
            <w:noWrap/>
            <w:vAlign w:val="center"/>
          </w:tcPr>
          <w:p w14:paraId="79216264" w14:textId="77777777" w:rsidR="00230064" w:rsidRPr="00230064" w:rsidRDefault="00230064" w:rsidP="007878A7">
            <w:pPr>
              <w:widowControl/>
              <w:jc w:val="center"/>
              <w:rPr>
                <w:rFonts w:eastAsia="等线" w:cs="Times New Roman"/>
                <w:color w:val="000000"/>
                <w:sz w:val="18"/>
                <w:szCs w:val="18"/>
              </w:rPr>
            </w:pPr>
          </w:p>
        </w:tc>
        <w:tc>
          <w:tcPr>
            <w:tcW w:w="1076" w:type="dxa"/>
            <w:shd w:val="clear" w:color="auto" w:fill="auto"/>
            <w:noWrap/>
            <w:vAlign w:val="center"/>
          </w:tcPr>
          <w:p w14:paraId="10C8914A" w14:textId="77777777" w:rsidR="00230064" w:rsidRPr="00230064" w:rsidRDefault="00230064" w:rsidP="007878A7">
            <w:pPr>
              <w:widowControl/>
              <w:jc w:val="center"/>
              <w:rPr>
                <w:rFonts w:eastAsia="等线" w:cs="Times New Roman"/>
                <w:color w:val="000000"/>
                <w:sz w:val="18"/>
                <w:szCs w:val="18"/>
              </w:rPr>
            </w:pPr>
          </w:p>
        </w:tc>
        <w:tc>
          <w:tcPr>
            <w:tcW w:w="1076" w:type="dxa"/>
            <w:shd w:val="clear" w:color="auto" w:fill="auto"/>
            <w:noWrap/>
            <w:vAlign w:val="center"/>
          </w:tcPr>
          <w:p w14:paraId="797A7A34" w14:textId="77777777" w:rsidR="00230064" w:rsidRPr="00230064" w:rsidRDefault="00230064" w:rsidP="007878A7">
            <w:pPr>
              <w:widowControl/>
              <w:jc w:val="center"/>
              <w:rPr>
                <w:rFonts w:eastAsia="等线" w:cs="Times New Roman"/>
                <w:color w:val="000000"/>
                <w:sz w:val="18"/>
                <w:szCs w:val="18"/>
              </w:rPr>
            </w:pPr>
          </w:p>
        </w:tc>
        <w:tc>
          <w:tcPr>
            <w:tcW w:w="1076" w:type="dxa"/>
            <w:shd w:val="clear" w:color="auto" w:fill="auto"/>
            <w:noWrap/>
            <w:vAlign w:val="center"/>
          </w:tcPr>
          <w:p w14:paraId="6AAF112D" w14:textId="77777777" w:rsidR="00230064" w:rsidRPr="00230064" w:rsidRDefault="00230064" w:rsidP="007878A7">
            <w:pPr>
              <w:widowControl/>
              <w:jc w:val="center"/>
              <w:rPr>
                <w:rFonts w:eastAsia="等线" w:cs="Times New Roman"/>
                <w:color w:val="000000"/>
                <w:sz w:val="18"/>
                <w:szCs w:val="18"/>
              </w:rPr>
            </w:pPr>
          </w:p>
        </w:tc>
        <w:tc>
          <w:tcPr>
            <w:tcW w:w="1076" w:type="dxa"/>
            <w:shd w:val="clear" w:color="auto" w:fill="auto"/>
            <w:noWrap/>
            <w:vAlign w:val="center"/>
          </w:tcPr>
          <w:p w14:paraId="5932E7F4" w14:textId="77777777" w:rsidR="00230064" w:rsidRPr="00230064" w:rsidRDefault="00230064" w:rsidP="007878A7">
            <w:pPr>
              <w:widowControl/>
              <w:jc w:val="center"/>
              <w:rPr>
                <w:rFonts w:eastAsia="等线" w:cs="Times New Roman"/>
                <w:color w:val="000000"/>
                <w:sz w:val="18"/>
                <w:szCs w:val="18"/>
              </w:rPr>
            </w:pPr>
          </w:p>
        </w:tc>
        <w:tc>
          <w:tcPr>
            <w:tcW w:w="1392" w:type="dxa"/>
            <w:shd w:val="clear" w:color="auto" w:fill="auto"/>
            <w:noWrap/>
            <w:vAlign w:val="center"/>
          </w:tcPr>
          <w:p w14:paraId="10F9581B" w14:textId="77777777" w:rsidR="00230064" w:rsidRPr="00230064" w:rsidRDefault="00230064" w:rsidP="007878A7">
            <w:pPr>
              <w:widowControl/>
              <w:jc w:val="center"/>
              <w:rPr>
                <w:rFonts w:eastAsia="等线" w:cs="Times New Roman"/>
                <w:color w:val="000000"/>
                <w:sz w:val="18"/>
                <w:szCs w:val="18"/>
              </w:rPr>
            </w:pPr>
          </w:p>
        </w:tc>
      </w:tr>
      <w:tr w:rsidR="00230064" w:rsidRPr="00A748CB" w14:paraId="4E6AE9E5" w14:textId="77777777" w:rsidTr="00DD3A59">
        <w:trPr>
          <w:trHeight w:val="278"/>
          <w:jc w:val="center"/>
        </w:trPr>
        <w:tc>
          <w:tcPr>
            <w:tcW w:w="1328" w:type="dxa"/>
            <w:shd w:val="clear" w:color="auto" w:fill="auto"/>
            <w:noWrap/>
            <w:vAlign w:val="center"/>
          </w:tcPr>
          <w:p w14:paraId="7F19F39E" w14:textId="77777777" w:rsidR="00230064" w:rsidRPr="00A748CB" w:rsidRDefault="00230064" w:rsidP="007878A7">
            <w:pPr>
              <w:widowControl/>
              <w:jc w:val="center"/>
              <w:rPr>
                <w:rFonts w:eastAsia="等线" w:cs="Times New Roman"/>
                <w:color w:val="000000"/>
                <w:kern w:val="0"/>
                <w:sz w:val="18"/>
                <w:szCs w:val="18"/>
              </w:rPr>
            </w:pPr>
          </w:p>
        </w:tc>
        <w:tc>
          <w:tcPr>
            <w:tcW w:w="1597" w:type="dxa"/>
            <w:shd w:val="clear" w:color="auto" w:fill="auto"/>
            <w:noWrap/>
            <w:vAlign w:val="center"/>
          </w:tcPr>
          <w:p w14:paraId="21A3F61A" w14:textId="7A7D16F2" w:rsidR="00230064" w:rsidRPr="00A748CB" w:rsidRDefault="00230064" w:rsidP="007878A7">
            <w:pPr>
              <w:widowControl/>
              <w:jc w:val="center"/>
              <w:rPr>
                <w:rFonts w:eastAsia="等线" w:cs="Times New Roman"/>
                <w:color w:val="000000"/>
                <w:kern w:val="0"/>
                <w:sz w:val="18"/>
                <w:szCs w:val="18"/>
              </w:rPr>
            </w:pPr>
            <w:r w:rsidRPr="00A748CB">
              <w:rPr>
                <w:rFonts w:eastAsia="等线" w:cs="Times New Roman"/>
                <w:color w:val="000000"/>
                <w:kern w:val="0"/>
                <w:sz w:val="18"/>
                <w:szCs w:val="18"/>
              </w:rPr>
              <w:t>≥65</w:t>
            </w:r>
          </w:p>
        </w:tc>
        <w:tc>
          <w:tcPr>
            <w:tcW w:w="1076" w:type="dxa"/>
            <w:shd w:val="clear" w:color="auto" w:fill="auto"/>
            <w:noWrap/>
          </w:tcPr>
          <w:p w14:paraId="2A25071B" w14:textId="066B6AEB" w:rsidR="00230064" w:rsidRPr="00230064" w:rsidRDefault="00230064" w:rsidP="007878A7">
            <w:pPr>
              <w:widowControl/>
              <w:jc w:val="center"/>
              <w:rPr>
                <w:rFonts w:eastAsia="等线" w:cs="Times New Roman"/>
                <w:color w:val="000000"/>
                <w:sz w:val="18"/>
                <w:szCs w:val="18"/>
              </w:rPr>
            </w:pPr>
            <w:r w:rsidRPr="00230064">
              <w:rPr>
                <w:sz w:val="18"/>
                <w:szCs w:val="18"/>
              </w:rPr>
              <w:t>100.00%</w:t>
            </w:r>
          </w:p>
        </w:tc>
        <w:tc>
          <w:tcPr>
            <w:tcW w:w="1076" w:type="dxa"/>
            <w:shd w:val="clear" w:color="auto" w:fill="auto"/>
            <w:noWrap/>
          </w:tcPr>
          <w:p w14:paraId="698E7178" w14:textId="0409881B" w:rsidR="00230064" w:rsidRPr="00230064" w:rsidRDefault="00230064" w:rsidP="007878A7">
            <w:pPr>
              <w:widowControl/>
              <w:jc w:val="center"/>
              <w:rPr>
                <w:rFonts w:eastAsia="等线" w:cs="Times New Roman"/>
                <w:color w:val="000000"/>
                <w:sz w:val="18"/>
                <w:szCs w:val="18"/>
              </w:rPr>
            </w:pPr>
            <w:r w:rsidRPr="00230064">
              <w:rPr>
                <w:sz w:val="18"/>
                <w:szCs w:val="18"/>
              </w:rPr>
              <w:t>100.60%</w:t>
            </w:r>
          </w:p>
        </w:tc>
        <w:tc>
          <w:tcPr>
            <w:tcW w:w="1076" w:type="dxa"/>
            <w:shd w:val="clear" w:color="auto" w:fill="auto"/>
            <w:noWrap/>
          </w:tcPr>
          <w:p w14:paraId="18A4008F" w14:textId="190091FB" w:rsidR="00230064" w:rsidRPr="00230064" w:rsidRDefault="00230064" w:rsidP="007878A7">
            <w:pPr>
              <w:widowControl/>
              <w:jc w:val="center"/>
              <w:rPr>
                <w:rFonts w:eastAsia="等线" w:cs="Times New Roman"/>
                <w:color w:val="000000"/>
                <w:sz w:val="18"/>
                <w:szCs w:val="18"/>
              </w:rPr>
            </w:pPr>
            <w:r w:rsidRPr="00230064">
              <w:rPr>
                <w:sz w:val="18"/>
                <w:szCs w:val="18"/>
              </w:rPr>
              <w:t>90.41%</w:t>
            </w:r>
          </w:p>
        </w:tc>
        <w:tc>
          <w:tcPr>
            <w:tcW w:w="1076" w:type="dxa"/>
            <w:shd w:val="clear" w:color="auto" w:fill="auto"/>
            <w:noWrap/>
          </w:tcPr>
          <w:p w14:paraId="66B61A01" w14:textId="2F985065" w:rsidR="00230064" w:rsidRPr="00230064" w:rsidRDefault="00230064" w:rsidP="007878A7">
            <w:pPr>
              <w:widowControl/>
              <w:jc w:val="center"/>
              <w:rPr>
                <w:rFonts w:eastAsia="等线" w:cs="Times New Roman"/>
                <w:color w:val="000000"/>
                <w:sz w:val="18"/>
                <w:szCs w:val="18"/>
              </w:rPr>
            </w:pPr>
            <w:r w:rsidRPr="00230064">
              <w:rPr>
                <w:sz w:val="18"/>
                <w:szCs w:val="18"/>
              </w:rPr>
              <w:t>-5.71%</w:t>
            </w:r>
          </w:p>
        </w:tc>
        <w:tc>
          <w:tcPr>
            <w:tcW w:w="1076" w:type="dxa"/>
            <w:shd w:val="clear" w:color="auto" w:fill="auto"/>
            <w:noWrap/>
          </w:tcPr>
          <w:p w14:paraId="73109112" w14:textId="1CE79441" w:rsidR="00230064" w:rsidRPr="00230064" w:rsidRDefault="00230064" w:rsidP="007878A7">
            <w:pPr>
              <w:widowControl/>
              <w:jc w:val="center"/>
              <w:rPr>
                <w:rFonts w:eastAsia="等线" w:cs="Times New Roman"/>
                <w:color w:val="000000"/>
                <w:sz w:val="18"/>
                <w:szCs w:val="18"/>
              </w:rPr>
            </w:pPr>
            <w:r w:rsidRPr="00230064">
              <w:rPr>
                <w:sz w:val="18"/>
                <w:szCs w:val="18"/>
              </w:rPr>
              <w:t>102.99%</w:t>
            </w:r>
          </w:p>
        </w:tc>
        <w:tc>
          <w:tcPr>
            <w:tcW w:w="1076" w:type="dxa"/>
            <w:shd w:val="clear" w:color="auto" w:fill="auto"/>
            <w:noWrap/>
          </w:tcPr>
          <w:p w14:paraId="5D9A5147" w14:textId="5EB83DA5" w:rsidR="00230064" w:rsidRPr="00230064" w:rsidRDefault="00230064" w:rsidP="007878A7">
            <w:pPr>
              <w:widowControl/>
              <w:jc w:val="center"/>
              <w:rPr>
                <w:rFonts w:eastAsia="等线" w:cs="Times New Roman"/>
                <w:color w:val="000000"/>
                <w:sz w:val="18"/>
                <w:szCs w:val="18"/>
              </w:rPr>
            </w:pPr>
            <w:r w:rsidRPr="00230064">
              <w:rPr>
                <w:sz w:val="18"/>
                <w:szCs w:val="18"/>
              </w:rPr>
              <w:t>27.74%</w:t>
            </w:r>
          </w:p>
        </w:tc>
        <w:tc>
          <w:tcPr>
            <w:tcW w:w="1392" w:type="dxa"/>
            <w:shd w:val="clear" w:color="auto" w:fill="auto"/>
            <w:noWrap/>
          </w:tcPr>
          <w:p w14:paraId="042D06CF" w14:textId="7647E8CD" w:rsidR="00230064" w:rsidRPr="00230064" w:rsidRDefault="00230064" w:rsidP="007878A7">
            <w:pPr>
              <w:widowControl/>
              <w:jc w:val="center"/>
              <w:rPr>
                <w:rFonts w:eastAsia="等线" w:cs="Times New Roman"/>
                <w:color w:val="000000"/>
                <w:sz w:val="18"/>
                <w:szCs w:val="18"/>
              </w:rPr>
            </w:pPr>
            <w:r w:rsidRPr="00230064">
              <w:rPr>
                <w:sz w:val="18"/>
                <w:szCs w:val="18"/>
              </w:rPr>
              <w:t>11.07%</w:t>
            </w:r>
          </w:p>
        </w:tc>
      </w:tr>
      <w:tr w:rsidR="00230064" w:rsidRPr="00A748CB" w14:paraId="36CFD1CD" w14:textId="77777777" w:rsidTr="00DD3A59">
        <w:trPr>
          <w:trHeight w:val="278"/>
          <w:jc w:val="center"/>
        </w:trPr>
        <w:tc>
          <w:tcPr>
            <w:tcW w:w="1328" w:type="dxa"/>
            <w:shd w:val="clear" w:color="auto" w:fill="auto"/>
            <w:noWrap/>
            <w:vAlign w:val="center"/>
          </w:tcPr>
          <w:p w14:paraId="769BE6F5" w14:textId="77777777" w:rsidR="00230064" w:rsidRPr="00A748CB" w:rsidRDefault="00230064" w:rsidP="007878A7">
            <w:pPr>
              <w:widowControl/>
              <w:jc w:val="center"/>
              <w:rPr>
                <w:rFonts w:eastAsia="等线" w:cs="Times New Roman"/>
                <w:color w:val="000000"/>
                <w:kern w:val="0"/>
                <w:sz w:val="18"/>
                <w:szCs w:val="18"/>
              </w:rPr>
            </w:pPr>
          </w:p>
        </w:tc>
        <w:tc>
          <w:tcPr>
            <w:tcW w:w="1597" w:type="dxa"/>
            <w:shd w:val="clear" w:color="auto" w:fill="auto"/>
            <w:noWrap/>
            <w:vAlign w:val="center"/>
          </w:tcPr>
          <w:p w14:paraId="55F82D01" w14:textId="53F1C0F2" w:rsidR="00230064" w:rsidRPr="00A748CB" w:rsidRDefault="00230064" w:rsidP="007878A7">
            <w:pPr>
              <w:widowControl/>
              <w:jc w:val="center"/>
              <w:rPr>
                <w:rFonts w:eastAsia="等线" w:cs="Times New Roman"/>
                <w:color w:val="000000"/>
                <w:kern w:val="0"/>
                <w:sz w:val="18"/>
                <w:szCs w:val="18"/>
              </w:rPr>
            </w:pPr>
            <w:r w:rsidRPr="00A748CB">
              <w:rPr>
                <w:rFonts w:eastAsia="等线" w:cs="Times New Roman"/>
                <w:color w:val="000000"/>
                <w:kern w:val="0"/>
                <w:sz w:val="18"/>
                <w:szCs w:val="18"/>
              </w:rPr>
              <w:t>&lt;65</w:t>
            </w:r>
          </w:p>
        </w:tc>
        <w:tc>
          <w:tcPr>
            <w:tcW w:w="1076" w:type="dxa"/>
            <w:shd w:val="clear" w:color="auto" w:fill="auto"/>
            <w:noWrap/>
          </w:tcPr>
          <w:p w14:paraId="2CE35DB3" w14:textId="051872F6" w:rsidR="00230064" w:rsidRPr="00230064" w:rsidRDefault="00230064" w:rsidP="007878A7">
            <w:pPr>
              <w:widowControl/>
              <w:jc w:val="center"/>
              <w:rPr>
                <w:rFonts w:eastAsia="等线" w:cs="Times New Roman"/>
                <w:color w:val="000000"/>
                <w:sz w:val="18"/>
                <w:szCs w:val="18"/>
              </w:rPr>
            </w:pPr>
            <w:r w:rsidRPr="00230064">
              <w:rPr>
                <w:sz w:val="18"/>
                <w:szCs w:val="18"/>
              </w:rPr>
              <w:t>0.00%</w:t>
            </w:r>
          </w:p>
        </w:tc>
        <w:tc>
          <w:tcPr>
            <w:tcW w:w="1076" w:type="dxa"/>
            <w:shd w:val="clear" w:color="auto" w:fill="auto"/>
            <w:noWrap/>
          </w:tcPr>
          <w:p w14:paraId="298E69CE" w14:textId="6F0D031E" w:rsidR="00230064" w:rsidRPr="00230064" w:rsidRDefault="00230064" w:rsidP="007878A7">
            <w:pPr>
              <w:widowControl/>
              <w:jc w:val="center"/>
              <w:rPr>
                <w:rFonts w:eastAsia="等线" w:cs="Times New Roman"/>
                <w:color w:val="000000"/>
                <w:sz w:val="18"/>
                <w:szCs w:val="18"/>
              </w:rPr>
            </w:pPr>
            <w:r w:rsidRPr="00230064">
              <w:rPr>
                <w:sz w:val="18"/>
                <w:szCs w:val="18"/>
              </w:rPr>
              <w:t>65.37%</w:t>
            </w:r>
          </w:p>
        </w:tc>
        <w:tc>
          <w:tcPr>
            <w:tcW w:w="1076" w:type="dxa"/>
            <w:shd w:val="clear" w:color="auto" w:fill="auto"/>
            <w:noWrap/>
          </w:tcPr>
          <w:p w14:paraId="577DCC24" w14:textId="0F24FE44" w:rsidR="00230064" w:rsidRPr="00230064" w:rsidRDefault="00230064" w:rsidP="007878A7">
            <w:pPr>
              <w:widowControl/>
              <w:jc w:val="center"/>
              <w:rPr>
                <w:rFonts w:eastAsia="等线" w:cs="Times New Roman"/>
                <w:color w:val="000000"/>
                <w:sz w:val="18"/>
                <w:szCs w:val="18"/>
              </w:rPr>
            </w:pPr>
            <w:r w:rsidRPr="00230064">
              <w:rPr>
                <w:sz w:val="18"/>
                <w:szCs w:val="18"/>
              </w:rPr>
              <w:t>75.36%</w:t>
            </w:r>
          </w:p>
        </w:tc>
        <w:tc>
          <w:tcPr>
            <w:tcW w:w="1076" w:type="dxa"/>
            <w:shd w:val="clear" w:color="auto" w:fill="auto"/>
            <w:noWrap/>
          </w:tcPr>
          <w:p w14:paraId="100D65C9" w14:textId="1020FD9E" w:rsidR="00230064" w:rsidRPr="00230064" w:rsidRDefault="00230064" w:rsidP="007878A7">
            <w:pPr>
              <w:widowControl/>
              <w:jc w:val="center"/>
              <w:rPr>
                <w:rFonts w:eastAsia="等线" w:cs="Times New Roman"/>
                <w:color w:val="000000"/>
                <w:sz w:val="18"/>
                <w:szCs w:val="18"/>
              </w:rPr>
            </w:pPr>
            <w:r w:rsidRPr="00230064">
              <w:rPr>
                <w:sz w:val="18"/>
                <w:szCs w:val="18"/>
              </w:rPr>
              <w:t>8.92%</w:t>
            </w:r>
          </w:p>
        </w:tc>
        <w:tc>
          <w:tcPr>
            <w:tcW w:w="1076" w:type="dxa"/>
            <w:shd w:val="clear" w:color="auto" w:fill="auto"/>
            <w:noWrap/>
          </w:tcPr>
          <w:p w14:paraId="6D06884A" w14:textId="23E7D879" w:rsidR="00230064" w:rsidRPr="00230064" w:rsidRDefault="00230064" w:rsidP="007878A7">
            <w:pPr>
              <w:widowControl/>
              <w:jc w:val="center"/>
              <w:rPr>
                <w:rFonts w:eastAsia="等线" w:cs="Times New Roman"/>
                <w:color w:val="000000"/>
                <w:sz w:val="18"/>
                <w:szCs w:val="18"/>
              </w:rPr>
            </w:pPr>
            <w:r w:rsidRPr="00230064">
              <w:rPr>
                <w:sz w:val="18"/>
                <w:szCs w:val="18"/>
              </w:rPr>
              <w:t>75.68%</w:t>
            </w:r>
          </w:p>
        </w:tc>
        <w:tc>
          <w:tcPr>
            <w:tcW w:w="1076" w:type="dxa"/>
            <w:shd w:val="clear" w:color="auto" w:fill="auto"/>
            <w:noWrap/>
          </w:tcPr>
          <w:p w14:paraId="2EA76888" w14:textId="100FE33A" w:rsidR="00230064" w:rsidRPr="00230064" w:rsidRDefault="00230064" w:rsidP="007878A7">
            <w:pPr>
              <w:widowControl/>
              <w:jc w:val="center"/>
              <w:rPr>
                <w:rFonts w:eastAsia="等线" w:cs="Times New Roman"/>
                <w:color w:val="000000"/>
                <w:sz w:val="18"/>
                <w:szCs w:val="18"/>
              </w:rPr>
            </w:pPr>
            <w:r w:rsidRPr="00230064">
              <w:rPr>
                <w:sz w:val="18"/>
                <w:szCs w:val="18"/>
              </w:rPr>
              <w:t>29.15%</w:t>
            </w:r>
          </w:p>
        </w:tc>
        <w:tc>
          <w:tcPr>
            <w:tcW w:w="1392" w:type="dxa"/>
            <w:shd w:val="clear" w:color="auto" w:fill="auto"/>
            <w:noWrap/>
          </w:tcPr>
          <w:p w14:paraId="676207BD" w14:textId="547BA843" w:rsidR="00230064" w:rsidRPr="00230064" w:rsidRDefault="00230064" w:rsidP="007878A7">
            <w:pPr>
              <w:widowControl/>
              <w:jc w:val="center"/>
              <w:rPr>
                <w:rFonts w:eastAsia="等线" w:cs="Times New Roman"/>
                <w:color w:val="000000"/>
                <w:sz w:val="18"/>
                <w:szCs w:val="18"/>
              </w:rPr>
            </w:pPr>
            <w:r w:rsidRPr="00230064">
              <w:rPr>
                <w:sz w:val="18"/>
                <w:szCs w:val="18"/>
              </w:rPr>
              <w:t>36.61%</w:t>
            </w:r>
          </w:p>
        </w:tc>
      </w:tr>
      <w:tr w:rsidR="00230064" w:rsidRPr="00A748CB" w14:paraId="47379D4E" w14:textId="77777777" w:rsidTr="00DD3A59">
        <w:trPr>
          <w:trHeight w:val="278"/>
          <w:jc w:val="center"/>
        </w:trPr>
        <w:tc>
          <w:tcPr>
            <w:tcW w:w="1328" w:type="dxa"/>
            <w:shd w:val="clear" w:color="auto" w:fill="auto"/>
            <w:noWrap/>
            <w:vAlign w:val="center"/>
          </w:tcPr>
          <w:p w14:paraId="5DB06DC7" w14:textId="77777777" w:rsidR="00230064" w:rsidRPr="00A748CB" w:rsidRDefault="00230064" w:rsidP="007878A7">
            <w:pPr>
              <w:widowControl/>
              <w:jc w:val="center"/>
              <w:rPr>
                <w:rFonts w:eastAsia="等线" w:cs="Times New Roman"/>
                <w:color w:val="000000"/>
                <w:kern w:val="0"/>
                <w:sz w:val="18"/>
                <w:szCs w:val="18"/>
              </w:rPr>
            </w:pPr>
          </w:p>
        </w:tc>
        <w:tc>
          <w:tcPr>
            <w:tcW w:w="1597" w:type="dxa"/>
            <w:shd w:val="clear" w:color="auto" w:fill="auto"/>
            <w:noWrap/>
            <w:vAlign w:val="center"/>
          </w:tcPr>
          <w:p w14:paraId="54704FFF" w14:textId="7597D237" w:rsidR="00230064" w:rsidRPr="00A748CB" w:rsidRDefault="00230064" w:rsidP="007878A7">
            <w:pPr>
              <w:widowControl/>
              <w:jc w:val="left"/>
              <w:rPr>
                <w:rFonts w:eastAsia="等线" w:cs="Times New Roman"/>
                <w:color w:val="000000"/>
                <w:kern w:val="0"/>
                <w:sz w:val="18"/>
                <w:szCs w:val="18"/>
              </w:rPr>
            </w:pPr>
            <w:r w:rsidRPr="00A748CB">
              <w:rPr>
                <w:rFonts w:eastAsia="等线" w:cs="Times New Roman"/>
                <w:b/>
                <w:bCs/>
                <w:i/>
                <w:iCs/>
                <w:color w:val="000000"/>
                <w:kern w:val="0"/>
                <w:sz w:val="18"/>
                <w:szCs w:val="18"/>
              </w:rPr>
              <w:t>Sex</w:t>
            </w:r>
          </w:p>
        </w:tc>
        <w:tc>
          <w:tcPr>
            <w:tcW w:w="1076" w:type="dxa"/>
            <w:shd w:val="clear" w:color="auto" w:fill="auto"/>
            <w:noWrap/>
          </w:tcPr>
          <w:p w14:paraId="73B9C845" w14:textId="77777777" w:rsidR="00230064" w:rsidRPr="00230064" w:rsidRDefault="00230064" w:rsidP="007878A7">
            <w:pPr>
              <w:widowControl/>
              <w:jc w:val="center"/>
              <w:rPr>
                <w:rFonts w:eastAsia="等线" w:cs="Times New Roman"/>
                <w:color w:val="000000"/>
                <w:sz w:val="18"/>
                <w:szCs w:val="18"/>
              </w:rPr>
            </w:pPr>
          </w:p>
        </w:tc>
        <w:tc>
          <w:tcPr>
            <w:tcW w:w="1076" w:type="dxa"/>
            <w:shd w:val="clear" w:color="auto" w:fill="auto"/>
            <w:noWrap/>
          </w:tcPr>
          <w:p w14:paraId="3944E8B7" w14:textId="77777777" w:rsidR="00230064" w:rsidRPr="00230064" w:rsidRDefault="00230064" w:rsidP="007878A7">
            <w:pPr>
              <w:widowControl/>
              <w:jc w:val="center"/>
              <w:rPr>
                <w:rFonts w:eastAsia="等线" w:cs="Times New Roman"/>
                <w:color w:val="000000"/>
                <w:sz w:val="18"/>
                <w:szCs w:val="18"/>
              </w:rPr>
            </w:pPr>
          </w:p>
        </w:tc>
        <w:tc>
          <w:tcPr>
            <w:tcW w:w="1076" w:type="dxa"/>
            <w:shd w:val="clear" w:color="auto" w:fill="auto"/>
            <w:noWrap/>
          </w:tcPr>
          <w:p w14:paraId="23A092D1" w14:textId="77777777" w:rsidR="00230064" w:rsidRPr="00230064" w:rsidRDefault="00230064" w:rsidP="007878A7">
            <w:pPr>
              <w:widowControl/>
              <w:jc w:val="center"/>
              <w:rPr>
                <w:rFonts w:eastAsia="等线" w:cs="Times New Roman"/>
                <w:color w:val="000000"/>
                <w:sz w:val="18"/>
                <w:szCs w:val="18"/>
              </w:rPr>
            </w:pPr>
          </w:p>
        </w:tc>
        <w:tc>
          <w:tcPr>
            <w:tcW w:w="1076" w:type="dxa"/>
            <w:shd w:val="clear" w:color="auto" w:fill="auto"/>
            <w:noWrap/>
          </w:tcPr>
          <w:p w14:paraId="622D29B3" w14:textId="77777777" w:rsidR="00230064" w:rsidRPr="00230064" w:rsidRDefault="00230064" w:rsidP="007878A7">
            <w:pPr>
              <w:widowControl/>
              <w:jc w:val="center"/>
              <w:rPr>
                <w:rFonts w:eastAsia="等线" w:cs="Times New Roman"/>
                <w:color w:val="000000"/>
                <w:sz w:val="18"/>
                <w:szCs w:val="18"/>
              </w:rPr>
            </w:pPr>
          </w:p>
        </w:tc>
        <w:tc>
          <w:tcPr>
            <w:tcW w:w="1076" w:type="dxa"/>
            <w:shd w:val="clear" w:color="auto" w:fill="auto"/>
            <w:noWrap/>
          </w:tcPr>
          <w:p w14:paraId="79A5A6B1" w14:textId="77777777" w:rsidR="00230064" w:rsidRPr="00230064" w:rsidRDefault="00230064" w:rsidP="007878A7">
            <w:pPr>
              <w:widowControl/>
              <w:jc w:val="center"/>
              <w:rPr>
                <w:rFonts w:eastAsia="等线" w:cs="Times New Roman"/>
                <w:color w:val="000000"/>
                <w:sz w:val="18"/>
                <w:szCs w:val="18"/>
              </w:rPr>
            </w:pPr>
          </w:p>
        </w:tc>
        <w:tc>
          <w:tcPr>
            <w:tcW w:w="1076" w:type="dxa"/>
            <w:shd w:val="clear" w:color="auto" w:fill="auto"/>
            <w:noWrap/>
          </w:tcPr>
          <w:p w14:paraId="62F8DF5E" w14:textId="77777777" w:rsidR="00230064" w:rsidRPr="00230064" w:rsidRDefault="00230064" w:rsidP="007878A7">
            <w:pPr>
              <w:widowControl/>
              <w:jc w:val="center"/>
              <w:rPr>
                <w:rFonts w:eastAsia="等线" w:cs="Times New Roman"/>
                <w:color w:val="000000"/>
                <w:sz w:val="18"/>
                <w:szCs w:val="18"/>
              </w:rPr>
            </w:pPr>
          </w:p>
        </w:tc>
        <w:tc>
          <w:tcPr>
            <w:tcW w:w="1392" w:type="dxa"/>
            <w:shd w:val="clear" w:color="auto" w:fill="auto"/>
            <w:noWrap/>
          </w:tcPr>
          <w:p w14:paraId="009DF7C9" w14:textId="77777777" w:rsidR="00230064" w:rsidRPr="00230064" w:rsidRDefault="00230064" w:rsidP="007878A7">
            <w:pPr>
              <w:widowControl/>
              <w:jc w:val="center"/>
              <w:rPr>
                <w:rFonts w:eastAsia="等线" w:cs="Times New Roman"/>
                <w:color w:val="000000"/>
                <w:sz w:val="18"/>
                <w:szCs w:val="18"/>
              </w:rPr>
            </w:pPr>
          </w:p>
        </w:tc>
      </w:tr>
      <w:tr w:rsidR="00230064" w:rsidRPr="00A748CB" w14:paraId="4161D732" w14:textId="77777777" w:rsidTr="00DD3A59">
        <w:trPr>
          <w:trHeight w:val="278"/>
          <w:jc w:val="center"/>
        </w:trPr>
        <w:tc>
          <w:tcPr>
            <w:tcW w:w="1328" w:type="dxa"/>
            <w:shd w:val="clear" w:color="auto" w:fill="auto"/>
            <w:noWrap/>
            <w:vAlign w:val="center"/>
          </w:tcPr>
          <w:p w14:paraId="3B9A9786" w14:textId="77777777" w:rsidR="00230064" w:rsidRPr="00A748CB" w:rsidRDefault="00230064" w:rsidP="007878A7">
            <w:pPr>
              <w:widowControl/>
              <w:jc w:val="center"/>
              <w:rPr>
                <w:rFonts w:eastAsia="等线" w:cs="Times New Roman"/>
                <w:color w:val="000000"/>
                <w:kern w:val="0"/>
                <w:sz w:val="18"/>
                <w:szCs w:val="18"/>
              </w:rPr>
            </w:pPr>
          </w:p>
        </w:tc>
        <w:tc>
          <w:tcPr>
            <w:tcW w:w="1597" w:type="dxa"/>
            <w:shd w:val="clear" w:color="auto" w:fill="auto"/>
            <w:noWrap/>
            <w:vAlign w:val="center"/>
          </w:tcPr>
          <w:p w14:paraId="34B3BAFC" w14:textId="5C6886AF" w:rsidR="00230064" w:rsidRPr="00A748CB" w:rsidRDefault="00230064" w:rsidP="007878A7">
            <w:pPr>
              <w:widowControl/>
              <w:jc w:val="center"/>
              <w:rPr>
                <w:rFonts w:eastAsia="等线" w:cs="Times New Roman"/>
                <w:color w:val="000000"/>
                <w:kern w:val="0"/>
                <w:sz w:val="18"/>
                <w:szCs w:val="18"/>
              </w:rPr>
            </w:pPr>
            <w:r w:rsidRPr="00A748CB">
              <w:rPr>
                <w:rFonts w:eastAsia="等线" w:cs="Times New Roman"/>
                <w:color w:val="000000"/>
                <w:kern w:val="0"/>
                <w:sz w:val="18"/>
                <w:szCs w:val="18"/>
              </w:rPr>
              <w:t>Male</w:t>
            </w:r>
          </w:p>
        </w:tc>
        <w:tc>
          <w:tcPr>
            <w:tcW w:w="1076" w:type="dxa"/>
            <w:shd w:val="clear" w:color="auto" w:fill="auto"/>
            <w:noWrap/>
          </w:tcPr>
          <w:p w14:paraId="6E191E13" w14:textId="5041938C" w:rsidR="00230064" w:rsidRPr="00230064" w:rsidRDefault="00230064" w:rsidP="007878A7">
            <w:pPr>
              <w:widowControl/>
              <w:jc w:val="center"/>
              <w:rPr>
                <w:rFonts w:eastAsia="等线" w:cs="Times New Roman"/>
                <w:color w:val="000000"/>
                <w:sz w:val="18"/>
                <w:szCs w:val="18"/>
              </w:rPr>
            </w:pPr>
            <w:r w:rsidRPr="00230064">
              <w:rPr>
                <w:sz w:val="18"/>
                <w:szCs w:val="18"/>
              </w:rPr>
              <w:t>35.73%</w:t>
            </w:r>
          </w:p>
        </w:tc>
        <w:tc>
          <w:tcPr>
            <w:tcW w:w="1076" w:type="dxa"/>
            <w:shd w:val="clear" w:color="auto" w:fill="auto"/>
            <w:noWrap/>
          </w:tcPr>
          <w:p w14:paraId="54A3B883" w14:textId="15AAF6AD" w:rsidR="00230064" w:rsidRPr="00230064" w:rsidRDefault="00230064" w:rsidP="007878A7">
            <w:pPr>
              <w:widowControl/>
              <w:jc w:val="center"/>
              <w:rPr>
                <w:rFonts w:eastAsia="等线" w:cs="Times New Roman"/>
                <w:color w:val="000000"/>
                <w:sz w:val="18"/>
                <w:szCs w:val="18"/>
              </w:rPr>
            </w:pPr>
            <w:r w:rsidRPr="00230064">
              <w:rPr>
                <w:sz w:val="18"/>
                <w:szCs w:val="18"/>
              </w:rPr>
              <w:t>100.00%</w:t>
            </w:r>
          </w:p>
        </w:tc>
        <w:tc>
          <w:tcPr>
            <w:tcW w:w="1076" w:type="dxa"/>
            <w:shd w:val="clear" w:color="auto" w:fill="auto"/>
            <w:noWrap/>
          </w:tcPr>
          <w:p w14:paraId="27EA4BF0" w14:textId="7B60E94D" w:rsidR="00230064" w:rsidRPr="00230064" w:rsidRDefault="00230064" w:rsidP="007878A7">
            <w:pPr>
              <w:widowControl/>
              <w:jc w:val="center"/>
              <w:rPr>
                <w:rFonts w:eastAsia="等线" w:cs="Times New Roman"/>
                <w:color w:val="000000"/>
                <w:sz w:val="18"/>
                <w:szCs w:val="18"/>
              </w:rPr>
            </w:pPr>
            <w:r w:rsidRPr="00230064">
              <w:rPr>
                <w:sz w:val="18"/>
                <w:szCs w:val="18"/>
              </w:rPr>
              <w:t>81.81%</w:t>
            </w:r>
          </w:p>
        </w:tc>
        <w:tc>
          <w:tcPr>
            <w:tcW w:w="1076" w:type="dxa"/>
            <w:shd w:val="clear" w:color="auto" w:fill="auto"/>
            <w:noWrap/>
          </w:tcPr>
          <w:p w14:paraId="62700190" w14:textId="577EFB26" w:rsidR="00230064" w:rsidRPr="00230064" w:rsidRDefault="00230064" w:rsidP="007878A7">
            <w:pPr>
              <w:widowControl/>
              <w:jc w:val="center"/>
              <w:rPr>
                <w:rFonts w:eastAsia="等线" w:cs="Times New Roman"/>
                <w:color w:val="000000"/>
                <w:sz w:val="18"/>
                <w:szCs w:val="18"/>
              </w:rPr>
            </w:pPr>
            <w:r w:rsidRPr="00230064">
              <w:rPr>
                <w:sz w:val="18"/>
                <w:szCs w:val="18"/>
              </w:rPr>
              <w:t>6.50%</w:t>
            </w:r>
          </w:p>
        </w:tc>
        <w:tc>
          <w:tcPr>
            <w:tcW w:w="1076" w:type="dxa"/>
            <w:shd w:val="clear" w:color="auto" w:fill="auto"/>
            <w:noWrap/>
          </w:tcPr>
          <w:p w14:paraId="7DF8E72C" w14:textId="696373A7" w:rsidR="00230064" w:rsidRPr="00230064" w:rsidRDefault="00230064" w:rsidP="007878A7">
            <w:pPr>
              <w:widowControl/>
              <w:jc w:val="center"/>
              <w:rPr>
                <w:rFonts w:eastAsia="等线" w:cs="Times New Roman"/>
                <w:color w:val="000000"/>
                <w:sz w:val="18"/>
                <w:szCs w:val="18"/>
              </w:rPr>
            </w:pPr>
            <w:r w:rsidRPr="00230064">
              <w:rPr>
                <w:sz w:val="18"/>
                <w:szCs w:val="18"/>
              </w:rPr>
              <w:t>84.18%</w:t>
            </w:r>
          </w:p>
        </w:tc>
        <w:tc>
          <w:tcPr>
            <w:tcW w:w="1076" w:type="dxa"/>
            <w:shd w:val="clear" w:color="auto" w:fill="auto"/>
            <w:noWrap/>
          </w:tcPr>
          <w:p w14:paraId="50C97879" w14:textId="133DE870" w:rsidR="00230064" w:rsidRPr="00230064" w:rsidRDefault="00230064" w:rsidP="007878A7">
            <w:pPr>
              <w:widowControl/>
              <w:jc w:val="center"/>
              <w:rPr>
                <w:rFonts w:eastAsia="等线" w:cs="Times New Roman"/>
                <w:color w:val="000000"/>
                <w:sz w:val="18"/>
                <w:szCs w:val="18"/>
              </w:rPr>
            </w:pPr>
            <w:r w:rsidRPr="00230064">
              <w:rPr>
                <w:sz w:val="18"/>
                <w:szCs w:val="18"/>
              </w:rPr>
              <w:t>29.30%</w:t>
            </w:r>
          </w:p>
        </w:tc>
        <w:tc>
          <w:tcPr>
            <w:tcW w:w="1392" w:type="dxa"/>
            <w:shd w:val="clear" w:color="auto" w:fill="auto"/>
            <w:noWrap/>
          </w:tcPr>
          <w:p w14:paraId="5C1F8C9A" w14:textId="40530B8E" w:rsidR="00230064" w:rsidRPr="00230064" w:rsidRDefault="00230064" w:rsidP="007878A7">
            <w:pPr>
              <w:widowControl/>
              <w:jc w:val="center"/>
              <w:rPr>
                <w:rFonts w:eastAsia="等线" w:cs="Times New Roman"/>
                <w:color w:val="000000"/>
                <w:sz w:val="18"/>
                <w:szCs w:val="18"/>
              </w:rPr>
            </w:pPr>
            <w:r w:rsidRPr="00230064">
              <w:rPr>
                <w:sz w:val="18"/>
                <w:szCs w:val="18"/>
              </w:rPr>
              <w:t>27.43%</w:t>
            </w:r>
          </w:p>
        </w:tc>
      </w:tr>
      <w:tr w:rsidR="00230064" w:rsidRPr="00A748CB" w14:paraId="719C104C" w14:textId="77777777" w:rsidTr="00DD3A59">
        <w:trPr>
          <w:trHeight w:val="278"/>
          <w:jc w:val="center"/>
        </w:trPr>
        <w:tc>
          <w:tcPr>
            <w:tcW w:w="1328" w:type="dxa"/>
            <w:shd w:val="clear" w:color="auto" w:fill="auto"/>
            <w:noWrap/>
            <w:vAlign w:val="center"/>
          </w:tcPr>
          <w:p w14:paraId="61897E8A" w14:textId="77777777" w:rsidR="00230064" w:rsidRPr="00A748CB" w:rsidRDefault="00230064" w:rsidP="007878A7">
            <w:pPr>
              <w:widowControl/>
              <w:jc w:val="center"/>
              <w:rPr>
                <w:rFonts w:eastAsia="等线" w:cs="Times New Roman"/>
                <w:color w:val="000000"/>
                <w:kern w:val="0"/>
                <w:sz w:val="18"/>
                <w:szCs w:val="18"/>
              </w:rPr>
            </w:pPr>
          </w:p>
        </w:tc>
        <w:tc>
          <w:tcPr>
            <w:tcW w:w="1597" w:type="dxa"/>
            <w:shd w:val="clear" w:color="auto" w:fill="auto"/>
            <w:noWrap/>
            <w:vAlign w:val="center"/>
          </w:tcPr>
          <w:p w14:paraId="72C86B1E" w14:textId="35C1F299" w:rsidR="00230064" w:rsidRPr="00A748CB" w:rsidRDefault="00230064" w:rsidP="007878A7">
            <w:pPr>
              <w:widowControl/>
              <w:jc w:val="center"/>
              <w:rPr>
                <w:rFonts w:eastAsia="等线" w:cs="Times New Roman"/>
                <w:color w:val="000000"/>
                <w:kern w:val="0"/>
                <w:sz w:val="18"/>
                <w:szCs w:val="18"/>
              </w:rPr>
            </w:pPr>
            <w:r w:rsidRPr="00A748CB">
              <w:rPr>
                <w:rFonts w:eastAsia="等线" w:cs="Times New Roman"/>
                <w:color w:val="000000"/>
                <w:kern w:val="0"/>
                <w:sz w:val="18"/>
                <w:szCs w:val="18"/>
              </w:rPr>
              <w:t>Female</w:t>
            </w:r>
          </w:p>
        </w:tc>
        <w:tc>
          <w:tcPr>
            <w:tcW w:w="1076" w:type="dxa"/>
            <w:shd w:val="clear" w:color="auto" w:fill="auto"/>
            <w:noWrap/>
          </w:tcPr>
          <w:p w14:paraId="0DC248D3" w14:textId="0C686B06" w:rsidR="00230064" w:rsidRPr="00230064" w:rsidRDefault="00230064" w:rsidP="007878A7">
            <w:pPr>
              <w:widowControl/>
              <w:jc w:val="center"/>
              <w:rPr>
                <w:rFonts w:eastAsia="等线" w:cs="Times New Roman"/>
                <w:color w:val="000000"/>
                <w:sz w:val="18"/>
                <w:szCs w:val="18"/>
              </w:rPr>
            </w:pPr>
            <w:r w:rsidRPr="00230064">
              <w:rPr>
                <w:sz w:val="18"/>
                <w:szCs w:val="18"/>
              </w:rPr>
              <w:t>0.50%</w:t>
            </w:r>
          </w:p>
        </w:tc>
        <w:tc>
          <w:tcPr>
            <w:tcW w:w="1076" w:type="dxa"/>
            <w:shd w:val="clear" w:color="auto" w:fill="auto"/>
            <w:noWrap/>
          </w:tcPr>
          <w:p w14:paraId="717081EB" w14:textId="1E5FEFDA" w:rsidR="00230064" w:rsidRPr="00230064" w:rsidRDefault="00230064" w:rsidP="007878A7">
            <w:pPr>
              <w:widowControl/>
              <w:jc w:val="center"/>
              <w:rPr>
                <w:rFonts w:eastAsia="等线" w:cs="Times New Roman"/>
                <w:color w:val="000000"/>
                <w:sz w:val="18"/>
                <w:szCs w:val="18"/>
              </w:rPr>
            </w:pPr>
            <w:r w:rsidRPr="00230064">
              <w:rPr>
                <w:sz w:val="18"/>
                <w:szCs w:val="18"/>
              </w:rPr>
              <w:t>0.00%</w:t>
            </w:r>
          </w:p>
        </w:tc>
        <w:tc>
          <w:tcPr>
            <w:tcW w:w="1076" w:type="dxa"/>
            <w:shd w:val="clear" w:color="auto" w:fill="auto"/>
            <w:noWrap/>
          </w:tcPr>
          <w:p w14:paraId="04350837" w14:textId="360D71A1" w:rsidR="00230064" w:rsidRPr="00230064" w:rsidRDefault="00230064" w:rsidP="007878A7">
            <w:pPr>
              <w:widowControl/>
              <w:jc w:val="center"/>
              <w:rPr>
                <w:rFonts w:eastAsia="等线" w:cs="Times New Roman"/>
                <w:color w:val="000000"/>
                <w:sz w:val="18"/>
                <w:szCs w:val="18"/>
              </w:rPr>
            </w:pPr>
            <w:r w:rsidRPr="00230064">
              <w:rPr>
                <w:sz w:val="18"/>
                <w:szCs w:val="18"/>
              </w:rPr>
              <w:t>72.22%</w:t>
            </w:r>
          </w:p>
        </w:tc>
        <w:tc>
          <w:tcPr>
            <w:tcW w:w="1076" w:type="dxa"/>
            <w:shd w:val="clear" w:color="auto" w:fill="auto"/>
            <w:noWrap/>
          </w:tcPr>
          <w:p w14:paraId="0188D291" w14:textId="1F48E294" w:rsidR="00230064" w:rsidRPr="00230064" w:rsidRDefault="00230064" w:rsidP="007878A7">
            <w:pPr>
              <w:widowControl/>
              <w:jc w:val="center"/>
              <w:rPr>
                <w:rFonts w:eastAsia="等线" w:cs="Times New Roman"/>
                <w:color w:val="000000"/>
                <w:sz w:val="18"/>
                <w:szCs w:val="18"/>
              </w:rPr>
            </w:pPr>
            <w:r w:rsidRPr="00230064">
              <w:rPr>
                <w:sz w:val="18"/>
                <w:szCs w:val="18"/>
              </w:rPr>
              <w:t>0.51%</w:t>
            </w:r>
          </w:p>
        </w:tc>
        <w:tc>
          <w:tcPr>
            <w:tcW w:w="1076" w:type="dxa"/>
            <w:shd w:val="clear" w:color="auto" w:fill="auto"/>
            <w:noWrap/>
          </w:tcPr>
          <w:p w14:paraId="7902BB12" w14:textId="25AAB81D" w:rsidR="00230064" w:rsidRPr="00230064" w:rsidRDefault="00230064" w:rsidP="007878A7">
            <w:pPr>
              <w:widowControl/>
              <w:jc w:val="center"/>
              <w:rPr>
                <w:rFonts w:eastAsia="等线" w:cs="Times New Roman"/>
                <w:color w:val="000000"/>
                <w:sz w:val="18"/>
                <w:szCs w:val="18"/>
              </w:rPr>
            </w:pPr>
            <w:r w:rsidRPr="00230064">
              <w:rPr>
                <w:sz w:val="18"/>
                <w:szCs w:val="18"/>
              </w:rPr>
              <w:t>79.56%</w:t>
            </w:r>
          </w:p>
        </w:tc>
        <w:tc>
          <w:tcPr>
            <w:tcW w:w="1076" w:type="dxa"/>
            <w:shd w:val="clear" w:color="auto" w:fill="auto"/>
            <w:noWrap/>
          </w:tcPr>
          <w:p w14:paraId="78CF9CCB" w14:textId="601C53E7" w:rsidR="00230064" w:rsidRPr="00230064" w:rsidRDefault="00230064" w:rsidP="007878A7">
            <w:pPr>
              <w:widowControl/>
              <w:jc w:val="center"/>
              <w:rPr>
                <w:rFonts w:eastAsia="等线" w:cs="Times New Roman"/>
                <w:color w:val="000000"/>
                <w:sz w:val="18"/>
                <w:szCs w:val="18"/>
              </w:rPr>
            </w:pPr>
            <w:r w:rsidRPr="00230064">
              <w:rPr>
                <w:sz w:val="18"/>
                <w:szCs w:val="18"/>
              </w:rPr>
              <w:t>27.18%</w:t>
            </w:r>
          </w:p>
        </w:tc>
        <w:tc>
          <w:tcPr>
            <w:tcW w:w="1392" w:type="dxa"/>
            <w:shd w:val="clear" w:color="auto" w:fill="auto"/>
            <w:noWrap/>
          </w:tcPr>
          <w:p w14:paraId="4FBF1BD8" w14:textId="55BB5172" w:rsidR="00230064" w:rsidRPr="00230064" w:rsidRDefault="00230064" w:rsidP="007878A7">
            <w:pPr>
              <w:widowControl/>
              <w:jc w:val="center"/>
              <w:rPr>
                <w:rFonts w:eastAsia="等线" w:cs="Times New Roman"/>
                <w:color w:val="000000"/>
                <w:sz w:val="18"/>
                <w:szCs w:val="18"/>
              </w:rPr>
            </w:pPr>
            <w:r w:rsidRPr="00230064">
              <w:rPr>
                <w:sz w:val="18"/>
                <w:szCs w:val="18"/>
              </w:rPr>
              <w:t>36.64%</w:t>
            </w:r>
          </w:p>
        </w:tc>
      </w:tr>
      <w:tr w:rsidR="00230064" w:rsidRPr="00A748CB" w14:paraId="7145CB92" w14:textId="77777777" w:rsidTr="00DD3A59">
        <w:trPr>
          <w:trHeight w:val="278"/>
          <w:jc w:val="center"/>
        </w:trPr>
        <w:tc>
          <w:tcPr>
            <w:tcW w:w="1328" w:type="dxa"/>
            <w:shd w:val="clear" w:color="auto" w:fill="auto"/>
            <w:noWrap/>
            <w:vAlign w:val="center"/>
          </w:tcPr>
          <w:p w14:paraId="0B2A23DB" w14:textId="77777777" w:rsidR="00230064" w:rsidRPr="00A748CB" w:rsidRDefault="00230064" w:rsidP="007878A7">
            <w:pPr>
              <w:widowControl/>
              <w:jc w:val="center"/>
              <w:rPr>
                <w:rFonts w:eastAsia="等线" w:cs="Times New Roman"/>
                <w:color w:val="000000"/>
                <w:kern w:val="0"/>
                <w:sz w:val="18"/>
                <w:szCs w:val="18"/>
              </w:rPr>
            </w:pPr>
          </w:p>
        </w:tc>
        <w:tc>
          <w:tcPr>
            <w:tcW w:w="1597" w:type="dxa"/>
            <w:shd w:val="clear" w:color="auto" w:fill="auto"/>
            <w:noWrap/>
            <w:vAlign w:val="center"/>
          </w:tcPr>
          <w:p w14:paraId="6AAE3FEE" w14:textId="626BD8EF" w:rsidR="00230064" w:rsidRPr="00A748CB" w:rsidRDefault="00230064" w:rsidP="007878A7">
            <w:pPr>
              <w:widowControl/>
              <w:jc w:val="left"/>
              <w:rPr>
                <w:rFonts w:eastAsia="等线" w:cs="Times New Roman"/>
                <w:color w:val="000000"/>
                <w:kern w:val="0"/>
                <w:sz w:val="18"/>
                <w:szCs w:val="18"/>
              </w:rPr>
            </w:pPr>
            <w:r w:rsidRPr="00A748CB">
              <w:rPr>
                <w:rFonts w:eastAsia="等线" w:cs="Times New Roman"/>
                <w:b/>
                <w:bCs/>
                <w:i/>
                <w:iCs/>
                <w:color w:val="000000"/>
                <w:kern w:val="0"/>
                <w:sz w:val="18"/>
                <w:szCs w:val="18"/>
              </w:rPr>
              <w:t>Race</w:t>
            </w:r>
          </w:p>
        </w:tc>
        <w:tc>
          <w:tcPr>
            <w:tcW w:w="1076" w:type="dxa"/>
            <w:shd w:val="clear" w:color="auto" w:fill="auto"/>
            <w:noWrap/>
          </w:tcPr>
          <w:p w14:paraId="39D77038" w14:textId="77777777" w:rsidR="00230064" w:rsidRPr="00230064" w:rsidRDefault="00230064" w:rsidP="007878A7">
            <w:pPr>
              <w:widowControl/>
              <w:jc w:val="center"/>
              <w:rPr>
                <w:rFonts w:eastAsia="等线" w:cs="Times New Roman"/>
                <w:color w:val="000000"/>
                <w:sz w:val="18"/>
                <w:szCs w:val="18"/>
              </w:rPr>
            </w:pPr>
          </w:p>
        </w:tc>
        <w:tc>
          <w:tcPr>
            <w:tcW w:w="1076" w:type="dxa"/>
            <w:shd w:val="clear" w:color="auto" w:fill="auto"/>
            <w:noWrap/>
          </w:tcPr>
          <w:p w14:paraId="18F8D742" w14:textId="77777777" w:rsidR="00230064" w:rsidRPr="00230064" w:rsidRDefault="00230064" w:rsidP="007878A7">
            <w:pPr>
              <w:widowControl/>
              <w:jc w:val="center"/>
              <w:rPr>
                <w:rFonts w:eastAsia="等线" w:cs="Times New Roman"/>
                <w:color w:val="000000"/>
                <w:sz w:val="18"/>
                <w:szCs w:val="18"/>
              </w:rPr>
            </w:pPr>
          </w:p>
        </w:tc>
        <w:tc>
          <w:tcPr>
            <w:tcW w:w="1076" w:type="dxa"/>
            <w:shd w:val="clear" w:color="auto" w:fill="auto"/>
            <w:noWrap/>
          </w:tcPr>
          <w:p w14:paraId="1D66BA52" w14:textId="77777777" w:rsidR="00230064" w:rsidRPr="00230064" w:rsidRDefault="00230064" w:rsidP="007878A7">
            <w:pPr>
              <w:widowControl/>
              <w:jc w:val="center"/>
              <w:rPr>
                <w:rFonts w:eastAsia="等线" w:cs="Times New Roman"/>
                <w:color w:val="000000"/>
                <w:sz w:val="18"/>
                <w:szCs w:val="18"/>
              </w:rPr>
            </w:pPr>
          </w:p>
        </w:tc>
        <w:tc>
          <w:tcPr>
            <w:tcW w:w="1076" w:type="dxa"/>
            <w:shd w:val="clear" w:color="auto" w:fill="auto"/>
            <w:noWrap/>
          </w:tcPr>
          <w:p w14:paraId="0906B03D" w14:textId="77777777" w:rsidR="00230064" w:rsidRPr="00230064" w:rsidRDefault="00230064" w:rsidP="007878A7">
            <w:pPr>
              <w:widowControl/>
              <w:jc w:val="center"/>
              <w:rPr>
                <w:rFonts w:eastAsia="等线" w:cs="Times New Roman"/>
                <w:color w:val="000000"/>
                <w:sz w:val="18"/>
                <w:szCs w:val="18"/>
              </w:rPr>
            </w:pPr>
          </w:p>
        </w:tc>
        <w:tc>
          <w:tcPr>
            <w:tcW w:w="1076" w:type="dxa"/>
            <w:shd w:val="clear" w:color="auto" w:fill="auto"/>
            <w:noWrap/>
          </w:tcPr>
          <w:p w14:paraId="60A3BC78" w14:textId="77777777" w:rsidR="00230064" w:rsidRPr="00230064" w:rsidRDefault="00230064" w:rsidP="007878A7">
            <w:pPr>
              <w:widowControl/>
              <w:jc w:val="center"/>
              <w:rPr>
                <w:rFonts w:eastAsia="等线" w:cs="Times New Roman"/>
                <w:color w:val="000000"/>
                <w:sz w:val="18"/>
                <w:szCs w:val="18"/>
              </w:rPr>
            </w:pPr>
          </w:p>
        </w:tc>
        <w:tc>
          <w:tcPr>
            <w:tcW w:w="1076" w:type="dxa"/>
            <w:shd w:val="clear" w:color="auto" w:fill="auto"/>
            <w:noWrap/>
          </w:tcPr>
          <w:p w14:paraId="04823D29" w14:textId="77777777" w:rsidR="00230064" w:rsidRPr="00230064" w:rsidRDefault="00230064" w:rsidP="007878A7">
            <w:pPr>
              <w:widowControl/>
              <w:jc w:val="center"/>
              <w:rPr>
                <w:rFonts w:eastAsia="等线" w:cs="Times New Roman"/>
                <w:color w:val="000000"/>
                <w:sz w:val="18"/>
                <w:szCs w:val="18"/>
              </w:rPr>
            </w:pPr>
          </w:p>
        </w:tc>
        <w:tc>
          <w:tcPr>
            <w:tcW w:w="1392" w:type="dxa"/>
            <w:shd w:val="clear" w:color="auto" w:fill="auto"/>
            <w:noWrap/>
          </w:tcPr>
          <w:p w14:paraId="13710126" w14:textId="77777777" w:rsidR="00230064" w:rsidRPr="00230064" w:rsidRDefault="00230064" w:rsidP="007878A7">
            <w:pPr>
              <w:widowControl/>
              <w:jc w:val="center"/>
              <w:rPr>
                <w:rFonts w:eastAsia="等线" w:cs="Times New Roman"/>
                <w:color w:val="000000"/>
                <w:sz w:val="18"/>
                <w:szCs w:val="18"/>
              </w:rPr>
            </w:pPr>
          </w:p>
        </w:tc>
      </w:tr>
      <w:tr w:rsidR="00230064" w:rsidRPr="00A748CB" w14:paraId="0A033ABB" w14:textId="77777777" w:rsidTr="00DD3A59">
        <w:trPr>
          <w:trHeight w:val="278"/>
          <w:jc w:val="center"/>
        </w:trPr>
        <w:tc>
          <w:tcPr>
            <w:tcW w:w="1328" w:type="dxa"/>
            <w:shd w:val="clear" w:color="auto" w:fill="auto"/>
            <w:noWrap/>
            <w:vAlign w:val="center"/>
          </w:tcPr>
          <w:p w14:paraId="1D9F85CB" w14:textId="77777777" w:rsidR="00230064" w:rsidRPr="00A748CB" w:rsidRDefault="00230064" w:rsidP="007878A7">
            <w:pPr>
              <w:widowControl/>
              <w:jc w:val="center"/>
              <w:rPr>
                <w:rFonts w:eastAsia="等线" w:cs="Times New Roman"/>
                <w:color w:val="000000"/>
                <w:kern w:val="0"/>
                <w:sz w:val="18"/>
                <w:szCs w:val="18"/>
              </w:rPr>
            </w:pPr>
          </w:p>
        </w:tc>
        <w:tc>
          <w:tcPr>
            <w:tcW w:w="1597" w:type="dxa"/>
            <w:shd w:val="clear" w:color="auto" w:fill="auto"/>
            <w:noWrap/>
            <w:vAlign w:val="center"/>
          </w:tcPr>
          <w:p w14:paraId="0BDC8A00" w14:textId="5E6E34F2" w:rsidR="00230064" w:rsidRPr="00A748CB" w:rsidRDefault="00230064" w:rsidP="007878A7">
            <w:pPr>
              <w:widowControl/>
              <w:jc w:val="center"/>
              <w:rPr>
                <w:rFonts w:eastAsia="等线" w:cs="Times New Roman"/>
                <w:color w:val="000000"/>
                <w:kern w:val="0"/>
                <w:sz w:val="18"/>
                <w:szCs w:val="18"/>
              </w:rPr>
            </w:pPr>
            <w:r w:rsidRPr="00A748CB">
              <w:rPr>
                <w:rFonts w:eastAsia="等线" w:cs="Times New Roman"/>
                <w:color w:val="000000"/>
                <w:kern w:val="0"/>
                <w:sz w:val="18"/>
                <w:szCs w:val="18"/>
              </w:rPr>
              <w:t>White</w:t>
            </w:r>
          </w:p>
        </w:tc>
        <w:tc>
          <w:tcPr>
            <w:tcW w:w="1076" w:type="dxa"/>
            <w:shd w:val="clear" w:color="auto" w:fill="auto"/>
            <w:noWrap/>
          </w:tcPr>
          <w:p w14:paraId="26A6DFE5" w14:textId="7304BC1D" w:rsidR="00230064" w:rsidRPr="00230064" w:rsidRDefault="00230064" w:rsidP="007878A7">
            <w:pPr>
              <w:widowControl/>
              <w:jc w:val="center"/>
              <w:rPr>
                <w:rFonts w:eastAsia="等线" w:cs="Times New Roman"/>
                <w:color w:val="000000"/>
                <w:sz w:val="18"/>
                <w:szCs w:val="18"/>
              </w:rPr>
            </w:pPr>
            <w:r w:rsidRPr="00230064">
              <w:rPr>
                <w:sz w:val="18"/>
                <w:szCs w:val="18"/>
              </w:rPr>
              <w:t>29.97%</w:t>
            </w:r>
          </w:p>
        </w:tc>
        <w:tc>
          <w:tcPr>
            <w:tcW w:w="1076" w:type="dxa"/>
            <w:shd w:val="clear" w:color="auto" w:fill="auto"/>
            <w:noWrap/>
          </w:tcPr>
          <w:p w14:paraId="6AE80903" w14:textId="159C51E4" w:rsidR="00230064" w:rsidRPr="00230064" w:rsidRDefault="00230064" w:rsidP="007878A7">
            <w:pPr>
              <w:widowControl/>
              <w:jc w:val="center"/>
              <w:rPr>
                <w:rFonts w:eastAsia="等线" w:cs="Times New Roman"/>
                <w:color w:val="000000"/>
                <w:sz w:val="18"/>
                <w:szCs w:val="18"/>
              </w:rPr>
            </w:pPr>
            <w:r w:rsidRPr="00230064">
              <w:rPr>
                <w:sz w:val="18"/>
                <w:szCs w:val="18"/>
              </w:rPr>
              <w:t>76.82%</w:t>
            </w:r>
          </w:p>
        </w:tc>
        <w:tc>
          <w:tcPr>
            <w:tcW w:w="1076" w:type="dxa"/>
            <w:shd w:val="clear" w:color="auto" w:fill="auto"/>
            <w:noWrap/>
          </w:tcPr>
          <w:p w14:paraId="62AEBA77" w14:textId="3DE0E96A" w:rsidR="00230064" w:rsidRPr="00230064" w:rsidRDefault="00230064" w:rsidP="007878A7">
            <w:pPr>
              <w:widowControl/>
              <w:jc w:val="center"/>
              <w:rPr>
                <w:rFonts w:eastAsia="等线" w:cs="Times New Roman"/>
                <w:color w:val="000000"/>
                <w:sz w:val="18"/>
                <w:szCs w:val="18"/>
              </w:rPr>
            </w:pPr>
            <w:r w:rsidRPr="00230064">
              <w:rPr>
                <w:sz w:val="18"/>
                <w:szCs w:val="18"/>
              </w:rPr>
              <w:t>100.00%</w:t>
            </w:r>
          </w:p>
        </w:tc>
        <w:tc>
          <w:tcPr>
            <w:tcW w:w="1076" w:type="dxa"/>
            <w:shd w:val="clear" w:color="auto" w:fill="auto"/>
            <w:noWrap/>
          </w:tcPr>
          <w:p w14:paraId="6434432A" w14:textId="30E346F2" w:rsidR="00230064" w:rsidRPr="00230064" w:rsidRDefault="00230064" w:rsidP="007878A7">
            <w:pPr>
              <w:widowControl/>
              <w:jc w:val="center"/>
              <w:rPr>
                <w:rFonts w:eastAsia="等线" w:cs="Times New Roman"/>
                <w:color w:val="000000"/>
                <w:sz w:val="18"/>
                <w:szCs w:val="18"/>
              </w:rPr>
            </w:pPr>
            <w:r w:rsidRPr="00230064">
              <w:rPr>
                <w:sz w:val="18"/>
                <w:szCs w:val="18"/>
              </w:rPr>
              <w:t>4.07%</w:t>
            </w:r>
          </w:p>
        </w:tc>
        <w:tc>
          <w:tcPr>
            <w:tcW w:w="1076" w:type="dxa"/>
            <w:shd w:val="clear" w:color="auto" w:fill="auto"/>
            <w:noWrap/>
          </w:tcPr>
          <w:p w14:paraId="44019D97" w14:textId="2B24D72B" w:rsidR="00230064" w:rsidRPr="00230064" w:rsidRDefault="00230064" w:rsidP="007878A7">
            <w:pPr>
              <w:widowControl/>
              <w:jc w:val="center"/>
              <w:rPr>
                <w:rFonts w:eastAsia="等线" w:cs="Times New Roman"/>
                <w:color w:val="000000"/>
                <w:sz w:val="18"/>
                <w:szCs w:val="18"/>
              </w:rPr>
            </w:pPr>
            <w:r w:rsidRPr="00230064">
              <w:rPr>
                <w:sz w:val="18"/>
                <w:szCs w:val="18"/>
              </w:rPr>
              <w:t>85.90%</w:t>
            </w:r>
          </w:p>
        </w:tc>
        <w:tc>
          <w:tcPr>
            <w:tcW w:w="1076" w:type="dxa"/>
            <w:shd w:val="clear" w:color="auto" w:fill="auto"/>
            <w:noWrap/>
          </w:tcPr>
          <w:p w14:paraId="0D0782F3" w14:textId="495AD501" w:rsidR="00230064" w:rsidRPr="00230064" w:rsidRDefault="00230064" w:rsidP="007878A7">
            <w:pPr>
              <w:widowControl/>
              <w:jc w:val="center"/>
              <w:rPr>
                <w:rFonts w:eastAsia="等线" w:cs="Times New Roman"/>
                <w:color w:val="000000"/>
                <w:sz w:val="18"/>
                <w:szCs w:val="18"/>
              </w:rPr>
            </w:pPr>
            <w:r w:rsidRPr="00230064">
              <w:rPr>
                <w:sz w:val="18"/>
                <w:szCs w:val="18"/>
              </w:rPr>
              <w:t>27.29%</w:t>
            </w:r>
          </w:p>
        </w:tc>
        <w:tc>
          <w:tcPr>
            <w:tcW w:w="1392" w:type="dxa"/>
            <w:shd w:val="clear" w:color="auto" w:fill="auto"/>
            <w:noWrap/>
          </w:tcPr>
          <w:p w14:paraId="743756A0" w14:textId="7170C1C4" w:rsidR="00230064" w:rsidRPr="00230064" w:rsidRDefault="00230064" w:rsidP="007878A7">
            <w:pPr>
              <w:widowControl/>
              <w:jc w:val="center"/>
              <w:rPr>
                <w:rFonts w:eastAsia="等线" w:cs="Times New Roman"/>
                <w:color w:val="000000"/>
                <w:sz w:val="18"/>
                <w:szCs w:val="18"/>
              </w:rPr>
            </w:pPr>
            <w:r w:rsidRPr="00230064">
              <w:rPr>
                <w:sz w:val="18"/>
                <w:szCs w:val="18"/>
              </w:rPr>
              <w:t>28.64%</w:t>
            </w:r>
          </w:p>
        </w:tc>
      </w:tr>
      <w:tr w:rsidR="00230064" w:rsidRPr="00A748CB" w14:paraId="0E940DF7" w14:textId="77777777" w:rsidTr="00DD3A59">
        <w:trPr>
          <w:trHeight w:val="278"/>
          <w:jc w:val="center"/>
        </w:trPr>
        <w:tc>
          <w:tcPr>
            <w:tcW w:w="1328" w:type="dxa"/>
            <w:shd w:val="clear" w:color="auto" w:fill="auto"/>
            <w:noWrap/>
            <w:vAlign w:val="center"/>
          </w:tcPr>
          <w:p w14:paraId="38F0BC20" w14:textId="77777777" w:rsidR="00230064" w:rsidRPr="00A748CB" w:rsidRDefault="00230064" w:rsidP="007878A7">
            <w:pPr>
              <w:widowControl/>
              <w:jc w:val="center"/>
              <w:rPr>
                <w:rFonts w:eastAsia="等线" w:cs="Times New Roman"/>
                <w:color w:val="000000"/>
                <w:kern w:val="0"/>
                <w:sz w:val="18"/>
                <w:szCs w:val="18"/>
              </w:rPr>
            </w:pPr>
          </w:p>
        </w:tc>
        <w:tc>
          <w:tcPr>
            <w:tcW w:w="1597" w:type="dxa"/>
            <w:shd w:val="clear" w:color="auto" w:fill="auto"/>
            <w:noWrap/>
            <w:vAlign w:val="center"/>
          </w:tcPr>
          <w:p w14:paraId="066DE734" w14:textId="773E5A80" w:rsidR="00230064" w:rsidRPr="00A748CB" w:rsidRDefault="00230064" w:rsidP="007878A7">
            <w:pPr>
              <w:widowControl/>
              <w:jc w:val="center"/>
              <w:rPr>
                <w:rFonts w:eastAsia="等线" w:cs="Times New Roman"/>
                <w:color w:val="000000"/>
                <w:kern w:val="0"/>
                <w:sz w:val="18"/>
                <w:szCs w:val="18"/>
              </w:rPr>
            </w:pPr>
            <w:r w:rsidRPr="00230064">
              <w:rPr>
                <w:rFonts w:eastAsia="等线" w:cs="Times New Roman"/>
                <w:color w:val="000000"/>
                <w:kern w:val="0"/>
                <w:sz w:val="18"/>
                <w:szCs w:val="18"/>
              </w:rPr>
              <w:t>non-White</w:t>
            </w:r>
          </w:p>
        </w:tc>
        <w:tc>
          <w:tcPr>
            <w:tcW w:w="1076" w:type="dxa"/>
            <w:shd w:val="clear" w:color="auto" w:fill="auto"/>
            <w:noWrap/>
          </w:tcPr>
          <w:p w14:paraId="414B659F" w14:textId="0E276701" w:rsidR="00230064" w:rsidRPr="00230064" w:rsidRDefault="00230064" w:rsidP="007878A7">
            <w:pPr>
              <w:widowControl/>
              <w:jc w:val="center"/>
              <w:rPr>
                <w:rFonts w:eastAsia="等线" w:cs="Times New Roman"/>
                <w:color w:val="000000"/>
                <w:sz w:val="18"/>
                <w:szCs w:val="18"/>
              </w:rPr>
            </w:pPr>
            <w:r w:rsidRPr="00230064">
              <w:rPr>
                <w:sz w:val="18"/>
                <w:szCs w:val="18"/>
              </w:rPr>
              <w:t>14.92%</w:t>
            </w:r>
          </w:p>
        </w:tc>
        <w:tc>
          <w:tcPr>
            <w:tcW w:w="1076" w:type="dxa"/>
            <w:shd w:val="clear" w:color="auto" w:fill="auto"/>
            <w:noWrap/>
          </w:tcPr>
          <w:p w14:paraId="0486534A" w14:textId="6398A2D2" w:rsidR="00230064" w:rsidRPr="00230064" w:rsidRDefault="00230064" w:rsidP="007878A7">
            <w:pPr>
              <w:widowControl/>
              <w:jc w:val="center"/>
              <w:rPr>
                <w:rFonts w:eastAsia="等线" w:cs="Times New Roman"/>
                <w:color w:val="000000"/>
                <w:sz w:val="18"/>
                <w:szCs w:val="18"/>
              </w:rPr>
            </w:pPr>
            <w:r w:rsidRPr="00230064">
              <w:rPr>
                <w:sz w:val="18"/>
                <w:szCs w:val="18"/>
              </w:rPr>
              <w:t>67.22%</w:t>
            </w:r>
          </w:p>
        </w:tc>
        <w:tc>
          <w:tcPr>
            <w:tcW w:w="1076" w:type="dxa"/>
            <w:shd w:val="clear" w:color="auto" w:fill="auto"/>
            <w:noWrap/>
          </w:tcPr>
          <w:p w14:paraId="3035FF26" w14:textId="4FCE53E4" w:rsidR="00230064" w:rsidRPr="00230064" w:rsidRDefault="00230064" w:rsidP="007878A7">
            <w:pPr>
              <w:widowControl/>
              <w:jc w:val="center"/>
              <w:rPr>
                <w:rFonts w:eastAsia="等线" w:cs="Times New Roman"/>
                <w:color w:val="000000"/>
                <w:sz w:val="18"/>
                <w:szCs w:val="18"/>
              </w:rPr>
            </w:pPr>
            <w:r w:rsidRPr="00230064">
              <w:rPr>
                <w:sz w:val="18"/>
                <w:szCs w:val="18"/>
              </w:rPr>
              <w:t>0.00%</w:t>
            </w:r>
          </w:p>
        </w:tc>
        <w:tc>
          <w:tcPr>
            <w:tcW w:w="1076" w:type="dxa"/>
            <w:shd w:val="clear" w:color="auto" w:fill="auto"/>
            <w:noWrap/>
          </w:tcPr>
          <w:p w14:paraId="228A104D" w14:textId="60554291" w:rsidR="00230064" w:rsidRPr="00230064" w:rsidRDefault="00230064" w:rsidP="007878A7">
            <w:pPr>
              <w:widowControl/>
              <w:jc w:val="center"/>
              <w:rPr>
                <w:rFonts w:eastAsia="等线" w:cs="Times New Roman"/>
                <w:color w:val="000000"/>
                <w:sz w:val="18"/>
                <w:szCs w:val="18"/>
              </w:rPr>
            </w:pPr>
            <w:r w:rsidRPr="00230064">
              <w:rPr>
                <w:sz w:val="18"/>
                <w:szCs w:val="18"/>
              </w:rPr>
              <w:t>8.53%</w:t>
            </w:r>
          </w:p>
        </w:tc>
        <w:tc>
          <w:tcPr>
            <w:tcW w:w="1076" w:type="dxa"/>
            <w:shd w:val="clear" w:color="auto" w:fill="auto"/>
            <w:noWrap/>
          </w:tcPr>
          <w:p w14:paraId="25A015FE" w14:textId="6C50243E" w:rsidR="00230064" w:rsidRPr="00230064" w:rsidRDefault="00230064" w:rsidP="007878A7">
            <w:pPr>
              <w:widowControl/>
              <w:jc w:val="center"/>
              <w:rPr>
                <w:rFonts w:eastAsia="等线" w:cs="Times New Roman"/>
                <w:color w:val="000000"/>
                <w:sz w:val="18"/>
                <w:szCs w:val="18"/>
              </w:rPr>
            </w:pPr>
            <w:r w:rsidRPr="00230064">
              <w:rPr>
                <w:sz w:val="18"/>
                <w:szCs w:val="18"/>
              </w:rPr>
              <w:t>71.90%</w:t>
            </w:r>
          </w:p>
        </w:tc>
        <w:tc>
          <w:tcPr>
            <w:tcW w:w="1076" w:type="dxa"/>
            <w:shd w:val="clear" w:color="auto" w:fill="auto"/>
            <w:noWrap/>
          </w:tcPr>
          <w:p w14:paraId="097877B6" w14:textId="5011B619" w:rsidR="00230064" w:rsidRPr="00230064" w:rsidRDefault="00230064" w:rsidP="007878A7">
            <w:pPr>
              <w:widowControl/>
              <w:jc w:val="center"/>
              <w:rPr>
                <w:rFonts w:eastAsia="等线" w:cs="Times New Roman"/>
                <w:color w:val="000000"/>
                <w:sz w:val="18"/>
                <w:szCs w:val="18"/>
              </w:rPr>
            </w:pPr>
            <w:r w:rsidRPr="00230064">
              <w:rPr>
                <w:sz w:val="18"/>
                <w:szCs w:val="18"/>
              </w:rPr>
              <w:t>34.48%</w:t>
            </w:r>
          </w:p>
        </w:tc>
        <w:tc>
          <w:tcPr>
            <w:tcW w:w="1392" w:type="dxa"/>
            <w:shd w:val="clear" w:color="auto" w:fill="auto"/>
            <w:noWrap/>
          </w:tcPr>
          <w:p w14:paraId="6D952AB3" w14:textId="20893EDE" w:rsidR="00230064" w:rsidRPr="00230064" w:rsidRDefault="00230064" w:rsidP="007878A7">
            <w:pPr>
              <w:widowControl/>
              <w:jc w:val="center"/>
              <w:rPr>
                <w:rFonts w:eastAsia="等线" w:cs="Times New Roman"/>
                <w:color w:val="000000"/>
                <w:sz w:val="18"/>
                <w:szCs w:val="18"/>
              </w:rPr>
            </w:pPr>
            <w:r w:rsidRPr="00230064">
              <w:rPr>
                <w:sz w:val="18"/>
                <w:szCs w:val="18"/>
              </w:rPr>
              <w:t>34.04%</w:t>
            </w:r>
          </w:p>
        </w:tc>
      </w:tr>
      <w:tr w:rsidR="00230064" w:rsidRPr="00A748CB" w14:paraId="5A61E590" w14:textId="77777777" w:rsidTr="00DD3A59">
        <w:trPr>
          <w:trHeight w:val="278"/>
          <w:jc w:val="center"/>
        </w:trPr>
        <w:tc>
          <w:tcPr>
            <w:tcW w:w="1328" w:type="dxa"/>
            <w:shd w:val="clear" w:color="auto" w:fill="auto"/>
            <w:noWrap/>
            <w:vAlign w:val="center"/>
          </w:tcPr>
          <w:p w14:paraId="03007B07" w14:textId="77777777" w:rsidR="00230064" w:rsidRPr="00A748CB" w:rsidRDefault="00230064" w:rsidP="007878A7">
            <w:pPr>
              <w:widowControl/>
              <w:jc w:val="center"/>
              <w:rPr>
                <w:rFonts w:eastAsia="等线" w:cs="Times New Roman"/>
                <w:color w:val="000000"/>
                <w:kern w:val="0"/>
                <w:sz w:val="18"/>
                <w:szCs w:val="18"/>
              </w:rPr>
            </w:pPr>
          </w:p>
        </w:tc>
        <w:tc>
          <w:tcPr>
            <w:tcW w:w="1597" w:type="dxa"/>
            <w:shd w:val="clear" w:color="auto" w:fill="auto"/>
            <w:noWrap/>
            <w:vAlign w:val="center"/>
          </w:tcPr>
          <w:p w14:paraId="447C5E16" w14:textId="6F927FD6" w:rsidR="00230064" w:rsidRPr="00A748CB" w:rsidRDefault="00230064" w:rsidP="007878A7">
            <w:pPr>
              <w:widowControl/>
              <w:jc w:val="left"/>
              <w:rPr>
                <w:rFonts w:eastAsia="等线" w:cs="Times New Roman"/>
                <w:color w:val="000000"/>
                <w:kern w:val="0"/>
                <w:sz w:val="18"/>
                <w:szCs w:val="18"/>
              </w:rPr>
            </w:pPr>
            <w:r w:rsidRPr="00A748CB">
              <w:rPr>
                <w:rFonts w:eastAsia="等线" w:cs="Times New Roman"/>
                <w:b/>
                <w:bCs/>
                <w:i/>
                <w:iCs/>
                <w:color w:val="000000"/>
                <w:kern w:val="0"/>
                <w:sz w:val="18"/>
                <w:szCs w:val="18"/>
              </w:rPr>
              <w:t>CVDs</w:t>
            </w:r>
          </w:p>
        </w:tc>
        <w:tc>
          <w:tcPr>
            <w:tcW w:w="1076" w:type="dxa"/>
            <w:shd w:val="clear" w:color="auto" w:fill="auto"/>
            <w:noWrap/>
          </w:tcPr>
          <w:p w14:paraId="723241B7" w14:textId="77777777" w:rsidR="00230064" w:rsidRPr="00230064" w:rsidRDefault="00230064" w:rsidP="007878A7">
            <w:pPr>
              <w:widowControl/>
              <w:jc w:val="center"/>
              <w:rPr>
                <w:rFonts w:eastAsia="等线" w:cs="Times New Roman"/>
                <w:color w:val="000000"/>
                <w:sz w:val="18"/>
                <w:szCs w:val="18"/>
              </w:rPr>
            </w:pPr>
          </w:p>
        </w:tc>
        <w:tc>
          <w:tcPr>
            <w:tcW w:w="1076" w:type="dxa"/>
            <w:shd w:val="clear" w:color="auto" w:fill="auto"/>
            <w:noWrap/>
          </w:tcPr>
          <w:p w14:paraId="0D100484" w14:textId="77777777" w:rsidR="00230064" w:rsidRPr="00230064" w:rsidRDefault="00230064" w:rsidP="007878A7">
            <w:pPr>
              <w:widowControl/>
              <w:jc w:val="center"/>
              <w:rPr>
                <w:rFonts w:eastAsia="等线" w:cs="Times New Roman"/>
                <w:color w:val="000000"/>
                <w:sz w:val="18"/>
                <w:szCs w:val="18"/>
              </w:rPr>
            </w:pPr>
          </w:p>
        </w:tc>
        <w:tc>
          <w:tcPr>
            <w:tcW w:w="1076" w:type="dxa"/>
            <w:shd w:val="clear" w:color="auto" w:fill="auto"/>
            <w:noWrap/>
          </w:tcPr>
          <w:p w14:paraId="3A89F952" w14:textId="77777777" w:rsidR="00230064" w:rsidRPr="00230064" w:rsidRDefault="00230064" w:rsidP="007878A7">
            <w:pPr>
              <w:widowControl/>
              <w:jc w:val="center"/>
              <w:rPr>
                <w:rFonts w:eastAsia="等线" w:cs="Times New Roman"/>
                <w:color w:val="000000"/>
                <w:sz w:val="18"/>
                <w:szCs w:val="18"/>
              </w:rPr>
            </w:pPr>
          </w:p>
        </w:tc>
        <w:tc>
          <w:tcPr>
            <w:tcW w:w="1076" w:type="dxa"/>
            <w:shd w:val="clear" w:color="auto" w:fill="auto"/>
            <w:noWrap/>
          </w:tcPr>
          <w:p w14:paraId="5A2E8F8F" w14:textId="77777777" w:rsidR="00230064" w:rsidRPr="00230064" w:rsidRDefault="00230064" w:rsidP="007878A7">
            <w:pPr>
              <w:widowControl/>
              <w:jc w:val="center"/>
              <w:rPr>
                <w:rFonts w:eastAsia="等线" w:cs="Times New Roman"/>
                <w:color w:val="000000"/>
                <w:sz w:val="18"/>
                <w:szCs w:val="18"/>
              </w:rPr>
            </w:pPr>
          </w:p>
        </w:tc>
        <w:tc>
          <w:tcPr>
            <w:tcW w:w="1076" w:type="dxa"/>
            <w:shd w:val="clear" w:color="auto" w:fill="auto"/>
            <w:noWrap/>
          </w:tcPr>
          <w:p w14:paraId="474659CF" w14:textId="77777777" w:rsidR="00230064" w:rsidRPr="00230064" w:rsidRDefault="00230064" w:rsidP="007878A7">
            <w:pPr>
              <w:widowControl/>
              <w:jc w:val="center"/>
              <w:rPr>
                <w:rFonts w:eastAsia="等线" w:cs="Times New Roman"/>
                <w:color w:val="000000"/>
                <w:sz w:val="18"/>
                <w:szCs w:val="18"/>
              </w:rPr>
            </w:pPr>
          </w:p>
        </w:tc>
        <w:tc>
          <w:tcPr>
            <w:tcW w:w="1076" w:type="dxa"/>
            <w:shd w:val="clear" w:color="auto" w:fill="auto"/>
            <w:noWrap/>
          </w:tcPr>
          <w:p w14:paraId="70F03383" w14:textId="77777777" w:rsidR="00230064" w:rsidRPr="00230064" w:rsidRDefault="00230064" w:rsidP="007878A7">
            <w:pPr>
              <w:widowControl/>
              <w:jc w:val="center"/>
              <w:rPr>
                <w:rFonts w:eastAsia="等线" w:cs="Times New Roman"/>
                <w:color w:val="000000"/>
                <w:sz w:val="18"/>
                <w:szCs w:val="18"/>
              </w:rPr>
            </w:pPr>
          </w:p>
        </w:tc>
        <w:tc>
          <w:tcPr>
            <w:tcW w:w="1392" w:type="dxa"/>
            <w:shd w:val="clear" w:color="auto" w:fill="auto"/>
            <w:noWrap/>
          </w:tcPr>
          <w:p w14:paraId="49F51636" w14:textId="77777777" w:rsidR="00230064" w:rsidRPr="00230064" w:rsidRDefault="00230064" w:rsidP="007878A7">
            <w:pPr>
              <w:widowControl/>
              <w:jc w:val="center"/>
              <w:rPr>
                <w:rFonts w:eastAsia="等线" w:cs="Times New Roman"/>
                <w:color w:val="000000"/>
                <w:sz w:val="18"/>
                <w:szCs w:val="18"/>
              </w:rPr>
            </w:pPr>
          </w:p>
        </w:tc>
      </w:tr>
      <w:tr w:rsidR="00230064" w:rsidRPr="00A748CB" w14:paraId="4A2858F0" w14:textId="77777777" w:rsidTr="00DD3A59">
        <w:trPr>
          <w:trHeight w:val="278"/>
          <w:jc w:val="center"/>
        </w:trPr>
        <w:tc>
          <w:tcPr>
            <w:tcW w:w="1328" w:type="dxa"/>
            <w:shd w:val="clear" w:color="auto" w:fill="auto"/>
            <w:noWrap/>
            <w:vAlign w:val="center"/>
          </w:tcPr>
          <w:p w14:paraId="78B0BE3E" w14:textId="77777777" w:rsidR="00230064" w:rsidRPr="00A748CB" w:rsidRDefault="00230064" w:rsidP="007878A7">
            <w:pPr>
              <w:widowControl/>
              <w:jc w:val="center"/>
              <w:rPr>
                <w:rFonts w:eastAsia="等线" w:cs="Times New Roman"/>
                <w:color w:val="000000"/>
                <w:kern w:val="0"/>
                <w:sz w:val="18"/>
                <w:szCs w:val="18"/>
              </w:rPr>
            </w:pPr>
          </w:p>
        </w:tc>
        <w:tc>
          <w:tcPr>
            <w:tcW w:w="1597" w:type="dxa"/>
            <w:shd w:val="clear" w:color="auto" w:fill="auto"/>
            <w:noWrap/>
            <w:vAlign w:val="center"/>
          </w:tcPr>
          <w:p w14:paraId="2F7F572C" w14:textId="623F1EEA" w:rsidR="00230064" w:rsidRPr="00A748CB" w:rsidRDefault="00230064" w:rsidP="007878A7">
            <w:pPr>
              <w:widowControl/>
              <w:jc w:val="center"/>
              <w:rPr>
                <w:rFonts w:eastAsia="等线" w:cs="Times New Roman"/>
                <w:color w:val="000000"/>
                <w:kern w:val="0"/>
                <w:sz w:val="18"/>
                <w:szCs w:val="18"/>
              </w:rPr>
            </w:pPr>
            <w:r w:rsidRPr="00A748CB">
              <w:rPr>
                <w:rFonts w:eastAsia="等线" w:cs="Times New Roman"/>
                <w:color w:val="000000"/>
                <w:kern w:val="0"/>
                <w:sz w:val="18"/>
                <w:szCs w:val="18"/>
              </w:rPr>
              <w:t>Stroke</w:t>
            </w:r>
          </w:p>
        </w:tc>
        <w:tc>
          <w:tcPr>
            <w:tcW w:w="1076" w:type="dxa"/>
            <w:shd w:val="clear" w:color="auto" w:fill="auto"/>
            <w:noWrap/>
          </w:tcPr>
          <w:p w14:paraId="433FF632" w14:textId="70EDE2D5" w:rsidR="00230064" w:rsidRPr="00230064" w:rsidRDefault="00230064" w:rsidP="007878A7">
            <w:pPr>
              <w:widowControl/>
              <w:jc w:val="center"/>
              <w:rPr>
                <w:rFonts w:eastAsia="等线" w:cs="Times New Roman"/>
                <w:color w:val="000000"/>
                <w:sz w:val="18"/>
                <w:szCs w:val="18"/>
              </w:rPr>
            </w:pPr>
            <w:r w:rsidRPr="00230064">
              <w:rPr>
                <w:sz w:val="18"/>
                <w:szCs w:val="18"/>
              </w:rPr>
              <w:t>12.97%</w:t>
            </w:r>
          </w:p>
        </w:tc>
        <w:tc>
          <w:tcPr>
            <w:tcW w:w="1076" w:type="dxa"/>
            <w:shd w:val="clear" w:color="auto" w:fill="auto"/>
            <w:noWrap/>
          </w:tcPr>
          <w:p w14:paraId="07D4B362" w14:textId="0E1C551F" w:rsidR="00230064" w:rsidRPr="00230064" w:rsidRDefault="00230064" w:rsidP="007878A7">
            <w:pPr>
              <w:widowControl/>
              <w:jc w:val="center"/>
              <w:rPr>
                <w:rFonts w:eastAsia="等线" w:cs="Times New Roman"/>
                <w:color w:val="000000"/>
                <w:sz w:val="18"/>
                <w:szCs w:val="18"/>
              </w:rPr>
            </w:pPr>
            <w:r w:rsidRPr="00230064">
              <w:rPr>
                <w:sz w:val="18"/>
                <w:szCs w:val="18"/>
              </w:rPr>
              <w:t>80.53%</w:t>
            </w:r>
          </w:p>
        </w:tc>
        <w:tc>
          <w:tcPr>
            <w:tcW w:w="1076" w:type="dxa"/>
            <w:shd w:val="clear" w:color="auto" w:fill="auto"/>
            <w:noWrap/>
          </w:tcPr>
          <w:p w14:paraId="05F27A91" w14:textId="70EFB204" w:rsidR="00230064" w:rsidRPr="00230064" w:rsidRDefault="00230064" w:rsidP="007878A7">
            <w:pPr>
              <w:widowControl/>
              <w:jc w:val="center"/>
              <w:rPr>
                <w:rFonts w:eastAsia="等线" w:cs="Times New Roman"/>
                <w:color w:val="000000"/>
                <w:sz w:val="18"/>
                <w:szCs w:val="18"/>
              </w:rPr>
            </w:pPr>
            <w:r w:rsidRPr="00230064">
              <w:rPr>
                <w:sz w:val="18"/>
                <w:szCs w:val="18"/>
              </w:rPr>
              <w:t>75.17%</w:t>
            </w:r>
          </w:p>
        </w:tc>
        <w:tc>
          <w:tcPr>
            <w:tcW w:w="1076" w:type="dxa"/>
            <w:shd w:val="clear" w:color="auto" w:fill="auto"/>
            <w:noWrap/>
          </w:tcPr>
          <w:p w14:paraId="4254B67C" w14:textId="609801BF" w:rsidR="00230064" w:rsidRPr="00230064" w:rsidRDefault="00230064" w:rsidP="007878A7">
            <w:pPr>
              <w:widowControl/>
              <w:jc w:val="center"/>
              <w:rPr>
                <w:rFonts w:eastAsia="等线" w:cs="Times New Roman"/>
                <w:color w:val="000000"/>
                <w:sz w:val="18"/>
                <w:szCs w:val="18"/>
              </w:rPr>
            </w:pPr>
            <w:r w:rsidRPr="00230064">
              <w:rPr>
                <w:sz w:val="18"/>
                <w:szCs w:val="18"/>
              </w:rPr>
              <w:t>100.00%</w:t>
            </w:r>
          </w:p>
        </w:tc>
        <w:tc>
          <w:tcPr>
            <w:tcW w:w="1076" w:type="dxa"/>
            <w:shd w:val="clear" w:color="auto" w:fill="auto"/>
            <w:noWrap/>
          </w:tcPr>
          <w:p w14:paraId="46E99A86" w14:textId="742EB2D4" w:rsidR="00230064" w:rsidRPr="00230064" w:rsidRDefault="00230064" w:rsidP="007878A7">
            <w:pPr>
              <w:widowControl/>
              <w:jc w:val="center"/>
              <w:rPr>
                <w:rFonts w:eastAsia="等线" w:cs="Times New Roman"/>
                <w:color w:val="000000"/>
                <w:sz w:val="18"/>
                <w:szCs w:val="18"/>
              </w:rPr>
            </w:pPr>
            <w:r w:rsidRPr="00230064">
              <w:rPr>
                <w:sz w:val="18"/>
                <w:szCs w:val="18"/>
              </w:rPr>
              <w:t>60.93%</w:t>
            </w:r>
          </w:p>
        </w:tc>
        <w:tc>
          <w:tcPr>
            <w:tcW w:w="1076" w:type="dxa"/>
            <w:shd w:val="clear" w:color="auto" w:fill="auto"/>
            <w:noWrap/>
          </w:tcPr>
          <w:p w14:paraId="0AD9DA9A" w14:textId="1ED2F2B8" w:rsidR="00230064" w:rsidRPr="00230064" w:rsidRDefault="00230064" w:rsidP="007878A7">
            <w:pPr>
              <w:widowControl/>
              <w:jc w:val="center"/>
              <w:rPr>
                <w:rFonts w:eastAsia="等线" w:cs="Times New Roman"/>
                <w:color w:val="000000"/>
                <w:sz w:val="18"/>
                <w:szCs w:val="18"/>
              </w:rPr>
            </w:pPr>
            <w:r w:rsidRPr="00230064">
              <w:rPr>
                <w:sz w:val="18"/>
                <w:szCs w:val="18"/>
              </w:rPr>
              <w:t>31.74%</w:t>
            </w:r>
          </w:p>
        </w:tc>
        <w:tc>
          <w:tcPr>
            <w:tcW w:w="1392" w:type="dxa"/>
            <w:shd w:val="clear" w:color="auto" w:fill="auto"/>
            <w:noWrap/>
          </w:tcPr>
          <w:p w14:paraId="62A40A34" w14:textId="71AAA87C" w:rsidR="00230064" w:rsidRPr="00230064" w:rsidRDefault="00230064" w:rsidP="007878A7">
            <w:pPr>
              <w:widowControl/>
              <w:jc w:val="center"/>
              <w:rPr>
                <w:rFonts w:eastAsia="等线" w:cs="Times New Roman"/>
                <w:color w:val="000000"/>
                <w:sz w:val="18"/>
                <w:szCs w:val="18"/>
              </w:rPr>
            </w:pPr>
            <w:r w:rsidRPr="00230064">
              <w:rPr>
                <w:sz w:val="18"/>
                <w:szCs w:val="18"/>
              </w:rPr>
              <w:t>40.48%</w:t>
            </w:r>
          </w:p>
        </w:tc>
      </w:tr>
      <w:tr w:rsidR="00230064" w:rsidRPr="00A748CB" w14:paraId="74DDD0EA" w14:textId="77777777" w:rsidTr="00DD3A59">
        <w:trPr>
          <w:trHeight w:val="278"/>
          <w:jc w:val="center"/>
        </w:trPr>
        <w:tc>
          <w:tcPr>
            <w:tcW w:w="1328" w:type="dxa"/>
            <w:shd w:val="clear" w:color="auto" w:fill="auto"/>
            <w:noWrap/>
            <w:vAlign w:val="center"/>
          </w:tcPr>
          <w:p w14:paraId="08E8C62F" w14:textId="77777777" w:rsidR="00230064" w:rsidRPr="00A748CB" w:rsidRDefault="00230064" w:rsidP="007878A7">
            <w:pPr>
              <w:widowControl/>
              <w:jc w:val="center"/>
              <w:rPr>
                <w:rFonts w:eastAsia="等线" w:cs="Times New Roman"/>
                <w:color w:val="000000"/>
                <w:kern w:val="0"/>
                <w:sz w:val="18"/>
                <w:szCs w:val="18"/>
              </w:rPr>
            </w:pPr>
          </w:p>
        </w:tc>
        <w:tc>
          <w:tcPr>
            <w:tcW w:w="1597" w:type="dxa"/>
            <w:shd w:val="clear" w:color="auto" w:fill="auto"/>
            <w:noWrap/>
            <w:vAlign w:val="center"/>
          </w:tcPr>
          <w:p w14:paraId="6507A821" w14:textId="013F6EE0" w:rsidR="00230064" w:rsidRPr="00A748CB" w:rsidRDefault="00230064" w:rsidP="007878A7">
            <w:pPr>
              <w:widowControl/>
              <w:jc w:val="center"/>
              <w:rPr>
                <w:rFonts w:eastAsia="等线" w:cs="Times New Roman"/>
                <w:color w:val="000000"/>
                <w:kern w:val="0"/>
                <w:sz w:val="18"/>
                <w:szCs w:val="18"/>
              </w:rPr>
            </w:pPr>
            <w:r w:rsidRPr="00A748CB">
              <w:rPr>
                <w:rFonts w:eastAsia="等线" w:cs="Times New Roman"/>
                <w:color w:val="000000"/>
                <w:kern w:val="0"/>
                <w:sz w:val="18"/>
                <w:szCs w:val="18"/>
              </w:rPr>
              <w:t>non-Stroke</w:t>
            </w:r>
          </w:p>
        </w:tc>
        <w:tc>
          <w:tcPr>
            <w:tcW w:w="1076" w:type="dxa"/>
            <w:shd w:val="clear" w:color="auto" w:fill="auto"/>
            <w:noWrap/>
          </w:tcPr>
          <w:p w14:paraId="71C9D686" w14:textId="37ED71DE" w:rsidR="00230064" w:rsidRPr="00230064" w:rsidRDefault="00230064" w:rsidP="007878A7">
            <w:pPr>
              <w:widowControl/>
              <w:jc w:val="center"/>
              <w:rPr>
                <w:rFonts w:eastAsia="等线" w:cs="Times New Roman"/>
                <w:color w:val="000000"/>
                <w:sz w:val="18"/>
                <w:szCs w:val="18"/>
              </w:rPr>
            </w:pPr>
            <w:r w:rsidRPr="00230064">
              <w:rPr>
                <w:sz w:val="18"/>
                <w:szCs w:val="18"/>
              </w:rPr>
              <w:t>27.60%</w:t>
            </w:r>
          </w:p>
        </w:tc>
        <w:tc>
          <w:tcPr>
            <w:tcW w:w="1076" w:type="dxa"/>
            <w:shd w:val="clear" w:color="auto" w:fill="auto"/>
            <w:noWrap/>
          </w:tcPr>
          <w:p w14:paraId="6737B908" w14:textId="556EEBC4" w:rsidR="00230064" w:rsidRPr="00230064" w:rsidRDefault="00230064" w:rsidP="007878A7">
            <w:pPr>
              <w:widowControl/>
              <w:jc w:val="center"/>
              <w:rPr>
                <w:rFonts w:eastAsia="等线" w:cs="Times New Roman"/>
                <w:color w:val="000000"/>
                <w:sz w:val="18"/>
                <w:szCs w:val="18"/>
              </w:rPr>
            </w:pPr>
            <w:r w:rsidRPr="00230064">
              <w:rPr>
                <w:sz w:val="18"/>
                <w:szCs w:val="18"/>
              </w:rPr>
              <w:t>74.54%</w:t>
            </w:r>
          </w:p>
        </w:tc>
        <w:tc>
          <w:tcPr>
            <w:tcW w:w="1076" w:type="dxa"/>
            <w:shd w:val="clear" w:color="auto" w:fill="auto"/>
            <w:noWrap/>
          </w:tcPr>
          <w:p w14:paraId="5FC2468A" w14:textId="0C33FB5E" w:rsidR="00230064" w:rsidRPr="00230064" w:rsidRDefault="00230064" w:rsidP="007878A7">
            <w:pPr>
              <w:widowControl/>
              <w:jc w:val="center"/>
              <w:rPr>
                <w:rFonts w:eastAsia="等线" w:cs="Times New Roman"/>
                <w:color w:val="000000"/>
                <w:sz w:val="18"/>
                <w:szCs w:val="18"/>
              </w:rPr>
            </w:pPr>
            <w:r w:rsidRPr="00230064">
              <w:rPr>
                <w:sz w:val="18"/>
                <w:szCs w:val="18"/>
              </w:rPr>
              <w:t>79.62%</w:t>
            </w:r>
          </w:p>
        </w:tc>
        <w:tc>
          <w:tcPr>
            <w:tcW w:w="1076" w:type="dxa"/>
            <w:shd w:val="clear" w:color="auto" w:fill="auto"/>
            <w:noWrap/>
          </w:tcPr>
          <w:p w14:paraId="3B1905C8" w14:textId="2889FBA7" w:rsidR="00230064" w:rsidRPr="00230064" w:rsidRDefault="00230064" w:rsidP="007878A7">
            <w:pPr>
              <w:widowControl/>
              <w:jc w:val="center"/>
              <w:rPr>
                <w:rFonts w:eastAsia="等线" w:cs="Times New Roman"/>
                <w:color w:val="000000"/>
                <w:sz w:val="18"/>
                <w:szCs w:val="18"/>
              </w:rPr>
            </w:pPr>
            <w:r w:rsidRPr="00230064">
              <w:rPr>
                <w:sz w:val="18"/>
                <w:szCs w:val="18"/>
              </w:rPr>
              <w:t>0.00%</w:t>
            </w:r>
          </w:p>
        </w:tc>
        <w:tc>
          <w:tcPr>
            <w:tcW w:w="1076" w:type="dxa"/>
            <w:shd w:val="clear" w:color="auto" w:fill="auto"/>
            <w:noWrap/>
          </w:tcPr>
          <w:p w14:paraId="49FFA7D7" w14:textId="0A4CD381" w:rsidR="00230064" w:rsidRPr="00230064" w:rsidRDefault="00230064" w:rsidP="007878A7">
            <w:pPr>
              <w:widowControl/>
              <w:jc w:val="center"/>
              <w:rPr>
                <w:rFonts w:eastAsia="等线" w:cs="Times New Roman"/>
                <w:color w:val="000000"/>
                <w:sz w:val="18"/>
                <w:szCs w:val="18"/>
              </w:rPr>
            </w:pPr>
            <w:r w:rsidRPr="00230064">
              <w:rPr>
                <w:sz w:val="18"/>
                <w:szCs w:val="18"/>
              </w:rPr>
              <w:t>84.18%</w:t>
            </w:r>
          </w:p>
        </w:tc>
        <w:tc>
          <w:tcPr>
            <w:tcW w:w="1076" w:type="dxa"/>
            <w:shd w:val="clear" w:color="auto" w:fill="auto"/>
            <w:noWrap/>
          </w:tcPr>
          <w:p w14:paraId="6FD6C94E" w14:textId="7128183C" w:rsidR="00230064" w:rsidRPr="00230064" w:rsidRDefault="00230064" w:rsidP="007878A7">
            <w:pPr>
              <w:widowControl/>
              <w:jc w:val="center"/>
              <w:rPr>
                <w:rFonts w:eastAsia="等线" w:cs="Times New Roman"/>
                <w:color w:val="000000"/>
                <w:sz w:val="18"/>
                <w:szCs w:val="18"/>
              </w:rPr>
            </w:pPr>
            <w:r w:rsidRPr="00230064">
              <w:rPr>
                <w:sz w:val="18"/>
                <w:szCs w:val="18"/>
              </w:rPr>
              <w:t>28.61%</w:t>
            </w:r>
          </w:p>
        </w:tc>
        <w:tc>
          <w:tcPr>
            <w:tcW w:w="1392" w:type="dxa"/>
            <w:shd w:val="clear" w:color="auto" w:fill="auto"/>
            <w:noWrap/>
          </w:tcPr>
          <w:p w14:paraId="1DF5AC40" w14:textId="0BAF80B1" w:rsidR="00230064" w:rsidRPr="00230064" w:rsidRDefault="00230064" w:rsidP="007878A7">
            <w:pPr>
              <w:widowControl/>
              <w:jc w:val="center"/>
              <w:rPr>
                <w:rFonts w:eastAsia="等线" w:cs="Times New Roman"/>
                <w:color w:val="000000"/>
                <w:sz w:val="18"/>
                <w:szCs w:val="18"/>
              </w:rPr>
            </w:pPr>
            <w:r w:rsidRPr="00230064">
              <w:rPr>
                <w:sz w:val="18"/>
                <w:szCs w:val="18"/>
              </w:rPr>
              <w:t>29.19%</w:t>
            </w:r>
          </w:p>
        </w:tc>
      </w:tr>
      <w:tr w:rsidR="00230064" w:rsidRPr="00A748CB" w14:paraId="12C2DC39" w14:textId="77777777" w:rsidTr="00DD3A59">
        <w:trPr>
          <w:trHeight w:val="278"/>
          <w:jc w:val="center"/>
        </w:trPr>
        <w:tc>
          <w:tcPr>
            <w:tcW w:w="1328" w:type="dxa"/>
            <w:shd w:val="clear" w:color="auto" w:fill="auto"/>
            <w:noWrap/>
            <w:vAlign w:val="center"/>
          </w:tcPr>
          <w:p w14:paraId="7CA48DA7" w14:textId="77777777" w:rsidR="00230064" w:rsidRPr="00A748CB" w:rsidRDefault="00230064" w:rsidP="007878A7">
            <w:pPr>
              <w:widowControl/>
              <w:jc w:val="center"/>
              <w:rPr>
                <w:rFonts w:eastAsia="等线" w:cs="Times New Roman"/>
                <w:color w:val="000000"/>
                <w:kern w:val="0"/>
                <w:sz w:val="18"/>
                <w:szCs w:val="18"/>
              </w:rPr>
            </w:pPr>
          </w:p>
        </w:tc>
        <w:tc>
          <w:tcPr>
            <w:tcW w:w="1597" w:type="dxa"/>
            <w:shd w:val="clear" w:color="auto" w:fill="auto"/>
            <w:noWrap/>
            <w:vAlign w:val="center"/>
          </w:tcPr>
          <w:p w14:paraId="4FDB2831" w14:textId="6D58446B" w:rsidR="00230064" w:rsidRPr="00A748CB" w:rsidRDefault="00230064" w:rsidP="007878A7">
            <w:pPr>
              <w:widowControl/>
              <w:jc w:val="center"/>
              <w:rPr>
                <w:rFonts w:eastAsia="等线" w:cs="Times New Roman"/>
                <w:color w:val="000000"/>
                <w:kern w:val="0"/>
                <w:sz w:val="18"/>
                <w:szCs w:val="18"/>
              </w:rPr>
            </w:pPr>
            <w:r w:rsidRPr="00A748CB">
              <w:rPr>
                <w:rFonts w:eastAsia="等线" w:cs="Times New Roman"/>
                <w:color w:val="000000"/>
                <w:kern w:val="0"/>
                <w:sz w:val="18"/>
                <w:szCs w:val="18"/>
              </w:rPr>
              <w:t>MI</w:t>
            </w:r>
          </w:p>
        </w:tc>
        <w:tc>
          <w:tcPr>
            <w:tcW w:w="1076" w:type="dxa"/>
            <w:shd w:val="clear" w:color="auto" w:fill="auto"/>
            <w:noWrap/>
          </w:tcPr>
          <w:p w14:paraId="25A1C8A1" w14:textId="07740CC1" w:rsidR="00230064" w:rsidRPr="00230064" w:rsidRDefault="00230064" w:rsidP="007878A7">
            <w:pPr>
              <w:widowControl/>
              <w:jc w:val="center"/>
              <w:rPr>
                <w:rFonts w:eastAsia="等线" w:cs="Times New Roman"/>
                <w:color w:val="000000"/>
                <w:sz w:val="18"/>
                <w:szCs w:val="18"/>
              </w:rPr>
            </w:pPr>
            <w:r w:rsidRPr="00230064">
              <w:rPr>
                <w:sz w:val="18"/>
                <w:szCs w:val="18"/>
              </w:rPr>
              <w:t>31.51%</w:t>
            </w:r>
          </w:p>
        </w:tc>
        <w:tc>
          <w:tcPr>
            <w:tcW w:w="1076" w:type="dxa"/>
            <w:shd w:val="clear" w:color="auto" w:fill="auto"/>
            <w:noWrap/>
          </w:tcPr>
          <w:p w14:paraId="4A9A8062" w14:textId="24456577" w:rsidR="00230064" w:rsidRPr="00230064" w:rsidRDefault="00230064" w:rsidP="007878A7">
            <w:pPr>
              <w:widowControl/>
              <w:jc w:val="center"/>
              <w:rPr>
                <w:rFonts w:eastAsia="等线" w:cs="Times New Roman"/>
                <w:color w:val="000000"/>
                <w:sz w:val="18"/>
                <w:szCs w:val="18"/>
              </w:rPr>
            </w:pPr>
            <w:r w:rsidRPr="00230064">
              <w:rPr>
                <w:sz w:val="18"/>
                <w:szCs w:val="18"/>
              </w:rPr>
              <w:t>75.63%</w:t>
            </w:r>
          </w:p>
        </w:tc>
        <w:tc>
          <w:tcPr>
            <w:tcW w:w="1076" w:type="dxa"/>
            <w:shd w:val="clear" w:color="auto" w:fill="auto"/>
            <w:noWrap/>
          </w:tcPr>
          <w:p w14:paraId="243C1CC6" w14:textId="1262198E" w:rsidR="00230064" w:rsidRPr="00230064" w:rsidRDefault="00230064" w:rsidP="007878A7">
            <w:pPr>
              <w:widowControl/>
              <w:jc w:val="center"/>
              <w:rPr>
                <w:rFonts w:eastAsia="等线" w:cs="Times New Roman"/>
                <w:color w:val="000000"/>
                <w:sz w:val="18"/>
                <w:szCs w:val="18"/>
              </w:rPr>
            </w:pPr>
            <w:r w:rsidRPr="00230064">
              <w:rPr>
                <w:sz w:val="18"/>
                <w:szCs w:val="18"/>
              </w:rPr>
              <w:t>81.78%</w:t>
            </w:r>
          </w:p>
        </w:tc>
        <w:tc>
          <w:tcPr>
            <w:tcW w:w="1076" w:type="dxa"/>
            <w:shd w:val="clear" w:color="auto" w:fill="auto"/>
            <w:noWrap/>
          </w:tcPr>
          <w:p w14:paraId="3128A45C" w14:textId="027D7A80" w:rsidR="00230064" w:rsidRPr="00230064" w:rsidRDefault="00230064" w:rsidP="007878A7">
            <w:pPr>
              <w:widowControl/>
              <w:jc w:val="center"/>
              <w:rPr>
                <w:rFonts w:eastAsia="等线" w:cs="Times New Roman"/>
                <w:color w:val="000000"/>
                <w:sz w:val="18"/>
                <w:szCs w:val="18"/>
              </w:rPr>
            </w:pPr>
            <w:r w:rsidRPr="00230064">
              <w:rPr>
                <w:sz w:val="18"/>
                <w:szCs w:val="18"/>
              </w:rPr>
              <w:t>1.04%</w:t>
            </w:r>
          </w:p>
        </w:tc>
        <w:tc>
          <w:tcPr>
            <w:tcW w:w="1076" w:type="dxa"/>
            <w:shd w:val="clear" w:color="auto" w:fill="auto"/>
            <w:noWrap/>
          </w:tcPr>
          <w:p w14:paraId="7F361B62" w14:textId="4D7EFE1C" w:rsidR="00230064" w:rsidRPr="00230064" w:rsidRDefault="00230064" w:rsidP="007878A7">
            <w:pPr>
              <w:widowControl/>
              <w:jc w:val="center"/>
              <w:rPr>
                <w:rFonts w:eastAsia="等线" w:cs="Times New Roman"/>
                <w:color w:val="000000"/>
                <w:sz w:val="18"/>
                <w:szCs w:val="18"/>
              </w:rPr>
            </w:pPr>
            <w:r w:rsidRPr="00230064">
              <w:rPr>
                <w:sz w:val="18"/>
                <w:szCs w:val="18"/>
              </w:rPr>
              <w:t>100.00%</w:t>
            </w:r>
          </w:p>
        </w:tc>
        <w:tc>
          <w:tcPr>
            <w:tcW w:w="1076" w:type="dxa"/>
            <w:shd w:val="clear" w:color="auto" w:fill="auto"/>
            <w:noWrap/>
          </w:tcPr>
          <w:p w14:paraId="59C5871F" w14:textId="12AFA0DF" w:rsidR="00230064" w:rsidRPr="00230064" w:rsidRDefault="00230064" w:rsidP="007878A7">
            <w:pPr>
              <w:widowControl/>
              <w:jc w:val="center"/>
              <w:rPr>
                <w:rFonts w:eastAsia="等线" w:cs="Times New Roman"/>
                <w:color w:val="000000"/>
                <w:sz w:val="18"/>
                <w:szCs w:val="18"/>
              </w:rPr>
            </w:pPr>
            <w:r w:rsidRPr="00230064">
              <w:rPr>
                <w:sz w:val="18"/>
                <w:szCs w:val="18"/>
              </w:rPr>
              <w:t>29.18%</w:t>
            </w:r>
          </w:p>
        </w:tc>
        <w:tc>
          <w:tcPr>
            <w:tcW w:w="1392" w:type="dxa"/>
            <w:shd w:val="clear" w:color="auto" w:fill="auto"/>
            <w:noWrap/>
          </w:tcPr>
          <w:p w14:paraId="09DD884E" w14:textId="08815146" w:rsidR="00230064" w:rsidRPr="00230064" w:rsidRDefault="00230064" w:rsidP="007878A7">
            <w:pPr>
              <w:widowControl/>
              <w:jc w:val="center"/>
              <w:rPr>
                <w:rFonts w:eastAsia="等线" w:cs="Times New Roman"/>
                <w:color w:val="000000"/>
                <w:sz w:val="18"/>
                <w:szCs w:val="18"/>
              </w:rPr>
            </w:pPr>
            <w:r w:rsidRPr="00230064">
              <w:rPr>
                <w:sz w:val="18"/>
                <w:szCs w:val="18"/>
              </w:rPr>
              <w:t>28.02%</w:t>
            </w:r>
          </w:p>
        </w:tc>
      </w:tr>
      <w:tr w:rsidR="00230064" w:rsidRPr="00A748CB" w14:paraId="4338FD62" w14:textId="77777777" w:rsidTr="00DD3A59">
        <w:trPr>
          <w:trHeight w:val="278"/>
          <w:jc w:val="center"/>
        </w:trPr>
        <w:tc>
          <w:tcPr>
            <w:tcW w:w="1328" w:type="dxa"/>
            <w:shd w:val="clear" w:color="auto" w:fill="auto"/>
            <w:noWrap/>
            <w:vAlign w:val="center"/>
          </w:tcPr>
          <w:p w14:paraId="58873FE9" w14:textId="77777777" w:rsidR="00230064" w:rsidRPr="00A748CB" w:rsidRDefault="00230064" w:rsidP="007878A7">
            <w:pPr>
              <w:widowControl/>
              <w:jc w:val="center"/>
              <w:rPr>
                <w:rFonts w:eastAsia="等线" w:cs="Times New Roman"/>
                <w:color w:val="000000"/>
                <w:kern w:val="0"/>
                <w:sz w:val="18"/>
                <w:szCs w:val="18"/>
              </w:rPr>
            </w:pPr>
          </w:p>
        </w:tc>
        <w:tc>
          <w:tcPr>
            <w:tcW w:w="1597" w:type="dxa"/>
            <w:shd w:val="clear" w:color="auto" w:fill="auto"/>
            <w:noWrap/>
            <w:vAlign w:val="center"/>
          </w:tcPr>
          <w:p w14:paraId="57ABB93E" w14:textId="6A782916" w:rsidR="00230064" w:rsidRPr="00A748CB" w:rsidRDefault="00230064" w:rsidP="007878A7">
            <w:pPr>
              <w:widowControl/>
              <w:jc w:val="center"/>
              <w:rPr>
                <w:rFonts w:eastAsia="等线" w:cs="Times New Roman"/>
                <w:color w:val="000000"/>
                <w:kern w:val="0"/>
                <w:sz w:val="18"/>
                <w:szCs w:val="18"/>
              </w:rPr>
            </w:pPr>
            <w:r w:rsidRPr="00A748CB">
              <w:rPr>
                <w:rFonts w:eastAsia="等线" w:cs="Times New Roman"/>
                <w:color w:val="000000"/>
                <w:kern w:val="0"/>
                <w:sz w:val="18"/>
                <w:szCs w:val="18"/>
              </w:rPr>
              <w:t>non-MI</w:t>
            </w:r>
          </w:p>
        </w:tc>
        <w:tc>
          <w:tcPr>
            <w:tcW w:w="1076" w:type="dxa"/>
            <w:shd w:val="clear" w:color="auto" w:fill="auto"/>
            <w:noWrap/>
          </w:tcPr>
          <w:p w14:paraId="71EE5311" w14:textId="7BDA7EE0" w:rsidR="00230064" w:rsidRPr="00230064" w:rsidRDefault="00230064" w:rsidP="007878A7">
            <w:pPr>
              <w:widowControl/>
              <w:jc w:val="center"/>
              <w:rPr>
                <w:rFonts w:eastAsia="等线" w:cs="Times New Roman"/>
                <w:color w:val="000000"/>
                <w:sz w:val="18"/>
                <w:szCs w:val="18"/>
              </w:rPr>
            </w:pPr>
            <w:r w:rsidRPr="00230064">
              <w:rPr>
                <w:sz w:val="18"/>
                <w:szCs w:val="18"/>
              </w:rPr>
              <w:t>4.20%</w:t>
            </w:r>
          </w:p>
        </w:tc>
        <w:tc>
          <w:tcPr>
            <w:tcW w:w="1076" w:type="dxa"/>
            <w:shd w:val="clear" w:color="auto" w:fill="auto"/>
            <w:noWrap/>
          </w:tcPr>
          <w:p w14:paraId="5EF5A152" w14:textId="7626437D" w:rsidR="00230064" w:rsidRPr="00230064" w:rsidRDefault="00230064" w:rsidP="007878A7">
            <w:pPr>
              <w:widowControl/>
              <w:jc w:val="center"/>
              <w:rPr>
                <w:rFonts w:eastAsia="等线" w:cs="Times New Roman"/>
                <w:color w:val="000000"/>
                <w:sz w:val="18"/>
                <w:szCs w:val="18"/>
              </w:rPr>
            </w:pPr>
            <w:r w:rsidRPr="00230064">
              <w:rPr>
                <w:sz w:val="18"/>
                <w:szCs w:val="18"/>
              </w:rPr>
              <w:t>71.00%</w:t>
            </w:r>
          </w:p>
        </w:tc>
        <w:tc>
          <w:tcPr>
            <w:tcW w:w="1076" w:type="dxa"/>
            <w:shd w:val="clear" w:color="auto" w:fill="auto"/>
            <w:noWrap/>
          </w:tcPr>
          <w:p w14:paraId="103AA13B" w14:textId="2C36BF7A" w:rsidR="00230064" w:rsidRPr="00230064" w:rsidRDefault="00230064" w:rsidP="007878A7">
            <w:pPr>
              <w:widowControl/>
              <w:jc w:val="center"/>
              <w:rPr>
                <w:rFonts w:eastAsia="等线" w:cs="Times New Roman"/>
                <w:color w:val="000000"/>
                <w:sz w:val="18"/>
                <w:szCs w:val="18"/>
              </w:rPr>
            </w:pPr>
            <w:r w:rsidRPr="00230064">
              <w:rPr>
                <w:sz w:val="18"/>
                <w:szCs w:val="18"/>
              </w:rPr>
              <w:t>67.78%</w:t>
            </w:r>
          </w:p>
        </w:tc>
        <w:tc>
          <w:tcPr>
            <w:tcW w:w="1076" w:type="dxa"/>
            <w:shd w:val="clear" w:color="auto" w:fill="auto"/>
            <w:noWrap/>
          </w:tcPr>
          <w:p w14:paraId="34481120" w14:textId="336B15BD" w:rsidR="00230064" w:rsidRPr="00230064" w:rsidRDefault="00230064" w:rsidP="007878A7">
            <w:pPr>
              <w:widowControl/>
              <w:jc w:val="center"/>
              <w:rPr>
                <w:rFonts w:eastAsia="等线" w:cs="Times New Roman"/>
                <w:color w:val="000000"/>
                <w:sz w:val="18"/>
                <w:szCs w:val="18"/>
              </w:rPr>
            </w:pPr>
            <w:r w:rsidRPr="00230064">
              <w:rPr>
                <w:sz w:val="18"/>
                <w:szCs w:val="18"/>
              </w:rPr>
              <w:t>24.29%</w:t>
            </w:r>
          </w:p>
        </w:tc>
        <w:tc>
          <w:tcPr>
            <w:tcW w:w="1076" w:type="dxa"/>
            <w:shd w:val="clear" w:color="auto" w:fill="auto"/>
            <w:noWrap/>
          </w:tcPr>
          <w:p w14:paraId="4BC5D769" w14:textId="2A630504" w:rsidR="00230064" w:rsidRPr="00230064" w:rsidRDefault="00230064" w:rsidP="007878A7">
            <w:pPr>
              <w:widowControl/>
              <w:jc w:val="center"/>
              <w:rPr>
                <w:rFonts w:eastAsia="等线" w:cs="Times New Roman"/>
                <w:color w:val="000000"/>
                <w:sz w:val="18"/>
                <w:szCs w:val="18"/>
              </w:rPr>
            </w:pPr>
            <w:r w:rsidRPr="00230064">
              <w:rPr>
                <w:sz w:val="18"/>
                <w:szCs w:val="18"/>
              </w:rPr>
              <w:t>0.00%</w:t>
            </w:r>
          </w:p>
        </w:tc>
        <w:tc>
          <w:tcPr>
            <w:tcW w:w="1076" w:type="dxa"/>
            <w:shd w:val="clear" w:color="auto" w:fill="auto"/>
            <w:noWrap/>
          </w:tcPr>
          <w:p w14:paraId="7FE5A85D" w14:textId="08100A5E" w:rsidR="00230064" w:rsidRPr="00230064" w:rsidRDefault="00230064" w:rsidP="007878A7">
            <w:pPr>
              <w:widowControl/>
              <w:jc w:val="center"/>
              <w:rPr>
                <w:rFonts w:eastAsia="等线" w:cs="Times New Roman"/>
                <w:color w:val="000000"/>
                <w:sz w:val="18"/>
                <w:szCs w:val="18"/>
              </w:rPr>
            </w:pPr>
            <w:r w:rsidRPr="00230064">
              <w:rPr>
                <w:sz w:val="18"/>
                <w:szCs w:val="18"/>
              </w:rPr>
              <w:t>26.75%</w:t>
            </w:r>
          </w:p>
        </w:tc>
        <w:tc>
          <w:tcPr>
            <w:tcW w:w="1392" w:type="dxa"/>
            <w:shd w:val="clear" w:color="auto" w:fill="auto"/>
            <w:noWrap/>
          </w:tcPr>
          <w:p w14:paraId="2878F418" w14:textId="0E429B39" w:rsidR="00230064" w:rsidRPr="00230064" w:rsidRDefault="00230064" w:rsidP="007878A7">
            <w:pPr>
              <w:widowControl/>
              <w:jc w:val="center"/>
              <w:rPr>
                <w:rFonts w:eastAsia="等线" w:cs="Times New Roman"/>
                <w:color w:val="000000"/>
                <w:sz w:val="18"/>
                <w:szCs w:val="18"/>
              </w:rPr>
            </w:pPr>
            <w:r w:rsidRPr="00230064">
              <w:rPr>
                <w:sz w:val="18"/>
                <w:szCs w:val="18"/>
              </w:rPr>
              <w:t>38.20%</w:t>
            </w:r>
          </w:p>
        </w:tc>
      </w:tr>
      <w:tr w:rsidR="00230064" w:rsidRPr="00A748CB" w14:paraId="150A235A" w14:textId="77777777" w:rsidTr="00DD3A59">
        <w:trPr>
          <w:trHeight w:val="278"/>
          <w:jc w:val="center"/>
        </w:trPr>
        <w:tc>
          <w:tcPr>
            <w:tcW w:w="1328" w:type="dxa"/>
            <w:shd w:val="clear" w:color="auto" w:fill="auto"/>
            <w:noWrap/>
            <w:vAlign w:val="center"/>
          </w:tcPr>
          <w:p w14:paraId="7C5D6912" w14:textId="77777777" w:rsidR="00230064" w:rsidRPr="00A748CB" w:rsidRDefault="00230064" w:rsidP="007878A7">
            <w:pPr>
              <w:widowControl/>
              <w:jc w:val="center"/>
              <w:rPr>
                <w:rFonts w:eastAsia="等线" w:cs="Times New Roman"/>
                <w:color w:val="000000"/>
                <w:kern w:val="0"/>
                <w:sz w:val="18"/>
                <w:szCs w:val="18"/>
              </w:rPr>
            </w:pPr>
          </w:p>
        </w:tc>
        <w:tc>
          <w:tcPr>
            <w:tcW w:w="1597" w:type="dxa"/>
            <w:shd w:val="clear" w:color="auto" w:fill="auto"/>
            <w:noWrap/>
            <w:vAlign w:val="center"/>
          </w:tcPr>
          <w:p w14:paraId="2694DAE4" w14:textId="798333C1" w:rsidR="00230064" w:rsidRPr="00A748CB" w:rsidRDefault="00230064" w:rsidP="007878A7">
            <w:pPr>
              <w:widowControl/>
              <w:jc w:val="left"/>
              <w:rPr>
                <w:rFonts w:eastAsia="等线" w:cs="Times New Roman"/>
                <w:color w:val="000000"/>
                <w:kern w:val="0"/>
                <w:sz w:val="18"/>
                <w:szCs w:val="18"/>
              </w:rPr>
            </w:pPr>
            <w:r w:rsidRPr="00A748CB">
              <w:rPr>
                <w:rFonts w:eastAsia="等线" w:cs="Times New Roman"/>
                <w:b/>
                <w:bCs/>
                <w:i/>
                <w:iCs/>
                <w:color w:val="000000"/>
                <w:kern w:val="0"/>
                <w:sz w:val="18"/>
                <w:szCs w:val="18"/>
              </w:rPr>
              <w:t>Metabolism</w:t>
            </w:r>
          </w:p>
        </w:tc>
        <w:tc>
          <w:tcPr>
            <w:tcW w:w="1076" w:type="dxa"/>
            <w:shd w:val="clear" w:color="auto" w:fill="auto"/>
            <w:noWrap/>
          </w:tcPr>
          <w:p w14:paraId="379E2057" w14:textId="77777777" w:rsidR="00230064" w:rsidRPr="00230064" w:rsidRDefault="00230064" w:rsidP="007878A7">
            <w:pPr>
              <w:widowControl/>
              <w:jc w:val="center"/>
              <w:rPr>
                <w:rFonts w:eastAsia="等线" w:cs="Times New Roman"/>
                <w:color w:val="000000"/>
                <w:sz w:val="18"/>
                <w:szCs w:val="18"/>
              </w:rPr>
            </w:pPr>
          </w:p>
        </w:tc>
        <w:tc>
          <w:tcPr>
            <w:tcW w:w="1076" w:type="dxa"/>
            <w:shd w:val="clear" w:color="auto" w:fill="auto"/>
            <w:noWrap/>
          </w:tcPr>
          <w:p w14:paraId="484B7655" w14:textId="77777777" w:rsidR="00230064" w:rsidRPr="00230064" w:rsidRDefault="00230064" w:rsidP="007878A7">
            <w:pPr>
              <w:widowControl/>
              <w:jc w:val="center"/>
              <w:rPr>
                <w:rFonts w:eastAsia="等线" w:cs="Times New Roman"/>
                <w:color w:val="000000"/>
                <w:sz w:val="18"/>
                <w:szCs w:val="18"/>
              </w:rPr>
            </w:pPr>
          </w:p>
        </w:tc>
        <w:tc>
          <w:tcPr>
            <w:tcW w:w="1076" w:type="dxa"/>
            <w:shd w:val="clear" w:color="auto" w:fill="auto"/>
            <w:noWrap/>
          </w:tcPr>
          <w:p w14:paraId="120774B9" w14:textId="77777777" w:rsidR="00230064" w:rsidRPr="00230064" w:rsidRDefault="00230064" w:rsidP="007878A7">
            <w:pPr>
              <w:widowControl/>
              <w:jc w:val="center"/>
              <w:rPr>
                <w:rFonts w:eastAsia="等线" w:cs="Times New Roman"/>
                <w:color w:val="000000"/>
                <w:sz w:val="18"/>
                <w:szCs w:val="18"/>
              </w:rPr>
            </w:pPr>
          </w:p>
        </w:tc>
        <w:tc>
          <w:tcPr>
            <w:tcW w:w="1076" w:type="dxa"/>
            <w:shd w:val="clear" w:color="auto" w:fill="auto"/>
            <w:noWrap/>
          </w:tcPr>
          <w:p w14:paraId="43158884" w14:textId="77777777" w:rsidR="00230064" w:rsidRPr="00230064" w:rsidRDefault="00230064" w:rsidP="007878A7">
            <w:pPr>
              <w:widowControl/>
              <w:jc w:val="center"/>
              <w:rPr>
                <w:rFonts w:eastAsia="等线" w:cs="Times New Roman"/>
                <w:color w:val="000000"/>
                <w:sz w:val="18"/>
                <w:szCs w:val="18"/>
              </w:rPr>
            </w:pPr>
          </w:p>
        </w:tc>
        <w:tc>
          <w:tcPr>
            <w:tcW w:w="1076" w:type="dxa"/>
            <w:shd w:val="clear" w:color="auto" w:fill="auto"/>
            <w:noWrap/>
          </w:tcPr>
          <w:p w14:paraId="2C230958" w14:textId="77777777" w:rsidR="00230064" w:rsidRPr="00230064" w:rsidRDefault="00230064" w:rsidP="007878A7">
            <w:pPr>
              <w:widowControl/>
              <w:jc w:val="center"/>
              <w:rPr>
                <w:rFonts w:eastAsia="等线" w:cs="Times New Roman"/>
                <w:color w:val="000000"/>
                <w:sz w:val="18"/>
                <w:szCs w:val="18"/>
              </w:rPr>
            </w:pPr>
          </w:p>
        </w:tc>
        <w:tc>
          <w:tcPr>
            <w:tcW w:w="1076" w:type="dxa"/>
            <w:shd w:val="clear" w:color="auto" w:fill="auto"/>
            <w:noWrap/>
          </w:tcPr>
          <w:p w14:paraId="572A4331" w14:textId="77777777" w:rsidR="00230064" w:rsidRPr="00230064" w:rsidRDefault="00230064" w:rsidP="007878A7">
            <w:pPr>
              <w:widowControl/>
              <w:jc w:val="center"/>
              <w:rPr>
                <w:rFonts w:eastAsia="等线" w:cs="Times New Roman"/>
                <w:color w:val="000000"/>
                <w:sz w:val="18"/>
                <w:szCs w:val="18"/>
              </w:rPr>
            </w:pPr>
          </w:p>
        </w:tc>
        <w:tc>
          <w:tcPr>
            <w:tcW w:w="1392" w:type="dxa"/>
            <w:shd w:val="clear" w:color="auto" w:fill="auto"/>
            <w:noWrap/>
          </w:tcPr>
          <w:p w14:paraId="0B60A0EC" w14:textId="77777777" w:rsidR="00230064" w:rsidRPr="00230064" w:rsidRDefault="00230064" w:rsidP="007878A7">
            <w:pPr>
              <w:widowControl/>
              <w:jc w:val="center"/>
              <w:rPr>
                <w:rFonts w:eastAsia="等线" w:cs="Times New Roman"/>
                <w:color w:val="000000"/>
                <w:sz w:val="18"/>
                <w:szCs w:val="18"/>
              </w:rPr>
            </w:pPr>
          </w:p>
        </w:tc>
      </w:tr>
      <w:tr w:rsidR="00230064" w:rsidRPr="00A748CB" w14:paraId="72984447" w14:textId="77777777" w:rsidTr="00DD3A59">
        <w:trPr>
          <w:trHeight w:val="278"/>
          <w:jc w:val="center"/>
        </w:trPr>
        <w:tc>
          <w:tcPr>
            <w:tcW w:w="1328" w:type="dxa"/>
            <w:shd w:val="clear" w:color="auto" w:fill="auto"/>
            <w:noWrap/>
            <w:vAlign w:val="center"/>
          </w:tcPr>
          <w:p w14:paraId="40FAEE37" w14:textId="77777777" w:rsidR="00230064" w:rsidRPr="00A748CB" w:rsidRDefault="00230064" w:rsidP="007878A7">
            <w:pPr>
              <w:widowControl/>
              <w:jc w:val="center"/>
              <w:rPr>
                <w:rFonts w:eastAsia="等线" w:cs="Times New Roman"/>
                <w:color w:val="000000"/>
                <w:kern w:val="0"/>
                <w:sz w:val="18"/>
                <w:szCs w:val="18"/>
              </w:rPr>
            </w:pPr>
          </w:p>
        </w:tc>
        <w:tc>
          <w:tcPr>
            <w:tcW w:w="1597" w:type="dxa"/>
            <w:shd w:val="clear" w:color="auto" w:fill="auto"/>
            <w:noWrap/>
            <w:vAlign w:val="center"/>
          </w:tcPr>
          <w:p w14:paraId="7591887F" w14:textId="39657291" w:rsidR="00230064" w:rsidRPr="00A748CB" w:rsidRDefault="00230064" w:rsidP="007878A7">
            <w:pPr>
              <w:widowControl/>
              <w:jc w:val="center"/>
              <w:rPr>
                <w:rFonts w:eastAsia="等线" w:cs="Times New Roman"/>
                <w:color w:val="000000"/>
                <w:kern w:val="0"/>
                <w:sz w:val="18"/>
                <w:szCs w:val="18"/>
              </w:rPr>
            </w:pPr>
            <w:r w:rsidRPr="00A748CB">
              <w:rPr>
                <w:rFonts w:eastAsia="等线" w:cs="Times New Roman"/>
                <w:color w:val="000000"/>
                <w:kern w:val="0"/>
                <w:sz w:val="18"/>
                <w:szCs w:val="18"/>
              </w:rPr>
              <w:t>Diabetes</w:t>
            </w:r>
          </w:p>
        </w:tc>
        <w:tc>
          <w:tcPr>
            <w:tcW w:w="1076" w:type="dxa"/>
            <w:shd w:val="clear" w:color="auto" w:fill="auto"/>
            <w:noWrap/>
          </w:tcPr>
          <w:p w14:paraId="6B2E6C24" w14:textId="205A8BFA" w:rsidR="00230064" w:rsidRPr="00230064" w:rsidRDefault="00230064" w:rsidP="007878A7">
            <w:pPr>
              <w:widowControl/>
              <w:jc w:val="center"/>
              <w:rPr>
                <w:rFonts w:eastAsia="等线" w:cs="Times New Roman"/>
                <w:color w:val="000000"/>
                <w:sz w:val="18"/>
                <w:szCs w:val="18"/>
              </w:rPr>
            </w:pPr>
            <w:r w:rsidRPr="00230064">
              <w:rPr>
                <w:sz w:val="18"/>
                <w:szCs w:val="18"/>
              </w:rPr>
              <w:t>25.86%</w:t>
            </w:r>
          </w:p>
        </w:tc>
        <w:tc>
          <w:tcPr>
            <w:tcW w:w="1076" w:type="dxa"/>
            <w:shd w:val="clear" w:color="auto" w:fill="auto"/>
            <w:noWrap/>
          </w:tcPr>
          <w:p w14:paraId="6EF79298" w14:textId="64EFE702" w:rsidR="00230064" w:rsidRPr="00230064" w:rsidRDefault="00230064" w:rsidP="007878A7">
            <w:pPr>
              <w:widowControl/>
              <w:jc w:val="center"/>
              <w:rPr>
                <w:rFonts w:eastAsia="等线" w:cs="Times New Roman"/>
                <w:color w:val="000000"/>
                <w:sz w:val="18"/>
                <w:szCs w:val="18"/>
              </w:rPr>
            </w:pPr>
            <w:r w:rsidRPr="00230064">
              <w:rPr>
                <w:sz w:val="18"/>
                <w:szCs w:val="18"/>
              </w:rPr>
              <w:t>76.35%</w:t>
            </w:r>
          </w:p>
        </w:tc>
        <w:tc>
          <w:tcPr>
            <w:tcW w:w="1076" w:type="dxa"/>
            <w:shd w:val="clear" w:color="auto" w:fill="auto"/>
            <w:noWrap/>
          </w:tcPr>
          <w:p w14:paraId="2ABFB241" w14:textId="1F1A984D" w:rsidR="00230064" w:rsidRPr="00230064" w:rsidRDefault="00230064" w:rsidP="007878A7">
            <w:pPr>
              <w:widowControl/>
              <w:jc w:val="center"/>
              <w:rPr>
                <w:rFonts w:eastAsia="等线" w:cs="Times New Roman"/>
                <w:color w:val="000000"/>
                <w:sz w:val="18"/>
                <w:szCs w:val="18"/>
              </w:rPr>
            </w:pPr>
            <w:r w:rsidRPr="00230064">
              <w:rPr>
                <w:sz w:val="18"/>
                <w:szCs w:val="18"/>
              </w:rPr>
              <w:t>74.28%</w:t>
            </w:r>
          </w:p>
        </w:tc>
        <w:tc>
          <w:tcPr>
            <w:tcW w:w="1076" w:type="dxa"/>
            <w:shd w:val="clear" w:color="auto" w:fill="auto"/>
            <w:noWrap/>
          </w:tcPr>
          <w:p w14:paraId="172623C9" w14:textId="01D1716E" w:rsidR="00230064" w:rsidRPr="00230064" w:rsidRDefault="00230064" w:rsidP="007878A7">
            <w:pPr>
              <w:widowControl/>
              <w:jc w:val="center"/>
              <w:rPr>
                <w:rFonts w:eastAsia="等线" w:cs="Times New Roman"/>
                <w:color w:val="000000"/>
                <w:sz w:val="18"/>
                <w:szCs w:val="18"/>
              </w:rPr>
            </w:pPr>
            <w:r w:rsidRPr="00230064">
              <w:rPr>
                <w:sz w:val="18"/>
                <w:szCs w:val="18"/>
              </w:rPr>
              <w:t>7.22%</w:t>
            </w:r>
          </w:p>
        </w:tc>
        <w:tc>
          <w:tcPr>
            <w:tcW w:w="1076" w:type="dxa"/>
            <w:shd w:val="clear" w:color="auto" w:fill="auto"/>
            <w:noWrap/>
          </w:tcPr>
          <w:p w14:paraId="2D378407" w14:textId="23742A30" w:rsidR="00230064" w:rsidRPr="00230064" w:rsidRDefault="00230064" w:rsidP="007878A7">
            <w:pPr>
              <w:widowControl/>
              <w:jc w:val="center"/>
              <w:rPr>
                <w:rFonts w:eastAsia="等线" w:cs="Times New Roman"/>
                <w:color w:val="000000"/>
                <w:sz w:val="18"/>
                <w:szCs w:val="18"/>
              </w:rPr>
            </w:pPr>
            <w:r w:rsidRPr="00230064">
              <w:rPr>
                <w:sz w:val="18"/>
                <w:szCs w:val="18"/>
              </w:rPr>
              <w:t>84.75%</w:t>
            </w:r>
          </w:p>
        </w:tc>
        <w:tc>
          <w:tcPr>
            <w:tcW w:w="1076" w:type="dxa"/>
            <w:shd w:val="clear" w:color="auto" w:fill="auto"/>
            <w:noWrap/>
          </w:tcPr>
          <w:p w14:paraId="45D0C840" w14:textId="567299EB" w:rsidR="00230064" w:rsidRPr="00230064" w:rsidRDefault="00230064" w:rsidP="007878A7">
            <w:pPr>
              <w:widowControl/>
              <w:jc w:val="center"/>
              <w:rPr>
                <w:rFonts w:eastAsia="等线" w:cs="Times New Roman"/>
                <w:color w:val="000000"/>
                <w:sz w:val="18"/>
                <w:szCs w:val="18"/>
              </w:rPr>
            </w:pPr>
            <w:r w:rsidRPr="00230064">
              <w:rPr>
                <w:sz w:val="18"/>
                <w:szCs w:val="18"/>
              </w:rPr>
              <w:t>100.00%</w:t>
            </w:r>
          </w:p>
        </w:tc>
        <w:tc>
          <w:tcPr>
            <w:tcW w:w="1392" w:type="dxa"/>
            <w:shd w:val="clear" w:color="auto" w:fill="auto"/>
            <w:noWrap/>
          </w:tcPr>
          <w:p w14:paraId="759F1291" w14:textId="4078F1DC" w:rsidR="00230064" w:rsidRPr="00230064" w:rsidRDefault="00230064" w:rsidP="007878A7">
            <w:pPr>
              <w:widowControl/>
              <w:jc w:val="center"/>
              <w:rPr>
                <w:rFonts w:eastAsia="等线" w:cs="Times New Roman"/>
                <w:color w:val="000000"/>
                <w:sz w:val="18"/>
                <w:szCs w:val="18"/>
              </w:rPr>
            </w:pPr>
            <w:r w:rsidRPr="00230064">
              <w:rPr>
                <w:sz w:val="18"/>
                <w:szCs w:val="18"/>
              </w:rPr>
              <w:t>21.97%</w:t>
            </w:r>
          </w:p>
        </w:tc>
      </w:tr>
      <w:tr w:rsidR="00230064" w:rsidRPr="00A748CB" w14:paraId="28FB588D" w14:textId="77777777" w:rsidTr="00DD3A59">
        <w:trPr>
          <w:trHeight w:val="278"/>
          <w:jc w:val="center"/>
        </w:trPr>
        <w:tc>
          <w:tcPr>
            <w:tcW w:w="1328" w:type="dxa"/>
            <w:shd w:val="clear" w:color="auto" w:fill="auto"/>
            <w:noWrap/>
            <w:vAlign w:val="center"/>
          </w:tcPr>
          <w:p w14:paraId="56803E85" w14:textId="77777777" w:rsidR="00230064" w:rsidRPr="00A748CB" w:rsidRDefault="00230064" w:rsidP="007878A7">
            <w:pPr>
              <w:widowControl/>
              <w:jc w:val="center"/>
              <w:rPr>
                <w:rFonts w:eastAsia="等线" w:cs="Times New Roman"/>
                <w:color w:val="000000"/>
                <w:kern w:val="0"/>
                <w:sz w:val="18"/>
                <w:szCs w:val="18"/>
              </w:rPr>
            </w:pPr>
          </w:p>
        </w:tc>
        <w:tc>
          <w:tcPr>
            <w:tcW w:w="1597" w:type="dxa"/>
            <w:shd w:val="clear" w:color="auto" w:fill="auto"/>
            <w:noWrap/>
            <w:vAlign w:val="center"/>
          </w:tcPr>
          <w:p w14:paraId="10EB4F5C" w14:textId="5DBC554F" w:rsidR="00230064" w:rsidRPr="00A748CB" w:rsidRDefault="00230064" w:rsidP="007878A7">
            <w:pPr>
              <w:widowControl/>
              <w:jc w:val="center"/>
              <w:rPr>
                <w:rFonts w:eastAsia="等线" w:cs="Times New Roman"/>
                <w:color w:val="000000"/>
                <w:kern w:val="0"/>
                <w:sz w:val="18"/>
                <w:szCs w:val="18"/>
              </w:rPr>
            </w:pPr>
            <w:r w:rsidRPr="00A748CB">
              <w:rPr>
                <w:rFonts w:eastAsia="等线" w:cs="Times New Roman"/>
                <w:color w:val="000000"/>
                <w:kern w:val="0"/>
                <w:sz w:val="18"/>
                <w:szCs w:val="18"/>
              </w:rPr>
              <w:t>non-Diabetes</w:t>
            </w:r>
          </w:p>
        </w:tc>
        <w:tc>
          <w:tcPr>
            <w:tcW w:w="1076" w:type="dxa"/>
            <w:shd w:val="clear" w:color="auto" w:fill="auto"/>
            <w:noWrap/>
          </w:tcPr>
          <w:p w14:paraId="2E502423" w14:textId="7CB4D32B" w:rsidR="00230064" w:rsidRPr="00230064" w:rsidRDefault="00230064" w:rsidP="007878A7">
            <w:pPr>
              <w:widowControl/>
              <w:jc w:val="center"/>
              <w:rPr>
                <w:rFonts w:eastAsia="等线" w:cs="Times New Roman"/>
                <w:color w:val="000000"/>
                <w:sz w:val="18"/>
                <w:szCs w:val="18"/>
              </w:rPr>
            </w:pPr>
            <w:r w:rsidRPr="00230064">
              <w:rPr>
                <w:sz w:val="18"/>
                <w:szCs w:val="18"/>
              </w:rPr>
              <w:t>27.28%</w:t>
            </w:r>
          </w:p>
        </w:tc>
        <w:tc>
          <w:tcPr>
            <w:tcW w:w="1076" w:type="dxa"/>
            <w:shd w:val="clear" w:color="auto" w:fill="auto"/>
            <w:noWrap/>
          </w:tcPr>
          <w:p w14:paraId="53871088" w14:textId="298136E3" w:rsidR="00230064" w:rsidRPr="00230064" w:rsidRDefault="00230064" w:rsidP="007878A7">
            <w:pPr>
              <w:widowControl/>
              <w:jc w:val="center"/>
              <w:rPr>
                <w:rFonts w:eastAsia="等线" w:cs="Times New Roman"/>
                <w:color w:val="000000"/>
                <w:sz w:val="18"/>
                <w:szCs w:val="18"/>
              </w:rPr>
            </w:pPr>
            <w:r w:rsidRPr="00230064">
              <w:rPr>
                <w:sz w:val="18"/>
                <w:szCs w:val="18"/>
              </w:rPr>
              <w:t>74.23%</w:t>
            </w:r>
          </w:p>
        </w:tc>
        <w:tc>
          <w:tcPr>
            <w:tcW w:w="1076" w:type="dxa"/>
            <w:shd w:val="clear" w:color="auto" w:fill="auto"/>
            <w:noWrap/>
          </w:tcPr>
          <w:p w14:paraId="7F92059F" w14:textId="30CCE2E7" w:rsidR="00230064" w:rsidRPr="00230064" w:rsidRDefault="00230064" w:rsidP="007878A7">
            <w:pPr>
              <w:widowControl/>
              <w:jc w:val="center"/>
              <w:rPr>
                <w:rFonts w:eastAsia="等线" w:cs="Times New Roman"/>
                <w:color w:val="000000"/>
                <w:sz w:val="18"/>
                <w:szCs w:val="18"/>
              </w:rPr>
            </w:pPr>
            <w:r w:rsidRPr="00230064">
              <w:rPr>
                <w:sz w:val="18"/>
                <w:szCs w:val="18"/>
              </w:rPr>
              <w:t>81.47%</w:t>
            </w:r>
          </w:p>
        </w:tc>
        <w:tc>
          <w:tcPr>
            <w:tcW w:w="1076" w:type="dxa"/>
            <w:shd w:val="clear" w:color="auto" w:fill="auto"/>
            <w:noWrap/>
          </w:tcPr>
          <w:p w14:paraId="1FEEAB43" w14:textId="38597631" w:rsidR="00230064" w:rsidRPr="00230064" w:rsidRDefault="00230064" w:rsidP="007878A7">
            <w:pPr>
              <w:widowControl/>
              <w:jc w:val="center"/>
              <w:rPr>
                <w:rFonts w:eastAsia="等线" w:cs="Times New Roman"/>
                <w:color w:val="000000"/>
                <w:sz w:val="18"/>
                <w:szCs w:val="18"/>
              </w:rPr>
            </w:pPr>
            <w:r w:rsidRPr="00230064">
              <w:rPr>
                <w:sz w:val="18"/>
                <w:szCs w:val="18"/>
              </w:rPr>
              <w:t>4.09%</w:t>
            </w:r>
          </w:p>
        </w:tc>
        <w:tc>
          <w:tcPr>
            <w:tcW w:w="1076" w:type="dxa"/>
            <w:shd w:val="clear" w:color="auto" w:fill="auto"/>
            <w:noWrap/>
          </w:tcPr>
          <w:p w14:paraId="222CDE9E" w14:textId="46226C7B" w:rsidR="00230064" w:rsidRPr="00230064" w:rsidRDefault="00230064" w:rsidP="007878A7">
            <w:pPr>
              <w:widowControl/>
              <w:jc w:val="center"/>
              <w:rPr>
                <w:rFonts w:eastAsia="等线" w:cs="Times New Roman"/>
                <w:color w:val="000000"/>
                <w:sz w:val="18"/>
                <w:szCs w:val="18"/>
              </w:rPr>
            </w:pPr>
            <w:r w:rsidRPr="00230064">
              <w:rPr>
                <w:sz w:val="18"/>
                <w:szCs w:val="18"/>
              </w:rPr>
              <w:t>82.32%</w:t>
            </w:r>
          </w:p>
        </w:tc>
        <w:tc>
          <w:tcPr>
            <w:tcW w:w="1076" w:type="dxa"/>
            <w:shd w:val="clear" w:color="auto" w:fill="auto"/>
            <w:noWrap/>
          </w:tcPr>
          <w:p w14:paraId="2E650C7F" w14:textId="2A2A2C42" w:rsidR="00230064" w:rsidRPr="00230064" w:rsidRDefault="00230064" w:rsidP="007878A7">
            <w:pPr>
              <w:widowControl/>
              <w:jc w:val="center"/>
              <w:rPr>
                <w:rFonts w:eastAsia="等线" w:cs="Times New Roman"/>
                <w:color w:val="000000"/>
                <w:sz w:val="18"/>
                <w:szCs w:val="18"/>
              </w:rPr>
            </w:pPr>
            <w:r w:rsidRPr="00230064">
              <w:rPr>
                <w:sz w:val="18"/>
                <w:szCs w:val="18"/>
              </w:rPr>
              <w:t>0.00%</w:t>
            </w:r>
          </w:p>
        </w:tc>
        <w:tc>
          <w:tcPr>
            <w:tcW w:w="1392" w:type="dxa"/>
            <w:shd w:val="clear" w:color="auto" w:fill="auto"/>
            <w:noWrap/>
          </w:tcPr>
          <w:p w14:paraId="759D2758" w14:textId="5FF0A851" w:rsidR="00230064" w:rsidRPr="00230064" w:rsidRDefault="00230064" w:rsidP="007878A7">
            <w:pPr>
              <w:widowControl/>
              <w:jc w:val="center"/>
              <w:rPr>
                <w:rFonts w:eastAsia="等线" w:cs="Times New Roman"/>
                <w:color w:val="000000"/>
                <w:sz w:val="18"/>
                <w:szCs w:val="18"/>
              </w:rPr>
            </w:pPr>
            <w:r w:rsidRPr="00230064">
              <w:rPr>
                <w:sz w:val="18"/>
                <w:szCs w:val="18"/>
              </w:rPr>
              <w:t>32.89%</w:t>
            </w:r>
          </w:p>
        </w:tc>
      </w:tr>
      <w:tr w:rsidR="00230064" w:rsidRPr="00A748CB" w14:paraId="7F1A84ED" w14:textId="77777777" w:rsidTr="00DD3A59">
        <w:trPr>
          <w:trHeight w:val="278"/>
          <w:jc w:val="center"/>
        </w:trPr>
        <w:tc>
          <w:tcPr>
            <w:tcW w:w="1328" w:type="dxa"/>
            <w:shd w:val="clear" w:color="auto" w:fill="auto"/>
            <w:noWrap/>
            <w:vAlign w:val="center"/>
          </w:tcPr>
          <w:p w14:paraId="4D80DD2F" w14:textId="77777777" w:rsidR="00230064" w:rsidRPr="00A748CB" w:rsidRDefault="00230064" w:rsidP="007878A7">
            <w:pPr>
              <w:widowControl/>
              <w:jc w:val="center"/>
              <w:rPr>
                <w:rFonts w:eastAsia="等线" w:cs="Times New Roman"/>
                <w:color w:val="000000"/>
                <w:kern w:val="0"/>
                <w:sz w:val="18"/>
                <w:szCs w:val="18"/>
              </w:rPr>
            </w:pPr>
          </w:p>
        </w:tc>
        <w:tc>
          <w:tcPr>
            <w:tcW w:w="1597" w:type="dxa"/>
            <w:shd w:val="clear" w:color="auto" w:fill="auto"/>
            <w:noWrap/>
            <w:vAlign w:val="center"/>
          </w:tcPr>
          <w:p w14:paraId="63B2243F" w14:textId="4C8232E8" w:rsidR="00230064" w:rsidRPr="00A748CB" w:rsidRDefault="00230064" w:rsidP="007878A7">
            <w:pPr>
              <w:widowControl/>
              <w:jc w:val="left"/>
              <w:rPr>
                <w:rFonts w:eastAsia="等线" w:cs="Times New Roman"/>
                <w:color w:val="000000"/>
                <w:kern w:val="0"/>
                <w:sz w:val="18"/>
                <w:szCs w:val="18"/>
              </w:rPr>
            </w:pPr>
            <w:r w:rsidRPr="00A748CB">
              <w:rPr>
                <w:rFonts w:eastAsia="等线" w:cs="Times New Roman"/>
                <w:b/>
                <w:bCs/>
                <w:i/>
                <w:iCs/>
                <w:color w:val="000000"/>
                <w:kern w:val="0"/>
                <w:sz w:val="18"/>
                <w:szCs w:val="18"/>
              </w:rPr>
              <w:t>Baseline LDL-C</w:t>
            </w:r>
          </w:p>
        </w:tc>
        <w:tc>
          <w:tcPr>
            <w:tcW w:w="1076" w:type="dxa"/>
            <w:shd w:val="clear" w:color="auto" w:fill="auto"/>
            <w:noWrap/>
          </w:tcPr>
          <w:p w14:paraId="44256C5D" w14:textId="77777777" w:rsidR="00230064" w:rsidRPr="00230064" w:rsidRDefault="00230064" w:rsidP="007878A7">
            <w:pPr>
              <w:widowControl/>
              <w:jc w:val="center"/>
              <w:rPr>
                <w:rFonts w:eastAsia="等线" w:cs="Times New Roman"/>
                <w:color w:val="000000"/>
                <w:sz w:val="18"/>
                <w:szCs w:val="18"/>
              </w:rPr>
            </w:pPr>
          </w:p>
        </w:tc>
        <w:tc>
          <w:tcPr>
            <w:tcW w:w="1076" w:type="dxa"/>
            <w:shd w:val="clear" w:color="auto" w:fill="auto"/>
            <w:noWrap/>
          </w:tcPr>
          <w:p w14:paraId="6ABAFFB4" w14:textId="77777777" w:rsidR="00230064" w:rsidRPr="00230064" w:rsidRDefault="00230064" w:rsidP="007878A7">
            <w:pPr>
              <w:widowControl/>
              <w:jc w:val="center"/>
              <w:rPr>
                <w:rFonts w:eastAsia="等线" w:cs="Times New Roman"/>
                <w:color w:val="000000"/>
                <w:sz w:val="18"/>
                <w:szCs w:val="18"/>
              </w:rPr>
            </w:pPr>
          </w:p>
        </w:tc>
        <w:tc>
          <w:tcPr>
            <w:tcW w:w="1076" w:type="dxa"/>
            <w:shd w:val="clear" w:color="auto" w:fill="auto"/>
            <w:noWrap/>
          </w:tcPr>
          <w:p w14:paraId="22F08704" w14:textId="77777777" w:rsidR="00230064" w:rsidRPr="00230064" w:rsidRDefault="00230064" w:rsidP="007878A7">
            <w:pPr>
              <w:widowControl/>
              <w:jc w:val="center"/>
              <w:rPr>
                <w:rFonts w:eastAsia="等线" w:cs="Times New Roman"/>
                <w:color w:val="000000"/>
                <w:sz w:val="18"/>
                <w:szCs w:val="18"/>
              </w:rPr>
            </w:pPr>
          </w:p>
        </w:tc>
        <w:tc>
          <w:tcPr>
            <w:tcW w:w="1076" w:type="dxa"/>
            <w:shd w:val="clear" w:color="auto" w:fill="auto"/>
            <w:noWrap/>
          </w:tcPr>
          <w:p w14:paraId="00786A24" w14:textId="77777777" w:rsidR="00230064" w:rsidRPr="00230064" w:rsidRDefault="00230064" w:rsidP="007878A7">
            <w:pPr>
              <w:widowControl/>
              <w:jc w:val="center"/>
              <w:rPr>
                <w:rFonts w:eastAsia="等线" w:cs="Times New Roman"/>
                <w:color w:val="000000"/>
                <w:sz w:val="18"/>
                <w:szCs w:val="18"/>
              </w:rPr>
            </w:pPr>
          </w:p>
        </w:tc>
        <w:tc>
          <w:tcPr>
            <w:tcW w:w="1076" w:type="dxa"/>
            <w:shd w:val="clear" w:color="auto" w:fill="auto"/>
            <w:noWrap/>
          </w:tcPr>
          <w:p w14:paraId="268C97B5" w14:textId="77777777" w:rsidR="00230064" w:rsidRPr="00230064" w:rsidRDefault="00230064" w:rsidP="007878A7">
            <w:pPr>
              <w:widowControl/>
              <w:jc w:val="center"/>
              <w:rPr>
                <w:rFonts w:eastAsia="等线" w:cs="Times New Roman"/>
                <w:color w:val="000000"/>
                <w:sz w:val="18"/>
                <w:szCs w:val="18"/>
              </w:rPr>
            </w:pPr>
          </w:p>
        </w:tc>
        <w:tc>
          <w:tcPr>
            <w:tcW w:w="1076" w:type="dxa"/>
            <w:shd w:val="clear" w:color="auto" w:fill="auto"/>
            <w:noWrap/>
          </w:tcPr>
          <w:p w14:paraId="7AA4D02C" w14:textId="77777777" w:rsidR="00230064" w:rsidRPr="00230064" w:rsidRDefault="00230064" w:rsidP="007878A7">
            <w:pPr>
              <w:widowControl/>
              <w:jc w:val="center"/>
              <w:rPr>
                <w:rFonts w:eastAsia="等线" w:cs="Times New Roman"/>
                <w:color w:val="000000"/>
                <w:sz w:val="18"/>
                <w:szCs w:val="18"/>
              </w:rPr>
            </w:pPr>
          </w:p>
        </w:tc>
        <w:tc>
          <w:tcPr>
            <w:tcW w:w="1392" w:type="dxa"/>
            <w:shd w:val="clear" w:color="auto" w:fill="auto"/>
            <w:noWrap/>
          </w:tcPr>
          <w:p w14:paraId="1FD31006" w14:textId="77777777" w:rsidR="00230064" w:rsidRPr="00230064" w:rsidRDefault="00230064" w:rsidP="007878A7">
            <w:pPr>
              <w:widowControl/>
              <w:jc w:val="center"/>
              <w:rPr>
                <w:rFonts w:eastAsia="等线" w:cs="Times New Roman"/>
                <w:color w:val="000000"/>
                <w:sz w:val="18"/>
                <w:szCs w:val="18"/>
              </w:rPr>
            </w:pPr>
          </w:p>
        </w:tc>
      </w:tr>
      <w:tr w:rsidR="00230064" w:rsidRPr="00A748CB" w14:paraId="52425272" w14:textId="77777777" w:rsidTr="00DD3A59">
        <w:trPr>
          <w:trHeight w:val="278"/>
          <w:jc w:val="center"/>
        </w:trPr>
        <w:tc>
          <w:tcPr>
            <w:tcW w:w="1328" w:type="dxa"/>
            <w:shd w:val="clear" w:color="auto" w:fill="auto"/>
            <w:noWrap/>
            <w:vAlign w:val="center"/>
          </w:tcPr>
          <w:p w14:paraId="376A74A1" w14:textId="77777777" w:rsidR="00230064" w:rsidRPr="00A748CB" w:rsidRDefault="00230064" w:rsidP="007878A7">
            <w:pPr>
              <w:widowControl/>
              <w:jc w:val="center"/>
              <w:rPr>
                <w:rFonts w:eastAsia="等线" w:cs="Times New Roman"/>
                <w:color w:val="000000"/>
                <w:kern w:val="0"/>
                <w:sz w:val="18"/>
                <w:szCs w:val="18"/>
              </w:rPr>
            </w:pPr>
          </w:p>
        </w:tc>
        <w:tc>
          <w:tcPr>
            <w:tcW w:w="1597" w:type="dxa"/>
            <w:shd w:val="clear" w:color="auto" w:fill="auto"/>
            <w:noWrap/>
            <w:vAlign w:val="center"/>
          </w:tcPr>
          <w:p w14:paraId="0A091A23" w14:textId="4F628800" w:rsidR="00230064" w:rsidRPr="00A748CB" w:rsidRDefault="00230064" w:rsidP="007878A7">
            <w:pPr>
              <w:widowControl/>
              <w:jc w:val="center"/>
              <w:rPr>
                <w:rFonts w:eastAsia="等线" w:cs="Times New Roman"/>
                <w:color w:val="000000"/>
                <w:kern w:val="0"/>
                <w:sz w:val="18"/>
                <w:szCs w:val="18"/>
              </w:rPr>
            </w:pPr>
            <w:r w:rsidRPr="00A748CB">
              <w:rPr>
                <w:rFonts w:eastAsia="等线" w:cs="Times New Roman"/>
                <w:color w:val="000000"/>
                <w:kern w:val="0"/>
                <w:sz w:val="18"/>
                <w:szCs w:val="18"/>
              </w:rPr>
              <w:t>≥1</w:t>
            </w:r>
            <w:r>
              <w:rPr>
                <w:rFonts w:eastAsia="等线" w:cs="Times New Roman" w:hint="eastAsia"/>
                <w:color w:val="000000"/>
                <w:kern w:val="0"/>
                <w:sz w:val="18"/>
                <w:szCs w:val="18"/>
              </w:rPr>
              <w:t>0</w:t>
            </w:r>
            <w:r w:rsidRPr="00A748CB">
              <w:rPr>
                <w:rFonts w:eastAsia="等线" w:cs="Times New Roman"/>
                <w:color w:val="000000"/>
                <w:kern w:val="0"/>
                <w:sz w:val="18"/>
                <w:szCs w:val="18"/>
              </w:rPr>
              <w:t>0 mg/dL</w:t>
            </w:r>
          </w:p>
        </w:tc>
        <w:tc>
          <w:tcPr>
            <w:tcW w:w="1076" w:type="dxa"/>
            <w:shd w:val="clear" w:color="auto" w:fill="auto"/>
            <w:noWrap/>
          </w:tcPr>
          <w:p w14:paraId="1A3C556F" w14:textId="044F89DE" w:rsidR="00230064" w:rsidRPr="00230064" w:rsidRDefault="00230064" w:rsidP="007878A7">
            <w:pPr>
              <w:widowControl/>
              <w:jc w:val="center"/>
              <w:rPr>
                <w:rFonts w:eastAsia="等线" w:cs="Times New Roman"/>
                <w:color w:val="000000"/>
                <w:sz w:val="18"/>
                <w:szCs w:val="18"/>
              </w:rPr>
            </w:pPr>
            <w:r w:rsidRPr="00230064">
              <w:rPr>
                <w:sz w:val="18"/>
                <w:szCs w:val="18"/>
              </w:rPr>
              <w:t>8.92%</w:t>
            </w:r>
          </w:p>
        </w:tc>
        <w:tc>
          <w:tcPr>
            <w:tcW w:w="1076" w:type="dxa"/>
            <w:shd w:val="clear" w:color="auto" w:fill="auto"/>
            <w:noWrap/>
          </w:tcPr>
          <w:p w14:paraId="17A636F4" w14:textId="1C550705" w:rsidR="00230064" w:rsidRPr="00230064" w:rsidRDefault="00230064" w:rsidP="007878A7">
            <w:pPr>
              <w:widowControl/>
              <w:jc w:val="center"/>
              <w:rPr>
                <w:rFonts w:eastAsia="等线" w:cs="Times New Roman"/>
                <w:color w:val="000000"/>
                <w:sz w:val="18"/>
                <w:szCs w:val="18"/>
              </w:rPr>
            </w:pPr>
            <w:r w:rsidRPr="00230064">
              <w:rPr>
                <w:sz w:val="18"/>
                <w:szCs w:val="18"/>
              </w:rPr>
              <w:t>68.37%</w:t>
            </w:r>
          </w:p>
        </w:tc>
        <w:tc>
          <w:tcPr>
            <w:tcW w:w="1076" w:type="dxa"/>
            <w:shd w:val="clear" w:color="auto" w:fill="auto"/>
            <w:noWrap/>
          </w:tcPr>
          <w:p w14:paraId="5E96E7E2" w14:textId="2CF189CC" w:rsidR="00230064" w:rsidRPr="00230064" w:rsidRDefault="00230064" w:rsidP="007878A7">
            <w:pPr>
              <w:widowControl/>
              <w:jc w:val="center"/>
              <w:rPr>
                <w:rFonts w:eastAsia="等线" w:cs="Times New Roman"/>
                <w:color w:val="000000"/>
                <w:sz w:val="18"/>
                <w:szCs w:val="18"/>
              </w:rPr>
            </w:pPr>
            <w:r w:rsidRPr="00230064">
              <w:rPr>
                <w:sz w:val="18"/>
                <w:szCs w:val="18"/>
              </w:rPr>
              <w:t>75.60%</w:t>
            </w:r>
          </w:p>
        </w:tc>
        <w:tc>
          <w:tcPr>
            <w:tcW w:w="1076" w:type="dxa"/>
            <w:shd w:val="clear" w:color="auto" w:fill="auto"/>
            <w:noWrap/>
          </w:tcPr>
          <w:p w14:paraId="5E4AC09C" w14:textId="3D32BC81" w:rsidR="00230064" w:rsidRPr="00230064" w:rsidRDefault="00230064" w:rsidP="007878A7">
            <w:pPr>
              <w:widowControl/>
              <w:jc w:val="center"/>
              <w:rPr>
                <w:rFonts w:eastAsia="等线" w:cs="Times New Roman"/>
                <w:color w:val="000000"/>
                <w:sz w:val="18"/>
                <w:szCs w:val="18"/>
              </w:rPr>
            </w:pPr>
            <w:r w:rsidRPr="00230064">
              <w:rPr>
                <w:sz w:val="18"/>
                <w:szCs w:val="18"/>
              </w:rPr>
              <w:t>12.92%</w:t>
            </w:r>
          </w:p>
        </w:tc>
        <w:tc>
          <w:tcPr>
            <w:tcW w:w="1076" w:type="dxa"/>
            <w:shd w:val="clear" w:color="auto" w:fill="auto"/>
            <w:noWrap/>
          </w:tcPr>
          <w:p w14:paraId="74CC1602" w14:textId="00CCEE65" w:rsidR="00230064" w:rsidRPr="00230064" w:rsidRDefault="00230064" w:rsidP="007878A7">
            <w:pPr>
              <w:widowControl/>
              <w:jc w:val="center"/>
              <w:rPr>
                <w:rFonts w:eastAsia="等线" w:cs="Times New Roman"/>
                <w:color w:val="000000"/>
                <w:sz w:val="18"/>
                <w:szCs w:val="18"/>
              </w:rPr>
            </w:pPr>
            <w:r w:rsidRPr="00230064">
              <w:rPr>
                <w:sz w:val="18"/>
                <w:szCs w:val="18"/>
              </w:rPr>
              <w:t>75.87%</w:t>
            </w:r>
          </w:p>
        </w:tc>
        <w:tc>
          <w:tcPr>
            <w:tcW w:w="1076" w:type="dxa"/>
            <w:shd w:val="clear" w:color="auto" w:fill="auto"/>
            <w:noWrap/>
          </w:tcPr>
          <w:p w14:paraId="547535CC" w14:textId="16C445F3" w:rsidR="00230064" w:rsidRPr="00230064" w:rsidRDefault="00230064" w:rsidP="007878A7">
            <w:pPr>
              <w:widowControl/>
              <w:jc w:val="center"/>
              <w:rPr>
                <w:rFonts w:eastAsia="等线" w:cs="Times New Roman"/>
                <w:color w:val="000000"/>
                <w:sz w:val="18"/>
                <w:szCs w:val="18"/>
              </w:rPr>
            </w:pPr>
            <w:r w:rsidRPr="00230064">
              <w:rPr>
                <w:sz w:val="18"/>
                <w:szCs w:val="18"/>
              </w:rPr>
              <w:t>21.10%</w:t>
            </w:r>
          </w:p>
        </w:tc>
        <w:tc>
          <w:tcPr>
            <w:tcW w:w="1392" w:type="dxa"/>
            <w:shd w:val="clear" w:color="auto" w:fill="auto"/>
            <w:noWrap/>
          </w:tcPr>
          <w:p w14:paraId="2F9DC2AE" w14:textId="09B08466" w:rsidR="00230064" w:rsidRPr="00230064" w:rsidRDefault="00230064" w:rsidP="007878A7">
            <w:pPr>
              <w:widowControl/>
              <w:jc w:val="center"/>
              <w:rPr>
                <w:rFonts w:eastAsia="等线" w:cs="Times New Roman"/>
                <w:color w:val="000000"/>
                <w:sz w:val="18"/>
                <w:szCs w:val="18"/>
              </w:rPr>
            </w:pPr>
            <w:r w:rsidRPr="00230064">
              <w:rPr>
                <w:sz w:val="18"/>
                <w:szCs w:val="18"/>
              </w:rPr>
              <w:t>100.00%</w:t>
            </w:r>
          </w:p>
        </w:tc>
      </w:tr>
      <w:tr w:rsidR="00230064" w:rsidRPr="00A748CB" w14:paraId="78DC3880" w14:textId="77777777" w:rsidTr="00DD3A59">
        <w:trPr>
          <w:trHeight w:val="278"/>
          <w:jc w:val="center"/>
        </w:trPr>
        <w:tc>
          <w:tcPr>
            <w:tcW w:w="1328" w:type="dxa"/>
            <w:shd w:val="clear" w:color="auto" w:fill="auto"/>
            <w:noWrap/>
            <w:vAlign w:val="center"/>
          </w:tcPr>
          <w:p w14:paraId="5561B2F5" w14:textId="77777777" w:rsidR="00230064" w:rsidRPr="00A748CB" w:rsidRDefault="00230064" w:rsidP="007878A7">
            <w:pPr>
              <w:widowControl/>
              <w:jc w:val="center"/>
              <w:rPr>
                <w:rFonts w:eastAsia="等线" w:cs="Times New Roman"/>
                <w:color w:val="000000"/>
                <w:kern w:val="0"/>
                <w:sz w:val="18"/>
                <w:szCs w:val="18"/>
              </w:rPr>
            </w:pPr>
          </w:p>
        </w:tc>
        <w:tc>
          <w:tcPr>
            <w:tcW w:w="1597" w:type="dxa"/>
            <w:shd w:val="clear" w:color="auto" w:fill="auto"/>
            <w:noWrap/>
            <w:vAlign w:val="center"/>
          </w:tcPr>
          <w:p w14:paraId="201B4F27" w14:textId="63FA8DF2" w:rsidR="00230064" w:rsidRPr="00A748CB" w:rsidRDefault="00230064" w:rsidP="007878A7">
            <w:pPr>
              <w:widowControl/>
              <w:jc w:val="center"/>
              <w:rPr>
                <w:rFonts w:eastAsia="等线" w:cs="Times New Roman"/>
                <w:color w:val="000000"/>
                <w:kern w:val="0"/>
                <w:sz w:val="18"/>
                <w:szCs w:val="18"/>
              </w:rPr>
            </w:pPr>
            <w:r w:rsidRPr="00A748CB">
              <w:rPr>
                <w:rFonts w:eastAsia="等线" w:cs="Times New Roman"/>
                <w:color w:val="000000"/>
                <w:kern w:val="0"/>
                <w:sz w:val="18"/>
                <w:szCs w:val="18"/>
              </w:rPr>
              <w:t>&lt;1</w:t>
            </w:r>
            <w:r>
              <w:rPr>
                <w:rFonts w:eastAsia="等线" w:cs="Times New Roman" w:hint="eastAsia"/>
                <w:color w:val="000000"/>
                <w:kern w:val="0"/>
                <w:sz w:val="18"/>
                <w:szCs w:val="18"/>
              </w:rPr>
              <w:t>0</w:t>
            </w:r>
            <w:r w:rsidRPr="00A748CB">
              <w:rPr>
                <w:rFonts w:eastAsia="等线" w:cs="Times New Roman"/>
                <w:color w:val="000000"/>
                <w:kern w:val="0"/>
                <w:sz w:val="18"/>
                <w:szCs w:val="18"/>
              </w:rPr>
              <w:t>0 mg/dL</w:t>
            </w:r>
          </w:p>
        </w:tc>
        <w:tc>
          <w:tcPr>
            <w:tcW w:w="1076" w:type="dxa"/>
            <w:shd w:val="clear" w:color="auto" w:fill="auto"/>
            <w:noWrap/>
          </w:tcPr>
          <w:p w14:paraId="52B83F18" w14:textId="05ED4C7F" w:rsidR="00230064" w:rsidRPr="00230064" w:rsidRDefault="00230064" w:rsidP="007878A7">
            <w:pPr>
              <w:widowControl/>
              <w:jc w:val="center"/>
              <w:rPr>
                <w:rFonts w:eastAsia="等线" w:cs="Times New Roman"/>
                <w:color w:val="000000"/>
                <w:sz w:val="18"/>
                <w:szCs w:val="18"/>
              </w:rPr>
            </w:pPr>
            <w:r w:rsidRPr="00230064">
              <w:rPr>
                <w:sz w:val="18"/>
                <w:szCs w:val="18"/>
              </w:rPr>
              <w:t>34.47%</w:t>
            </w:r>
          </w:p>
        </w:tc>
        <w:tc>
          <w:tcPr>
            <w:tcW w:w="1076" w:type="dxa"/>
            <w:shd w:val="clear" w:color="auto" w:fill="auto"/>
            <w:noWrap/>
          </w:tcPr>
          <w:p w14:paraId="015950D7" w14:textId="38472ECB" w:rsidR="00230064" w:rsidRPr="00230064" w:rsidRDefault="00230064" w:rsidP="007878A7">
            <w:pPr>
              <w:widowControl/>
              <w:jc w:val="center"/>
              <w:rPr>
                <w:rFonts w:eastAsia="等线" w:cs="Times New Roman"/>
                <w:color w:val="000000"/>
                <w:sz w:val="18"/>
                <w:szCs w:val="18"/>
              </w:rPr>
            </w:pPr>
            <w:r w:rsidRPr="00230064">
              <w:rPr>
                <w:sz w:val="18"/>
                <w:szCs w:val="18"/>
              </w:rPr>
              <w:t>77.58%</w:t>
            </w:r>
          </w:p>
        </w:tc>
        <w:tc>
          <w:tcPr>
            <w:tcW w:w="1076" w:type="dxa"/>
            <w:shd w:val="clear" w:color="auto" w:fill="auto"/>
            <w:noWrap/>
          </w:tcPr>
          <w:p w14:paraId="5A7F08C4" w14:textId="7468815E" w:rsidR="00230064" w:rsidRPr="00230064" w:rsidRDefault="00230064" w:rsidP="007878A7">
            <w:pPr>
              <w:widowControl/>
              <w:jc w:val="center"/>
              <w:rPr>
                <w:rFonts w:eastAsia="等线" w:cs="Times New Roman"/>
                <w:color w:val="000000"/>
                <w:sz w:val="18"/>
                <w:szCs w:val="18"/>
              </w:rPr>
            </w:pPr>
            <w:r w:rsidRPr="00230064">
              <w:rPr>
                <w:sz w:val="18"/>
                <w:szCs w:val="18"/>
              </w:rPr>
              <w:t>81.01%</w:t>
            </w:r>
          </w:p>
        </w:tc>
        <w:tc>
          <w:tcPr>
            <w:tcW w:w="1076" w:type="dxa"/>
            <w:shd w:val="clear" w:color="auto" w:fill="auto"/>
            <w:noWrap/>
          </w:tcPr>
          <w:p w14:paraId="56803E0A" w14:textId="46544BDF" w:rsidR="00230064" w:rsidRPr="00230064" w:rsidRDefault="00230064" w:rsidP="007878A7">
            <w:pPr>
              <w:widowControl/>
              <w:jc w:val="center"/>
              <w:rPr>
                <w:rFonts w:eastAsia="等线" w:cs="Times New Roman"/>
                <w:color w:val="000000"/>
                <w:sz w:val="18"/>
                <w:szCs w:val="18"/>
              </w:rPr>
            </w:pPr>
            <w:r w:rsidRPr="00230064">
              <w:rPr>
                <w:sz w:val="18"/>
                <w:szCs w:val="18"/>
              </w:rPr>
              <w:t>1.63%</w:t>
            </w:r>
          </w:p>
        </w:tc>
        <w:tc>
          <w:tcPr>
            <w:tcW w:w="1076" w:type="dxa"/>
            <w:shd w:val="clear" w:color="auto" w:fill="auto"/>
            <w:noWrap/>
          </w:tcPr>
          <w:p w14:paraId="10D8EE16" w14:textId="42E6E541" w:rsidR="00230064" w:rsidRPr="00230064" w:rsidRDefault="00230064" w:rsidP="007878A7">
            <w:pPr>
              <w:widowControl/>
              <w:jc w:val="center"/>
              <w:rPr>
                <w:rFonts w:eastAsia="等线" w:cs="Times New Roman"/>
                <w:color w:val="000000"/>
                <w:sz w:val="18"/>
                <w:szCs w:val="18"/>
              </w:rPr>
            </w:pPr>
            <w:r w:rsidRPr="00230064">
              <w:rPr>
                <w:sz w:val="18"/>
                <w:szCs w:val="18"/>
              </w:rPr>
              <w:t>86.05%</w:t>
            </w:r>
          </w:p>
        </w:tc>
        <w:tc>
          <w:tcPr>
            <w:tcW w:w="1076" w:type="dxa"/>
            <w:shd w:val="clear" w:color="auto" w:fill="auto"/>
            <w:noWrap/>
          </w:tcPr>
          <w:p w14:paraId="6D327D68" w14:textId="253A85C6" w:rsidR="00230064" w:rsidRPr="00230064" w:rsidRDefault="00230064" w:rsidP="007878A7">
            <w:pPr>
              <w:widowControl/>
              <w:jc w:val="center"/>
              <w:rPr>
                <w:rFonts w:eastAsia="等线" w:cs="Times New Roman"/>
                <w:color w:val="000000"/>
                <w:sz w:val="18"/>
                <w:szCs w:val="18"/>
              </w:rPr>
            </w:pPr>
            <w:r w:rsidRPr="00230064">
              <w:rPr>
                <w:sz w:val="18"/>
                <w:szCs w:val="18"/>
              </w:rPr>
              <w:t>32.02%</w:t>
            </w:r>
          </w:p>
        </w:tc>
        <w:tc>
          <w:tcPr>
            <w:tcW w:w="1392" w:type="dxa"/>
            <w:shd w:val="clear" w:color="auto" w:fill="auto"/>
            <w:noWrap/>
          </w:tcPr>
          <w:p w14:paraId="4502008F" w14:textId="6F3CA640" w:rsidR="00230064" w:rsidRPr="00230064" w:rsidRDefault="00230064" w:rsidP="007878A7">
            <w:pPr>
              <w:widowControl/>
              <w:jc w:val="center"/>
              <w:rPr>
                <w:rFonts w:eastAsia="等线" w:cs="Times New Roman"/>
                <w:color w:val="000000"/>
                <w:sz w:val="18"/>
                <w:szCs w:val="18"/>
              </w:rPr>
            </w:pPr>
            <w:r w:rsidRPr="00230064">
              <w:rPr>
                <w:sz w:val="18"/>
                <w:szCs w:val="18"/>
              </w:rPr>
              <w:t>0.00%</w:t>
            </w:r>
          </w:p>
        </w:tc>
      </w:tr>
    </w:tbl>
    <w:p w14:paraId="5296E448" w14:textId="6EB1E1B8" w:rsidR="00327551" w:rsidRPr="007878A7" w:rsidRDefault="00D25BCB" w:rsidP="004B3F3D">
      <w:pPr>
        <w:spacing w:line="480" w:lineRule="auto"/>
        <w:rPr>
          <w:rFonts w:cs="Times New Roman"/>
          <w:sz w:val="20"/>
          <w:szCs w:val="20"/>
        </w:rPr>
      </w:pPr>
      <w:r w:rsidRPr="007878A7">
        <w:rPr>
          <w:rFonts w:cs="Times New Roman"/>
          <w:sz w:val="20"/>
          <w:szCs w:val="20"/>
        </w:rPr>
        <w:t>Abbreviations: MI, myocardial infarction; LDL-C, low-density lipoprotein cholesterol; CVD, cardiovascular disease</w:t>
      </w:r>
      <w:r w:rsidRPr="007878A7">
        <w:rPr>
          <w:rFonts w:cs="Times New Roman" w:hint="eastAsia"/>
          <w:sz w:val="20"/>
          <w:szCs w:val="20"/>
        </w:rPr>
        <w:t>.</w:t>
      </w:r>
    </w:p>
    <w:p w14:paraId="285CD947" w14:textId="6326B1AD" w:rsidR="00230064" w:rsidRPr="007878A7" w:rsidRDefault="00327551" w:rsidP="007878A7">
      <w:pPr>
        <w:spacing w:before="100" w:beforeAutospacing="1" w:after="100" w:afterAutospacing="1"/>
        <w:jc w:val="left"/>
        <w:rPr>
          <w:rFonts w:cs="Times New Roman"/>
          <w:b/>
          <w:bCs/>
          <w:color w:val="000000"/>
          <w:sz w:val="20"/>
          <w:szCs w:val="20"/>
        </w:rPr>
      </w:pPr>
      <w:r>
        <w:rPr>
          <w:rFonts w:cs="Times New Roman"/>
          <w:sz w:val="24"/>
          <w:szCs w:val="24"/>
        </w:rPr>
        <w:br w:type="page"/>
      </w:r>
      <w:proofErr w:type="spellStart"/>
      <w:r w:rsidR="00230064" w:rsidRPr="007878A7">
        <w:rPr>
          <w:rFonts w:cs="Times New Roman" w:hint="eastAsia"/>
          <w:b/>
          <w:bCs/>
          <w:sz w:val="20"/>
          <w:szCs w:val="20"/>
        </w:rPr>
        <w:lastRenderedPageBreak/>
        <w:t>e</w:t>
      </w:r>
      <w:r w:rsidR="00230064" w:rsidRPr="007878A7">
        <w:rPr>
          <w:rFonts w:cs="Times New Roman"/>
          <w:b/>
          <w:bCs/>
          <w:color w:val="000000"/>
          <w:sz w:val="20"/>
          <w:szCs w:val="20"/>
        </w:rPr>
        <w:t>Table</w:t>
      </w:r>
      <w:proofErr w:type="spellEnd"/>
      <w:r w:rsidR="00230064" w:rsidRPr="007878A7">
        <w:rPr>
          <w:rFonts w:cs="Times New Roman"/>
          <w:b/>
          <w:bCs/>
          <w:color w:val="000000"/>
          <w:sz w:val="20"/>
          <w:szCs w:val="20"/>
        </w:rPr>
        <w:t xml:space="preserve"> </w:t>
      </w:r>
      <w:r w:rsidR="00230064" w:rsidRPr="007878A7">
        <w:rPr>
          <w:rFonts w:cs="Times New Roman" w:hint="eastAsia"/>
          <w:b/>
          <w:bCs/>
          <w:color w:val="000000"/>
          <w:sz w:val="20"/>
          <w:szCs w:val="20"/>
        </w:rPr>
        <w:t>8</w:t>
      </w:r>
      <w:bookmarkStart w:id="14" w:name="_Hlk201308538"/>
      <w:r w:rsidR="007878A7">
        <w:rPr>
          <w:rFonts w:cs="Times New Roman" w:hint="eastAsia"/>
          <w:b/>
          <w:bCs/>
          <w:color w:val="000000"/>
          <w:sz w:val="20"/>
          <w:szCs w:val="20"/>
        </w:rPr>
        <w:t xml:space="preserve">. </w:t>
      </w:r>
      <w:r w:rsidR="00230064" w:rsidRPr="007878A7">
        <w:rPr>
          <w:rFonts w:cs="Times New Roman"/>
          <w:color w:val="000000"/>
          <w:sz w:val="20"/>
          <w:szCs w:val="20"/>
        </w:rPr>
        <w:t xml:space="preserve">Regression coefficients and </w:t>
      </w:r>
      <w:r w:rsidR="00230064" w:rsidRPr="007878A7">
        <w:rPr>
          <w:rFonts w:cs="Times New Roman"/>
          <w:i/>
          <w:iCs/>
          <w:color w:val="000000"/>
          <w:sz w:val="20"/>
          <w:szCs w:val="20"/>
        </w:rPr>
        <w:t>P</w:t>
      </w:r>
      <w:r w:rsidR="00230064" w:rsidRPr="007878A7">
        <w:rPr>
          <w:rFonts w:cs="Times New Roman"/>
          <w:color w:val="000000"/>
          <w:sz w:val="20"/>
          <w:szCs w:val="20"/>
        </w:rPr>
        <w:t xml:space="preserve"> values</w:t>
      </w:r>
      <w:bookmarkEnd w:id="14"/>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1843"/>
        <w:gridCol w:w="1843"/>
        <w:gridCol w:w="1843"/>
        <w:gridCol w:w="2125"/>
      </w:tblGrid>
      <w:tr w:rsidR="00230064" w:rsidRPr="007878A7" w14:paraId="41C2FC0A" w14:textId="77777777" w:rsidTr="00380789">
        <w:trPr>
          <w:trHeight w:val="578"/>
          <w:jc w:val="center"/>
        </w:trPr>
        <w:tc>
          <w:tcPr>
            <w:tcW w:w="1844" w:type="dxa"/>
            <w:shd w:val="clear" w:color="auto" w:fill="FFFFFF"/>
            <w:noWrap/>
            <w:vAlign w:val="center"/>
          </w:tcPr>
          <w:p w14:paraId="0D08442D" w14:textId="77777777" w:rsidR="00230064" w:rsidRPr="007878A7" w:rsidRDefault="00230064" w:rsidP="007878A7">
            <w:pPr>
              <w:widowControl/>
              <w:spacing w:before="100" w:beforeAutospacing="1" w:after="100" w:afterAutospacing="1"/>
              <w:jc w:val="center"/>
              <w:rPr>
                <w:rFonts w:cs="Times New Roman"/>
                <w:color w:val="000000"/>
                <w:kern w:val="0"/>
                <w:sz w:val="20"/>
                <w:szCs w:val="20"/>
              </w:rPr>
            </w:pPr>
            <w:bookmarkStart w:id="15" w:name="_Hlk201261231"/>
            <w:r w:rsidRPr="007878A7">
              <w:rPr>
                <w:rFonts w:cs="Times New Roman"/>
                <w:color w:val="000000"/>
                <w:kern w:val="0"/>
                <w:sz w:val="20"/>
                <w:szCs w:val="20"/>
              </w:rPr>
              <w:t>Variable</w:t>
            </w:r>
          </w:p>
        </w:tc>
        <w:tc>
          <w:tcPr>
            <w:tcW w:w="1843" w:type="dxa"/>
            <w:shd w:val="clear" w:color="auto" w:fill="FFFFFF"/>
            <w:vAlign w:val="center"/>
          </w:tcPr>
          <w:p w14:paraId="112C1B7D" w14:textId="77777777" w:rsidR="00230064" w:rsidRPr="007878A7" w:rsidRDefault="00230064" w:rsidP="007878A7">
            <w:pPr>
              <w:widowControl/>
              <w:spacing w:before="100" w:beforeAutospacing="1" w:after="100" w:afterAutospacing="1"/>
              <w:jc w:val="center"/>
              <w:rPr>
                <w:rFonts w:cs="Times New Roman"/>
                <w:color w:val="000000"/>
                <w:kern w:val="0"/>
                <w:sz w:val="20"/>
                <w:szCs w:val="20"/>
              </w:rPr>
            </w:pPr>
            <w:r w:rsidRPr="007878A7">
              <w:rPr>
                <w:rFonts w:cs="Times New Roman"/>
                <w:color w:val="000000"/>
                <w:kern w:val="0"/>
                <w:sz w:val="20"/>
                <w:szCs w:val="20"/>
              </w:rPr>
              <w:t>Intervention</w:t>
            </w:r>
          </w:p>
        </w:tc>
        <w:tc>
          <w:tcPr>
            <w:tcW w:w="1843" w:type="dxa"/>
            <w:shd w:val="clear" w:color="auto" w:fill="FFFFFF"/>
            <w:noWrap/>
            <w:vAlign w:val="center"/>
          </w:tcPr>
          <w:p w14:paraId="6427332B" w14:textId="77777777" w:rsidR="00230064" w:rsidRPr="007878A7" w:rsidRDefault="00230064" w:rsidP="007878A7">
            <w:pPr>
              <w:widowControl/>
              <w:spacing w:before="100" w:beforeAutospacing="1" w:after="100" w:afterAutospacing="1"/>
              <w:jc w:val="center"/>
              <w:rPr>
                <w:rFonts w:cs="Times New Roman"/>
                <w:color w:val="000000"/>
                <w:kern w:val="0"/>
                <w:sz w:val="20"/>
                <w:szCs w:val="20"/>
              </w:rPr>
            </w:pPr>
            <w:r w:rsidRPr="007878A7">
              <w:rPr>
                <w:rFonts w:cs="Times New Roman"/>
                <w:color w:val="000000"/>
                <w:kern w:val="0"/>
                <w:sz w:val="20"/>
                <w:szCs w:val="20"/>
              </w:rPr>
              <w:t>Coefficient</w:t>
            </w:r>
          </w:p>
        </w:tc>
        <w:tc>
          <w:tcPr>
            <w:tcW w:w="1843" w:type="dxa"/>
            <w:shd w:val="clear" w:color="auto" w:fill="FFFFFF"/>
            <w:vAlign w:val="center"/>
          </w:tcPr>
          <w:p w14:paraId="4EE2F1A1" w14:textId="77777777" w:rsidR="00230064" w:rsidRPr="007878A7" w:rsidRDefault="00230064" w:rsidP="007878A7">
            <w:pPr>
              <w:widowControl/>
              <w:spacing w:before="100" w:beforeAutospacing="1" w:after="100" w:afterAutospacing="1"/>
              <w:jc w:val="center"/>
              <w:rPr>
                <w:rFonts w:cs="Times New Roman"/>
                <w:b/>
                <w:bCs/>
                <w:i/>
                <w:iCs/>
                <w:color w:val="000000"/>
                <w:kern w:val="0"/>
                <w:sz w:val="20"/>
                <w:szCs w:val="20"/>
              </w:rPr>
            </w:pPr>
            <w:r w:rsidRPr="007878A7">
              <w:rPr>
                <w:rFonts w:cs="Times New Roman"/>
                <w:b/>
                <w:bCs/>
                <w:i/>
                <w:iCs/>
                <w:color w:val="000000"/>
                <w:kern w:val="0"/>
                <w:sz w:val="20"/>
                <w:szCs w:val="20"/>
              </w:rPr>
              <w:t>P</w:t>
            </w:r>
          </w:p>
        </w:tc>
        <w:tc>
          <w:tcPr>
            <w:tcW w:w="2125" w:type="dxa"/>
            <w:shd w:val="clear" w:color="auto" w:fill="FFFFFF"/>
            <w:vAlign w:val="center"/>
          </w:tcPr>
          <w:p w14:paraId="735C94BD" w14:textId="77777777" w:rsidR="00230064" w:rsidRPr="007878A7" w:rsidRDefault="00230064" w:rsidP="007878A7">
            <w:pPr>
              <w:widowControl/>
              <w:spacing w:before="100" w:beforeAutospacing="1" w:after="100" w:afterAutospacing="1"/>
              <w:jc w:val="center"/>
              <w:rPr>
                <w:rFonts w:cs="Times New Roman"/>
                <w:color w:val="000000"/>
                <w:kern w:val="0"/>
                <w:sz w:val="20"/>
                <w:szCs w:val="20"/>
              </w:rPr>
            </w:pPr>
            <w:r w:rsidRPr="007878A7">
              <w:rPr>
                <w:rFonts w:cs="Times New Roman"/>
                <w:color w:val="000000"/>
                <w:kern w:val="0"/>
                <w:sz w:val="20"/>
                <w:szCs w:val="20"/>
              </w:rPr>
              <w:t>95%CL</w:t>
            </w:r>
          </w:p>
        </w:tc>
      </w:tr>
      <w:tr w:rsidR="00230064" w:rsidRPr="007878A7" w14:paraId="40A65F70" w14:textId="77777777" w:rsidTr="00380789">
        <w:trPr>
          <w:trHeight w:val="308"/>
          <w:jc w:val="center"/>
        </w:trPr>
        <w:tc>
          <w:tcPr>
            <w:tcW w:w="1844" w:type="dxa"/>
            <w:shd w:val="clear" w:color="auto" w:fill="auto"/>
            <w:noWrap/>
          </w:tcPr>
          <w:p w14:paraId="704BDC54" w14:textId="77777777" w:rsidR="00230064" w:rsidRPr="007878A7" w:rsidRDefault="00230064" w:rsidP="007878A7">
            <w:pPr>
              <w:widowControl/>
              <w:spacing w:before="100" w:beforeAutospacing="1" w:after="100" w:afterAutospacing="1"/>
              <w:jc w:val="center"/>
              <w:rPr>
                <w:rFonts w:cs="Times New Roman"/>
                <w:b/>
                <w:bCs/>
                <w:color w:val="000000"/>
                <w:kern w:val="0"/>
                <w:sz w:val="20"/>
                <w:szCs w:val="20"/>
              </w:rPr>
            </w:pPr>
            <w:r w:rsidRPr="007878A7">
              <w:rPr>
                <w:rFonts w:eastAsia="等线" w:cs="Times New Roman"/>
                <w:b/>
                <w:bCs/>
                <w:color w:val="000000"/>
                <w:kern w:val="0"/>
                <w:sz w:val="20"/>
                <w:szCs w:val="20"/>
              </w:rPr>
              <w:t>Age</w:t>
            </w:r>
          </w:p>
        </w:tc>
        <w:tc>
          <w:tcPr>
            <w:tcW w:w="1843" w:type="dxa"/>
          </w:tcPr>
          <w:p w14:paraId="29507469" w14:textId="77777777" w:rsidR="00230064" w:rsidRPr="007878A7" w:rsidRDefault="00230064" w:rsidP="007878A7">
            <w:pPr>
              <w:widowControl/>
              <w:spacing w:before="100" w:beforeAutospacing="1" w:after="100" w:afterAutospacing="1"/>
              <w:jc w:val="center"/>
              <w:rPr>
                <w:rFonts w:cs="Times New Roman"/>
                <w:color w:val="000000"/>
                <w:sz w:val="20"/>
                <w:szCs w:val="20"/>
              </w:rPr>
            </w:pPr>
            <w:proofErr w:type="spellStart"/>
            <w:r w:rsidRPr="007878A7">
              <w:rPr>
                <w:rFonts w:eastAsia="等线" w:cs="Times New Roman"/>
                <w:color w:val="000000"/>
                <w:kern w:val="0"/>
                <w:sz w:val="20"/>
                <w:szCs w:val="20"/>
              </w:rPr>
              <w:t>Evolocumab</w:t>
            </w:r>
            <w:proofErr w:type="spellEnd"/>
          </w:p>
        </w:tc>
        <w:tc>
          <w:tcPr>
            <w:tcW w:w="1843" w:type="dxa"/>
            <w:shd w:val="clear" w:color="auto" w:fill="auto"/>
            <w:noWrap/>
          </w:tcPr>
          <w:p w14:paraId="0E8E9738" w14:textId="77777777" w:rsidR="00230064" w:rsidRPr="007878A7" w:rsidRDefault="00230064" w:rsidP="007878A7">
            <w:pPr>
              <w:widowControl/>
              <w:spacing w:before="100" w:beforeAutospacing="1" w:after="100" w:afterAutospacing="1"/>
              <w:jc w:val="center"/>
              <w:rPr>
                <w:rFonts w:cs="Times New Roman"/>
                <w:color w:val="000000"/>
                <w:sz w:val="20"/>
                <w:szCs w:val="20"/>
              </w:rPr>
            </w:pPr>
            <w:r w:rsidRPr="007878A7">
              <w:rPr>
                <w:rFonts w:eastAsia="等线" w:cs="Times New Roman"/>
                <w:color w:val="000000"/>
                <w:kern w:val="0"/>
                <w:sz w:val="20"/>
                <w:szCs w:val="20"/>
              </w:rPr>
              <w:t xml:space="preserve">-0.0705 </w:t>
            </w:r>
          </w:p>
        </w:tc>
        <w:tc>
          <w:tcPr>
            <w:tcW w:w="1843" w:type="dxa"/>
          </w:tcPr>
          <w:p w14:paraId="0F4C063B" w14:textId="77777777" w:rsidR="00230064" w:rsidRPr="007878A7" w:rsidRDefault="00230064" w:rsidP="007878A7">
            <w:pPr>
              <w:widowControl/>
              <w:spacing w:before="100" w:beforeAutospacing="1" w:after="100" w:afterAutospacing="1"/>
              <w:jc w:val="center"/>
              <w:rPr>
                <w:rFonts w:cs="Times New Roman"/>
                <w:color w:val="000000"/>
                <w:kern w:val="0"/>
                <w:sz w:val="20"/>
                <w:szCs w:val="20"/>
              </w:rPr>
            </w:pPr>
            <w:r w:rsidRPr="007878A7">
              <w:rPr>
                <w:rFonts w:eastAsia="等线" w:cs="Times New Roman"/>
                <w:color w:val="000000"/>
                <w:kern w:val="0"/>
                <w:sz w:val="20"/>
                <w:szCs w:val="20"/>
              </w:rPr>
              <w:t>0.5622</w:t>
            </w:r>
          </w:p>
        </w:tc>
        <w:tc>
          <w:tcPr>
            <w:tcW w:w="2125" w:type="dxa"/>
          </w:tcPr>
          <w:p w14:paraId="7297B276" w14:textId="77777777" w:rsidR="00230064" w:rsidRPr="007878A7" w:rsidRDefault="00230064" w:rsidP="007878A7">
            <w:pPr>
              <w:widowControl/>
              <w:spacing w:before="100" w:beforeAutospacing="1" w:after="100" w:afterAutospacing="1"/>
              <w:jc w:val="center"/>
              <w:rPr>
                <w:rFonts w:cs="Times New Roman"/>
                <w:color w:val="000000"/>
                <w:kern w:val="0"/>
                <w:sz w:val="20"/>
                <w:szCs w:val="20"/>
              </w:rPr>
            </w:pPr>
            <w:r w:rsidRPr="007878A7">
              <w:rPr>
                <w:rFonts w:eastAsia="等线" w:cs="Times New Roman"/>
                <w:color w:val="000000"/>
                <w:kern w:val="0"/>
                <w:sz w:val="20"/>
                <w:szCs w:val="20"/>
              </w:rPr>
              <w:t>(-0.3009, 0.1575)</w:t>
            </w:r>
          </w:p>
        </w:tc>
      </w:tr>
      <w:tr w:rsidR="00230064" w:rsidRPr="007878A7" w14:paraId="20AE2822" w14:textId="77777777" w:rsidTr="00380789">
        <w:trPr>
          <w:trHeight w:val="308"/>
          <w:jc w:val="center"/>
        </w:trPr>
        <w:tc>
          <w:tcPr>
            <w:tcW w:w="1844" w:type="dxa"/>
            <w:shd w:val="clear" w:color="auto" w:fill="auto"/>
            <w:noWrap/>
          </w:tcPr>
          <w:p w14:paraId="49A82E38" w14:textId="77777777" w:rsidR="00230064" w:rsidRPr="007878A7" w:rsidRDefault="00230064" w:rsidP="007878A7">
            <w:pPr>
              <w:widowControl/>
              <w:spacing w:before="100" w:beforeAutospacing="1" w:after="100" w:afterAutospacing="1"/>
              <w:jc w:val="center"/>
              <w:rPr>
                <w:rFonts w:cs="Times New Roman"/>
                <w:b/>
                <w:bCs/>
                <w:color w:val="000000"/>
                <w:kern w:val="0"/>
                <w:sz w:val="20"/>
                <w:szCs w:val="20"/>
              </w:rPr>
            </w:pPr>
          </w:p>
        </w:tc>
        <w:tc>
          <w:tcPr>
            <w:tcW w:w="1843" w:type="dxa"/>
          </w:tcPr>
          <w:p w14:paraId="5401EEB6" w14:textId="77777777" w:rsidR="00230064" w:rsidRPr="007878A7" w:rsidRDefault="00230064" w:rsidP="007878A7">
            <w:pPr>
              <w:widowControl/>
              <w:spacing w:before="100" w:beforeAutospacing="1" w:after="100" w:afterAutospacing="1"/>
              <w:jc w:val="center"/>
              <w:rPr>
                <w:rFonts w:cs="Times New Roman"/>
                <w:color w:val="000000"/>
                <w:sz w:val="20"/>
                <w:szCs w:val="20"/>
              </w:rPr>
            </w:pPr>
            <w:r w:rsidRPr="007878A7">
              <w:rPr>
                <w:rFonts w:eastAsia="等线" w:cs="Times New Roman"/>
                <w:color w:val="000000"/>
                <w:kern w:val="0"/>
                <w:sz w:val="20"/>
                <w:szCs w:val="20"/>
              </w:rPr>
              <w:t>Alirocumab</w:t>
            </w:r>
          </w:p>
        </w:tc>
        <w:tc>
          <w:tcPr>
            <w:tcW w:w="1843" w:type="dxa"/>
            <w:shd w:val="clear" w:color="auto" w:fill="auto"/>
            <w:noWrap/>
          </w:tcPr>
          <w:p w14:paraId="692FAA2F" w14:textId="77777777" w:rsidR="00230064" w:rsidRPr="007878A7" w:rsidRDefault="00230064" w:rsidP="007878A7">
            <w:pPr>
              <w:widowControl/>
              <w:spacing w:before="100" w:beforeAutospacing="1" w:after="100" w:afterAutospacing="1"/>
              <w:jc w:val="center"/>
              <w:rPr>
                <w:rFonts w:cs="Times New Roman"/>
                <w:color w:val="000000"/>
                <w:kern w:val="0"/>
                <w:sz w:val="20"/>
                <w:szCs w:val="20"/>
              </w:rPr>
            </w:pPr>
            <w:r w:rsidRPr="007878A7">
              <w:rPr>
                <w:rFonts w:eastAsia="等线" w:cs="Times New Roman"/>
                <w:color w:val="000000"/>
                <w:kern w:val="0"/>
                <w:sz w:val="20"/>
                <w:szCs w:val="20"/>
              </w:rPr>
              <w:t>-0.198</w:t>
            </w:r>
            <w:r w:rsidRPr="007878A7">
              <w:rPr>
                <w:rFonts w:eastAsia="等线" w:cs="Times New Roman" w:hint="eastAsia"/>
                <w:color w:val="000000"/>
                <w:kern w:val="0"/>
                <w:sz w:val="20"/>
                <w:szCs w:val="20"/>
              </w:rPr>
              <w:t>8</w:t>
            </w:r>
            <w:r w:rsidRPr="007878A7">
              <w:rPr>
                <w:rFonts w:cs="Times New Roman"/>
                <w:sz w:val="20"/>
                <w:szCs w:val="20"/>
              </w:rPr>
              <w:t>***</w:t>
            </w:r>
          </w:p>
        </w:tc>
        <w:tc>
          <w:tcPr>
            <w:tcW w:w="1843" w:type="dxa"/>
          </w:tcPr>
          <w:p w14:paraId="64A0C6C1" w14:textId="77777777" w:rsidR="00230064" w:rsidRPr="007878A7" w:rsidRDefault="00230064" w:rsidP="007878A7">
            <w:pPr>
              <w:widowControl/>
              <w:spacing w:before="100" w:beforeAutospacing="1" w:after="100" w:afterAutospacing="1"/>
              <w:jc w:val="center"/>
              <w:rPr>
                <w:rFonts w:cs="Times New Roman"/>
                <w:color w:val="000000"/>
                <w:kern w:val="0"/>
                <w:sz w:val="20"/>
                <w:szCs w:val="20"/>
              </w:rPr>
            </w:pPr>
            <w:r w:rsidRPr="007878A7">
              <w:rPr>
                <w:rFonts w:eastAsia="等线" w:cs="Times New Roman"/>
                <w:color w:val="000000"/>
                <w:kern w:val="0"/>
                <w:sz w:val="20"/>
                <w:szCs w:val="20"/>
              </w:rPr>
              <w:t>0.0000</w:t>
            </w:r>
          </w:p>
        </w:tc>
        <w:tc>
          <w:tcPr>
            <w:tcW w:w="2125" w:type="dxa"/>
          </w:tcPr>
          <w:p w14:paraId="06F5D9B8" w14:textId="77777777" w:rsidR="00230064" w:rsidRPr="007878A7" w:rsidRDefault="00230064" w:rsidP="007878A7">
            <w:pPr>
              <w:widowControl/>
              <w:spacing w:before="100" w:beforeAutospacing="1" w:after="100" w:afterAutospacing="1"/>
              <w:jc w:val="center"/>
              <w:rPr>
                <w:rFonts w:cs="Times New Roman"/>
                <w:color w:val="000000"/>
                <w:kern w:val="0"/>
                <w:sz w:val="20"/>
                <w:szCs w:val="20"/>
              </w:rPr>
            </w:pPr>
            <w:r w:rsidRPr="007878A7">
              <w:rPr>
                <w:rFonts w:eastAsia="等线" w:cs="Times New Roman"/>
                <w:color w:val="000000"/>
                <w:kern w:val="0"/>
                <w:sz w:val="20"/>
                <w:szCs w:val="20"/>
              </w:rPr>
              <w:t>(-0.2351, -0.1627)</w:t>
            </w:r>
          </w:p>
        </w:tc>
      </w:tr>
      <w:tr w:rsidR="00230064" w:rsidRPr="007878A7" w14:paraId="137CADAB" w14:textId="77777777" w:rsidTr="00380789">
        <w:trPr>
          <w:trHeight w:val="308"/>
          <w:jc w:val="center"/>
        </w:trPr>
        <w:tc>
          <w:tcPr>
            <w:tcW w:w="1844" w:type="dxa"/>
            <w:shd w:val="clear" w:color="auto" w:fill="auto"/>
            <w:noWrap/>
          </w:tcPr>
          <w:p w14:paraId="54467458" w14:textId="77777777" w:rsidR="00230064" w:rsidRPr="007878A7" w:rsidRDefault="00230064" w:rsidP="007878A7">
            <w:pPr>
              <w:widowControl/>
              <w:spacing w:before="100" w:beforeAutospacing="1" w:after="100" w:afterAutospacing="1"/>
              <w:jc w:val="center"/>
              <w:rPr>
                <w:rFonts w:cs="Times New Roman"/>
                <w:b/>
                <w:bCs/>
                <w:color w:val="000000"/>
                <w:kern w:val="0"/>
                <w:sz w:val="20"/>
                <w:szCs w:val="20"/>
              </w:rPr>
            </w:pPr>
            <w:r w:rsidRPr="007878A7">
              <w:rPr>
                <w:rFonts w:eastAsia="等线" w:cs="Times New Roman"/>
                <w:b/>
                <w:bCs/>
                <w:color w:val="000000"/>
                <w:kern w:val="0"/>
                <w:sz w:val="20"/>
                <w:szCs w:val="20"/>
              </w:rPr>
              <w:t>Gender</w:t>
            </w:r>
          </w:p>
        </w:tc>
        <w:tc>
          <w:tcPr>
            <w:tcW w:w="1843" w:type="dxa"/>
          </w:tcPr>
          <w:p w14:paraId="2DEA4590" w14:textId="77777777" w:rsidR="00230064" w:rsidRPr="007878A7" w:rsidRDefault="00230064" w:rsidP="007878A7">
            <w:pPr>
              <w:widowControl/>
              <w:spacing w:before="100" w:beforeAutospacing="1" w:after="100" w:afterAutospacing="1"/>
              <w:jc w:val="center"/>
              <w:rPr>
                <w:rFonts w:cs="Times New Roman"/>
                <w:color w:val="000000"/>
                <w:sz w:val="20"/>
                <w:szCs w:val="20"/>
              </w:rPr>
            </w:pPr>
            <w:proofErr w:type="spellStart"/>
            <w:r w:rsidRPr="007878A7">
              <w:rPr>
                <w:rFonts w:eastAsia="等线" w:cs="Times New Roman"/>
                <w:color w:val="000000"/>
                <w:kern w:val="0"/>
                <w:sz w:val="20"/>
                <w:szCs w:val="20"/>
              </w:rPr>
              <w:t>Evolocumab</w:t>
            </w:r>
            <w:proofErr w:type="spellEnd"/>
          </w:p>
        </w:tc>
        <w:tc>
          <w:tcPr>
            <w:tcW w:w="1843" w:type="dxa"/>
            <w:shd w:val="clear" w:color="auto" w:fill="auto"/>
            <w:noWrap/>
          </w:tcPr>
          <w:p w14:paraId="0F7B66E1" w14:textId="77777777" w:rsidR="00230064" w:rsidRPr="007878A7" w:rsidRDefault="00230064" w:rsidP="007878A7">
            <w:pPr>
              <w:widowControl/>
              <w:spacing w:before="100" w:beforeAutospacing="1" w:after="100" w:afterAutospacing="1"/>
              <w:jc w:val="center"/>
              <w:rPr>
                <w:rFonts w:cs="Times New Roman"/>
                <w:color w:val="000000"/>
                <w:kern w:val="0"/>
                <w:sz w:val="20"/>
                <w:szCs w:val="20"/>
              </w:rPr>
            </w:pPr>
            <w:r w:rsidRPr="007878A7">
              <w:rPr>
                <w:rFonts w:eastAsia="等线" w:cs="Times New Roman"/>
                <w:color w:val="000000"/>
                <w:kern w:val="0"/>
                <w:sz w:val="20"/>
                <w:szCs w:val="20"/>
              </w:rPr>
              <w:t xml:space="preserve">0.0890 </w:t>
            </w:r>
          </w:p>
        </w:tc>
        <w:tc>
          <w:tcPr>
            <w:tcW w:w="1843" w:type="dxa"/>
          </w:tcPr>
          <w:p w14:paraId="0C2676BF" w14:textId="77777777" w:rsidR="00230064" w:rsidRPr="007878A7" w:rsidRDefault="00230064" w:rsidP="007878A7">
            <w:pPr>
              <w:widowControl/>
              <w:spacing w:before="100" w:beforeAutospacing="1" w:after="100" w:afterAutospacing="1"/>
              <w:jc w:val="center"/>
              <w:rPr>
                <w:rFonts w:cs="Times New Roman"/>
                <w:color w:val="000000"/>
                <w:kern w:val="0"/>
                <w:sz w:val="20"/>
                <w:szCs w:val="20"/>
              </w:rPr>
            </w:pPr>
            <w:r w:rsidRPr="007878A7">
              <w:rPr>
                <w:rFonts w:eastAsia="等线" w:cs="Times New Roman"/>
                <w:color w:val="000000"/>
                <w:kern w:val="0"/>
                <w:sz w:val="20"/>
                <w:szCs w:val="20"/>
              </w:rPr>
              <w:t>0.3862</w:t>
            </w:r>
          </w:p>
        </w:tc>
        <w:tc>
          <w:tcPr>
            <w:tcW w:w="2125" w:type="dxa"/>
          </w:tcPr>
          <w:p w14:paraId="3AA628EC" w14:textId="77777777" w:rsidR="00230064" w:rsidRPr="007878A7" w:rsidRDefault="00230064" w:rsidP="007878A7">
            <w:pPr>
              <w:widowControl/>
              <w:spacing w:before="100" w:beforeAutospacing="1" w:after="100" w:afterAutospacing="1"/>
              <w:jc w:val="center"/>
              <w:rPr>
                <w:rFonts w:cs="Times New Roman"/>
                <w:color w:val="000000"/>
                <w:kern w:val="0"/>
                <w:sz w:val="20"/>
                <w:szCs w:val="20"/>
              </w:rPr>
            </w:pPr>
            <w:r w:rsidRPr="007878A7">
              <w:rPr>
                <w:rFonts w:eastAsia="等线" w:cs="Times New Roman"/>
                <w:color w:val="000000"/>
                <w:kern w:val="0"/>
                <w:sz w:val="20"/>
                <w:szCs w:val="20"/>
              </w:rPr>
              <w:t>(-0.0932, 0.2871)</w:t>
            </w:r>
          </w:p>
        </w:tc>
      </w:tr>
      <w:tr w:rsidR="00230064" w:rsidRPr="007878A7" w14:paraId="31A8C8B0" w14:textId="77777777" w:rsidTr="00380789">
        <w:trPr>
          <w:trHeight w:val="308"/>
          <w:jc w:val="center"/>
        </w:trPr>
        <w:tc>
          <w:tcPr>
            <w:tcW w:w="1844" w:type="dxa"/>
            <w:shd w:val="clear" w:color="auto" w:fill="auto"/>
            <w:noWrap/>
          </w:tcPr>
          <w:p w14:paraId="311F3AFC" w14:textId="77777777" w:rsidR="00230064" w:rsidRPr="007878A7" w:rsidRDefault="00230064" w:rsidP="007878A7">
            <w:pPr>
              <w:widowControl/>
              <w:spacing w:before="100" w:beforeAutospacing="1" w:after="100" w:afterAutospacing="1"/>
              <w:jc w:val="center"/>
              <w:rPr>
                <w:rFonts w:cs="Times New Roman"/>
                <w:b/>
                <w:bCs/>
                <w:color w:val="000000"/>
                <w:kern w:val="0"/>
                <w:sz w:val="20"/>
                <w:szCs w:val="20"/>
              </w:rPr>
            </w:pPr>
          </w:p>
        </w:tc>
        <w:tc>
          <w:tcPr>
            <w:tcW w:w="1843" w:type="dxa"/>
          </w:tcPr>
          <w:p w14:paraId="1626A26D" w14:textId="77777777" w:rsidR="00230064" w:rsidRPr="007878A7" w:rsidRDefault="00230064" w:rsidP="007878A7">
            <w:pPr>
              <w:widowControl/>
              <w:spacing w:before="100" w:beforeAutospacing="1" w:after="100" w:afterAutospacing="1"/>
              <w:jc w:val="center"/>
              <w:rPr>
                <w:rFonts w:cs="Times New Roman"/>
                <w:color w:val="000000"/>
                <w:sz w:val="20"/>
                <w:szCs w:val="20"/>
              </w:rPr>
            </w:pPr>
            <w:r w:rsidRPr="007878A7">
              <w:rPr>
                <w:rFonts w:eastAsia="等线" w:cs="Times New Roman"/>
                <w:color w:val="000000"/>
                <w:kern w:val="0"/>
                <w:sz w:val="20"/>
                <w:szCs w:val="20"/>
              </w:rPr>
              <w:t>Alirocumab</w:t>
            </w:r>
          </w:p>
        </w:tc>
        <w:tc>
          <w:tcPr>
            <w:tcW w:w="1843" w:type="dxa"/>
            <w:shd w:val="clear" w:color="auto" w:fill="auto"/>
            <w:noWrap/>
          </w:tcPr>
          <w:p w14:paraId="6331F102" w14:textId="77777777" w:rsidR="00230064" w:rsidRPr="007878A7" w:rsidRDefault="00230064" w:rsidP="007878A7">
            <w:pPr>
              <w:widowControl/>
              <w:spacing w:before="100" w:beforeAutospacing="1" w:after="100" w:afterAutospacing="1"/>
              <w:jc w:val="center"/>
              <w:rPr>
                <w:rFonts w:cs="Times New Roman"/>
                <w:color w:val="000000"/>
                <w:kern w:val="0"/>
                <w:sz w:val="20"/>
                <w:szCs w:val="20"/>
              </w:rPr>
            </w:pPr>
            <w:r w:rsidRPr="007878A7">
              <w:rPr>
                <w:rFonts w:eastAsia="等线" w:cs="Times New Roman"/>
                <w:color w:val="000000"/>
                <w:kern w:val="0"/>
                <w:sz w:val="20"/>
                <w:szCs w:val="20"/>
              </w:rPr>
              <w:t>-0.0472</w:t>
            </w:r>
            <w:r w:rsidRPr="007878A7">
              <w:rPr>
                <w:rFonts w:cs="Times New Roman"/>
                <w:sz w:val="20"/>
                <w:szCs w:val="20"/>
              </w:rPr>
              <w:t>*</w:t>
            </w:r>
          </w:p>
        </w:tc>
        <w:tc>
          <w:tcPr>
            <w:tcW w:w="1843" w:type="dxa"/>
          </w:tcPr>
          <w:p w14:paraId="0DF7C986" w14:textId="77777777" w:rsidR="00230064" w:rsidRPr="007878A7" w:rsidRDefault="00230064" w:rsidP="007878A7">
            <w:pPr>
              <w:widowControl/>
              <w:spacing w:before="100" w:beforeAutospacing="1" w:after="100" w:afterAutospacing="1"/>
              <w:jc w:val="center"/>
              <w:rPr>
                <w:rFonts w:cs="Times New Roman"/>
                <w:color w:val="000000"/>
                <w:kern w:val="0"/>
                <w:sz w:val="20"/>
                <w:szCs w:val="20"/>
              </w:rPr>
            </w:pPr>
            <w:r w:rsidRPr="007878A7">
              <w:rPr>
                <w:rFonts w:eastAsia="等线" w:cs="Times New Roman"/>
                <w:color w:val="000000"/>
                <w:kern w:val="0"/>
                <w:sz w:val="20"/>
                <w:szCs w:val="20"/>
              </w:rPr>
              <w:t>0.0127</w:t>
            </w:r>
          </w:p>
        </w:tc>
        <w:tc>
          <w:tcPr>
            <w:tcW w:w="2125" w:type="dxa"/>
          </w:tcPr>
          <w:p w14:paraId="75FACD74" w14:textId="77777777" w:rsidR="00230064" w:rsidRPr="007878A7" w:rsidRDefault="00230064" w:rsidP="007878A7">
            <w:pPr>
              <w:widowControl/>
              <w:spacing w:before="100" w:beforeAutospacing="1" w:after="100" w:afterAutospacing="1"/>
              <w:jc w:val="center"/>
              <w:rPr>
                <w:rFonts w:cs="Times New Roman"/>
                <w:color w:val="000000"/>
                <w:kern w:val="0"/>
                <w:sz w:val="20"/>
                <w:szCs w:val="20"/>
              </w:rPr>
            </w:pPr>
            <w:r w:rsidRPr="007878A7">
              <w:rPr>
                <w:rFonts w:eastAsia="等线" w:cs="Times New Roman"/>
                <w:color w:val="000000"/>
                <w:kern w:val="0"/>
                <w:sz w:val="20"/>
                <w:szCs w:val="20"/>
              </w:rPr>
              <w:t>(-0.0749, -0.0193)</w:t>
            </w:r>
          </w:p>
        </w:tc>
      </w:tr>
      <w:tr w:rsidR="00230064" w:rsidRPr="007878A7" w14:paraId="25DD9332" w14:textId="77777777" w:rsidTr="00380789">
        <w:trPr>
          <w:trHeight w:val="308"/>
          <w:jc w:val="center"/>
        </w:trPr>
        <w:tc>
          <w:tcPr>
            <w:tcW w:w="1844" w:type="dxa"/>
            <w:shd w:val="clear" w:color="auto" w:fill="auto"/>
            <w:noWrap/>
          </w:tcPr>
          <w:p w14:paraId="3327D0FE" w14:textId="77777777" w:rsidR="00230064" w:rsidRPr="007878A7" w:rsidRDefault="00230064" w:rsidP="007878A7">
            <w:pPr>
              <w:widowControl/>
              <w:spacing w:before="100" w:beforeAutospacing="1" w:after="100" w:afterAutospacing="1"/>
              <w:jc w:val="center"/>
              <w:rPr>
                <w:rFonts w:cs="Times New Roman"/>
                <w:b/>
                <w:bCs/>
                <w:color w:val="000000"/>
                <w:kern w:val="0"/>
                <w:sz w:val="20"/>
                <w:szCs w:val="20"/>
              </w:rPr>
            </w:pPr>
            <w:r w:rsidRPr="007878A7">
              <w:rPr>
                <w:rFonts w:eastAsia="等线" w:cs="Times New Roman"/>
                <w:b/>
                <w:bCs/>
                <w:color w:val="000000"/>
                <w:kern w:val="0"/>
                <w:sz w:val="20"/>
                <w:szCs w:val="20"/>
              </w:rPr>
              <w:t>Race</w:t>
            </w:r>
          </w:p>
        </w:tc>
        <w:tc>
          <w:tcPr>
            <w:tcW w:w="1843" w:type="dxa"/>
          </w:tcPr>
          <w:p w14:paraId="19897DF0" w14:textId="77777777" w:rsidR="00230064" w:rsidRPr="007878A7" w:rsidRDefault="00230064" w:rsidP="007878A7">
            <w:pPr>
              <w:widowControl/>
              <w:spacing w:before="100" w:beforeAutospacing="1" w:after="100" w:afterAutospacing="1"/>
              <w:jc w:val="center"/>
              <w:rPr>
                <w:rFonts w:cs="Times New Roman"/>
                <w:color w:val="000000"/>
                <w:sz w:val="20"/>
                <w:szCs w:val="20"/>
              </w:rPr>
            </w:pPr>
            <w:proofErr w:type="spellStart"/>
            <w:r w:rsidRPr="007878A7">
              <w:rPr>
                <w:rFonts w:eastAsia="等线" w:cs="Times New Roman"/>
                <w:color w:val="000000"/>
                <w:kern w:val="0"/>
                <w:sz w:val="20"/>
                <w:szCs w:val="20"/>
              </w:rPr>
              <w:t>Evolocumab</w:t>
            </w:r>
            <w:proofErr w:type="spellEnd"/>
          </w:p>
        </w:tc>
        <w:tc>
          <w:tcPr>
            <w:tcW w:w="1843" w:type="dxa"/>
            <w:shd w:val="clear" w:color="auto" w:fill="auto"/>
            <w:noWrap/>
          </w:tcPr>
          <w:p w14:paraId="4AB1159C" w14:textId="77777777" w:rsidR="00230064" w:rsidRPr="007878A7" w:rsidRDefault="00230064" w:rsidP="007878A7">
            <w:pPr>
              <w:widowControl/>
              <w:spacing w:before="100" w:beforeAutospacing="1" w:after="100" w:afterAutospacing="1"/>
              <w:jc w:val="center"/>
              <w:rPr>
                <w:rFonts w:cs="Times New Roman"/>
                <w:color w:val="000000"/>
                <w:kern w:val="0"/>
                <w:sz w:val="20"/>
                <w:szCs w:val="20"/>
              </w:rPr>
            </w:pPr>
            <w:r w:rsidRPr="007878A7">
              <w:rPr>
                <w:rFonts w:eastAsia="等线" w:cs="Times New Roman"/>
                <w:color w:val="000000"/>
                <w:kern w:val="0"/>
                <w:sz w:val="20"/>
                <w:szCs w:val="20"/>
              </w:rPr>
              <w:t>0.2276</w:t>
            </w:r>
            <w:r w:rsidRPr="007878A7">
              <w:rPr>
                <w:rFonts w:cs="Times New Roman"/>
                <w:sz w:val="20"/>
                <w:szCs w:val="20"/>
              </w:rPr>
              <w:t>*</w:t>
            </w:r>
          </w:p>
        </w:tc>
        <w:tc>
          <w:tcPr>
            <w:tcW w:w="1843" w:type="dxa"/>
          </w:tcPr>
          <w:p w14:paraId="0696EF12" w14:textId="77777777" w:rsidR="00230064" w:rsidRPr="007878A7" w:rsidRDefault="00230064" w:rsidP="007878A7">
            <w:pPr>
              <w:widowControl/>
              <w:spacing w:before="100" w:beforeAutospacing="1" w:after="100" w:afterAutospacing="1"/>
              <w:jc w:val="center"/>
              <w:rPr>
                <w:rFonts w:cs="Times New Roman"/>
                <w:color w:val="000000"/>
                <w:kern w:val="0"/>
                <w:sz w:val="20"/>
                <w:szCs w:val="20"/>
              </w:rPr>
            </w:pPr>
            <w:r w:rsidRPr="007878A7">
              <w:rPr>
                <w:rFonts w:eastAsia="等线" w:cs="Times New Roman"/>
                <w:color w:val="000000"/>
                <w:kern w:val="0"/>
                <w:sz w:val="20"/>
                <w:szCs w:val="20"/>
              </w:rPr>
              <w:t>0.0488</w:t>
            </w:r>
          </w:p>
        </w:tc>
        <w:tc>
          <w:tcPr>
            <w:tcW w:w="2125" w:type="dxa"/>
          </w:tcPr>
          <w:p w14:paraId="675E4081" w14:textId="77777777" w:rsidR="00230064" w:rsidRPr="007878A7" w:rsidRDefault="00230064" w:rsidP="007878A7">
            <w:pPr>
              <w:widowControl/>
              <w:spacing w:before="100" w:beforeAutospacing="1" w:after="100" w:afterAutospacing="1"/>
              <w:jc w:val="center"/>
              <w:rPr>
                <w:rFonts w:cs="Times New Roman"/>
                <w:color w:val="000000"/>
                <w:kern w:val="0"/>
                <w:sz w:val="20"/>
                <w:szCs w:val="20"/>
              </w:rPr>
            </w:pPr>
            <w:r w:rsidRPr="007878A7">
              <w:rPr>
                <w:rFonts w:eastAsia="等线" w:cs="Times New Roman"/>
                <w:color w:val="000000"/>
                <w:kern w:val="0"/>
                <w:sz w:val="20"/>
                <w:szCs w:val="20"/>
              </w:rPr>
              <w:t>(0.0504, 0.4284)</w:t>
            </w:r>
          </w:p>
        </w:tc>
      </w:tr>
      <w:tr w:rsidR="00230064" w:rsidRPr="007878A7" w14:paraId="4EA90CEF" w14:textId="77777777" w:rsidTr="00380789">
        <w:trPr>
          <w:trHeight w:val="308"/>
          <w:jc w:val="center"/>
        </w:trPr>
        <w:tc>
          <w:tcPr>
            <w:tcW w:w="1844" w:type="dxa"/>
            <w:shd w:val="clear" w:color="auto" w:fill="auto"/>
            <w:noWrap/>
          </w:tcPr>
          <w:p w14:paraId="4064A215" w14:textId="77777777" w:rsidR="00230064" w:rsidRPr="007878A7" w:rsidRDefault="00230064" w:rsidP="007878A7">
            <w:pPr>
              <w:widowControl/>
              <w:spacing w:before="100" w:beforeAutospacing="1" w:after="100" w:afterAutospacing="1"/>
              <w:jc w:val="center"/>
              <w:rPr>
                <w:rFonts w:cs="Times New Roman"/>
                <w:b/>
                <w:bCs/>
                <w:color w:val="000000"/>
                <w:kern w:val="0"/>
                <w:sz w:val="20"/>
                <w:szCs w:val="20"/>
              </w:rPr>
            </w:pPr>
          </w:p>
        </w:tc>
        <w:tc>
          <w:tcPr>
            <w:tcW w:w="1843" w:type="dxa"/>
          </w:tcPr>
          <w:p w14:paraId="6FAACCF4" w14:textId="77777777" w:rsidR="00230064" w:rsidRPr="007878A7" w:rsidRDefault="00230064" w:rsidP="007878A7">
            <w:pPr>
              <w:widowControl/>
              <w:spacing w:before="100" w:beforeAutospacing="1" w:after="100" w:afterAutospacing="1"/>
              <w:jc w:val="center"/>
              <w:rPr>
                <w:rFonts w:cs="Times New Roman"/>
                <w:color w:val="000000"/>
                <w:sz w:val="20"/>
                <w:szCs w:val="20"/>
              </w:rPr>
            </w:pPr>
            <w:r w:rsidRPr="007878A7">
              <w:rPr>
                <w:rFonts w:eastAsia="等线" w:cs="Times New Roman"/>
                <w:color w:val="000000"/>
                <w:kern w:val="0"/>
                <w:sz w:val="20"/>
                <w:szCs w:val="20"/>
              </w:rPr>
              <w:t>Alirocumab</w:t>
            </w:r>
          </w:p>
        </w:tc>
        <w:tc>
          <w:tcPr>
            <w:tcW w:w="1843" w:type="dxa"/>
            <w:shd w:val="clear" w:color="auto" w:fill="auto"/>
            <w:noWrap/>
          </w:tcPr>
          <w:p w14:paraId="068597DE" w14:textId="77777777" w:rsidR="00230064" w:rsidRPr="007878A7" w:rsidRDefault="00230064" w:rsidP="007878A7">
            <w:pPr>
              <w:widowControl/>
              <w:spacing w:before="100" w:beforeAutospacing="1" w:after="100" w:afterAutospacing="1"/>
              <w:jc w:val="center"/>
              <w:rPr>
                <w:rFonts w:cs="Times New Roman"/>
                <w:color w:val="000000"/>
                <w:kern w:val="0"/>
                <w:sz w:val="20"/>
                <w:szCs w:val="20"/>
              </w:rPr>
            </w:pPr>
            <w:r w:rsidRPr="007878A7">
              <w:rPr>
                <w:rFonts w:eastAsia="等线" w:cs="Times New Roman"/>
                <w:color w:val="000000"/>
                <w:kern w:val="0"/>
                <w:sz w:val="20"/>
                <w:szCs w:val="20"/>
              </w:rPr>
              <w:t>-0.1713</w:t>
            </w:r>
            <w:r w:rsidRPr="007878A7">
              <w:rPr>
                <w:rFonts w:cs="Times New Roman"/>
                <w:sz w:val="20"/>
                <w:szCs w:val="20"/>
              </w:rPr>
              <w:t>***</w:t>
            </w:r>
          </w:p>
        </w:tc>
        <w:tc>
          <w:tcPr>
            <w:tcW w:w="1843" w:type="dxa"/>
          </w:tcPr>
          <w:p w14:paraId="4E1FD06D" w14:textId="77777777" w:rsidR="00230064" w:rsidRPr="007878A7" w:rsidRDefault="00230064" w:rsidP="007878A7">
            <w:pPr>
              <w:widowControl/>
              <w:spacing w:before="100" w:beforeAutospacing="1" w:after="100" w:afterAutospacing="1"/>
              <w:jc w:val="center"/>
              <w:rPr>
                <w:rFonts w:cs="Times New Roman"/>
                <w:color w:val="000000"/>
                <w:kern w:val="0"/>
                <w:sz w:val="20"/>
                <w:szCs w:val="20"/>
              </w:rPr>
            </w:pPr>
            <w:r w:rsidRPr="007878A7">
              <w:rPr>
                <w:rFonts w:eastAsia="等线" w:cs="Times New Roman"/>
                <w:color w:val="000000"/>
                <w:kern w:val="0"/>
                <w:sz w:val="20"/>
                <w:szCs w:val="20"/>
              </w:rPr>
              <w:t>0.0000</w:t>
            </w:r>
          </w:p>
        </w:tc>
        <w:tc>
          <w:tcPr>
            <w:tcW w:w="2125" w:type="dxa"/>
          </w:tcPr>
          <w:p w14:paraId="358BC8F4" w14:textId="77777777" w:rsidR="00230064" w:rsidRPr="007878A7" w:rsidRDefault="00230064" w:rsidP="007878A7">
            <w:pPr>
              <w:widowControl/>
              <w:spacing w:before="100" w:beforeAutospacing="1" w:after="100" w:afterAutospacing="1"/>
              <w:jc w:val="center"/>
              <w:rPr>
                <w:rFonts w:cs="Times New Roman"/>
                <w:color w:val="000000"/>
                <w:kern w:val="0"/>
                <w:sz w:val="20"/>
                <w:szCs w:val="20"/>
              </w:rPr>
            </w:pPr>
            <w:r w:rsidRPr="007878A7">
              <w:rPr>
                <w:rFonts w:eastAsia="等线" w:cs="Times New Roman"/>
                <w:color w:val="000000"/>
                <w:kern w:val="0"/>
                <w:sz w:val="20"/>
                <w:szCs w:val="20"/>
              </w:rPr>
              <w:t>(-0.1923, -0.1501)</w:t>
            </w:r>
          </w:p>
        </w:tc>
      </w:tr>
      <w:tr w:rsidR="00230064" w:rsidRPr="007878A7" w14:paraId="43414654" w14:textId="77777777" w:rsidTr="00380789">
        <w:trPr>
          <w:trHeight w:val="315"/>
          <w:jc w:val="center"/>
        </w:trPr>
        <w:tc>
          <w:tcPr>
            <w:tcW w:w="1844" w:type="dxa"/>
            <w:shd w:val="clear" w:color="auto" w:fill="auto"/>
            <w:noWrap/>
          </w:tcPr>
          <w:p w14:paraId="466213ED" w14:textId="77777777" w:rsidR="00230064" w:rsidRPr="007878A7" w:rsidRDefault="00230064" w:rsidP="007878A7">
            <w:pPr>
              <w:widowControl/>
              <w:spacing w:before="100" w:beforeAutospacing="1" w:after="100" w:afterAutospacing="1"/>
              <w:jc w:val="center"/>
              <w:rPr>
                <w:rFonts w:cs="Times New Roman"/>
                <w:b/>
                <w:bCs/>
                <w:color w:val="000000"/>
                <w:kern w:val="0"/>
                <w:sz w:val="20"/>
                <w:szCs w:val="20"/>
              </w:rPr>
            </w:pPr>
            <w:r w:rsidRPr="007878A7">
              <w:rPr>
                <w:rFonts w:eastAsia="等线" w:cs="Times New Roman"/>
                <w:b/>
                <w:bCs/>
                <w:color w:val="000000"/>
                <w:kern w:val="0"/>
                <w:sz w:val="20"/>
                <w:szCs w:val="20"/>
              </w:rPr>
              <w:t>Stroke</w:t>
            </w:r>
          </w:p>
        </w:tc>
        <w:tc>
          <w:tcPr>
            <w:tcW w:w="1843" w:type="dxa"/>
          </w:tcPr>
          <w:p w14:paraId="3BA3428A" w14:textId="77777777" w:rsidR="00230064" w:rsidRPr="007878A7" w:rsidRDefault="00230064" w:rsidP="007878A7">
            <w:pPr>
              <w:widowControl/>
              <w:spacing w:before="100" w:beforeAutospacing="1" w:after="100" w:afterAutospacing="1"/>
              <w:jc w:val="center"/>
              <w:rPr>
                <w:rFonts w:cs="Times New Roman"/>
                <w:color w:val="000000"/>
                <w:sz w:val="20"/>
                <w:szCs w:val="20"/>
              </w:rPr>
            </w:pPr>
            <w:proofErr w:type="spellStart"/>
            <w:r w:rsidRPr="007878A7">
              <w:rPr>
                <w:rFonts w:eastAsia="等线" w:cs="Times New Roman"/>
                <w:color w:val="000000"/>
                <w:kern w:val="0"/>
                <w:sz w:val="20"/>
                <w:szCs w:val="20"/>
              </w:rPr>
              <w:t>Evolocumab</w:t>
            </w:r>
            <w:proofErr w:type="spellEnd"/>
          </w:p>
        </w:tc>
        <w:tc>
          <w:tcPr>
            <w:tcW w:w="1843" w:type="dxa"/>
            <w:shd w:val="clear" w:color="auto" w:fill="auto"/>
            <w:noWrap/>
          </w:tcPr>
          <w:p w14:paraId="013C8100" w14:textId="77777777" w:rsidR="00230064" w:rsidRPr="007878A7" w:rsidRDefault="00230064" w:rsidP="007878A7">
            <w:pPr>
              <w:widowControl/>
              <w:spacing w:before="100" w:beforeAutospacing="1" w:after="100" w:afterAutospacing="1"/>
              <w:jc w:val="center"/>
              <w:rPr>
                <w:rFonts w:cs="Times New Roman"/>
                <w:color w:val="000000"/>
                <w:kern w:val="0"/>
                <w:sz w:val="20"/>
                <w:szCs w:val="20"/>
              </w:rPr>
            </w:pPr>
            <w:r w:rsidRPr="007878A7">
              <w:rPr>
                <w:rFonts w:eastAsia="等线" w:cs="Times New Roman"/>
                <w:color w:val="000000"/>
                <w:kern w:val="0"/>
                <w:sz w:val="20"/>
                <w:szCs w:val="20"/>
              </w:rPr>
              <w:t>-0.2634</w:t>
            </w:r>
            <w:r w:rsidRPr="007878A7">
              <w:rPr>
                <w:rFonts w:cs="Times New Roman"/>
                <w:sz w:val="20"/>
                <w:szCs w:val="20"/>
              </w:rPr>
              <w:t>*</w:t>
            </w:r>
          </w:p>
        </w:tc>
        <w:tc>
          <w:tcPr>
            <w:tcW w:w="1843" w:type="dxa"/>
          </w:tcPr>
          <w:p w14:paraId="092DA0D0" w14:textId="77777777" w:rsidR="00230064" w:rsidRPr="007878A7" w:rsidRDefault="00230064" w:rsidP="007878A7">
            <w:pPr>
              <w:widowControl/>
              <w:spacing w:before="100" w:beforeAutospacing="1" w:after="100" w:afterAutospacing="1"/>
              <w:jc w:val="center"/>
              <w:rPr>
                <w:rFonts w:cs="Times New Roman"/>
                <w:color w:val="000000"/>
                <w:kern w:val="0"/>
                <w:sz w:val="20"/>
                <w:szCs w:val="20"/>
              </w:rPr>
            </w:pPr>
            <w:r w:rsidRPr="007878A7">
              <w:rPr>
                <w:rFonts w:eastAsia="等线" w:cs="Times New Roman"/>
                <w:color w:val="000000"/>
                <w:kern w:val="0"/>
                <w:sz w:val="20"/>
                <w:szCs w:val="20"/>
              </w:rPr>
              <w:t>0.0436</w:t>
            </w:r>
          </w:p>
        </w:tc>
        <w:tc>
          <w:tcPr>
            <w:tcW w:w="2125" w:type="dxa"/>
          </w:tcPr>
          <w:p w14:paraId="367F0DCD" w14:textId="77777777" w:rsidR="00230064" w:rsidRPr="007878A7" w:rsidRDefault="00230064" w:rsidP="007878A7">
            <w:pPr>
              <w:widowControl/>
              <w:spacing w:before="100" w:beforeAutospacing="1" w:after="100" w:afterAutospacing="1"/>
              <w:jc w:val="center"/>
              <w:rPr>
                <w:rFonts w:cs="Times New Roman"/>
                <w:color w:val="000000"/>
                <w:kern w:val="0"/>
                <w:sz w:val="20"/>
                <w:szCs w:val="20"/>
              </w:rPr>
            </w:pPr>
            <w:r w:rsidRPr="007878A7">
              <w:rPr>
                <w:rFonts w:eastAsia="等线" w:cs="Times New Roman"/>
                <w:color w:val="000000"/>
                <w:kern w:val="0"/>
                <w:sz w:val="20"/>
                <w:szCs w:val="20"/>
              </w:rPr>
              <w:t>(-0.4869, -0.0644)</w:t>
            </w:r>
          </w:p>
        </w:tc>
      </w:tr>
      <w:tr w:rsidR="00230064" w:rsidRPr="007878A7" w14:paraId="56439A3D" w14:textId="77777777" w:rsidTr="00380789">
        <w:trPr>
          <w:trHeight w:val="315"/>
          <w:jc w:val="center"/>
        </w:trPr>
        <w:tc>
          <w:tcPr>
            <w:tcW w:w="1844" w:type="dxa"/>
            <w:shd w:val="clear" w:color="auto" w:fill="auto"/>
            <w:noWrap/>
          </w:tcPr>
          <w:p w14:paraId="3A33E65F" w14:textId="77777777" w:rsidR="00230064" w:rsidRPr="007878A7" w:rsidRDefault="00230064" w:rsidP="007878A7">
            <w:pPr>
              <w:widowControl/>
              <w:spacing w:before="100" w:beforeAutospacing="1" w:after="100" w:afterAutospacing="1"/>
              <w:jc w:val="center"/>
              <w:rPr>
                <w:rFonts w:cs="Times New Roman"/>
                <w:b/>
                <w:bCs/>
                <w:color w:val="000000"/>
                <w:kern w:val="0"/>
                <w:sz w:val="20"/>
                <w:szCs w:val="20"/>
              </w:rPr>
            </w:pPr>
          </w:p>
        </w:tc>
        <w:tc>
          <w:tcPr>
            <w:tcW w:w="1843" w:type="dxa"/>
          </w:tcPr>
          <w:p w14:paraId="7419ACE4" w14:textId="77777777" w:rsidR="00230064" w:rsidRPr="007878A7" w:rsidRDefault="00230064" w:rsidP="007878A7">
            <w:pPr>
              <w:widowControl/>
              <w:spacing w:before="100" w:beforeAutospacing="1" w:after="100" w:afterAutospacing="1"/>
              <w:jc w:val="center"/>
              <w:rPr>
                <w:rFonts w:cs="Times New Roman"/>
                <w:color w:val="000000"/>
                <w:sz w:val="20"/>
                <w:szCs w:val="20"/>
              </w:rPr>
            </w:pPr>
            <w:r w:rsidRPr="007878A7">
              <w:rPr>
                <w:rFonts w:eastAsia="等线" w:cs="Times New Roman"/>
                <w:color w:val="000000"/>
                <w:kern w:val="0"/>
                <w:sz w:val="20"/>
                <w:szCs w:val="20"/>
              </w:rPr>
              <w:t>Alirocumab</w:t>
            </w:r>
          </w:p>
        </w:tc>
        <w:tc>
          <w:tcPr>
            <w:tcW w:w="1843" w:type="dxa"/>
            <w:shd w:val="clear" w:color="auto" w:fill="auto"/>
            <w:noWrap/>
          </w:tcPr>
          <w:p w14:paraId="180A93A0" w14:textId="77777777" w:rsidR="00230064" w:rsidRPr="007878A7" w:rsidRDefault="00230064" w:rsidP="007878A7">
            <w:pPr>
              <w:widowControl/>
              <w:spacing w:before="100" w:beforeAutospacing="1" w:after="100" w:afterAutospacing="1"/>
              <w:jc w:val="center"/>
              <w:rPr>
                <w:rFonts w:cs="Times New Roman"/>
                <w:color w:val="000000"/>
                <w:sz w:val="20"/>
                <w:szCs w:val="20"/>
              </w:rPr>
            </w:pPr>
            <w:r w:rsidRPr="007878A7">
              <w:rPr>
                <w:rFonts w:eastAsia="等线" w:cs="Times New Roman"/>
                <w:color w:val="000000"/>
                <w:kern w:val="0"/>
                <w:sz w:val="20"/>
                <w:szCs w:val="20"/>
              </w:rPr>
              <w:t>0.2001</w:t>
            </w:r>
            <w:r w:rsidRPr="007878A7">
              <w:rPr>
                <w:rFonts w:cs="Times New Roman"/>
                <w:sz w:val="20"/>
                <w:szCs w:val="20"/>
              </w:rPr>
              <w:t>***</w:t>
            </w:r>
          </w:p>
        </w:tc>
        <w:tc>
          <w:tcPr>
            <w:tcW w:w="1843" w:type="dxa"/>
          </w:tcPr>
          <w:p w14:paraId="68CE3112" w14:textId="77777777" w:rsidR="00230064" w:rsidRPr="007878A7" w:rsidRDefault="00230064" w:rsidP="007878A7">
            <w:pPr>
              <w:widowControl/>
              <w:spacing w:before="100" w:beforeAutospacing="1" w:after="100" w:afterAutospacing="1"/>
              <w:jc w:val="center"/>
              <w:rPr>
                <w:rFonts w:cs="Times New Roman"/>
                <w:color w:val="000000"/>
                <w:sz w:val="20"/>
                <w:szCs w:val="20"/>
              </w:rPr>
            </w:pPr>
            <w:r w:rsidRPr="007878A7">
              <w:rPr>
                <w:rFonts w:eastAsia="等线" w:cs="Times New Roman"/>
                <w:color w:val="000000"/>
                <w:kern w:val="0"/>
                <w:sz w:val="20"/>
                <w:szCs w:val="20"/>
              </w:rPr>
              <w:t>0.0000</w:t>
            </w:r>
          </w:p>
        </w:tc>
        <w:tc>
          <w:tcPr>
            <w:tcW w:w="2125" w:type="dxa"/>
          </w:tcPr>
          <w:p w14:paraId="493D7879" w14:textId="77777777" w:rsidR="00230064" w:rsidRPr="007878A7" w:rsidRDefault="00230064" w:rsidP="007878A7">
            <w:pPr>
              <w:widowControl/>
              <w:spacing w:before="100" w:beforeAutospacing="1" w:after="100" w:afterAutospacing="1"/>
              <w:jc w:val="center"/>
              <w:rPr>
                <w:rFonts w:cs="Times New Roman"/>
                <w:color w:val="000000"/>
                <w:sz w:val="20"/>
                <w:szCs w:val="20"/>
              </w:rPr>
            </w:pPr>
            <w:r w:rsidRPr="007878A7">
              <w:rPr>
                <w:rFonts w:eastAsia="等线" w:cs="Times New Roman"/>
                <w:color w:val="000000"/>
                <w:kern w:val="0"/>
                <w:sz w:val="20"/>
                <w:szCs w:val="20"/>
              </w:rPr>
              <w:t>(0.1799, 0.2201)</w:t>
            </w:r>
          </w:p>
        </w:tc>
      </w:tr>
      <w:tr w:rsidR="00230064" w:rsidRPr="007878A7" w14:paraId="35C314BB" w14:textId="77777777" w:rsidTr="00380789">
        <w:trPr>
          <w:trHeight w:val="315"/>
          <w:jc w:val="center"/>
        </w:trPr>
        <w:tc>
          <w:tcPr>
            <w:tcW w:w="1844" w:type="dxa"/>
            <w:shd w:val="clear" w:color="auto" w:fill="auto"/>
            <w:noWrap/>
          </w:tcPr>
          <w:p w14:paraId="7A80FFA8" w14:textId="77777777" w:rsidR="00230064" w:rsidRPr="007878A7" w:rsidRDefault="00230064" w:rsidP="007878A7">
            <w:pPr>
              <w:widowControl/>
              <w:spacing w:before="100" w:beforeAutospacing="1" w:after="100" w:afterAutospacing="1"/>
              <w:jc w:val="center"/>
              <w:rPr>
                <w:rFonts w:cs="Times New Roman"/>
                <w:b/>
                <w:bCs/>
                <w:color w:val="000000"/>
                <w:kern w:val="0"/>
                <w:sz w:val="20"/>
                <w:szCs w:val="20"/>
              </w:rPr>
            </w:pPr>
            <w:r w:rsidRPr="007878A7">
              <w:rPr>
                <w:rFonts w:eastAsia="等线" w:cs="Times New Roman"/>
                <w:b/>
                <w:bCs/>
                <w:color w:val="000000"/>
                <w:kern w:val="0"/>
                <w:sz w:val="20"/>
                <w:szCs w:val="20"/>
              </w:rPr>
              <w:t>MI</w:t>
            </w:r>
          </w:p>
        </w:tc>
        <w:tc>
          <w:tcPr>
            <w:tcW w:w="1843" w:type="dxa"/>
          </w:tcPr>
          <w:p w14:paraId="41DCC6A5" w14:textId="77777777" w:rsidR="00230064" w:rsidRPr="007878A7" w:rsidRDefault="00230064" w:rsidP="007878A7">
            <w:pPr>
              <w:widowControl/>
              <w:spacing w:before="100" w:beforeAutospacing="1" w:after="100" w:afterAutospacing="1"/>
              <w:jc w:val="center"/>
              <w:rPr>
                <w:rFonts w:cs="Times New Roman"/>
                <w:color w:val="000000"/>
                <w:sz w:val="20"/>
                <w:szCs w:val="20"/>
              </w:rPr>
            </w:pPr>
            <w:proofErr w:type="spellStart"/>
            <w:r w:rsidRPr="007878A7">
              <w:rPr>
                <w:rFonts w:eastAsia="等线" w:cs="Times New Roman"/>
                <w:color w:val="000000"/>
                <w:kern w:val="0"/>
                <w:sz w:val="20"/>
                <w:szCs w:val="20"/>
              </w:rPr>
              <w:t>Evolocumab</w:t>
            </w:r>
            <w:proofErr w:type="spellEnd"/>
          </w:p>
        </w:tc>
        <w:tc>
          <w:tcPr>
            <w:tcW w:w="1843" w:type="dxa"/>
            <w:shd w:val="clear" w:color="auto" w:fill="auto"/>
            <w:noWrap/>
          </w:tcPr>
          <w:p w14:paraId="4DBD7019" w14:textId="77777777" w:rsidR="00230064" w:rsidRPr="007878A7" w:rsidRDefault="00230064" w:rsidP="007878A7">
            <w:pPr>
              <w:widowControl/>
              <w:spacing w:before="100" w:beforeAutospacing="1" w:after="100" w:afterAutospacing="1"/>
              <w:jc w:val="center"/>
              <w:rPr>
                <w:rFonts w:cs="Times New Roman"/>
                <w:color w:val="000000"/>
                <w:sz w:val="20"/>
                <w:szCs w:val="20"/>
              </w:rPr>
            </w:pPr>
            <w:r w:rsidRPr="007878A7">
              <w:rPr>
                <w:rFonts w:eastAsia="等线" w:cs="Times New Roman"/>
                <w:color w:val="000000"/>
                <w:kern w:val="0"/>
                <w:sz w:val="20"/>
                <w:szCs w:val="20"/>
              </w:rPr>
              <w:t>-0.1617</w:t>
            </w:r>
          </w:p>
        </w:tc>
        <w:tc>
          <w:tcPr>
            <w:tcW w:w="1843" w:type="dxa"/>
          </w:tcPr>
          <w:p w14:paraId="778245D9" w14:textId="77777777" w:rsidR="00230064" w:rsidRPr="007878A7" w:rsidRDefault="00230064" w:rsidP="007878A7">
            <w:pPr>
              <w:widowControl/>
              <w:spacing w:before="100" w:beforeAutospacing="1" w:after="100" w:afterAutospacing="1"/>
              <w:jc w:val="center"/>
              <w:rPr>
                <w:rFonts w:cs="Times New Roman"/>
                <w:color w:val="000000"/>
                <w:sz w:val="20"/>
                <w:szCs w:val="20"/>
              </w:rPr>
            </w:pPr>
            <w:r w:rsidRPr="007878A7">
              <w:rPr>
                <w:rFonts w:eastAsia="等线" w:cs="Times New Roman"/>
                <w:color w:val="000000"/>
                <w:kern w:val="0"/>
                <w:sz w:val="20"/>
                <w:szCs w:val="20"/>
              </w:rPr>
              <w:t>0.1481</w:t>
            </w:r>
          </w:p>
        </w:tc>
        <w:tc>
          <w:tcPr>
            <w:tcW w:w="2125" w:type="dxa"/>
          </w:tcPr>
          <w:p w14:paraId="5BBE7CB5" w14:textId="77777777" w:rsidR="00230064" w:rsidRPr="007878A7" w:rsidRDefault="00230064" w:rsidP="007878A7">
            <w:pPr>
              <w:widowControl/>
              <w:spacing w:before="100" w:beforeAutospacing="1" w:after="100" w:afterAutospacing="1"/>
              <w:jc w:val="center"/>
              <w:rPr>
                <w:rFonts w:cs="Times New Roman"/>
                <w:color w:val="000000"/>
                <w:sz w:val="20"/>
                <w:szCs w:val="20"/>
              </w:rPr>
            </w:pPr>
            <w:r w:rsidRPr="007878A7">
              <w:rPr>
                <w:rFonts w:eastAsia="等线" w:cs="Times New Roman"/>
                <w:color w:val="000000"/>
                <w:kern w:val="0"/>
                <w:sz w:val="20"/>
                <w:szCs w:val="20"/>
              </w:rPr>
              <w:t>(-0.3458, 0.0332)</w:t>
            </w:r>
          </w:p>
        </w:tc>
      </w:tr>
      <w:tr w:rsidR="00230064" w:rsidRPr="007878A7" w14:paraId="06C1B34B" w14:textId="77777777" w:rsidTr="00380789">
        <w:trPr>
          <w:trHeight w:val="315"/>
          <w:jc w:val="center"/>
        </w:trPr>
        <w:tc>
          <w:tcPr>
            <w:tcW w:w="1844" w:type="dxa"/>
            <w:shd w:val="clear" w:color="auto" w:fill="auto"/>
            <w:noWrap/>
          </w:tcPr>
          <w:p w14:paraId="17FF0FC5" w14:textId="77777777" w:rsidR="00230064" w:rsidRPr="007878A7" w:rsidRDefault="00230064" w:rsidP="007878A7">
            <w:pPr>
              <w:widowControl/>
              <w:spacing w:before="100" w:beforeAutospacing="1" w:after="100" w:afterAutospacing="1"/>
              <w:jc w:val="center"/>
              <w:rPr>
                <w:rFonts w:cs="Times New Roman"/>
                <w:b/>
                <w:bCs/>
                <w:color w:val="000000"/>
                <w:kern w:val="0"/>
                <w:sz w:val="20"/>
                <w:szCs w:val="20"/>
              </w:rPr>
            </w:pPr>
          </w:p>
        </w:tc>
        <w:tc>
          <w:tcPr>
            <w:tcW w:w="1843" w:type="dxa"/>
          </w:tcPr>
          <w:p w14:paraId="2F0CB722" w14:textId="77777777" w:rsidR="00230064" w:rsidRPr="007878A7" w:rsidRDefault="00230064" w:rsidP="007878A7">
            <w:pPr>
              <w:widowControl/>
              <w:spacing w:before="100" w:beforeAutospacing="1" w:after="100" w:afterAutospacing="1"/>
              <w:jc w:val="center"/>
              <w:rPr>
                <w:rFonts w:cs="Times New Roman"/>
                <w:color w:val="000000"/>
                <w:sz w:val="20"/>
                <w:szCs w:val="20"/>
              </w:rPr>
            </w:pPr>
            <w:r w:rsidRPr="007878A7">
              <w:rPr>
                <w:rFonts w:eastAsia="等线" w:cs="Times New Roman"/>
                <w:color w:val="000000"/>
                <w:kern w:val="0"/>
                <w:sz w:val="20"/>
                <w:szCs w:val="20"/>
              </w:rPr>
              <w:t>Alirocumab</w:t>
            </w:r>
          </w:p>
        </w:tc>
        <w:tc>
          <w:tcPr>
            <w:tcW w:w="1843" w:type="dxa"/>
            <w:shd w:val="clear" w:color="auto" w:fill="auto"/>
            <w:noWrap/>
          </w:tcPr>
          <w:p w14:paraId="15DA6088" w14:textId="77777777" w:rsidR="00230064" w:rsidRPr="007878A7" w:rsidRDefault="00230064" w:rsidP="007878A7">
            <w:pPr>
              <w:widowControl/>
              <w:spacing w:before="100" w:beforeAutospacing="1" w:after="100" w:afterAutospacing="1"/>
              <w:jc w:val="center"/>
              <w:rPr>
                <w:rFonts w:cs="Times New Roman"/>
                <w:color w:val="000000"/>
                <w:sz w:val="20"/>
                <w:szCs w:val="20"/>
              </w:rPr>
            </w:pPr>
            <w:r w:rsidRPr="007878A7">
              <w:rPr>
                <w:rFonts w:eastAsia="等线" w:cs="Times New Roman"/>
                <w:color w:val="000000"/>
                <w:kern w:val="0"/>
                <w:sz w:val="20"/>
                <w:szCs w:val="20"/>
              </w:rPr>
              <w:t>0.34</w:t>
            </w:r>
            <w:r w:rsidRPr="007878A7">
              <w:rPr>
                <w:rFonts w:eastAsia="等线" w:cs="Times New Roman" w:hint="eastAsia"/>
                <w:color w:val="000000"/>
                <w:kern w:val="0"/>
                <w:sz w:val="20"/>
                <w:szCs w:val="20"/>
              </w:rPr>
              <w:t>30</w:t>
            </w:r>
            <w:r w:rsidRPr="007878A7">
              <w:rPr>
                <w:rFonts w:cs="Times New Roman"/>
                <w:sz w:val="20"/>
                <w:szCs w:val="20"/>
              </w:rPr>
              <w:t>***</w:t>
            </w:r>
          </w:p>
        </w:tc>
        <w:tc>
          <w:tcPr>
            <w:tcW w:w="1843" w:type="dxa"/>
          </w:tcPr>
          <w:p w14:paraId="75B5F853" w14:textId="77777777" w:rsidR="00230064" w:rsidRPr="007878A7" w:rsidRDefault="00230064" w:rsidP="007878A7">
            <w:pPr>
              <w:widowControl/>
              <w:spacing w:before="100" w:beforeAutospacing="1" w:after="100" w:afterAutospacing="1"/>
              <w:jc w:val="center"/>
              <w:rPr>
                <w:rFonts w:cs="Times New Roman"/>
                <w:color w:val="000000"/>
                <w:sz w:val="20"/>
                <w:szCs w:val="20"/>
              </w:rPr>
            </w:pPr>
            <w:r w:rsidRPr="007878A7">
              <w:rPr>
                <w:rFonts w:eastAsia="等线" w:cs="Times New Roman"/>
                <w:color w:val="000000"/>
                <w:kern w:val="0"/>
                <w:sz w:val="20"/>
                <w:szCs w:val="20"/>
              </w:rPr>
              <w:t>0.0000</w:t>
            </w:r>
          </w:p>
        </w:tc>
        <w:tc>
          <w:tcPr>
            <w:tcW w:w="2125" w:type="dxa"/>
          </w:tcPr>
          <w:p w14:paraId="61048DD3" w14:textId="77777777" w:rsidR="00230064" w:rsidRPr="007878A7" w:rsidRDefault="00230064" w:rsidP="007878A7">
            <w:pPr>
              <w:widowControl/>
              <w:spacing w:before="100" w:beforeAutospacing="1" w:after="100" w:afterAutospacing="1"/>
              <w:jc w:val="center"/>
              <w:rPr>
                <w:rFonts w:cs="Times New Roman"/>
                <w:color w:val="000000"/>
                <w:sz w:val="20"/>
                <w:szCs w:val="20"/>
              </w:rPr>
            </w:pPr>
            <w:r w:rsidRPr="007878A7">
              <w:rPr>
                <w:rFonts w:eastAsia="等线" w:cs="Times New Roman"/>
                <w:color w:val="000000"/>
                <w:kern w:val="0"/>
                <w:sz w:val="20"/>
                <w:szCs w:val="20"/>
              </w:rPr>
              <w:t>(0.3132, 0.3733)</w:t>
            </w:r>
          </w:p>
        </w:tc>
      </w:tr>
      <w:tr w:rsidR="00230064" w:rsidRPr="007878A7" w14:paraId="5D5BC168" w14:textId="77777777" w:rsidTr="00380789">
        <w:trPr>
          <w:trHeight w:val="315"/>
          <w:jc w:val="center"/>
        </w:trPr>
        <w:tc>
          <w:tcPr>
            <w:tcW w:w="1844" w:type="dxa"/>
            <w:shd w:val="clear" w:color="auto" w:fill="auto"/>
            <w:noWrap/>
          </w:tcPr>
          <w:p w14:paraId="5007FD57" w14:textId="77777777" w:rsidR="00230064" w:rsidRPr="007878A7" w:rsidRDefault="00230064" w:rsidP="007878A7">
            <w:pPr>
              <w:widowControl/>
              <w:spacing w:before="100" w:beforeAutospacing="1" w:after="100" w:afterAutospacing="1"/>
              <w:jc w:val="center"/>
              <w:rPr>
                <w:rFonts w:cs="Times New Roman"/>
                <w:b/>
                <w:bCs/>
                <w:color w:val="000000"/>
                <w:kern w:val="0"/>
                <w:sz w:val="20"/>
                <w:szCs w:val="20"/>
              </w:rPr>
            </w:pPr>
            <w:r w:rsidRPr="007878A7">
              <w:rPr>
                <w:rFonts w:eastAsia="等线" w:cs="Times New Roman"/>
                <w:b/>
                <w:bCs/>
                <w:color w:val="000000"/>
                <w:kern w:val="0"/>
                <w:sz w:val="20"/>
                <w:szCs w:val="20"/>
              </w:rPr>
              <w:t>Metabolic</w:t>
            </w:r>
          </w:p>
        </w:tc>
        <w:tc>
          <w:tcPr>
            <w:tcW w:w="1843" w:type="dxa"/>
          </w:tcPr>
          <w:p w14:paraId="5D8EDC2E" w14:textId="77777777" w:rsidR="00230064" w:rsidRPr="007878A7" w:rsidRDefault="00230064" w:rsidP="007878A7">
            <w:pPr>
              <w:widowControl/>
              <w:spacing w:before="100" w:beforeAutospacing="1" w:after="100" w:afterAutospacing="1"/>
              <w:jc w:val="center"/>
              <w:rPr>
                <w:rFonts w:cs="Times New Roman"/>
                <w:color w:val="000000"/>
                <w:sz w:val="20"/>
                <w:szCs w:val="20"/>
              </w:rPr>
            </w:pPr>
            <w:proofErr w:type="spellStart"/>
            <w:r w:rsidRPr="007878A7">
              <w:rPr>
                <w:rFonts w:eastAsia="等线" w:cs="Times New Roman"/>
                <w:color w:val="000000"/>
                <w:kern w:val="0"/>
                <w:sz w:val="20"/>
                <w:szCs w:val="20"/>
              </w:rPr>
              <w:t>Evolocumab</w:t>
            </w:r>
            <w:proofErr w:type="spellEnd"/>
          </w:p>
        </w:tc>
        <w:tc>
          <w:tcPr>
            <w:tcW w:w="1843" w:type="dxa"/>
            <w:shd w:val="clear" w:color="auto" w:fill="auto"/>
            <w:noWrap/>
          </w:tcPr>
          <w:p w14:paraId="4CA1A7ED" w14:textId="77777777" w:rsidR="00230064" w:rsidRPr="007878A7" w:rsidRDefault="00230064" w:rsidP="007878A7">
            <w:pPr>
              <w:widowControl/>
              <w:spacing w:before="100" w:beforeAutospacing="1" w:after="100" w:afterAutospacing="1"/>
              <w:jc w:val="center"/>
              <w:rPr>
                <w:rFonts w:cs="Times New Roman"/>
                <w:color w:val="000000"/>
                <w:sz w:val="20"/>
                <w:szCs w:val="20"/>
              </w:rPr>
            </w:pPr>
            <w:r w:rsidRPr="007878A7">
              <w:rPr>
                <w:rFonts w:eastAsia="等线" w:cs="Times New Roman"/>
                <w:color w:val="000000"/>
                <w:kern w:val="0"/>
                <w:sz w:val="20"/>
                <w:szCs w:val="20"/>
              </w:rPr>
              <w:t>-0.0057</w:t>
            </w:r>
          </w:p>
        </w:tc>
        <w:tc>
          <w:tcPr>
            <w:tcW w:w="1843" w:type="dxa"/>
          </w:tcPr>
          <w:p w14:paraId="70B4196B" w14:textId="77777777" w:rsidR="00230064" w:rsidRPr="007878A7" w:rsidRDefault="00230064" w:rsidP="007878A7">
            <w:pPr>
              <w:widowControl/>
              <w:spacing w:before="100" w:beforeAutospacing="1" w:after="100" w:afterAutospacing="1"/>
              <w:jc w:val="center"/>
              <w:rPr>
                <w:rFonts w:cs="Times New Roman"/>
                <w:color w:val="000000"/>
                <w:sz w:val="20"/>
                <w:szCs w:val="20"/>
              </w:rPr>
            </w:pPr>
            <w:r w:rsidRPr="007878A7">
              <w:rPr>
                <w:rFonts w:eastAsia="等线" w:cs="Times New Roman"/>
                <w:color w:val="000000"/>
                <w:kern w:val="0"/>
                <w:sz w:val="20"/>
                <w:szCs w:val="20"/>
              </w:rPr>
              <w:t>0.9540</w:t>
            </w:r>
          </w:p>
        </w:tc>
        <w:tc>
          <w:tcPr>
            <w:tcW w:w="2125" w:type="dxa"/>
          </w:tcPr>
          <w:p w14:paraId="48401468" w14:textId="77777777" w:rsidR="00230064" w:rsidRPr="007878A7" w:rsidRDefault="00230064" w:rsidP="007878A7">
            <w:pPr>
              <w:widowControl/>
              <w:spacing w:before="100" w:beforeAutospacing="1" w:after="100" w:afterAutospacing="1"/>
              <w:jc w:val="center"/>
              <w:rPr>
                <w:rFonts w:cs="Times New Roman"/>
                <w:color w:val="000000"/>
                <w:sz w:val="20"/>
                <w:szCs w:val="20"/>
              </w:rPr>
            </w:pPr>
            <w:r w:rsidRPr="007878A7">
              <w:rPr>
                <w:rFonts w:eastAsia="等线" w:cs="Times New Roman"/>
                <w:color w:val="000000"/>
                <w:kern w:val="0"/>
                <w:sz w:val="20"/>
                <w:szCs w:val="20"/>
              </w:rPr>
              <w:t>(-0.1976, 0.1789)</w:t>
            </w:r>
          </w:p>
        </w:tc>
      </w:tr>
      <w:tr w:rsidR="00230064" w:rsidRPr="007878A7" w14:paraId="483DDF31" w14:textId="77777777" w:rsidTr="00380789">
        <w:trPr>
          <w:trHeight w:val="315"/>
          <w:jc w:val="center"/>
        </w:trPr>
        <w:tc>
          <w:tcPr>
            <w:tcW w:w="1844" w:type="dxa"/>
            <w:shd w:val="clear" w:color="auto" w:fill="auto"/>
            <w:noWrap/>
          </w:tcPr>
          <w:p w14:paraId="241794A4" w14:textId="77777777" w:rsidR="00230064" w:rsidRPr="007878A7" w:rsidRDefault="00230064" w:rsidP="007878A7">
            <w:pPr>
              <w:widowControl/>
              <w:spacing w:before="100" w:beforeAutospacing="1" w:after="100" w:afterAutospacing="1"/>
              <w:jc w:val="center"/>
              <w:rPr>
                <w:rFonts w:cs="Times New Roman"/>
                <w:b/>
                <w:bCs/>
                <w:color w:val="000000"/>
                <w:kern w:val="0"/>
                <w:sz w:val="20"/>
                <w:szCs w:val="20"/>
              </w:rPr>
            </w:pPr>
          </w:p>
        </w:tc>
        <w:tc>
          <w:tcPr>
            <w:tcW w:w="1843" w:type="dxa"/>
          </w:tcPr>
          <w:p w14:paraId="37AE1399" w14:textId="77777777" w:rsidR="00230064" w:rsidRPr="007878A7" w:rsidRDefault="00230064" w:rsidP="007878A7">
            <w:pPr>
              <w:widowControl/>
              <w:spacing w:before="100" w:beforeAutospacing="1" w:after="100" w:afterAutospacing="1"/>
              <w:jc w:val="center"/>
              <w:rPr>
                <w:rFonts w:cs="Times New Roman"/>
                <w:color w:val="000000"/>
                <w:sz w:val="20"/>
                <w:szCs w:val="20"/>
              </w:rPr>
            </w:pPr>
            <w:r w:rsidRPr="007878A7">
              <w:rPr>
                <w:rFonts w:eastAsia="等线" w:cs="Times New Roman"/>
                <w:color w:val="000000"/>
                <w:kern w:val="0"/>
                <w:sz w:val="20"/>
                <w:szCs w:val="20"/>
              </w:rPr>
              <w:t>Alirocumab</w:t>
            </w:r>
          </w:p>
        </w:tc>
        <w:tc>
          <w:tcPr>
            <w:tcW w:w="1843" w:type="dxa"/>
            <w:shd w:val="clear" w:color="auto" w:fill="auto"/>
            <w:noWrap/>
          </w:tcPr>
          <w:p w14:paraId="2C329B04" w14:textId="77777777" w:rsidR="00230064" w:rsidRPr="007878A7" w:rsidRDefault="00230064" w:rsidP="007878A7">
            <w:pPr>
              <w:widowControl/>
              <w:spacing w:before="100" w:beforeAutospacing="1" w:after="100" w:afterAutospacing="1"/>
              <w:jc w:val="center"/>
              <w:rPr>
                <w:rFonts w:cs="Times New Roman"/>
                <w:color w:val="000000"/>
                <w:sz w:val="20"/>
                <w:szCs w:val="20"/>
              </w:rPr>
            </w:pPr>
            <w:r w:rsidRPr="007878A7">
              <w:rPr>
                <w:rFonts w:eastAsia="等线" w:cs="Times New Roman"/>
                <w:color w:val="000000"/>
                <w:kern w:val="0"/>
                <w:sz w:val="20"/>
                <w:szCs w:val="20"/>
              </w:rPr>
              <w:t>-0.0825</w:t>
            </w:r>
            <w:r w:rsidRPr="007878A7">
              <w:rPr>
                <w:rFonts w:cs="Times New Roman"/>
                <w:sz w:val="20"/>
                <w:szCs w:val="20"/>
              </w:rPr>
              <w:t>***</w:t>
            </w:r>
          </w:p>
        </w:tc>
        <w:tc>
          <w:tcPr>
            <w:tcW w:w="1843" w:type="dxa"/>
          </w:tcPr>
          <w:p w14:paraId="2C71B867" w14:textId="77777777" w:rsidR="00230064" w:rsidRPr="007878A7" w:rsidRDefault="00230064" w:rsidP="007878A7">
            <w:pPr>
              <w:widowControl/>
              <w:spacing w:before="100" w:beforeAutospacing="1" w:after="100" w:afterAutospacing="1"/>
              <w:jc w:val="center"/>
              <w:rPr>
                <w:rFonts w:cs="Times New Roman"/>
                <w:color w:val="000000"/>
                <w:sz w:val="20"/>
                <w:szCs w:val="20"/>
              </w:rPr>
            </w:pPr>
            <w:r w:rsidRPr="007878A7">
              <w:rPr>
                <w:rFonts w:eastAsia="等线" w:cs="Times New Roman"/>
                <w:color w:val="000000"/>
                <w:kern w:val="0"/>
                <w:sz w:val="20"/>
                <w:szCs w:val="20"/>
              </w:rPr>
              <w:t>0.0003</w:t>
            </w:r>
          </w:p>
        </w:tc>
        <w:tc>
          <w:tcPr>
            <w:tcW w:w="2125" w:type="dxa"/>
          </w:tcPr>
          <w:p w14:paraId="21BC19FE" w14:textId="77777777" w:rsidR="00230064" w:rsidRPr="007878A7" w:rsidRDefault="00230064" w:rsidP="007878A7">
            <w:pPr>
              <w:widowControl/>
              <w:spacing w:before="100" w:beforeAutospacing="1" w:after="100" w:afterAutospacing="1"/>
              <w:jc w:val="center"/>
              <w:rPr>
                <w:rFonts w:cs="Times New Roman"/>
                <w:color w:val="000000"/>
                <w:sz w:val="20"/>
                <w:szCs w:val="20"/>
              </w:rPr>
            </w:pPr>
            <w:r w:rsidRPr="007878A7">
              <w:rPr>
                <w:rFonts w:eastAsia="等线" w:cs="Times New Roman"/>
                <w:color w:val="000000"/>
                <w:kern w:val="0"/>
                <w:sz w:val="20"/>
                <w:szCs w:val="20"/>
              </w:rPr>
              <w:t>(-0.1072, -0.0581)</w:t>
            </w:r>
          </w:p>
        </w:tc>
      </w:tr>
      <w:tr w:rsidR="00230064" w:rsidRPr="007878A7" w14:paraId="6EB1C047" w14:textId="77777777" w:rsidTr="00380789">
        <w:trPr>
          <w:trHeight w:val="315"/>
          <w:jc w:val="center"/>
        </w:trPr>
        <w:tc>
          <w:tcPr>
            <w:tcW w:w="1844" w:type="dxa"/>
            <w:shd w:val="clear" w:color="auto" w:fill="auto"/>
            <w:noWrap/>
          </w:tcPr>
          <w:p w14:paraId="08A8444E" w14:textId="77777777" w:rsidR="00230064" w:rsidRPr="007878A7" w:rsidRDefault="00230064" w:rsidP="007878A7">
            <w:pPr>
              <w:widowControl/>
              <w:spacing w:before="100" w:beforeAutospacing="1" w:after="100" w:afterAutospacing="1"/>
              <w:jc w:val="center"/>
              <w:rPr>
                <w:rFonts w:cs="Times New Roman"/>
                <w:b/>
                <w:bCs/>
                <w:color w:val="000000"/>
                <w:kern w:val="0"/>
                <w:sz w:val="20"/>
                <w:szCs w:val="20"/>
              </w:rPr>
            </w:pPr>
            <w:r w:rsidRPr="007878A7">
              <w:rPr>
                <w:rFonts w:eastAsia="等线" w:cs="Times New Roman"/>
                <w:b/>
                <w:bCs/>
                <w:color w:val="000000"/>
                <w:kern w:val="0"/>
                <w:sz w:val="20"/>
                <w:szCs w:val="20"/>
              </w:rPr>
              <w:t>LDL-C</w:t>
            </w:r>
          </w:p>
        </w:tc>
        <w:tc>
          <w:tcPr>
            <w:tcW w:w="1843" w:type="dxa"/>
          </w:tcPr>
          <w:p w14:paraId="3A510E39" w14:textId="77777777" w:rsidR="00230064" w:rsidRPr="007878A7" w:rsidRDefault="00230064" w:rsidP="007878A7">
            <w:pPr>
              <w:widowControl/>
              <w:spacing w:before="100" w:beforeAutospacing="1" w:after="100" w:afterAutospacing="1"/>
              <w:jc w:val="center"/>
              <w:rPr>
                <w:rFonts w:cs="Times New Roman"/>
                <w:color w:val="000000"/>
                <w:sz w:val="20"/>
                <w:szCs w:val="20"/>
              </w:rPr>
            </w:pPr>
            <w:proofErr w:type="spellStart"/>
            <w:r w:rsidRPr="007878A7">
              <w:rPr>
                <w:rFonts w:eastAsia="等线" w:cs="Times New Roman"/>
                <w:color w:val="000000"/>
                <w:kern w:val="0"/>
                <w:sz w:val="20"/>
                <w:szCs w:val="20"/>
              </w:rPr>
              <w:t>Evolocumab</w:t>
            </w:r>
            <w:proofErr w:type="spellEnd"/>
          </w:p>
        </w:tc>
        <w:tc>
          <w:tcPr>
            <w:tcW w:w="1843" w:type="dxa"/>
            <w:shd w:val="clear" w:color="auto" w:fill="auto"/>
            <w:noWrap/>
          </w:tcPr>
          <w:p w14:paraId="529B68CA" w14:textId="77777777" w:rsidR="00230064" w:rsidRPr="007878A7" w:rsidRDefault="00230064" w:rsidP="007878A7">
            <w:pPr>
              <w:widowControl/>
              <w:spacing w:before="100" w:beforeAutospacing="1" w:after="100" w:afterAutospacing="1"/>
              <w:jc w:val="center"/>
              <w:rPr>
                <w:rFonts w:cs="Times New Roman"/>
                <w:color w:val="000000"/>
                <w:sz w:val="20"/>
                <w:szCs w:val="20"/>
              </w:rPr>
            </w:pPr>
            <w:r w:rsidRPr="007878A7">
              <w:rPr>
                <w:rFonts w:eastAsia="等线" w:cs="Times New Roman"/>
                <w:color w:val="000000"/>
                <w:kern w:val="0"/>
                <w:sz w:val="20"/>
                <w:szCs w:val="20"/>
              </w:rPr>
              <w:t>0.0790</w:t>
            </w:r>
          </w:p>
        </w:tc>
        <w:tc>
          <w:tcPr>
            <w:tcW w:w="1843" w:type="dxa"/>
          </w:tcPr>
          <w:p w14:paraId="2F0FDD2F" w14:textId="77777777" w:rsidR="00230064" w:rsidRPr="007878A7" w:rsidRDefault="00230064" w:rsidP="007878A7">
            <w:pPr>
              <w:widowControl/>
              <w:spacing w:before="100" w:beforeAutospacing="1" w:after="100" w:afterAutospacing="1"/>
              <w:jc w:val="center"/>
              <w:rPr>
                <w:rFonts w:cs="Times New Roman"/>
                <w:color w:val="000000"/>
                <w:sz w:val="20"/>
                <w:szCs w:val="20"/>
              </w:rPr>
            </w:pPr>
            <w:r w:rsidRPr="007878A7">
              <w:rPr>
                <w:rFonts w:eastAsia="等线" w:cs="Times New Roman"/>
                <w:color w:val="000000"/>
                <w:kern w:val="0"/>
                <w:sz w:val="20"/>
                <w:szCs w:val="20"/>
              </w:rPr>
              <w:t xml:space="preserve">0.4181 </w:t>
            </w:r>
          </w:p>
        </w:tc>
        <w:tc>
          <w:tcPr>
            <w:tcW w:w="2125" w:type="dxa"/>
          </w:tcPr>
          <w:p w14:paraId="0EA518B6" w14:textId="77777777" w:rsidR="00230064" w:rsidRPr="007878A7" w:rsidRDefault="00230064" w:rsidP="007878A7">
            <w:pPr>
              <w:widowControl/>
              <w:spacing w:before="100" w:beforeAutospacing="1" w:after="100" w:afterAutospacing="1"/>
              <w:jc w:val="center"/>
              <w:rPr>
                <w:rFonts w:cs="Times New Roman"/>
                <w:color w:val="000000"/>
                <w:sz w:val="20"/>
                <w:szCs w:val="20"/>
              </w:rPr>
            </w:pPr>
            <w:r w:rsidRPr="007878A7">
              <w:rPr>
                <w:rFonts w:eastAsia="等线" w:cs="Times New Roman"/>
                <w:color w:val="000000"/>
                <w:kern w:val="0"/>
                <w:sz w:val="20"/>
                <w:szCs w:val="20"/>
              </w:rPr>
              <w:t>(-0.1100, 0.2540)</w:t>
            </w:r>
          </w:p>
        </w:tc>
      </w:tr>
      <w:tr w:rsidR="00230064" w:rsidRPr="007878A7" w14:paraId="0895AD1B" w14:textId="77777777" w:rsidTr="00380789">
        <w:trPr>
          <w:trHeight w:val="315"/>
          <w:jc w:val="center"/>
        </w:trPr>
        <w:tc>
          <w:tcPr>
            <w:tcW w:w="1844" w:type="dxa"/>
            <w:shd w:val="clear" w:color="auto" w:fill="auto"/>
            <w:noWrap/>
          </w:tcPr>
          <w:p w14:paraId="342A4C8B" w14:textId="77777777" w:rsidR="00230064" w:rsidRPr="007878A7" w:rsidRDefault="00230064" w:rsidP="007878A7">
            <w:pPr>
              <w:widowControl/>
              <w:spacing w:before="100" w:beforeAutospacing="1" w:after="100" w:afterAutospacing="1"/>
              <w:jc w:val="center"/>
              <w:rPr>
                <w:rFonts w:cs="Times New Roman"/>
                <w:b/>
                <w:bCs/>
                <w:color w:val="000000"/>
                <w:kern w:val="0"/>
                <w:sz w:val="20"/>
                <w:szCs w:val="20"/>
              </w:rPr>
            </w:pPr>
          </w:p>
        </w:tc>
        <w:tc>
          <w:tcPr>
            <w:tcW w:w="1843" w:type="dxa"/>
          </w:tcPr>
          <w:p w14:paraId="55C747F0" w14:textId="77777777" w:rsidR="00230064" w:rsidRPr="007878A7" w:rsidRDefault="00230064" w:rsidP="007878A7">
            <w:pPr>
              <w:widowControl/>
              <w:spacing w:before="100" w:beforeAutospacing="1" w:after="100" w:afterAutospacing="1"/>
              <w:jc w:val="center"/>
              <w:rPr>
                <w:rFonts w:cs="Times New Roman"/>
                <w:color w:val="000000"/>
                <w:sz w:val="20"/>
                <w:szCs w:val="20"/>
              </w:rPr>
            </w:pPr>
            <w:r w:rsidRPr="007878A7">
              <w:rPr>
                <w:rFonts w:eastAsia="等线" w:cs="Times New Roman"/>
                <w:color w:val="000000"/>
                <w:kern w:val="0"/>
                <w:sz w:val="20"/>
                <w:szCs w:val="20"/>
              </w:rPr>
              <w:t>Alirocumab</w:t>
            </w:r>
          </w:p>
        </w:tc>
        <w:tc>
          <w:tcPr>
            <w:tcW w:w="1843" w:type="dxa"/>
            <w:shd w:val="clear" w:color="auto" w:fill="auto"/>
            <w:noWrap/>
          </w:tcPr>
          <w:p w14:paraId="591F9B0D" w14:textId="77777777" w:rsidR="00230064" w:rsidRPr="007878A7" w:rsidRDefault="00230064" w:rsidP="007878A7">
            <w:pPr>
              <w:widowControl/>
              <w:spacing w:before="100" w:beforeAutospacing="1" w:after="100" w:afterAutospacing="1"/>
              <w:jc w:val="center"/>
              <w:rPr>
                <w:rFonts w:cs="Times New Roman"/>
                <w:color w:val="000000"/>
                <w:sz w:val="20"/>
                <w:szCs w:val="20"/>
              </w:rPr>
            </w:pPr>
            <w:r w:rsidRPr="007878A7">
              <w:rPr>
                <w:rFonts w:eastAsia="等线" w:cs="Times New Roman"/>
                <w:color w:val="000000"/>
                <w:kern w:val="0"/>
                <w:sz w:val="20"/>
                <w:szCs w:val="20"/>
              </w:rPr>
              <w:t>-0.238</w:t>
            </w:r>
            <w:r w:rsidRPr="007878A7">
              <w:rPr>
                <w:rFonts w:eastAsia="等线" w:cs="Times New Roman" w:hint="eastAsia"/>
                <w:color w:val="000000"/>
                <w:kern w:val="0"/>
                <w:sz w:val="20"/>
                <w:szCs w:val="20"/>
              </w:rPr>
              <w:t>9</w:t>
            </w:r>
            <w:r w:rsidRPr="007878A7">
              <w:rPr>
                <w:rFonts w:cs="Times New Roman"/>
                <w:sz w:val="20"/>
                <w:szCs w:val="20"/>
              </w:rPr>
              <w:t>***</w:t>
            </w:r>
          </w:p>
        </w:tc>
        <w:tc>
          <w:tcPr>
            <w:tcW w:w="1843" w:type="dxa"/>
          </w:tcPr>
          <w:p w14:paraId="2C8C2BE6" w14:textId="77777777" w:rsidR="00230064" w:rsidRPr="007878A7" w:rsidRDefault="00230064" w:rsidP="007878A7">
            <w:pPr>
              <w:widowControl/>
              <w:spacing w:before="100" w:beforeAutospacing="1" w:after="100" w:afterAutospacing="1"/>
              <w:jc w:val="center"/>
              <w:rPr>
                <w:rFonts w:cs="Times New Roman"/>
                <w:color w:val="000000"/>
                <w:sz w:val="20"/>
                <w:szCs w:val="20"/>
              </w:rPr>
            </w:pPr>
            <w:r w:rsidRPr="007878A7">
              <w:rPr>
                <w:rFonts w:eastAsia="等线" w:cs="Times New Roman"/>
                <w:color w:val="000000"/>
                <w:kern w:val="0"/>
                <w:sz w:val="20"/>
                <w:szCs w:val="20"/>
              </w:rPr>
              <w:t xml:space="preserve">0.0000 </w:t>
            </w:r>
          </w:p>
        </w:tc>
        <w:tc>
          <w:tcPr>
            <w:tcW w:w="2125" w:type="dxa"/>
          </w:tcPr>
          <w:p w14:paraId="187CD8CB" w14:textId="77777777" w:rsidR="00230064" w:rsidRPr="007878A7" w:rsidRDefault="00230064" w:rsidP="007878A7">
            <w:pPr>
              <w:widowControl/>
              <w:spacing w:before="100" w:beforeAutospacing="1" w:after="100" w:afterAutospacing="1"/>
              <w:jc w:val="center"/>
              <w:rPr>
                <w:rFonts w:cs="Times New Roman"/>
                <w:color w:val="000000"/>
                <w:sz w:val="20"/>
                <w:szCs w:val="20"/>
              </w:rPr>
            </w:pPr>
            <w:r w:rsidRPr="007878A7">
              <w:rPr>
                <w:rFonts w:eastAsia="等线" w:cs="Times New Roman"/>
                <w:color w:val="000000"/>
                <w:kern w:val="0"/>
                <w:sz w:val="20"/>
                <w:szCs w:val="20"/>
              </w:rPr>
              <w:t>(-0.2680, -0.2101)</w:t>
            </w:r>
          </w:p>
        </w:tc>
      </w:tr>
    </w:tbl>
    <w:p w14:paraId="711E919D" w14:textId="77777777" w:rsidR="00230064" w:rsidRPr="007878A7" w:rsidRDefault="00230064" w:rsidP="00230064">
      <w:pPr>
        <w:spacing w:line="480" w:lineRule="auto"/>
        <w:rPr>
          <w:rFonts w:cs="Times New Roman"/>
          <w:sz w:val="20"/>
          <w:szCs w:val="20"/>
        </w:rPr>
      </w:pPr>
      <w:bookmarkStart w:id="16" w:name="_Hlk201261236"/>
      <w:bookmarkEnd w:id="15"/>
      <w:r w:rsidRPr="007878A7">
        <w:rPr>
          <w:rFonts w:cs="Times New Roman"/>
          <w:sz w:val="20"/>
          <w:szCs w:val="20"/>
        </w:rPr>
        <w:t xml:space="preserve"> * </w:t>
      </w:r>
      <w:r w:rsidRPr="007878A7">
        <w:rPr>
          <w:rFonts w:cs="Times New Roman"/>
          <w:i/>
          <w:iCs/>
          <w:sz w:val="20"/>
          <w:szCs w:val="20"/>
        </w:rPr>
        <w:t>P</w:t>
      </w:r>
      <w:r w:rsidRPr="007878A7">
        <w:rPr>
          <w:rFonts w:cs="Times New Roman"/>
          <w:sz w:val="20"/>
          <w:szCs w:val="20"/>
        </w:rPr>
        <w:t xml:space="preserve"> &lt; 0.05, ** </w:t>
      </w:r>
      <w:r w:rsidRPr="007878A7">
        <w:rPr>
          <w:rFonts w:cs="Times New Roman"/>
          <w:i/>
          <w:iCs/>
          <w:sz w:val="20"/>
          <w:szCs w:val="20"/>
        </w:rPr>
        <w:t>P</w:t>
      </w:r>
      <w:r w:rsidRPr="007878A7">
        <w:rPr>
          <w:rFonts w:cs="Times New Roman"/>
          <w:sz w:val="20"/>
          <w:szCs w:val="20"/>
        </w:rPr>
        <w:t xml:space="preserve"> &lt; 0.01, </w:t>
      </w:r>
      <w:r w:rsidRPr="007878A7">
        <w:rPr>
          <w:rFonts w:cs="Times New Roman"/>
          <w:color w:val="000000"/>
          <w:sz w:val="20"/>
          <w:szCs w:val="20"/>
        </w:rPr>
        <w:t>***</w:t>
      </w:r>
      <w:r w:rsidRPr="007878A7">
        <w:rPr>
          <w:rFonts w:cs="Times New Roman"/>
          <w:i/>
          <w:iCs/>
          <w:sz w:val="20"/>
          <w:szCs w:val="20"/>
        </w:rPr>
        <w:t xml:space="preserve"> P</w:t>
      </w:r>
      <w:r w:rsidRPr="007878A7">
        <w:rPr>
          <w:rFonts w:cs="Times New Roman"/>
          <w:sz w:val="20"/>
          <w:szCs w:val="20"/>
        </w:rPr>
        <w:t xml:space="preserve"> &lt; 0.001</w:t>
      </w:r>
    </w:p>
    <w:p w14:paraId="3CC525B4" w14:textId="3FCEF83E" w:rsidR="00230064" w:rsidRPr="007878A7" w:rsidRDefault="004E4F89" w:rsidP="00230064">
      <w:pPr>
        <w:spacing w:line="480" w:lineRule="auto"/>
        <w:rPr>
          <w:rFonts w:eastAsiaTheme="minorEastAsia" w:cs="Times New Roman"/>
          <w:sz w:val="20"/>
          <w:szCs w:val="20"/>
        </w:rPr>
      </w:pPr>
      <w:r w:rsidRPr="007878A7">
        <w:rPr>
          <w:rFonts w:cs="Times New Roman"/>
          <w:sz w:val="20"/>
          <w:szCs w:val="20"/>
        </w:rPr>
        <w:t xml:space="preserve">Abbreviations: </w:t>
      </w:r>
      <w:r w:rsidR="00230064" w:rsidRPr="007878A7">
        <w:rPr>
          <w:rFonts w:cs="Times New Roman"/>
          <w:sz w:val="20"/>
          <w:szCs w:val="20"/>
        </w:rPr>
        <w:t>MI: Myocardial Infarction; LDL-C: Low-Density Lipoprotein Cholesterol</w:t>
      </w:r>
      <w:r w:rsidR="007878A7">
        <w:rPr>
          <w:rFonts w:cs="Times New Roman" w:hint="eastAsia"/>
          <w:sz w:val="20"/>
          <w:szCs w:val="20"/>
        </w:rPr>
        <w:t>.</w:t>
      </w:r>
    </w:p>
    <w:bookmarkEnd w:id="16"/>
    <w:p w14:paraId="330A0B93" w14:textId="724432FE" w:rsidR="00230064" w:rsidRPr="00230064" w:rsidRDefault="00230064">
      <w:pPr>
        <w:widowControl/>
        <w:jc w:val="left"/>
        <w:rPr>
          <w:rFonts w:cs="Times New Roman"/>
          <w:sz w:val="24"/>
          <w:szCs w:val="24"/>
        </w:rPr>
      </w:pPr>
    </w:p>
    <w:p w14:paraId="3A2365DA" w14:textId="77777777" w:rsidR="00327551" w:rsidRDefault="00327551">
      <w:pPr>
        <w:widowControl/>
        <w:jc w:val="left"/>
        <w:rPr>
          <w:rFonts w:cs="Times New Roman"/>
          <w:sz w:val="24"/>
          <w:szCs w:val="24"/>
        </w:rPr>
      </w:pPr>
    </w:p>
    <w:p w14:paraId="56276D39" w14:textId="2B5B5776" w:rsidR="00174830" w:rsidRDefault="00174830">
      <w:pPr>
        <w:widowControl/>
        <w:jc w:val="left"/>
        <w:rPr>
          <w:rFonts w:cs="Times New Roman"/>
          <w:sz w:val="24"/>
          <w:szCs w:val="24"/>
        </w:rPr>
      </w:pPr>
      <w:r>
        <w:rPr>
          <w:rFonts w:cs="Times New Roman"/>
          <w:sz w:val="24"/>
          <w:szCs w:val="24"/>
        </w:rPr>
        <w:br w:type="page"/>
      </w:r>
    </w:p>
    <w:p w14:paraId="6073EA63" w14:textId="51295E8D" w:rsidR="00327551" w:rsidRPr="00174830" w:rsidRDefault="00230064" w:rsidP="00327551">
      <w:pPr>
        <w:pStyle w:val="1"/>
        <w:rPr>
          <w:rFonts w:eastAsiaTheme="minorEastAsia"/>
          <w:sz w:val="20"/>
          <w:szCs w:val="20"/>
        </w:rPr>
      </w:pPr>
      <w:bookmarkStart w:id="17" w:name="_Toc201311578"/>
      <w:proofErr w:type="spellStart"/>
      <w:r w:rsidRPr="00174830">
        <w:rPr>
          <w:rFonts w:eastAsiaTheme="minorEastAsia" w:cs="Times New Roman"/>
          <w:sz w:val="20"/>
          <w:szCs w:val="20"/>
        </w:rPr>
        <w:lastRenderedPageBreak/>
        <w:t>e</w:t>
      </w:r>
      <w:r w:rsidR="00327551" w:rsidRPr="00174830">
        <w:rPr>
          <w:sz w:val="20"/>
          <w:szCs w:val="20"/>
        </w:rPr>
        <w:t>Figure</w:t>
      </w:r>
      <w:proofErr w:type="spellEnd"/>
      <w:r w:rsidR="00327551" w:rsidRPr="00174830">
        <w:rPr>
          <w:sz w:val="20"/>
          <w:szCs w:val="20"/>
        </w:rPr>
        <w:t xml:space="preserve"> </w:t>
      </w:r>
      <w:r w:rsidR="00790D52" w:rsidRPr="00174830">
        <w:rPr>
          <w:rFonts w:eastAsiaTheme="minorEastAsia" w:hint="eastAsia"/>
          <w:sz w:val="20"/>
          <w:szCs w:val="20"/>
        </w:rPr>
        <w:t>5</w:t>
      </w:r>
      <w:bookmarkStart w:id="18" w:name="_Hlk202090432"/>
      <w:r w:rsidR="00174830">
        <w:rPr>
          <w:rFonts w:ascii="宋体" w:eastAsia="宋体" w:hAnsi="宋体" w:cs="宋体" w:hint="eastAsia"/>
          <w:sz w:val="20"/>
          <w:szCs w:val="20"/>
        </w:rPr>
        <w:t xml:space="preserve">. </w:t>
      </w:r>
      <w:r w:rsidR="00327551" w:rsidRPr="00174830">
        <w:rPr>
          <w:b w:val="0"/>
          <w:bCs/>
          <w:sz w:val="20"/>
          <w:szCs w:val="20"/>
        </w:rPr>
        <w:t>Heatmap of the correlation coefficients among the covariates</w:t>
      </w:r>
      <w:r w:rsidR="00327551" w:rsidRPr="00174830">
        <w:rPr>
          <w:rFonts w:eastAsiaTheme="minorEastAsia" w:hint="eastAsia"/>
          <w:b w:val="0"/>
          <w:bCs/>
          <w:sz w:val="20"/>
          <w:szCs w:val="20"/>
        </w:rPr>
        <w:t xml:space="preserve"> </w:t>
      </w:r>
      <w:r w:rsidR="00327551" w:rsidRPr="00174830">
        <w:rPr>
          <w:rFonts w:hint="eastAsia"/>
          <w:b w:val="0"/>
          <w:bCs/>
          <w:sz w:val="20"/>
          <w:szCs w:val="20"/>
        </w:rPr>
        <w:t>-</w:t>
      </w:r>
      <w:r w:rsidR="00327551" w:rsidRPr="00174830">
        <w:rPr>
          <w:b w:val="0"/>
          <w:bCs/>
          <w:sz w:val="20"/>
          <w:szCs w:val="20"/>
        </w:rPr>
        <w:t xml:space="preserve"> </w:t>
      </w:r>
      <w:bookmarkEnd w:id="17"/>
      <w:r w:rsidR="00790D52" w:rsidRPr="00174830">
        <w:rPr>
          <w:rFonts w:cs="Times New Roman"/>
          <w:b w:val="0"/>
          <w:bCs/>
          <w:sz w:val="20"/>
          <w:szCs w:val="20"/>
        </w:rPr>
        <w:t>LDL-C correlations from CHARLS</w:t>
      </w:r>
      <w:bookmarkEnd w:id="18"/>
    </w:p>
    <w:p w14:paraId="59F3CDE7" w14:textId="3FC891AB" w:rsidR="00327551" w:rsidRDefault="008D7A46" w:rsidP="00327551">
      <w:pPr>
        <w:jc w:val="center"/>
        <w:rPr>
          <w:b/>
          <w:bCs/>
          <w:sz w:val="28"/>
          <w:szCs w:val="28"/>
          <w:lang w:val="en-AU"/>
        </w:rPr>
      </w:pPr>
      <w:r>
        <w:rPr>
          <w:rFonts w:hint="eastAsia"/>
          <w:b/>
          <w:bCs/>
          <w:noProof/>
          <w:sz w:val="28"/>
          <w:szCs w:val="28"/>
          <w:lang w:val="en-AU"/>
        </w:rPr>
        <w:drawing>
          <wp:inline distT="0" distB="0" distL="0" distR="0" wp14:anchorId="2541B189" wp14:editId="30D99396">
            <wp:extent cx="5264150" cy="1873250"/>
            <wp:effectExtent l="0" t="0" r="0" b="0"/>
            <wp:docPr id="48680896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64150" cy="1873250"/>
                    </a:xfrm>
                    <a:prstGeom prst="rect">
                      <a:avLst/>
                    </a:prstGeom>
                    <a:noFill/>
                    <a:ln>
                      <a:noFill/>
                    </a:ln>
                  </pic:spPr>
                </pic:pic>
              </a:graphicData>
            </a:graphic>
          </wp:inline>
        </w:drawing>
      </w:r>
    </w:p>
    <w:p w14:paraId="792EED02" w14:textId="6E4F1429" w:rsidR="00327551" w:rsidRPr="00174830" w:rsidRDefault="004E4F89" w:rsidP="004B3F3D">
      <w:pPr>
        <w:spacing w:line="480" w:lineRule="auto"/>
        <w:rPr>
          <w:rFonts w:cs="Times New Roman"/>
          <w:sz w:val="20"/>
          <w:szCs w:val="20"/>
        </w:rPr>
      </w:pPr>
      <w:r w:rsidRPr="00174830">
        <w:rPr>
          <w:rFonts w:cs="Times New Roman"/>
          <w:sz w:val="20"/>
          <w:szCs w:val="20"/>
        </w:rPr>
        <w:t xml:space="preserve">Abbreviations: </w:t>
      </w:r>
      <w:r w:rsidR="00327551" w:rsidRPr="00174830">
        <w:rPr>
          <w:rFonts w:cs="Times New Roman"/>
          <w:sz w:val="20"/>
          <w:szCs w:val="20"/>
        </w:rPr>
        <w:t>LDL-C: Low-Density Lipoprotein Cholesterol; MI: Myocardial Infarction</w:t>
      </w:r>
      <w:r w:rsidR="00327551" w:rsidRPr="00174830">
        <w:rPr>
          <w:rFonts w:cs="Times New Roman" w:hint="eastAsia"/>
          <w:sz w:val="20"/>
          <w:szCs w:val="20"/>
        </w:rPr>
        <w:t>; SE:</w:t>
      </w:r>
      <w:r w:rsidR="00327551" w:rsidRPr="00174830">
        <w:rPr>
          <w:rFonts w:cs="Times New Roman"/>
          <w:sz w:val="20"/>
          <w:szCs w:val="20"/>
        </w:rPr>
        <w:t xml:space="preserve"> Sensitivity analysis</w:t>
      </w:r>
      <w:r w:rsidR="004B3F3D" w:rsidRPr="00174830">
        <w:rPr>
          <w:rFonts w:cs="Times New Roman" w:hint="eastAsia"/>
          <w:sz w:val="20"/>
          <w:szCs w:val="20"/>
        </w:rPr>
        <w:t>.</w:t>
      </w:r>
    </w:p>
    <w:p w14:paraId="18475A9E" w14:textId="77777777" w:rsidR="00327551" w:rsidRPr="00174830" w:rsidRDefault="00327551" w:rsidP="004B3F3D">
      <w:pPr>
        <w:spacing w:line="480" w:lineRule="auto"/>
        <w:rPr>
          <w:rFonts w:cs="Times New Roman"/>
          <w:sz w:val="20"/>
          <w:szCs w:val="20"/>
        </w:rPr>
      </w:pPr>
      <w:r w:rsidRPr="00174830">
        <w:rPr>
          <w:rFonts w:cs="Times New Roman"/>
          <w:sz w:val="20"/>
          <w:szCs w:val="20"/>
        </w:rPr>
        <w:br w:type="page"/>
      </w:r>
    </w:p>
    <w:p w14:paraId="046C20AA" w14:textId="537EEF01" w:rsidR="00327551" w:rsidRPr="00174830" w:rsidRDefault="00790D52" w:rsidP="00327551">
      <w:pPr>
        <w:pStyle w:val="1"/>
        <w:rPr>
          <w:rFonts w:eastAsiaTheme="minorEastAsia" w:cs="Times New Roman"/>
          <w:sz w:val="20"/>
          <w:szCs w:val="20"/>
        </w:rPr>
      </w:pPr>
      <w:bookmarkStart w:id="19" w:name="_Toc201311579"/>
      <w:proofErr w:type="spellStart"/>
      <w:r w:rsidRPr="00174830">
        <w:rPr>
          <w:rFonts w:cs="Times New Roman" w:hint="eastAsia"/>
          <w:bCs/>
          <w:sz w:val="20"/>
          <w:szCs w:val="20"/>
        </w:rPr>
        <w:lastRenderedPageBreak/>
        <w:t>e</w:t>
      </w:r>
      <w:r w:rsidRPr="00174830">
        <w:rPr>
          <w:rFonts w:cs="Times New Roman"/>
          <w:bCs/>
          <w:color w:val="000000"/>
          <w:sz w:val="20"/>
          <w:szCs w:val="20"/>
        </w:rPr>
        <w:t>Table</w:t>
      </w:r>
      <w:proofErr w:type="spellEnd"/>
      <w:r w:rsidR="00327551" w:rsidRPr="00174830">
        <w:rPr>
          <w:sz w:val="20"/>
          <w:szCs w:val="20"/>
        </w:rPr>
        <w:t xml:space="preserve"> </w:t>
      </w:r>
      <w:r w:rsidRPr="00174830">
        <w:rPr>
          <w:rFonts w:eastAsiaTheme="minorEastAsia" w:hint="eastAsia"/>
          <w:sz w:val="20"/>
          <w:szCs w:val="20"/>
        </w:rPr>
        <w:t>9</w:t>
      </w:r>
      <w:bookmarkStart w:id="20" w:name="_Hlk202090451"/>
      <w:r w:rsidR="00174830">
        <w:rPr>
          <w:rFonts w:ascii="宋体" w:eastAsia="宋体" w:hAnsi="宋体" w:cs="宋体" w:hint="eastAsia"/>
          <w:sz w:val="20"/>
          <w:szCs w:val="20"/>
        </w:rPr>
        <w:t xml:space="preserve">. </w:t>
      </w:r>
      <w:r w:rsidRPr="00174830">
        <w:rPr>
          <w:rFonts w:eastAsiaTheme="minorEastAsia" w:cs="Times New Roman"/>
          <w:b w:val="0"/>
          <w:sz w:val="20"/>
          <w:szCs w:val="20"/>
        </w:rPr>
        <w:t>Imputed Subgroup Covariate Distributions After Meta-Interpolation Matching</w:t>
      </w:r>
      <w:r w:rsidR="00327551" w:rsidRPr="00174830">
        <w:rPr>
          <w:rFonts w:hint="eastAsia"/>
          <w:b w:val="0"/>
          <w:sz w:val="20"/>
          <w:szCs w:val="20"/>
        </w:rPr>
        <w:t xml:space="preserve"> -</w:t>
      </w:r>
      <w:r w:rsidR="00327551" w:rsidRPr="00174830">
        <w:rPr>
          <w:rFonts w:cs="Times New Roman"/>
          <w:b w:val="0"/>
          <w:sz w:val="20"/>
          <w:szCs w:val="20"/>
        </w:rPr>
        <w:t xml:space="preserve"> </w:t>
      </w:r>
      <w:bookmarkEnd w:id="19"/>
      <w:r w:rsidRPr="00174830">
        <w:rPr>
          <w:rFonts w:cs="Times New Roman"/>
          <w:b w:val="0"/>
          <w:sz w:val="20"/>
          <w:szCs w:val="20"/>
        </w:rPr>
        <w:t>LDL-C correlations from CHARLS</w:t>
      </w:r>
      <w:bookmarkEnd w:id="20"/>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597"/>
        <w:gridCol w:w="1076"/>
        <w:gridCol w:w="1076"/>
        <w:gridCol w:w="1076"/>
        <w:gridCol w:w="1076"/>
        <w:gridCol w:w="1076"/>
        <w:gridCol w:w="1076"/>
        <w:gridCol w:w="1392"/>
      </w:tblGrid>
      <w:tr w:rsidR="00790D52" w:rsidRPr="00174830" w14:paraId="4BA29895" w14:textId="77777777" w:rsidTr="00D648A6">
        <w:trPr>
          <w:trHeight w:val="354"/>
          <w:jc w:val="center"/>
        </w:trPr>
        <w:tc>
          <w:tcPr>
            <w:tcW w:w="1328" w:type="dxa"/>
            <w:shd w:val="clear" w:color="auto" w:fill="auto"/>
            <w:noWrap/>
            <w:vAlign w:val="center"/>
            <w:hideMark/>
          </w:tcPr>
          <w:p w14:paraId="0D78E98F" w14:textId="77777777" w:rsidR="00790D52" w:rsidRPr="00174830" w:rsidRDefault="00790D52" w:rsidP="00D648A6">
            <w:pPr>
              <w:widowControl/>
              <w:jc w:val="center"/>
              <w:rPr>
                <w:rFonts w:eastAsia="Times New Roman" w:cs="Times New Roman"/>
                <w:kern w:val="0"/>
                <w:sz w:val="20"/>
                <w:szCs w:val="20"/>
              </w:rPr>
            </w:pPr>
          </w:p>
        </w:tc>
        <w:tc>
          <w:tcPr>
            <w:tcW w:w="1597" w:type="dxa"/>
            <w:shd w:val="clear" w:color="auto" w:fill="auto"/>
            <w:noWrap/>
            <w:vAlign w:val="center"/>
            <w:hideMark/>
          </w:tcPr>
          <w:p w14:paraId="72A4D7CE" w14:textId="77777777" w:rsidR="00790D52" w:rsidRPr="00174830" w:rsidRDefault="00790D52" w:rsidP="00D648A6">
            <w:pPr>
              <w:widowControl/>
              <w:jc w:val="center"/>
              <w:rPr>
                <w:rFonts w:eastAsia="Times New Roman" w:cs="Times New Roman"/>
                <w:kern w:val="0"/>
                <w:sz w:val="20"/>
                <w:szCs w:val="20"/>
              </w:rPr>
            </w:pPr>
          </w:p>
        </w:tc>
        <w:tc>
          <w:tcPr>
            <w:tcW w:w="1076" w:type="dxa"/>
            <w:shd w:val="clear" w:color="auto" w:fill="auto"/>
            <w:noWrap/>
            <w:vAlign w:val="center"/>
            <w:hideMark/>
          </w:tcPr>
          <w:p w14:paraId="38F7F744" w14:textId="77777777" w:rsidR="00790D52" w:rsidRPr="00174830" w:rsidRDefault="00790D52" w:rsidP="00D648A6">
            <w:pPr>
              <w:widowControl/>
              <w:jc w:val="center"/>
              <w:rPr>
                <w:rFonts w:eastAsia="等线" w:cs="Times New Roman"/>
                <w:b/>
                <w:bCs/>
                <w:color w:val="000000"/>
                <w:kern w:val="0"/>
                <w:sz w:val="20"/>
                <w:szCs w:val="20"/>
              </w:rPr>
            </w:pPr>
            <w:r w:rsidRPr="00174830">
              <w:rPr>
                <w:rFonts w:eastAsia="等线" w:cs="Times New Roman"/>
                <w:b/>
                <w:bCs/>
                <w:color w:val="000000"/>
                <w:kern w:val="0"/>
                <w:sz w:val="20"/>
                <w:szCs w:val="20"/>
              </w:rPr>
              <w:t>Age≥</w:t>
            </w:r>
            <w:r w:rsidRPr="00174830">
              <w:rPr>
                <w:rFonts w:cs="Times New Roman"/>
                <w:b/>
                <w:bCs/>
                <w:color w:val="000000"/>
                <w:kern w:val="0"/>
                <w:sz w:val="20"/>
                <w:szCs w:val="20"/>
              </w:rPr>
              <w:t>65</w:t>
            </w:r>
          </w:p>
        </w:tc>
        <w:tc>
          <w:tcPr>
            <w:tcW w:w="1076" w:type="dxa"/>
            <w:shd w:val="clear" w:color="auto" w:fill="auto"/>
            <w:noWrap/>
            <w:vAlign w:val="center"/>
            <w:hideMark/>
          </w:tcPr>
          <w:p w14:paraId="1BD5C83E" w14:textId="77777777" w:rsidR="00790D52" w:rsidRPr="00174830" w:rsidRDefault="00790D52" w:rsidP="00D648A6">
            <w:pPr>
              <w:widowControl/>
              <w:jc w:val="center"/>
              <w:rPr>
                <w:rFonts w:eastAsia="等线" w:cs="Times New Roman"/>
                <w:b/>
                <w:bCs/>
                <w:color w:val="000000"/>
                <w:kern w:val="0"/>
                <w:sz w:val="20"/>
                <w:szCs w:val="20"/>
              </w:rPr>
            </w:pPr>
            <w:r w:rsidRPr="00174830">
              <w:rPr>
                <w:rFonts w:eastAsia="等线" w:cs="Times New Roman"/>
                <w:b/>
                <w:bCs/>
                <w:color w:val="000000"/>
                <w:kern w:val="0"/>
                <w:sz w:val="20"/>
                <w:szCs w:val="20"/>
              </w:rPr>
              <w:t>Male</w:t>
            </w:r>
          </w:p>
        </w:tc>
        <w:tc>
          <w:tcPr>
            <w:tcW w:w="1076" w:type="dxa"/>
            <w:shd w:val="clear" w:color="auto" w:fill="auto"/>
            <w:noWrap/>
            <w:vAlign w:val="center"/>
            <w:hideMark/>
          </w:tcPr>
          <w:p w14:paraId="736FB282" w14:textId="77777777" w:rsidR="00790D52" w:rsidRPr="00174830" w:rsidRDefault="00790D52" w:rsidP="00D648A6">
            <w:pPr>
              <w:widowControl/>
              <w:jc w:val="center"/>
              <w:rPr>
                <w:rFonts w:eastAsia="等线" w:cs="Times New Roman"/>
                <w:b/>
                <w:bCs/>
                <w:color w:val="000000"/>
                <w:kern w:val="0"/>
                <w:sz w:val="20"/>
                <w:szCs w:val="20"/>
              </w:rPr>
            </w:pPr>
            <w:r w:rsidRPr="00174830">
              <w:rPr>
                <w:rFonts w:eastAsia="等线" w:cs="Times New Roman"/>
                <w:b/>
                <w:bCs/>
                <w:color w:val="000000"/>
                <w:kern w:val="0"/>
                <w:sz w:val="20"/>
                <w:szCs w:val="20"/>
              </w:rPr>
              <w:t>White</w:t>
            </w:r>
          </w:p>
        </w:tc>
        <w:tc>
          <w:tcPr>
            <w:tcW w:w="1076" w:type="dxa"/>
            <w:shd w:val="clear" w:color="auto" w:fill="auto"/>
            <w:noWrap/>
            <w:vAlign w:val="center"/>
            <w:hideMark/>
          </w:tcPr>
          <w:p w14:paraId="1F202A14" w14:textId="77777777" w:rsidR="00790D52" w:rsidRPr="00174830" w:rsidRDefault="00790D52" w:rsidP="00D648A6">
            <w:pPr>
              <w:widowControl/>
              <w:jc w:val="center"/>
              <w:rPr>
                <w:rFonts w:eastAsia="等线" w:cs="Times New Roman"/>
                <w:b/>
                <w:bCs/>
                <w:color w:val="000000"/>
                <w:kern w:val="0"/>
                <w:sz w:val="20"/>
                <w:szCs w:val="20"/>
              </w:rPr>
            </w:pPr>
            <w:r w:rsidRPr="00174830">
              <w:rPr>
                <w:rFonts w:eastAsia="等线" w:cs="Times New Roman"/>
                <w:b/>
                <w:bCs/>
                <w:color w:val="000000"/>
                <w:kern w:val="0"/>
                <w:sz w:val="20"/>
                <w:szCs w:val="20"/>
              </w:rPr>
              <w:t>Stroke</w:t>
            </w:r>
          </w:p>
        </w:tc>
        <w:tc>
          <w:tcPr>
            <w:tcW w:w="1076" w:type="dxa"/>
            <w:shd w:val="clear" w:color="auto" w:fill="auto"/>
            <w:noWrap/>
            <w:vAlign w:val="center"/>
            <w:hideMark/>
          </w:tcPr>
          <w:p w14:paraId="2FFAF6B1" w14:textId="77777777" w:rsidR="00790D52" w:rsidRPr="00174830" w:rsidRDefault="00790D52" w:rsidP="00D648A6">
            <w:pPr>
              <w:widowControl/>
              <w:jc w:val="center"/>
              <w:rPr>
                <w:rFonts w:eastAsia="等线" w:cs="Times New Roman"/>
                <w:b/>
                <w:bCs/>
                <w:color w:val="000000"/>
                <w:kern w:val="0"/>
                <w:sz w:val="20"/>
                <w:szCs w:val="20"/>
              </w:rPr>
            </w:pPr>
            <w:r w:rsidRPr="00174830">
              <w:rPr>
                <w:rFonts w:eastAsia="等线" w:cs="Times New Roman"/>
                <w:b/>
                <w:bCs/>
                <w:color w:val="000000"/>
                <w:kern w:val="0"/>
                <w:sz w:val="20"/>
                <w:szCs w:val="20"/>
              </w:rPr>
              <w:t>MI</w:t>
            </w:r>
          </w:p>
        </w:tc>
        <w:tc>
          <w:tcPr>
            <w:tcW w:w="1076" w:type="dxa"/>
            <w:shd w:val="clear" w:color="auto" w:fill="auto"/>
            <w:noWrap/>
            <w:vAlign w:val="center"/>
            <w:hideMark/>
          </w:tcPr>
          <w:p w14:paraId="49D6AB55" w14:textId="77777777" w:rsidR="00790D52" w:rsidRPr="00174830" w:rsidRDefault="00790D52" w:rsidP="00D648A6">
            <w:pPr>
              <w:widowControl/>
              <w:jc w:val="center"/>
              <w:rPr>
                <w:rFonts w:eastAsia="等线" w:cs="Times New Roman"/>
                <w:b/>
                <w:bCs/>
                <w:color w:val="000000"/>
                <w:kern w:val="0"/>
                <w:sz w:val="20"/>
                <w:szCs w:val="20"/>
              </w:rPr>
            </w:pPr>
            <w:r w:rsidRPr="00174830">
              <w:rPr>
                <w:rFonts w:eastAsia="等线" w:cs="Times New Roman"/>
                <w:b/>
                <w:bCs/>
                <w:color w:val="000000"/>
                <w:kern w:val="0"/>
                <w:sz w:val="20"/>
                <w:szCs w:val="20"/>
              </w:rPr>
              <w:t>Diabetes</w:t>
            </w:r>
          </w:p>
        </w:tc>
        <w:tc>
          <w:tcPr>
            <w:tcW w:w="1392" w:type="dxa"/>
            <w:shd w:val="clear" w:color="auto" w:fill="auto"/>
            <w:noWrap/>
            <w:vAlign w:val="center"/>
            <w:hideMark/>
          </w:tcPr>
          <w:p w14:paraId="4B77BD36" w14:textId="77777777" w:rsidR="00790D52" w:rsidRPr="00174830" w:rsidRDefault="00790D52" w:rsidP="00D648A6">
            <w:pPr>
              <w:widowControl/>
              <w:jc w:val="center"/>
              <w:rPr>
                <w:rFonts w:eastAsia="等线" w:cs="Times New Roman"/>
                <w:b/>
                <w:bCs/>
                <w:color w:val="000000"/>
                <w:kern w:val="0"/>
                <w:sz w:val="20"/>
                <w:szCs w:val="20"/>
              </w:rPr>
            </w:pPr>
            <w:proofErr w:type="spellStart"/>
            <w:r w:rsidRPr="00174830">
              <w:rPr>
                <w:rFonts w:eastAsia="等线" w:cs="Times New Roman"/>
                <w:b/>
                <w:bCs/>
                <w:color w:val="000000"/>
                <w:kern w:val="0"/>
                <w:sz w:val="20"/>
                <w:szCs w:val="20"/>
              </w:rPr>
              <w:t>HigherLDL</w:t>
            </w:r>
            <w:proofErr w:type="spellEnd"/>
            <w:r w:rsidRPr="00174830">
              <w:rPr>
                <w:rFonts w:eastAsia="等线" w:cs="Times New Roman"/>
                <w:b/>
                <w:bCs/>
                <w:color w:val="000000"/>
                <w:kern w:val="0"/>
                <w:sz w:val="20"/>
                <w:szCs w:val="20"/>
              </w:rPr>
              <w:t>-C</w:t>
            </w:r>
          </w:p>
        </w:tc>
      </w:tr>
      <w:tr w:rsidR="00790D52" w:rsidRPr="00174830" w14:paraId="3F6602AC" w14:textId="77777777" w:rsidTr="008C246D">
        <w:trPr>
          <w:trHeight w:val="278"/>
          <w:jc w:val="center"/>
        </w:trPr>
        <w:tc>
          <w:tcPr>
            <w:tcW w:w="1328" w:type="dxa"/>
            <w:shd w:val="clear" w:color="auto" w:fill="auto"/>
            <w:noWrap/>
            <w:vAlign w:val="center"/>
            <w:hideMark/>
          </w:tcPr>
          <w:p w14:paraId="37C46F69" w14:textId="77777777" w:rsidR="00790D52" w:rsidRPr="00174830" w:rsidRDefault="00790D52" w:rsidP="00790D52">
            <w:pPr>
              <w:widowControl/>
              <w:jc w:val="center"/>
              <w:rPr>
                <w:rFonts w:eastAsia="等线" w:cs="Times New Roman"/>
                <w:b/>
                <w:bCs/>
                <w:color w:val="000000"/>
                <w:kern w:val="0"/>
                <w:sz w:val="20"/>
                <w:szCs w:val="20"/>
              </w:rPr>
            </w:pPr>
            <w:proofErr w:type="spellStart"/>
            <w:r w:rsidRPr="00174830">
              <w:rPr>
                <w:rFonts w:eastAsia="等线" w:cs="Times New Roman"/>
                <w:b/>
                <w:bCs/>
                <w:color w:val="000000"/>
                <w:kern w:val="0"/>
                <w:sz w:val="20"/>
                <w:szCs w:val="20"/>
              </w:rPr>
              <w:t>Evolocumab</w:t>
            </w:r>
            <w:proofErr w:type="spellEnd"/>
          </w:p>
        </w:tc>
        <w:tc>
          <w:tcPr>
            <w:tcW w:w="1597" w:type="dxa"/>
            <w:shd w:val="clear" w:color="auto" w:fill="auto"/>
            <w:noWrap/>
            <w:vAlign w:val="center"/>
            <w:hideMark/>
          </w:tcPr>
          <w:p w14:paraId="05F2DC79" w14:textId="77777777" w:rsidR="00790D52" w:rsidRPr="00174830" w:rsidRDefault="00790D52" w:rsidP="00790D52">
            <w:pPr>
              <w:widowControl/>
              <w:jc w:val="center"/>
              <w:rPr>
                <w:rFonts w:eastAsia="等线" w:cs="Times New Roman"/>
                <w:b/>
                <w:bCs/>
                <w:color w:val="000000"/>
                <w:kern w:val="0"/>
                <w:sz w:val="20"/>
                <w:szCs w:val="20"/>
              </w:rPr>
            </w:pPr>
            <w:r w:rsidRPr="00174830">
              <w:rPr>
                <w:rFonts w:eastAsia="等线" w:cs="Times New Roman"/>
                <w:b/>
                <w:bCs/>
                <w:color w:val="000000"/>
                <w:kern w:val="0"/>
                <w:sz w:val="20"/>
                <w:szCs w:val="20"/>
              </w:rPr>
              <w:t>OVERALL</w:t>
            </w:r>
          </w:p>
        </w:tc>
        <w:tc>
          <w:tcPr>
            <w:tcW w:w="1076" w:type="dxa"/>
            <w:shd w:val="clear" w:color="auto" w:fill="auto"/>
            <w:noWrap/>
            <w:hideMark/>
          </w:tcPr>
          <w:p w14:paraId="5100D2D1" w14:textId="5C4F60EA"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44.46%</w:t>
            </w:r>
          </w:p>
        </w:tc>
        <w:tc>
          <w:tcPr>
            <w:tcW w:w="1076" w:type="dxa"/>
            <w:shd w:val="clear" w:color="auto" w:fill="auto"/>
            <w:noWrap/>
            <w:hideMark/>
          </w:tcPr>
          <w:p w14:paraId="27A472FF" w14:textId="50242EBB"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78.28%</w:t>
            </w:r>
          </w:p>
        </w:tc>
        <w:tc>
          <w:tcPr>
            <w:tcW w:w="1076" w:type="dxa"/>
            <w:shd w:val="clear" w:color="auto" w:fill="auto"/>
            <w:noWrap/>
            <w:hideMark/>
          </w:tcPr>
          <w:p w14:paraId="6ADC56A8" w14:textId="002ACB35"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85.10%</w:t>
            </w:r>
          </w:p>
        </w:tc>
        <w:tc>
          <w:tcPr>
            <w:tcW w:w="1076" w:type="dxa"/>
            <w:shd w:val="clear" w:color="auto" w:fill="auto"/>
            <w:noWrap/>
            <w:hideMark/>
          </w:tcPr>
          <w:p w14:paraId="21F569D0" w14:textId="2FC0D6E3"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12.21%</w:t>
            </w:r>
          </w:p>
        </w:tc>
        <w:tc>
          <w:tcPr>
            <w:tcW w:w="1076" w:type="dxa"/>
            <w:shd w:val="clear" w:color="auto" w:fill="auto"/>
            <w:noWrap/>
            <w:hideMark/>
          </w:tcPr>
          <w:p w14:paraId="5EE910ED" w14:textId="72179676"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69.34%</w:t>
            </w:r>
          </w:p>
        </w:tc>
        <w:tc>
          <w:tcPr>
            <w:tcW w:w="1076" w:type="dxa"/>
            <w:shd w:val="clear" w:color="auto" w:fill="auto"/>
            <w:noWrap/>
            <w:hideMark/>
          </w:tcPr>
          <w:p w14:paraId="2E3B2F10" w14:textId="6AD2546C"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40.02%</w:t>
            </w:r>
          </w:p>
        </w:tc>
        <w:tc>
          <w:tcPr>
            <w:tcW w:w="1392" w:type="dxa"/>
            <w:shd w:val="clear" w:color="auto" w:fill="auto"/>
            <w:noWrap/>
            <w:hideMark/>
          </w:tcPr>
          <w:p w14:paraId="2F893FEC" w14:textId="1D15FEA5"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24.78%</w:t>
            </w:r>
          </w:p>
        </w:tc>
      </w:tr>
      <w:tr w:rsidR="00790D52" w:rsidRPr="00174830" w14:paraId="4C09D12B" w14:textId="77777777" w:rsidTr="008C246D">
        <w:trPr>
          <w:trHeight w:val="278"/>
          <w:jc w:val="center"/>
        </w:trPr>
        <w:tc>
          <w:tcPr>
            <w:tcW w:w="1328" w:type="dxa"/>
            <w:shd w:val="clear" w:color="auto" w:fill="auto"/>
            <w:noWrap/>
            <w:vAlign w:val="center"/>
            <w:hideMark/>
          </w:tcPr>
          <w:p w14:paraId="47815454" w14:textId="77777777" w:rsidR="00790D52" w:rsidRPr="00174830" w:rsidRDefault="00790D52" w:rsidP="00790D52">
            <w:pPr>
              <w:widowControl/>
              <w:jc w:val="center"/>
              <w:rPr>
                <w:rFonts w:eastAsia="等线" w:cs="Times New Roman"/>
                <w:color w:val="000000"/>
                <w:kern w:val="0"/>
                <w:sz w:val="20"/>
                <w:szCs w:val="20"/>
              </w:rPr>
            </w:pPr>
          </w:p>
        </w:tc>
        <w:tc>
          <w:tcPr>
            <w:tcW w:w="1597" w:type="dxa"/>
            <w:shd w:val="clear" w:color="auto" w:fill="auto"/>
            <w:noWrap/>
            <w:vAlign w:val="center"/>
            <w:hideMark/>
          </w:tcPr>
          <w:p w14:paraId="478CFE2C" w14:textId="77777777" w:rsidR="00790D52" w:rsidRPr="00174830" w:rsidRDefault="00790D52" w:rsidP="00790D52">
            <w:pPr>
              <w:widowControl/>
              <w:jc w:val="left"/>
              <w:rPr>
                <w:rFonts w:eastAsia="等线" w:cs="Times New Roman"/>
                <w:b/>
                <w:bCs/>
                <w:color w:val="000000"/>
                <w:kern w:val="0"/>
                <w:sz w:val="20"/>
                <w:szCs w:val="20"/>
              </w:rPr>
            </w:pPr>
            <w:r w:rsidRPr="00174830">
              <w:rPr>
                <w:rFonts w:eastAsia="等线" w:cs="Times New Roman"/>
                <w:b/>
                <w:bCs/>
                <w:color w:val="000000"/>
                <w:kern w:val="0"/>
                <w:sz w:val="20"/>
                <w:szCs w:val="20"/>
              </w:rPr>
              <w:t>Subgroup</w:t>
            </w:r>
          </w:p>
        </w:tc>
        <w:tc>
          <w:tcPr>
            <w:tcW w:w="1076" w:type="dxa"/>
            <w:shd w:val="clear" w:color="auto" w:fill="auto"/>
            <w:noWrap/>
            <w:hideMark/>
          </w:tcPr>
          <w:p w14:paraId="06FFA7CB" w14:textId="77777777" w:rsidR="00790D52" w:rsidRPr="00174830" w:rsidRDefault="00790D52" w:rsidP="00790D52">
            <w:pPr>
              <w:widowControl/>
              <w:jc w:val="center"/>
              <w:rPr>
                <w:rFonts w:eastAsia="等线" w:cs="Times New Roman"/>
                <w:color w:val="000000"/>
                <w:kern w:val="0"/>
                <w:sz w:val="20"/>
                <w:szCs w:val="20"/>
              </w:rPr>
            </w:pPr>
          </w:p>
        </w:tc>
        <w:tc>
          <w:tcPr>
            <w:tcW w:w="1076" w:type="dxa"/>
            <w:shd w:val="clear" w:color="auto" w:fill="auto"/>
            <w:noWrap/>
            <w:hideMark/>
          </w:tcPr>
          <w:p w14:paraId="18D4C701" w14:textId="77777777" w:rsidR="00790D52" w:rsidRPr="00174830" w:rsidRDefault="00790D52" w:rsidP="00790D52">
            <w:pPr>
              <w:widowControl/>
              <w:jc w:val="center"/>
              <w:rPr>
                <w:rFonts w:eastAsia="Times New Roman" w:cs="Times New Roman"/>
                <w:kern w:val="0"/>
                <w:sz w:val="20"/>
                <w:szCs w:val="20"/>
              </w:rPr>
            </w:pPr>
          </w:p>
        </w:tc>
        <w:tc>
          <w:tcPr>
            <w:tcW w:w="1076" w:type="dxa"/>
            <w:shd w:val="clear" w:color="auto" w:fill="auto"/>
            <w:noWrap/>
            <w:hideMark/>
          </w:tcPr>
          <w:p w14:paraId="35E323F1" w14:textId="77777777" w:rsidR="00790D52" w:rsidRPr="00174830" w:rsidRDefault="00790D52" w:rsidP="00790D52">
            <w:pPr>
              <w:widowControl/>
              <w:jc w:val="center"/>
              <w:rPr>
                <w:rFonts w:eastAsia="Times New Roman" w:cs="Times New Roman"/>
                <w:kern w:val="0"/>
                <w:sz w:val="20"/>
                <w:szCs w:val="20"/>
              </w:rPr>
            </w:pPr>
          </w:p>
        </w:tc>
        <w:tc>
          <w:tcPr>
            <w:tcW w:w="1076" w:type="dxa"/>
            <w:shd w:val="clear" w:color="auto" w:fill="auto"/>
            <w:noWrap/>
            <w:hideMark/>
          </w:tcPr>
          <w:p w14:paraId="65E69F54" w14:textId="77777777" w:rsidR="00790D52" w:rsidRPr="00174830" w:rsidRDefault="00790D52" w:rsidP="00790D52">
            <w:pPr>
              <w:widowControl/>
              <w:jc w:val="center"/>
              <w:rPr>
                <w:rFonts w:eastAsia="Times New Roman" w:cs="Times New Roman"/>
                <w:kern w:val="0"/>
                <w:sz w:val="20"/>
                <w:szCs w:val="20"/>
              </w:rPr>
            </w:pPr>
          </w:p>
        </w:tc>
        <w:tc>
          <w:tcPr>
            <w:tcW w:w="1076" w:type="dxa"/>
            <w:shd w:val="clear" w:color="auto" w:fill="auto"/>
            <w:noWrap/>
            <w:hideMark/>
          </w:tcPr>
          <w:p w14:paraId="5B7B3DFE" w14:textId="77777777" w:rsidR="00790D52" w:rsidRPr="00174830" w:rsidRDefault="00790D52" w:rsidP="00790D52">
            <w:pPr>
              <w:widowControl/>
              <w:jc w:val="center"/>
              <w:rPr>
                <w:rFonts w:eastAsia="Times New Roman" w:cs="Times New Roman"/>
                <w:kern w:val="0"/>
                <w:sz w:val="20"/>
                <w:szCs w:val="20"/>
              </w:rPr>
            </w:pPr>
          </w:p>
        </w:tc>
        <w:tc>
          <w:tcPr>
            <w:tcW w:w="1076" w:type="dxa"/>
            <w:shd w:val="clear" w:color="auto" w:fill="auto"/>
            <w:noWrap/>
            <w:hideMark/>
          </w:tcPr>
          <w:p w14:paraId="2206295E" w14:textId="77777777" w:rsidR="00790D52" w:rsidRPr="00174830" w:rsidRDefault="00790D52" w:rsidP="00790D52">
            <w:pPr>
              <w:widowControl/>
              <w:jc w:val="center"/>
              <w:rPr>
                <w:rFonts w:eastAsia="Times New Roman" w:cs="Times New Roman"/>
                <w:kern w:val="0"/>
                <w:sz w:val="20"/>
                <w:szCs w:val="20"/>
              </w:rPr>
            </w:pPr>
          </w:p>
        </w:tc>
        <w:tc>
          <w:tcPr>
            <w:tcW w:w="1392" w:type="dxa"/>
            <w:shd w:val="clear" w:color="auto" w:fill="auto"/>
            <w:noWrap/>
            <w:hideMark/>
          </w:tcPr>
          <w:p w14:paraId="616DCACC" w14:textId="77777777" w:rsidR="00790D52" w:rsidRPr="00174830" w:rsidRDefault="00790D52" w:rsidP="00790D52">
            <w:pPr>
              <w:widowControl/>
              <w:jc w:val="center"/>
              <w:rPr>
                <w:rFonts w:eastAsia="Times New Roman" w:cs="Times New Roman"/>
                <w:kern w:val="0"/>
                <w:sz w:val="20"/>
                <w:szCs w:val="20"/>
              </w:rPr>
            </w:pPr>
          </w:p>
        </w:tc>
      </w:tr>
      <w:tr w:rsidR="00790D52" w:rsidRPr="00174830" w14:paraId="6E0E5FC4" w14:textId="77777777" w:rsidTr="008C246D">
        <w:trPr>
          <w:trHeight w:val="308"/>
          <w:jc w:val="center"/>
        </w:trPr>
        <w:tc>
          <w:tcPr>
            <w:tcW w:w="1328" w:type="dxa"/>
            <w:shd w:val="clear" w:color="auto" w:fill="auto"/>
            <w:noWrap/>
            <w:vAlign w:val="center"/>
            <w:hideMark/>
          </w:tcPr>
          <w:p w14:paraId="2FAA4F64" w14:textId="77777777" w:rsidR="00790D52" w:rsidRPr="00174830" w:rsidRDefault="00790D52" w:rsidP="00790D52">
            <w:pPr>
              <w:widowControl/>
              <w:jc w:val="center"/>
              <w:rPr>
                <w:rFonts w:eastAsia="Times New Roman" w:cs="Times New Roman"/>
                <w:kern w:val="0"/>
                <w:sz w:val="20"/>
                <w:szCs w:val="20"/>
              </w:rPr>
            </w:pPr>
          </w:p>
        </w:tc>
        <w:tc>
          <w:tcPr>
            <w:tcW w:w="1597" w:type="dxa"/>
            <w:shd w:val="clear" w:color="auto" w:fill="auto"/>
            <w:noWrap/>
            <w:vAlign w:val="center"/>
            <w:hideMark/>
          </w:tcPr>
          <w:p w14:paraId="33B470F7" w14:textId="77777777" w:rsidR="00790D52" w:rsidRPr="00174830" w:rsidRDefault="00790D52" w:rsidP="00790D52">
            <w:pPr>
              <w:widowControl/>
              <w:jc w:val="left"/>
              <w:rPr>
                <w:rFonts w:eastAsia="等线" w:cs="Times New Roman"/>
                <w:b/>
                <w:bCs/>
                <w:i/>
                <w:iCs/>
                <w:color w:val="000000"/>
                <w:kern w:val="0"/>
                <w:sz w:val="20"/>
                <w:szCs w:val="20"/>
              </w:rPr>
            </w:pPr>
            <w:r w:rsidRPr="00174830">
              <w:rPr>
                <w:rFonts w:eastAsia="等线" w:cs="Times New Roman"/>
                <w:b/>
                <w:bCs/>
                <w:i/>
                <w:iCs/>
                <w:color w:val="000000"/>
                <w:kern w:val="0"/>
                <w:sz w:val="20"/>
                <w:szCs w:val="20"/>
              </w:rPr>
              <w:t>Age</w:t>
            </w:r>
          </w:p>
        </w:tc>
        <w:tc>
          <w:tcPr>
            <w:tcW w:w="1076" w:type="dxa"/>
            <w:shd w:val="clear" w:color="auto" w:fill="auto"/>
            <w:noWrap/>
            <w:hideMark/>
          </w:tcPr>
          <w:p w14:paraId="2C5E9211" w14:textId="77777777" w:rsidR="00790D52" w:rsidRPr="00174830" w:rsidRDefault="00790D52" w:rsidP="00790D52">
            <w:pPr>
              <w:widowControl/>
              <w:jc w:val="center"/>
              <w:rPr>
                <w:rFonts w:eastAsia="等线" w:cs="Times New Roman"/>
                <w:i/>
                <w:iCs/>
                <w:color w:val="000000"/>
                <w:kern w:val="0"/>
                <w:sz w:val="20"/>
                <w:szCs w:val="20"/>
              </w:rPr>
            </w:pPr>
          </w:p>
        </w:tc>
        <w:tc>
          <w:tcPr>
            <w:tcW w:w="1076" w:type="dxa"/>
            <w:shd w:val="clear" w:color="auto" w:fill="auto"/>
            <w:noWrap/>
            <w:hideMark/>
          </w:tcPr>
          <w:p w14:paraId="431663F4" w14:textId="77777777" w:rsidR="00790D52" w:rsidRPr="00174830" w:rsidRDefault="00790D52" w:rsidP="00790D52">
            <w:pPr>
              <w:widowControl/>
              <w:jc w:val="center"/>
              <w:rPr>
                <w:rFonts w:eastAsia="Times New Roman" w:cs="Times New Roman"/>
                <w:kern w:val="0"/>
                <w:sz w:val="20"/>
                <w:szCs w:val="20"/>
              </w:rPr>
            </w:pPr>
          </w:p>
        </w:tc>
        <w:tc>
          <w:tcPr>
            <w:tcW w:w="1076" w:type="dxa"/>
            <w:shd w:val="clear" w:color="auto" w:fill="auto"/>
            <w:noWrap/>
            <w:hideMark/>
          </w:tcPr>
          <w:p w14:paraId="4D054FF2" w14:textId="77777777" w:rsidR="00790D52" w:rsidRPr="00174830" w:rsidRDefault="00790D52" w:rsidP="00790D52">
            <w:pPr>
              <w:widowControl/>
              <w:jc w:val="center"/>
              <w:rPr>
                <w:rFonts w:eastAsia="Times New Roman" w:cs="Times New Roman"/>
                <w:kern w:val="0"/>
                <w:sz w:val="20"/>
                <w:szCs w:val="20"/>
              </w:rPr>
            </w:pPr>
          </w:p>
        </w:tc>
        <w:tc>
          <w:tcPr>
            <w:tcW w:w="1076" w:type="dxa"/>
            <w:shd w:val="clear" w:color="auto" w:fill="auto"/>
            <w:noWrap/>
            <w:hideMark/>
          </w:tcPr>
          <w:p w14:paraId="5FD8DB9E" w14:textId="77777777" w:rsidR="00790D52" w:rsidRPr="00174830" w:rsidRDefault="00790D52" w:rsidP="00790D52">
            <w:pPr>
              <w:widowControl/>
              <w:jc w:val="center"/>
              <w:rPr>
                <w:rFonts w:eastAsia="Times New Roman" w:cs="Times New Roman"/>
                <w:kern w:val="0"/>
                <w:sz w:val="20"/>
                <w:szCs w:val="20"/>
              </w:rPr>
            </w:pPr>
          </w:p>
        </w:tc>
        <w:tc>
          <w:tcPr>
            <w:tcW w:w="1076" w:type="dxa"/>
            <w:shd w:val="clear" w:color="auto" w:fill="auto"/>
            <w:noWrap/>
            <w:hideMark/>
          </w:tcPr>
          <w:p w14:paraId="1D6E1B09" w14:textId="77777777" w:rsidR="00790D52" w:rsidRPr="00174830" w:rsidRDefault="00790D52" w:rsidP="00790D52">
            <w:pPr>
              <w:widowControl/>
              <w:jc w:val="center"/>
              <w:rPr>
                <w:rFonts w:eastAsia="Times New Roman" w:cs="Times New Roman"/>
                <w:kern w:val="0"/>
                <w:sz w:val="20"/>
                <w:szCs w:val="20"/>
              </w:rPr>
            </w:pPr>
          </w:p>
        </w:tc>
        <w:tc>
          <w:tcPr>
            <w:tcW w:w="1076" w:type="dxa"/>
            <w:shd w:val="clear" w:color="auto" w:fill="auto"/>
            <w:noWrap/>
            <w:hideMark/>
          </w:tcPr>
          <w:p w14:paraId="240FEB8F" w14:textId="77777777" w:rsidR="00790D52" w:rsidRPr="00174830" w:rsidRDefault="00790D52" w:rsidP="00790D52">
            <w:pPr>
              <w:widowControl/>
              <w:jc w:val="center"/>
              <w:rPr>
                <w:rFonts w:eastAsia="Times New Roman" w:cs="Times New Roman"/>
                <w:kern w:val="0"/>
                <w:sz w:val="20"/>
                <w:szCs w:val="20"/>
              </w:rPr>
            </w:pPr>
          </w:p>
        </w:tc>
        <w:tc>
          <w:tcPr>
            <w:tcW w:w="1392" w:type="dxa"/>
            <w:shd w:val="clear" w:color="auto" w:fill="auto"/>
            <w:noWrap/>
            <w:hideMark/>
          </w:tcPr>
          <w:p w14:paraId="11CC84C6" w14:textId="77777777" w:rsidR="00790D52" w:rsidRPr="00174830" w:rsidRDefault="00790D52" w:rsidP="00790D52">
            <w:pPr>
              <w:widowControl/>
              <w:jc w:val="center"/>
              <w:rPr>
                <w:rFonts w:eastAsia="Times New Roman" w:cs="Times New Roman"/>
                <w:kern w:val="0"/>
                <w:sz w:val="20"/>
                <w:szCs w:val="20"/>
              </w:rPr>
            </w:pPr>
          </w:p>
        </w:tc>
      </w:tr>
      <w:tr w:rsidR="00790D52" w:rsidRPr="00174830" w14:paraId="1C4ABF37" w14:textId="77777777" w:rsidTr="00D648A6">
        <w:trPr>
          <w:trHeight w:val="278"/>
          <w:jc w:val="center"/>
        </w:trPr>
        <w:tc>
          <w:tcPr>
            <w:tcW w:w="1328" w:type="dxa"/>
            <w:shd w:val="clear" w:color="auto" w:fill="auto"/>
            <w:noWrap/>
            <w:vAlign w:val="center"/>
            <w:hideMark/>
          </w:tcPr>
          <w:p w14:paraId="387CD91D" w14:textId="77777777" w:rsidR="00790D52" w:rsidRPr="00174830" w:rsidRDefault="00790D52" w:rsidP="00790D52">
            <w:pPr>
              <w:widowControl/>
              <w:jc w:val="center"/>
              <w:rPr>
                <w:rFonts w:eastAsia="Times New Roman" w:cs="Times New Roman"/>
                <w:kern w:val="0"/>
                <w:sz w:val="20"/>
                <w:szCs w:val="20"/>
              </w:rPr>
            </w:pPr>
          </w:p>
        </w:tc>
        <w:tc>
          <w:tcPr>
            <w:tcW w:w="1597" w:type="dxa"/>
            <w:shd w:val="clear" w:color="auto" w:fill="auto"/>
            <w:noWrap/>
            <w:vAlign w:val="center"/>
            <w:hideMark/>
          </w:tcPr>
          <w:p w14:paraId="28A21191" w14:textId="77777777" w:rsidR="00790D52" w:rsidRPr="00174830" w:rsidRDefault="00790D52" w:rsidP="00790D52">
            <w:pPr>
              <w:widowControl/>
              <w:jc w:val="center"/>
              <w:rPr>
                <w:rFonts w:eastAsia="等线" w:cs="Times New Roman"/>
                <w:color w:val="000000"/>
                <w:kern w:val="0"/>
                <w:sz w:val="20"/>
                <w:szCs w:val="20"/>
              </w:rPr>
            </w:pPr>
            <w:r w:rsidRPr="00174830">
              <w:rPr>
                <w:rFonts w:eastAsia="等线" w:cs="Times New Roman"/>
                <w:color w:val="000000"/>
                <w:kern w:val="0"/>
                <w:sz w:val="20"/>
                <w:szCs w:val="20"/>
              </w:rPr>
              <w:t>≥65</w:t>
            </w:r>
          </w:p>
        </w:tc>
        <w:tc>
          <w:tcPr>
            <w:tcW w:w="1076" w:type="dxa"/>
            <w:shd w:val="clear" w:color="auto" w:fill="auto"/>
            <w:noWrap/>
            <w:hideMark/>
          </w:tcPr>
          <w:p w14:paraId="6C88ADF5" w14:textId="1EE3D10C"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100.00%</w:t>
            </w:r>
          </w:p>
        </w:tc>
        <w:tc>
          <w:tcPr>
            <w:tcW w:w="1076" w:type="dxa"/>
            <w:shd w:val="clear" w:color="auto" w:fill="auto"/>
            <w:noWrap/>
            <w:hideMark/>
          </w:tcPr>
          <w:p w14:paraId="52867861" w14:textId="7B87B098"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92.85%</w:t>
            </w:r>
          </w:p>
        </w:tc>
        <w:tc>
          <w:tcPr>
            <w:tcW w:w="1076" w:type="dxa"/>
            <w:shd w:val="clear" w:color="auto" w:fill="auto"/>
            <w:noWrap/>
            <w:hideMark/>
          </w:tcPr>
          <w:p w14:paraId="0BC4FC21" w14:textId="41B4F542"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93.82%</w:t>
            </w:r>
          </w:p>
        </w:tc>
        <w:tc>
          <w:tcPr>
            <w:tcW w:w="1076" w:type="dxa"/>
            <w:shd w:val="clear" w:color="auto" w:fill="auto"/>
            <w:noWrap/>
            <w:hideMark/>
          </w:tcPr>
          <w:p w14:paraId="1F093E21" w14:textId="4B0DE525"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4.34%</w:t>
            </w:r>
          </w:p>
        </w:tc>
        <w:tc>
          <w:tcPr>
            <w:tcW w:w="1076" w:type="dxa"/>
            <w:shd w:val="clear" w:color="auto" w:fill="auto"/>
            <w:noWrap/>
            <w:hideMark/>
          </w:tcPr>
          <w:p w14:paraId="40A13E0C" w14:textId="35FD827E"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73.92%</w:t>
            </w:r>
          </w:p>
        </w:tc>
        <w:tc>
          <w:tcPr>
            <w:tcW w:w="1076" w:type="dxa"/>
            <w:shd w:val="clear" w:color="auto" w:fill="auto"/>
            <w:noWrap/>
            <w:hideMark/>
          </w:tcPr>
          <w:p w14:paraId="04D625D5" w14:textId="37864D4B"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38.46%</w:t>
            </w:r>
          </w:p>
        </w:tc>
        <w:tc>
          <w:tcPr>
            <w:tcW w:w="1392" w:type="dxa"/>
            <w:shd w:val="clear" w:color="auto" w:fill="auto"/>
            <w:noWrap/>
            <w:hideMark/>
          </w:tcPr>
          <w:p w14:paraId="26761D32" w14:textId="36A8C322"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25.89%</w:t>
            </w:r>
          </w:p>
        </w:tc>
      </w:tr>
      <w:tr w:rsidR="00790D52" w:rsidRPr="00174830" w14:paraId="5C43D3A0" w14:textId="77777777" w:rsidTr="00D648A6">
        <w:trPr>
          <w:trHeight w:val="278"/>
          <w:jc w:val="center"/>
        </w:trPr>
        <w:tc>
          <w:tcPr>
            <w:tcW w:w="1328" w:type="dxa"/>
            <w:shd w:val="clear" w:color="auto" w:fill="auto"/>
            <w:noWrap/>
            <w:vAlign w:val="center"/>
            <w:hideMark/>
          </w:tcPr>
          <w:p w14:paraId="7A964F5C" w14:textId="77777777" w:rsidR="00790D52" w:rsidRPr="00174830" w:rsidRDefault="00790D52" w:rsidP="00790D52">
            <w:pPr>
              <w:widowControl/>
              <w:jc w:val="center"/>
              <w:rPr>
                <w:rFonts w:eastAsia="等线" w:cs="Times New Roman"/>
                <w:color w:val="000000"/>
                <w:kern w:val="0"/>
                <w:sz w:val="20"/>
                <w:szCs w:val="20"/>
              </w:rPr>
            </w:pPr>
          </w:p>
        </w:tc>
        <w:tc>
          <w:tcPr>
            <w:tcW w:w="1597" w:type="dxa"/>
            <w:shd w:val="clear" w:color="auto" w:fill="auto"/>
            <w:noWrap/>
            <w:vAlign w:val="center"/>
            <w:hideMark/>
          </w:tcPr>
          <w:p w14:paraId="736F66F8" w14:textId="77777777" w:rsidR="00790D52" w:rsidRPr="00174830" w:rsidRDefault="00790D52" w:rsidP="00790D52">
            <w:pPr>
              <w:widowControl/>
              <w:jc w:val="center"/>
              <w:rPr>
                <w:rFonts w:eastAsia="等线" w:cs="Times New Roman"/>
                <w:color w:val="000000"/>
                <w:kern w:val="0"/>
                <w:sz w:val="20"/>
                <w:szCs w:val="20"/>
              </w:rPr>
            </w:pPr>
            <w:r w:rsidRPr="00174830">
              <w:rPr>
                <w:rFonts w:eastAsia="等线" w:cs="Times New Roman"/>
                <w:color w:val="000000"/>
                <w:kern w:val="0"/>
                <w:sz w:val="20"/>
                <w:szCs w:val="20"/>
              </w:rPr>
              <w:t>&lt;65</w:t>
            </w:r>
          </w:p>
        </w:tc>
        <w:tc>
          <w:tcPr>
            <w:tcW w:w="1076" w:type="dxa"/>
            <w:shd w:val="clear" w:color="auto" w:fill="auto"/>
            <w:noWrap/>
            <w:hideMark/>
          </w:tcPr>
          <w:p w14:paraId="13CE1D53" w14:textId="18F4BA60"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0.00%</w:t>
            </w:r>
          </w:p>
        </w:tc>
        <w:tc>
          <w:tcPr>
            <w:tcW w:w="1076" w:type="dxa"/>
            <w:shd w:val="clear" w:color="auto" w:fill="auto"/>
            <w:noWrap/>
            <w:hideMark/>
          </w:tcPr>
          <w:p w14:paraId="6547BBE9" w14:textId="03EFB5E9"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66.62%</w:t>
            </w:r>
          </w:p>
        </w:tc>
        <w:tc>
          <w:tcPr>
            <w:tcW w:w="1076" w:type="dxa"/>
            <w:shd w:val="clear" w:color="auto" w:fill="auto"/>
            <w:noWrap/>
            <w:hideMark/>
          </w:tcPr>
          <w:p w14:paraId="0C00D3C8" w14:textId="26C20448"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78.12%</w:t>
            </w:r>
          </w:p>
        </w:tc>
        <w:tc>
          <w:tcPr>
            <w:tcW w:w="1076" w:type="dxa"/>
            <w:shd w:val="clear" w:color="auto" w:fill="auto"/>
            <w:noWrap/>
            <w:hideMark/>
          </w:tcPr>
          <w:p w14:paraId="16C955FB" w14:textId="19DD3EFD"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18.51%</w:t>
            </w:r>
          </w:p>
        </w:tc>
        <w:tc>
          <w:tcPr>
            <w:tcW w:w="1076" w:type="dxa"/>
            <w:shd w:val="clear" w:color="auto" w:fill="auto"/>
            <w:noWrap/>
            <w:hideMark/>
          </w:tcPr>
          <w:p w14:paraId="44F44C1C" w14:textId="6725E030"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65.67%</w:t>
            </w:r>
          </w:p>
        </w:tc>
        <w:tc>
          <w:tcPr>
            <w:tcW w:w="1076" w:type="dxa"/>
            <w:shd w:val="clear" w:color="auto" w:fill="auto"/>
            <w:noWrap/>
            <w:hideMark/>
          </w:tcPr>
          <w:p w14:paraId="6B18A469" w14:textId="7FB68219"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41.27%</w:t>
            </w:r>
          </w:p>
        </w:tc>
        <w:tc>
          <w:tcPr>
            <w:tcW w:w="1392" w:type="dxa"/>
            <w:shd w:val="clear" w:color="auto" w:fill="auto"/>
            <w:noWrap/>
            <w:hideMark/>
          </w:tcPr>
          <w:p w14:paraId="2B6852F9" w14:textId="6D4648DA"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23.89%</w:t>
            </w:r>
          </w:p>
        </w:tc>
      </w:tr>
      <w:tr w:rsidR="00790D52" w:rsidRPr="00174830" w14:paraId="53130B7B" w14:textId="77777777" w:rsidTr="00D648A6">
        <w:trPr>
          <w:trHeight w:val="308"/>
          <w:jc w:val="center"/>
        </w:trPr>
        <w:tc>
          <w:tcPr>
            <w:tcW w:w="1328" w:type="dxa"/>
            <w:shd w:val="clear" w:color="auto" w:fill="auto"/>
            <w:noWrap/>
            <w:vAlign w:val="center"/>
            <w:hideMark/>
          </w:tcPr>
          <w:p w14:paraId="311A91AB" w14:textId="77777777" w:rsidR="00790D52" w:rsidRPr="00174830" w:rsidRDefault="00790D52" w:rsidP="00790D52">
            <w:pPr>
              <w:widowControl/>
              <w:jc w:val="center"/>
              <w:rPr>
                <w:rFonts w:eastAsia="等线" w:cs="Times New Roman"/>
                <w:color w:val="000000"/>
                <w:kern w:val="0"/>
                <w:sz w:val="20"/>
                <w:szCs w:val="20"/>
              </w:rPr>
            </w:pPr>
          </w:p>
        </w:tc>
        <w:tc>
          <w:tcPr>
            <w:tcW w:w="1597" w:type="dxa"/>
            <w:shd w:val="clear" w:color="auto" w:fill="auto"/>
            <w:noWrap/>
            <w:vAlign w:val="center"/>
            <w:hideMark/>
          </w:tcPr>
          <w:p w14:paraId="63532037" w14:textId="77777777" w:rsidR="00790D52" w:rsidRPr="00174830" w:rsidRDefault="00790D52" w:rsidP="00790D52">
            <w:pPr>
              <w:widowControl/>
              <w:jc w:val="left"/>
              <w:rPr>
                <w:rFonts w:eastAsia="等线" w:cs="Times New Roman"/>
                <w:b/>
                <w:bCs/>
                <w:i/>
                <w:iCs/>
                <w:color w:val="000000"/>
                <w:kern w:val="0"/>
                <w:sz w:val="20"/>
                <w:szCs w:val="20"/>
              </w:rPr>
            </w:pPr>
            <w:r w:rsidRPr="00174830">
              <w:rPr>
                <w:rFonts w:eastAsia="等线" w:cs="Times New Roman"/>
                <w:b/>
                <w:bCs/>
                <w:i/>
                <w:iCs/>
                <w:color w:val="000000"/>
                <w:kern w:val="0"/>
                <w:sz w:val="20"/>
                <w:szCs w:val="20"/>
              </w:rPr>
              <w:t>Sex</w:t>
            </w:r>
          </w:p>
        </w:tc>
        <w:tc>
          <w:tcPr>
            <w:tcW w:w="1076" w:type="dxa"/>
            <w:shd w:val="clear" w:color="auto" w:fill="auto"/>
            <w:noWrap/>
            <w:hideMark/>
          </w:tcPr>
          <w:p w14:paraId="0707C8AF" w14:textId="77777777" w:rsidR="00790D52" w:rsidRPr="00174830" w:rsidRDefault="00790D52" w:rsidP="00790D52">
            <w:pPr>
              <w:widowControl/>
              <w:jc w:val="center"/>
              <w:rPr>
                <w:rFonts w:eastAsia="等线" w:cs="Times New Roman"/>
                <w:i/>
                <w:iCs/>
                <w:color w:val="000000"/>
                <w:kern w:val="0"/>
                <w:sz w:val="20"/>
                <w:szCs w:val="20"/>
              </w:rPr>
            </w:pPr>
          </w:p>
        </w:tc>
        <w:tc>
          <w:tcPr>
            <w:tcW w:w="1076" w:type="dxa"/>
            <w:shd w:val="clear" w:color="auto" w:fill="auto"/>
            <w:noWrap/>
            <w:hideMark/>
          </w:tcPr>
          <w:p w14:paraId="50AA87DD" w14:textId="77777777" w:rsidR="00790D52" w:rsidRPr="00174830" w:rsidRDefault="00790D52" w:rsidP="00790D52">
            <w:pPr>
              <w:widowControl/>
              <w:jc w:val="center"/>
              <w:rPr>
                <w:rFonts w:eastAsia="Times New Roman" w:cs="Times New Roman"/>
                <w:kern w:val="0"/>
                <w:sz w:val="20"/>
                <w:szCs w:val="20"/>
              </w:rPr>
            </w:pPr>
          </w:p>
        </w:tc>
        <w:tc>
          <w:tcPr>
            <w:tcW w:w="1076" w:type="dxa"/>
            <w:shd w:val="clear" w:color="auto" w:fill="auto"/>
            <w:noWrap/>
            <w:hideMark/>
          </w:tcPr>
          <w:p w14:paraId="392AFC28" w14:textId="77777777" w:rsidR="00790D52" w:rsidRPr="00174830" w:rsidRDefault="00790D52" w:rsidP="00790D52">
            <w:pPr>
              <w:widowControl/>
              <w:jc w:val="center"/>
              <w:rPr>
                <w:rFonts w:eastAsia="Times New Roman" w:cs="Times New Roman"/>
                <w:kern w:val="0"/>
                <w:sz w:val="20"/>
                <w:szCs w:val="20"/>
              </w:rPr>
            </w:pPr>
          </w:p>
        </w:tc>
        <w:tc>
          <w:tcPr>
            <w:tcW w:w="1076" w:type="dxa"/>
            <w:shd w:val="clear" w:color="auto" w:fill="auto"/>
            <w:noWrap/>
            <w:hideMark/>
          </w:tcPr>
          <w:p w14:paraId="41186053" w14:textId="77777777" w:rsidR="00790D52" w:rsidRPr="00174830" w:rsidRDefault="00790D52" w:rsidP="00790D52">
            <w:pPr>
              <w:widowControl/>
              <w:jc w:val="center"/>
              <w:rPr>
                <w:rFonts w:eastAsia="Times New Roman" w:cs="Times New Roman"/>
                <w:kern w:val="0"/>
                <w:sz w:val="20"/>
                <w:szCs w:val="20"/>
              </w:rPr>
            </w:pPr>
          </w:p>
        </w:tc>
        <w:tc>
          <w:tcPr>
            <w:tcW w:w="1076" w:type="dxa"/>
            <w:shd w:val="clear" w:color="auto" w:fill="auto"/>
            <w:noWrap/>
            <w:hideMark/>
          </w:tcPr>
          <w:p w14:paraId="5F34292A" w14:textId="77777777" w:rsidR="00790D52" w:rsidRPr="00174830" w:rsidRDefault="00790D52" w:rsidP="00790D52">
            <w:pPr>
              <w:widowControl/>
              <w:jc w:val="center"/>
              <w:rPr>
                <w:rFonts w:eastAsia="Times New Roman" w:cs="Times New Roman"/>
                <w:kern w:val="0"/>
                <w:sz w:val="20"/>
                <w:szCs w:val="20"/>
              </w:rPr>
            </w:pPr>
          </w:p>
        </w:tc>
        <w:tc>
          <w:tcPr>
            <w:tcW w:w="1076" w:type="dxa"/>
            <w:shd w:val="clear" w:color="auto" w:fill="auto"/>
            <w:noWrap/>
            <w:hideMark/>
          </w:tcPr>
          <w:p w14:paraId="6F1C285E" w14:textId="77777777" w:rsidR="00790D52" w:rsidRPr="00174830" w:rsidRDefault="00790D52" w:rsidP="00790D52">
            <w:pPr>
              <w:widowControl/>
              <w:jc w:val="center"/>
              <w:rPr>
                <w:rFonts w:eastAsia="Times New Roman" w:cs="Times New Roman"/>
                <w:kern w:val="0"/>
                <w:sz w:val="20"/>
                <w:szCs w:val="20"/>
              </w:rPr>
            </w:pPr>
          </w:p>
        </w:tc>
        <w:tc>
          <w:tcPr>
            <w:tcW w:w="1392" w:type="dxa"/>
            <w:shd w:val="clear" w:color="auto" w:fill="auto"/>
            <w:noWrap/>
            <w:hideMark/>
          </w:tcPr>
          <w:p w14:paraId="26457E82" w14:textId="77777777" w:rsidR="00790D52" w:rsidRPr="00174830" w:rsidRDefault="00790D52" w:rsidP="00790D52">
            <w:pPr>
              <w:widowControl/>
              <w:jc w:val="center"/>
              <w:rPr>
                <w:rFonts w:eastAsia="Times New Roman" w:cs="Times New Roman"/>
                <w:kern w:val="0"/>
                <w:sz w:val="20"/>
                <w:szCs w:val="20"/>
              </w:rPr>
            </w:pPr>
          </w:p>
        </w:tc>
      </w:tr>
      <w:tr w:rsidR="00790D52" w:rsidRPr="00174830" w14:paraId="718A36AE" w14:textId="77777777" w:rsidTr="00D648A6">
        <w:trPr>
          <w:trHeight w:val="278"/>
          <w:jc w:val="center"/>
        </w:trPr>
        <w:tc>
          <w:tcPr>
            <w:tcW w:w="1328" w:type="dxa"/>
            <w:shd w:val="clear" w:color="auto" w:fill="auto"/>
            <w:noWrap/>
            <w:vAlign w:val="center"/>
            <w:hideMark/>
          </w:tcPr>
          <w:p w14:paraId="1CAC47C0" w14:textId="77777777" w:rsidR="00790D52" w:rsidRPr="00174830" w:rsidRDefault="00790D52" w:rsidP="00790D52">
            <w:pPr>
              <w:widowControl/>
              <w:jc w:val="center"/>
              <w:rPr>
                <w:rFonts w:eastAsia="Times New Roman" w:cs="Times New Roman"/>
                <w:kern w:val="0"/>
                <w:sz w:val="20"/>
                <w:szCs w:val="20"/>
              </w:rPr>
            </w:pPr>
          </w:p>
        </w:tc>
        <w:tc>
          <w:tcPr>
            <w:tcW w:w="1597" w:type="dxa"/>
            <w:shd w:val="clear" w:color="auto" w:fill="auto"/>
            <w:noWrap/>
            <w:vAlign w:val="center"/>
            <w:hideMark/>
          </w:tcPr>
          <w:p w14:paraId="184950F7" w14:textId="77777777" w:rsidR="00790D52" w:rsidRPr="00174830" w:rsidRDefault="00790D52" w:rsidP="00790D52">
            <w:pPr>
              <w:widowControl/>
              <w:jc w:val="center"/>
              <w:rPr>
                <w:rFonts w:eastAsia="等线" w:cs="Times New Roman"/>
                <w:color w:val="000000"/>
                <w:kern w:val="0"/>
                <w:sz w:val="20"/>
                <w:szCs w:val="20"/>
              </w:rPr>
            </w:pPr>
            <w:r w:rsidRPr="00174830">
              <w:rPr>
                <w:rFonts w:eastAsia="等线" w:cs="Times New Roman"/>
                <w:color w:val="000000"/>
                <w:kern w:val="0"/>
                <w:sz w:val="20"/>
                <w:szCs w:val="20"/>
              </w:rPr>
              <w:t>Male</w:t>
            </w:r>
          </w:p>
        </w:tc>
        <w:tc>
          <w:tcPr>
            <w:tcW w:w="1076" w:type="dxa"/>
            <w:shd w:val="clear" w:color="auto" w:fill="auto"/>
            <w:noWrap/>
            <w:hideMark/>
          </w:tcPr>
          <w:p w14:paraId="4FB3E0C2" w14:textId="2826F07E"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50.16%</w:t>
            </w:r>
          </w:p>
        </w:tc>
        <w:tc>
          <w:tcPr>
            <w:tcW w:w="1076" w:type="dxa"/>
            <w:shd w:val="clear" w:color="auto" w:fill="auto"/>
            <w:noWrap/>
            <w:hideMark/>
          </w:tcPr>
          <w:p w14:paraId="42C241D3" w14:textId="7E417975"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100.00%</w:t>
            </w:r>
          </w:p>
        </w:tc>
        <w:tc>
          <w:tcPr>
            <w:tcW w:w="1076" w:type="dxa"/>
            <w:shd w:val="clear" w:color="auto" w:fill="auto"/>
            <w:noWrap/>
            <w:hideMark/>
          </w:tcPr>
          <w:p w14:paraId="31642334" w14:textId="3C5498B1"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85.25%</w:t>
            </w:r>
          </w:p>
        </w:tc>
        <w:tc>
          <w:tcPr>
            <w:tcW w:w="1076" w:type="dxa"/>
            <w:shd w:val="clear" w:color="auto" w:fill="auto"/>
            <w:noWrap/>
            <w:hideMark/>
          </w:tcPr>
          <w:p w14:paraId="69A75CC7" w14:textId="0957E4DE"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13.22%</w:t>
            </w:r>
          </w:p>
        </w:tc>
        <w:tc>
          <w:tcPr>
            <w:tcW w:w="1076" w:type="dxa"/>
            <w:shd w:val="clear" w:color="auto" w:fill="auto"/>
            <w:noWrap/>
            <w:hideMark/>
          </w:tcPr>
          <w:p w14:paraId="549F24CB" w14:textId="24F8C1A2"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69.74%</w:t>
            </w:r>
          </w:p>
        </w:tc>
        <w:tc>
          <w:tcPr>
            <w:tcW w:w="1076" w:type="dxa"/>
            <w:shd w:val="clear" w:color="auto" w:fill="auto"/>
            <w:noWrap/>
            <w:hideMark/>
          </w:tcPr>
          <w:p w14:paraId="78536C2A" w14:textId="23568D55"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41.35%</w:t>
            </w:r>
          </w:p>
        </w:tc>
        <w:tc>
          <w:tcPr>
            <w:tcW w:w="1392" w:type="dxa"/>
            <w:shd w:val="clear" w:color="auto" w:fill="auto"/>
            <w:noWrap/>
            <w:hideMark/>
          </w:tcPr>
          <w:p w14:paraId="33698118" w14:textId="16D42262"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19.88%</w:t>
            </w:r>
          </w:p>
        </w:tc>
      </w:tr>
      <w:tr w:rsidR="00790D52" w:rsidRPr="00174830" w14:paraId="07ED070D" w14:textId="77777777" w:rsidTr="00D648A6">
        <w:trPr>
          <w:trHeight w:val="278"/>
          <w:jc w:val="center"/>
        </w:trPr>
        <w:tc>
          <w:tcPr>
            <w:tcW w:w="1328" w:type="dxa"/>
            <w:shd w:val="clear" w:color="auto" w:fill="auto"/>
            <w:noWrap/>
            <w:vAlign w:val="center"/>
            <w:hideMark/>
          </w:tcPr>
          <w:p w14:paraId="5E609D8E" w14:textId="77777777" w:rsidR="00790D52" w:rsidRPr="00174830" w:rsidRDefault="00790D52" w:rsidP="00790D52">
            <w:pPr>
              <w:widowControl/>
              <w:jc w:val="center"/>
              <w:rPr>
                <w:rFonts w:eastAsia="等线" w:cs="Times New Roman"/>
                <w:color w:val="000000"/>
                <w:kern w:val="0"/>
                <w:sz w:val="20"/>
                <w:szCs w:val="20"/>
              </w:rPr>
            </w:pPr>
          </w:p>
        </w:tc>
        <w:tc>
          <w:tcPr>
            <w:tcW w:w="1597" w:type="dxa"/>
            <w:shd w:val="clear" w:color="auto" w:fill="auto"/>
            <w:noWrap/>
            <w:vAlign w:val="center"/>
            <w:hideMark/>
          </w:tcPr>
          <w:p w14:paraId="3B89439A" w14:textId="77777777" w:rsidR="00790D52" w:rsidRPr="00174830" w:rsidRDefault="00790D52" w:rsidP="00790D52">
            <w:pPr>
              <w:widowControl/>
              <w:jc w:val="center"/>
              <w:rPr>
                <w:rFonts w:eastAsia="等线" w:cs="Times New Roman"/>
                <w:color w:val="000000"/>
                <w:kern w:val="0"/>
                <w:sz w:val="20"/>
                <w:szCs w:val="20"/>
              </w:rPr>
            </w:pPr>
            <w:r w:rsidRPr="00174830">
              <w:rPr>
                <w:rFonts w:eastAsia="等线" w:cs="Times New Roman"/>
                <w:color w:val="000000"/>
                <w:kern w:val="0"/>
                <w:sz w:val="20"/>
                <w:szCs w:val="20"/>
              </w:rPr>
              <w:t>Female</w:t>
            </w:r>
          </w:p>
        </w:tc>
        <w:tc>
          <w:tcPr>
            <w:tcW w:w="1076" w:type="dxa"/>
            <w:shd w:val="clear" w:color="auto" w:fill="auto"/>
            <w:noWrap/>
            <w:hideMark/>
          </w:tcPr>
          <w:p w14:paraId="1BF33DD2" w14:textId="6C6EB929"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23.92%</w:t>
            </w:r>
          </w:p>
        </w:tc>
        <w:tc>
          <w:tcPr>
            <w:tcW w:w="1076" w:type="dxa"/>
            <w:shd w:val="clear" w:color="auto" w:fill="auto"/>
            <w:noWrap/>
            <w:hideMark/>
          </w:tcPr>
          <w:p w14:paraId="5D9750B8" w14:textId="2D416E49"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0.00%</w:t>
            </w:r>
          </w:p>
        </w:tc>
        <w:tc>
          <w:tcPr>
            <w:tcW w:w="1076" w:type="dxa"/>
            <w:shd w:val="clear" w:color="auto" w:fill="auto"/>
            <w:noWrap/>
            <w:hideMark/>
          </w:tcPr>
          <w:p w14:paraId="11007BDD" w14:textId="5F178BB8"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84.56%</w:t>
            </w:r>
          </w:p>
        </w:tc>
        <w:tc>
          <w:tcPr>
            <w:tcW w:w="1076" w:type="dxa"/>
            <w:shd w:val="clear" w:color="auto" w:fill="auto"/>
            <w:noWrap/>
            <w:hideMark/>
          </w:tcPr>
          <w:p w14:paraId="5A9C78AB" w14:textId="3B271128"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8.55%</w:t>
            </w:r>
          </w:p>
        </w:tc>
        <w:tc>
          <w:tcPr>
            <w:tcW w:w="1076" w:type="dxa"/>
            <w:shd w:val="clear" w:color="auto" w:fill="auto"/>
            <w:noWrap/>
            <w:hideMark/>
          </w:tcPr>
          <w:p w14:paraId="3FCE187B" w14:textId="3617555B"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67.91%</w:t>
            </w:r>
          </w:p>
        </w:tc>
        <w:tc>
          <w:tcPr>
            <w:tcW w:w="1076" w:type="dxa"/>
            <w:shd w:val="clear" w:color="auto" w:fill="auto"/>
            <w:noWrap/>
            <w:hideMark/>
          </w:tcPr>
          <w:p w14:paraId="608DF0C9" w14:textId="7E465DDD"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35.22%</w:t>
            </w:r>
          </w:p>
        </w:tc>
        <w:tc>
          <w:tcPr>
            <w:tcW w:w="1392" w:type="dxa"/>
            <w:shd w:val="clear" w:color="auto" w:fill="auto"/>
            <w:noWrap/>
            <w:hideMark/>
          </w:tcPr>
          <w:p w14:paraId="405B4183" w14:textId="4C428EEB"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42.44%</w:t>
            </w:r>
          </w:p>
        </w:tc>
      </w:tr>
      <w:tr w:rsidR="00790D52" w:rsidRPr="00174830" w14:paraId="47DCF066" w14:textId="77777777" w:rsidTr="00D648A6">
        <w:trPr>
          <w:trHeight w:val="308"/>
          <w:jc w:val="center"/>
        </w:trPr>
        <w:tc>
          <w:tcPr>
            <w:tcW w:w="1328" w:type="dxa"/>
            <w:shd w:val="clear" w:color="auto" w:fill="auto"/>
            <w:noWrap/>
            <w:vAlign w:val="center"/>
            <w:hideMark/>
          </w:tcPr>
          <w:p w14:paraId="2B3423A3" w14:textId="77777777" w:rsidR="00790D52" w:rsidRPr="00174830" w:rsidRDefault="00790D52" w:rsidP="00790D52">
            <w:pPr>
              <w:widowControl/>
              <w:jc w:val="center"/>
              <w:rPr>
                <w:rFonts w:eastAsia="等线" w:cs="Times New Roman"/>
                <w:color w:val="000000"/>
                <w:kern w:val="0"/>
                <w:sz w:val="20"/>
                <w:szCs w:val="20"/>
              </w:rPr>
            </w:pPr>
          </w:p>
        </w:tc>
        <w:tc>
          <w:tcPr>
            <w:tcW w:w="1597" w:type="dxa"/>
            <w:shd w:val="clear" w:color="auto" w:fill="auto"/>
            <w:noWrap/>
            <w:vAlign w:val="center"/>
            <w:hideMark/>
          </w:tcPr>
          <w:p w14:paraId="0A47FA9C" w14:textId="77777777" w:rsidR="00790D52" w:rsidRPr="00174830" w:rsidRDefault="00790D52" w:rsidP="00790D52">
            <w:pPr>
              <w:widowControl/>
              <w:jc w:val="left"/>
              <w:rPr>
                <w:rFonts w:eastAsia="等线" w:cs="Times New Roman"/>
                <w:b/>
                <w:bCs/>
                <w:i/>
                <w:iCs/>
                <w:color w:val="000000"/>
                <w:kern w:val="0"/>
                <w:sz w:val="20"/>
                <w:szCs w:val="20"/>
              </w:rPr>
            </w:pPr>
            <w:r w:rsidRPr="00174830">
              <w:rPr>
                <w:rFonts w:eastAsia="等线" w:cs="Times New Roman"/>
                <w:b/>
                <w:bCs/>
                <w:i/>
                <w:iCs/>
                <w:color w:val="000000"/>
                <w:kern w:val="0"/>
                <w:sz w:val="20"/>
                <w:szCs w:val="20"/>
              </w:rPr>
              <w:t>Race</w:t>
            </w:r>
          </w:p>
        </w:tc>
        <w:tc>
          <w:tcPr>
            <w:tcW w:w="1076" w:type="dxa"/>
            <w:shd w:val="clear" w:color="auto" w:fill="auto"/>
            <w:noWrap/>
            <w:hideMark/>
          </w:tcPr>
          <w:p w14:paraId="0665F6B6" w14:textId="77777777" w:rsidR="00790D52" w:rsidRPr="00174830" w:rsidRDefault="00790D52" w:rsidP="00790D52">
            <w:pPr>
              <w:widowControl/>
              <w:jc w:val="center"/>
              <w:rPr>
                <w:rFonts w:eastAsia="等线" w:cs="Times New Roman"/>
                <w:i/>
                <w:iCs/>
                <w:color w:val="000000"/>
                <w:kern w:val="0"/>
                <w:sz w:val="20"/>
                <w:szCs w:val="20"/>
              </w:rPr>
            </w:pPr>
          </w:p>
        </w:tc>
        <w:tc>
          <w:tcPr>
            <w:tcW w:w="1076" w:type="dxa"/>
            <w:shd w:val="clear" w:color="auto" w:fill="auto"/>
            <w:noWrap/>
            <w:hideMark/>
          </w:tcPr>
          <w:p w14:paraId="10B654E6" w14:textId="77777777" w:rsidR="00790D52" w:rsidRPr="00174830" w:rsidRDefault="00790D52" w:rsidP="00790D52">
            <w:pPr>
              <w:widowControl/>
              <w:jc w:val="center"/>
              <w:rPr>
                <w:rFonts w:eastAsia="Times New Roman" w:cs="Times New Roman"/>
                <w:kern w:val="0"/>
                <w:sz w:val="20"/>
                <w:szCs w:val="20"/>
              </w:rPr>
            </w:pPr>
          </w:p>
        </w:tc>
        <w:tc>
          <w:tcPr>
            <w:tcW w:w="1076" w:type="dxa"/>
            <w:shd w:val="clear" w:color="auto" w:fill="auto"/>
            <w:noWrap/>
            <w:hideMark/>
          </w:tcPr>
          <w:p w14:paraId="3DE3B88C" w14:textId="77777777" w:rsidR="00790D52" w:rsidRPr="00174830" w:rsidRDefault="00790D52" w:rsidP="00790D52">
            <w:pPr>
              <w:widowControl/>
              <w:jc w:val="center"/>
              <w:rPr>
                <w:rFonts w:eastAsia="Times New Roman" w:cs="Times New Roman"/>
                <w:kern w:val="0"/>
                <w:sz w:val="20"/>
                <w:szCs w:val="20"/>
              </w:rPr>
            </w:pPr>
          </w:p>
        </w:tc>
        <w:tc>
          <w:tcPr>
            <w:tcW w:w="1076" w:type="dxa"/>
            <w:shd w:val="clear" w:color="auto" w:fill="auto"/>
            <w:noWrap/>
            <w:hideMark/>
          </w:tcPr>
          <w:p w14:paraId="642BA727" w14:textId="77777777" w:rsidR="00790D52" w:rsidRPr="00174830" w:rsidRDefault="00790D52" w:rsidP="00790D52">
            <w:pPr>
              <w:widowControl/>
              <w:jc w:val="center"/>
              <w:rPr>
                <w:rFonts w:eastAsia="Times New Roman" w:cs="Times New Roman"/>
                <w:kern w:val="0"/>
                <w:sz w:val="20"/>
                <w:szCs w:val="20"/>
              </w:rPr>
            </w:pPr>
          </w:p>
        </w:tc>
        <w:tc>
          <w:tcPr>
            <w:tcW w:w="1076" w:type="dxa"/>
            <w:shd w:val="clear" w:color="auto" w:fill="auto"/>
            <w:noWrap/>
            <w:hideMark/>
          </w:tcPr>
          <w:p w14:paraId="79B86A44" w14:textId="77777777" w:rsidR="00790D52" w:rsidRPr="00174830" w:rsidRDefault="00790D52" w:rsidP="00790D52">
            <w:pPr>
              <w:widowControl/>
              <w:jc w:val="center"/>
              <w:rPr>
                <w:rFonts w:eastAsia="Times New Roman" w:cs="Times New Roman"/>
                <w:kern w:val="0"/>
                <w:sz w:val="20"/>
                <w:szCs w:val="20"/>
              </w:rPr>
            </w:pPr>
          </w:p>
        </w:tc>
        <w:tc>
          <w:tcPr>
            <w:tcW w:w="1076" w:type="dxa"/>
            <w:shd w:val="clear" w:color="auto" w:fill="auto"/>
            <w:noWrap/>
            <w:hideMark/>
          </w:tcPr>
          <w:p w14:paraId="32D1B082" w14:textId="77777777" w:rsidR="00790D52" w:rsidRPr="00174830" w:rsidRDefault="00790D52" w:rsidP="00790D52">
            <w:pPr>
              <w:widowControl/>
              <w:jc w:val="center"/>
              <w:rPr>
                <w:rFonts w:eastAsia="Times New Roman" w:cs="Times New Roman"/>
                <w:kern w:val="0"/>
                <w:sz w:val="20"/>
                <w:szCs w:val="20"/>
              </w:rPr>
            </w:pPr>
          </w:p>
        </w:tc>
        <w:tc>
          <w:tcPr>
            <w:tcW w:w="1392" w:type="dxa"/>
            <w:shd w:val="clear" w:color="auto" w:fill="auto"/>
            <w:noWrap/>
            <w:hideMark/>
          </w:tcPr>
          <w:p w14:paraId="316D442B" w14:textId="77777777" w:rsidR="00790D52" w:rsidRPr="00174830" w:rsidRDefault="00790D52" w:rsidP="00790D52">
            <w:pPr>
              <w:widowControl/>
              <w:jc w:val="center"/>
              <w:rPr>
                <w:rFonts w:eastAsia="Times New Roman" w:cs="Times New Roman"/>
                <w:kern w:val="0"/>
                <w:sz w:val="20"/>
                <w:szCs w:val="20"/>
              </w:rPr>
            </w:pPr>
          </w:p>
        </w:tc>
      </w:tr>
      <w:tr w:rsidR="00790D52" w:rsidRPr="00174830" w14:paraId="7AB2F19E" w14:textId="77777777" w:rsidTr="00D648A6">
        <w:trPr>
          <w:trHeight w:val="278"/>
          <w:jc w:val="center"/>
        </w:trPr>
        <w:tc>
          <w:tcPr>
            <w:tcW w:w="1328" w:type="dxa"/>
            <w:shd w:val="clear" w:color="auto" w:fill="auto"/>
            <w:noWrap/>
            <w:vAlign w:val="center"/>
            <w:hideMark/>
          </w:tcPr>
          <w:p w14:paraId="01FF5D8A" w14:textId="77777777" w:rsidR="00790D52" w:rsidRPr="00174830" w:rsidRDefault="00790D52" w:rsidP="00790D52">
            <w:pPr>
              <w:widowControl/>
              <w:jc w:val="center"/>
              <w:rPr>
                <w:rFonts w:eastAsia="Times New Roman" w:cs="Times New Roman"/>
                <w:kern w:val="0"/>
                <w:sz w:val="20"/>
                <w:szCs w:val="20"/>
              </w:rPr>
            </w:pPr>
          </w:p>
        </w:tc>
        <w:tc>
          <w:tcPr>
            <w:tcW w:w="1597" w:type="dxa"/>
            <w:shd w:val="clear" w:color="auto" w:fill="auto"/>
            <w:noWrap/>
            <w:vAlign w:val="center"/>
            <w:hideMark/>
          </w:tcPr>
          <w:p w14:paraId="3CB41A80" w14:textId="77777777" w:rsidR="00790D52" w:rsidRPr="00174830" w:rsidRDefault="00790D52" w:rsidP="00790D52">
            <w:pPr>
              <w:widowControl/>
              <w:jc w:val="center"/>
              <w:rPr>
                <w:rFonts w:eastAsia="等线" w:cs="Times New Roman"/>
                <w:color w:val="000000"/>
                <w:kern w:val="0"/>
                <w:sz w:val="20"/>
                <w:szCs w:val="20"/>
              </w:rPr>
            </w:pPr>
            <w:r w:rsidRPr="00174830">
              <w:rPr>
                <w:rFonts w:eastAsia="等线" w:cs="Times New Roman"/>
                <w:color w:val="000000"/>
                <w:kern w:val="0"/>
                <w:sz w:val="20"/>
                <w:szCs w:val="20"/>
              </w:rPr>
              <w:t>White</w:t>
            </w:r>
          </w:p>
        </w:tc>
        <w:tc>
          <w:tcPr>
            <w:tcW w:w="1076" w:type="dxa"/>
            <w:shd w:val="clear" w:color="auto" w:fill="auto"/>
            <w:noWrap/>
            <w:hideMark/>
          </w:tcPr>
          <w:p w14:paraId="64697026" w14:textId="139B8F1E"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46.80%</w:t>
            </w:r>
          </w:p>
        </w:tc>
        <w:tc>
          <w:tcPr>
            <w:tcW w:w="1076" w:type="dxa"/>
            <w:shd w:val="clear" w:color="auto" w:fill="auto"/>
            <w:noWrap/>
            <w:hideMark/>
          </w:tcPr>
          <w:p w14:paraId="3C0055DF" w14:textId="707637C3"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78.38%</w:t>
            </w:r>
          </w:p>
        </w:tc>
        <w:tc>
          <w:tcPr>
            <w:tcW w:w="1076" w:type="dxa"/>
            <w:shd w:val="clear" w:color="auto" w:fill="auto"/>
            <w:noWrap/>
            <w:hideMark/>
          </w:tcPr>
          <w:p w14:paraId="73EB0D59" w14:textId="5A0DDE54"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100.00%</w:t>
            </w:r>
          </w:p>
        </w:tc>
        <w:tc>
          <w:tcPr>
            <w:tcW w:w="1076" w:type="dxa"/>
            <w:shd w:val="clear" w:color="auto" w:fill="auto"/>
            <w:noWrap/>
            <w:hideMark/>
          </w:tcPr>
          <w:p w14:paraId="1B6BF829" w14:textId="4F9614A7"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10.97%</w:t>
            </w:r>
          </w:p>
        </w:tc>
        <w:tc>
          <w:tcPr>
            <w:tcW w:w="1076" w:type="dxa"/>
            <w:shd w:val="clear" w:color="auto" w:fill="auto"/>
            <w:noWrap/>
            <w:hideMark/>
          </w:tcPr>
          <w:p w14:paraId="181BF4DE" w14:textId="4E20D0DD"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71.05%</w:t>
            </w:r>
          </w:p>
        </w:tc>
        <w:tc>
          <w:tcPr>
            <w:tcW w:w="1076" w:type="dxa"/>
            <w:shd w:val="clear" w:color="auto" w:fill="auto"/>
            <w:noWrap/>
            <w:hideMark/>
          </w:tcPr>
          <w:p w14:paraId="038DB66E" w14:textId="0CFF5B49"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39.35%</w:t>
            </w:r>
          </w:p>
        </w:tc>
        <w:tc>
          <w:tcPr>
            <w:tcW w:w="1392" w:type="dxa"/>
            <w:shd w:val="clear" w:color="auto" w:fill="auto"/>
            <w:noWrap/>
            <w:hideMark/>
          </w:tcPr>
          <w:p w14:paraId="6E9C3BE7" w14:textId="1618A1C2"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24.78%</w:t>
            </w:r>
          </w:p>
        </w:tc>
      </w:tr>
      <w:tr w:rsidR="00790D52" w:rsidRPr="00174830" w14:paraId="01FCB64D" w14:textId="77777777" w:rsidTr="00D648A6">
        <w:trPr>
          <w:trHeight w:val="278"/>
          <w:jc w:val="center"/>
        </w:trPr>
        <w:tc>
          <w:tcPr>
            <w:tcW w:w="1328" w:type="dxa"/>
            <w:shd w:val="clear" w:color="auto" w:fill="auto"/>
            <w:noWrap/>
            <w:vAlign w:val="center"/>
            <w:hideMark/>
          </w:tcPr>
          <w:p w14:paraId="3DEC3F66" w14:textId="77777777" w:rsidR="00790D52" w:rsidRPr="00174830" w:rsidRDefault="00790D52" w:rsidP="00790D52">
            <w:pPr>
              <w:widowControl/>
              <w:jc w:val="center"/>
              <w:rPr>
                <w:rFonts w:eastAsia="等线" w:cs="Times New Roman"/>
                <w:color w:val="000000"/>
                <w:kern w:val="0"/>
                <w:sz w:val="20"/>
                <w:szCs w:val="20"/>
              </w:rPr>
            </w:pPr>
          </w:p>
        </w:tc>
        <w:tc>
          <w:tcPr>
            <w:tcW w:w="1597" w:type="dxa"/>
            <w:shd w:val="clear" w:color="auto" w:fill="auto"/>
            <w:noWrap/>
            <w:vAlign w:val="center"/>
            <w:hideMark/>
          </w:tcPr>
          <w:p w14:paraId="2B48EF6B" w14:textId="77777777" w:rsidR="00790D52" w:rsidRPr="00174830" w:rsidRDefault="00790D52" w:rsidP="00790D52">
            <w:pPr>
              <w:widowControl/>
              <w:jc w:val="center"/>
              <w:rPr>
                <w:rFonts w:eastAsia="等线" w:cs="Times New Roman"/>
                <w:color w:val="000000"/>
                <w:kern w:val="0"/>
                <w:sz w:val="20"/>
                <w:szCs w:val="20"/>
              </w:rPr>
            </w:pPr>
            <w:r w:rsidRPr="00174830">
              <w:rPr>
                <w:rFonts w:eastAsia="等线" w:cs="Times New Roman"/>
                <w:color w:val="000000"/>
                <w:kern w:val="0"/>
                <w:sz w:val="20"/>
                <w:szCs w:val="20"/>
              </w:rPr>
              <w:t>non-White</w:t>
            </w:r>
          </w:p>
        </w:tc>
        <w:tc>
          <w:tcPr>
            <w:tcW w:w="1076" w:type="dxa"/>
            <w:shd w:val="clear" w:color="auto" w:fill="auto"/>
            <w:noWrap/>
            <w:hideMark/>
          </w:tcPr>
          <w:p w14:paraId="28159AAA" w14:textId="552E0C89"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31.11%</w:t>
            </w:r>
          </w:p>
        </w:tc>
        <w:tc>
          <w:tcPr>
            <w:tcW w:w="1076" w:type="dxa"/>
            <w:shd w:val="clear" w:color="auto" w:fill="auto"/>
            <w:noWrap/>
            <w:hideMark/>
          </w:tcPr>
          <w:p w14:paraId="5FDB2779" w14:textId="3E01631B"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77.69%</w:t>
            </w:r>
          </w:p>
        </w:tc>
        <w:tc>
          <w:tcPr>
            <w:tcW w:w="1076" w:type="dxa"/>
            <w:shd w:val="clear" w:color="auto" w:fill="auto"/>
            <w:noWrap/>
            <w:hideMark/>
          </w:tcPr>
          <w:p w14:paraId="7586443D" w14:textId="0133037C"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0.00%</w:t>
            </w:r>
          </w:p>
        </w:tc>
        <w:tc>
          <w:tcPr>
            <w:tcW w:w="1076" w:type="dxa"/>
            <w:shd w:val="clear" w:color="auto" w:fill="auto"/>
            <w:noWrap/>
            <w:hideMark/>
          </w:tcPr>
          <w:p w14:paraId="3AF4DEF5" w14:textId="7241600A"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19.32%</w:t>
            </w:r>
          </w:p>
        </w:tc>
        <w:tc>
          <w:tcPr>
            <w:tcW w:w="1076" w:type="dxa"/>
            <w:shd w:val="clear" w:color="auto" w:fill="auto"/>
            <w:noWrap/>
            <w:hideMark/>
          </w:tcPr>
          <w:p w14:paraId="5F1A2E26" w14:textId="2CEE9414"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59.56%</w:t>
            </w:r>
          </w:p>
        </w:tc>
        <w:tc>
          <w:tcPr>
            <w:tcW w:w="1076" w:type="dxa"/>
            <w:shd w:val="clear" w:color="auto" w:fill="auto"/>
            <w:noWrap/>
            <w:hideMark/>
          </w:tcPr>
          <w:p w14:paraId="0A695D25" w14:textId="1F825349"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43.85%</w:t>
            </w:r>
          </w:p>
        </w:tc>
        <w:tc>
          <w:tcPr>
            <w:tcW w:w="1392" w:type="dxa"/>
            <w:shd w:val="clear" w:color="auto" w:fill="auto"/>
            <w:noWrap/>
            <w:hideMark/>
          </w:tcPr>
          <w:p w14:paraId="07271928" w14:textId="5A2A610D"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24.78%</w:t>
            </w:r>
          </w:p>
        </w:tc>
      </w:tr>
      <w:tr w:rsidR="00790D52" w:rsidRPr="00174830" w14:paraId="1379A7D5" w14:textId="77777777" w:rsidTr="00D648A6">
        <w:trPr>
          <w:trHeight w:val="308"/>
          <w:jc w:val="center"/>
        </w:trPr>
        <w:tc>
          <w:tcPr>
            <w:tcW w:w="1328" w:type="dxa"/>
            <w:shd w:val="clear" w:color="auto" w:fill="auto"/>
            <w:noWrap/>
            <w:vAlign w:val="center"/>
            <w:hideMark/>
          </w:tcPr>
          <w:p w14:paraId="56EA663D" w14:textId="77777777" w:rsidR="00790D52" w:rsidRPr="00174830" w:rsidRDefault="00790D52" w:rsidP="00790D52">
            <w:pPr>
              <w:widowControl/>
              <w:jc w:val="center"/>
              <w:rPr>
                <w:rFonts w:eastAsia="等线" w:cs="Times New Roman"/>
                <w:color w:val="000000"/>
                <w:kern w:val="0"/>
                <w:sz w:val="20"/>
                <w:szCs w:val="20"/>
              </w:rPr>
            </w:pPr>
          </w:p>
        </w:tc>
        <w:tc>
          <w:tcPr>
            <w:tcW w:w="1597" w:type="dxa"/>
            <w:shd w:val="clear" w:color="auto" w:fill="auto"/>
            <w:noWrap/>
            <w:vAlign w:val="center"/>
            <w:hideMark/>
          </w:tcPr>
          <w:p w14:paraId="796109D3" w14:textId="77777777" w:rsidR="00790D52" w:rsidRPr="00174830" w:rsidRDefault="00790D52" w:rsidP="00790D52">
            <w:pPr>
              <w:widowControl/>
              <w:jc w:val="left"/>
              <w:rPr>
                <w:rFonts w:eastAsia="等线" w:cs="Times New Roman"/>
                <w:b/>
                <w:bCs/>
                <w:i/>
                <w:iCs/>
                <w:color w:val="000000"/>
                <w:kern w:val="0"/>
                <w:sz w:val="20"/>
                <w:szCs w:val="20"/>
              </w:rPr>
            </w:pPr>
            <w:r w:rsidRPr="00174830">
              <w:rPr>
                <w:rFonts w:eastAsia="等线" w:cs="Times New Roman"/>
                <w:b/>
                <w:bCs/>
                <w:i/>
                <w:iCs/>
                <w:color w:val="000000"/>
                <w:kern w:val="0"/>
                <w:sz w:val="20"/>
                <w:szCs w:val="20"/>
              </w:rPr>
              <w:t>CVDs</w:t>
            </w:r>
          </w:p>
        </w:tc>
        <w:tc>
          <w:tcPr>
            <w:tcW w:w="1076" w:type="dxa"/>
            <w:shd w:val="clear" w:color="auto" w:fill="auto"/>
            <w:noWrap/>
            <w:hideMark/>
          </w:tcPr>
          <w:p w14:paraId="1AC2E86E" w14:textId="77777777" w:rsidR="00790D52" w:rsidRPr="00174830" w:rsidRDefault="00790D52" w:rsidP="00790D52">
            <w:pPr>
              <w:widowControl/>
              <w:jc w:val="center"/>
              <w:rPr>
                <w:rFonts w:eastAsia="等线" w:cs="Times New Roman"/>
                <w:i/>
                <w:iCs/>
                <w:color w:val="000000"/>
                <w:kern w:val="0"/>
                <w:sz w:val="20"/>
                <w:szCs w:val="20"/>
              </w:rPr>
            </w:pPr>
          </w:p>
        </w:tc>
        <w:tc>
          <w:tcPr>
            <w:tcW w:w="1076" w:type="dxa"/>
            <w:shd w:val="clear" w:color="auto" w:fill="auto"/>
            <w:noWrap/>
            <w:hideMark/>
          </w:tcPr>
          <w:p w14:paraId="425B7257" w14:textId="77777777" w:rsidR="00790D52" w:rsidRPr="00174830" w:rsidRDefault="00790D52" w:rsidP="00790D52">
            <w:pPr>
              <w:widowControl/>
              <w:jc w:val="center"/>
              <w:rPr>
                <w:rFonts w:eastAsia="Times New Roman" w:cs="Times New Roman"/>
                <w:kern w:val="0"/>
                <w:sz w:val="20"/>
                <w:szCs w:val="20"/>
              </w:rPr>
            </w:pPr>
          </w:p>
        </w:tc>
        <w:tc>
          <w:tcPr>
            <w:tcW w:w="1076" w:type="dxa"/>
            <w:shd w:val="clear" w:color="auto" w:fill="auto"/>
            <w:noWrap/>
            <w:hideMark/>
          </w:tcPr>
          <w:p w14:paraId="493E5E27" w14:textId="77777777" w:rsidR="00790D52" w:rsidRPr="00174830" w:rsidRDefault="00790D52" w:rsidP="00790D52">
            <w:pPr>
              <w:widowControl/>
              <w:jc w:val="center"/>
              <w:rPr>
                <w:rFonts w:eastAsia="Times New Roman" w:cs="Times New Roman"/>
                <w:kern w:val="0"/>
                <w:sz w:val="20"/>
                <w:szCs w:val="20"/>
              </w:rPr>
            </w:pPr>
          </w:p>
        </w:tc>
        <w:tc>
          <w:tcPr>
            <w:tcW w:w="1076" w:type="dxa"/>
            <w:shd w:val="clear" w:color="auto" w:fill="auto"/>
            <w:noWrap/>
            <w:hideMark/>
          </w:tcPr>
          <w:p w14:paraId="78AEE33E" w14:textId="77777777" w:rsidR="00790D52" w:rsidRPr="00174830" w:rsidRDefault="00790D52" w:rsidP="00790D52">
            <w:pPr>
              <w:widowControl/>
              <w:jc w:val="center"/>
              <w:rPr>
                <w:rFonts w:eastAsia="Times New Roman" w:cs="Times New Roman"/>
                <w:kern w:val="0"/>
                <w:sz w:val="20"/>
                <w:szCs w:val="20"/>
              </w:rPr>
            </w:pPr>
          </w:p>
        </w:tc>
        <w:tc>
          <w:tcPr>
            <w:tcW w:w="1076" w:type="dxa"/>
            <w:shd w:val="clear" w:color="auto" w:fill="auto"/>
            <w:noWrap/>
            <w:hideMark/>
          </w:tcPr>
          <w:p w14:paraId="6850C2FF" w14:textId="77777777" w:rsidR="00790D52" w:rsidRPr="00174830" w:rsidRDefault="00790D52" w:rsidP="00790D52">
            <w:pPr>
              <w:widowControl/>
              <w:jc w:val="center"/>
              <w:rPr>
                <w:rFonts w:eastAsia="Times New Roman" w:cs="Times New Roman"/>
                <w:kern w:val="0"/>
                <w:sz w:val="20"/>
                <w:szCs w:val="20"/>
              </w:rPr>
            </w:pPr>
          </w:p>
        </w:tc>
        <w:tc>
          <w:tcPr>
            <w:tcW w:w="1076" w:type="dxa"/>
            <w:shd w:val="clear" w:color="auto" w:fill="auto"/>
            <w:noWrap/>
            <w:hideMark/>
          </w:tcPr>
          <w:p w14:paraId="7D55AC0A" w14:textId="77777777" w:rsidR="00790D52" w:rsidRPr="00174830" w:rsidRDefault="00790D52" w:rsidP="00790D52">
            <w:pPr>
              <w:widowControl/>
              <w:jc w:val="center"/>
              <w:rPr>
                <w:rFonts w:eastAsia="Times New Roman" w:cs="Times New Roman"/>
                <w:kern w:val="0"/>
                <w:sz w:val="20"/>
                <w:szCs w:val="20"/>
              </w:rPr>
            </w:pPr>
          </w:p>
        </w:tc>
        <w:tc>
          <w:tcPr>
            <w:tcW w:w="1392" w:type="dxa"/>
            <w:shd w:val="clear" w:color="auto" w:fill="auto"/>
            <w:noWrap/>
            <w:hideMark/>
          </w:tcPr>
          <w:p w14:paraId="5AB6020E" w14:textId="77777777" w:rsidR="00790D52" w:rsidRPr="00174830" w:rsidRDefault="00790D52" w:rsidP="00790D52">
            <w:pPr>
              <w:widowControl/>
              <w:jc w:val="center"/>
              <w:rPr>
                <w:rFonts w:eastAsia="Times New Roman" w:cs="Times New Roman"/>
                <w:kern w:val="0"/>
                <w:sz w:val="20"/>
                <w:szCs w:val="20"/>
              </w:rPr>
            </w:pPr>
          </w:p>
        </w:tc>
      </w:tr>
      <w:tr w:rsidR="00790D52" w:rsidRPr="00174830" w14:paraId="06C76A80" w14:textId="77777777" w:rsidTr="00D648A6">
        <w:trPr>
          <w:trHeight w:val="278"/>
          <w:jc w:val="center"/>
        </w:trPr>
        <w:tc>
          <w:tcPr>
            <w:tcW w:w="1328" w:type="dxa"/>
            <w:shd w:val="clear" w:color="auto" w:fill="auto"/>
            <w:noWrap/>
            <w:vAlign w:val="center"/>
            <w:hideMark/>
          </w:tcPr>
          <w:p w14:paraId="3D285A90" w14:textId="77777777" w:rsidR="00790D52" w:rsidRPr="00174830" w:rsidRDefault="00790D52" w:rsidP="00790D52">
            <w:pPr>
              <w:widowControl/>
              <w:jc w:val="center"/>
              <w:rPr>
                <w:rFonts w:eastAsia="Times New Roman" w:cs="Times New Roman"/>
                <w:kern w:val="0"/>
                <w:sz w:val="20"/>
                <w:szCs w:val="20"/>
              </w:rPr>
            </w:pPr>
          </w:p>
        </w:tc>
        <w:tc>
          <w:tcPr>
            <w:tcW w:w="1597" w:type="dxa"/>
            <w:shd w:val="clear" w:color="auto" w:fill="auto"/>
            <w:noWrap/>
            <w:vAlign w:val="center"/>
            <w:hideMark/>
          </w:tcPr>
          <w:p w14:paraId="50272B64" w14:textId="77777777" w:rsidR="00790D52" w:rsidRPr="00174830" w:rsidRDefault="00790D52" w:rsidP="00790D52">
            <w:pPr>
              <w:widowControl/>
              <w:jc w:val="center"/>
              <w:rPr>
                <w:rFonts w:eastAsia="等线" w:cs="Times New Roman"/>
                <w:color w:val="000000"/>
                <w:kern w:val="0"/>
                <w:sz w:val="20"/>
                <w:szCs w:val="20"/>
              </w:rPr>
            </w:pPr>
            <w:r w:rsidRPr="00174830">
              <w:rPr>
                <w:rFonts w:eastAsia="等线" w:cs="Times New Roman"/>
                <w:color w:val="000000"/>
                <w:kern w:val="0"/>
                <w:sz w:val="20"/>
                <w:szCs w:val="20"/>
              </w:rPr>
              <w:t>Stroke</w:t>
            </w:r>
          </w:p>
        </w:tc>
        <w:tc>
          <w:tcPr>
            <w:tcW w:w="1076" w:type="dxa"/>
            <w:shd w:val="clear" w:color="auto" w:fill="auto"/>
            <w:noWrap/>
            <w:hideMark/>
          </w:tcPr>
          <w:p w14:paraId="09B87672" w14:textId="19D25B44"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32.02%</w:t>
            </w:r>
          </w:p>
        </w:tc>
        <w:tc>
          <w:tcPr>
            <w:tcW w:w="1076" w:type="dxa"/>
            <w:shd w:val="clear" w:color="auto" w:fill="auto"/>
            <w:noWrap/>
            <w:hideMark/>
          </w:tcPr>
          <w:p w14:paraId="04A4A219" w14:textId="5297863C"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82.38%</w:t>
            </w:r>
          </w:p>
        </w:tc>
        <w:tc>
          <w:tcPr>
            <w:tcW w:w="1076" w:type="dxa"/>
            <w:shd w:val="clear" w:color="auto" w:fill="auto"/>
            <w:noWrap/>
            <w:hideMark/>
          </w:tcPr>
          <w:p w14:paraId="3AEB52C7" w14:textId="5F82FFCB"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77.77%</w:t>
            </w:r>
          </w:p>
        </w:tc>
        <w:tc>
          <w:tcPr>
            <w:tcW w:w="1076" w:type="dxa"/>
            <w:shd w:val="clear" w:color="auto" w:fill="auto"/>
            <w:noWrap/>
            <w:hideMark/>
          </w:tcPr>
          <w:p w14:paraId="70D370E2" w14:textId="5C5EA6D8"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100.00%</w:t>
            </w:r>
          </w:p>
        </w:tc>
        <w:tc>
          <w:tcPr>
            <w:tcW w:w="1076" w:type="dxa"/>
            <w:shd w:val="clear" w:color="auto" w:fill="auto"/>
            <w:noWrap/>
            <w:hideMark/>
          </w:tcPr>
          <w:p w14:paraId="7A9E9113" w14:textId="71443B69"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41.10%</w:t>
            </w:r>
          </w:p>
        </w:tc>
        <w:tc>
          <w:tcPr>
            <w:tcW w:w="1076" w:type="dxa"/>
            <w:shd w:val="clear" w:color="auto" w:fill="auto"/>
            <w:noWrap/>
            <w:hideMark/>
          </w:tcPr>
          <w:p w14:paraId="30307339" w14:textId="0C995B63"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46.06%</w:t>
            </w:r>
          </w:p>
        </w:tc>
        <w:tc>
          <w:tcPr>
            <w:tcW w:w="1392" w:type="dxa"/>
            <w:shd w:val="clear" w:color="auto" w:fill="auto"/>
            <w:noWrap/>
            <w:hideMark/>
          </w:tcPr>
          <w:p w14:paraId="4DC12C25" w14:textId="0F5BF293"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22.62%</w:t>
            </w:r>
          </w:p>
        </w:tc>
      </w:tr>
      <w:tr w:rsidR="00790D52" w:rsidRPr="00174830" w14:paraId="762D4D1F" w14:textId="77777777" w:rsidTr="00D648A6">
        <w:trPr>
          <w:trHeight w:val="278"/>
          <w:jc w:val="center"/>
        </w:trPr>
        <w:tc>
          <w:tcPr>
            <w:tcW w:w="1328" w:type="dxa"/>
            <w:shd w:val="clear" w:color="auto" w:fill="auto"/>
            <w:noWrap/>
            <w:vAlign w:val="center"/>
            <w:hideMark/>
          </w:tcPr>
          <w:p w14:paraId="2B4D68EC" w14:textId="77777777" w:rsidR="00790D52" w:rsidRPr="00174830" w:rsidRDefault="00790D52" w:rsidP="00790D52">
            <w:pPr>
              <w:widowControl/>
              <w:jc w:val="center"/>
              <w:rPr>
                <w:rFonts w:eastAsia="等线" w:cs="Times New Roman"/>
                <w:color w:val="000000"/>
                <w:kern w:val="0"/>
                <w:sz w:val="20"/>
                <w:szCs w:val="20"/>
              </w:rPr>
            </w:pPr>
          </w:p>
        </w:tc>
        <w:tc>
          <w:tcPr>
            <w:tcW w:w="1597" w:type="dxa"/>
            <w:shd w:val="clear" w:color="auto" w:fill="auto"/>
            <w:noWrap/>
            <w:vAlign w:val="center"/>
            <w:hideMark/>
          </w:tcPr>
          <w:p w14:paraId="53BEF6F5" w14:textId="77777777" w:rsidR="00790D52" w:rsidRPr="00174830" w:rsidRDefault="00790D52" w:rsidP="00790D52">
            <w:pPr>
              <w:widowControl/>
              <w:jc w:val="center"/>
              <w:rPr>
                <w:rFonts w:eastAsia="等线" w:cs="Times New Roman"/>
                <w:color w:val="000000"/>
                <w:kern w:val="0"/>
                <w:sz w:val="20"/>
                <w:szCs w:val="20"/>
              </w:rPr>
            </w:pPr>
            <w:r w:rsidRPr="00174830">
              <w:rPr>
                <w:rFonts w:eastAsia="等线" w:cs="Times New Roman"/>
                <w:color w:val="000000"/>
                <w:kern w:val="0"/>
                <w:sz w:val="20"/>
                <w:szCs w:val="20"/>
              </w:rPr>
              <w:t>non-Stroke</w:t>
            </w:r>
          </w:p>
        </w:tc>
        <w:tc>
          <w:tcPr>
            <w:tcW w:w="1076" w:type="dxa"/>
            <w:shd w:val="clear" w:color="auto" w:fill="auto"/>
            <w:noWrap/>
            <w:hideMark/>
          </w:tcPr>
          <w:p w14:paraId="6014EAF2" w14:textId="1EFDC97F"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46.19%</w:t>
            </w:r>
          </w:p>
        </w:tc>
        <w:tc>
          <w:tcPr>
            <w:tcW w:w="1076" w:type="dxa"/>
            <w:shd w:val="clear" w:color="auto" w:fill="auto"/>
            <w:noWrap/>
            <w:hideMark/>
          </w:tcPr>
          <w:p w14:paraId="1D862CDE" w14:textId="57A47B38"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77.71%</w:t>
            </w:r>
          </w:p>
        </w:tc>
        <w:tc>
          <w:tcPr>
            <w:tcW w:w="1076" w:type="dxa"/>
            <w:shd w:val="clear" w:color="auto" w:fill="auto"/>
            <w:noWrap/>
            <w:hideMark/>
          </w:tcPr>
          <w:p w14:paraId="3F740A27" w14:textId="1FCD14E6"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86.12%</w:t>
            </w:r>
          </w:p>
        </w:tc>
        <w:tc>
          <w:tcPr>
            <w:tcW w:w="1076" w:type="dxa"/>
            <w:shd w:val="clear" w:color="auto" w:fill="auto"/>
            <w:noWrap/>
            <w:hideMark/>
          </w:tcPr>
          <w:p w14:paraId="61B65B46" w14:textId="4B662905"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0.00%</w:t>
            </w:r>
          </w:p>
        </w:tc>
        <w:tc>
          <w:tcPr>
            <w:tcW w:w="1076" w:type="dxa"/>
            <w:shd w:val="clear" w:color="auto" w:fill="auto"/>
            <w:noWrap/>
            <w:hideMark/>
          </w:tcPr>
          <w:p w14:paraId="2BD875DB" w14:textId="2C196FC1"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73.27%</w:t>
            </w:r>
          </w:p>
        </w:tc>
        <w:tc>
          <w:tcPr>
            <w:tcW w:w="1076" w:type="dxa"/>
            <w:shd w:val="clear" w:color="auto" w:fill="auto"/>
            <w:noWrap/>
            <w:hideMark/>
          </w:tcPr>
          <w:p w14:paraId="2A2E1BD7" w14:textId="6225B5BA"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39.18%</w:t>
            </w:r>
          </w:p>
        </w:tc>
        <w:tc>
          <w:tcPr>
            <w:tcW w:w="1392" w:type="dxa"/>
            <w:shd w:val="clear" w:color="auto" w:fill="auto"/>
            <w:noWrap/>
            <w:hideMark/>
          </w:tcPr>
          <w:p w14:paraId="45EED34F" w14:textId="79FAED60"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25.08%</w:t>
            </w:r>
          </w:p>
        </w:tc>
      </w:tr>
      <w:tr w:rsidR="00790D52" w:rsidRPr="00174830" w14:paraId="4EC2A241" w14:textId="77777777" w:rsidTr="00D648A6">
        <w:trPr>
          <w:trHeight w:val="278"/>
          <w:jc w:val="center"/>
        </w:trPr>
        <w:tc>
          <w:tcPr>
            <w:tcW w:w="1328" w:type="dxa"/>
            <w:shd w:val="clear" w:color="auto" w:fill="auto"/>
            <w:noWrap/>
            <w:vAlign w:val="center"/>
            <w:hideMark/>
          </w:tcPr>
          <w:p w14:paraId="42F48CC8" w14:textId="77777777" w:rsidR="00790D52" w:rsidRPr="00174830" w:rsidRDefault="00790D52" w:rsidP="00790D52">
            <w:pPr>
              <w:widowControl/>
              <w:jc w:val="center"/>
              <w:rPr>
                <w:rFonts w:eastAsia="等线" w:cs="Times New Roman"/>
                <w:color w:val="000000"/>
                <w:kern w:val="0"/>
                <w:sz w:val="20"/>
                <w:szCs w:val="20"/>
              </w:rPr>
            </w:pPr>
          </w:p>
        </w:tc>
        <w:tc>
          <w:tcPr>
            <w:tcW w:w="1597" w:type="dxa"/>
            <w:shd w:val="clear" w:color="auto" w:fill="auto"/>
            <w:noWrap/>
            <w:vAlign w:val="center"/>
            <w:hideMark/>
          </w:tcPr>
          <w:p w14:paraId="3AC9AB80" w14:textId="77777777" w:rsidR="00790D52" w:rsidRPr="00174830" w:rsidRDefault="00790D52" w:rsidP="00790D52">
            <w:pPr>
              <w:widowControl/>
              <w:jc w:val="center"/>
              <w:rPr>
                <w:rFonts w:eastAsia="等线" w:cs="Times New Roman"/>
                <w:color w:val="000000"/>
                <w:kern w:val="0"/>
                <w:sz w:val="20"/>
                <w:szCs w:val="20"/>
              </w:rPr>
            </w:pPr>
            <w:r w:rsidRPr="00174830">
              <w:rPr>
                <w:rFonts w:eastAsia="等线" w:cs="Times New Roman"/>
                <w:color w:val="000000"/>
                <w:kern w:val="0"/>
                <w:sz w:val="20"/>
                <w:szCs w:val="20"/>
              </w:rPr>
              <w:t>MI</w:t>
            </w:r>
          </w:p>
        </w:tc>
        <w:tc>
          <w:tcPr>
            <w:tcW w:w="1076" w:type="dxa"/>
            <w:shd w:val="clear" w:color="auto" w:fill="auto"/>
            <w:noWrap/>
            <w:hideMark/>
          </w:tcPr>
          <w:p w14:paraId="65C514FB" w14:textId="5F3BD6CE"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46.99%</w:t>
            </w:r>
          </w:p>
        </w:tc>
        <w:tc>
          <w:tcPr>
            <w:tcW w:w="1076" w:type="dxa"/>
            <w:shd w:val="clear" w:color="auto" w:fill="auto"/>
            <w:noWrap/>
            <w:hideMark/>
          </w:tcPr>
          <w:p w14:paraId="54C2C5F6" w14:textId="1465BB9E"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78.84%</w:t>
            </w:r>
          </w:p>
        </w:tc>
        <w:tc>
          <w:tcPr>
            <w:tcW w:w="1076" w:type="dxa"/>
            <w:shd w:val="clear" w:color="auto" w:fill="auto"/>
            <w:noWrap/>
            <w:hideMark/>
          </w:tcPr>
          <w:p w14:paraId="4F3153F8" w14:textId="02EFE667"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88.62%</w:t>
            </w:r>
          </w:p>
        </w:tc>
        <w:tc>
          <w:tcPr>
            <w:tcW w:w="1076" w:type="dxa"/>
            <w:shd w:val="clear" w:color="auto" w:fill="auto"/>
            <w:noWrap/>
            <w:hideMark/>
          </w:tcPr>
          <w:p w14:paraId="326F369F" w14:textId="268EB384"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2.35%</w:t>
            </w:r>
          </w:p>
        </w:tc>
        <w:tc>
          <w:tcPr>
            <w:tcW w:w="1076" w:type="dxa"/>
            <w:shd w:val="clear" w:color="auto" w:fill="auto"/>
            <w:noWrap/>
            <w:hideMark/>
          </w:tcPr>
          <w:p w14:paraId="6F8F5052" w14:textId="76157F5A"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100.00%</w:t>
            </w:r>
          </w:p>
        </w:tc>
        <w:tc>
          <w:tcPr>
            <w:tcW w:w="1076" w:type="dxa"/>
            <w:shd w:val="clear" w:color="auto" w:fill="auto"/>
            <w:noWrap/>
            <w:hideMark/>
          </w:tcPr>
          <w:p w14:paraId="68093C78" w14:textId="3980C4CD"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41.16%</w:t>
            </w:r>
          </w:p>
        </w:tc>
        <w:tc>
          <w:tcPr>
            <w:tcW w:w="1392" w:type="dxa"/>
            <w:shd w:val="clear" w:color="auto" w:fill="auto"/>
            <w:noWrap/>
            <w:hideMark/>
          </w:tcPr>
          <w:p w14:paraId="4561A9F9" w14:textId="640DA0BE"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26.20%</w:t>
            </w:r>
          </w:p>
        </w:tc>
      </w:tr>
      <w:tr w:rsidR="00790D52" w:rsidRPr="00174830" w14:paraId="05F502EF" w14:textId="77777777" w:rsidTr="00D648A6">
        <w:trPr>
          <w:trHeight w:val="278"/>
          <w:jc w:val="center"/>
        </w:trPr>
        <w:tc>
          <w:tcPr>
            <w:tcW w:w="1328" w:type="dxa"/>
            <w:shd w:val="clear" w:color="auto" w:fill="auto"/>
            <w:noWrap/>
            <w:vAlign w:val="center"/>
            <w:hideMark/>
          </w:tcPr>
          <w:p w14:paraId="1BD76790" w14:textId="77777777" w:rsidR="00790D52" w:rsidRPr="00174830" w:rsidRDefault="00790D52" w:rsidP="00790D52">
            <w:pPr>
              <w:widowControl/>
              <w:jc w:val="center"/>
              <w:rPr>
                <w:rFonts w:eastAsia="等线" w:cs="Times New Roman"/>
                <w:color w:val="000000"/>
                <w:kern w:val="0"/>
                <w:sz w:val="20"/>
                <w:szCs w:val="20"/>
              </w:rPr>
            </w:pPr>
          </w:p>
        </w:tc>
        <w:tc>
          <w:tcPr>
            <w:tcW w:w="1597" w:type="dxa"/>
            <w:shd w:val="clear" w:color="auto" w:fill="auto"/>
            <w:noWrap/>
            <w:vAlign w:val="center"/>
            <w:hideMark/>
          </w:tcPr>
          <w:p w14:paraId="31ACD1E2" w14:textId="77777777" w:rsidR="00790D52" w:rsidRPr="00174830" w:rsidRDefault="00790D52" w:rsidP="00790D52">
            <w:pPr>
              <w:widowControl/>
              <w:jc w:val="center"/>
              <w:rPr>
                <w:rFonts w:eastAsia="等线" w:cs="Times New Roman"/>
                <w:color w:val="000000"/>
                <w:kern w:val="0"/>
                <w:sz w:val="20"/>
                <w:szCs w:val="20"/>
              </w:rPr>
            </w:pPr>
            <w:r w:rsidRPr="00174830">
              <w:rPr>
                <w:rFonts w:eastAsia="等线" w:cs="Times New Roman"/>
                <w:color w:val="000000"/>
                <w:kern w:val="0"/>
                <w:sz w:val="20"/>
                <w:szCs w:val="20"/>
              </w:rPr>
              <w:t>non-MI</w:t>
            </w:r>
          </w:p>
        </w:tc>
        <w:tc>
          <w:tcPr>
            <w:tcW w:w="1076" w:type="dxa"/>
            <w:shd w:val="clear" w:color="auto" w:fill="auto"/>
            <w:noWrap/>
            <w:hideMark/>
          </w:tcPr>
          <w:p w14:paraId="4DFCAB62" w14:textId="1B03E4E1"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38.74%</w:t>
            </w:r>
          </w:p>
        </w:tc>
        <w:tc>
          <w:tcPr>
            <w:tcW w:w="1076" w:type="dxa"/>
            <w:shd w:val="clear" w:color="auto" w:fill="auto"/>
            <w:noWrap/>
            <w:hideMark/>
          </w:tcPr>
          <w:p w14:paraId="7147B819" w14:textId="12F912D7"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77.02%</w:t>
            </w:r>
          </w:p>
        </w:tc>
        <w:tc>
          <w:tcPr>
            <w:tcW w:w="1076" w:type="dxa"/>
            <w:shd w:val="clear" w:color="auto" w:fill="auto"/>
            <w:noWrap/>
            <w:hideMark/>
          </w:tcPr>
          <w:p w14:paraId="676E8DB1" w14:textId="5E6B818E"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77.13%</w:t>
            </w:r>
          </w:p>
        </w:tc>
        <w:tc>
          <w:tcPr>
            <w:tcW w:w="1076" w:type="dxa"/>
            <w:shd w:val="clear" w:color="auto" w:fill="auto"/>
            <w:noWrap/>
            <w:hideMark/>
          </w:tcPr>
          <w:p w14:paraId="173EADD3" w14:textId="475EE9A6"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34.51%</w:t>
            </w:r>
          </w:p>
        </w:tc>
        <w:tc>
          <w:tcPr>
            <w:tcW w:w="1076" w:type="dxa"/>
            <w:shd w:val="clear" w:color="auto" w:fill="auto"/>
            <w:noWrap/>
            <w:hideMark/>
          </w:tcPr>
          <w:p w14:paraId="5A9F280E" w14:textId="03D02169"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0.00%</w:t>
            </w:r>
          </w:p>
        </w:tc>
        <w:tc>
          <w:tcPr>
            <w:tcW w:w="1076" w:type="dxa"/>
            <w:shd w:val="clear" w:color="auto" w:fill="auto"/>
            <w:noWrap/>
            <w:hideMark/>
          </w:tcPr>
          <w:p w14:paraId="26D087F7" w14:textId="7315DD4B"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37.43%</w:t>
            </w:r>
          </w:p>
        </w:tc>
        <w:tc>
          <w:tcPr>
            <w:tcW w:w="1392" w:type="dxa"/>
            <w:shd w:val="clear" w:color="auto" w:fill="auto"/>
            <w:noWrap/>
            <w:hideMark/>
          </w:tcPr>
          <w:p w14:paraId="28FCD145" w14:textId="6CB89944"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21.56%</w:t>
            </w:r>
          </w:p>
        </w:tc>
      </w:tr>
      <w:tr w:rsidR="00790D52" w:rsidRPr="00174830" w14:paraId="731A9CC7" w14:textId="77777777" w:rsidTr="00D648A6">
        <w:trPr>
          <w:trHeight w:val="308"/>
          <w:jc w:val="center"/>
        </w:trPr>
        <w:tc>
          <w:tcPr>
            <w:tcW w:w="1328" w:type="dxa"/>
            <w:shd w:val="clear" w:color="auto" w:fill="auto"/>
            <w:noWrap/>
            <w:vAlign w:val="center"/>
            <w:hideMark/>
          </w:tcPr>
          <w:p w14:paraId="237E4D83" w14:textId="77777777" w:rsidR="00790D52" w:rsidRPr="00174830" w:rsidRDefault="00790D52" w:rsidP="00790D52">
            <w:pPr>
              <w:widowControl/>
              <w:jc w:val="center"/>
              <w:rPr>
                <w:rFonts w:eastAsia="等线" w:cs="Times New Roman"/>
                <w:color w:val="000000"/>
                <w:kern w:val="0"/>
                <w:sz w:val="20"/>
                <w:szCs w:val="20"/>
              </w:rPr>
            </w:pPr>
          </w:p>
        </w:tc>
        <w:tc>
          <w:tcPr>
            <w:tcW w:w="1597" w:type="dxa"/>
            <w:shd w:val="clear" w:color="auto" w:fill="auto"/>
            <w:noWrap/>
            <w:vAlign w:val="center"/>
            <w:hideMark/>
          </w:tcPr>
          <w:p w14:paraId="3F706764" w14:textId="77777777" w:rsidR="00790D52" w:rsidRPr="00174830" w:rsidRDefault="00790D52" w:rsidP="00790D52">
            <w:pPr>
              <w:widowControl/>
              <w:jc w:val="left"/>
              <w:rPr>
                <w:rFonts w:eastAsia="等线" w:cs="Times New Roman"/>
                <w:b/>
                <w:bCs/>
                <w:i/>
                <w:iCs/>
                <w:color w:val="000000"/>
                <w:kern w:val="0"/>
                <w:sz w:val="20"/>
                <w:szCs w:val="20"/>
              </w:rPr>
            </w:pPr>
            <w:r w:rsidRPr="00174830">
              <w:rPr>
                <w:rFonts w:eastAsia="等线" w:cs="Times New Roman"/>
                <w:b/>
                <w:bCs/>
                <w:i/>
                <w:iCs/>
                <w:color w:val="000000"/>
                <w:kern w:val="0"/>
                <w:sz w:val="20"/>
                <w:szCs w:val="20"/>
              </w:rPr>
              <w:t>Metabolism</w:t>
            </w:r>
          </w:p>
        </w:tc>
        <w:tc>
          <w:tcPr>
            <w:tcW w:w="1076" w:type="dxa"/>
            <w:shd w:val="clear" w:color="auto" w:fill="auto"/>
            <w:noWrap/>
            <w:hideMark/>
          </w:tcPr>
          <w:p w14:paraId="563B4822" w14:textId="77777777" w:rsidR="00790D52" w:rsidRPr="00174830" w:rsidRDefault="00790D52" w:rsidP="00790D52">
            <w:pPr>
              <w:widowControl/>
              <w:jc w:val="center"/>
              <w:rPr>
                <w:rFonts w:eastAsia="等线" w:cs="Times New Roman"/>
                <w:i/>
                <w:iCs/>
                <w:color w:val="000000"/>
                <w:kern w:val="0"/>
                <w:sz w:val="20"/>
                <w:szCs w:val="20"/>
              </w:rPr>
            </w:pPr>
          </w:p>
        </w:tc>
        <w:tc>
          <w:tcPr>
            <w:tcW w:w="1076" w:type="dxa"/>
            <w:shd w:val="clear" w:color="auto" w:fill="auto"/>
            <w:noWrap/>
            <w:hideMark/>
          </w:tcPr>
          <w:p w14:paraId="3B4B3444" w14:textId="77777777" w:rsidR="00790D52" w:rsidRPr="00174830" w:rsidRDefault="00790D52" w:rsidP="00790D52">
            <w:pPr>
              <w:widowControl/>
              <w:jc w:val="center"/>
              <w:rPr>
                <w:rFonts w:eastAsia="Times New Roman" w:cs="Times New Roman"/>
                <w:kern w:val="0"/>
                <w:sz w:val="20"/>
                <w:szCs w:val="20"/>
              </w:rPr>
            </w:pPr>
          </w:p>
        </w:tc>
        <w:tc>
          <w:tcPr>
            <w:tcW w:w="1076" w:type="dxa"/>
            <w:shd w:val="clear" w:color="auto" w:fill="auto"/>
            <w:noWrap/>
            <w:hideMark/>
          </w:tcPr>
          <w:p w14:paraId="4F20EE77" w14:textId="77777777" w:rsidR="00790D52" w:rsidRPr="00174830" w:rsidRDefault="00790D52" w:rsidP="00790D52">
            <w:pPr>
              <w:widowControl/>
              <w:jc w:val="center"/>
              <w:rPr>
                <w:rFonts w:eastAsia="Times New Roman" w:cs="Times New Roman"/>
                <w:kern w:val="0"/>
                <w:sz w:val="20"/>
                <w:szCs w:val="20"/>
              </w:rPr>
            </w:pPr>
          </w:p>
        </w:tc>
        <w:tc>
          <w:tcPr>
            <w:tcW w:w="1076" w:type="dxa"/>
            <w:shd w:val="clear" w:color="auto" w:fill="auto"/>
            <w:noWrap/>
            <w:hideMark/>
          </w:tcPr>
          <w:p w14:paraId="3D693C4C" w14:textId="77777777" w:rsidR="00790D52" w:rsidRPr="00174830" w:rsidRDefault="00790D52" w:rsidP="00790D52">
            <w:pPr>
              <w:widowControl/>
              <w:jc w:val="center"/>
              <w:rPr>
                <w:rFonts w:eastAsia="Times New Roman" w:cs="Times New Roman"/>
                <w:kern w:val="0"/>
                <w:sz w:val="20"/>
                <w:szCs w:val="20"/>
              </w:rPr>
            </w:pPr>
          </w:p>
        </w:tc>
        <w:tc>
          <w:tcPr>
            <w:tcW w:w="1076" w:type="dxa"/>
            <w:shd w:val="clear" w:color="auto" w:fill="auto"/>
            <w:noWrap/>
            <w:hideMark/>
          </w:tcPr>
          <w:p w14:paraId="093B0D20" w14:textId="77777777" w:rsidR="00790D52" w:rsidRPr="00174830" w:rsidRDefault="00790D52" w:rsidP="00790D52">
            <w:pPr>
              <w:widowControl/>
              <w:jc w:val="center"/>
              <w:rPr>
                <w:rFonts w:eastAsia="Times New Roman" w:cs="Times New Roman"/>
                <w:kern w:val="0"/>
                <w:sz w:val="20"/>
                <w:szCs w:val="20"/>
              </w:rPr>
            </w:pPr>
          </w:p>
        </w:tc>
        <w:tc>
          <w:tcPr>
            <w:tcW w:w="1076" w:type="dxa"/>
            <w:shd w:val="clear" w:color="auto" w:fill="auto"/>
            <w:noWrap/>
            <w:hideMark/>
          </w:tcPr>
          <w:p w14:paraId="39732C1D" w14:textId="77777777" w:rsidR="00790D52" w:rsidRPr="00174830" w:rsidRDefault="00790D52" w:rsidP="00790D52">
            <w:pPr>
              <w:widowControl/>
              <w:jc w:val="center"/>
              <w:rPr>
                <w:rFonts w:eastAsia="Times New Roman" w:cs="Times New Roman"/>
                <w:kern w:val="0"/>
                <w:sz w:val="20"/>
                <w:szCs w:val="20"/>
              </w:rPr>
            </w:pPr>
          </w:p>
        </w:tc>
        <w:tc>
          <w:tcPr>
            <w:tcW w:w="1392" w:type="dxa"/>
            <w:shd w:val="clear" w:color="auto" w:fill="auto"/>
            <w:noWrap/>
            <w:hideMark/>
          </w:tcPr>
          <w:p w14:paraId="127023D0" w14:textId="77777777" w:rsidR="00790D52" w:rsidRPr="00174830" w:rsidRDefault="00790D52" w:rsidP="00790D52">
            <w:pPr>
              <w:widowControl/>
              <w:jc w:val="center"/>
              <w:rPr>
                <w:rFonts w:eastAsia="Times New Roman" w:cs="Times New Roman"/>
                <w:kern w:val="0"/>
                <w:sz w:val="20"/>
                <w:szCs w:val="20"/>
              </w:rPr>
            </w:pPr>
          </w:p>
        </w:tc>
      </w:tr>
      <w:tr w:rsidR="00790D52" w:rsidRPr="00174830" w14:paraId="564004B2" w14:textId="77777777" w:rsidTr="00D648A6">
        <w:trPr>
          <w:trHeight w:val="278"/>
          <w:jc w:val="center"/>
        </w:trPr>
        <w:tc>
          <w:tcPr>
            <w:tcW w:w="1328" w:type="dxa"/>
            <w:shd w:val="clear" w:color="auto" w:fill="auto"/>
            <w:noWrap/>
            <w:vAlign w:val="center"/>
            <w:hideMark/>
          </w:tcPr>
          <w:p w14:paraId="5EFD83AA" w14:textId="77777777" w:rsidR="00790D52" w:rsidRPr="00174830" w:rsidRDefault="00790D52" w:rsidP="00790D52">
            <w:pPr>
              <w:widowControl/>
              <w:jc w:val="center"/>
              <w:rPr>
                <w:rFonts w:eastAsia="Times New Roman" w:cs="Times New Roman"/>
                <w:kern w:val="0"/>
                <w:sz w:val="20"/>
                <w:szCs w:val="20"/>
              </w:rPr>
            </w:pPr>
          </w:p>
        </w:tc>
        <w:tc>
          <w:tcPr>
            <w:tcW w:w="1597" w:type="dxa"/>
            <w:shd w:val="clear" w:color="auto" w:fill="auto"/>
            <w:noWrap/>
            <w:vAlign w:val="center"/>
            <w:hideMark/>
          </w:tcPr>
          <w:p w14:paraId="3EB0F6E3" w14:textId="77777777" w:rsidR="00790D52" w:rsidRPr="00174830" w:rsidRDefault="00790D52" w:rsidP="00790D52">
            <w:pPr>
              <w:widowControl/>
              <w:jc w:val="center"/>
              <w:rPr>
                <w:rFonts w:eastAsia="等线" w:cs="Times New Roman"/>
                <w:color w:val="000000"/>
                <w:kern w:val="0"/>
                <w:sz w:val="20"/>
                <w:szCs w:val="20"/>
              </w:rPr>
            </w:pPr>
            <w:r w:rsidRPr="00174830">
              <w:rPr>
                <w:rFonts w:eastAsia="等线" w:cs="Times New Roman"/>
                <w:color w:val="000000"/>
                <w:kern w:val="0"/>
                <w:sz w:val="20"/>
                <w:szCs w:val="20"/>
              </w:rPr>
              <w:t>Diabetes</w:t>
            </w:r>
          </w:p>
        </w:tc>
        <w:tc>
          <w:tcPr>
            <w:tcW w:w="1076" w:type="dxa"/>
            <w:shd w:val="clear" w:color="auto" w:fill="auto"/>
            <w:noWrap/>
            <w:hideMark/>
          </w:tcPr>
          <w:p w14:paraId="25FC2C0C" w14:textId="2FEC0F1A"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42.78%</w:t>
            </w:r>
          </w:p>
        </w:tc>
        <w:tc>
          <w:tcPr>
            <w:tcW w:w="1076" w:type="dxa"/>
            <w:shd w:val="clear" w:color="auto" w:fill="auto"/>
            <w:noWrap/>
            <w:hideMark/>
          </w:tcPr>
          <w:p w14:paraId="56328A12" w14:textId="038AA7DD"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81.96%</w:t>
            </w:r>
          </w:p>
        </w:tc>
        <w:tc>
          <w:tcPr>
            <w:tcW w:w="1076" w:type="dxa"/>
            <w:shd w:val="clear" w:color="auto" w:fill="auto"/>
            <w:noWrap/>
            <w:hideMark/>
          </w:tcPr>
          <w:p w14:paraId="6BE7B9D7" w14:textId="04D393E7"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82.40%</w:t>
            </w:r>
          </w:p>
        </w:tc>
        <w:tc>
          <w:tcPr>
            <w:tcW w:w="1076" w:type="dxa"/>
            <w:shd w:val="clear" w:color="auto" w:fill="auto"/>
            <w:noWrap/>
            <w:hideMark/>
          </w:tcPr>
          <w:p w14:paraId="33D15D20" w14:textId="29B8E63B"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16.34%</w:t>
            </w:r>
          </w:p>
        </w:tc>
        <w:tc>
          <w:tcPr>
            <w:tcW w:w="1076" w:type="dxa"/>
            <w:shd w:val="clear" w:color="auto" w:fill="auto"/>
            <w:noWrap/>
            <w:hideMark/>
          </w:tcPr>
          <w:p w14:paraId="01EE5D62" w14:textId="05311506"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71.58%</w:t>
            </w:r>
          </w:p>
        </w:tc>
        <w:tc>
          <w:tcPr>
            <w:tcW w:w="1076" w:type="dxa"/>
            <w:shd w:val="clear" w:color="auto" w:fill="auto"/>
            <w:noWrap/>
            <w:hideMark/>
          </w:tcPr>
          <w:p w14:paraId="30813A64" w14:textId="6ECB9138"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100.00%</w:t>
            </w:r>
          </w:p>
        </w:tc>
        <w:tc>
          <w:tcPr>
            <w:tcW w:w="1392" w:type="dxa"/>
            <w:shd w:val="clear" w:color="auto" w:fill="auto"/>
            <w:noWrap/>
            <w:hideMark/>
          </w:tcPr>
          <w:p w14:paraId="68A9D43D" w14:textId="12486026"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26.84%</w:t>
            </w:r>
          </w:p>
        </w:tc>
      </w:tr>
      <w:tr w:rsidR="00790D52" w:rsidRPr="00174830" w14:paraId="603FF921" w14:textId="77777777" w:rsidTr="00D648A6">
        <w:trPr>
          <w:trHeight w:val="278"/>
          <w:jc w:val="center"/>
        </w:trPr>
        <w:tc>
          <w:tcPr>
            <w:tcW w:w="1328" w:type="dxa"/>
            <w:shd w:val="clear" w:color="auto" w:fill="auto"/>
            <w:noWrap/>
            <w:vAlign w:val="center"/>
            <w:hideMark/>
          </w:tcPr>
          <w:p w14:paraId="71010703" w14:textId="77777777" w:rsidR="00790D52" w:rsidRPr="00174830" w:rsidRDefault="00790D52" w:rsidP="00790D52">
            <w:pPr>
              <w:widowControl/>
              <w:jc w:val="center"/>
              <w:rPr>
                <w:rFonts w:eastAsia="等线" w:cs="Times New Roman"/>
                <w:color w:val="000000"/>
                <w:kern w:val="0"/>
                <w:sz w:val="20"/>
                <w:szCs w:val="20"/>
              </w:rPr>
            </w:pPr>
          </w:p>
        </w:tc>
        <w:tc>
          <w:tcPr>
            <w:tcW w:w="1597" w:type="dxa"/>
            <w:shd w:val="clear" w:color="auto" w:fill="auto"/>
            <w:noWrap/>
            <w:vAlign w:val="center"/>
            <w:hideMark/>
          </w:tcPr>
          <w:p w14:paraId="4F7702F0" w14:textId="77777777" w:rsidR="00790D52" w:rsidRPr="00174830" w:rsidRDefault="00790D52" w:rsidP="00790D52">
            <w:pPr>
              <w:widowControl/>
              <w:jc w:val="center"/>
              <w:rPr>
                <w:rFonts w:eastAsia="等线" w:cs="Times New Roman"/>
                <w:color w:val="000000"/>
                <w:kern w:val="0"/>
                <w:sz w:val="20"/>
                <w:szCs w:val="20"/>
              </w:rPr>
            </w:pPr>
            <w:r w:rsidRPr="00174830">
              <w:rPr>
                <w:rFonts w:eastAsia="等线" w:cs="Times New Roman"/>
                <w:color w:val="000000"/>
                <w:kern w:val="0"/>
                <w:sz w:val="20"/>
                <w:szCs w:val="20"/>
              </w:rPr>
              <w:t>non-Diabetes</w:t>
            </w:r>
          </w:p>
        </w:tc>
        <w:tc>
          <w:tcPr>
            <w:tcW w:w="1076" w:type="dxa"/>
            <w:shd w:val="clear" w:color="auto" w:fill="auto"/>
            <w:noWrap/>
            <w:hideMark/>
          </w:tcPr>
          <w:p w14:paraId="23B88CFA" w14:textId="168300CE"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45.58%</w:t>
            </w:r>
          </w:p>
        </w:tc>
        <w:tc>
          <w:tcPr>
            <w:tcW w:w="1076" w:type="dxa"/>
            <w:shd w:val="clear" w:color="auto" w:fill="auto"/>
            <w:noWrap/>
            <w:hideMark/>
          </w:tcPr>
          <w:p w14:paraId="7A0519D9" w14:textId="5573D8BC"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75.82%</w:t>
            </w:r>
          </w:p>
        </w:tc>
        <w:tc>
          <w:tcPr>
            <w:tcW w:w="1076" w:type="dxa"/>
            <w:shd w:val="clear" w:color="auto" w:fill="auto"/>
            <w:noWrap/>
            <w:hideMark/>
          </w:tcPr>
          <w:p w14:paraId="30BDA187" w14:textId="56389729"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86.90%</w:t>
            </w:r>
          </w:p>
        </w:tc>
        <w:tc>
          <w:tcPr>
            <w:tcW w:w="1076" w:type="dxa"/>
            <w:shd w:val="clear" w:color="auto" w:fill="auto"/>
            <w:noWrap/>
            <w:hideMark/>
          </w:tcPr>
          <w:p w14:paraId="75EA9015" w14:textId="69502911"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9.46%</w:t>
            </w:r>
          </w:p>
        </w:tc>
        <w:tc>
          <w:tcPr>
            <w:tcW w:w="1076" w:type="dxa"/>
            <w:shd w:val="clear" w:color="auto" w:fill="auto"/>
            <w:noWrap/>
            <w:hideMark/>
          </w:tcPr>
          <w:p w14:paraId="42A65FE1" w14:textId="2F0CDDF8"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67.85%</w:t>
            </w:r>
          </w:p>
        </w:tc>
        <w:tc>
          <w:tcPr>
            <w:tcW w:w="1076" w:type="dxa"/>
            <w:shd w:val="clear" w:color="auto" w:fill="auto"/>
            <w:noWrap/>
            <w:hideMark/>
          </w:tcPr>
          <w:p w14:paraId="03B90419" w14:textId="3B6F45BD"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0.00%</w:t>
            </w:r>
          </w:p>
        </w:tc>
        <w:tc>
          <w:tcPr>
            <w:tcW w:w="1392" w:type="dxa"/>
            <w:shd w:val="clear" w:color="auto" w:fill="auto"/>
            <w:noWrap/>
            <w:hideMark/>
          </w:tcPr>
          <w:p w14:paraId="6BDEDFE3" w14:textId="60F0E8E9"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23.40%</w:t>
            </w:r>
          </w:p>
        </w:tc>
      </w:tr>
      <w:tr w:rsidR="00790D52" w:rsidRPr="00174830" w14:paraId="4A8A608A" w14:textId="77777777" w:rsidTr="00D648A6">
        <w:trPr>
          <w:trHeight w:val="308"/>
          <w:jc w:val="center"/>
        </w:trPr>
        <w:tc>
          <w:tcPr>
            <w:tcW w:w="1328" w:type="dxa"/>
            <w:shd w:val="clear" w:color="auto" w:fill="auto"/>
            <w:noWrap/>
            <w:vAlign w:val="center"/>
            <w:hideMark/>
          </w:tcPr>
          <w:p w14:paraId="114555F6" w14:textId="77777777" w:rsidR="00790D52" w:rsidRPr="00174830" w:rsidRDefault="00790D52" w:rsidP="00790D52">
            <w:pPr>
              <w:widowControl/>
              <w:jc w:val="center"/>
              <w:rPr>
                <w:rFonts w:eastAsia="等线" w:cs="Times New Roman"/>
                <w:color w:val="000000"/>
                <w:kern w:val="0"/>
                <w:sz w:val="20"/>
                <w:szCs w:val="20"/>
              </w:rPr>
            </w:pPr>
          </w:p>
        </w:tc>
        <w:tc>
          <w:tcPr>
            <w:tcW w:w="1597" w:type="dxa"/>
            <w:shd w:val="clear" w:color="auto" w:fill="auto"/>
            <w:noWrap/>
            <w:vAlign w:val="center"/>
            <w:hideMark/>
          </w:tcPr>
          <w:p w14:paraId="2BFF7238" w14:textId="77777777" w:rsidR="00790D52" w:rsidRPr="00174830" w:rsidRDefault="00790D52" w:rsidP="00790D52">
            <w:pPr>
              <w:widowControl/>
              <w:jc w:val="left"/>
              <w:rPr>
                <w:rFonts w:eastAsia="等线" w:cs="Times New Roman"/>
                <w:b/>
                <w:bCs/>
                <w:i/>
                <w:iCs/>
                <w:color w:val="000000"/>
                <w:kern w:val="0"/>
                <w:sz w:val="20"/>
                <w:szCs w:val="20"/>
              </w:rPr>
            </w:pPr>
            <w:r w:rsidRPr="00174830">
              <w:rPr>
                <w:rFonts w:eastAsia="等线" w:cs="Times New Roman"/>
                <w:b/>
                <w:bCs/>
                <w:i/>
                <w:iCs/>
                <w:color w:val="000000"/>
                <w:kern w:val="0"/>
                <w:sz w:val="20"/>
                <w:szCs w:val="20"/>
              </w:rPr>
              <w:t>Baseline LDL-C</w:t>
            </w:r>
          </w:p>
        </w:tc>
        <w:tc>
          <w:tcPr>
            <w:tcW w:w="1076" w:type="dxa"/>
            <w:shd w:val="clear" w:color="auto" w:fill="auto"/>
            <w:noWrap/>
            <w:hideMark/>
          </w:tcPr>
          <w:p w14:paraId="01CD9C80" w14:textId="77777777" w:rsidR="00790D52" w:rsidRPr="00174830" w:rsidRDefault="00790D52" w:rsidP="00790D52">
            <w:pPr>
              <w:widowControl/>
              <w:jc w:val="center"/>
              <w:rPr>
                <w:rFonts w:eastAsia="等线" w:cs="Times New Roman"/>
                <w:i/>
                <w:iCs/>
                <w:color w:val="000000"/>
                <w:kern w:val="0"/>
                <w:sz w:val="20"/>
                <w:szCs w:val="20"/>
              </w:rPr>
            </w:pPr>
          </w:p>
        </w:tc>
        <w:tc>
          <w:tcPr>
            <w:tcW w:w="1076" w:type="dxa"/>
            <w:shd w:val="clear" w:color="auto" w:fill="auto"/>
            <w:noWrap/>
            <w:hideMark/>
          </w:tcPr>
          <w:p w14:paraId="47F978EC" w14:textId="77777777" w:rsidR="00790D52" w:rsidRPr="00174830" w:rsidRDefault="00790D52" w:rsidP="00790D52">
            <w:pPr>
              <w:widowControl/>
              <w:jc w:val="center"/>
              <w:rPr>
                <w:rFonts w:eastAsia="Times New Roman" w:cs="Times New Roman"/>
                <w:kern w:val="0"/>
                <w:sz w:val="20"/>
                <w:szCs w:val="20"/>
              </w:rPr>
            </w:pPr>
          </w:p>
        </w:tc>
        <w:tc>
          <w:tcPr>
            <w:tcW w:w="1076" w:type="dxa"/>
            <w:shd w:val="clear" w:color="auto" w:fill="auto"/>
            <w:noWrap/>
            <w:hideMark/>
          </w:tcPr>
          <w:p w14:paraId="48A0C5D6" w14:textId="77777777" w:rsidR="00790D52" w:rsidRPr="00174830" w:rsidRDefault="00790D52" w:rsidP="00790D52">
            <w:pPr>
              <w:widowControl/>
              <w:jc w:val="center"/>
              <w:rPr>
                <w:rFonts w:eastAsia="Times New Roman" w:cs="Times New Roman"/>
                <w:kern w:val="0"/>
                <w:sz w:val="20"/>
                <w:szCs w:val="20"/>
              </w:rPr>
            </w:pPr>
          </w:p>
        </w:tc>
        <w:tc>
          <w:tcPr>
            <w:tcW w:w="1076" w:type="dxa"/>
            <w:shd w:val="clear" w:color="auto" w:fill="auto"/>
            <w:noWrap/>
            <w:hideMark/>
          </w:tcPr>
          <w:p w14:paraId="5AD273E3" w14:textId="77777777" w:rsidR="00790D52" w:rsidRPr="00174830" w:rsidRDefault="00790D52" w:rsidP="00790D52">
            <w:pPr>
              <w:widowControl/>
              <w:jc w:val="center"/>
              <w:rPr>
                <w:rFonts w:eastAsia="Times New Roman" w:cs="Times New Roman"/>
                <w:kern w:val="0"/>
                <w:sz w:val="20"/>
                <w:szCs w:val="20"/>
              </w:rPr>
            </w:pPr>
          </w:p>
        </w:tc>
        <w:tc>
          <w:tcPr>
            <w:tcW w:w="1076" w:type="dxa"/>
            <w:shd w:val="clear" w:color="auto" w:fill="auto"/>
            <w:noWrap/>
            <w:hideMark/>
          </w:tcPr>
          <w:p w14:paraId="56B4C0CD" w14:textId="77777777" w:rsidR="00790D52" w:rsidRPr="00174830" w:rsidRDefault="00790D52" w:rsidP="00790D52">
            <w:pPr>
              <w:widowControl/>
              <w:jc w:val="center"/>
              <w:rPr>
                <w:rFonts w:eastAsia="Times New Roman" w:cs="Times New Roman"/>
                <w:kern w:val="0"/>
                <w:sz w:val="20"/>
                <w:szCs w:val="20"/>
              </w:rPr>
            </w:pPr>
          </w:p>
        </w:tc>
        <w:tc>
          <w:tcPr>
            <w:tcW w:w="1076" w:type="dxa"/>
            <w:shd w:val="clear" w:color="auto" w:fill="auto"/>
            <w:noWrap/>
            <w:hideMark/>
          </w:tcPr>
          <w:p w14:paraId="6F55638B" w14:textId="77777777" w:rsidR="00790D52" w:rsidRPr="00174830" w:rsidRDefault="00790D52" w:rsidP="00790D52">
            <w:pPr>
              <w:widowControl/>
              <w:jc w:val="center"/>
              <w:rPr>
                <w:rFonts w:eastAsia="Times New Roman" w:cs="Times New Roman"/>
                <w:kern w:val="0"/>
                <w:sz w:val="20"/>
                <w:szCs w:val="20"/>
              </w:rPr>
            </w:pPr>
          </w:p>
        </w:tc>
        <w:tc>
          <w:tcPr>
            <w:tcW w:w="1392" w:type="dxa"/>
            <w:shd w:val="clear" w:color="auto" w:fill="auto"/>
            <w:noWrap/>
            <w:hideMark/>
          </w:tcPr>
          <w:p w14:paraId="39D8BAFD" w14:textId="77777777" w:rsidR="00790D52" w:rsidRPr="00174830" w:rsidRDefault="00790D52" w:rsidP="00790D52">
            <w:pPr>
              <w:widowControl/>
              <w:jc w:val="center"/>
              <w:rPr>
                <w:rFonts w:eastAsia="Times New Roman" w:cs="Times New Roman"/>
                <w:kern w:val="0"/>
                <w:sz w:val="20"/>
                <w:szCs w:val="20"/>
              </w:rPr>
            </w:pPr>
          </w:p>
        </w:tc>
      </w:tr>
      <w:tr w:rsidR="00790D52" w:rsidRPr="00174830" w14:paraId="02E981B7" w14:textId="77777777" w:rsidTr="00D648A6">
        <w:trPr>
          <w:trHeight w:val="278"/>
          <w:jc w:val="center"/>
        </w:trPr>
        <w:tc>
          <w:tcPr>
            <w:tcW w:w="1328" w:type="dxa"/>
            <w:shd w:val="clear" w:color="auto" w:fill="auto"/>
            <w:noWrap/>
            <w:vAlign w:val="center"/>
            <w:hideMark/>
          </w:tcPr>
          <w:p w14:paraId="39A665CD" w14:textId="77777777" w:rsidR="00790D52" w:rsidRPr="00174830" w:rsidRDefault="00790D52" w:rsidP="00790D52">
            <w:pPr>
              <w:widowControl/>
              <w:jc w:val="center"/>
              <w:rPr>
                <w:rFonts w:eastAsia="Times New Roman" w:cs="Times New Roman"/>
                <w:kern w:val="0"/>
                <w:sz w:val="20"/>
                <w:szCs w:val="20"/>
              </w:rPr>
            </w:pPr>
          </w:p>
        </w:tc>
        <w:tc>
          <w:tcPr>
            <w:tcW w:w="1597" w:type="dxa"/>
            <w:shd w:val="clear" w:color="auto" w:fill="auto"/>
            <w:noWrap/>
            <w:vAlign w:val="center"/>
            <w:hideMark/>
          </w:tcPr>
          <w:p w14:paraId="3F9C30E1" w14:textId="77777777" w:rsidR="00790D52" w:rsidRPr="00174830" w:rsidRDefault="00790D52" w:rsidP="00790D52">
            <w:pPr>
              <w:widowControl/>
              <w:jc w:val="center"/>
              <w:rPr>
                <w:rFonts w:eastAsia="等线" w:cs="Times New Roman"/>
                <w:color w:val="000000"/>
                <w:kern w:val="0"/>
                <w:sz w:val="20"/>
                <w:szCs w:val="20"/>
              </w:rPr>
            </w:pPr>
            <w:r w:rsidRPr="00174830">
              <w:rPr>
                <w:rFonts w:eastAsia="等线" w:cs="Times New Roman"/>
                <w:color w:val="000000"/>
                <w:kern w:val="0"/>
                <w:sz w:val="20"/>
                <w:szCs w:val="20"/>
              </w:rPr>
              <w:t>≥110 mg/dL</w:t>
            </w:r>
          </w:p>
        </w:tc>
        <w:tc>
          <w:tcPr>
            <w:tcW w:w="1076" w:type="dxa"/>
            <w:shd w:val="clear" w:color="auto" w:fill="auto"/>
            <w:noWrap/>
            <w:hideMark/>
          </w:tcPr>
          <w:p w14:paraId="660C058C" w14:textId="27720F82"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45.96%</w:t>
            </w:r>
          </w:p>
        </w:tc>
        <w:tc>
          <w:tcPr>
            <w:tcW w:w="1076" w:type="dxa"/>
            <w:shd w:val="clear" w:color="auto" w:fill="auto"/>
            <w:noWrap/>
            <w:hideMark/>
          </w:tcPr>
          <w:p w14:paraId="763DB595" w14:textId="1DE26A52"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61.31%</w:t>
            </w:r>
          </w:p>
        </w:tc>
        <w:tc>
          <w:tcPr>
            <w:tcW w:w="1076" w:type="dxa"/>
            <w:shd w:val="clear" w:color="auto" w:fill="auto"/>
            <w:noWrap/>
            <w:hideMark/>
          </w:tcPr>
          <w:p w14:paraId="386BFA48" w14:textId="5F5E12C0"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85.10%</w:t>
            </w:r>
          </w:p>
        </w:tc>
        <w:tc>
          <w:tcPr>
            <w:tcW w:w="1076" w:type="dxa"/>
            <w:shd w:val="clear" w:color="auto" w:fill="auto"/>
            <w:noWrap/>
            <w:hideMark/>
          </w:tcPr>
          <w:p w14:paraId="216D7E64" w14:textId="6BFEF520"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10.36%</w:t>
            </w:r>
          </w:p>
        </w:tc>
        <w:tc>
          <w:tcPr>
            <w:tcW w:w="1076" w:type="dxa"/>
            <w:shd w:val="clear" w:color="auto" w:fill="auto"/>
            <w:noWrap/>
            <w:hideMark/>
          </w:tcPr>
          <w:p w14:paraId="00967AD4" w14:textId="6276598F"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72.83%</w:t>
            </w:r>
          </w:p>
        </w:tc>
        <w:tc>
          <w:tcPr>
            <w:tcW w:w="1076" w:type="dxa"/>
            <w:shd w:val="clear" w:color="auto" w:fill="auto"/>
            <w:noWrap/>
            <w:hideMark/>
          </w:tcPr>
          <w:p w14:paraId="27F2C8D8" w14:textId="251148CE"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42.61%</w:t>
            </w:r>
          </w:p>
        </w:tc>
        <w:tc>
          <w:tcPr>
            <w:tcW w:w="1392" w:type="dxa"/>
            <w:shd w:val="clear" w:color="auto" w:fill="auto"/>
            <w:noWrap/>
            <w:hideMark/>
          </w:tcPr>
          <w:p w14:paraId="280FD84B" w14:textId="07609495"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100.00%</w:t>
            </w:r>
          </w:p>
        </w:tc>
      </w:tr>
      <w:tr w:rsidR="00790D52" w:rsidRPr="00174830" w14:paraId="2ADA9071" w14:textId="77777777" w:rsidTr="00D648A6">
        <w:trPr>
          <w:trHeight w:val="278"/>
          <w:jc w:val="center"/>
        </w:trPr>
        <w:tc>
          <w:tcPr>
            <w:tcW w:w="1328" w:type="dxa"/>
            <w:shd w:val="clear" w:color="auto" w:fill="auto"/>
            <w:noWrap/>
            <w:vAlign w:val="center"/>
            <w:hideMark/>
          </w:tcPr>
          <w:p w14:paraId="5321F7BF" w14:textId="77777777" w:rsidR="00790D52" w:rsidRPr="00174830" w:rsidRDefault="00790D52" w:rsidP="00790D52">
            <w:pPr>
              <w:widowControl/>
              <w:jc w:val="center"/>
              <w:rPr>
                <w:rFonts w:eastAsia="等线" w:cs="Times New Roman"/>
                <w:color w:val="000000"/>
                <w:kern w:val="0"/>
                <w:sz w:val="20"/>
                <w:szCs w:val="20"/>
              </w:rPr>
            </w:pPr>
          </w:p>
        </w:tc>
        <w:tc>
          <w:tcPr>
            <w:tcW w:w="1597" w:type="dxa"/>
            <w:shd w:val="clear" w:color="auto" w:fill="auto"/>
            <w:noWrap/>
            <w:vAlign w:val="center"/>
            <w:hideMark/>
          </w:tcPr>
          <w:p w14:paraId="592A4DAA" w14:textId="77777777" w:rsidR="00790D52" w:rsidRPr="00174830" w:rsidRDefault="00790D52" w:rsidP="00790D52">
            <w:pPr>
              <w:widowControl/>
              <w:jc w:val="center"/>
              <w:rPr>
                <w:rFonts w:eastAsia="等线" w:cs="Times New Roman"/>
                <w:color w:val="000000"/>
                <w:kern w:val="0"/>
                <w:sz w:val="20"/>
                <w:szCs w:val="20"/>
              </w:rPr>
            </w:pPr>
            <w:r w:rsidRPr="00174830">
              <w:rPr>
                <w:rFonts w:eastAsia="等线" w:cs="Times New Roman"/>
                <w:color w:val="000000"/>
                <w:kern w:val="0"/>
                <w:sz w:val="20"/>
                <w:szCs w:val="20"/>
              </w:rPr>
              <w:t>&lt;110 mg/dL</w:t>
            </w:r>
          </w:p>
        </w:tc>
        <w:tc>
          <w:tcPr>
            <w:tcW w:w="1076" w:type="dxa"/>
            <w:shd w:val="clear" w:color="auto" w:fill="auto"/>
            <w:noWrap/>
            <w:hideMark/>
          </w:tcPr>
          <w:p w14:paraId="46F261CD" w14:textId="2D5ED239"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43.96%</w:t>
            </w:r>
          </w:p>
        </w:tc>
        <w:tc>
          <w:tcPr>
            <w:tcW w:w="1076" w:type="dxa"/>
            <w:shd w:val="clear" w:color="auto" w:fill="auto"/>
            <w:noWrap/>
            <w:hideMark/>
          </w:tcPr>
          <w:p w14:paraId="5B9ED6A7" w14:textId="6D41C245"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83.87%</w:t>
            </w:r>
          </w:p>
        </w:tc>
        <w:tc>
          <w:tcPr>
            <w:tcW w:w="1076" w:type="dxa"/>
            <w:shd w:val="clear" w:color="auto" w:fill="auto"/>
            <w:noWrap/>
            <w:hideMark/>
          </w:tcPr>
          <w:p w14:paraId="779DB50F" w14:textId="7B09A4D0"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85.10%</w:t>
            </w:r>
          </w:p>
        </w:tc>
        <w:tc>
          <w:tcPr>
            <w:tcW w:w="1076" w:type="dxa"/>
            <w:shd w:val="clear" w:color="auto" w:fill="auto"/>
            <w:noWrap/>
            <w:hideMark/>
          </w:tcPr>
          <w:p w14:paraId="7837EBF8" w14:textId="1B1E4C78"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12.82%</w:t>
            </w:r>
          </w:p>
        </w:tc>
        <w:tc>
          <w:tcPr>
            <w:tcW w:w="1076" w:type="dxa"/>
            <w:shd w:val="clear" w:color="auto" w:fill="auto"/>
            <w:noWrap/>
            <w:hideMark/>
          </w:tcPr>
          <w:p w14:paraId="14647C1D" w14:textId="63D7B7E3"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68.19%</w:t>
            </w:r>
          </w:p>
        </w:tc>
        <w:tc>
          <w:tcPr>
            <w:tcW w:w="1076" w:type="dxa"/>
            <w:shd w:val="clear" w:color="auto" w:fill="auto"/>
            <w:noWrap/>
            <w:hideMark/>
          </w:tcPr>
          <w:p w14:paraId="6DFA111D" w14:textId="1F9296C0"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39.17%</w:t>
            </w:r>
          </w:p>
        </w:tc>
        <w:tc>
          <w:tcPr>
            <w:tcW w:w="1392" w:type="dxa"/>
            <w:shd w:val="clear" w:color="auto" w:fill="auto"/>
            <w:noWrap/>
            <w:hideMark/>
          </w:tcPr>
          <w:p w14:paraId="2D6F88A9" w14:textId="12648A88" w:rsidR="00790D52" w:rsidRPr="00174830" w:rsidRDefault="00790D52" w:rsidP="00790D52">
            <w:pPr>
              <w:widowControl/>
              <w:jc w:val="center"/>
              <w:rPr>
                <w:rFonts w:eastAsia="等线" w:cs="Times New Roman"/>
                <w:color w:val="000000"/>
                <w:kern w:val="0"/>
                <w:sz w:val="20"/>
                <w:szCs w:val="20"/>
              </w:rPr>
            </w:pPr>
            <w:r w:rsidRPr="00174830">
              <w:rPr>
                <w:rFonts w:cs="Times New Roman"/>
                <w:sz w:val="20"/>
                <w:szCs w:val="20"/>
              </w:rPr>
              <w:t>0.00%</w:t>
            </w:r>
          </w:p>
        </w:tc>
      </w:tr>
      <w:tr w:rsidR="00790D52" w:rsidRPr="00174830" w14:paraId="672276F5" w14:textId="77777777" w:rsidTr="008C246D">
        <w:trPr>
          <w:trHeight w:val="278"/>
          <w:jc w:val="center"/>
        </w:trPr>
        <w:tc>
          <w:tcPr>
            <w:tcW w:w="1328" w:type="dxa"/>
            <w:shd w:val="clear" w:color="auto" w:fill="auto"/>
            <w:noWrap/>
            <w:vAlign w:val="center"/>
          </w:tcPr>
          <w:p w14:paraId="1DE3F8BF" w14:textId="77777777" w:rsidR="00790D52" w:rsidRPr="00174830" w:rsidRDefault="00790D52" w:rsidP="00790D52">
            <w:pPr>
              <w:widowControl/>
              <w:jc w:val="center"/>
              <w:rPr>
                <w:rFonts w:eastAsia="等线" w:cs="Times New Roman"/>
                <w:b/>
                <w:bCs/>
                <w:color w:val="000000"/>
                <w:kern w:val="0"/>
                <w:sz w:val="20"/>
                <w:szCs w:val="20"/>
              </w:rPr>
            </w:pPr>
            <w:r w:rsidRPr="00174830">
              <w:rPr>
                <w:rFonts w:eastAsia="等线" w:cs="Times New Roman"/>
                <w:b/>
                <w:bCs/>
                <w:color w:val="000000"/>
                <w:kern w:val="0"/>
                <w:sz w:val="20"/>
                <w:szCs w:val="20"/>
              </w:rPr>
              <w:t>Alirocumab</w:t>
            </w:r>
          </w:p>
        </w:tc>
        <w:tc>
          <w:tcPr>
            <w:tcW w:w="1597" w:type="dxa"/>
            <w:shd w:val="clear" w:color="auto" w:fill="auto"/>
            <w:noWrap/>
            <w:vAlign w:val="center"/>
          </w:tcPr>
          <w:p w14:paraId="4DCA8BFB" w14:textId="77777777" w:rsidR="00790D52" w:rsidRPr="00174830" w:rsidRDefault="00790D52" w:rsidP="00790D52">
            <w:pPr>
              <w:widowControl/>
              <w:jc w:val="center"/>
              <w:rPr>
                <w:rFonts w:eastAsia="等线" w:cs="Times New Roman"/>
                <w:b/>
                <w:bCs/>
                <w:color w:val="000000"/>
                <w:kern w:val="0"/>
                <w:sz w:val="20"/>
                <w:szCs w:val="20"/>
              </w:rPr>
            </w:pPr>
            <w:r w:rsidRPr="00174830">
              <w:rPr>
                <w:rFonts w:eastAsia="等线" w:cs="Times New Roman"/>
                <w:b/>
                <w:bCs/>
                <w:color w:val="000000"/>
                <w:kern w:val="0"/>
                <w:sz w:val="20"/>
                <w:szCs w:val="20"/>
              </w:rPr>
              <w:t>OVERALL</w:t>
            </w:r>
          </w:p>
        </w:tc>
        <w:tc>
          <w:tcPr>
            <w:tcW w:w="1076" w:type="dxa"/>
            <w:shd w:val="clear" w:color="auto" w:fill="auto"/>
            <w:noWrap/>
          </w:tcPr>
          <w:p w14:paraId="6E68F8CB" w14:textId="02927008"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26.87%</w:t>
            </w:r>
          </w:p>
        </w:tc>
        <w:tc>
          <w:tcPr>
            <w:tcW w:w="1076" w:type="dxa"/>
            <w:shd w:val="clear" w:color="auto" w:fill="auto"/>
            <w:noWrap/>
          </w:tcPr>
          <w:p w14:paraId="4C1D7111" w14:textId="3293ECA7"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74.84%</w:t>
            </w:r>
          </w:p>
        </w:tc>
        <w:tc>
          <w:tcPr>
            <w:tcW w:w="1076" w:type="dxa"/>
            <w:shd w:val="clear" w:color="auto" w:fill="auto"/>
            <w:noWrap/>
          </w:tcPr>
          <w:p w14:paraId="2087739E" w14:textId="17325103"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79.40%</w:t>
            </w:r>
          </w:p>
        </w:tc>
        <w:tc>
          <w:tcPr>
            <w:tcW w:w="1076" w:type="dxa"/>
            <w:shd w:val="clear" w:color="auto" w:fill="auto"/>
            <w:noWrap/>
          </w:tcPr>
          <w:p w14:paraId="076B3118" w14:textId="305FD661"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4.99%</w:t>
            </w:r>
          </w:p>
        </w:tc>
        <w:tc>
          <w:tcPr>
            <w:tcW w:w="1076" w:type="dxa"/>
            <w:shd w:val="clear" w:color="auto" w:fill="auto"/>
            <w:noWrap/>
          </w:tcPr>
          <w:p w14:paraId="36471E24" w14:textId="6A84A13C"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83.02%</w:t>
            </w:r>
          </w:p>
        </w:tc>
        <w:tc>
          <w:tcPr>
            <w:tcW w:w="1076" w:type="dxa"/>
            <w:shd w:val="clear" w:color="auto" w:fill="auto"/>
            <w:noWrap/>
          </w:tcPr>
          <w:p w14:paraId="615C1C4C" w14:textId="616D044B"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28.77%</w:t>
            </w:r>
          </w:p>
        </w:tc>
        <w:tc>
          <w:tcPr>
            <w:tcW w:w="1392" w:type="dxa"/>
            <w:shd w:val="clear" w:color="auto" w:fill="auto"/>
            <w:noWrap/>
          </w:tcPr>
          <w:p w14:paraId="25B68BEB" w14:textId="7CC69CA9"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29.75%</w:t>
            </w:r>
          </w:p>
        </w:tc>
      </w:tr>
      <w:tr w:rsidR="00790D52" w:rsidRPr="00174830" w14:paraId="183147A9" w14:textId="77777777" w:rsidTr="008C246D">
        <w:trPr>
          <w:trHeight w:val="278"/>
          <w:jc w:val="center"/>
        </w:trPr>
        <w:tc>
          <w:tcPr>
            <w:tcW w:w="1328" w:type="dxa"/>
            <w:shd w:val="clear" w:color="auto" w:fill="auto"/>
            <w:noWrap/>
            <w:vAlign w:val="center"/>
          </w:tcPr>
          <w:p w14:paraId="303A84E0" w14:textId="77777777" w:rsidR="00790D52" w:rsidRPr="00174830" w:rsidRDefault="00790D52" w:rsidP="00790D52">
            <w:pPr>
              <w:widowControl/>
              <w:jc w:val="center"/>
              <w:rPr>
                <w:rFonts w:eastAsia="等线" w:cs="Times New Roman"/>
                <w:color w:val="000000"/>
                <w:kern w:val="0"/>
                <w:sz w:val="20"/>
                <w:szCs w:val="20"/>
              </w:rPr>
            </w:pPr>
          </w:p>
        </w:tc>
        <w:tc>
          <w:tcPr>
            <w:tcW w:w="1597" w:type="dxa"/>
            <w:shd w:val="clear" w:color="auto" w:fill="auto"/>
            <w:noWrap/>
            <w:vAlign w:val="center"/>
          </w:tcPr>
          <w:p w14:paraId="5008401E" w14:textId="77777777" w:rsidR="00790D52" w:rsidRPr="00174830" w:rsidRDefault="00790D52" w:rsidP="00790D52">
            <w:pPr>
              <w:widowControl/>
              <w:jc w:val="left"/>
              <w:rPr>
                <w:rFonts w:eastAsia="等线" w:cs="Times New Roman"/>
                <w:color w:val="000000"/>
                <w:kern w:val="0"/>
                <w:sz w:val="20"/>
                <w:szCs w:val="20"/>
              </w:rPr>
            </w:pPr>
            <w:r w:rsidRPr="00174830">
              <w:rPr>
                <w:rFonts w:eastAsia="等线" w:cs="Times New Roman"/>
                <w:b/>
                <w:bCs/>
                <w:color w:val="000000"/>
                <w:kern w:val="0"/>
                <w:sz w:val="20"/>
                <w:szCs w:val="20"/>
              </w:rPr>
              <w:t>Subgroup</w:t>
            </w:r>
          </w:p>
        </w:tc>
        <w:tc>
          <w:tcPr>
            <w:tcW w:w="1076" w:type="dxa"/>
            <w:shd w:val="clear" w:color="auto" w:fill="auto"/>
            <w:noWrap/>
          </w:tcPr>
          <w:p w14:paraId="6790A852" w14:textId="77777777" w:rsidR="00790D52" w:rsidRPr="00174830" w:rsidRDefault="00790D52" w:rsidP="00790D52">
            <w:pPr>
              <w:widowControl/>
              <w:jc w:val="center"/>
              <w:rPr>
                <w:rFonts w:eastAsia="等线" w:cs="Times New Roman"/>
                <w:color w:val="000000"/>
                <w:sz w:val="20"/>
                <w:szCs w:val="20"/>
              </w:rPr>
            </w:pPr>
          </w:p>
        </w:tc>
        <w:tc>
          <w:tcPr>
            <w:tcW w:w="1076" w:type="dxa"/>
            <w:shd w:val="clear" w:color="auto" w:fill="auto"/>
            <w:noWrap/>
          </w:tcPr>
          <w:p w14:paraId="3396416F" w14:textId="77777777" w:rsidR="00790D52" w:rsidRPr="00174830" w:rsidRDefault="00790D52" w:rsidP="00790D52">
            <w:pPr>
              <w:widowControl/>
              <w:jc w:val="center"/>
              <w:rPr>
                <w:rFonts w:eastAsia="等线" w:cs="Times New Roman"/>
                <w:color w:val="000000"/>
                <w:sz w:val="20"/>
                <w:szCs w:val="20"/>
              </w:rPr>
            </w:pPr>
          </w:p>
        </w:tc>
        <w:tc>
          <w:tcPr>
            <w:tcW w:w="1076" w:type="dxa"/>
            <w:shd w:val="clear" w:color="auto" w:fill="auto"/>
            <w:noWrap/>
          </w:tcPr>
          <w:p w14:paraId="26590B87" w14:textId="77777777" w:rsidR="00790D52" w:rsidRPr="00174830" w:rsidRDefault="00790D52" w:rsidP="00790D52">
            <w:pPr>
              <w:widowControl/>
              <w:jc w:val="center"/>
              <w:rPr>
                <w:rFonts w:eastAsia="等线" w:cs="Times New Roman"/>
                <w:color w:val="000000"/>
                <w:sz w:val="20"/>
                <w:szCs w:val="20"/>
              </w:rPr>
            </w:pPr>
          </w:p>
        </w:tc>
        <w:tc>
          <w:tcPr>
            <w:tcW w:w="1076" w:type="dxa"/>
            <w:shd w:val="clear" w:color="auto" w:fill="auto"/>
            <w:noWrap/>
          </w:tcPr>
          <w:p w14:paraId="411C0978" w14:textId="77777777" w:rsidR="00790D52" w:rsidRPr="00174830" w:rsidRDefault="00790D52" w:rsidP="00790D52">
            <w:pPr>
              <w:widowControl/>
              <w:jc w:val="center"/>
              <w:rPr>
                <w:rFonts w:eastAsia="等线" w:cs="Times New Roman"/>
                <w:color w:val="000000"/>
                <w:sz w:val="20"/>
                <w:szCs w:val="20"/>
              </w:rPr>
            </w:pPr>
          </w:p>
        </w:tc>
        <w:tc>
          <w:tcPr>
            <w:tcW w:w="1076" w:type="dxa"/>
            <w:shd w:val="clear" w:color="auto" w:fill="auto"/>
            <w:noWrap/>
          </w:tcPr>
          <w:p w14:paraId="6BA408BF" w14:textId="77777777" w:rsidR="00790D52" w:rsidRPr="00174830" w:rsidRDefault="00790D52" w:rsidP="00790D52">
            <w:pPr>
              <w:widowControl/>
              <w:jc w:val="center"/>
              <w:rPr>
                <w:rFonts w:eastAsia="等线" w:cs="Times New Roman"/>
                <w:color w:val="000000"/>
                <w:sz w:val="20"/>
                <w:szCs w:val="20"/>
              </w:rPr>
            </w:pPr>
          </w:p>
        </w:tc>
        <w:tc>
          <w:tcPr>
            <w:tcW w:w="1076" w:type="dxa"/>
            <w:shd w:val="clear" w:color="auto" w:fill="auto"/>
            <w:noWrap/>
          </w:tcPr>
          <w:p w14:paraId="0EF08485" w14:textId="77777777" w:rsidR="00790D52" w:rsidRPr="00174830" w:rsidRDefault="00790D52" w:rsidP="00790D52">
            <w:pPr>
              <w:widowControl/>
              <w:jc w:val="center"/>
              <w:rPr>
                <w:rFonts w:eastAsia="等线" w:cs="Times New Roman"/>
                <w:color w:val="000000"/>
                <w:sz w:val="20"/>
                <w:szCs w:val="20"/>
              </w:rPr>
            </w:pPr>
          </w:p>
        </w:tc>
        <w:tc>
          <w:tcPr>
            <w:tcW w:w="1392" w:type="dxa"/>
            <w:shd w:val="clear" w:color="auto" w:fill="auto"/>
            <w:noWrap/>
          </w:tcPr>
          <w:p w14:paraId="3C18A2FB" w14:textId="77777777" w:rsidR="00790D52" w:rsidRPr="00174830" w:rsidRDefault="00790D52" w:rsidP="00790D52">
            <w:pPr>
              <w:widowControl/>
              <w:jc w:val="center"/>
              <w:rPr>
                <w:rFonts w:eastAsia="等线" w:cs="Times New Roman"/>
                <w:color w:val="000000"/>
                <w:sz w:val="20"/>
                <w:szCs w:val="20"/>
              </w:rPr>
            </w:pPr>
          </w:p>
        </w:tc>
      </w:tr>
      <w:tr w:rsidR="00790D52" w:rsidRPr="00174830" w14:paraId="555882AF" w14:textId="77777777" w:rsidTr="008C246D">
        <w:trPr>
          <w:trHeight w:val="278"/>
          <w:jc w:val="center"/>
        </w:trPr>
        <w:tc>
          <w:tcPr>
            <w:tcW w:w="1328" w:type="dxa"/>
            <w:shd w:val="clear" w:color="auto" w:fill="auto"/>
            <w:noWrap/>
            <w:vAlign w:val="center"/>
          </w:tcPr>
          <w:p w14:paraId="3596D505" w14:textId="77777777" w:rsidR="00790D52" w:rsidRPr="00174830" w:rsidRDefault="00790D52" w:rsidP="00790D52">
            <w:pPr>
              <w:widowControl/>
              <w:jc w:val="center"/>
              <w:rPr>
                <w:rFonts w:eastAsia="等线" w:cs="Times New Roman"/>
                <w:color w:val="000000"/>
                <w:kern w:val="0"/>
                <w:sz w:val="20"/>
                <w:szCs w:val="20"/>
              </w:rPr>
            </w:pPr>
          </w:p>
        </w:tc>
        <w:tc>
          <w:tcPr>
            <w:tcW w:w="1597" w:type="dxa"/>
            <w:shd w:val="clear" w:color="auto" w:fill="auto"/>
            <w:noWrap/>
            <w:vAlign w:val="center"/>
          </w:tcPr>
          <w:p w14:paraId="7676E440" w14:textId="77777777" w:rsidR="00790D52" w:rsidRPr="00174830" w:rsidRDefault="00790D52" w:rsidP="00790D52">
            <w:pPr>
              <w:widowControl/>
              <w:jc w:val="left"/>
              <w:rPr>
                <w:rFonts w:eastAsia="等线" w:cs="Times New Roman"/>
                <w:color w:val="000000"/>
                <w:kern w:val="0"/>
                <w:sz w:val="20"/>
                <w:szCs w:val="20"/>
              </w:rPr>
            </w:pPr>
            <w:r w:rsidRPr="00174830">
              <w:rPr>
                <w:rFonts w:eastAsia="等线" w:cs="Times New Roman"/>
                <w:b/>
                <w:bCs/>
                <w:i/>
                <w:iCs/>
                <w:color w:val="000000"/>
                <w:kern w:val="0"/>
                <w:sz w:val="20"/>
                <w:szCs w:val="20"/>
              </w:rPr>
              <w:t>Age</w:t>
            </w:r>
          </w:p>
        </w:tc>
        <w:tc>
          <w:tcPr>
            <w:tcW w:w="1076" w:type="dxa"/>
            <w:shd w:val="clear" w:color="auto" w:fill="auto"/>
            <w:noWrap/>
          </w:tcPr>
          <w:p w14:paraId="4A1F575F" w14:textId="77777777" w:rsidR="00790D52" w:rsidRPr="00174830" w:rsidRDefault="00790D52" w:rsidP="00790D52">
            <w:pPr>
              <w:widowControl/>
              <w:jc w:val="center"/>
              <w:rPr>
                <w:rFonts w:eastAsia="等线" w:cs="Times New Roman"/>
                <w:color w:val="000000"/>
                <w:sz w:val="20"/>
                <w:szCs w:val="20"/>
              </w:rPr>
            </w:pPr>
          </w:p>
        </w:tc>
        <w:tc>
          <w:tcPr>
            <w:tcW w:w="1076" w:type="dxa"/>
            <w:shd w:val="clear" w:color="auto" w:fill="auto"/>
            <w:noWrap/>
          </w:tcPr>
          <w:p w14:paraId="2F67B58C" w14:textId="77777777" w:rsidR="00790D52" w:rsidRPr="00174830" w:rsidRDefault="00790D52" w:rsidP="00790D52">
            <w:pPr>
              <w:widowControl/>
              <w:jc w:val="center"/>
              <w:rPr>
                <w:rFonts w:eastAsia="等线" w:cs="Times New Roman"/>
                <w:color w:val="000000"/>
                <w:sz w:val="20"/>
                <w:szCs w:val="20"/>
              </w:rPr>
            </w:pPr>
          </w:p>
        </w:tc>
        <w:tc>
          <w:tcPr>
            <w:tcW w:w="1076" w:type="dxa"/>
            <w:shd w:val="clear" w:color="auto" w:fill="auto"/>
            <w:noWrap/>
          </w:tcPr>
          <w:p w14:paraId="38AC9420" w14:textId="77777777" w:rsidR="00790D52" w:rsidRPr="00174830" w:rsidRDefault="00790D52" w:rsidP="00790D52">
            <w:pPr>
              <w:widowControl/>
              <w:jc w:val="center"/>
              <w:rPr>
                <w:rFonts w:eastAsia="等线" w:cs="Times New Roman"/>
                <w:color w:val="000000"/>
                <w:sz w:val="20"/>
                <w:szCs w:val="20"/>
              </w:rPr>
            </w:pPr>
          </w:p>
        </w:tc>
        <w:tc>
          <w:tcPr>
            <w:tcW w:w="1076" w:type="dxa"/>
            <w:shd w:val="clear" w:color="auto" w:fill="auto"/>
            <w:noWrap/>
          </w:tcPr>
          <w:p w14:paraId="4FBB686A" w14:textId="77777777" w:rsidR="00790D52" w:rsidRPr="00174830" w:rsidRDefault="00790D52" w:rsidP="00790D52">
            <w:pPr>
              <w:widowControl/>
              <w:jc w:val="center"/>
              <w:rPr>
                <w:rFonts w:eastAsia="等线" w:cs="Times New Roman"/>
                <w:color w:val="000000"/>
                <w:sz w:val="20"/>
                <w:szCs w:val="20"/>
              </w:rPr>
            </w:pPr>
          </w:p>
        </w:tc>
        <w:tc>
          <w:tcPr>
            <w:tcW w:w="1076" w:type="dxa"/>
            <w:shd w:val="clear" w:color="auto" w:fill="auto"/>
            <w:noWrap/>
          </w:tcPr>
          <w:p w14:paraId="63A18DB6" w14:textId="77777777" w:rsidR="00790D52" w:rsidRPr="00174830" w:rsidRDefault="00790D52" w:rsidP="00790D52">
            <w:pPr>
              <w:widowControl/>
              <w:jc w:val="center"/>
              <w:rPr>
                <w:rFonts w:eastAsia="等线" w:cs="Times New Roman"/>
                <w:color w:val="000000"/>
                <w:sz w:val="20"/>
                <w:szCs w:val="20"/>
              </w:rPr>
            </w:pPr>
          </w:p>
        </w:tc>
        <w:tc>
          <w:tcPr>
            <w:tcW w:w="1076" w:type="dxa"/>
            <w:shd w:val="clear" w:color="auto" w:fill="auto"/>
            <w:noWrap/>
          </w:tcPr>
          <w:p w14:paraId="47C66BD7" w14:textId="77777777" w:rsidR="00790D52" w:rsidRPr="00174830" w:rsidRDefault="00790D52" w:rsidP="00790D52">
            <w:pPr>
              <w:widowControl/>
              <w:jc w:val="center"/>
              <w:rPr>
                <w:rFonts w:eastAsia="等线" w:cs="Times New Roman"/>
                <w:color w:val="000000"/>
                <w:sz w:val="20"/>
                <w:szCs w:val="20"/>
              </w:rPr>
            </w:pPr>
          </w:p>
        </w:tc>
        <w:tc>
          <w:tcPr>
            <w:tcW w:w="1392" w:type="dxa"/>
            <w:shd w:val="clear" w:color="auto" w:fill="auto"/>
            <w:noWrap/>
          </w:tcPr>
          <w:p w14:paraId="2223E016" w14:textId="77777777" w:rsidR="00790D52" w:rsidRPr="00174830" w:rsidRDefault="00790D52" w:rsidP="00790D52">
            <w:pPr>
              <w:widowControl/>
              <w:jc w:val="center"/>
              <w:rPr>
                <w:rFonts w:eastAsia="等线" w:cs="Times New Roman"/>
                <w:color w:val="000000"/>
                <w:sz w:val="20"/>
                <w:szCs w:val="20"/>
              </w:rPr>
            </w:pPr>
          </w:p>
        </w:tc>
      </w:tr>
      <w:tr w:rsidR="00790D52" w:rsidRPr="00174830" w14:paraId="31BE9028" w14:textId="77777777" w:rsidTr="00D648A6">
        <w:trPr>
          <w:trHeight w:val="278"/>
          <w:jc w:val="center"/>
        </w:trPr>
        <w:tc>
          <w:tcPr>
            <w:tcW w:w="1328" w:type="dxa"/>
            <w:shd w:val="clear" w:color="auto" w:fill="auto"/>
            <w:noWrap/>
            <w:vAlign w:val="center"/>
          </w:tcPr>
          <w:p w14:paraId="3F9A537C" w14:textId="77777777" w:rsidR="00790D52" w:rsidRPr="00174830" w:rsidRDefault="00790D52" w:rsidP="00790D52">
            <w:pPr>
              <w:widowControl/>
              <w:jc w:val="center"/>
              <w:rPr>
                <w:rFonts w:eastAsia="等线" w:cs="Times New Roman"/>
                <w:color w:val="000000"/>
                <w:kern w:val="0"/>
                <w:sz w:val="20"/>
                <w:szCs w:val="20"/>
              </w:rPr>
            </w:pPr>
          </w:p>
        </w:tc>
        <w:tc>
          <w:tcPr>
            <w:tcW w:w="1597" w:type="dxa"/>
            <w:shd w:val="clear" w:color="auto" w:fill="auto"/>
            <w:noWrap/>
            <w:vAlign w:val="center"/>
          </w:tcPr>
          <w:p w14:paraId="1E8182B5" w14:textId="77777777" w:rsidR="00790D52" w:rsidRPr="00174830" w:rsidRDefault="00790D52" w:rsidP="00790D52">
            <w:pPr>
              <w:widowControl/>
              <w:jc w:val="center"/>
              <w:rPr>
                <w:rFonts w:eastAsia="等线" w:cs="Times New Roman"/>
                <w:color w:val="000000"/>
                <w:kern w:val="0"/>
                <w:sz w:val="20"/>
                <w:szCs w:val="20"/>
              </w:rPr>
            </w:pPr>
            <w:r w:rsidRPr="00174830">
              <w:rPr>
                <w:rFonts w:eastAsia="等线" w:cs="Times New Roman"/>
                <w:color w:val="000000"/>
                <w:kern w:val="0"/>
                <w:sz w:val="20"/>
                <w:szCs w:val="20"/>
              </w:rPr>
              <w:t>≥65</w:t>
            </w:r>
          </w:p>
        </w:tc>
        <w:tc>
          <w:tcPr>
            <w:tcW w:w="1076" w:type="dxa"/>
            <w:shd w:val="clear" w:color="auto" w:fill="auto"/>
            <w:noWrap/>
          </w:tcPr>
          <w:p w14:paraId="6980183E" w14:textId="256D231B"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100.00%</w:t>
            </w:r>
          </w:p>
        </w:tc>
        <w:tc>
          <w:tcPr>
            <w:tcW w:w="1076" w:type="dxa"/>
            <w:shd w:val="clear" w:color="auto" w:fill="auto"/>
            <w:noWrap/>
          </w:tcPr>
          <w:p w14:paraId="722EEF17" w14:textId="03BD4A44"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100.60%</w:t>
            </w:r>
          </w:p>
        </w:tc>
        <w:tc>
          <w:tcPr>
            <w:tcW w:w="1076" w:type="dxa"/>
            <w:shd w:val="clear" w:color="auto" w:fill="auto"/>
            <w:noWrap/>
          </w:tcPr>
          <w:p w14:paraId="0D974D21" w14:textId="3E9A3794"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90.41%</w:t>
            </w:r>
          </w:p>
        </w:tc>
        <w:tc>
          <w:tcPr>
            <w:tcW w:w="1076" w:type="dxa"/>
            <w:shd w:val="clear" w:color="auto" w:fill="auto"/>
            <w:noWrap/>
          </w:tcPr>
          <w:p w14:paraId="0076A390" w14:textId="36A00E93"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-5.71%</w:t>
            </w:r>
          </w:p>
        </w:tc>
        <w:tc>
          <w:tcPr>
            <w:tcW w:w="1076" w:type="dxa"/>
            <w:shd w:val="clear" w:color="auto" w:fill="auto"/>
            <w:noWrap/>
          </w:tcPr>
          <w:p w14:paraId="626D841B" w14:textId="218B1555"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102.99%</w:t>
            </w:r>
          </w:p>
        </w:tc>
        <w:tc>
          <w:tcPr>
            <w:tcW w:w="1076" w:type="dxa"/>
            <w:shd w:val="clear" w:color="auto" w:fill="auto"/>
            <w:noWrap/>
          </w:tcPr>
          <w:p w14:paraId="1E71F3E0" w14:textId="69C68090"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27.74%</w:t>
            </w:r>
          </w:p>
        </w:tc>
        <w:tc>
          <w:tcPr>
            <w:tcW w:w="1392" w:type="dxa"/>
            <w:shd w:val="clear" w:color="auto" w:fill="auto"/>
            <w:noWrap/>
          </w:tcPr>
          <w:p w14:paraId="14A5A52E" w14:textId="32255C13"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31.21%</w:t>
            </w:r>
          </w:p>
        </w:tc>
      </w:tr>
      <w:tr w:rsidR="00790D52" w:rsidRPr="00174830" w14:paraId="3848CEF1" w14:textId="77777777" w:rsidTr="00D648A6">
        <w:trPr>
          <w:trHeight w:val="278"/>
          <w:jc w:val="center"/>
        </w:trPr>
        <w:tc>
          <w:tcPr>
            <w:tcW w:w="1328" w:type="dxa"/>
            <w:shd w:val="clear" w:color="auto" w:fill="auto"/>
            <w:noWrap/>
            <w:vAlign w:val="center"/>
          </w:tcPr>
          <w:p w14:paraId="76AD1C14" w14:textId="77777777" w:rsidR="00790D52" w:rsidRPr="00174830" w:rsidRDefault="00790D52" w:rsidP="00790D52">
            <w:pPr>
              <w:widowControl/>
              <w:jc w:val="center"/>
              <w:rPr>
                <w:rFonts w:eastAsia="等线" w:cs="Times New Roman"/>
                <w:color w:val="000000"/>
                <w:kern w:val="0"/>
                <w:sz w:val="20"/>
                <w:szCs w:val="20"/>
              </w:rPr>
            </w:pPr>
          </w:p>
        </w:tc>
        <w:tc>
          <w:tcPr>
            <w:tcW w:w="1597" w:type="dxa"/>
            <w:shd w:val="clear" w:color="auto" w:fill="auto"/>
            <w:noWrap/>
            <w:vAlign w:val="center"/>
          </w:tcPr>
          <w:p w14:paraId="6A1B2B64" w14:textId="77777777" w:rsidR="00790D52" w:rsidRPr="00174830" w:rsidRDefault="00790D52" w:rsidP="00790D52">
            <w:pPr>
              <w:widowControl/>
              <w:jc w:val="center"/>
              <w:rPr>
                <w:rFonts w:eastAsia="等线" w:cs="Times New Roman"/>
                <w:color w:val="000000"/>
                <w:kern w:val="0"/>
                <w:sz w:val="20"/>
                <w:szCs w:val="20"/>
              </w:rPr>
            </w:pPr>
            <w:r w:rsidRPr="00174830">
              <w:rPr>
                <w:rFonts w:eastAsia="等线" w:cs="Times New Roman"/>
                <w:color w:val="000000"/>
                <w:kern w:val="0"/>
                <w:sz w:val="20"/>
                <w:szCs w:val="20"/>
              </w:rPr>
              <w:t>&lt;65</w:t>
            </w:r>
          </w:p>
        </w:tc>
        <w:tc>
          <w:tcPr>
            <w:tcW w:w="1076" w:type="dxa"/>
            <w:shd w:val="clear" w:color="auto" w:fill="auto"/>
            <w:noWrap/>
          </w:tcPr>
          <w:p w14:paraId="2F5C8C8C" w14:textId="5AD5445A"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0.00%</w:t>
            </w:r>
          </w:p>
        </w:tc>
        <w:tc>
          <w:tcPr>
            <w:tcW w:w="1076" w:type="dxa"/>
            <w:shd w:val="clear" w:color="auto" w:fill="auto"/>
            <w:noWrap/>
          </w:tcPr>
          <w:p w14:paraId="0C889BF2" w14:textId="5EEEA67D"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65.37%</w:t>
            </w:r>
          </w:p>
        </w:tc>
        <w:tc>
          <w:tcPr>
            <w:tcW w:w="1076" w:type="dxa"/>
            <w:shd w:val="clear" w:color="auto" w:fill="auto"/>
            <w:noWrap/>
          </w:tcPr>
          <w:p w14:paraId="6FD35885" w14:textId="3CFA3920"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75.36%</w:t>
            </w:r>
          </w:p>
        </w:tc>
        <w:tc>
          <w:tcPr>
            <w:tcW w:w="1076" w:type="dxa"/>
            <w:shd w:val="clear" w:color="auto" w:fill="auto"/>
            <w:noWrap/>
          </w:tcPr>
          <w:p w14:paraId="19F7DCB5" w14:textId="3132A8AE"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8.92%</w:t>
            </w:r>
          </w:p>
        </w:tc>
        <w:tc>
          <w:tcPr>
            <w:tcW w:w="1076" w:type="dxa"/>
            <w:shd w:val="clear" w:color="auto" w:fill="auto"/>
            <w:noWrap/>
          </w:tcPr>
          <w:p w14:paraId="54DABEEE" w14:textId="1EB8BF30"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75.68%</w:t>
            </w:r>
          </w:p>
        </w:tc>
        <w:tc>
          <w:tcPr>
            <w:tcW w:w="1076" w:type="dxa"/>
            <w:shd w:val="clear" w:color="auto" w:fill="auto"/>
            <w:noWrap/>
          </w:tcPr>
          <w:p w14:paraId="66DB8C9F" w14:textId="6F20F653"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29.15%</w:t>
            </w:r>
          </w:p>
        </w:tc>
        <w:tc>
          <w:tcPr>
            <w:tcW w:w="1392" w:type="dxa"/>
            <w:shd w:val="clear" w:color="auto" w:fill="auto"/>
            <w:noWrap/>
          </w:tcPr>
          <w:p w14:paraId="0FAE99A3" w14:textId="5A888A07"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29.21%</w:t>
            </w:r>
          </w:p>
        </w:tc>
      </w:tr>
      <w:tr w:rsidR="00790D52" w:rsidRPr="00174830" w14:paraId="799CFE80" w14:textId="77777777" w:rsidTr="00D648A6">
        <w:trPr>
          <w:trHeight w:val="278"/>
          <w:jc w:val="center"/>
        </w:trPr>
        <w:tc>
          <w:tcPr>
            <w:tcW w:w="1328" w:type="dxa"/>
            <w:shd w:val="clear" w:color="auto" w:fill="auto"/>
            <w:noWrap/>
            <w:vAlign w:val="center"/>
          </w:tcPr>
          <w:p w14:paraId="5C37CD63" w14:textId="77777777" w:rsidR="00790D52" w:rsidRPr="00174830" w:rsidRDefault="00790D52" w:rsidP="00790D52">
            <w:pPr>
              <w:widowControl/>
              <w:jc w:val="center"/>
              <w:rPr>
                <w:rFonts w:eastAsia="等线" w:cs="Times New Roman"/>
                <w:color w:val="000000"/>
                <w:kern w:val="0"/>
                <w:sz w:val="20"/>
                <w:szCs w:val="20"/>
              </w:rPr>
            </w:pPr>
          </w:p>
        </w:tc>
        <w:tc>
          <w:tcPr>
            <w:tcW w:w="1597" w:type="dxa"/>
            <w:shd w:val="clear" w:color="auto" w:fill="auto"/>
            <w:noWrap/>
            <w:vAlign w:val="center"/>
          </w:tcPr>
          <w:p w14:paraId="63CF4700" w14:textId="77777777" w:rsidR="00790D52" w:rsidRPr="00174830" w:rsidRDefault="00790D52" w:rsidP="00790D52">
            <w:pPr>
              <w:widowControl/>
              <w:jc w:val="left"/>
              <w:rPr>
                <w:rFonts w:eastAsia="等线" w:cs="Times New Roman"/>
                <w:color w:val="000000"/>
                <w:kern w:val="0"/>
                <w:sz w:val="20"/>
                <w:szCs w:val="20"/>
              </w:rPr>
            </w:pPr>
            <w:r w:rsidRPr="00174830">
              <w:rPr>
                <w:rFonts w:eastAsia="等线" w:cs="Times New Roman"/>
                <w:b/>
                <w:bCs/>
                <w:i/>
                <w:iCs/>
                <w:color w:val="000000"/>
                <w:kern w:val="0"/>
                <w:sz w:val="20"/>
                <w:szCs w:val="20"/>
              </w:rPr>
              <w:t>Sex</w:t>
            </w:r>
          </w:p>
        </w:tc>
        <w:tc>
          <w:tcPr>
            <w:tcW w:w="1076" w:type="dxa"/>
            <w:shd w:val="clear" w:color="auto" w:fill="auto"/>
            <w:noWrap/>
          </w:tcPr>
          <w:p w14:paraId="21E3A464" w14:textId="77777777" w:rsidR="00790D52" w:rsidRPr="00174830" w:rsidRDefault="00790D52" w:rsidP="00790D52">
            <w:pPr>
              <w:widowControl/>
              <w:jc w:val="center"/>
              <w:rPr>
                <w:rFonts w:eastAsia="等线" w:cs="Times New Roman"/>
                <w:color w:val="000000"/>
                <w:sz w:val="20"/>
                <w:szCs w:val="20"/>
              </w:rPr>
            </w:pPr>
          </w:p>
        </w:tc>
        <w:tc>
          <w:tcPr>
            <w:tcW w:w="1076" w:type="dxa"/>
            <w:shd w:val="clear" w:color="auto" w:fill="auto"/>
            <w:noWrap/>
          </w:tcPr>
          <w:p w14:paraId="35265E8E" w14:textId="77777777" w:rsidR="00790D52" w:rsidRPr="00174830" w:rsidRDefault="00790D52" w:rsidP="00790D52">
            <w:pPr>
              <w:widowControl/>
              <w:jc w:val="center"/>
              <w:rPr>
                <w:rFonts w:eastAsia="等线" w:cs="Times New Roman"/>
                <w:color w:val="000000"/>
                <w:sz w:val="20"/>
                <w:szCs w:val="20"/>
              </w:rPr>
            </w:pPr>
          </w:p>
        </w:tc>
        <w:tc>
          <w:tcPr>
            <w:tcW w:w="1076" w:type="dxa"/>
            <w:shd w:val="clear" w:color="auto" w:fill="auto"/>
            <w:noWrap/>
          </w:tcPr>
          <w:p w14:paraId="1C063957" w14:textId="77777777" w:rsidR="00790D52" w:rsidRPr="00174830" w:rsidRDefault="00790D52" w:rsidP="00790D52">
            <w:pPr>
              <w:widowControl/>
              <w:jc w:val="center"/>
              <w:rPr>
                <w:rFonts w:eastAsia="等线" w:cs="Times New Roman"/>
                <w:color w:val="000000"/>
                <w:sz w:val="20"/>
                <w:szCs w:val="20"/>
              </w:rPr>
            </w:pPr>
          </w:p>
        </w:tc>
        <w:tc>
          <w:tcPr>
            <w:tcW w:w="1076" w:type="dxa"/>
            <w:shd w:val="clear" w:color="auto" w:fill="auto"/>
            <w:noWrap/>
          </w:tcPr>
          <w:p w14:paraId="35D28A95" w14:textId="77777777" w:rsidR="00790D52" w:rsidRPr="00174830" w:rsidRDefault="00790D52" w:rsidP="00790D52">
            <w:pPr>
              <w:widowControl/>
              <w:jc w:val="center"/>
              <w:rPr>
                <w:rFonts w:eastAsia="等线" w:cs="Times New Roman"/>
                <w:color w:val="000000"/>
                <w:sz w:val="20"/>
                <w:szCs w:val="20"/>
              </w:rPr>
            </w:pPr>
          </w:p>
        </w:tc>
        <w:tc>
          <w:tcPr>
            <w:tcW w:w="1076" w:type="dxa"/>
            <w:shd w:val="clear" w:color="auto" w:fill="auto"/>
            <w:noWrap/>
          </w:tcPr>
          <w:p w14:paraId="691B5702" w14:textId="77777777" w:rsidR="00790D52" w:rsidRPr="00174830" w:rsidRDefault="00790D52" w:rsidP="00790D52">
            <w:pPr>
              <w:widowControl/>
              <w:jc w:val="center"/>
              <w:rPr>
                <w:rFonts w:eastAsia="等线" w:cs="Times New Roman"/>
                <w:color w:val="000000"/>
                <w:sz w:val="20"/>
                <w:szCs w:val="20"/>
              </w:rPr>
            </w:pPr>
          </w:p>
        </w:tc>
        <w:tc>
          <w:tcPr>
            <w:tcW w:w="1076" w:type="dxa"/>
            <w:shd w:val="clear" w:color="auto" w:fill="auto"/>
            <w:noWrap/>
          </w:tcPr>
          <w:p w14:paraId="58E5E29C" w14:textId="77777777" w:rsidR="00790D52" w:rsidRPr="00174830" w:rsidRDefault="00790D52" w:rsidP="00790D52">
            <w:pPr>
              <w:widowControl/>
              <w:jc w:val="center"/>
              <w:rPr>
                <w:rFonts w:eastAsia="等线" w:cs="Times New Roman"/>
                <w:color w:val="000000"/>
                <w:sz w:val="20"/>
                <w:szCs w:val="20"/>
              </w:rPr>
            </w:pPr>
          </w:p>
        </w:tc>
        <w:tc>
          <w:tcPr>
            <w:tcW w:w="1392" w:type="dxa"/>
            <w:shd w:val="clear" w:color="auto" w:fill="auto"/>
            <w:noWrap/>
          </w:tcPr>
          <w:p w14:paraId="06335052" w14:textId="77777777" w:rsidR="00790D52" w:rsidRPr="00174830" w:rsidRDefault="00790D52" w:rsidP="00790D52">
            <w:pPr>
              <w:widowControl/>
              <w:jc w:val="center"/>
              <w:rPr>
                <w:rFonts w:eastAsia="等线" w:cs="Times New Roman"/>
                <w:color w:val="000000"/>
                <w:sz w:val="20"/>
                <w:szCs w:val="20"/>
              </w:rPr>
            </w:pPr>
          </w:p>
        </w:tc>
      </w:tr>
      <w:tr w:rsidR="00790D52" w:rsidRPr="00174830" w14:paraId="0444F23A" w14:textId="77777777" w:rsidTr="00D648A6">
        <w:trPr>
          <w:trHeight w:val="278"/>
          <w:jc w:val="center"/>
        </w:trPr>
        <w:tc>
          <w:tcPr>
            <w:tcW w:w="1328" w:type="dxa"/>
            <w:shd w:val="clear" w:color="auto" w:fill="auto"/>
            <w:noWrap/>
            <w:vAlign w:val="center"/>
          </w:tcPr>
          <w:p w14:paraId="16DC74DB" w14:textId="77777777" w:rsidR="00790D52" w:rsidRPr="00174830" w:rsidRDefault="00790D52" w:rsidP="00790D52">
            <w:pPr>
              <w:widowControl/>
              <w:jc w:val="center"/>
              <w:rPr>
                <w:rFonts w:eastAsia="等线" w:cs="Times New Roman"/>
                <w:color w:val="000000"/>
                <w:kern w:val="0"/>
                <w:sz w:val="20"/>
                <w:szCs w:val="20"/>
              </w:rPr>
            </w:pPr>
          </w:p>
        </w:tc>
        <w:tc>
          <w:tcPr>
            <w:tcW w:w="1597" w:type="dxa"/>
            <w:shd w:val="clear" w:color="auto" w:fill="auto"/>
            <w:noWrap/>
            <w:vAlign w:val="center"/>
          </w:tcPr>
          <w:p w14:paraId="227BAEE2" w14:textId="77777777" w:rsidR="00790D52" w:rsidRPr="00174830" w:rsidRDefault="00790D52" w:rsidP="00790D52">
            <w:pPr>
              <w:widowControl/>
              <w:jc w:val="center"/>
              <w:rPr>
                <w:rFonts w:eastAsia="等线" w:cs="Times New Roman"/>
                <w:color w:val="000000"/>
                <w:kern w:val="0"/>
                <w:sz w:val="20"/>
                <w:szCs w:val="20"/>
              </w:rPr>
            </w:pPr>
            <w:r w:rsidRPr="00174830">
              <w:rPr>
                <w:rFonts w:eastAsia="等线" w:cs="Times New Roman"/>
                <w:color w:val="000000"/>
                <w:kern w:val="0"/>
                <w:sz w:val="20"/>
                <w:szCs w:val="20"/>
              </w:rPr>
              <w:t>Male</w:t>
            </w:r>
          </w:p>
        </w:tc>
        <w:tc>
          <w:tcPr>
            <w:tcW w:w="1076" w:type="dxa"/>
            <w:shd w:val="clear" w:color="auto" w:fill="auto"/>
            <w:noWrap/>
          </w:tcPr>
          <w:p w14:paraId="7DF0C5DA" w14:textId="5B67A67C"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35.73%</w:t>
            </w:r>
          </w:p>
        </w:tc>
        <w:tc>
          <w:tcPr>
            <w:tcW w:w="1076" w:type="dxa"/>
            <w:shd w:val="clear" w:color="auto" w:fill="auto"/>
            <w:noWrap/>
          </w:tcPr>
          <w:p w14:paraId="18E32D6A" w14:textId="44643C0F"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100.00%</w:t>
            </w:r>
          </w:p>
        </w:tc>
        <w:tc>
          <w:tcPr>
            <w:tcW w:w="1076" w:type="dxa"/>
            <w:shd w:val="clear" w:color="auto" w:fill="auto"/>
            <w:noWrap/>
          </w:tcPr>
          <w:p w14:paraId="5E5200AA" w14:textId="23EFFD91"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81.81%</w:t>
            </w:r>
          </w:p>
        </w:tc>
        <w:tc>
          <w:tcPr>
            <w:tcW w:w="1076" w:type="dxa"/>
            <w:shd w:val="clear" w:color="auto" w:fill="auto"/>
            <w:noWrap/>
          </w:tcPr>
          <w:p w14:paraId="0AF06CB4" w14:textId="3CF3CFC3"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6.50%</w:t>
            </w:r>
          </w:p>
        </w:tc>
        <w:tc>
          <w:tcPr>
            <w:tcW w:w="1076" w:type="dxa"/>
            <w:shd w:val="clear" w:color="auto" w:fill="auto"/>
            <w:noWrap/>
          </w:tcPr>
          <w:p w14:paraId="4486DAEE" w14:textId="015C786B"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84.18%</w:t>
            </w:r>
          </w:p>
        </w:tc>
        <w:tc>
          <w:tcPr>
            <w:tcW w:w="1076" w:type="dxa"/>
            <w:shd w:val="clear" w:color="auto" w:fill="auto"/>
            <w:noWrap/>
          </w:tcPr>
          <w:p w14:paraId="0489B661" w14:textId="14C1C1BC"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29.30%</w:t>
            </w:r>
          </w:p>
        </w:tc>
        <w:tc>
          <w:tcPr>
            <w:tcW w:w="1392" w:type="dxa"/>
            <w:shd w:val="clear" w:color="auto" w:fill="auto"/>
            <w:noWrap/>
          </w:tcPr>
          <w:p w14:paraId="32265984" w14:textId="62A6937C"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24.07%</w:t>
            </w:r>
          </w:p>
        </w:tc>
      </w:tr>
      <w:tr w:rsidR="00790D52" w:rsidRPr="00174830" w14:paraId="2B946302" w14:textId="77777777" w:rsidTr="00D648A6">
        <w:trPr>
          <w:trHeight w:val="278"/>
          <w:jc w:val="center"/>
        </w:trPr>
        <w:tc>
          <w:tcPr>
            <w:tcW w:w="1328" w:type="dxa"/>
            <w:shd w:val="clear" w:color="auto" w:fill="auto"/>
            <w:noWrap/>
            <w:vAlign w:val="center"/>
          </w:tcPr>
          <w:p w14:paraId="640D434E" w14:textId="77777777" w:rsidR="00790D52" w:rsidRPr="00174830" w:rsidRDefault="00790D52" w:rsidP="00790D52">
            <w:pPr>
              <w:widowControl/>
              <w:jc w:val="center"/>
              <w:rPr>
                <w:rFonts w:eastAsia="等线" w:cs="Times New Roman"/>
                <w:color w:val="000000"/>
                <w:kern w:val="0"/>
                <w:sz w:val="20"/>
                <w:szCs w:val="20"/>
              </w:rPr>
            </w:pPr>
          </w:p>
        </w:tc>
        <w:tc>
          <w:tcPr>
            <w:tcW w:w="1597" w:type="dxa"/>
            <w:shd w:val="clear" w:color="auto" w:fill="auto"/>
            <w:noWrap/>
            <w:vAlign w:val="center"/>
          </w:tcPr>
          <w:p w14:paraId="6BDBF5EE" w14:textId="77777777" w:rsidR="00790D52" w:rsidRPr="00174830" w:rsidRDefault="00790D52" w:rsidP="00790D52">
            <w:pPr>
              <w:widowControl/>
              <w:jc w:val="center"/>
              <w:rPr>
                <w:rFonts w:eastAsia="等线" w:cs="Times New Roman"/>
                <w:color w:val="000000"/>
                <w:kern w:val="0"/>
                <w:sz w:val="20"/>
                <w:szCs w:val="20"/>
              </w:rPr>
            </w:pPr>
            <w:r w:rsidRPr="00174830">
              <w:rPr>
                <w:rFonts w:eastAsia="等线" w:cs="Times New Roman"/>
                <w:color w:val="000000"/>
                <w:kern w:val="0"/>
                <w:sz w:val="20"/>
                <w:szCs w:val="20"/>
              </w:rPr>
              <w:t>Female</w:t>
            </w:r>
          </w:p>
        </w:tc>
        <w:tc>
          <w:tcPr>
            <w:tcW w:w="1076" w:type="dxa"/>
            <w:shd w:val="clear" w:color="auto" w:fill="auto"/>
            <w:noWrap/>
          </w:tcPr>
          <w:p w14:paraId="70768932" w14:textId="3FCD6E24"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0.50%</w:t>
            </w:r>
          </w:p>
        </w:tc>
        <w:tc>
          <w:tcPr>
            <w:tcW w:w="1076" w:type="dxa"/>
            <w:shd w:val="clear" w:color="auto" w:fill="auto"/>
            <w:noWrap/>
          </w:tcPr>
          <w:p w14:paraId="0E7A25FF" w14:textId="7A27114F"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0.00%</w:t>
            </w:r>
          </w:p>
        </w:tc>
        <w:tc>
          <w:tcPr>
            <w:tcW w:w="1076" w:type="dxa"/>
            <w:shd w:val="clear" w:color="auto" w:fill="auto"/>
            <w:noWrap/>
          </w:tcPr>
          <w:p w14:paraId="7F107196" w14:textId="0F838581"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72.22%</w:t>
            </w:r>
          </w:p>
        </w:tc>
        <w:tc>
          <w:tcPr>
            <w:tcW w:w="1076" w:type="dxa"/>
            <w:shd w:val="clear" w:color="auto" w:fill="auto"/>
            <w:noWrap/>
          </w:tcPr>
          <w:p w14:paraId="34E29269" w14:textId="376FE6A7"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0.51%</w:t>
            </w:r>
          </w:p>
        </w:tc>
        <w:tc>
          <w:tcPr>
            <w:tcW w:w="1076" w:type="dxa"/>
            <w:shd w:val="clear" w:color="auto" w:fill="auto"/>
            <w:noWrap/>
          </w:tcPr>
          <w:p w14:paraId="731796FD" w14:textId="5256BF38"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79.56%</w:t>
            </w:r>
          </w:p>
        </w:tc>
        <w:tc>
          <w:tcPr>
            <w:tcW w:w="1076" w:type="dxa"/>
            <w:shd w:val="clear" w:color="auto" w:fill="auto"/>
            <w:noWrap/>
          </w:tcPr>
          <w:p w14:paraId="6B0867BC" w14:textId="4E1257BC"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27.18%</w:t>
            </w:r>
          </w:p>
        </w:tc>
        <w:tc>
          <w:tcPr>
            <w:tcW w:w="1392" w:type="dxa"/>
            <w:shd w:val="clear" w:color="auto" w:fill="auto"/>
            <w:noWrap/>
          </w:tcPr>
          <w:p w14:paraId="3C809301" w14:textId="4DFA7ED8"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46.64%</w:t>
            </w:r>
          </w:p>
        </w:tc>
      </w:tr>
      <w:tr w:rsidR="00790D52" w:rsidRPr="00174830" w14:paraId="17CE7787" w14:textId="77777777" w:rsidTr="00D648A6">
        <w:trPr>
          <w:trHeight w:val="278"/>
          <w:jc w:val="center"/>
        </w:trPr>
        <w:tc>
          <w:tcPr>
            <w:tcW w:w="1328" w:type="dxa"/>
            <w:shd w:val="clear" w:color="auto" w:fill="auto"/>
            <w:noWrap/>
            <w:vAlign w:val="center"/>
          </w:tcPr>
          <w:p w14:paraId="76A70ECD" w14:textId="77777777" w:rsidR="00790D52" w:rsidRPr="00174830" w:rsidRDefault="00790D52" w:rsidP="00790D52">
            <w:pPr>
              <w:widowControl/>
              <w:jc w:val="center"/>
              <w:rPr>
                <w:rFonts w:eastAsia="等线" w:cs="Times New Roman"/>
                <w:color w:val="000000"/>
                <w:kern w:val="0"/>
                <w:sz w:val="20"/>
                <w:szCs w:val="20"/>
              </w:rPr>
            </w:pPr>
          </w:p>
        </w:tc>
        <w:tc>
          <w:tcPr>
            <w:tcW w:w="1597" w:type="dxa"/>
            <w:shd w:val="clear" w:color="auto" w:fill="auto"/>
            <w:noWrap/>
            <w:vAlign w:val="center"/>
          </w:tcPr>
          <w:p w14:paraId="01EFCED4" w14:textId="77777777" w:rsidR="00790D52" w:rsidRPr="00174830" w:rsidRDefault="00790D52" w:rsidP="00790D52">
            <w:pPr>
              <w:widowControl/>
              <w:jc w:val="left"/>
              <w:rPr>
                <w:rFonts w:eastAsia="等线" w:cs="Times New Roman"/>
                <w:color w:val="000000"/>
                <w:kern w:val="0"/>
                <w:sz w:val="20"/>
                <w:szCs w:val="20"/>
              </w:rPr>
            </w:pPr>
            <w:r w:rsidRPr="00174830">
              <w:rPr>
                <w:rFonts w:eastAsia="等线" w:cs="Times New Roman"/>
                <w:b/>
                <w:bCs/>
                <w:i/>
                <w:iCs/>
                <w:color w:val="000000"/>
                <w:kern w:val="0"/>
                <w:sz w:val="20"/>
                <w:szCs w:val="20"/>
              </w:rPr>
              <w:t>Race</w:t>
            </w:r>
          </w:p>
        </w:tc>
        <w:tc>
          <w:tcPr>
            <w:tcW w:w="1076" w:type="dxa"/>
            <w:shd w:val="clear" w:color="auto" w:fill="auto"/>
            <w:noWrap/>
          </w:tcPr>
          <w:p w14:paraId="67DE5455" w14:textId="77777777" w:rsidR="00790D52" w:rsidRPr="00174830" w:rsidRDefault="00790D52" w:rsidP="00790D52">
            <w:pPr>
              <w:widowControl/>
              <w:jc w:val="center"/>
              <w:rPr>
                <w:rFonts w:eastAsia="等线" w:cs="Times New Roman"/>
                <w:color w:val="000000"/>
                <w:sz w:val="20"/>
                <w:szCs w:val="20"/>
              </w:rPr>
            </w:pPr>
          </w:p>
        </w:tc>
        <w:tc>
          <w:tcPr>
            <w:tcW w:w="1076" w:type="dxa"/>
            <w:shd w:val="clear" w:color="auto" w:fill="auto"/>
            <w:noWrap/>
          </w:tcPr>
          <w:p w14:paraId="57563F5C" w14:textId="77777777" w:rsidR="00790D52" w:rsidRPr="00174830" w:rsidRDefault="00790D52" w:rsidP="00790D52">
            <w:pPr>
              <w:widowControl/>
              <w:jc w:val="center"/>
              <w:rPr>
                <w:rFonts w:eastAsia="等线" w:cs="Times New Roman"/>
                <w:color w:val="000000"/>
                <w:sz w:val="20"/>
                <w:szCs w:val="20"/>
              </w:rPr>
            </w:pPr>
          </w:p>
        </w:tc>
        <w:tc>
          <w:tcPr>
            <w:tcW w:w="1076" w:type="dxa"/>
            <w:shd w:val="clear" w:color="auto" w:fill="auto"/>
            <w:noWrap/>
          </w:tcPr>
          <w:p w14:paraId="22C98E48" w14:textId="77777777" w:rsidR="00790D52" w:rsidRPr="00174830" w:rsidRDefault="00790D52" w:rsidP="00790D52">
            <w:pPr>
              <w:widowControl/>
              <w:jc w:val="center"/>
              <w:rPr>
                <w:rFonts w:eastAsia="等线" w:cs="Times New Roman"/>
                <w:color w:val="000000"/>
                <w:sz w:val="20"/>
                <w:szCs w:val="20"/>
              </w:rPr>
            </w:pPr>
          </w:p>
        </w:tc>
        <w:tc>
          <w:tcPr>
            <w:tcW w:w="1076" w:type="dxa"/>
            <w:shd w:val="clear" w:color="auto" w:fill="auto"/>
            <w:noWrap/>
          </w:tcPr>
          <w:p w14:paraId="29641C2D" w14:textId="77777777" w:rsidR="00790D52" w:rsidRPr="00174830" w:rsidRDefault="00790D52" w:rsidP="00790D52">
            <w:pPr>
              <w:widowControl/>
              <w:jc w:val="center"/>
              <w:rPr>
                <w:rFonts w:eastAsia="等线" w:cs="Times New Roman"/>
                <w:color w:val="000000"/>
                <w:sz w:val="20"/>
                <w:szCs w:val="20"/>
              </w:rPr>
            </w:pPr>
          </w:p>
        </w:tc>
        <w:tc>
          <w:tcPr>
            <w:tcW w:w="1076" w:type="dxa"/>
            <w:shd w:val="clear" w:color="auto" w:fill="auto"/>
            <w:noWrap/>
          </w:tcPr>
          <w:p w14:paraId="0099B0C9" w14:textId="77777777" w:rsidR="00790D52" w:rsidRPr="00174830" w:rsidRDefault="00790D52" w:rsidP="00790D52">
            <w:pPr>
              <w:widowControl/>
              <w:jc w:val="center"/>
              <w:rPr>
                <w:rFonts w:eastAsia="等线" w:cs="Times New Roman"/>
                <w:color w:val="000000"/>
                <w:sz w:val="20"/>
                <w:szCs w:val="20"/>
              </w:rPr>
            </w:pPr>
          </w:p>
        </w:tc>
        <w:tc>
          <w:tcPr>
            <w:tcW w:w="1076" w:type="dxa"/>
            <w:shd w:val="clear" w:color="auto" w:fill="auto"/>
            <w:noWrap/>
          </w:tcPr>
          <w:p w14:paraId="231FB89B" w14:textId="77777777" w:rsidR="00790D52" w:rsidRPr="00174830" w:rsidRDefault="00790D52" w:rsidP="00790D52">
            <w:pPr>
              <w:widowControl/>
              <w:jc w:val="center"/>
              <w:rPr>
                <w:rFonts w:eastAsia="等线" w:cs="Times New Roman"/>
                <w:color w:val="000000"/>
                <w:sz w:val="20"/>
                <w:szCs w:val="20"/>
              </w:rPr>
            </w:pPr>
          </w:p>
        </w:tc>
        <w:tc>
          <w:tcPr>
            <w:tcW w:w="1392" w:type="dxa"/>
            <w:shd w:val="clear" w:color="auto" w:fill="auto"/>
            <w:noWrap/>
          </w:tcPr>
          <w:p w14:paraId="12F9E4E2" w14:textId="77777777" w:rsidR="00790D52" w:rsidRPr="00174830" w:rsidRDefault="00790D52" w:rsidP="00790D52">
            <w:pPr>
              <w:widowControl/>
              <w:jc w:val="center"/>
              <w:rPr>
                <w:rFonts w:eastAsia="等线" w:cs="Times New Roman"/>
                <w:color w:val="000000"/>
                <w:sz w:val="20"/>
                <w:szCs w:val="20"/>
              </w:rPr>
            </w:pPr>
          </w:p>
        </w:tc>
      </w:tr>
      <w:tr w:rsidR="00790D52" w:rsidRPr="00174830" w14:paraId="38AAEBD8" w14:textId="77777777" w:rsidTr="00D648A6">
        <w:trPr>
          <w:trHeight w:val="278"/>
          <w:jc w:val="center"/>
        </w:trPr>
        <w:tc>
          <w:tcPr>
            <w:tcW w:w="1328" w:type="dxa"/>
            <w:shd w:val="clear" w:color="auto" w:fill="auto"/>
            <w:noWrap/>
            <w:vAlign w:val="center"/>
          </w:tcPr>
          <w:p w14:paraId="66CC2176" w14:textId="77777777" w:rsidR="00790D52" w:rsidRPr="00174830" w:rsidRDefault="00790D52" w:rsidP="00790D52">
            <w:pPr>
              <w:widowControl/>
              <w:jc w:val="center"/>
              <w:rPr>
                <w:rFonts w:eastAsia="等线" w:cs="Times New Roman"/>
                <w:color w:val="000000"/>
                <w:kern w:val="0"/>
                <w:sz w:val="20"/>
                <w:szCs w:val="20"/>
              </w:rPr>
            </w:pPr>
          </w:p>
        </w:tc>
        <w:tc>
          <w:tcPr>
            <w:tcW w:w="1597" w:type="dxa"/>
            <w:shd w:val="clear" w:color="auto" w:fill="auto"/>
            <w:noWrap/>
            <w:vAlign w:val="center"/>
          </w:tcPr>
          <w:p w14:paraId="402CA2E4" w14:textId="77777777" w:rsidR="00790D52" w:rsidRPr="00174830" w:rsidRDefault="00790D52" w:rsidP="00790D52">
            <w:pPr>
              <w:widowControl/>
              <w:jc w:val="center"/>
              <w:rPr>
                <w:rFonts w:eastAsia="等线" w:cs="Times New Roman"/>
                <w:color w:val="000000"/>
                <w:kern w:val="0"/>
                <w:sz w:val="20"/>
                <w:szCs w:val="20"/>
              </w:rPr>
            </w:pPr>
            <w:r w:rsidRPr="00174830">
              <w:rPr>
                <w:rFonts w:eastAsia="等线" w:cs="Times New Roman"/>
                <w:color w:val="000000"/>
                <w:kern w:val="0"/>
                <w:sz w:val="20"/>
                <w:szCs w:val="20"/>
              </w:rPr>
              <w:t>White</w:t>
            </w:r>
          </w:p>
        </w:tc>
        <w:tc>
          <w:tcPr>
            <w:tcW w:w="1076" w:type="dxa"/>
            <w:shd w:val="clear" w:color="auto" w:fill="auto"/>
            <w:noWrap/>
          </w:tcPr>
          <w:p w14:paraId="0B71E018" w14:textId="5E5A6DE9"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29.97%</w:t>
            </w:r>
          </w:p>
        </w:tc>
        <w:tc>
          <w:tcPr>
            <w:tcW w:w="1076" w:type="dxa"/>
            <w:shd w:val="clear" w:color="auto" w:fill="auto"/>
            <w:noWrap/>
          </w:tcPr>
          <w:p w14:paraId="2AAEB556" w14:textId="3D2F8E0A"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76.82%</w:t>
            </w:r>
          </w:p>
        </w:tc>
        <w:tc>
          <w:tcPr>
            <w:tcW w:w="1076" w:type="dxa"/>
            <w:shd w:val="clear" w:color="auto" w:fill="auto"/>
            <w:noWrap/>
          </w:tcPr>
          <w:p w14:paraId="0B6F7C10" w14:textId="265F01A9"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100.00%</w:t>
            </w:r>
          </w:p>
        </w:tc>
        <w:tc>
          <w:tcPr>
            <w:tcW w:w="1076" w:type="dxa"/>
            <w:shd w:val="clear" w:color="auto" w:fill="auto"/>
            <w:noWrap/>
          </w:tcPr>
          <w:p w14:paraId="4EF720CB" w14:textId="22BDF696"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4.07%</w:t>
            </w:r>
          </w:p>
        </w:tc>
        <w:tc>
          <w:tcPr>
            <w:tcW w:w="1076" w:type="dxa"/>
            <w:shd w:val="clear" w:color="auto" w:fill="auto"/>
            <w:noWrap/>
          </w:tcPr>
          <w:p w14:paraId="79B1E150" w14:textId="441FE494"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85.90%</w:t>
            </w:r>
          </w:p>
        </w:tc>
        <w:tc>
          <w:tcPr>
            <w:tcW w:w="1076" w:type="dxa"/>
            <w:shd w:val="clear" w:color="auto" w:fill="auto"/>
            <w:noWrap/>
          </w:tcPr>
          <w:p w14:paraId="381DA489" w14:textId="4E28DC46"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27.29%</w:t>
            </w:r>
          </w:p>
        </w:tc>
        <w:tc>
          <w:tcPr>
            <w:tcW w:w="1392" w:type="dxa"/>
            <w:shd w:val="clear" w:color="auto" w:fill="auto"/>
            <w:noWrap/>
          </w:tcPr>
          <w:p w14:paraId="643DF9F4" w14:textId="16587B9A"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29.75%</w:t>
            </w:r>
          </w:p>
        </w:tc>
      </w:tr>
      <w:tr w:rsidR="00790D52" w:rsidRPr="00174830" w14:paraId="1D417D31" w14:textId="77777777" w:rsidTr="00D648A6">
        <w:trPr>
          <w:trHeight w:val="278"/>
          <w:jc w:val="center"/>
        </w:trPr>
        <w:tc>
          <w:tcPr>
            <w:tcW w:w="1328" w:type="dxa"/>
            <w:shd w:val="clear" w:color="auto" w:fill="auto"/>
            <w:noWrap/>
            <w:vAlign w:val="center"/>
          </w:tcPr>
          <w:p w14:paraId="10268E05" w14:textId="77777777" w:rsidR="00790D52" w:rsidRPr="00174830" w:rsidRDefault="00790D52" w:rsidP="00790D52">
            <w:pPr>
              <w:widowControl/>
              <w:jc w:val="center"/>
              <w:rPr>
                <w:rFonts w:eastAsia="等线" w:cs="Times New Roman"/>
                <w:color w:val="000000"/>
                <w:kern w:val="0"/>
                <w:sz w:val="20"/>
                <w:szCs w:val="20"/>
              </w:rPr>
            </w:pPr>
          </w:p>
        </w:tc>
        <w:tc>
          <w:tcPr>
            <w:tcW w:w="1597" w:type="dxa"/>
            <w:shd w:val="clear" w:color="auto" w:fill="auto"/>
            <w:noWrap/>
            <w:vAlign w:val="center"/>
          </w:tcPr>
          <w:p w14:paraId="32231369" w14:textId="77777777" w:rsidR="00790D52" w:rsidRPr="00174830" w:rsidRDefault="00790D52" w:rsidP="00790D52">
            <w:pPr>
              <w:widowControl/>
              <w:jc w:val="center"/>
              <w:rPr>
                <w:rFonts w:eastAsia="等线" w:cs="Times New Roman"/>
                <w:color w:val="000000"/>
                <w:kern w:val="0"/>
                <w:sz w:val="20"/>
                <w:szCs w:val="20"/>
              </w:rPr>
            </w:pPr>
            <w:r w:rsidRPr="00174830">
              <w:rPr>
                <w:rFonts w:eastAsia="等线" w:cs="Times New Roman"/>
                <w:color w:val="000000"/>
                <w:kern w:val="0"/>
                <w:sz w:val="20"/>
                <w:szCs w:val="20"/>
              </w:rPr>
              <w:t>non-White</w:t>
            </w:r>
          </w:p>
        </w:tc>
        <w:tc>
          <w:tcPr>
            <w:tcW w:w="1076" w:type="dxa"/>
            <w:shd w:val="clear" w:color="auto" w:fill="auto"/>
            <w:noWrap/>
          </w:tcPr>
          <w:p w14:paraId="06AC6276" w14:textId="6D187A6F"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14.92%</w:t>
            </w:r>
          </w:p>
        </w:tc>
        <w:tc>
          <w:tcPr>
            <w:tcW w:w="1076" w:type="dxa"/>
            <w:shd w:val="clear" w:color="auto" w:fill="auto"/>
            <w:noWrap/>
          </w:tcPr>
          <w:p w14:paraId="1E4A0F01" w14:textId="197A44F8"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67.22%</w:t>
            </w:r>
          </w:p>
        </w:tc>
        <w:tc>
          <w:tcPr>
            <w:tcW w:w="1076" w:type="dxa"/>
            <w:shd w:val="clear" w:color="auto" w:fill="auto"/>
            <w:noWrap/>
          </w:tcPr>
          <w:p w14:paraId="1A2E4D71" w14:textId="63D7047E"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0.00%</w:t>
            </w:r>
          </w:p>
        </w:tc>
        <w:tc>
          <w:tcPr>
            <w:tcW w:w="1076" w:type="dxa"/>
            <w:shd w:val="clear" w:color="auto" w:fill="auto"/>
            <w:noWrap/>
          </w:tcPr>
          <w:p w14:paraId="7D5DA4BD" w14:textId="4EBCA2F4"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8.53%</w:t>
            </w:r>
          </w:p>
        </w:tc>
        <w:tc>
          <w:tcPr>
            <w:tcW w:w="1076" w:type="dxa"/>
            <w:shd w:val="clear" w:color="auto" w:fill="auto"/>
            <w:noWrap/>
          </w:tcPr>
          <w:p w14:paraId="0C85EBD0" w14:textId="44534210"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71.90%</w:t>
            </w:r>
          </w:p>
        </w:tc>
        <w:tc>
          <w:tcPr>
            <w:tcW w:w="1076" w:type="dxa"/>
            <w:shd w:val="clear" w:color="auto" w:fill="auto"/>
            <w:noWrap/>
          </w:tcPr>
          <w:p w14:paraId="08B43580" w14:textId="104A7483"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34.48%</w:t>
            </w:r>
          </w:p>
        </w:tc>
        <w:tc>
          <w:tcPr>
            <w:tcW w:w="1392" w:type="dxa"/>
            <w:shd w:val="clear" w:color="auto" w:fill="auto"/>
            <w:noWrap/>
          </w:tcPr>
          <w:p w14:paraId="0475260D" w14:textId="129BFACC"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29.75%</w:t>
            </w:r>
          </w:p>
        </w:tc>
      </w:tr>
      <w:tr w:rsidR="00790D52" w:rsidRPr="00174830" w14:paraId="6ED3FEB0" w14:textId="77777777" w:rsidTr="00D648A6">
        <w:trPr>
          <w:trHeight w:val="278"/>
          <w:jc w:val="center"/>
        </w:trPr>
        <w:tc>
          <w:tcPr>
            <w:tcW w:w="1328" w:type="dxa"/>
            <w:shd w:val="clear" w:color="auto" w:fill="auto"/>
            <w:noWrap/>
            <w:vAlign w:val="center"/>
          </w:tcPr>
          <w:p w14:paraId="746C8AAD" w14:textId="77777777" w:rsidR="00790D52" w:rsidRPr="00174830" w:rsidRDefault="00790D52" w:rsidP="00790D52">
            <w:pPr>
              <w:widowControl/>
              <w:jc w:val="center"/>
              <w:rPr>
                <w:rFonts w:eastAsia="等线" w:cs="Times New Roman"/>
                <w:color w:val="000000"/>
                <w:kern w:val="0"/>
                <w:sz w:val="20"/>
                <w:szCs w:val="20"/>
              </w:rPr>
            </w:pPr>
          </w:p>
        </w:tc>
        <w:tc>
          <w:tcPr>
            <w:tcW w:w="1597" w:type="dxa"/>
            <w:shd w:val="clear" w:color="auto" w:fill="auto"/>
            <w:noWrap/>
            <w:vAlign w:val="center"/>
          </w:tcPr>
          <w:p w14:paraId="031112CD" w14:textId="77777777" w:rsidR="00790D52" w:rsidRPr="00174830" w:rsidRDefault="00790D52" w:rsidP="00790D52">
            <w:pPr>
              <w:widowControl/>
              <w:jc w:val="left"/>
              <w:rPr>
                <w:rFonts w:eastAsia="等线" w:cs="Times New Roman"/>
                <w:color w:val="000000"/>
                <w:kern w:val="0"/>
                <w:sz w:val="20"/>
                <w:szCs w:val="20"/>
              </w:rPr>
            </w:pPr>
            <w:r w:rsidRPr="00174830">
              <w:rPr>
                <w:rFonts w:eastAsia="等线" w:cs="Times New Roman"/>
                <w:b/>
                <w:bCs/>
                <w:i/>
                <w:iCs/>
                <w:color w:val="000000"/>
                <w:kern w:val="0"/>
                <w:sz w:val="20"/>
                <w:szCs w:val="20"/>
              </w:rPr>
              <w:t>CVDs</w:t>
            </w:r>
          </w:p>
        </w:tc>
        <w:tc>
          <w:tcPr>
            <w:tcW w:w="1076" w:type="dxa"/>
            <w:shd w:val="clear" w:color="auto" w:fill="auto"/>
            <w:noWrap/>
          </w:tcPr>
          <w:p w14:paraId="410AF101" w14:textId="77777777" w:rsidR="00790D52" w:rsidRPr="00174830" w:rsidRDefault="00790D52" w:rsidP="00790D52">
            <w:pPr>
              <w:widowControl/>
              <w:jc w:val="center"/>
              <w:rPr>
                <w:rFonts w:eastAsia="等线" w:cs="Times New Roman"/>
                <w:color w:val="000000"/>
                <w:sz w:val="20"/>
                <w:szCs w:val="20"/>
              </w:rPr>
            </w:pPr>
          </w:p>
        </w:tc>
        <w:tc>
          <w:tcPr>
            <w:tcW w:w="1076" w:type="dxa"/>
            <w:shd w:val="clear" w:color="auto" w:fill="auto"/>
            <w:noWrap/>
          </w:tcPr>
          <w:p w14:paraId="5BCC857C" w14:textId="77777777" w:rsidR="00790D52" w:rsidRPr="00174830" w:rsidRDefault="00790D52" w:rsidP="00790D52">
            <w:pPr>
              <w:widowControl/>
              <w:jc w:val="center"/>
              <w:rPr>
                <w:rFonts w:eastAsia="等线" w:cs="Times New Roman"/>
                <w:color w:val="000000"/>
                <w:sz w:val="20"/>
                <w:szCs w:val="20"/>
              </w:rPr>
            </w:pPr>
          </w:p>
        </w:tc>
        <w:tc>
          <w:tcPr>
            <w:tcW w:w="1076" w:type="dxa"/>
            <w:shd w:val="clear" w:color="auto" w:fill="auto"/>
            <w:noWrap/>
          </w:tcPr>
          <w:p w14:paraId="5029D9E3" w14:textId="77777777" w:rsidR="00790D52" w:rsidRPr="00174830" w:rsidRDefault="00790D52" w:rsidP="00790D52">
            <w:pPr>
              <w:widowControl/>
              <w:jc w:val="center"/>
              <w:rPr>
                <w:rFonts w:eastAsia="等线" w:cs="Times New Roman"/>
                <w:color w:val="000000"/>
                <w:sz w:val="20"/>
                <w:szCs w:val="20"/>
              </w:rPr>
            </w:pPr>
          </w:p>
        </w:tc>
        <w:tc>
          <w:tcPr>
            <w:tcW w:w="1076" w:type="dxa"/>
            <w:shd w:val="clear" w:color="auto" w:fill="auto"/>
            <w:noWrap/>
          </w:tcPr>
          <w:p w14:paraId="7098AC42" w14:textId="77777777" w:rsidR="00790D52" w:rsidRPr="00174830" w:rsidRDefault="00790D52" w:rsidP="00790D52">
            <w:pPr>
              <w:widowControl/>
              <w:jc w:val="center"/>
              <w:rPr>
                <w:rFonts w:eastAsia="等线" w:cs="Times New Roman"/>
                <w:color w:val="000000"/>
                <w:sz w:val="20"/>
                <w:szCs w:val="20"/>
              </w:rPr>
            </w:pPr>
          </w:p>
        </w:tc>
        <w:tc>
          <w:tcPr>
            <w:tcW w:w="1076" w:type="dxa"/>
            <w:shd w:val="clear" w:color="auto" w:fill="auto"/>
            <w:noWrap/>
          </w:tcPr>
          <w:p w14:paraId="2C15552A" w14:textId="77777777" w:rsidR="00790D52" w:rsidRPr="00174830" w:rsidRDefault="00790D52" w:rsidP="00790D52">
            <w:pPr>
              <w:widowControl/>
              <w:jc w:val="center"/>
              <w:rPr>
                <w:rFonts w:eastAsia="等线" w:cs="Times New Roman"/>
                <w:color w:val="000000"/>
                <w:sz w:val="20"/>
                <w:szCs w:val="20"/>
              </w:rPr>
            </w:pPr>
          </w:p>
        </w:tc>
        <w:tc>
          <w:tcPr>
            <w:tcW w:w="1076" w:type="dxa"/>
            <w:shd w:val="clear" w:color="auto" w:fill="auto"/>
            <w:noWrap/>
          </w:tcPr>
          <w:p w14:paraId="49710965" w14:textId="77777777" w:rsidR="00790D52" w:rsidRPr="00174830" w:rsidRDefault="00790D52" w:rsidP="00790D52">
            <w:pPr>
              <w:widowControl/>
              <w:jc w:val="center"/>
              <w:rPr>
                <w:rFonts w:eastAsia="等线" w:cs="Times New Roman"/>
                <w:color w:val="000000"/>
                <w:sz w:val="20"/>
                <w:szCs w:val="20"/>
              </w:rPr>
            </w:pPr>
          </w:p>
        </w:tc>
        <w:tc>
          <w:tcPr>
            <w:tcW w:w="1392" w:type="dxa"/>
            <w:shd w:val="clear" w:color="auto" w:fill="auto"/>
            <w:noWrap/>
          </w:tcPr>
          <w:p w14:paraId="10823911" w14:textId="77777777" w:rsidR="00790D52" w:rsidRPr="00174830" w:rsidRDefault="00790D52" w:rsidP="00790D52">
            <w:pPr>
              <w:widowControl/>
              <w:jc w:val="center"/>
              <w:rPr>
                <w:rFonts w:eastAsia="等线" w:cs="Times New Roman"/>
                <w:color w:val="000000"/>
                <w:sz w:val="20"/>
                <w:szCs w:val="20"/>
              </w:rPr>
            </w:pPr>
          </w:p>
        </w:tc>
      </w:tr>
      <w:tr w:rsidR="00790D52" w:rsidRPr="00174830" w14:paraId="2BD5BF28" w14:textId="77777777" w:rsidTr="00D648A6">
        <w:trPr>
          <w:trHeight w:val="278"/>
          <w:jc w:val="center"/>
        </w:trPr>
        <w:tc>
          <w:tcPr>
            <w:tcW w:w="1328" w:type="dxa"/>
            <w:shd w:val="clear" w:color="auto" w:fill="auto"/>
            <w:noWrap/>
            <w:vAlign w:val="center"/>
          </w:tcPr>
          <w:p w14:paraId="55DEAB02" w14:textId="77777777" w:rsidR="00790D52" w:rsidRPr="00174830" w:rsidRDefault="00790D52" w:rsidP="00790D52">
            <w:pPr>
              <w:widowControl/>
              <w:jc w:val="center"/>
              <w:rPr>
                <w:rFonts w:eastAsia="等线" w:cs="Times New Roman"/>
                <w:color w:val="000000"/>
                <w:kern w:val="0"/>
                <w:sz w:val="20"/>
                <w:szCs w:val="20"/>
              </w:rPr>
            </w:pPr>
          </w:p>
        </w:tc>
        <w:tc>
          <w:tcPr>
            <w:tcW w:w="1597" w:type="dxa"/>
            <w:shd w:val="clear" w:color="auto" w:fill="auto"/>
            <w:noWrap/>
            <w:vAlign w:val="center"/>
          </w:tcPr>
          <w:p w14:paraId="5A535C58" w14:textId="77777777" w:rsidR="00790D52" w:rsidRPr="00174830" w:rsidRDefault="00790D52" w:rsidP="00790D52">
            <w:pPr>
              <w:widowControl/>
              <w:jc w:val="center"/>
              <w:rPr>
                <w:rFonts w:eastAsia="等线" w:cs="Times New Roman"/>
                <w:color w:val="000000"/>
                <w:kern w:val="0"/>
                <w:sz w:val="20"/>
                <w:szCs w:val="20"/>
              </w:rPr>
            </w:pPr>
            <w:r w:rsidRPr="00174830">
              <w:rPr>
                <w:rFonts w:eastAsia="等线" w:cs="Times New Roman"/>
                <w:color w:val="000000"/>
                <w:kern w:val="0"/>
                <w:sz w:val="20"/>
                <w:szCs w:val="20"/>
              </w:rPr>
              <w:t>Stroke</w:t>
            </w:r>
          </w:p>
        </w:tc>
        <w:tc>
          <w:tcPr>
            <w:tcW w:w="1076" w:type="dxa"/>
            <w:shd w:val="clear" w:color="auto" w:fill="auto"/>
            <w:noWrap/>
          </w:tcPr>
          <w:p w14:paraId="4B0A7608" w14:textId="302E26A6"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12.97%</w:t>
            </w:r>
          </w:p>
        </w:tc>
        <w:tc>
          <w:tcPr>
            <w:tcW w:w="1076" w:type="dxa"/>
            <w:shd w:val="clear" w:color="auto" w:fill="auto"/>
            <w:noWrap/>
          </w:tcPr>
          <w:p w14:paraId="6B5EF77B" w14:textId="4F232257"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80.53%</w:t>
            </w:r>
          </w:p>
        </w:tc>
        <w:tc>
          <w:tcPr>
            <w:tcW w:w="1076" w:type="dxa"/>
            <w:shd w:val="clear" w:color="auto" w:fill="auto"/>
            <w:noWrap/>
          </w:tcPr>
          <w:p w14:paraId="35491D13" w14:textId="3D6DFE80"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75.17%</w:t>
            </w:r>
          </w:p>
        </w:tc>
        <w:tc>
          <w:tcPr>
            <w:tcW w:w="1076" w:type="dxa"/>
            <w:shd w:val="clear" w:color="auto" w:fill="auto"/>
            <w:noWrap/>
          </w:tcPr>
          <w:p w14:paraId="50ED3140" w14:textId="253D1A68"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100.00%</w:t>
            </w:r>
          </w:p>
        </w:tc>
        <w:tc>
          <w:tcPr>
            <w:tcW w:w="1076" w:type="dxa"/>
            <w:shd w:val="clear" w:color="auto" w:fill="auto"/>
            <w:noWrap/>
          </w:tcPr>
          <w:p w14:paraId="36874BCD" w14:textId="67391AD1"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60.93%</w:t>
            </w:r>
          </w:p>
        </w:tc>
        <w:tc>
          <w:tcPr>
            <w:tcW w:w="1076" w:type="dxa"/>
            <w:shd w:val="clear" w:color="auto" w:fill="auto"/>
            <w:noWrap/>
          </w:tcPr>
          <w:p w14:paraId="7F73D25B" w14:textId="275C434D"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31.74%</w:t>
            </w:r>
          </w:p>
        </w:tc>
        <w:tc>
          <w:tcPr>
            <w:tcW w:w="1392" w:type="dxa"/>
            <w:shd w:val="clear" w:color="auto" w:fill="auto"/>
            <w:noWrap/>
          </w:tcPr>
          <w:p w14:paraId="1959F9ED" w14:textId="11A7A600"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27.41%</w:t>
            </w:r>
          </w:p>
        </w:tc>
      </w:tr>
      <w:tr w:rsidR="00790D52" w:rsidRPr="00174830" w14:paraId="7F23EFED" w14:textId="77777777" w:rsidTr="00D648A6">
        <w:trPr>
          <w:trHeight w:val="278"/>
          <w:jc w:val="center"/>
        </w:trPr>
        <w:tc>
          <w:tcPr>
            <w:tcW w:w="1328" w:type="dxa"/>
            <w:shd w:val="clear" w:color="auto" w:fill="auto"/>
            <w:noWrap/>
            <w:vAlign w:val="center"/>
          </w:tcPr>
          <w:p w14:paraId="42133500" w14:textId="77777777" w:rsidR="00790D52" w:rsidRPr="00174830" w:rsidRDefault="00790D52" w:rsidP="00790D52">
            <w:pPr>
              <w:widowControl/>
              <w:jc w:val="center"/>
              <w:rPr>
                <w:rFonts w:eastAsia="等线" w:cs="Times New Roman"/>
                <w:color w:val="000000"/>
                <w:kern w:val="0"/>
                <w:sz w:val="20"/>
                <w:szCs w:val="20"/>
              </w:rPr>
            </w:pPr>
          </w:p>
        </w:tc>
        <w:tc>
          <w:tcPr>
            <w:tcW w:w="1597" w:type="dxa"/>
            <w:shd w:val="clear" w:color="auto" w:fill="auto"/>
            <w:noWrap/>
            <w:vAlign w:val="center"/>
          </w:tcPr>
          <w:p w14:paraId="75E5282C" w14:textId="77777777" w:rsidR="00790D52" w:rsidRPr="00174830" w:rsidRDefault="00790D52" w:rsidP="00790D52">
            <w:pPr>
              <w:widowControl/>
              <w:jc w:val="center"/>
              <w:rPr>
                <w:rFonts w:eastAsia="等线" w:cs="Times New Roman"/>
                <w:color w:val="000000"/>
                <w:kern w:val="0"/>
                <w:sz w:val="20"/>
                <w:szCs w:val="20"/>
              </w:rPr>
            </w:pPr>
            <w:r w:rsidRPr="00174830">
              <w:rPr>
                <w:rFonts w:eastAsia="等线" w:cs="Times New Roman"/>
                <w:color w:val="000000"/>
                <w:kern w:val="0"/>
                <w:sz w:val="20"/>
                <w:szCs w:val="20"/>
              </w:rPr>
              <w:t>non-Stroke</w:t>
            </w:r>
          </w:p>
        </w:tc>
        <w:tc>
          <w:tcPr>
            <w:tcW w:w="1076" w:type="dxa"/>
            <w:shd w:val="clear" w:color="auto" w:fill="auto"/>
            <w:noWrap/>
          </w:tcPr>
          <w:p w14:paraId="734324C1" w14:textId="4CE23DFA"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27.60%</w:t>
            </w:r>
          </w:p>
        </w:tc>
        <w:tc>
          <w:tcPr>
            <w:tcW w:w="1076" w:type="dxa"/>
            <w:shd w:val="clear" w:color="auto" w:fill="auto"/>
            <w:noWrap/>
          </w:tcPr>
          <w:p w14:paraId="71E5FB38" w14:textId="5AC1A808"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74.54%</w:t>
            </w:r>
          </w:p>
        </w:tc>
        <w:tc>
          <w:tcPr>
            <w:tcW w:w="1076" w:type="dxa"/>
            <w:shd w:val="clear" w:color="auto" w:fill="auto"/>
            <w:noWrap/>
          </w:tcPr>
          <w:p w14:paraId="1EE37DF8" w14:textId="1B84CE01"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79.62%</w:t>
            </w:r>
          </w:p>
        </w:tc>
        <w:tc>
          <w:tcPr>
            <w:tcW w:w="1076" w:type="dxa"/>
            <w:shd w:val="clear" w:color="auto" w:fill="auto"/>
            <w:noWrap/>
          </w:tcPr>
          <w:p w14:paraId="186458DB" w14:textId="338E7891"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0.00%</w:t>
            </w:r>
          </w:p>
        </w:tc>
        <w:tc>
          <w:tcPr>
            <w:tcW w:w="1076" w:type="dxa"/>
            <w:shd w:val="clear" w:color="auto" w:fill="auto"/>
            <w:noWrap/>
          </w:tcPr>
          <w:p w14:paraId="5CB18127" w14:textId="49985B93"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84.18%</w:t>
            </w:r>
          </w:p>
        </w:tc>
        <w:tc>
          <w:tcPr>
            <w:tcW w:w="1076" w:type="dxa"/>
            <w:shd w:val="clear" w:color="auto" w:fill="auto"/>
            <w:noWrap/>
          </w:tcPr>
          <w:p w14:paraId="20B4ACD5" w14:textId="4C8ED0DA"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28.61%</w:t>
            </w:r>
          </w:p>
        </w:tc>
        <w:tc>
          <w:tcPr>
            <w:tcW w:w="1392" w:type="dxa"/>
            <w:shd w:val="clear" w:color="auto" w:fill="auto"/>
            <w:noWrap/>
          </w:tcPr>
          <w:p w14:paraId="4E571DED" w14:textId="7737D540"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29.87%</w:t>
            </w:r>
          </w:p>
        </w:tc>
      </w:tr>
      <w:tr w:rsidR="00790D52" w:rsidRPr="00174830" w14:paraId="48C09DE3" w14:textId="77777777" w:rsidTr="00D648A6">
        <w:trPr>
          <w:trHeight w:val="278"/>
          <w:jc w:val="center"/>
        </w:trPr>
        <w:tc>
          <w:tcPr>
            <w:tcW w:w="1328" w:type="dxa"/>
            <w:shd w:val="clear" w:color="auto" w:fill="auto"/>
            <w:noWrap/>
            <w:vAlign w:val="center"/>
          </w:tcPr>
          <w:p w14:paraId="20B84758" w14:textId="77777777" w:rsidR="00790D52" w:rsidRPr="00174830" w:rsidRDefault="00790D52" w:rsidP="00790D52">
            <w:pPr>
              <w:widowControl/>
              <w:jc w:val="center"/>
              <w:rPr>
                <w:rFonts w:eastAsia="等线" w:cs="Times New Roman"/>
                <w:color w:val="000000"/>
                <w:kern w:val="0"/>
                <w:sz w:val="20"/>
                <w:szCs w:val="20"/>
              </w:rPr>
            </w:pPr>
          </w:p>
        </w:tc>
        <w:tc>
          <w:tcPr>
            <w:tcW w:w="1597" w:type="dxa"/>
            <w:shd w:val="clear" w:color="auto" w:fill="auto"/>
            <w:noWrap/>
            <w:vAlign w:val="center"/>
          </w:tcPr>
          <w:p w14:paraId="5895B257" w14:textId="77777777" w:rsidR="00790D52" w:rsidRPr="00174830" w:rsidRDefault="00790D52" w:rsidP="00790D52">
            <w:pPr>
              <w:widowControl/>
              <w:jc w:val="center"/>
              <w:rPr>
                <w:rFonts w:eastAsia="等线" w:cs="Times New Roman"/>
                <w:color w:val="000000"/>
                <w:kern w:val="0"/>
                <w:sz w:val="20"/>
                <w:szCs w:val="20"/>
              </w:rPr>
            </w:pPr>
            <w:r w:rsidRPr="00174830">
              <w:rPr>
                <w:rFonts w:eastAsia="等线" w:cs="Times New Roman"/>
                <w:color w:val="000000"/>
                <w:kern w:val="0"/>
                <w:sz w:val="20"/>
                <w:szCs w:val="20"/>
              </w:rPr>
              <w:t>MI</w:t>
            </w:r>
          </w:p>
        </w:tc>
        <w:tc>
          <w:tcPr>
            <w:tcW w:w="1076" w:type="dxa"/>
            <w:shd w:val="clear" w:color="auto" w:fill="auto"/>
            <w:noWrap/>
          </w:tcPr>
          <w:p w14:paraId="01E7965D" w14:textId="093C1E41"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31.51%</w:t>
            </w:r>
          </w:p>
        </w:tc>
        <w:tc>
          <w:tcPr>
            <w:tcW w:w="1076" w:type="dxa"/>
            <w:shd w:val="clear" w:color="auto" w:fill="auto"/>
            <w:noWrap/>
          </w:tcPr>
          <w:p w14:paraId="2C8030B3" w14:textId="4DC6A2F7"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75.63%</w:t>
            </w:r>
          </w:p>
        </w:tc>
        <w:tc>
          <w:tcPr>
            <w:tcW w:w="1076" w:type="dxa"/>
            <w:shd w:val="clear" w:color="auto" w:fill="auto"/>
            <w:noWrap/>
          </w:tcPr>
          <w:p w14:paraId="4CD8FE5F" w14:textId="75C2E30C"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81.78%</w:t>
            </w:r>
          </w:p>
        </w:tc>
        <w:tc>
          <w:tcPr>
            <w:tcW w:w="1076" w:type="dxa"/>
            <w:shd w:val="clear" w:color="auto" w:fill="auto"/>
            <w:noWrap/>
          </w:tcPr>
          <w:p w14:paraId="3BA36DF6" w14:textId="54BF2FFF"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1.04%</w:t>
            </w:r>
          </w:p>
        </w:tc>
        <w:tc>
          <w:tcPr>
            <w:tcW w:w="1076" w:type="dxa"/>
            <w:shd w:val="clear" w:color="auto" w:fill="auto"/>
            <w:noWrap/>
          </w:tcPr>
          <w:p w14:paraId="07BE3BFB" w14:textId="5095FF9B"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100.00%</w:t>
            </w:r>
          </w:p>
        </w:tc>
        <w:tc>
          <w:tcPr>
            <w:tcW w:w="1076" w:type="dxa"/>
            <w:shd w:val="clear" w:color="auto" w:fill="auto"/>
            <w:noWrap/>
          </w:tcPr>
          <w:p w14:paraId="280FB5D8" w14:textId="16E8D613"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29.18%</w:t>
            </w:r>
          </w:p>
        </w:tc>
        <w:tc>
          <w:tcPr>
            <w:tcW w:w="1392" w:type="dxa"/>
            <w:shd w:val="clear" w:color="auto" w:fill="auto"/>
            <w:noWrap/>
          </w:tcPr>
          <w:p w14:paraId="7DBFF901" w14:textId="4B5FDC86"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30.54%</w:t>
            </w:r>
          </w:p>
        </w:tc>
      </w:tr>
      <w:tr w:rsidR="00790D52" w:rsidRPr="00174830" w14:paraId="063762BC" w14:textId="77777777" w:rsidTr="00D648A6">
        <w:trPr>
          <w:trHeight w:val="278"/>
          <w:jc w:val="center"/>
        </w:trPr>
        <w:tc>
          <w:tcPr>
            <w:tcW w:w="1328" w:type="dxa"/>
            <w:shd w:val="clear" w:color="auto" w:fill="auto"/>
            <w:noWrap/>
            <w:vAlign w:val="center"/>
          </w:tcPr>
          <w:p w14:paraId="2075F77E" w14:textId="77777777" w:rsidR="00790D52" w:rsidRPr="00174830" w:rsidRDefault="00790D52" w:rsidP="00790D52">
            <w:pPr>
              <w:widowControl/>
              <w:jc w:val="center"/>
              <w:rPr>
                <w:rFonts w:eastAsia="等线" w:cs="Times New Roman"/>
                <w:color w:val="000000"/>
                <w:kern w:val="0"/>
                <w:sz w:val="20"/>
                <w:szCs w:val="20"/>
              </w:rPr>
            </w:pPr>
          </w:p>
        </w:tc>
        <w:tc>
          <w:tcPr>
            <w:tcW w:w="1597" w:type="dxa"/>
            <w:shd w:val="clear" w:color="auto" w:fill="auto"/>
            <w:noWrap/>
            <w:vAlign w:val="center"/>
          </w:tcPr>
          <w:p w14:paraId="68A45112" w14:textId="77777777" w:rsidR="00790D52" w:rsidRPr="00174830" w:rsidRDefault="00790D52" w:rsidP="00790D52">
            <w:pPr>
              <w:widowControl/>
              <w:jc w:val="center"/>
              <w:rPr>
                <w:rFonts w:eastAsia="等线" w:cs="Times New Roman"/>
                <w:color w:val="000000"/>
                <w:kern w:val="0"/>
                <w:sz w:val="20"/>
                <w:szCs w:val="20"/>
              </w:rPr>
            </w:pPr>
            <w:r w:rsidRPr="00174830">
              <w:rPr>
                <w:rFonts w:eastAsia="等线" w:cs="Times New Roman"/>
                <w:color w:val="000000"/>
                <w:kern w:val="0"/>
                <w:sz w:val="20"/>
                <w:szCs w:val="20"/>
              </w:rPr>
              <w:t>non-MI</w:t>
            </w:r>
          </w:p>
        </w:tc>
        <w:tc>
          <w:tcPr>
            <w:tcW w:w="1076" w:type="dxa"/>
            <w:shd w:val="clear" w:color="auto" w:fill="auto"/>
            <w:noWrap/>
          </w:tcPr>
          <w:p w14:paraId="02C71781" w14:textId="6F3247F9"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4.20%</w:t>
            </w:r>
          </w:p>
        </w:tc>
        <w:tc>
          <w:tcPr>
            <w:tcW w:w="1076" w:type="dxa"/>
            <w:shd w:val="clear" w:color="auto" w:fill="auto"/>
            <w:noWrap/>
          </w:tcPr>
          <w:p w14:paraId="2ADD5BEC" w14:textId="55E225CD"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71.00%</w:t>
            </w:r>
          </w:p>
        </w:tc>
        <w:tc>
          <w:tcPr>
            <w:tcW w:w="1076" w:type="dxa"/>
            <w:shd w:val="clear" w:color="auto" w:fill="auto"/>
            <w:noWrap/>
          </w:tcPr>
          <w:p w14:paraId="091C3F16" w14:textId="72E5C9CC"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67.78%</w:t>
            </w:r>
          </w:p>
        </w:tc>
        <w:tc>
          <w:tcPr>
            <w:tcW w:w="1076" w:type="dxa"/>
            <w:shd w:val="clear" w:color="auto" w:fill="auto"/>
            <w:noWrap/>
          </w:tcPr>
          <w:p w14:paraId="1BACEB03" w14:textId="432C7809"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24.29%</w:t>
            </w:r>
          </w:p>
        </w:tc>
        <w:tc>
          <w:tcPr>
            <w:tcW w:w="1076" w:type="dxa"/>
            <w:shd w:val="clear" w:color="auto" w:fill="auto"/>
            <w:noWrap/>
          </w:tcPr>
          <w:p w14:paraId="53C09886" w14:textId="253C839F"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0.00%</w:t>
            </w:r>
          </w:p>
        </w:tc>
        <w:tc>
          <w:tcPr>
            <w:tcW w:w="1076" w:type="dxa"/>
            <w:shd w:val="clear" w:color="auto" w:fill="auto"/>
            <w:noWrap/>
          </w:tcPr>
          <w:p w14:paraId="1EA81CA1" w14:textId="0D4231EF"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26.75%</w:t>
            </w:r>
          </w:p>
        </w:tc>
        <w:tc>
          <w:tcPr>
            <w:tcW w:w="1392" w:type="dxa"/>
            <w:shd w:val="clear" w:color="auto" w:fill="auto"/>
            <w:noWrap/>
          </w:tcPr>
          <w:p w14:paraId="325F1F0F" w14:textId="0683FC7E"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25.90%</w:t>
            </w:r>
          </w:p>
        </w:tc>
      </w:tr>
      <w:tr w:rsidR="00790D52" w:rsidRPr="00174830" w14:paraId="494BCA06" w14:textId="77777777" w:rsidTr="00D648A6">
        <w:trPr>
          <w:trHeight w:val="278"/>
          <w:jc w:val="center"/>
        </w:trPr>
        <w:tc>
          <w:tcPr>
            <w:tcW w:w="1328" w:type="dxa"/>
            <w:shd w:val="clear" w:color="auto" w:fill="auto"/>
            <w:noWrap/>
            <w:vAlign w:val="center"/>
          </w:tcPr>
          <w:p w14:paraId="15D3896F" w14:textId="77777777" w:rsidR="00790D52" w:rsidRPr="00174830" w:rsidRDefault="00790D52" w:rsidP="00790D52">
            <w:pPr>
              <w:widowControl/>
              <w:jc w:val="center"/>
              <w:rPr>
                <w:rFonts w:eastAsia="等线" w:cs="Times New Roman"/>
                <w:color w:val="000000"/>
                <w:kern w:val="0"/>
                <w:sz w:val="20"/>
                <w:szCs w:val="20"/>
              </w:rPr>
            </w:pPr>
          </w:p>
        </w:tc>
        <w:tc>
          <w:tcPr>
            <w:tcW w:w="1597" w:type="dxa"/>
            <w:shd w:val="clear" w:color="auto" w:fill="auto"/>
            <w:noWrap/>
            <w:vAlign w:val="center"/>
          </w:tcPr>
          <w:p w14:paraId="6F4C3792" w14:textId="77777777" w:rsidR="00790D52" w:rsidRPr="00174830" w:rsidRDefault="00790D52" w:rsidP="00790D52">
            <w:pPr>
              <w:widowControl/>
              <w:jc w:val="left"/>
              <w:rPr>
                <w:rFonts w:eastAsia="等线" w:cs="Times New Roman"/>
                <w:color w:val="000000"/>
                <w:kern w:val="0"/>
                <w:sz w:val="20"/>
                <w:szCs w:val="20"/>
              </w:rPr>
            </w:pPr>
            <w:r w:rsidRPr="00174830">
              <w:rPr>
                <w:rFonts w:eastAsia="等线" w:cs="Times New Roman"/>
                <w:b/>
                <w:bCs/>
                <w:i/>
                <w:iCs/>
                <w:color w:val="000000"/>
                <w:kern w:val="0"/>
                <w:sz w:val="20"/>
                <w:szCs w:val="20"/>
              </w:rPr>
              <w:t>Metabolism</w:t>
            </w:r>
          </w:p>
        </w:tc>
        <w:tc>
          <w:tcPr>
            <w:tcW w:w="1076" w:type="dxa"/>
            <w:shd w:val="clear" w:color="auto" w:fill="auto"/>
            <w:noWrap/>
          </w:tcPr>
          <w:p w14:paraId="59FCCA7B" w14:textId="77777777" w:rsidR="00790D52" w:rsidRPr="00174830" w:rsidRDefault="00790D52" w:rsidP="00790D52">
            <w:pPr>
              <w:widowControl/>
              <w:jc w:val="center"/>
              <w:rPr>
                <w:rFonts w:eastAsia="等线" w:cs="Times New Roman"/>
                <w:color w:val="000000"/>
                <w:sz w:val="20"/>
                <w:szCs w:val="20"/>
              </w:rPr>
            </w:pPr>
          </w:p>
        </w:tc>
        <w:tc>
          <w:tcPr>
            <w:tcW w:w="1076" w:type="dxa"/>
            <w:shd w:val="clear" w:color="auto" w:fill="auto"/>
            <w:noWrap/>
          </w:tcPr>
          <w:p w14:paraId="51F0C6FF" w14:textId="77777777" w:rsidR="00790D52" w:rsidRPr="00174830" w:rsidRDefault="00790D52" w:rsidP="00790D52">
            <w:pPr>
              <w:widowControl/>
              <w:jc w:val="center"/>
              <w:rPr>
                <w:rFonts w:eastAsia="等线" w:cs="Times New Roman"/>
                <w:color w:val="000000"/>
                <w:sz w:val="20"/>
                <w:szCs w:val="20"/>
              </w:rPr>
            </w:pPr>
          </w:p>
        </w:tc>
        <w:tc>
          <w:tcPr>
            <w:tcW w:w="1076" w:type="dxa"/>
            <w:shd w:val="clear" w:color="auto" w:fill="auto"/>
            <w:noWrap/>
          </w:tcPr>
          <w:p w14:paraId="1D0EF736" w14:textId="77777777" w:rsidR="00790D52" w:rsidRPr="00174830" w:rsidRDefault="00790D52" w:rsidP="00790D52">
            <w:pPr>
              <w:widowControl/>
              <w:jc w:val="center"/>
              <w:rPr>
                <w:rFonts w:eastAsia="等线" w:cs="Times New Roman"/>
                <w:color w:val="000000"/>
                <w:sz w:val="20"/>
                <w:szCs w:val="20"/>
              </w:rPr>
            </w:pPr>
          </w:p>
        </w:tc>
        <w:tc>
          <w:tcPr>
            <w:tcW w:w="1076" w:type="dxa"/>
            <w:shd w:val="clear" w:color="auto" w:fill="auto"/>
            <w:noWrap/>
          </w:tcPr>
          <w:p w14:paraId="622E8C89" w14:textId="77777777" w:rsidR="00790D52" w:rsidRPr="00174830" w:rsidRDefault="00790D52" w:rsidP="00790D52">
            <w:pPr>
              <w:widowControl/>
              <w:jc w:val="center"/>
              <w:rPr>
                <w:rFonts w:eastAsia="等线" w:cs="Times New Roman"/>
                <w:color w:val="000000"/>
                <w:sz w:val="20"/>
                <w:szCs w:val="20"/>
              </w:rPr>
            </w:pPr>
          </w:p>
        </w:tc>
        <w:tc>
          <w:tcPr>
            <w:tcW w:w="1076" w:type="dxa"/>
            <w:shd w:val="clear" w:color="auto" w:fill="auto"/>
            <w:noWrap/>
          </w:tcPr>
          <w:p w14:paraId="2ED24D45" w14:textId="77777777" w:rsidR="00790D52" w:rsidRPr="00174830" w:rsidRDefault="00790D52" w:rsidP="00790D52">
            <w:pPr>
              <w:widowControl/>
              <w:jc w:val="center"/>
              <w:rPr>
                <w:rFonts w:eastAsia="等线" w:cs="Times New Roman"/>
                <w:color w:val="000000"/>
                <w:sz w:val="20"/>
                <w:szCs w:val="20"/>
              </w:rPr>
            </w:pPr>
          </w:p>
        </w:tc>
        <w:tc>
          <w:tcPr>
            <w:tcW w:w="1076" w:type="dxa"/>
            <w:shd w:val="clear" w:color="auto" w:fill="auto"/>
            <w:noWrap/>
          </w:tcPr>
          <w:p w14:paraId="54EB2050" w14:textId="77777777" w:rsidR="00790D52" w:rsidRPr="00174830" w:rsidRDefault="00790D52" w:rsidP="00790D52">
            <w:pPr>
              <w:widowControl/>
              <w:jc w:val="center"/>
              <w:rPr>
                <w:rFonts w:eastAsia="等线" w:cs="Times New Roman"/>
                <w:color w:val="000000"/>
                <w:sz w:val="20"/>
                <w:szCs w:val="20"/>
              </w:rPr>
            </w:pPr>
          </w:p>
        </w:tc>
        <w:tc>
          <w:tcPr>
            <w:tcW w:w="1392" w:type="dxa"/>
            <w:shd w:val="clear" w:color="auto" w:fill="auto"/>
            <w:noWrap/>
          </w:tcPr>
          <w:p w14:paraId="5B438B81" w14:textId="77777777" w:rsidR="00790D52" w:rsidRPr="00174830" w:rsidRDefault="00790D52" w:rsidP="00790D52">
            <w:pPr>
              <w:widowControl/>
              <w:jc w:val="center"/>
              <w:rPr>
                <w:rFonts w:eastAsia="等线" w:cs="Times New Roman"/>
                <w:color w:val="000000"/>
                <w:sz w:val="20"/>
                <w:szCs w:val="20"/>
              </w:rPr>
            </w:pPr>
          </w:p>
        </w:tc>
      </w:tr>
      <w:tr w:rsidR="00790D52" w:rsidRPr="00174830" w14:paraId="3E507EE9" w14:textId="77777777" w:rsidTr="00D648A6">
        <w:trPr>
          <w:trHeight w:val="278"/>
          <w:jc w:val="center"/>
        </w:trPr>
        <w:tc>
          <w:tcPr>
            <w:tcW w:w="1328" w:type="dxa"/>
            <w:shd w:val="clear" w:color="auto" w:fill="auto"/>
            <w:noWrap/>
            <w:vAlign w:val="center"/>
          </w:tcPr>
          <w:p w14:paraId="7B92332D" w14:textId="77777777" w:rsidR="00790D52" w:rsidRPr="00174830" w:rsidRDefault="00790D52" w:rsidP="00790D52">
            <w:pPr>
              <w:widowControl/>
              <w:jc w:val="center"/>
              <w:rPr>
                <w:rFonts w:eastAsia="等线" w:cs="Times New Roman"/>
                <w:color w:val="000000"/>
                <w:kern w:val="0"/>
                <w:sz w:val="20"/>
                <w:szCs w:val="20"/>
              </w:rPr>
            </w:pPr>
          </w:p>
        </w:tc>
        <w:tc>
          <w:tcPr>
            <w:tcW w:w="1597" w:type="dxa"/>
            <w:shd w:val="clear" w:color="auto" w:fill="auto"/>
            <w:noWrap/>
            <w:vAlign w:val="center"/>
          </w:tcPr>
          <w:p w14:paraId="32C22DE0" w14:textId="77777777" w:rsidR="00790D52" w:rsidRPr="00174830" w:rsidRDefault="00790D52" w:rsidP="00790D52">
            <w:pPr>
              <w:widowControl/>
              <w:jc w:val="center"/>
              <w:rPr>
                <w:rFonts w:eastAsia="等线" w:cs="Times New Roman"/>
                <w:color w:val="000000"/>
                <w:kern w:val="0"/>
                <w:sz w:val="20"/>
                <w:szCs w:val="20"/>
              </w:rPr>
            </w:pPr>
            <w:r w:rsidRPr="00174830">
              <w:rPr>
                <w:rFonts w:eastAsia="等线" w:cs="Times New Roman"/>
                <w:color w:val="000000"/>
                <w:kern w:val="0"/>
                <w:sz w:val="20"/>
                <w:szCs w:val="20"/>
              </w:rPr>
              <w:t>Diabetes</w:t>
            </w:r>
          </w:p>
        </w:tc>
        <w:tc>
          <w:tcPr>
            <w:tcW w:w="1076" w:type="dxa"/>
            <w:shd w:val="clear" w:color="auto" w:fill="auto"/>
            <w:noWrap/>
          </w:tcPr>
          <w:p w14:paraId="5E66ACD6" w14:textId="37B96D2A"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25.86%</w:t>
            </w:r>
          </w:p>
        </w:tc>
        <w:tc>
          <w:tcPr>
            <w:tcW w:w="1076" w:type="dxa"/>
            <w:shd w:val="clear" w:color="auto" w:fill="auto"/>
            <w:noWrap/>
          </w:tcPr>
          <w:p w14:paraId="24016C01" w14:textId="4198567F"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76.35%</w:t>
            </w:r>
          </w:p>
        </w:tc>
        <w:tc>
          <w:tcPr>
            <w:tcW w:w="1076" w:type="dxa"/>
            <w:shd w:val="clear" w:color="auto" w:fill="auto"/>
            <w:noWrap/>
          </w:tcPr>
          <w:p w14:paraId="6599292B" w14:textId="51F91A7E"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74.28%</w:t>
            </w:r>
          </w:p>
        </w:tc>
        <w:tc>
          <w:tcPr>
            <w:tcW w:w="1076" w:type="dxa"/>
            <w:shd w:val="clear" w:color="auto" w:fill="auto"/>
            <w:noWrap/>
          </w:tcPr>
          <w:p w14:paraId="3FCD4969" w14:textId="58C9D3F6"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7.22%</w:t>
            </w:r>
          </w:p>
        </w:tc>
        <w:tc>
          <w:tcPr>
            <w:tcW w:w="1076" w:type="dxa"/>
            <w:shd w:val="clear" w:color="auto" w:fill="auto"/>
            <w:noWrap/>
          </w:tcPr>
          <w:p w14:paraId="41862579" w14:textId="0329D64F"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84.75%</w:t>
            </w:r>
          </w:p>
        </w:tc>
        <w:tc>
          <w:tcPr>
            <w:tcW w:w="1076" w:type="dxa"/>
            <w:shd w:val="clear" w:color="auto" w:fill="auto"/>
            <w:noWrap/>
          </w:tcPr>
          <w:p w14:paraId="5258751D" w14:textId="1D8D97D7"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100.00%</w:t>
            </w:r>
          </w:p>
        </w:tc>
        <w:tc>
          <w:tcPr>
            <w:tcW w:w="1392" w:type="dxa"/>
            <w:shd w:val="clear" w:color="auto" w:fill="auto"/>
            <w:noWrap/>
          </w:tcPr>
          <w:p w14:paraId="2691B16E" w14:textId="0B1412C5"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32.20%</w:t>
            </w:r>
          </w:p>
        </w:tc>
      </w:tr>
      <w:tr w:rsidR="00790D52" w:rsidRPr="00174830" w14:paraId="449A1383" w14:textId="77777777" w:rsidTr="00D648A6">
        <w:trPr>
          <w:trHeight w:val="278"/>
          <w:jc w:val="center"/>
        </w:trPr>
        <w:tc>
          <w:tcPr>
            <w:tcW w:w="1328" w:type="dxa"/>
            <w:shd w:val="clear" w:color="auto" w:fill="auto"/>
            <w:noWrap/>
            <w:vAlign w:val="center"/>
          </w:tcPr>
          <w:p w14:paraId="31218218" w14:textId="77777777" w:rsidR="00790D52" w:rsidRPr="00174830" w:rsidRDefault="00790D52" w:rsidP="00790D52">
            <w:pPr>
              <w:widowControl/>
              <w:jc w:val="center"/>
              <w:rPr>
                <w:rFonts w:eastAsia="等线" w:cs="Times New Roman"/>
                <w:color w:val="000000"/>
                <w:kern w:val="0"/>
                <w:sz w:val="20"/>
                <w:szCs w:val="20"/>
              </w:rPr>
            </w:pPr>
          </w:p>
        </w:tc>
        <w:tc>
          <w:tcPr>
            <w:tcW w:w="1597" w:type="dxa"/>
            <w:shd w:val="clear" w:color="auto" w:fill="auto"/>
            <w:noWrap/>
            <w:vAlign w:val="center"/>
          </w:tcPr>
          <w:p w14:paraId="6D889733" w14:textId="77777777" w:rsidR="00790D52" w:rsidRPr="00174830" w:rsidRDefault="00790D52" w:rsidP="00790D52">
            <w:pPr>
              <w:widowControl/>
              <w:jc w:val="center"/>
              <w:rPr>
                <w:rFonts w:eastAsia="等线" w:cs="Times New Roman"/>
                <w:color w:val="000000"/>
                <w:kern w:val="0"/>
                <w:sz w:val="20"/>
                <w:szCs w:val="20"/>
              </w:rPr>
            </w:pPr>
            <w:r w:rsidRPr="00174830">
              <w:rPr>
                <w:rFonts w:eastAsia="等线" w:cs="Times New Roman"/>
                <w:color w:val="000000"/>
                <w:kern w:val="0"/>
                <w:sz w:val="20"/>
                <w:szCs w:val="20"/>
              </w:rPr>
              <w:t>non-Diabetes</w:t>
            </w:r>
          </w:p>
        </w:tc>
        <w:tc>
          <w:tcPr>
            <w:tcW w:w="1076" w:type="dxa"/>
            <w:shd w:val="clear" w:color="auto" w:fill="auto"/>
            <w:noWrap/>
          </w:tcPr>
          <w:p w14:paraId="2C1D807B" w14:textId="30A50622"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27.28%</w:t>
            </w:r>
          </w:p>
        </w:tc>
        <w:tc>
          <w:tcPr>
            <w:tcW w:w="1076" w:type="dxa"/>
            <w:shd w:val="clear" w:color="auto" w:fill="auto"/>
            <w:noWrap/>
          </w:tcPr>
          <w:p w14:paraId="02D6B964" w14:textId="1AEF5033"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74.23%</w:t>
            </w:r>
          </w:p>
        </w:tc>
        <w:tc>
          <w:tcPr>
            <w:tcW w:w="1076" w:type="dxa"/>
            <w:shd w:val="clear" w:color="auto" w:fill="auto"/>
            <w:noWrap/>
          </w:tcPr>
          <w:p w14:paraId="0292E87B" w14:textId="7DC3DA03"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81.47%</w:t>
            </w:r>
          </w:p>
        </w:tc>
        <w:tc>
          <w:tcPr>
            <w:tcW w:w="1076" w:type="dxa"/>
            <w:shd w:val="clear" w:color="auto" w:fill="auto"/>
            <w:noWrap/>
          </w:tcPr>
          <w:p w14:paraId="58ED5E2C" w14:textId="675B274E"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4.09%</w:t>
            </w:r>
          </w:p>
        </w:tc>
        <w:tc>
          <w:tcPr>
            <w:tcW w:w="1076" w:type="dxa"/>
            <w:shd w:val="clear" w:color="auto" w:fill="auto"/>
            <w:noWrap/>
          </w:tcPr>
          <w:p w14:paraId="2542A442" w14:textId="27963A51"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82.32%</w:t>
            </w:r>
          </w:p>
        </w:tc>
        <w:tc>
          <w:tcPr>
            <w:tcW w:w="1076" w:type="dxa"/>
            <w:shd w:val="clear" w:color="auto" w:fill="auto"/>
            <w:noWrap/>
          </w:tcPr>
          <w:p w14:paraId="08A447DB" w14:textId="69E6733F"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0.00%</w:t>
            </w:r>
          </w:p>
        </w:tc>
        <w:tc>
          <w:tcPr>
            <w:tcW w:w="1392" w:type="dxa"/>
            <w:shd w:val="clear" w:color="auto" w:fill="auto"/>
            <w:noWrap/>
          </w:tcPr>
          <w:p w14:paraId="216541CD" w14:textId="5BB24916"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28.76%</w:t>
            </w:r>
          </w:p>
        </w:tc>
      </w:tr>
      <w:tr w:rsidR="00790D52" w:rsidRPr="00174830" w14:paraId="52DFA572" w14:textId="77777777" w:rsidTr="00D648A6">
        <w:trPr>
          <w:trHeight w:val="278"/>
          <w:jc w:val="center"/>
        </w:trPr>
        <w:tc>
          <w:tcPr>
            <w:tcW w:w="1328" w:type="dxa"/>
            <w:shd w:val="clear" w:color="auto" w:fill="auto"/>
            <w:noWrap/>
            <w:vAlign w:val="center"/>
          </w:tcPr>
          <w:p w14:paraId="65EB71B6" w14:textId="77777777" w:rsidR="00790D52" w:rsidRPr="00174830" w:rsidRDefault="00790D52" w:rsidP="00790D52">
            <w:pPr>
              <w:widowControl/>
              <w:jc w:val="center"/>
              <w:rPr>
                <w:rFonts w:eastAsia="等线" w:cs="Times New Roman"/>
                <w:color w:val="000000"/>
                <w:kern w:val="0"/>
                <w:sz w:val="20"/>
                <w:szCs w:val="20"/>
              </w:rPr>
            </w:pPr>
          </w:p>
        </w:tc>
        <w:tc>
          <w:tcPr>
            <w:tcW w:w="1597" w:type="dxa"/>
            <w:shd w:val="clear" w:color="auto" w:fill="auto"/>
            <w:noWrap/>
            <w:vAlign w:val="center"/>
          </w:tcPr>
          <w:p w14:paraId="14764D41" w14:textId="77777777" w:rsidR="00790D52" w:rsidRPr="00174830" w:rsidRDefault="00790D52" w:rsidP="00790D52">
            <w:pPr>
              <w:widowControl/>
              <w:jc w:val="left"/>
              <w:rPr>
                <w:rFonts w:eastAsia="等线" w:cs="Times New Roman"/>
                <w:color w:val="000000"/>
                <w:kern w:val="0"/>
                <w:sz w:val="20"/>
                <w:szCs w:val="20"/>
              </w:rPr>
            </w:pPr>
            <w:r w:rsidRPr="00174830">
              <w:rPr>
                <w:rFonts w:eastAsia="等线" w:cs="Times New Roman"/>
                <w:b/>
                <w:bCs/>
                <w:i/>
                <w:iCs/>
                <w:color w:val="000000"/>
                <w:kern w:val="0"/>
                <w:sz w:val="20"/>
                <w:szCs w:val="20"/>
              </w:rPr>
              <w:t>Baseline LDL-C</w:t>
            </w:r>
          </w:p>
        </w:tc>
        <w:tc>
          <w:tcPr>
            <w:tcW w:w="1076" w:type="dxa"/>
            <w:shd w:val="clear" w:color="auto" w:fill="auto"/>
            <w:noWrap/>
          </w:tcPr>
          <w:p w14:paraId="197E6CF0" w14:textId="77777777" w:rsidR="00790D52" w:rsidRPr="00174830" w:rsidRDefault="00790D52" w:rsidP="00790D52">
            <w:pPr>
              <w:widowControl/>
              <w:jc w:val="center"/>
              <w:rPr>
                <w:rFonts w:eastAsia="等线" w:cs="Times New Roman"/>
                <w:color w:val="000000"/>
                <w:sz w:val="20"/>
                <w:szCs w:val="20"/>
              </w:rPr>
            </w:pPr>
          </w:p>
        </w:tc>
        <w:tc>
          <w:tcPr>
            <w:tcW w:w="1076" w:type="dxa"/>
            <w:shd w:val="clear" w:color="auto" w:fill="auto"/>
            <w:noWrap/>
          </w:tcPr>
          <w:p w14:paraId="2226011D" w14:textId="77777777" w:rsidR="00790D52" w:rsidRPr="00174830" w:rsidRDefault="00790D52" w:rsidP="00790D52">
            <w:pPr>
              <w:widowControl/>
              <w:jc w:val="center"/>
              <w:rPr>
                <w:rFonts w:eastAsia="等线" w:cs="Times New Roman"/>
                <w:color w:val="000000"/>
                <w:sz w:val="20"/>
                <w:szCs w:val="20"/>
              </w:rPr>
            </w:pPr>
          </w:p>
        </w:tc>
        <w:tc>
          <w:tcPr>
            <w:tcW w:w="1076" w:type="dxa"/>
            <w:shd w:val="clear" w:color="auto" w:fill="auto"/>
            <w:noWrap/>
          </w:tcPr>
          <w:p w14:paraId="27058BC8" w14:textId="77777777" w:rsidR="00790D52" w:rsidRPr="00174830" w:rsidRDefault="00790D52" w:rsidP="00790D52">
            <w:pPr>
              <w:widowControl/>
              <w:jc w:val="center"/>
              <w:rPr>
                <w:rFonts w:eastAsia="等线" w:cs="Times New Roman"/>
                <w:color w:val="000000"/>
                <w:sz w:val="20"/>
                <w:szCs w:val="20"/>
              </w:rPr>
            </w:pPr>
          </w:p>
        </w:tc>
        <w:tc>
          <w:tcPr>
            <w:tcW w:w="1076" w:type="dxa"/>
            <w:shd w:val="clear" w:color="auto" w:fill="auto"/>
            <w:noWrap/>
          </w:tcPr>
          <w:p w14:paraId="1AD02DC2" w14:textId="77777777" w:rsidR="00790D52" w:rsidRPr="00174830" w:rsidRDefault="00790D52" w:rsidP="00790D52">
            <w:pPr>
              <w:widowControl/>
              <w:jc w:val="center"/>
              <w:rPr>
                <w:rFonts w:eastAsia="等线" w:cs="Times New Roman"/>
                <w:color w:val="000000"/>
                <w:sz w:val="20"/>
                <w:szCs w:val="20"/>
              </w:rPr>
            </w:pPr>
          </w:p>
        </w:tc>
        <w:tc>
          <w:tcPr>
            <w:tcW w:w="1076" w:type="dxa"/>
            <w:shd w:val="clear" w:color="auto" w:fill="auto"/>
            <w:noWrap/>
          </w:tcPr>
          <w:p w14:paraId="3F78247F" w14:textId="77777777" w:rsidR="00790D52" w:rsidRPr="00174830" w:rsidRDefault="00790D52" w:rsidP="00790D52">
            <w:pPr>
              <w:widowControl/>
              <w:jc w:val="center"/>
              <w:rPr>
                <w:rFonts w:eastAsia="等线" w:cs="Times New Roman"/>
                <w:color w:val="000000"/>
                <w:sz w:val="20"/>
                <w:szCs w:val="20"/>
              </w:rPr>
            </w:pPr>
          </w:p>
        </w:tc>
        <w:tc>
          <w:tcPr>
            <w:tcW w:w="1076" w:type="dxa"/>
            <w:shd w:val="clear" w:color="auto" w:fill="auto"/>
            <w:noWrap/>
          </w:tcPr>
          <w:p w14:paraId="7F1CFEBD" w14:textId="77777777" w:rsidR="00790D52" w:rsidRPr="00174830" w:rsidRDefault="00790D52" w:rsidP="00790D52">
            <w:pPr>
              <w:widowControl/>
              <w:jc w:val="center"/>
              <w:rPr>
                <w:rFonts w:eastAsia="等线" w:cs="Times New Roman"/>
                <w:color w:val="000000"/>
                <w:sz w:val="20"/>
                <w:szCs w:val="20"/>
              </w:rPr>
            </w:pPr>
          </w:p>
        </w:tc>
        <w:tc>
          <w:tcPr>
            <w:tcW w:w="1392" w:type="dxa"/>
            <w:shd w:val="clear" w:color="auto" w:fill="auto"/>
            <w:noWrap/>
          </w:tcPr>
          <w:p w14:paraId="16659A5D" w14:textId="77777777" w:rsidR="00790D52" w:rsidRPr="00174830" w:rsidRDefault="00790D52" w:rsidP="00790D52">
            <w:pPr>
              <w:widowControl/>
              <w:jc w:val="center"/>
              <w:rPr>
                <w:rFonts w:eastAsia="等线" w:cs="Times New Roman"/>
                <w:color w:val="000000"/>
                <w:sz w:val="20"/>
                <w:szCs w:val="20"/>
              </w:rPr>
            </w:pPr>
          </w:p>
        </w:tc>
      </w:tr>
      <w:tr w:rsidR="00790D52" w:rsidRPr="00174830" w14:paraId="2D2135A5" w14:textId="77777777" w:rsidTr="00D648A6">
        <w:trPr>
          <w:trHeight w:val="278"/>
          <w:jc w:val="center"/>
        </w:trPr>
        <w:tc>
          <w:tcPr>
            <w:tcW w:w="1328" w:type="dxa"/>
            <w:shd w:val="clear" w:color="auto" w:fill="auto"/>
            <w:noWrap/>
            <w:vAlign w:val="center"/>
          </w:tcPr>
          <w:p w14:paraId="68DAE113" w14:textId="77777777" w:rsidR="00790D52" w:rsidRPr="00174830" w:rsidRDefault="00790D52" w:rsidP="00790D52">
            <w:pPr>
              <w:widowControl/>
              <w:jc w:val="center"/>
              <w:rPr>
                <w:rFonts w:eastAsia="等线" w:cs="Times New Roman"/>
                <w:color w:val="000000"/>
                <w:kern w:val="0"/>
                <w:sz w:val="20"/>
                <w:szCs w:val="20"/>
              </w:rPr>
            </w:pPr>
          </w:p>
        </w:tc>
        <w:tc>
          <w:tcPr>
            <w:tcW w:w="1597" w:type="dxa"/>
            <w:shd w:val="clear" w:color="auto" w:fill="auto"/>
            <w:noWrap/>
            <w:vAlign w:val="center"/>
          </w:tcPr>
          <w:p w14:paraId="2FF98DDD" w14:textId="77777777" w:rsidR="00790D52" w:rsidRPr="00174830" w:rsidRDefault="00790D52" w:rsidP="00790D52">
            <w:pPr>
              <w:widowControl/>
              <w:jc w:val="center"/>
              <w:rPr>
                <w:rFonts w:eastAsia="等线" w:cs="Times New Roman"/>
                <w:color w:val="000000"/>
                <w:kern w:val="0"/>
                <w:sz w:val="20"/>
                <w:szCs w:val="20"/>
              </w:rPr>
            </w:pPr>
            <w:r w:rsidRPr="00174830">
              <w:rPr>
                <w:rFonts w:eastAsia="等线" w:cs="Times New Roman"/>
                <w:color w:val="000000"/>
                <w:kern w:val="0"/>
                <w:sz w:val="20"/>
                <w:szCs w:val="20"/>
              </w:rPr>
              <w:t>≥100 mg/dL</w:t>
            </w:r>
          </w:p>
        </w:tc>
        <w:tc>
          <w:tcPr>
            <w:tcW w:w="1076" w:type="dxa"/>
            <w:shd w:val="clear" w:color="auto" w:fill="auto"/>
            <w:noWrap/>
          </w:tcPr>
          <w:p w14:paraId="13C429B6" w14:textId="7039A791"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28.27%</w:t>
            </w:r>
          </w:p>
        </w:tc>
        <w:tc>
          <w:tcPr>
            <w:tcW w:w="1076" w:type="dxa"/>
            <w:shd w:val="clear" w:color="auto" w:fill="auto"/>
            <w:noWrap/>
          </w:tcPr>
          <w:p w14:paraId="6780D719" w14:textId="646A60E5"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58.99%</w:t>
            </w:r>
          </w:p>
        </w:tc>
        <w:tc>
          <w:tcPr>
            <w:tcW w:w="1076" w:type="dxa"/>
            <w:shd w:val="clear" w:color="auto" w:fill="auto"/>
            <w:noWrap/>
          </w:tcPr>
          <w:p w14:paraId="54C8CBD2" w14:textId="7F845AB5"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79.40%</w:t>
            </w:r>
          </w:p>
        </w:tc>
        <w:tc>
          <w:tcPr>
            <w:tcW w:w="1076" w:type="dxa"/>
            <w:shd w:val="clear" w:color="auto" w:fill="auto"/>
            <w:noWrap/>
          </w:tcPr>
          <w:p w14:paraId="36402D27" w14:textId="68FAB2E7"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3.26%</w:t>
            </w:r>
          </w:p>
        </w:tc>
        <w:tc>
          <w:tcPr>
            <w:tcW w:w="1076" w:type="dxa"/>
            <w:shd w:val="clear" w:color="auto" w:fill="auto"/>
            <w:noWrap/>
          </w:tcPr>
          <w:p w14:paraId="5711004B" w14:textId="5BF50BBC"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86.28%</w:t>
            </w:r>
          </w:p>
        </w:tc>
        <w:tc>
          <w:tcPr>
            <w:tcW w:w="1076" w:type="dxa"/>
            <w:shd w:val="clear" w:color="auto" w:fill="auto"/>
            <w:noWrap/>
          </w:tcPr>
          <w:p w14:paraId="42450FE4" w14:textId="64F9B800"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31.19%</w:t>
            </w:r>
          </w:p>
        </w:tc>
        <w:tc>
          <w:tcPr>
            <w:tcW w:w="1392" w:type="dxa"/>
            <w:shd w:val="clear" w:color="auto" w:fill="auto"/>
            <w:noWrap/>
          </w:tcPr>
          <w:p w14:paraId="6E7F8514" w14:textId="477DEE2B"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100.00%</w:t>
            </w:r>
          </w:p>
        </w:tc>
      </w:tr>
      <w:tr w:rsidR="00790D52" w:rsidRPr="00174830" w14:paraId="52DECE9D" w14:textId="77777777" w:rsidTr="00D648A6">
        <w:trPr>
          <w:trHeight w:val="278"/>
          <w:jc w:val="center"/>
        </w:trPr>
        <w:tc>
          <w:tcPr>
            <w:tcW w:w="1328" w:type="dxa"/>
            <w:shd w:val="clear" w:color="auto" w:fill="auto"/>
            <w:noWrap/>
            <w:vAlign w:val="center"/>
          </w:tcPr>
          <w:p w14:paraId="6E13CBA3" w14:textId="77777777" w:rsidR="00790D52" w:rsidRPr="00174830" w:rsidRDefault="00790D52" w:rsidP="00790D52">
            <w:pPr>
              <w:widowControl/>
              <w:jc w:val="center"/>
              <w:rPr>
                <w:rFonts w:eastAsia="等线" w:cs="Times New Roman"/>
                <w:color w:val="000000"/>
                <w:kern w:val="0"/>
                <w:sz w:val="20"/>
                <w:szCs w:val="20"/>
              </w:rPr>
            </w:pPr>
          </w:p>
        </w:tc>
        <w:tc>
          <w:tcPr>
            <w:tcW w:w="1597" w:type="dxa"/>
            <w:shd w:val="clear" w:color="auto" w:fill="auto"/>
            <w:noWrap/>
            <w:vAlign w:val="center"/>
          </w:tcPr>
          <w:p w14:paraId="08781E1C" w14:textId="77777777" w:rsidR="00790D52" w:rsidRPr="00174830" w:rsidRDefault="00790D52" w:rsidP="00790D52">
            <w:pPr>
              <w:widowControl/>
              <w:jc w:val="center"/>
              <w:rPr>
                <w:rFonts w:eastAsia="等线" w:cs="Times New Roman"/>
                <w:color w:val="000000"/>
                <w:kern w:val="0"/>
                <w:sz w:val="20"/>
                <w:szCs w:val="20"/>
              </w:rPr>
            </w:pPr>
            <w:r w:rsidRPr="00174830">
              <w:rPr>
                <w:rFonts w:eastAsia="等线" w:cs="Times New Roman"/>
                <w:color w:val="000000"/>
                <w:kern w:val="0"/>
                <w:sz w:val="20"/>
                <w:szCs w:val="20"/>
              </w:rPr>
              <w:t>&lt;100 mg/dL</w:t>
            </w:r>
          </w:p>
        </w:tc>
        <w:tc>
          <w:tcPr>
            <w:tcW w:w="1076" w:type="dxa"/>
            <w:shd w:val="clear" w:color="auto" w:fill="auto"/>
            <w:noWrap/>
          </w:tcPr>
          <w:p w14:paraId="0327CF40" w14:textId="7C540C77"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26.28%</w:t>
            </w:r>
          </w:p>
        </w:tc>
        <w:tc>
          <w:tcPr>
            <w:tcW w:w="1076" w:type="dxa"/>
            <w:shd w:val="clear" w:color="auto" w:fill="auto"/>
            <w:noWrap/>
          </w:tcPr>
          <w:p w14:paraId="29466AC5" w14:textId="26AE8DBF"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81.55%</w:t>
            </w:r>
          </w:p>
        </w:tc>
        <w:tc>
          <w:tcPr>
            <w:tcW w:w="1076" w:type="dxa"/>
            <w:shd w:val="clear" w:color="auto" w:fill="auto"/>
            <w:noWrap/>
          </w:tcPr>
          <w:p w14:paraId="0D7ADAF8" w14:textId="0F84A0CA"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79.40%</w:t>
            </w:r>
          </w:p>
        </w:tc>
        <w:tc>
          <w:tcPr>
            <w:tcW w:w="1076" w:type="dxa"/>
            <w:shd w:val="clear" w:color="auto" w:fill="auto"/>
            <w:noWrap/>
          </w:tcPr>
          <w:p w14:paraId="3D2F0694" w14:textId="5787774E"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5.72%</w:t>
            </w:r>
          </w:p>
        </w:tc>
        <w:tc>
          <w:tcPr>
            <w:tcW w:w="1076" w:type="dxa"/>
            <w:shd w:val="clear" w:color="auto" w:fill="auto"/>
            <w:noWrap/>
          </w:tcPr>
          <w:p w14:paraId="501C353B" w14:textId="1BE7EA13"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81.64%</w:t>
            </w:r>
          </w:p>
        </w:tc>
        <w:tc>
          <w:tcPr>
            <w:tcW w:w="1076" w:type="dxa"/>
            <w:shd w:val="clear" w:color="auto" w:fill="auto"/>
            <w:noWrap/>
          </w:tcPr>
          <w:p w14:paraId="6532EDA0" w14:textId="784D6649"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27.75%</w:t>
            </w:r>
          </w:p>
        </w:tc>
        <w:tc>
          <w:tcPr>
            <w:tcW w:w="1392" w:type="dxa"/>
            <w:shd w:val="clear" w:color="auto" w:fill="auto"/>
            <w:noWrap/>
          </w:tcPr>
          <w:p w14:paraId="6DD3011E" w14:textId="32883CA6" w:rsidR="00790D52" w:rsidRPr="00174830" w:rsidRDefault="00790D52" w:rsidP="00790D52">
            <w:pPr>
              <w:widowControl/>
              <w:jc w:val="center"/>
              <w:rPr>
                <w:rFonts w:eastAsia="等线" w:cs="Times New Roman"/>
                <w:color w:val="000000"/>
                <w:sz w:val="20"/>
                <w:szCs w:val="20"/>
              </w:rPr>
            </w:pPr>
            <w:r w:rsidRPr="00174830">
              <w:rPr>
                <w:rFonts w:cs="Times New Roman"/>
                <w:sz w:val="20"/>
                <w:szCs w:val="20"/>
              </w:rPr>
              <w:t>0.00%</w:t>
            </w:r>
          </w:p>
        </w:tc>
      </w:tr>
    </w:tbl>
    <w:p w14:paraId="48A93A78" w14:textId="77777777" w:rsidR="00790D52" w:rsidRPr="00174830" w:rsidRDefault="00790D52" w:rsidP="004B3F3D">
      <w:pPr>
        <w:spacing w:line="480" w:lineRule="auto"/>
        <w:rPr>
          <w:rFonts w:cs="Times New Roman"/>
          <w:sz w:val="20"/>
          <w:szCs w:val="20"/>
        </w:rPr>
      </w:pPr>
      <w:r w:rsidRPr="00174830">
        <w:rPr>
          <w:rFonts w:cs="Times New Roman"/>
          <w:sz w:val="20"/>
          <w:szCs w:val="20"/>
        </w:rPr>
        <w:t>Abbreviations: MI, myocardial infarction; LDL-C, low-density lipoprotein cholesterol; CVD, cardiovascular disease.</w:t>
      </w:r>
    </w:p>
    <w:p w14:paraId="48823F49" w14:textId="77777777" w:rsidR="00327551" w:rsidRPr="002470A4" w:rsidRDefault="00327551" w:rsidP="00327551">
      <w:pPr>
        <w:spacing w:line="480" w:lineRule="auto"/>
        <w:rPr>
          <w:rFonts w:cs="Times New Roman"/>
          <w:szCs w:val="21"/>
        </w:rPr>
      </w:pPr>
      <w:bookmarkStart w:id="21" w:name="_Hlk201261076"/>
    </w:p>
    <w:bookmarkEnd w:id="21"/>
    <w:p w14:paraId="47C2A378" w14:textId="77777777" w:rsidR="00327551" w:rsidRDefault="00327551" w:rsidP="00327551">
      <w:pPr>
        <w:widowControl/>
        <w:jc w:val="left"/>
        <w:rPr>
          <w:b/>
          <w:bCs/>
          <w:sz w:val="28"/>
          <w:szCs w:val="28"/>
        </w:rPr>
      </w:pPr>
      <w:r>
        <w:rPr>
          <w:b/>
          <w:bCs/>
          <w:sz w:val="28"/>
          <w:szCs w:val="28"/>
        </w:rPr>
        <w:br w:type="page"/>
      </w:r>
    </w:p>
    <w:p w14:paraId="04E05F77" w14:textId="382E94F9" w:rsidR="00797312" w:rsidRPr="00174830" w:rsidRDefault="00A42CD6" w:rsidP="00797312">
      <w:pPr>
        <w:pStyle w:val="1"/>
        <w:rPr>
          <w:rFonts w:eastAsiaTheme="minorEastAsia" w:cs="Times New Roman"/>
          <w:sz w:val="20"/>
          <w:szCs w:val="20"/>
        </w:rPr>
      </w:pPr>
      <w:bookmarkStart w:id="22" w:name="_Toc201311580"/>
      <w:proofErr w:type="spellStart"/>
      <w:r w:rsidRPr="00174830">
        <w:rPr>
          <w:rFonts w:eastAsiaTheme="minorEastAsia" w:cs="Times New Roman"/>
          <w:sz w:val="20"/>
          <w:szCs w:val="20"/>
        </w:rPr>
        <w:lastRenderedPageBreak/>
        <w:t>e</w:t>
      </w:r>
      <w:r w:rsidRPr="00174830">
        <w:rPr>
          <w:sz w:val="20"/>
          <w:szCs w:val="20"/>
        </w:rPr>
        <w:t>Figure</w:t>
      </w:r>
      <w:proofErr w:type="spellEnd"/>
      <w:r w:rsidRPr="00174830">
        <w:rPr>
          <w:rFonts w:hint="eastAsia"/>
          <w:sz w:val="20"/>
          <w:szCs w:val="20"/>
        </w:rPr>
        <w:t xml:space="preserve"> 6</w:t>
      </w:r>
      <w:bookmarkStart w:id="23" w:name="_Hlk202090473"/>
      <w:r w:rsidR="00174830" w:rsidRPr="00174830">
        <w:rPr>
          <w:rFonts w:ascii="宋体" w:eastAsia="宋体" w:hAnsi="宋体" w:cs="宋体" w:hint="eastAsia"/>
          <w:sz w:val="20"/>
          <w:szCs w:val="20"/>
        </w:rPr>
        <w:t xml:space="preserve">. </w:t>
      </w:r>
      <w:r w:rsidRPr="00174830">
        <w:rPr>
          <w:b w:val="0"/>
          <w:bCs/>
          <w:sz w:val="20"/>
          <w:szCs w:val="20"/>
        </w:rPr>
        <w:t>Forest plot of regression results</w:t>
      </w:r>
      <w:r w:rsidRPr="00174830">
        <w:rPr>
          <w:rFonts w:hint="eastAsia"/>
          <w:b w:val="0"/>
          <w:bCs/>
          <w:sz w:val="20"/>
          <w:szCs w:val="20"/>
        </w:rPr>
        <w:t xml:space="preserve"> </w:t>
      </w:r>
      <w:r w:rsidRPr="00174830">
        <w:rPr>
          <w:rFonts w:cs="Times New Roman" w:hint="eastAsia"/>
          <w:b w:val="0"/>
          <w:bCs/>
          <w:sz w:val="20"/>
          <w:szCs w:val="20"/>
        </w:rPr>
        <w:t>-</w:t>
      </w:r>
      <w:bookmarkEnd w:id="22"/>
      <w:r w:rsidR="003C31F0" w:rsidRPr="00174830">
        <w:rPr>
          <w:rFonts w:cs="Times New Roman"/>
          <w:b w:val="0"/>
          <w:bCs/>
          <w:sz w:val="20"/>
          <w:szCs w:val="20"/>
        </w:rPr>
        <w:t xml:space="preserve"> LDL-C correlations from CHARLS</w:t>
      </w:r>
      <w:bookmarkEnd w:id="23"/>
    </w:p>
    <w:p w14:paraId="2F00FC8B" w14:textId="1BD2E679" w:rsidR="00327551" w:rsidRDefault="00797312" w:rsidP="00327551">
      <w:pPr>
        <w:rPr>
          <w:b/>
          <w:bCs/>
          <w:sz w:val="28"/>
          <w:szCs w:val="28"/>
        </w:rPr>
      </w:pPr>
      <w:r>
        <w:rPr>
          <w:rFonts w:hint="eastAsia"/>
          <w:b/>
          <w:bCs/>
          <w:noProof/>
          <w:sz w:val="28"/>
          <w:szCs w:val="28"/>
        </w:rPr>
        <w:drawing>
          <wp:inline distT="0" distB="0" distL="0" distR="0" wp14:anchorId="7779F3B6" wp14:editId="341EC75C">
            <wp:extent cx="5276850" cy="5518150"/>
            <wp:effectExtent l="0" t="0" r="0" b="6350"/>
            <wp:docPr id="1880952766"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a:extLst>
                        <a:ext uri="{28A0092B-C50C-407E-A947-70E740481C1C}">
                          <a14:useLocalDpi xmlns:a14="http://schemas.microsoft.com/office/drawing/2010/main" val="0"/>
                        </a:ext>
                      </a:extLst>
                    </a:blip>
                    <a:srcRect t="4819"/>
                    <a:stretch>
                      <a:fillRect/>
                    </a:stretch>
                  </pic:blipFill>
                  <pic:spPr bwMode="auto">
                    <a:xfrm>
                      <a:off x="0" y="0"/>
                      <a:ext cx="5276850" cy="5518150"/>
                    </a:xfrm>
                    <a:prstGeom prst="rect">
                      <a:avLst/>
                    </a:prstGeom>
                    <a:noFill/>
                    <a:ln>
                      <a:noFill/>
                    </a:ln>
                    <a:extLst>
                      <a:ext uri="{53640926-AAD7-44D8-BBD7-CCE9431645EC}">
                        <a14:shadowObscured xmlns:a14="http://schemas.microsoft.com/office/drawing/2010/main"/>
                      </a:ext>
                    </a:extLst>
                  </pic:spPr>
                </pic:pic>
              </a:graphicData>
            </a:graphic>
          </wp:inline>
        </w:drawing>
      </w:r>
    </w:p>
    <w:p w14:paraId="53E523A2" w14:textId="16239670" w:rsidR="00327551" w:rsidRPr="00174830" w:rsidRDefault="004E4F89" w:rsidP="004B3F3D">
      <w:pPr>
        <w:spacing w:line="480" w:lineRule="auto"/>
        <w:rPr>
          <w:rFonts w:cs="Times New Roman"/>
          <w:sz w:val="20"/>
          <w:szCs w:val="20"/>
        </w:rPr>
      </w:pPr>
      <w:r w:rsidRPr="00174830">
        <w:rPr>
          <w:rFonts w:cs="Times New Roman"/>
          <w:sz w:val="20"/>
          <w:szCs w:val="20"/>
        </w:rPr>
        <w:t xml:space="preserve">Abbreviations: </w:t>
      </w:r>
      <w:r w:rsidR="00327551" w:rsidRPr="00174830">
        <w:rPr>
          <w:rFonts w:cs="Times New Roman"/>
          <w:sz w:val="20"/>
          <w:szCs w:val="20"/>
        </w:rPr>
        <w:t>CVDs: Cardiovascular Diseases; MI: Myocardial Infarction; LDL-C: Low-Density Lipoprotein Cholesterol</w:t>
      </w:r>
      <w:r w:rsidR="004B3F3D" w:rsidRPr="00174830">
        <w:rPr>
          <w:rFonts w:cs="Times New Roman" w:hint="eastAsia"/>
          <w:sz w:val="20"/>
          <w:szCs w:val="20"/>
        </w:rPr>
        <w:t>.</w:t>
      </w:r>
    </w:p>
    <w:p w14:paraId="1894CE1A" w14:textId="77777777" w:rsidR="00327551" w:rsidRDefault="00327551" w:rsidP="00327551">
      <w:pPr>
        <w:widowControl/>
        <w:jc w:val="left"/>
        <w:rPr>
          <w:b/>
          <w:bCs/>
          <w:sz w:val="28"/>
          <w:szCs w:val="28"/>
        </w:rPr>
      </w:pPr>
      <w:r>
        <w:rPr>
          <w:b/>
          <w:bCs/>
          <w:sz w:val="28"/>
          <w:szCs w:val="28"/>
        </w:rPr>
        <w:br w:type="page"/>
      </w:r>
    </w:p>
    <w:p w14:paraId="1FB38387" w14:textId="34618E31" w:rsidR="00327551" w:rsidRPr="00174830" w:rsidRDefault="00A42CD6" w:rsidP="00174830">
      <w:pPr>
        <w:pStyle w:val="1"/>
        <w:rPr>
          <w:rFonts w:cs="Times New Roman"/>
          <w:sz w:val="20"/>
          <w:szCs w:val="20"/>
        </w:rPr>
      </w:pPr>
      <w:bookmarkStart w:id="24" w:name="_Toc201311581"/>
      <w:proofErr w:type="spellStart"/>
      <w:r w:rsidRPr="00174830">
        <w:rPr>
          <w:rFonts w:eastAsiaTheme="minorEastAsia" w:cs="Times New Roman"/>
          <w:sz w:val="20"/>
          <w:szCs w:val="20"/>
        </w:rPr>
        <w:lastRenderedPageBreak/>
        <w:t>e</w:t>
      </w:r>
      <w:r w:rsidR="00327551" w:rsidRPr="00174830">
        <w:rPr>
          <w:rFonts w:cs="Times New Roman"/>
          <w:sz w:val="20"/>
          <w:szCs w:val="20"/>
        </w:rPr>
        <w:t>Table</w:t>
      </w:r>
      <w:proofErr w:type="spellEnd"/>
      <w:r w:rsidR="00327551" w:rsidRPr="00174830">
        <w:rPr>
          <w:rFonts w:cs="Times New Roman"/>
          <w:sz w:val="20"/>
          <w:szCs w:val="20"/>
        </w:rPr>
        <w:t xml:space="preserve"> </w:t>
      </w:r>
      <w:r w:rsidR="00790D52" w:rsidRPr="00174830">
        <w:rPr>
          <w:rFonts w:eastAsiaTheme="minorEastAsia" w:cs="Times New Roman"/>
          <w:sz w:val="20"/>
          <w:szCs w:val="20"/>
        </w:rPr>
        <w:t>10</w:t>
      </w:r>
      <w:r w:rsidR="00174830">
        <w:rPr>
          <w:rFonts w:eastAsiaTheme="minorEastAsia" w:cs="Times New Roman" w:hint="eastAsia"/>
          <w:sz w:val="20"/>
          <w:szCs w:val="20"/>
        </w:rPr>
        <w:t>.</w:t>
      </w:r>
      <w:r w:rsidR="00327551" w:rsidRPr="00174830">
        <w:rPr>
          <w:rFonts w:cs="Times New Roman"/>
          <w:sz w:val="20"/>
          <w:szCs w:val="20"/>
        </w:rPr>
        <w:t xml:space="preserve"> </w:t>
      </w:r>
      <w:bookmarkStart w:id="25" w:name="_Hlk202090501"/>
      <w:r w:rsidR="00327551" w:rsidRPr="00174830">
        <w:rPr>
          <w:rFonts w:cs="Times New Roman"/>
          <w:b w:val="0"/>
          <w:bCs/>
          <w:sz w:val="20"/>
          <w:szCs w:val="20"/>
        </w:rPr>
        <w:t>Regression coefficients and P values -</w:t>
      </w:r>
      <w:r w:rsidR="00327551" w:rsidRPr="00174830">
        <w:rPr>
          <w:rFonts w:eastAsiaTheme="minorEastAsia" w:cs="Times New Roman"/>
          <w:b w:val="0"/>
          <w:bCs/>
          <w:sz w:val="20"/>
          <w:szCs w:val="20"/>
        </w:rPr>
        <w:t xml:space="preserve"> </w:t>
      </w:r>
      <w:bookmarkEnd w:id="24"/>
      <w:r w:rsidR="00790D52" w:rsidRPr="00174830">
        <w:rPr>
          <w:rFonts w:cs="Times New Roman"/>
          <w:b w:val="0"/>
          <w:bCs/>
          <w:sz w:val="20"/>
          <w:szCs w:val="20"/>
        </w:rPr>
        <w:t>LDL-C correlations from CHARLS</w:t>
      </w:r>
      <w:bookmarkEnd w:id="25"/>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1843"/>
        <w:gridCol w:w="1843"/>
        <w:gridCol w:w="1843"/>
        <w:gridCol w:w="2125"/>
      </w:tblGrid>
      <w:tr w:rsidR="00327551" w:rsidRPr="00174830" w14:paraId="765F07C4" w14:textId="77777777" w:rsidTr="00380789">
        <w:trPr>
          <w:trHeight w:val="578"/>
          <w:jc w:val="center"/>
        </w:trPr>
        <w:tc>
          <w:tcPr>
            <w:tcW w:w="1844" w:type="dxa"/>
            <w:shd w:val="clear" w:color="auto" w:fill="FFFFFF"/>
            <w:noWrap/>
            <w:vAlign w:val="center"/>
          </w:tcPr>
          <w:p w14:paraId="44C9A1D7" w14:textId="77777777" w:rsidR="00327551" w:rsidRPr="00174830" w:rsidRDefault="00327551" w:rsidP="00174830">
            <w:pPr>
              <w:widowControl/>
              <w:spacing w:before="100" w:beforeAutospacing="1" w:after="100" w:afterAutospacing="1"/>
              <w:jc w:val="center"/>
              <w:rPr>
                <w:rFonts w:cs="Times New Roman"/>
                <w:color w:val="000000"/>
                <w:kern w:val="0"/>
                <w:sz w:val="20"/>
                <w:szCs w:val="20"/>
              </w:rPr>
            </w:pPr>
            <w:r w:rsidRPr="00174830">
              <w:rPr>
                <w:rFonts w:cs="Times New Roman"/>
                <w:color w:val="000000"/>
                <w:kern w:val="0"/>
                <w:sz w:val="20"/>
                <w:szCs w:val="20"/>
              </w:rPr>
              <w:t>Variable</w:t>
            </w:r>
          </w:p>
        </w:tc>
        <w:tc>
          <w:tcPr>
            <w:tcW w:w="1843" w:type="dxa"/>
            <w:shd w:val="clear" w:color="auto" w:fill="FFFFFF"/>
            <w:vAlign w:val="center"/>
          </w:tcPr>
          <w:p w14:paraId="0652A01B" w14:textId="77777777" w:rsidR="00327551" w:rsidRPr="00174830" w:rsidRDefault="00327551" w:rsidP="00174830">
            <w:pPr>
              <w:widowControl/>
              <w:spacing w:before="100" w:beforeAutospacing="1" w:after="100" w:afterAutospacing="1"/>
              <w:jc w:val="center"/>
              <w:rPr>
                <w:rFonts w:cs="Times New Roman"/>
                <w:color w:val="000000"/>
                <w:kern w:val="0"/>
                <w:sz w:val="20"/>
                <w:szCs w:val="20"/>
              </w:rPr>
            </w:pPr>
            <w:r w:rsidRPr="00174830">
              <w:rPr>
                <w:rFonts w:cs="Times New Roman"/>
                <w:color w:val="000000"/>
                <w:kern w:val="0"/>
                <w:sz w:val="20"/>
                <w:szCs w:val="20"/>
              </w:rPr>
              <w:t>Intervention</w:t>
            </w:r>
          </w:p>
        </w:tc>
        <w:tc>
          <w:tcPr>
            <w:tcW w:w="1843" w:type="dxa"/>
            <w:shd w:val="clear" w:color="auto" w:fill="FFFFFF"/>
            <w:noWrap/>
            <w:vAlign w:val="center"/>
          </w:tcPr>
          <w:p w14:paraId="2AD4EDF9" w14:textId="77777777" w:rsidR="00327551" w:rsidRPr="00174830" w:rsidRDefault="00327551" w:rsidP="00174830">
            <w:pPr>
              <w:widowControl/>
              <w:spacing w:before="100" w:beforeAutospacing="1" w:after="100" w:afterAutospacing="1"/>
              <w:jc w:val="center"/>
              <w:rPr>
                <w:rFonts w:cs="Times New Roman"/>
                <w:color w:val="000000"/>
                <w:kern w:val="0"/>
                <w:sz w:val="20"/>
                <w:szCs w:val="20"/>
              </w:rPr>
            </w:pPr>
            <w:r w:rsidRPr="00174830">
              <w:rPr>
                <w:rFonts w:cs="Times New Roman"/>
                <w:color w:val="000000"/>
                <w:kern w:val="0"/>
                <w:sz w:val="20"/>
                <w:szCs w:val="20"/>
              </w:rPr>
              <w:t>Coefficient</w:t>
            </w:r>
          </w:p>
        </w:tc>
        <w:tc>
          <w:tcPr>
            <w:tcW w:w="1843" w:type="dxa"/>
            <w:shd w:val="clear" w:color="auto" w:fill="FFFFFF"/>
            <w:vAlign w:val="center"/>
          </w:tcPr>
          <w:p w14:paraId="45BA2BD8" w14:textId="77777777" w:rsidR="00327551" w:rsidRPr="00174830" w:rsidRDefault="00327551" w:rsidP="00174830">
            <w:pPr>
              <w:widowControl/>
              <w:spacing w:before="100" w:beforeAutospacing="1" w:after="100" w:afterAutospacing="1"/>
              <w:jc w:val="center"/>
              <w:rPr>
                <w:rFonts w:cs="Times New Roman"/>
                <w:b/>
                <w:bCs/>
                <w:i/>
                <w:iCs/>
                <w:color w:val="000000"/>
                <w:kern w:val="0"/>
                <w:sz w:val="20"/>
                <w:szCs w:val="20"/>
              </w:rPr>
            </w:pPr>
            <w:r w:rsidRPr="00174830">
              <w:rPr>
                <w:rFonts w:cs="Times New Roman"/>
                <w:b/>
                <w:bCs/>
                <w:i/>
                <w:iCs/>
                <w:color w:val="000000"/>
                <w:kern w:val="0"/>
                <w:sz w:val="20"/>
                <w:szCs w:val="20"/>
              </w:rPr>
              <w:t>P</w:t>
            </w:r>
          </w:p>
        </w:tc>
        <w:tc>
          <w:tcPr>
            <w:tcW w:w="2125" w:type="dxa"/>
            <w:shd w:val="clear" w:color="auto" w:fill="FFFFFF"/>
            <w:vAlign w:val="center"/>
          </w:tcPr>
          <w:p w14:paraId="1230D4C3" w14:textId="77777777" w:rsidR="00327551" w:rsidRPr="00174830" w:rsidRDefault="00327551" w:rsidP="00174830">
            <w:pPr>
              <w:widowControl/>
              <w:spacing w:before="100" w:beforeAutospacing="1" w:after="100" w:afterAutospacing="1"/>
              <w:jc w:val="center"/>
              <w:rPr>
                <w:rFonts w:cs="Times New Roman"/>
                <w:color w:val="000000"/>
                <w:kern w:val="0"/>
                <w:sz w:val="20"/>
                <w:szCs w:val="20"/>
              </w:rPr>
            </w:pPr>
            <w:r w:rsidRPr="00174830">
              <w:rPr>
                <w:rFonts w:cs="Times New Roman"/>
                <w:color w:val="000000"/>
                <w:kern w:val="0"/>
                <w:sz w:val="20"/>
                <w:szCs w:val="20"/>
              </w:rPr>
              <w:t>95%CL</w:t>
            </w:r>
          </w:p>
        </w:tc>
      </w:tr>
      <w:tr w:rsidR="00327551" w:rsidRPr="00174830" w14:paraId="476F17DF" w14:textId="77777777" w:rsidTr="00380789">
        <w:trPr>
          <w:trHeight w:val="308"/>
          <w:jc w:val="center"/>
        </w:trPr>
        <w:tc>
          <w:tcPr>
            <w:tcW w:w="1844" w:type="dxa"/>
            <w:shd w:val="clear" w:color="auto" w:fill="auto"/>
            <w:noWrap/>
          </w:tcPr>
          <w:p w14:paraId="36B9DC9F" w14:textId="77777777" w:rsidR="00327551" w:rsidRPr="00174830" w:rsidRDefault="00327551" w:rsidP="00174830">
            <w:pPr>
              <w:widowControl/>
              <w:spacing w:before="100" w:beforeAutospacing="1" w:after="100" w:afterAutospacing="1"/>
              <w:jc w:val="center"/>
              <w:rPr>
                <w:rFonts w:cs="Times New Roman"/>
                <w:b/>
                <w:bCs/>
                <w:color w:val="000000"/>
                <w:kern w:val="0"/>
                <w:sz w:val="20"/>
                <w:szCs w:val="20"/>
              </w:rPr>
            </w:pPr>
            <w:r w:rsidRPr="00174830">
              <w:rPr>
                <w:rFonts w:eastAsia="等线" w:cs="Times New Roman"/>
                <w:b/>
                <w:bCs/>
                <w:color w:val="000000"/>
                <w:kern w:val="0"/>
                <w:sz w:val="20"/>
                <w:szCs w:val="20"/>
              </w:rPr>
              <w:t>Age</w:t>
            </w:r>
          </w:p>
        </w:tc>
        <w:tc>
          <w:tcPr>
            <w:tcW w:w="1843" w:type="dxa"/>
          </w:tcPr>
          <w:p w14:paraId="13518154" w14:textId="77777777" w:rsidR="00327551" w:rsidRPr="00174830" w:rsidRDefault="00327551" w:rsidP="00174830">
            <w:pPr>
              <w:widowControl/>
              <w:spacing w:before="100" w:beforeAutospacing="1" w:after="100" w:afterAutospacing="1"/>
              <w:jc w:val="center"/>
              <w:rPr>
                <w:rFonts w:cs="Times New Roman"/>
                <w:color w:val="000000"/>
                <w:sz w:val="20"/>
                <w:szCs w:val="20"/>
              </w:rPr>
            </w:pPr>
            <w:proofErr w:type="spellStart"/>
            <w:r w:rsidRPr="00174830">
              <w:rPr>
                <w:rFonts w:eastAsia="等线" w:cs="Times New Roman"/>
                <w:color w:val="000000"/>
                <w:kern w:val="0"/>
                <w:sz w:val="20"/>
                <w:szCs w:val="20"/>
              </w:rPr>
              <w:t>Evolocumab</w:t>
            </w:r>
            <w:proofErr w:type="spellEnd"/>
          </w:p>
        </w:tc>
        <w:tc>
          <w:tcPr>
            <w:tcW w:w="1843" w:type="dxa"/>
            <w:shd w:val="clear" w:color="auto" w:fill="auto"/>
            <w:noWrap/>
          </w:tcPr>
          <w:p w14:paraId="38DB2485" w14:textId="77777777" w:rsidR="00327551" w:rsidRPr="00174830" w:rsidRDefault="00327551" w:rsidP="00174830">
            <w:pPr>
              <w:widowControl/>
              <w:spacing w:before="100" w:beforeAutospacing="1" w:after="100" w:afterAutospacing="1"/>
              <w:jc w:val="center"/>
              <w:rPr>
                <w:rFonts w:eastAsia="等线" w:cs="Times New Roman"/>
                <w:color w:val="000000"/>
                <w:kern w:val="0"/>
                <w:sz w:val="20"/>
                <w:szCs w:val="20"/>
              </w:rPr>
            </w:pPr>
            <w:r w:rsidRPr="00174830">
              <w:rPr>
                <w:rFonts w:eastAsia="等线" w:cs="Times New Roman"/>
                <w:color w:val="000000"/>
                <w:kern w:val="0"/>
                <w:sz w:val="20"/>
                <w:szCs w:val="20"/>
              </w:rPr>
              <w:t>-0.0973</w:t>
            </w:r>
          </w:p>
        </w:tc>
        <w:tc>
          <w:tcPr>
            <w:tcW w:w="1843" w:type="dxa"/>
          </w:tcPr>
          <w:p w14:paraId="4A14D436" w14:textId="77777777" w:rsidR="00327551" w:rsidRPr="00174830" w:rsidRDefault="00327551" w:rsidP="00174830">
            <w:pPr>
              <w:widowControl/>
              <w:spacing w:before="100" w:beforeAutospacing="1" w:after="100" w:afterAutospacing="1"/>
              <w:jc w:val="center"/>
              <w:rPr>
                <w:rFonts w:eastAsia="等线" w:cs="Times New Roman"/>
                <w:color w:val="000000"/>
                <w:kern w:val="0"/>
                <w:sz w:val="20"/>
                <w:szCs w:val="20"/>
              </w:rPr>
            </w:pPr>
            <w:r w:rsidRPr="00174830">
              <w:rPr>
                <w:rFonts w:eastAsia="等线" w:cs="Times New Roman"/>
                <w:color w:val="000000"/>
                <w:kern w:val="0"/>
                <w:sz w:val="20"/>
                <w:szCs w:val="20"/>
              </w:rPr>
              <w:t xml:space="preserve">0.4049 </w:t>
            </w:r>
          </w:p>
        </w:tc>
        <w:tc>
          <w:tcPr>
            <w:tcW w:w="2125" w:type="dxa"/>
          </w:tcPr>
          <w:p w14:paraId="1C1E09EA" w14:textId="77777777" w:rsidR="00327551" w:rsidRPr="00174830" w:rsidRDefault="00327551" w:rsidP="00174830">
            <w:pPr>
              <w:widowControl/>
              <w:spacing w:before="100" w:beforeAutospacing="1" w:after="100" w:afterAutospacing="1"/>
              <w:jc w:val="center"/>
              <w:rPr>
                <w:rFonts w:eastAsia="等线" w:cs="Times New Roman"/>
                <w:color w:val="000000"/>
                <w:kern w:val="0"/>
                <w:sz w:val="20"/>
                <w:szCs w:val="20"/>
              </w:rPr>
            </w:pPr>
            <w:r w:rsidRPr="00174830">
              <w:rPr>
                <w:rFonts w:eastAsia="等线" w:cs="Times New Roman"/>
                <w:color w:val="000000"/>
                <w:kern w:val="0"/>
                <w:sz w:val="20"/>
                <w:szCs w:val="20"/>
              </w:rPr>
              <w:t>(-0.3160, 0.1182)</w:t>
            </w:r>
          </w:p>
        </w:tc>
      </w:tr>
      <w:tr w:rsidR="00327551" w:rsidRPr="00174830" w14:paraId="6A5BD302" w14:textId="77777777" w:rsidTr="00380789">
        <w:trPr>
          <w:trHeight w:val="308"/>
          <w:jc w:val="center"/>
        </w:trPr>
        <w:tc>
          <w:tcPr>
            <w:tcW w:w="1844" w:type="dxa"/>
            <w:shd w:val="clear" w:color="auto" w:fill="auto"/>
            <w:noWrap/>
          </w:tcPr>
          <w:p w14:paraId="0BF392E4" w14:textId="77777777" w:rsidR="00327551" w:rsidRPr="00174830" w:rsidRDefault="00327551" w:rsidP="00174830">
            <w:pPr>
              <w:widowControl/>
              <w:spacing w:before="100" w:beforeAutospacing="1" w:after="100" w:afterAutospacing="1"/>
              <w:jc w:val="center"/>
              <w:rPr>
                <w:rFonts w:cs="Times New Roman"/>
                <w:b/>
                <w:bCs/>
                <w:color w:val="000000"/>
                <w:kern w:val="0"/>
                <w:sz w:val="20"/>
                <w:szCs w:val="20"/>
              </w:rPr>
            </w:pPr>
          </w:p>
        </w:tc>
        <w:tc>
          <w:tcPr>
            <w:tcW w:w="1843" w:type="dxa"/>
          </w:tcPr>
          <w:p w14:paraId="1A56F63E" w14:textId="77777777" w:rsidR="00327551" w:rsidRPr="00174830" w:rsidRDefault="00327551" w:rsidP="00174830">
            <w:pPr>
              <w:widowControl/>
              <w:spacing w:before="100" w:beforeAutospacing="1" w:after="100" w:afterAutospacing="1"/>
              <w:jc w:val="center"/>
              <w:rPr>
                <w:rFonts w:cs="Times New Roman"/>
                <w:color w:val="000000"/>
                <w:sz w:val="20"/>
                <w:szCs w:val="20"/>
              </w:rPr>
            </w:pPr>
            <w:r w:rsidRPr="00174830">
              <w:rPr>
                <w:rFonts w:eastAsia="等线" w:cs="Times New Roman"/>
                <w:color w:val="000000"/>
                <w:kern w:val="0"/>
                <w:sz w:val="20"/>
                <w:szCs w:val="20"/>
              </w:rPr>
              <w:t>Alirocumab</w:t>
            </w:r>
          </w:p>
        </w:tc>
        <w:tc>
          <w:tcPr>
            <w:tcW w:w="1843" w:type="dxa"/>
            <w:shd w:val="clear" w:color="auto" w:fill="auto"/>
            <w:noWrap/>
          </w:tcPr>
          <w:p w14:paraId="153171F5" w14:textId="77777777" w:rsidR="00327551" w:rsidRPr="00174830" w:rsidRDefault="00327551" w:rsidP="00174830">
            <w:pPr>
              <w:widowControl/>
              <w:spacing w:before="100" w:beforeAutospacing="1" w:after="100" w:afterAutospacing="1"/>
              <w:jc w:val="center"/>
              <w:rPr>
                <w:rFonts w:eastAsia="等线" w:cs="Times New Roman"/>
                <w:color w:val="000000"/>
                <w:kern w:val="0"/>
                <w:sz w:val="20"/>
                <w:szCs w:val="20"/>
              </w:rPr>
            </w:pPr>
            <w:r w:rsidRPr="00174830">
              <w:rPr>
                <w:rFonts w:eastAsia="等线" w:cs="Times New Roman"/>
                <w:color w:val="000000"/>
                <w:kern w:val="0"/>
                <w:sz w:val="20"/>
                <w:szCs w:val="20"/>
              </w:rPr>
              <w:t>-0.1201</w:t>
            </w:r>
            <w:r w:rsidRPr="00174830">
              <w:rPr>
                <w:rFonts w:cs="Times New Roman"/>
                <w:sz w:val="20"/>
                <w:szCs w:val="20"/>
              </w:rPr>
              <w:t>***</w:t>
            </w:r>
          </w:p>
        </w:tc>
        <w:tc>
          <w:tcPr>
            <w:tcW w:w="1843" w:type="dxa"/>
          </w:tcPr>
          <w:p w14:paraId="24ED77C8" w14:textId="77777777" w:rsidR="00327551" w:rsidRPr="00174830" w:rsidRDefault="00327551" w:rsidP="00174830">
            <w:pPr>
              <w:widowControl/>
              <w:spacing w:before="100" w:beforeAutospacing="1" w:after="100" w:afterAutospacing="1"/>
              <w:jc w:val="center"/>
              <w:rPr>
                <w:rFonts w:eastAsia="等线" w:cs="Times New Roman"/>
                <w:color w:val="000000"/>
                <w:kern w:val="0"/>
                <w:sz w:val="20"/>
                <w:szCs w:val="20"/>
              </w:rPr>
            </w:pPr>
            <w:r w:rsidRPr="00174830">
              <w:rPr>
                <w:rFonts w:eastAsia="等线" w:cs="Times New Roman"/>
                <w:color w:val="000000"/>
                <w:kern w:val="0"/>
                <w:sz w:val="20"/>
                <w:szCs w:val="20"/>
              </w:rPr>
              <w:t>0.0003</w:t>
            </w:r>
          </w:p>
        </w:tc>
        <w:tc>
          <w:tcPr>
            <w:tcW w:w="2125" w:type="dxa"/>
          </w:tcPr>
          <w:p w14:paraId="4518FAD7" w14:textId="77777777" w:rsidR="00327551" w:rsidRPr="00174830" w:rsidRDefault="00327551" w:rsidP="00174830">
            <w:pPr>
              <w:widowControl/>
              <w:spacing w:before="100" w:beforeAutospacing="1" w:after="100" w:afterAutospacing="1"/>
              <w:jc w:val="center"/>
              <w:rPr>
                <w:rFonts w:eastAsia="等线" w:cs="Times New Roman"/>
                <w:color w:val="000000"/>
                <w:kern w:val="0"/>
                <w:sz w:val="20"/>
                <w:szCs w:val="20"/>
              </w:rPr>
            </w:pPr>
            <w:r w:rsidRPr="00174830">
              <w:rPr>
                <w:rFonts w:eastAsia="等线" w:cs="Times New Roman"/>
                <w:color w:val="000000"/>
                <w:kern w:val="0"/>
                <w:sz w:val="20"/>
                <w:szCs w:val="20"/>
              </w:rPr>
              <w:t>(-0.1549, -0.0856)</w:t>
            </w:r>
          </w:p>
        </w:tc>
      </w:tr>
      <w:tr w:rsidR="00327551" w:rsidRPr="00174830" w14:paraId="54695EF9" w14:textId="77777777" w:rsidTr="00380789">
        <w:trPr>
          <w:trHeight w:val="308"/>
          <w:jc w:val="center"/>
        </w:trPr>
        <w:tc>
          <w:tcPr>
            <w:tcW w:w="1844" w:type="dxa"/>
            <w:shd w:val="clear" w:color="auto" w:fill="auto"/>
            <w:noWrap/>
          </w:tcPr>
          <w:p w14:paraId="5FBAE9D0" w14:textId="77777777" w:rsidR="00327551" w:rsidRPr="00174830" w:rsidRDefault="00327551" w:rsidP="00174830">
            <w:pPr>
              <w:widowControl/>
              <w:spacing w:before="100" w:beforeAutospacing="1" w:after="100" w:afterAutospacing="1"/>
              <w:jc w:val="center"/>
              <w:rPr>
                <w:rFonts w:cs="Times New Roman"/>
                <w:b/>
                <w:bCs/>
                <w:color w:val="000000"/>
                <w:kern w:val="0"/>
                <w:sz w:val="20"/>
                <w:szCs w:val="20"/>
              </w:rPr>
            </w:pPr>
            <w:r w:rsidRPr="00174830">
              <w:rPr>
                <w:rFonts w:eastAsia="等线" w:cs="Times New Roman"/>
                <w:b/>
                <w:bCs/>
                <w:color w:val="000000"/>
                <w:kern w:val="0"/>
                <w:sz w:val="20"/>
                <w:szCs w:val="20"/>
              </w:rPr>
              <w:t>Gender</w:t>
            </w:r>
          </w:p>
        </w:tc>
        <w:tc>
          <w:tcPr>
            <w:tcW w:w="1843" w:type="dxa"/>
          </w:tcPr>
          <w:p w14:paraId="20A8B498" w14:textId="77777777" w:rsidR="00327551" w:rsidRPr="00174830" w:rsidRDefault="00327551" w:rsidP="00174830">
            <w:pPr>
              <w:widowControl/>
              <w:spacing w:before="100" w:beforeAutospacing="1" w:after="100" w:afterAutospacing="1"/>
              <w:jc w:val="center"/>
              <w:rPr>
                <w:rFonts w:cs="Times New Roman"/>
                <w:color w:val="000000"/>
                <w:sz w:val="20"/>
                <w:szCs w:val="20"/>
              </w:rPr>
            </w:pPr>
            <w:proofErr w:type="spellStart"/>
            <w:r w:rsidRPr="00174830">
              <w:rPr>
                <w:rFonts w:eastAsia="等线" w:cs="Times New Roman"/>
                <w:color w:val="000000"/>
                <w:kern w:val="0"/>
                <w:sz w:val="20"/>
                <w:szCs w:val="20"/>
              </w:rPr>
              <w:t>Evolocumab</w:t>
            </w:r>
            <w:proofErr w:type="spellEnd"/>
          </w:p>
        </w:tc>
        <w:tc>
          <w:tcPr>
            <w:tcW w:w="1843" w:type="dxa"/>
            <w:shd w:val="clear" w:color="auto" w:fill="auto"/>
            <w:noWrap/>
          </w:tcPr>
          <w:p w14:paraId="0324F181" w14:textId="77777777" w:rsidR="00327551" w:rsidRPr="00174830" w:rsidRDefault="00327551" w:rsidP="00174830">
            <w:pPr>
              <w:widowControl/>
              <w:spacing w:before="100" w:beforeAutospacing="1" w:after="100" w:afterAutospacing="1"/>
              <w:jc w:val="center"/>
              <w:rPr>
                <w:rFonts w:eastAsia="等线" w:cs="Times New Roman"/>
                <w:color w:val="000000"/>
                <w:kern w:val="0"/>
                <w:sz w:val="20"/>
                <w:szCs w:val="20"/>
              </w:rPr>
            </w:pPr>
            <w:r w:rsidRPr="00174830">
              <w:rPr>
                <w:rFonts w:eastAsia="等线" w:cs="Times New Roman"/>
                <w:color w:val="000000"/>
                <w:kern w:val="0"/>
                <w:sz w:val="20"/>
                <w:szCs w:val="20"/>
              </w:rPr>
              <w:t>0.1105</w:t>
            </w:r>
          </w:p>
        </w:tc>
        <w:tc>
          <w:tcPr>
            <w:tcW w:w="1843" w:type="dxa"/>
          </w:tcPr>
          <w:p w14:paraId="3B51A3E0" w14:textId="77777777" w:rsidR="00327551" w:rsidRPr="00174830" w:rsidRDefault="00327551" w:rsidP="00174830">
            <w:pPr>
              <w:widowControl/>
              <w:spacing w:before="100" w:beforeAutospacing="1" w:after="100" w:afterAutospacing="1"/>
              <w:jc w:val="center"/>
              <w:rPr>
                <w:rFonts w:eastAsia="等线" w:cs="Times New Roman"/>
                <w:color w:val="000000"/>
                <w:kern w:val="0"/>
                <w:sz w:val="20"/>
                <w:szCs w:val="20"/>
              </w:rPr>
            </w:pPr>
            <w:r w:rsidRPr="00174830">
              <w:rPr>
                <w:rFonts w:eastAsia="等线" w:cs="Times New Roman"/>
                <w:color w:val="000000"/>
                <w:kern w:val="0"/>
                <w:sz w:val="20"/>
                <w:szCs w:val="20"/>
              </w:rPr>
              <w:t xml:space="preserve">0.3237 </w:t>
            </w:r>
          </w:p>
        </w:tc>
        <w:tc>
          <w:tcPr>
            <w:tcW w:w="2125" w:type="dxa"/>
          </w:tcPr>
          <w:p w14:paraId="4608A331" w14:textId="77777777" w:rsidR="00327551" w:rsidRPr="00174830" w:rsidRDefault="00327551" w:rsidP="00174830">
            <w:pPr>
              <w:widowControl/>
              <w:spacing w:before="100" w:beforeAutospacing="1" w:after="100" w:afterAutospacing="1"/>
              <w:jc w:val="center"/>
              <w:rPr>
                <w:rFonts w:eastAsia="等线" w:cs="Times New Roman"/>
                <w:color w:val="000000"/>
                <w:kern w:val="0"/>
                <w:sz w:val="20"/>
                <w:szCs w:val="20"/>
              </w:rPr>
            </w:pPr>
            <w:r w:rsidRPr="00174830">
              <w:rPr>
                <w:rFonts w:eastAsia="等线" w:cs="Times New Roman"/>
                <w:color w:val="000000"/>
                <w:kern w:val="0"/>
                <w:sz w:val="20"/>
                <w:szCs w:val="20"/>
              </w:rPr>
              <w:t>(-0.0868, 0.3242)</w:t>
            </w:r>
          </w:p>
        </w:tc>
      </w:tr>
      <w:tr w:rsidR="00327551" w:rsidRPr="00174830" w14:paraId="16E2AC57" w14:textId="77777777" w:rsidTr="00380789">
        <w:trPr>
          <w:trHeight w:val="308"/>
          <w:jc w:val="center"/>
        </w:trPr>
        <w:tc>
          <w:tcPr>
            <w:tcW w:w="1844" w:type="dxa"/>
            <w:shd w:val="clear" w:color="auto" w:fill="auto"/>
            <w:noWrap/>
          </w:tcPr>
          <w:p w14:paraId="696D5DEE" w14:textId="77777777" w:rsidR="00327551" w:rsidRPr="00174830" w:rsidRDefault="00327551" w:rsidP="00174830">
            <w:pPr>
              <w:widowControl/>
              <w:spacing w:before="100" w:beforeAutospacing="1" w:after="100" w:afterAutospacing="1"/>
              <w:jc w:val="center"/>
              <w:rPr>
                <w:rFonts w:cs="Times New Roman"/>
                <w:b/>
                <w:bCs/>
                <w:color w:val="000000"/>
                <w:kern w:val="0"/>
                <w:sz w:val="20"/>
                <w:szCs w:val="20"/>
              </w:rPr>
            </w:pPr>
          </w:p>
        </w:tc>
        <w:tc>
          <w:tcPr>
            <w:tcW w:w="1843" w:type="dxa"/>
          </w:tcPr>
          <w:p w14:paraId="23B96DBF" w14:textId="77777777" w:rsidR="00327551" w:rsidRPr="00174830" w:rsidRDefault="00327551" w:rsidP="00174830">
            <w:pPr>
              <w:widowControl/>
              <w:spacing w:before="100" w:beforeAutospacing="1" w:after="100" w:afterAutospacing="1"/>
              <w:jc w:val="center"/>
              <w:rPr>
                <w:rFonts w:cs="Times New Roman"/>
                <w:color w:val="000000"/>
                <w:sz w:val="20"/>
                <w:szCs w:val="20"/>
              </w:rPr>
            </w:pPr>
            <w:r w:rsidRPr="00174830">
              <w:rPr>
                <w:rFonts w:eastAsia="等线" w:cs="Times New Roman"/>
                <w:color w:val="000000"/>
                <w:kern w:val="0"/>
                <w:sz w:val="20"/>
                <w:szCs w:val="20"/>
              </w:rPr>
              <w:t>Alirocumab</w:t>
            </w:r>
          </w:p>
        </w:tc>
        <w:tc>
          <w:tcPr>
            <w:tcW w:w="1843" w:type="dxa"/>
            <w:shd w:val="clear" w:color="auto" w:fill="auto"/>
            <w:noWrap/>
          </w:tcPr>
          <w:p w14:paraId="1BB3FCA6" w14:textId="77777777" w:rsidR="00327551" w:rsidRPr="00174830" w:rsidRDefault="00327551" w:rsidP="00174830">
            <w:pPr>
              <w:widowControl/>
              <w:spacing w:before="100" w:beforeAutospacing="1" w:after="100" w:afterAutospacing="1"/>
              <w:jc w:val="center"/>
              <w:rPr>
                <w:rFonts w:eastAsia="等线" w:cs="Times New Roman"/>
                <w:color w:val="000000"/>
                <w:kern w:val="0"/>
                <w:sz w:val="20"/>
                <w:szCs w:val="20"/>
              </w:rPr>
            </w:pPr>
            <w:r w:rsidRPr="00174830">
              <w:rPr>
                <w:rFonts w:eastAsia="等线" w:cs="Times New Roman"/>
                <w:color w:val="000000"/>
                <w:kern w:val="0"/>
                <w:sz w:val="20"/>
                <w:szCs w:val="20"/>
              </w:rPr>
              <w:t>-0.1008</w:t>
            </w:r>
            <w:r w:rsidRPr="00174830">
              <w:rPr>
                <w:rFonts w:cs="Times New Roman"/>
                <w:sz w:val="20"/>
                <w:szCs w:val="20"/>
              </w:rPr>
              <w:t>***</w:t>
            </w:r>
          </w:p>
        </w:tc>
        <w:tc>
          <w:tcPr>
            <w:tcW w:w="1843" w:type="dxa"/>
          </w:tcPr>
          <w:p w14:paraId="62F031FC" w14:textId="77777777" w:rsidR="00327551" w:rsidRPr="00174830" w:rsidRDefault="00327551" w:rsidP="00174830">
            <w:pPr>
              <w:widowControl/>
              <w:spacing w:before="100" w:beforeAutospacing="1" w:after="100" w:afterAutospacing="1"/>
              <w:jc w:val="center"/>
              <w:rPr>
                <w:rFonts w:cs="Times New Roman"/>
                <w:color w:val="000000"/>
                <w:kern w:val="0"/>
                <w:sz w:val="20"/>
                <w:szCs w:val="20"/>
              </w:rPr>
            </w:pPr>
            <w:r w:rsidRPr="00174830">
              <w:rPr>
                <w:rFonts w:eastAsia="等线" w:cs="Times New Roman"/>
                <w:color w:val="000000"/>
                <w:kern w:val="0"/>
                <w:sz w:val="20"/>
                <w:szCs w:val="20"/>
              </w:rPr>
              <w:t>0.0003</w:t>
            </w:r>
          </w:p>
        </w:tc>
        <w:tc>
          <w:tcPr>
            <w:tcW w:w="2125" w:type="dxa"/>
          </w:tcPr>
          <w:p w14:paraId="33BA8DE7" w14:textId="77777777" w:rsidR="00327551" w:rsidRPr="00174830" w:rsidRDefault="00327551" w:rsidP="00174830">
            <w:pPr>
              <w:widowControl/>
              <w:spacing w:before="100" w:beforeAutospacing="1" w:after="100" w:afterAutospacing="1"/>
              <w:jc w:val="center"/>
              <w:rPr>
                <w:rFonts w:eastAsia="等线" w:cs="Times New Roman"/>
                <w:color w:val="000000"/>
                <w:kern w:val="0"/>
                <w:sz w:val="20"/>
                <w:szCs w:val="20"/>
              </w:rPr>
            </w:pPr>
            <w:r w:rsidRPr="00174830">
              <w:rPr>
                <w:rFonts w:eastAsia="等线" w:cs="Times New Roman"/>
                <w:color w:val="000000"/>
                <w:kern w:val="0"/>
                <w:sz w:val="20"/>
                <w:szCs w:val="20"/>
              </w:rPr>
              <w:t>(-0.1311, -0.0703)</w:t>
            </w:r>
          </w:p>
        </w:tc>
      </w:tr>
      <w:tr w:rsidR="00327551" w:rsidRPr="00174830" w14:paraId="14DC0BF9" w14:textId="77777777" w:rsidTr="00380789">
        <w:trPr>
          <w:trHeight w:val="308"/>
          <w:jc w:val="center"/>
        </w:trPr>
        <w:tc>
          <w:tcPr>
            <w:tcW w:w="1844" w:type="dxa"/>
            <w:shd w:val="clear" w:color="auto" w:fill="auto"/>
            <w:noWrap/>
          </w:tcPr>
          <w:p w14:paraId="10FA3BC8" w14:textId="77777777" w:rsidR="00327551" w:rsidRPr="00174830" w:rsidRDefault="00327551" w:rsidP="00174830">
            <w:pPr>
              <w:widowControl/>
              <w:spacing w:before="100" w:beforeAutospacing="1" w:after="100" w:afterAutospacing="1"/>
              <w:jc w:val="center"/>
              <w:rPr>
                <w:rFonts w:cs="Times New Roman"/>
                <w:b/>
                <w:bCs/>
                <w:color w:val="000000"/>
                <w:kern w:val="0"/>
                <w:sz w:val="20"/>
                <w:szCs w:val="20"/>
              </w:rPr>
            </w:pPr>
            <w:r w:rsidRPr="00174830">
              <w:rPr>
                <w:rFonts w:eastAsia="等线" w:cs="Times New Roman"/>
                <w:b/>
                <w:bCs/>
                <w:color w:val="000000"/>
                <w:kern w:val="0"/>
                <w:sz w:val="20"/>
                <w:szCs w:val="20"/>
              </w:rPr>
              <w:t>Race</w:t>
            </w:r>
          </w:p>
        </w:tc>
        <w:tc>
          <w:tcPr>
            <w:tcW w:w="1843" w:type="dxa"/>
          </w:tcPr>
          <w:p w14:paraId="6AD427A5" w14:textId="77777777" w:rsidR="00327551" w:rsidRPr="00174830" w:rsidRDefault="00327551" w:rsidP="00174830">
            <w:pPr>
              <w:widowControl/>
              <w:spacing w:before="100" w:beforeAutospacing="1" w:after="100" w:afterAutospacing="1"/>
              <w:jc w:val="center"/>
              <w:rPr>
                <w:rFonts w:cs="Times New Roman"/>
                <w:color w:val="000000"/>
                <w:sz w:val="20"/>
                <w:szCs w:val="20"/>
              </w:rPr>
            </w:pPr>
            <w:proofErr w:type="spellStart"/>
            <w:r w:rsidRPr="00174830">
              <w:rPr>
                <w:rFonts w:eastAsia="等线" w:cs="Times New Roman"/>
                <w:color w:val="000000"/>
                <w:kern w:val="0"/>
                <w:sz w:val="20"/>
                <w:szCs w:val="20"/>
              </w:rPr>
              <w:t>Evolocumab</w:t>
            </w:r>
            <w:proofErr w:type="spellEnd"/>
          </w:p>
        </w:tc>
        <w:tc>
          <w:tcPr>
            <w:tcW w:w="1843" w:type="dxa"/>
            <w:shd w:val="clear" w:color="auto" w:fill="auto"/>
            <w:noWrap/>
          </w:tcPr>
          <w:p w14:paraId="6801C36D" w14:textId="77777777" w:rsidR="00327551" w:rsidRPr="00174830" w:rsidRDefault="00327551" w:rsidP="00174830">
            <w:pPr>
              <w:widowControl/>
              <w:spacing w:before="100" w:beforeAutospacing="1" w:after="100" w:afterAutospacing="1"/>
              <w:jc w:val="center"/>
              <w:rPr>
                <w:rFonts w:eastAsia="等线" w:cs="Times New Roman"/>
                <w:color w:val="000000"/>
                <w:kern w:val="0"/>
                <w:sz w:val="20"/>
                <w:szCs w:val="20"/>
              </w:rPr>
            </w:pPr>
            <w:r w:rsidRPr="00174830">
              <w:rPr>
                <w:rFonts w:eastAsia="等线" w:cs="Times New Roman"/>
                <w:color w:val="000000"/>
                <w:kern w:val="0"/>
                <w:sz w:val="20"/>
                <w:szCs w:val="20"/>
              </w:rPr>
              <w:t>0.2281</w:t>
            </w:r>
            <w:r w:rsidRPr="00174830">
              <w:rPr>
                <w:rFonts w:cs="Times New Roman"/>
                <w:sz w:val="20"/>
                <w:szCs w:val="20"/>
              </w:rPr>
              <w:t>*</w:t>
            </w:r>
          </w:p>
        </w:tc>
        <w:tc>
          <w:tcPr>
            <w:tcW w:w="1843" w:type="dxa"/>
          </w:tcPr>
          <w:p w14:paraId="26B30863" w14:textId="77777777" w:rsidR="00327551" w:rsidRPr="00174830" w:rsidRDefault="00327551" w:rsidP="00174830">
            <w:pPr>
              <w:widowControl/>
              <w:spacing w:before="100" w:beforeAutospacing="1" w:after="100" w:afterAutospacing="1"/>
              <w:jc w:val="center"/>
              <w:rPr>
                <w:rFonts w:eastAsia="等线" w:cs="Times New Roman"/>
                <w:color w:val="000000"/>
                <w:kern w:val="0"/>
                <w:sz w:val="20"/>
                <w:szCs w:val="20"/>
              </w:rPr>
            </w:pPr>
            <w:r w:rsidRPr="00174830">
              <w:rPr>
                <w:rFonts w:eastAsia="等线" w:cs="Times New Roman"/>
                <w:color w:val="000000"/>
                <w:kern w:val="0"/>
                <w:sz w:val="20"/>
                <w:szCs w:val="20"/>
              </w:rPr>
              <w:t>0.0485</w:t>
            </w:r>
          </w:p>
        </w:tc>
        <w:tc>
          <w:tcPr>
            <w:tcW w:w="2125" w:type="dxa"/>
          </w:tcPr>
          <w:p w14:paraId="3D5584FF" w14:textId="77777777" w:rsidR="00327551" w:rsidRPr="00174830" w:rsidRDefault="00327551" w:rsidP="00174830">
            <w:pPr>
              <w:widowControl/>
              <w:spacing w:before="100" w:beforeAutospacing="1" w:after="100" w:afterAutospacing="1"/>
              <w:jc w:val="center"/>
              <w:rPr>
                <w:rFonts w:eastAsia="等线" w:cs="Times New Roman"/>
                <w:color w:val="000000"/>
                <w:kern w:val="0"/>
                <w:sz w:val="20"/>
                <w:szCs w:val="20"/>
              </w:rPr>
            </w:pPr>
            <w:r w:rsidRPr="00174830">
              <w:rPr>
                <w:rFonts w:eastAsia="等线" w:cs="Times New Roman"/>
                <w:color w:val="000000"/>
                <w:kern w:val="0"/>
                <w:sz w:val="20"/>
                <w:szCs w:val="20"/>
              </w:rPr>
              <w:t>(0.0507, 0.4291)</w:t>
            </w:r>
          </w:p>
        </w:tc>
      </w:tr>
      <w:tr w:rsidR="00327551" w:rsidRPr="00174830" w14:paraId="186FA79C" w14:textId="77777777" w:rsidTr="00380789">
        <w:trPr>
          <w:trHeight w:val="308"/>
          <w:jc w:val="center"/>
        </w:trPr>
        <w:tc>
          <w:tcPr>
            <w:tcW w:w="1844" w:type="dxa"/>
            <w:shd w:val="clear" w:color="auto" w:fill="auto"/>
            <w:noWrap/>
          </w:tcPr>
          <w:p w14:paraId="58C4010F" w14:textId="77777777" w:rsidR="00327551" w:rsidRPr="00174830" w:rsidRDefault="00327551" w:rsidP="00174830">
            <w:pPr>
              <w:widowControl/>
              <w:spacing w:before="100" w:beforeAutospacing="1" w:after="100" w:afterAutospacing="1"/>
              <w:jc w:val="center"/>
              <w:rPr>
                <w:rFonts w:cs="Times New Roman"/>
                <w:b/>
                <w:bCs/>
                <w:color w:val="000000"/>
                <w:kern w:val="0"/>
                <w:sz w:val="20"/>
                <w:szCs w:val="20"/>
              </w:rPr>
            </w:pPr>
          </w:p>
        </w:tc>
        <w:tc>
          <w:tcPr>
            <w:tcW w:w="1843" w:type="dxa"/>
          </w:tcPr>
          <w:p w14:paraId="72697FBA" w14:textId="77777777" w:rsidR="00327551" w:rsidRPr="00174830" w:rsidRDefault="00327551" w:rsidP="00174830">
            <w:pPr>
              <w:widowControl/>
              <w:spacing w:before="100" w:beforeAutospacing="1" w:after="100" w:afterAutospacing="1"/>
              <w:jc w:val="center"/>
              <w:rPr>
                <w:rFonts w:cs="Times New Roman"/>
                <w:color w:val="000000"/>
                <w:sz w:val="20"/>
                <w:szCs w:val="20"/>
              </w:rPr>
            </w:pPr>
            <w:r w:rsidRPr="00174830">
              <w:rPr>
                <w:rFonts w:eastAsia="等线" w:cs="Times New Roman"/>
                <w:color w:val="000000"/>
                <w:kern w:val="0"/>
                <w:sz w:val="20"/>
                <w:szCs w:val="20"/>
              </w:rPr>
              <w:t>Alirocumab</w:t>
            </w:r>
          </w:p>
        </w:tc>
        <w:tc>
          <w:tcPr>
            <w:tcW w:w="1843" w:type="dxa"/>
            <w:shd w:val="clear" w:color="auto" w:fill="auto"/>
            <w:noWrap/>
          </w:tcPr>
          <w:p w14:paraId="5455F642" w14:textId="77777777" w:rsidR="00327551" w:rsidRPr="00174830" w:rsidRDefault="00327551" w:rsidP="00174830">
            <w:pPr>
              <w:widowControl/>
              <w:spacing w:before="100" w:beforeAutospacing="1" w:after="100" w:afterAutospacing="1"/>
              <w:jc w:val="center"/>
              <w:rPr>
                <w:rFonts w:eastAsia="等线" w:cs="Times New Roman"/>
                <w:color w:val="000000"/>
                <w:kern w:val="0"/>
                <w:sz w:val="20"/>
                <w:szCs w:val="20"/>
              </w:rPr>
            </w:pPr>
            <w:r w:rsidRPr="00174830">
              <w:rPr>
                <w:rFonts w:eastAsia="等线" w:cs="Times New Roman"/>
                <w:color w:val="000000"/>
                <w:kern w:val="0"/>
                <w:sz w:val="20"/>
                <w:szCs w:val="20"/>
              </w:rPr>
              <w:t>-0.1645</w:t>
            </w:r>
            <w:r w:rsidRPr="00174830">
              <w:rPr>
                <w:rFonts w:cs="Times New Roman"/>
                <w:sz w:val="20"/>
                <w:szCs w:val="20"/>
              </w:rPr>
              <w:t>***</w:t>
            </w:r>
          </w:p>
        </w:tc>
        <w:tc>
          <w:tcPr>
            <w:tcW w:w="1843" w:type="dxa"/>
          </w:tcPr>
          <w:p w14:paraId="00D52D34" w14:textId="77777777" w:rsidR="00327551" w:rsidRPr="00174830" w:rsidRDefault="00327551" w:rsidP="00174830">
            <w:pPr>
              <w:widowControl/>
              <w:spacing w:before="100" w:beforeAutospacing="1" w:after="100" w:afterAutospacing="1"/>
              <w:jc w:val="center"/>
              <w:rPr>
                <w:rFonts w:cs="Times New Roman"/>
                <w:color w:val="000000"/>
                <w:kern w:val="0"/>
                <w:sz w:val="20"/>
                <w:szCs w:val="20"/>
              </w:rPr>
            </w:pPr>
            <w:r w:rsidRPr="00174830">
              <w:rPr>
                <w:rFonts w:eastAsia="等线" w:cs="Times New Roman"/>
                <w:color w:val="000000"/>
                <w:kern w:val="0"/>
                <w:sz w:val="20"/>
                <w:szCs w:val="20"/>
              </w:rPr>
              <w:t>0.0000</w:t>
            </w:r>
          </w:p>
        </w:tc>
        <w:tc>
          <w:tcPr>
            <w:tcW w:w="2125" w:type="dxa"/>
          </w:tcPr>
          <w:p w14:paraId="0D33D499" w14:textId="77777777" w:rsidR="00327551" w:rsidRPr="00174830" w:rsidRDefault="00327551" w:rsidP="00174830">
            <w:pPr>
              <w:widowControl/>
              <w:spacing w:before="100" w:beforeAutospacing="1" w:after="100" w:afterAutospacing="1"/>
              <w:jc w:val="center"/>
              <w:rPr>
                <w:rFonts w:eastAsia="等线" w:cs="Times New Roman"/>
                <w:color w:val="000000"/>
                <w:kern w:val="0"/>
                <w:sz w:val="20"/>
                <w:szCs w:val="20"/>
              </w:rPr>
            </w:pPr>
            <w:r w:rsidRPr="00174830">
              <w:rPr>
                <w:rFonts w:eastAsia="等线" w:cs="Times New Roman"/>
                <w:color w:val="000000"/>
                <w:kern w:val="0"/>
                <w:sz w:val="20"/>
                <w:szCs w:val="20"/>
              </w:rPr>
              <w:t>(-0.1855, -0.1433)</w:t>
            </w:r>
          </w:p>
        </w:tc>
      </w:tr>
      <w:tr w:rsidR="00327551" w:rsidRPr="00174830" w14:paraId="3BB56A09" w14:textId="77777777" w:rsidTr="00380789">
        <w:trPr>
          <w:trHeight w:val="315"/>
          <w:jc w:val="center"/>
        </w:trPr>
        <w:tc>
          <w:tcPr>
            <w:tcW w:w="1844" w:type="dxa"/>
            <w:shd w:val="clear" w:color="auto" w:fill="auto"/>
            <w:noWrap/>
          </w:tcPr>
          <w:p w14:paraId="0E7DC93B" w14:textId="77777777" w:rsidR="00327551" w:rsidRPr="00174830" w:rsidRDefault="00327551" w:rsidP="00174830">
            <w:pPr>
              <w:widowControl/>
              <w:spacing w:before="100" w:beforeAutospacing="1" w:after="100" w:afterAutospacing="1"/>
              <w:jc w:val="center"/>
              <w:rPr>
                <w:rFonts w:cs="Times New Roman"/>
                <w:b/>
                <w:bCs/>
                <w:color w:val="000000"/>
                <w:kern w:val="0"/>
                <w:sz w:val="20"/>
                <w:szCs w:val="20"/>
              </w:rPr>
            </w:pPr>
            <w:r w:rsidRPr="00174830">
              <w:rPr>
                <w:rFonts w:eastAsia="等线" w:cs="Times New Roman"/>
                <w:b/>
                <w:bCs/>
                <w:color w:val="000000"/>
                <w:kern w:val="0"/>
                <w:sz w:val="20"/>
                <w:szCs w:val="20"/>
              </w:rPr>
              <w:t>Stroke</w:t>
            </w:r>
          </w:p>
        </w:tc>
        <w:tc>
          <w:tcPr>
            <w:tcW w:w="1843" w:type="dxa"/>
          </w:tcPr>
          <w:p w14:paraId="0A9D8516" w14:textId="77777777" w:rsidR="00327551" w:rsidRPr="00174830" w:rsidRDefault="00327551" w:rsidP="00174830">
            <w:pPr>
              <w:widowControl/>
              <w:spacing w:before="100" w:beforeAutospacing="1" w:after="100" w:afterAutospacing="1"/>
              <w:jc w:val="center"/>
              <w:rPr>
                <w:rFonts w:cs="Times New Roman"/>
                <w:color w:val="000000"/>
                <w:sz w:val="20"/>
                <w:szCs w:val="20"/>
              </w:rPr>
            </w:pPr>
            <w:proofErr w:type="spellStart"/>
            <w:r w:rsidRPr="00174830">
              <w:rPr>
                <w:rFonts w:eastAsia="等线" w:cs="Times New Roman"/>
                <w:color w:val="000000"/>
                <w:kern w:val="0"/>
                <w:sz w:val="20"/>
                <w:szCs w:val="20"/>
              </w:rPr>
              <w:t>Evolocumab</w:t>
            </w:r>
            <w:proofErr w:type="spellEnd"/>
          </w:p>
        </w:tc>
        <w:tc>
          <w:tcPr>
            <w:tcW w:w="1843" w:type="dxa"/>
            <w:shd w:val="clear" w:color="auto" w:fill="auto"/>
            <w:noWrap/>
          </w:tcPr>
          <w:p w14:paraId="58075201" w14:textId="77777777" w:rsidR="00327551" w:rsidRPr="00174830" w:rsidRDefault="00327551" w:rsidP="00174830">
            <w:pPr>
              <w:widowControl/>
              <w:spacing w:before="100" w:beforeAutospacing="1" w:after="100" w:afterAutospacing="1"/>
              <w:jc w:val="center"/>
              <w:rPr>
                <w:rFonts w:cs="Times New Roman"/>
                <w:color w:val="000000"/>
                <w:kern w:val="0"/>
                <w:sz w:val="20"/>
                <w:szCs w:val="20"/>
              </w:rPr>
            </w:pPr>
            <w:r w:rsidRPr="00174830">
              <w:rPr>
                <w:rFonts w:eastAsia="等线" w:cs="Times New Roman"/>
                <w:color w:val="000000"/>
                <w:kern w:val="0"/>
                <w:sz w:val="20"/>
                <w:szCs w:val="20"/>
              </w:rPr>
              <w:t>-0.2587</w:t>
            </w:r>
            <w:r w:rsidRPr="00174830">
              <w:rPr>
                <w:rFonts w:cs="Times New Roman"/>
                <w:sz w:val="20"/>
                <w:szCs w:val="20"/>
              </w:rPr>
              <w:t>*</w:t>
            </w:r>
          </w:p>
        </w:tc>
        <w:tc>
          <w:tcPr>
            <w:tcW w:w="1843" w:type="dxa"/>
          </w:tcPr>
          <w:p w14:paraId="2BE1CA9E" w14:textId="77777777" w:rsidR="00327551" w:rsidRPr="00174830" w:rsidRDefault="00327551" w:rsidP="00174830">
            <w:pPr>
              <w:widowControl/>
              <w:spacing w:before="100" w:beforeAutospacing="1" w:after="100" w:afterAutospacing="1"/>
              <w:jc w:val="center"/>
              <w:rPr>
                <w:rFonts w:eastAsia="等线" w:cs="Times New Roman"/>
                <w:color w:val="000000"/>
                <w:kern w:val="0"/>
                <w:sz w:val="20"/>
                <w:szCs w:val="20"/>
              </w:rPr>
            </w:pPr>
            <w:r w:rsidRPr="00174830">
              <w:rPr>
                <w:rFonts w:eastAsia="等线" w:cs="Times New Roman"/>
                <w:color w:val="000000"/>
                <w:kern w:val="0"/>
                <w:sz w:val="20"/>
                <w:szCs w:val="20"/>
              </w:rPr>
              <w:t xml:space="preserve">0.0461 </w:t>
            </w:r>
          </w:p>
        </w:tc>
        <w:tc>
          <w:tcPr>
            <w:tcW w:w="2125" w:type="dxa"/>
          </w:tcPr>
          <w:p w14:paraId="1026CDE4" w14:textId="77777777" w:rsidR="00327551" w:rsidRPr="00174830" w:rsidRDefault="00327551" w:rsidP="00174830">
            <w:pPr>
              <w:widowControl/>
              <w:spacing w:before="100" w:beforeAutospacing="1" w:after="100" w:afterAutospacing="1"/>
              <w:jc w:val="center"/>
              <w:rPr>
                <w:rFonts w:eastAsia="等线" w:cs="Times New Roman"/>
                <w:color w:val="000000"/>
                <w:kern w:val="0"/>
                <w:sz w:val="20"/>
                <w:szCs w:val="20"/>
              </w:rPr>
            </w:pPr>
            <w:r w:rsidRPr="00174830">
              <w:rPr>
                <w:rFonts w:eastAsia="等线" w:cs="Times New Roman"/>
                <w:color w:val="000000"/>
                <w:kern w:val="0"/>
                <w:sz w:val="20"/>
                <w:szCs w:val="20"/>
              </w:rPr>
              <w:t>(-0.4817, -0.0600)</w:t>
            </w:r>
          </w:p>
        </w:tc>
      </w:tr>
      <w:tr w:rsidR="00327551" w:rsidRPr="00174830" w14:paraId="69CE8042" w14:textId="77777777" w:rsidTr="00380789">
        <w:trPr>
          <w:trHeight w:val="315"/>
          <w:jc w:val="center"/>
        </w:trPr>
        <w:tc>
          <w:tcPr>
            <w:tcW w:w="1844" w:type="dxa"/>
            <w:shd w:val="clear" w:color="auto" w:fill="auto"/>
            <w:noWrap/>
          </w:tcPr>
          <w:p w14:paraId="39B1BCAD" w14:textId="77777777" w:rsidR="00327551" w:rsidRPr="00174830" w:rsidRDefault="00327551" w:rsidP="00174830">
            <w:pPr>
              <w:widowControl/>
              <w:spacing w:before="100" w:beforeAutospacing="1" w:after="100" w:afterAutospacing="1"/>
              <w:jc w:val="center"/>
              <w:rPr>
                <w:rFonts w:cs="Times New Roman"/>
                <w:b/>
                <w:bCs/>
                <w:color w:val="000000"/>
                <w:kern w:val="0"/>
                <w:sz w:val="20"/>
                <w:szCs w:val="20"/>
              </w:rPr>
            </w:pPr>
          </w:p>
        </w:tc>
        <w:tc>
          <w:tcPr>
            <w:tcW w:w="1843" w:type="dxa"/>
          </w:tcPr>
          <w:p w14:paraId="72A017C7" w14:textId="77777777" w:rsidR="00327551" w:rsidRPr="00174830" w:rsidRDefault="00327551" w:rsidP="00174830">
            <w:pPr>
              <w:widowControl/>
              <w:spacing w:before="100" w:beforeAutospacing="1" w:after="100" w:afterAutospacing="1"/>
              <w:jc w:val="center"/>
              <w:rPr>
                <w:rFonts w:cs="Times New Roman"/>
                <w:color w:val="000000"/>
                <w:sz w:val="20"/>
                <w:szCs w:val="20"/>
              </w:rPr>
            </w:pPr>
            <w:r w:rsidRPr="00174830">
              <w:rPr>
                <w:rFonts w:eastAsia="等线" w:cs="Times New Roman"/>
                <w:color w:val="000000"/>
                <w:kern w:val="0"/>
                <w:sz w:val="20"/>
                <w:szCs w:val="20"/>
              </w:rPr>
              <w:t>Alirocumab</w:t>
            </w:r>
          </w:p>
        </w:tc>
        <w:tc>
          <w:tcPr>
            <w:tcW w:w="1843" w:type="dxa"/>
            <w:shd w:val="clear" w:color="auto" w:fill="auto"/>
            <w:noWrap/>
          </w:tcPr>
          <w:p w14:paraId="02BD32D2" w14:textId="77777777" w:rsidR="00327551" w:rsidRPr="00174830" w:rsidRDefault="00327551" w:rsidP="00174830">
            <w:pPr>
              <w:widowControl/>
              <w:spacing w:before="100" w:beforeAutospacing="1" w:after="100" w:afterAutospacing="1"/>
              <w:jc w:val="center"/>
              <w:rPr>
                <w:rFonts w:eastAsia="等线" w:cs="Times New Roman"/>
                <w:color w:val="000000"/>
                <w:kern w:val="0"/>
                <w:sz w:val="20"/>
                <w:szCs w:val="20"/>
              </w:rPr>
            </w:pPr>
            <w:r w:rsidRPr="00174830">
              <w:rPr>
                <w:rFonts w:eastAsia="等线" w:cs="Times New Roman"/>
                <w:color w:val="000000"/>
                <w:kern w:val="0"/>
                <w:sz w:val="20"/>
                <w:szCs w:val="20"/>
              </w:rPr>
              <w:t>0.1841</w:t>
            </w:r>
            <w:r w:rsidRPr="00174830">
              <w:rPr>
                <w:rFonts w:cs="Times New Roman"/>
                <w:sz w:val="20"/>
                <w:szCs w:val="20"/>
              </w:rPr>
              <w:t>***</w:t>
            </w:r>
          </w:p>
        </w:tc>
        <w:tc>
          <w:tcPr>
            <w:tcW w:w="1843" w:type="dxa"/>
          </w:tcPr>
          <w:p w14:paraId="2F5349C7" w14:textId="77777777" w:rsidR="00327551" w:rsidRPr="00174830" w:rsidRDefault="00327551" w:rsidP="00174830">
            <w:pPr>
              <w:widowControl/>
              <w:spacing w:before="100" w:beforeAutospacing="1" w:after="100" w:afterAutospacing="1"/>
              <w:jc w:val="center"/>
              <w:rPr>
                <w:rFonts w:cs="Times New Roman"/>
                <w:color w:val="000000"/>
                <w:sz w:val="20"/>
                <w:szCs w:val="20"/>
              </w:rPr>
            </w:pPr>
            <w:r w:rsidRPr="00174830">
              <w:rPr>
                <w:rFonts w:eastAsia="等线" w:cs="Times New Roman"/>
                <w:color w:val="000000"/>
                <w:kern w:val="0"/>
                <w:sz w:val="20"/>
                <w:szCs w:val="20"/>
              </w:rPr>
              <w:t>0.0000</w:t>
            </w:r>
          </w:p>
        </w:tc>
        <w:tc>
          <w:tcPr>
            <w:tcW w:w="2125" w:type="dxa"/>
          </w:tcPr>
          <w:p w14:paraId="29422692" w14:textId="77777777" w:rsidR="00327551" w:rsidRPr="00174830" w:rsidRDefault="00327551" w:rsidP="00174830">
            <w:pPr>
              <w:widowControl/>
              <w:spacing w:before="100" w:beforeAutospacing="1" w:after="100" w:afterAutospacing="1"/>
              <w:jc w:val="center"/>
              <w:rPr>
                <w:rFonts w:eastAsia="等线" w:cs="Times New Roman"/>
                <w:color w:val="000000"/>
                <w:kern w:val="0"/>
                <w:sz w:val="20"/>
                <w:szCs w:val="20"/>
              </w:rPr>
            </w:pPr>
            <w:r w:rsidRPr="00174830">
              <w:rPr>
                <w:rFonts w:eastAsia="等线" w:cs="Times New Roman"/>
                <w:color w:val="000000"/>
                <w:kern w:val="0"/>
                <w:sz w:val="20"/>
                <w:szCs w:val="20"/>
              </w:rPr>
              <w:t>(0.1640, 0.2040)</w:t>
            </w:r>
          </w:p>
        </w:tc>
      </w:tr>
      <w:tr w:rsidR="00327551" w:rsidRPr="00174830" w14:paraId="6EC7E474" w14:textId="77777777" w:rsidTr="00380789">
        <w:trPr>
          <w:trHeight w:val="315"/>
          <w:jc w:val="center"/>
        </w:trPr>
        <w:tc>
          <w:tcPr>
            <w:tcW w:w="1844" w:type="dxa"/>
            <w:shd w:val="clear" w:color="auto" w:fill="auto"/>
            <w:noWrap/>
          </w:tcPr>
          <w:p w14:paraId="321B6049" w14:textId="77777777" w:rsidR="00327551" w:rsidRPr="00174830" w:rsidRDefault="00327551" w:rsidP="00174830">
            <w:pPr>
              <w:widowControl/>
              <w:spacing w:before="100" w:beforeAutospacing="1" w:after="100" w:afterAutospacing="1"/>
              <w:jc w:val="center"/>
              <w:rPr>
                <w:rFonts w:cs="Times New Roman"/>
                <w:b/>
                <w:bCs/>
                <w:color w:val="000000"/>
                <w:kern w:val="0"/>
                <w:sz w:val="20"/>
                <w:szCs w:val="20"/>
              </w:rPr>
            </w:pPr>
            <w:r w:rsidRPr="00174830">
              <w:rPr>
                <w:rFonts w:eastAsia="等线" w:cs="Times New Roman"/>
                <w:b/>
                <w:bCs/>
                <w:color w:val="000000"/>
                <w:kern w:val="0"/>
                <w:sz w:val="20"/>
                <w:szCs w:val="20"/>
              </w:rPr>
              <w:t>MI</w:t>
            </w:r>
          </w:p>
        </w:tc>
        <w:tc>
          <w:tcPr>
            <w:tcW w:w="1843" w:type="dxa"/>
          </w:tcPr>
          <w:p w14:paraId="5F49911B" w14:textId="77777777" w:rsidR="00327551" w:rsidRPr="00174830" w:rsidRDefault="00327551" w:rsidP="00174830">
            <w:pPr>
              <w:widowControl/>
              <w:spacing w:before="100" w:beforeAutospacing="1" w:after="100" w:afterAutospacing="1"/>
              <w:jc w:val="center"/>
              <w:rPr>
                <w:rFonts w:cs="Times New Roman"/>
                <w:color w:val="000000"/>
                <w:sz w:val="20"/>
                <w:szCs w:val="20"/>
              </w:rPr>
            </w:pPr>
            <w:proofErr w:type="spellStart"/>
            <w:r w:rsidRPr="00174830">
              <w:rPr>
                <w:rFonts w:eastAsia="等线" w:cs="Times New Roman"/>
                <w:color w:val="000000"/>
                <w:kern w:val="0"/>
                <w:sz w:val="20"/>
                <w:szCs w:val="20"/>
              </w:rPr>
              <w:t>Evolocumab</w:t>
            </w:r>
            <w:proofErr w:type="spellEnd"/>
          </w:p>
        </w:tc>
        <w:tc>
          <w:tcPr>
            <w:tcW w:w="1843" w:type="dxa"/>
            <w:shd w:val="clear" w:color="auto" w:fill="auto"/>
            <w:noWrap/>
          </w:tcPr>
          <w:p w14:paraId="2450A8AE" w14:textId="77777777" w:rsidR="00327551" w:rsidRPr="00174830" w:rsidRDefault="00327551" w:rsidP="00174830">
            <w:pPr>
              <w:widowControl/>
              <w:spacing w:before="100" w:beforeAutospacing="1" w:after="100" w:afterAutospacing="1"/>
              <w:jc w:val="center"/>
              <w:rPr>
                <w:rFonts w:cs="Times New Roman"/>
                <w:color w:val="000000"/>
                <w:sz w:val="20"/>
                <w:szCs w:val="20"/>
              </w:rPr>
            </w:pPr>
            <w:r w:rsidRPr="00174830">
              <w:rPr>
                <w:rFonts w:eastAsia="等线" w:cs="Times New Roman"/>
                <w:color w:val="000000"/>
                <w:kern w:val="0"/>
                <w:sz w:val="20"/>
                <w:szCs w:val="20"/>
              </w:rPr>
              <w:t>-0.1703</w:t>
            </w:r>
          </w:p>
        </w:tc>
        <w:tc>
          <w:tcPr>
            <w:tcW w:w="1843" w:type="dxa"/>
          </w:tcPr>
          <w:p w14:paraId="4563D5F4" w14:textId="77777777" w:rsidR="00327551" w:rsidRPr="00174830" w:rsidRDefault="00327551" w:rsidP="00174830">
            <w:pPr>
              <w:widowControl/>
              <w:spacing w:before="100" w:beforeAutospacing="1" w:after="100" w:afterAutospacing="1"/>
              <w:jc w:val="center"/>
              <w:rPr>
                <w:rFonts w:eastAsia="等线" w:cs="Times New Roman"/>
                <w:color w:val="000000"/>
                <w:kern w:val="0"/>
                <w:sz w:val="20"/>
                <w:szCs w:val="20"/>
              </w:rPr>
            </w:pPr>
            <w:r w:rsidRPr="00174830">
              <w:rPr>
                <w:rFonts w:eastAsia="等线" w:cs="Times New Roman"/>
                <w:color w:val="000000"/>
                <w:kern w:val="0"/>
                <w:sz w:val="20"/>
                <w:szCs w:val="20"/>
              </w:rPr>
              <w:t>0.1314</w:t>
            </w:r>
          </w:p>
        </w:tc>
        <w:tc>
          <w:tcPr>
            <w:tcW w:w="2125" w:type="dxa"/>
          </w:tcPr>
          <w:p w14:paraId="2213DB11" w14:textId="77777777" w:rsidR="00327551" w:rsidRPr="00174830" w:rsidRDefault="00327551" w:rsidP="00174830">
            <w:pPr>
              <w:widowControl/>
              <w:spacing w:before="100" w:beforeAutospacing="1" w:after="100" w:afterAutospacing="1"/>
              <w:jc w:val="center"/>
              <w:rPr>
                <w:rFonts w:eastAsia="等线" w:cs="Times New Roman"/>
                <w:color w:val="000000"/>
                <w:kern w:val="0"/>
                <w:sz w:val="20"/>
                <w:szCs w:val="20"/>
              </w:rPr>
            </w:pPr>
            <w:r w:rsidRPr="00174830">
              <w:rPr>
                <w:rFonts w:eastAsia="等线" w:cs="Times New Roman"/>
                <w:color w:val="000000"/>
                <w:kern w:val="0"/>
                <w:sz w:val="20"/>
                <w:szCs w:val="20"/>
              </w:rPr>
              <w:t>(-0.3550, 0.0249)</w:t>
            </w:r>
          </w:p>
        </w:tc>
      </w:tr>
      <w:tr w:rsidR="00327551" w:rsidRPr="00174830" w14:paraId="35383656" w14:textId="77777777" w:rsidTr="00380789">
        <w:trPr>
          <w:trHeight w:val="315"/>
          <w:jc w:val="center"/>
        </w:trPr>
        <w:tc>
          <w:tcPr>
            <w:tcW w:w="1844" w:type="dxa"/>
            <w:shd w:val="clear" w:color="auto" w:fill="auto"/>
            <w:noWrap/>
          </w:tcPr>
          <w:p w14:paraId="059428B6" w14:textId="77777777" w:rsidR="00327551" w:rsidRPr="00174830" w:rsidRDefault="00327551" w:rsidP="00174830">
            <w:pPr>
              <w:widowControl/>
              <w:spacing w:before="100" w:beforeAutospacing="1" w:after="100" w:afterAutospacing="1"/>
              <w:jc w:val="center"/>
              <w:rPr>
                <w:rFonts w:cs="Times New Roman"/>
                <w:b/>
                <w:bCs/>
                <w:color w:val="000000"/>
                <w:kern w:val="0"/>
                <w:sz w:val="20"/>
                <w:szCs w:val="20"/>
              </w:rPr>
            </w:pPr>
          </w:p>
        </w:tc>
        <w:tc>
          <w:tcPr>
            <w:tcW w:w="1843" w:type="dxa"/>
          </w:tcPr>
          <w:p w14:paraId="1FEA7741" w14:textId="77777777" w:rsidR="00327551" w:rsidRPr="00174830" w:rsidRDefault="00327551" w:rsidP="00174830">
            <w:pPr>
              <w:widowControl/>
              <w:spacing w:before="100" w:beforeAutospacing="1" w:after="100" w:afterAutospacing="1"/>
              <w:jc w:val="center"/>
              <w:rPr>
                <w:rFonts w:cs="Times New Roman"/>
                <w:color w:val="000000"/>
                <w:sz w:val="20"/>
                <w:szCs w:val="20"/>
              </w:rPr>
            </w:pPr>
            <w:r w:rsidRPr="00174830">
              <w:rPr>
                <w:rFonts w:eastAsia="等线" w:cs="Times New Roman"/>
                <w:color w:val="000000"/>
                <w:kern w:val="0"/>
                <w:sz w:val="20"/>
                <w:szCs w:val="20"/>
              </w:rPr>
              <w:t>Alirocumab</w:t>
            </w:r>
          </w:p>
        </w:tc>
        <w:tc>
          <w:tcPr>
            <w:tcW w:w="1843" w:type="dxa"/>
            <w:shd w:val="clear" w:color="auto" w:fill="auto"/>
            <w:noWrap/>
          </w:tcPr>
          <w:p w14:paraId="00EDC7BE" w14:textId="77777777" w:rsidR="00327551" w:rsidRPr="00174830" w:rsidRDefault="00327551" w:rsidP="00174830">
            <w:pPr>
              <w:widowControl/>
              <w:spacing w:before="100" w:beforeAutospacing="1" w:after="100" w:afterAutospacing="1"/>
              <w:jc w:val="center"/>
              <w:rPr>
                <w:rFonts w:eastAsia="等线" w:cs="Times New Roman"/>
                <w:color w:val="000000"/>
                <w:kern w:val="0"/>
                <w:sz w:val="20"/>
                <w:szCs w:val="20"/>
              </w:rPr>
            </w:pPr>
            <w:r w:rsidRPr="00174830">
              <w:rPr>
                <w:rFonts w:eastAsia="等线" w:cs="Times New Roman"/>
                <w:color w:val="000000"/>
                <w:kern w:val="0"/>
                <w:sz w:val="20"/>
                <w:szCs w:val="20"/>
              </w:rPr>
              <w:t>0.3524</w:t>
            </w:r>
            <w:r w:rsidRPr="00174830">
              <w:rPr>
                <w:rFonts w:cs="Times New Roman"/>
                <w:sz w:val="20"/>
                <w:szCs w:val="20"/>
              </w:rPr>
              <w:t>***</w:t>
            </w:r>
          </w:p>
        </w:tc>
        <w:tc>
          <w:tcPr>
            <w:tcW w:w="1843" w:type="dxa"/>
          </w:tcPr>
          <w:p w14:paraId="3D14704E" w14:textId="77777777" w:rsidR="00327551" w:rsidRPr="00174830" w:rsidRDefault="00327551" w:rsidP="00174830">
            <w:pPr>
              <w:widowControl/>
              <w:spacing w:before="100" w:beforeAutospacing="1" w:after="100" w:afterAutospacing="1"/>
              <w:jc w:val="center"/>
              <w:rPr>
                <w:rFonts w:cs="Times New Roman"/>
                <w:color w:val="000000"/>
                <w:sz w:val="20"/>
                <w:szCs w:val="20"/>
              </w:rPr>
            </w:pPr>
            <w:r w:rsidRPr="00174830">
              <w:rPr>
                <w:rFonts w:eastAsia="等线" w:cs="Times New Roman"/>
                <w:color w:val="000000"/>
                <w:kern w:val="0"/>
                <w:sz w:val="20"/>
                <w:szCs w:val="20"/>
              </w:rPr>
              <w:t>0.0000</w:t>
            </w:r>
          </w:p>
        </w:tc>
        <w:tc>
          <w:tcPr>
            <w:tcW w:w="2125" w:type="dxa"/>
          </w:tcPr>
          <w:p w14:paraId="54254796" w14:textId="77777777" w:rsidR="00327551" w:rsidRPr="00174830" w:rsidRDefault="00327551" w:rsidP="00174830">
            <w:pPr>
              <w:widowControl/>
              <w:spacing w:before="100" w:beforeAutospacing="1" w:after="100" w:afterAutospacing="1"/>
              <w:jc w:val="center"/>
              <w:rPr>
                <w:rFonts w:eastAsia="等线" w:cs="Times New Roman"/>
                <w:color w:val="000000"/>
                <w:kern w:val="0"/>
                <w:sz w:val="20"/>
                <w:szCs w:val="20"/>
              </w:rPr>
            </w:pPr>
            <w:r w:rsidRPr="00174830">
              <w:rPr>
                <w:rFonts w:eastAsia="等线" w:cs="Times New Roman"/>
                <w:color w:val="000000"/>
                <w:kern w:val="0"/>
                <w:sz w:val="20"/>
                <w:szCs w:val="20"/>
              </w:rPr>
              <w:t>(0.3225, 0.3827)</w:t>
            </w:r>
          </w:p>
        </w:tc>
      </w:tr>
      <w:tr w:rsidR="00327551" w:rsidRPr="00174830" w14:paraId="14D456B5" w14:textId="77777777" w:rsidTr="00380789">
        <w:trPr>
          <w:trHeight w:val="315"/>
          <w:jc w:val="center"/>
        </w:trPr>
        <w:tc>
          <w:tcPr>
            <w:tcW w:w="1844" w:type="dxa"/>
            <w:shd w:val="clear" w:color="auto" w:fill="auto"/>
            <w:noWrap/>
          </w:tcPr>
          <w:p w14:paraId="488949D9" w14:textId="77777777" w:rsidR="00327551" w:rsidRPr="00174830" w:rsidRDefault="00327551" w:rsidP="00174830">
            <w:pPr>
              <w:widowControl/>
              <w:spacing w:before="100" w:beforeAutospacing="1" w:after="100" w:afterAutospacing="1"/>
              <w:jc w:val="center"/>
              <w:rPr>
                <w:rFonts w:cs="Times New Roman"/>
                <w:b/>
                <w:bCs/>
                <w:color w:val="000000"/>
                <w:kern w:val="0"/>
                <w:sz w:val="20"/>
                <w:szCs w:val="20"/>
              </w:rPr>
            </w:pPr>
            <w:r w:rsidRPr="00174830">
              <w:rPr>
                <w:rFonts w:eastAsia="等线" w:cs="Times New Roman"/>
                <w:b/>
                <w:bCs/>
                <w:color w:val="000000"/>
                <w:kern w:val="0"/>
                <w:sz w:val="20"/>
                <w:szCs w:val="20"/>
              </w:rPr>
              <w:t>Metabolic</w:t>
            </w:r>
          </w:p>
        </w:tc>
        <w:tc>
          <w:tcPr>
            <w:tcW w:w="1843" w:type="dxa"/>
          </w:tcPr>
          <w:p w14:paraId="55E2E40B" w14:textId="77777777" w:rsidR="00327551" w:rsidRPr="00174830" w:rsidRDefault="00327551" w:rsidP="00174830">
            <w:pPr>
              <w:widowControl/>
              <w:spacing w:before="100" w:beforeAutospacing="1" w:after="100" w:afterAutospacing="1"/>
              <w:jc w:val="center"/>
              <w:rPr>
                <w:rFonts w:cs="Times New Roman"/>
                <w:color w:val="000000"/>
                <w:sz w:val="20"/>
                <w:szCs w:val="20"/>
              </w:rPr>
            </w:pPr>
            <w:proofErr w:type="spellStart"/>
            <w:r w:rsidRPr="00174830">
              <w:rPr>
                <w:rFonts w:eastAsia="等线" w:cs="Times New Roman"/>
                <w:color w:val="000000"/>
                <w:kern w:val="0"/>
                <w:sz w:val="20"/>
                <w:szCs w:val="20"/>
              </w:rPr>
              <w:t>Evolocumab</w:t>
            </w:r>
            <w:proofErr w:type="spellEnd"/>
          </w:p>
        </w:tc>
        <w:tc>
          <w:tcPr>
            <w:tcW w:w="1843" w:type="dxa"/>
            <w:shd w:val="clear" w:color="auto" w:fill="auto"/>
            <w:noWrap/>
          </w:tcPr>
          <w:p w14:paraId="7C536E82" w14:textId="77777777" w:rsidR="00327551" w:rsidRPr="00174830" w:rsidRDefault="00327551" w:rsidP="00174830">
            <w:pPr>
              <w:widowControl/>
              <w:spacing w:before="100" w:beforeAutospacing="1" w:after="100" w:afterAutospacing="1"/>
              <w:jc w:val="center"/>
              <w:rPr>
                <w:rFonts w:cs="Times New Roman"/>
                <w:color w:val="000000"/>
                <w:sz w:val="20"/>
                <w:szCs w:val="20"/>
              </w:rPr>
            </w:pPr>
            <w:r w:rsidRPr="00174830">
              <w:rPr>
                <w:rFonts w:eastAsia="等线" w:cs="Times New Roman"/>
                <w:color w:val="000000"/>
                <w:kern w:val="0"/>
                <w:sz w:val="20"/>
                <w:szCs w:val="20"/>
              </w:rPr>
              <w:t>-0.0196</w:t>
            </w:r>
          </w:p>
        </w:tc>
        <w:tc>
          <w:tcPr>
            <w:tcW w:w="1843" w:type="dxa"/>
          </w:tcPr>
          <w:p w14:paraId="27C35C60" w14:textId="77777777" w:rsidR="00327551" w:rsidRPr="00174830" w:rsidRDefault="00327551" w:rsidP="00174830">
            <w:pPr>
              <w:widowControl/>
              <w:spacing w:before="100" w:beforeAutospacing="1" w:after="100" w:afterAutospacing="1"/>
              <w:jc w:val="center"/>
              <w:rPr>
                <w:rFonts w:eastAsia="等线" w:cs="Times New Roman"/>
                <w:color w:val="000000"/>
                <w:kern w:val="0"/>
                <w:sz w:val="20"/>
                <w:szCs w:val="20"/>
              </w:rPr>
            </w:pPr>
            <w:r w:rsidRPr="00174830">
              <w:rPr>
                <w:rFonts w:eastAsia="等线" w:cs="Times New Roman"/>
                <w:color w:val="000000"/>
                <w:kern w:val="0"/>
                <w:sz w:val="20"/>
                <w:szCs w:val="20"/>
              </w:rPr>
              <w:t xml:space="preserve">0.8400 </w:t>
            </w:r>
          </w:p>
        </w:tc>
        <w:tc>
          <w:tcPr>
            <w:tcW w:w="2125" w:type="dxa"/>
          </w:tcPr>
          <w:p w14:paraId="0CBB9F20" w14:textId="77777777" w:rsidR="00327551" w:rsidRPr="00174830" w:rsidRDefault="00327551" w:rsidP="00174830">
            <w:pPr>
              <w:widowControl/>
              <w:spacing w:before="100" w:beforeAutospacing="1" w:after="100" w:afterAutospacing="1"/>
              <w:jc w:val="center"/>
              <w:rPr>
                <w:rFonts w:eastAsia="等线" w:cs="Times New Roman"/>
                <w:color w:val="000000"/>
                <w:kern w:val="0"/>
                <w:sz w:val="20"/>
                <w:szCs w:val="20"/>
              </w:rPr>
            </w:pPr>
            <w:r w:rsidRPr="00174830">
              <w:rPr>
                <w:rFonts w:eastAsia="等线" w:cs="Times New Roman"/>
                <w:color w:val="000000"/>
                <w:kern w:val="0"/>
                <w:sz w:val="20"/>
                <w:szCs w:val="20"/>
              </w:rPr>
              <w:t>(-0.2081, 0.1611)</w:t>
            </w:r>
          </w:p>
        </w:tc>
      </w:tr>
      <w:tr w:rsidR="00327551" w:rsidRPr="00174830" w14:paraId="710F0742" w14:textId="77777777" w:rsidTr="00380789">
        <w:trPr>
          <w:trHeight w:val="315"/>
          <w:jc w:val="center"/>
        </w:trPr>
        <w:tc>
          <w:tcPr>
            <w:tcW w:w="1844" w:type="dxa"/>
            <w:shd w:val="clear" w:color="auto" w:fill="auto"/>
            <w:noWrap/>
          </w:tcPr>
          <w:p w14:paraId="310F2D8E" w14:textId="77777777" w:rsidR="00327551" w:rsidRPr="00174830" w:rsidRDefault="00327551" w:rsidP="00174830">
            <w:pPr>
              <w:widowControl/>
              <w:spacing w:before="100" w:beforeAutospacing="1" w:after="100" w:afterAutospacing="1"/>
              <w:jc w:val="center"/>
              <w:rPr>
                <w:rFonts w:cs="Times New Roman"/>
                <w:b/>
                <w:bCs/>
                <w:color w:val="000000"/>
                <w:kern w:val="0"/>
                <w:sz w:val="20"/>
                <w:szCs w:val="20"/>
              </w:rPr>
            </w:pPr>
          </w:p>
        </w:tc>
        <w:tc>
          <w:tcPr>
            <w:tcW w:w="1843" w:type="dxa"/>
          </w:tcPr>
          <w:p w14:paraId="2E536539" w14:textId="77777777" w:rsidR="00327551" w:rsidRPr="00174830" w:rsidRDefault="00327551" w:rsidP="00174830">
            <w:pPr>
              <w:widowControl/>
              <w:spacing w:before="100" w:beforeAutospacing="1" w:after="100" w:afterAutospacing="1"/>
              <w:jc w:val="center"/>
              <w:rPr>
                <w:rFonts w:cs="Times New Roman"/>
                <w:color w:val="000000"/>
                <w:sz w:val="20"/>
                <w:szCs w:val="20"/>
              </w:rPr>
            </w:pPr>
            <w:r w:rsidRPr="00174830">
              <w:rPr>
                <w:rFonts w:eastAsia="等线" w:cs="Times New Roman"/>
                <w:color w:val="000000"/>
                <w:kern w:val="0"/>
                <w:sz w:val="20"/>
                <w:szCs w:val="20"/>
              </w:rPr>
              <w:t>Alirocumab</w:t>
            </w:r>
          </w:p>
        </w:tc>
        <w:tc>
          <w:tcPr>
            <w:tcW w:w="1843" w:type="dxa"/>
            <w:shd w:val="clear" w:color="auto" w:fill="auto"/>
            <w:noWrap/>
          </w:tcPr>
          <w:p w14:paraId="505EFDDE" w14:textId="77777777" w:rsidR="00327551" w:rsidRPr="00174830" w:rsidRDefault="00327551" w:rsidP="00174830">
            <w:pPr>
              <w:widowControl/>
              <w:spacing w:before="100" w:beforeAutospacing="1" w:after="100" w:afterAutospacing="1"/>
              <w:jc w:val="center"/>
              <w:rPr>
                <w:rFonts w:eastAsia="等线" w:cs="Times New Roman"/>
                <w:color w:val="000000"/>
                <w:kern w:val="0"/>
                <w:sz w:val="20"/>
                <w:szCs w:val="20"/>
              </w:rPr>
            </w:pPr>
            <w:r w:rsidRPr="00174830">
              <w:rPr>
                <w:rFonts w:eastAsia="等线" w:cs="Times New Roman"/>
                <w:color w:val="000000"/>
                <w:kern w:val="0"/>
                <w:sz w:val="20"/>
                <w:szCs w:val="20"/>
              </w:rPr>
              <w:t>-0.0463</w:t>
            </w:r>
            <w:r w:rsidRPr="00174830">
              <w:rPr>
                <w:rFonts w:cs="Times New Roman"/>
                <w:sz w:val="20"/>
                <w:szCs w:val="20"/>
              </w:rPr>
              <w:t>**</w:t>
            </w:r>
          </w:p>
        </w:tc>
        <w:tc>
          <w:tcPr>
            <w:tcW w:w="1843" w:type="dxa"/>
          </w:tcPr>
          <w:p w14:paraId="673E1665" w14:textId="77777777" w:rsidR="00327551" w:rsidRPr="00174830" w:rsidRDefault="00327551" w:rsidP="00174830">
            <w:pPr>
              <w:widowControl/>
              <w:spacing w:before="100" w:beforeAutospacing="1" w:after="100" w:afterAutospacing="1"/>
              <w:jc w:val="center"/>
              <w:rPr>
                <w:rFonts w:eastAsia="等线" w:cs="Times New Roman"/>
                <w:color w:val="000000"/>
                <w:kern w:val="0"/>
                <w:sz w:val="20"/>
                <w:szCs w:val="20"/>
              </w:rPr>
            </w:pPr>
            <w:r w:rsidRPr="00174830">
              <w:rPr>
                <w:rFonts w:eastAsia="等线" w:cs="Times New Roman"/>
                <w:color w:val="000000"/>
                <w:kern w:val="0"/>
                <w:sz w:val="20"/>
                <w:szCs w:val="20"/>
              </w:rPr>
              <w:t>0.0069</w:t>
            </w:r>
          </w:p>
        </w:tc>
        <w:tc>
          <w:tcPr>
            <w:tcW w:w="2125" w:type="dxa"/>
          </w:tcPr>
          <w:p w14:paraId="53EE1E58" w14:textId="77777777" w:rsidR="00327551" w:rsidRPr="00174830" w:rsidRDefault="00327551" w:rsidP="00174830">
            <w:pPr>
              <w:widowControl/>
              <w:spacing w:before="100" w:beforeAutospacing="1" w:after="100" w:afterAutospacing="1"/>
              <w:jc w:val="center"/>
              <w:rPr>
                <w:rFonts w:eastAsia="等线" w:cs="Times New Roman"/>
                <w:color w:val="000000"/>
                <w:kern w:val="0"/>
                <w:sz w:val="20"/>
                <w:szCs w:val="20"/>
              </w:rPr>
            </w:pPr>
            <w:r w:rsidRPr="00174830">
              <w:rPr>
                <w:rFonts w:eastAsia="等线" w:cs="Times New Roman"/>
                <w:color w:val="000000"/>
                <w:kern w:val="0"/>
                <w:sz w:val="20"/>
                <w:szCs w:val="20"/>
              </w:rPr>
              <w:t>(-0.0704, -0.0224)</w:t>
            </w:r>
          </w:p>
        </w:tc>
      </w:tr>
      <w:tr w:rsidR="00327551" w:rsidRPr="00174830" w14:paraId="43383EF5" w14:textId="77777777" w:rsidTr="00380789">
        <w:trPr>
          <w:trHeight w:val="315"/>
          <w:jc w:val="center"/>
        </w:trPr>
        <w:tc>
          <w:tcPr>
            <w:tcW w:w="1844" w:type="dxa"/>
            <w:shd w:val="clear" w:color="auto" w:fill="auto"/>
            <w:noWrap/>
          </w:tcPr>
          <w:p w14:paraId="68966164" w14:textId="77777777" w:rsidR="00327551" w:rsidRPr="00174830" w:rsidRDefault="00327551" w:rsidP="00174830">
            <w:pPr>
              <w:widowControl/>
              <w:spacing w:before="100" w:beforeAutospacing="1" w:after="100" w:afterAutospacing="1"/>
              <w:jc w:val="center"/>
              <w:rPr>
                <w:rFonts w:cs="Times New Roman"/>
                <w:b/>
                <w:bCs/>
                <w:color w:val="000000"/>
                <w:kern w:val="0"/>
                <w:sz w:val="20"/>
                <w:szCs w:val="20"/>
              </w:rPr>
            </w:pPr>
            <w:r w:rsidRPr="00174830">
              <w:rPr>
                <w:rFonts w:eastAsia="等线" w:cs="Times New Roman"/>
                <w:b/>
                <w:bCs/>
                <w:color w:val="000000"/>
                <w:kern w:val="0"/>
                <w:sz w:val="20"/>
                <w:szCs w:val="20"/>
              </w:rPr>
              <w:t>LDL-C</w:t>
            </w:r>
          </w:p>
        </w:tc>
        <w:tc>
          <w:tcPr>
            <w:tcW w:w="1843" w:type="dxa"/>
          </w:tcPr>
          <w:p w14:paraId="6C232140" w14:textId="77777777" w:rsidR="00327551" w:rsidRPr="00174830" w:rsidRDefault="00327551" w:rsidP="00174830">
            <w:pPr>
              <w:widowControl/>
              <w:spacing w:before="100" w:beforeAutospacing="1" w:after="100" w:afterAutospacing="1"/>
              <w:jc w:val="center"/>
              <w:rPr>
                <w:rFonts w:cs="Times New Roman"/>
                <w:color w:val="000000"/>
                <w:sz w:val="20"/>
                <w:szCs w:val="20"/>
              </w:rPr>
            </w:pPr>
            <w:proofErr w:type="spellStart"/>
            <w:r w:rsidRPr="00174830">
              <w:rPr>
                <w:rFonts w:eastAsia="等线" w:cs="Times New Roman"/>
                <w:color w:val="000000"/>
                <w:kern w:val="0"/>
                <w:sz w:val="20"/>
                <w:szCs w:val="20"/>
              </w:rPr>
              <w:t>Evolocumab</w:t>
            </w:r>
            <w:proofErr w:type="spellEnd"/>
          </w:p>
        </w:tc>
        <w:tc>
          <w:tcPr>
            <w:tcW w:w="1843" w:type="dxa"/>
            <w:shd w:val="clear" w:color="auto" w:fill="auto"/>
            <w:noWrap/>
          </w:tcPr>
          <w:p w14:paraId="1ABF91FB" w14:textId="77777777" w:rsidR="00327551" w:rsidRPr="00174830" w:rsidRDefault="00327551" w:rsidP="00174830">
            <w:pPr>
              <w:widowControl/>
              <w:spacing w:before="100" w:beforeAutospacing="1" w:after="100" w:afterAutospacing="1"/>
              <w:jc w:val="center"/>
              <w:rPr>
                <w:rFonts w:cs="Times New Roman"/>
                <w:color w:val="000000"/>
                <w:sz w:val="20"/>
                <w:szCs w:val="20"/>
              </w:rPr>
            </w:pPr>
            <w:r w:rsidRPr="00174830">
              <w:rPr>
                <w:rFonts w:eastAsia="等线" w:cs="Times New Roman"/>
                <w:color w:val="000000"/>
                <w:kern w:val="0"/>
                <w:sz w:val="20"/>
                <w:szCs w:val="20"/>
              </w:rPr>
              <w:t>0.0929</w:t>
            </w:r>
          </w:p>
        </w:tc>
        <w:tc>
          <w:tcPr>
            <w:tcW w:w="1843" w:type="dxa"/>
          </w:tcPr>
          <w:p w14:paraId="42501C3B" w14:textId="77777777" w:rsidR="00327551" w:rsidRPr="00174830" w:rsidRDefault="00327551" w:rsidP="00174830">
            <w:pPr>
              <w:widowControl/>
              <w:spacing w:before="100" w:beforeAutospacing="1" w:after="100" w:afterAutospacing="1"/>
              <w:jc w:val="center"/>
              <w:rPr>
                <w:rFonts w:eastAsia="等线" w:cs="Times New Roman"/>
                <w:color w:val="000000"/>
                <w:kern w:val="0"/>
                <w:sz w:val="20"/>
                <w:szCs w:val="20"/>
              </w:rPr>
            </w:pPr>
            <w:r w:rsidRPr="00174830">
              <w:rPr>
                <w:rFonts w:eastAsia="等线" w:cs="Times New Roman"/>
                <w:color w:val="000000"/>
                <w:kern w:val="0"/>
                <w:sz w:val="20"/>
                <w:szCs w:val="20"/>
              </w:rPr>
              <w:t>0.3257</w:t>
            </w:r>
          </w:p>
        </w:tc>
        <w:tc>
          <w:tcPr>
            <w:tcW w:w="2125" w:type="dxa"/>
          </w:tcPr>
          <w:p w14:paraId="1657D94E" w14:textId="77777777" w:rsidR="00327551" w:rsidRPr="00174830" w:rsidRDefault="00327551" w:rsidP="00174830">
            <w:pPr>
              <w:widowControl/>
              <w:spacing w:before="100" w:beforeAutospacing="1" w:after="100" w:afterAutospacing="1"/>
              <w:jc w:val="center"/>
              <w:rPr>
                <w:rFonts w:eastAsia="等线" w:cs="Times New Roman"/>
                <w:color w:val="000000"/>
                <w:kern w:val="0"/>
                <w:sz w:val="20"/>
                <w:szCs w:val="20"/>
              </w:rPr>
            </w:pPr>
            <w:r w:rsidRPr="00174830">
              <w:rPr>
                <w:rFonts w:eastAsia="等线" w:cs="Times New Roman"/>
                <w:color w:val="000000"/>
                <w:kern w:val="0"/>
                <w:sz w:val="20"/>
                <w:szCs w:val="20"/>
              </w:rPr>
              <w:t>(-0.0883, 0.2601)</w:t>
            </w:r>
          </w:p>
        </w:tc>
      </w:tr>
      <w:tr w:rsidR="00327551" w:rsidRPr="00174830" w14:paraId="1B2F213A" w14:textId="77777777" w:rsidTr="00380789">
        <w:trPr>
          <w:trHeight w:val="315"/>
          <w:jc w:val="center"/>
        </w:trPr>
        <w:tc>
          <w:tcPr>
            <w:tcW w:w="1844" w:type="dxa"/>
            <w:shd w:val="clear" w:color="auto" w:fill="auto"/>
            <w:noWrap/>
          </w:tcPr>
          <w:p w14:paraId="5FD40AA1" w14:textId="77777777" w:rsidR="00327551" w:rsidRPr="00174830" w:rsidRDefault="00327551" w:rsidP="00174830">
            <w:pPr>
              <w:widowControl/>
              <w:spacing w:before="100" w:beforeAutospacing="1" w:after="100" w:afterAutospacing="1"/>
              <w:jc w:val="center"/>
              <w:rPr>
                <w:rFonts w:cs="Times New Roman"/>
                <w:b/>
                <w:bCs/>
                <w:color w:val="000000"/>
                <w:kern w:val="0"/>
                <w:sz w:val="20"/>
                <w:szCs w:val="20"/>
              </w:rPr>
            </w:pPr>
          </w:p>
        </w:tc>
        <w:tc>
          <w:tcPr>
            <w:tcW w:w="1843" w:type="dxa"/>
          </w:tcPr>
          <w:p w14:paraId="64A8A338" w14:textId="77777777" w:rsidR="00327551" w:rsidRPr="00174830" w:rsidRDefault="00327551" w:rsidP="00174830">
            <w:pPr>
              <w:widowControl/>
              <w:spacing w:before="100" w:beforeAutospacing="1" w:after="100" w:afterAutospacing="1"/>
              <w:jc w:val="center"/>
              <w:rPr>
                <w:rFonts w:cs="Times New Roman"/>
                <w:color w:val="000000"/>
                <w:sz w:val="20"/>
                <w:szCs w:val="20"/>
              </w:rPr>
            </w:pPr>
            <w:r w:rsidRPr="00174830">
              <w:rPr>
                <w:rFonts w:eastAsia="等线" w:cs="Times New Roman"/>
                <w:color w:val="000000"/>
                <w:kern w:val="0"/>
                <w:sz w:val="20"/>
                <w:szCs w:val="20"/>
              </w:rPr>
              <w:t>Alirocumab</w:t>
            </w:r>
          </w:p>
        </w:tc>
        <w:tc>
          <w:tcPr>
            <w:tcW w:w="1843" w:type="dxa"/>
            <w:shd w:val="clear" w:color="auto" w:fill="auto"/>
            <w:noWrap/>
          </w:tcPr>
          <w:p w14:paraId="348A884A" w14:textId="77777777" w:rsidR="00327551" w:rsidRPr="00174830" w:rsidRDefault="00327551" w:rsidP="00174830">
            <w:pPr>
              <w:widowControl/>
              <w:spacing w:before="100" w:beforeAutospacing="1" w:after="100" w:afterAutospacing="1"/>
              <w:jc w:val="center"/>
              <w:rPr>
                <w:rFonts w:eastAsia="等线" w:cs="Times New Roman"/>
                <w:color w:val="000000"/>
                <w:kern w:val="0"/>
                <w:sz w:val="20"/>
                <w:szCs w:val="20"/>
              </w:rPr>
            </w:pPr>
            <w:r w:rsidRPr="00174830">
              <w:rPr>
                <w:rFonts w:eastAsia="等线" w:cs="Times New Roman"/>
                <w:color w:val="000000"/>
                <w:kern w:val="0"/>
                <w:sz w:val="20"/>
                <w:szCs w:val="20"/>
              </w:rPr>
              <w:t>-0.2084</w:t>
            </w:r>
            <w:r w:rsidRPr="00174830">
              <w:rPr>
                <w:rFonts w:cs="Times New Roman"/>
                <w:sz w:val="20"/>
                <w:szCs w:val="20"/>
              </w:rPr>
              <w:t>***</w:t>
            </w:r>
          </w:p>
        </w:tc>
        <w:tc>
          <w:tcPr>
            <w:tcW w:w="1843" w:type="dxa"/>
          </w:tcPr>
          <w:p w14:paraId="419B5CC5" w14:textId="77777777" w:rsidR="00327551" w:rsidRPr="00174830" w:rsidRDefault="00327551" w:rsidP="00174830">
            <w:pPr>
              <w:widowControl/>
              <w:spacing w:before="100" w:beforeAutospacing="1" w:after="100" w:afterAutospacing="1"/>
              <w:jc w:val="center"/>
              <w:rPr>
                <w:rFonts w:cs="Times New Roman"/>
                <w:color w:val="000000"/>
                <w:sz w:val="20"/>
                <w:szCs w:val="20"/>
              </w:rPr>
            </w:pPr>
            <w:r w:rsidRPr="00174830">
              <w:rPr>
                <w:rFonts w:eastAsia="等线" w:cs="Times New Roman"/>
                <w:color w:val="000000"/>
                <w:kern w:val="0"/>
                <w:sz w:val="20"/>
                <w:szCs w:val="20"/>
              </w:rPr>
              <w:t xml:space="preserve">0.0000 </w:t>
            </w:r>
          </w:p>
        </w:tc>
        <w:tc>
          <w:tcPr>
            <w:tcW w:w="2125" w:type="dxa"/>
          </w:tcPr>
          <w:p w14:paraId="0042BBE6" w14:textId="77777777" w:rsidR="00327551" w:rsidRPr="00174830" w:rsidRDefault="00327551" w:rsidP="00174830">
            <w:pPr>
              <w:widowControl/>
              <w:spacing w:before="100" w:beforeAutospacing="1" w:after="100" w:afterAutospacing="1"/>
              <w:jc w:val="center"/>
              <w:rPr>
                <w:rFonts w:eastAsia="等线" w:cs="Times New Roman"/>
                <w:color w:val="000000"/>
                <w:kern w:val="0"/>
                <w:sz w:val="20"/>
                <w:szCs w:val="20"/>
              </w:rPr>
            </w:pPr>
            <w:r w:rsidRPr="00174830">
              <w:rPr>
                <w:rFonts w:eastAsia="等线" w:cs="Times New Roman"/>
                <w:color w:val="000000"/>
                <w:kern w:val="0"/>
                <w:sz w:val="20"/>
                <w:szCs w:val="20"/>
              </w:rPr>
              <w:t>(-0.2367, -0.1804)</w:t>
            </w:r>
          </w:p>
        </w:tc>
      </w:tr>
    </w:tbl>
    <w:p w14:paraId="7A1A6A29" w14:textId="77777777" w:rsidR="00327551" w:rsidRPr="00174830" w:rsidRDefault="00327551" w:rsidP="00174830">
      <w:pPr>
        <w:rPr>
          <w:rFonts w:cs="Times New Roman"/>
          <w:sz w:val="20"/>
          <w:szCs w:val="20"/>
        </w:rPr>
      </w:pPr>
      <w:r w:rsidRPr="00174830">
        <w:rPr>
          <w:rFonts w:cs="Times New Roman"/>
          <w:sz w:val="20"/>
          <w:szCs w:val="20"/>
        </w:rPr>
        <w:t xml:space="preserve">* </w:t>
      </w:r>
      <w:r w:rsidRPr="00174830">
        <w:rPr>
          <w:rFonts w:cs="Times New Roman"/>
          <w:i/>
          <w:iCs/>
          <w:sz w:val="20"/>
          <w:szCs w:val="20"/>
        </w:rPr>
        <w:t>P</w:t>
      </w:r>
      <w:r w:rsidRPr="00174830">
        <w:rPr>
          <w:rFonts w:cs="Times New Roman"/>
          <w:sz w:val="20"/>
          <w:szCs w:val="20"/>
        </w:rPr>
        <w:t xml:space="preserve"> &lt; 0.05, ** </w:t>
      </w:r>
      <w:r w:rsidRPr="00174830">
        <w:rPr>
          <w:rFonts w:cs="Times New Roman"/>
          <w:i/>
          <w:iCs/>
          <w:sz w:val="20"/>
          <w:szCs w:val="20"/>
        </w:rPr>
        <w:t>P</w:t>
      </w:r>
      <w:r w:rsidRPr="00174830">
        <w:rPr>
          <w:rFonts w:cs="Times New Roman"/>
          <w:sz w:val="20"/>
          <w:szCs w:val="20"/>
        </w:rPr>
        <w:t xml:space="preserve"> &lt; 0.01, </w:t>
      </w:r>
      <w:r w:rsidRPr="00174830">
        <w:rPr>
          <w:rFonts w:cs="Times New Roman"/>
          <w:color w:val="000000"/>
          <w:sz w:val="20"/>
          <w:szCs w:val="20"/>
        </w:rPr>
        <w:t>***</w:t>
      </w:r>
      <w:r w:rsidRPr="00174830">
        <w:rPr>
          <w:rFonts w:cs="Times New Roman"/>
          <w:i/>
          <w:iCs/>
          <w:sz w:val="20"/>
          <w:szCs w:val="20"/>
        </w:rPr>
        <w:t xml:space="preserve"> P</w:t>
      </w:r>
      <w:r w:rsidRPr="00174830">
        <w:rPr>
          <w:rFonts w:cs="Times New Roman"/>
          <w:sz w:val="20"/>
          <w:szCs w:val="20"/>
        </w:rPr>
        <w:t xml:space="preserve"> &lt; 0.001</w:t>
      </w:r>
    </w:p>
    <w:p w14:paraId="6267A90B" w14:textId="7694C1BA" w:rsidR="00174830" w:rsidRDefault="004E4F89" w:rsidP="00174830">
      <w:pPr>
        <w:rPr>
          <w:rFonts w:cs="Times New Roman"/>
          <w:sz w:val="20"/>
          <w:szCs w:val="20"/>
        </w:rPr>
      </w:pPr>
      <w:r w:rsidRPr="00174830">
        <w:rPr>
          <w:rFonts w:cs="Times New Roman"/>
          <w:sz w:val="20"/>
          <w:szCs w:val="20"/>
        </w:rPr>
        <w:t xml:space="preserve">Abbreviations: </w:t>
      </w:r>
      <w:r w:rsidR="00327551" w:rsidRPr="00174830">
        <w:rPr>
          <w:rFonts w:cs="Times New Roman"/>
          <w:sz w:val="20"/>
          <w:szCs w:val="20"/>
        </w:rPr>
        <w:t>MI: Myocardial Infarction; LDL-C: Low-Density Lipoprotein Cholesterol</w:t>
      </w:r>
      <w:r w:rsidR="00174830">
        <w:rPr>
          <w:rFonts w:cs="Times New Roman" w:hint="eastAsia"/>
          <w:sz w:val="20"/>
          <w:szCs w:val="20"/>
        </w:rPr>
        <w:t>.</w:t>
      </w:r>
    </w:p>
    <w:p w14:paraId="43D8E638" w14:textId="77777777" w:rsidR="00174830" w:rsidRDefault="00174830">
      <w:pPr>
        <w:widowControl/>
        <w:jc w:val="left"/>
        <w:rPr>
          <w:rFonts w:cs="Times New Roman"/>
          <w:sz w:val="20"/>
          <w:szCs w:val="20"/>
        </w:rPr>
      </w:pPr>
      <w:r>
        <w:rPr>
          <w:rFonts w:cs="Times New Roman"/>
          <w:sz w:val="20"/>
          <w:szCs w:val="20"/>
        </w:rPr>
        <w:br w:type="page"/>
      </w:r>
    </w:p>
    <w:p w14:paraId="61309EFB" w14:textId="44F5F54A" w:rsidR="001B2157" w:rsidRPr="00174830" w:rsidRDefault="004E4F89" w:rsidP="00174830">
      <w:pPr>
        <w:pStyle w:val="1"/>
        <w:rPr>
          <w:rFonts w:eastAsiaTheme="minorEastAsia"/>
          <w:b w:val="0"/>
          <w:bCs/>
          <w:noProof/>
          <w:sz w:val="20"/>
          <w:szCs w:val="20"/>
          <w:lang w:val="en-AU"/>
        </w:rPr>
      </w:pPr>
      <w:bookmarkStart w:id="26" w:name="_Hlk202090517"/>
      <w:proofErr w:type="spellStart"/>
      <w:r w:rsidRPr="00174830">
        <w:rPr>
          <w:rFonts w:eastAsiaTheme="minorEastAsia" w:cs="Times New Roman"/>
          <w:sz w:val="20"/>
          <w:szCs w:val="20"/>
        </w:rPr>
        <w:lastRenderedPageBreak/>
        <w:t>e</w:t>
      </w:r>
      <w:r w:rsidRPr="00174830">
        <w:rPr>
          <w:sz w:val="20"/>
          <w:szCs w:val="20"/>
        </w:rPr>
        <w:t>Figure</w:t>
      </w:r>
      <w:proofErr w:type="spellEnd"/>
      <w:r w:rsidRPr="00174830">
        <w:rPr>
          <w:sz w:val="20"/>
          <w:szCs w:val="20"/>
        </w:rPr>
        <w:t xml:space="preserve"> </w:t>
      </w:r>
      <w:r w:rsidR="008B50D3" w:rsidRPr="00174830">
        <w:rPr>
          <w:rFonts w:eastAsiaTheme="minorEastAsia" w:hint="eastAsia"/>
          <w:sz w:val="20"/>
          <w:szCs w:val="20"/>
        </w:rPr>
        <w:t>7</w:t>
      </w:r>
      <w:r w:rsidR="00174830">
        <w:rPr>
          <w:rFonts w:ascii="宋体" w:eastAsia="宋体" w:hAnsi="宋体" w:cs="宋体" w:hint="eastAsia"/>
          <w:sz w:val="20"/>
          <w:szCs w:val="20"/>
        </w:rPr>
        <w:t xml:space="preserve">. </w:t>
      </w:r>
      <w:r w:rsidRPr="00174830">
        <w:rPr>
          <w:b w:val="0"/>
          <w:bCs/>
          <w:sz w:val="20"/>
          <w:szCs w:val="20"/>
        </w:rPr>
        <w:t>Heatmap of the</w:t>
      </w:r>
      <w:r w:rsidR="00174830">
        <w:rPr>
          <w:rFonts w:eastAsiaTheme="minorEastAsia" w:hint="eastAsia"/>
          <w:b w:val="0"/>
          <w:bCs/>
          <w:sz w:val="20"/>
          <w:szCs w:val="20"/>
        </w:rPr>
        <w:t xml:space="preserve"> </w:t>
      </w:r>
      <w:r w:rsidRPr="00174830">
        <w:rPr>
          <w:b w:val="0"/>
          <w:bCs/>
          <w:sz w:val="20"/>
          <w:szCs w:val="20"/>
        </w:rPr>
        <w:t>correlation coefficients among the covariates</w:t>
      </w:r>
      <w:r w:rsidRPr="00174830">
        <w:rPr>
          <w:rFonts w:hint="eastAsia"/>
          <w:b w:val="0"/>
          <w:bCs/>
          <w:sz w:val="20"/>
          <w:szCs w:val="20"/>
        </w:rPr>
        <w:t>-</w:t>
      </w:r>
      <w:r w:rsidR="00B46D95" w:rsidRPr="00174830">
        <w:rPr>
          <w:rFonts w:cs="Times New Roman"/>
          <w:b w:val="0"/>
          <w:bCs/>
          <w:sz w:val="20"/>
          <w:szCs w:val="20"/>
        </w:rPr>
        <w:t>±5% covariate balance threshold</w:t>
      </w:r>
      <w:bookmarkEnd w:id="26"/>
    </w:p>
    <w:p w14:paraId="212F3E02" w14:textId="1599B473" w:rsidR="001B2157" w:rsidRPr="00174830" w:rsidRDefault="008D7A46" w:rsidP="00174830">
      <w:pPr>
        <w:rPr>
          <w:sz w:val="20"/>
          <w:szCs w:val="20"/>
          <w:lang w:val="en-AU"/>
        </w:rPr>
      </w:pPr>
      <w:r w:rsidRPr="00174830">
        <w:rPr>
          <w:noProof/>
          <w:sz w:val="20"/>
          <w:szCs w:val="20"/>
          <w:lang w:val="en-AU"/>
        </w:rPr>
        <w:drawing>
          <wp:inline distT="0" distB="0" distL="0" distR="0" wp14:anchorId="5622C47A" wp14:editId="49F40110">
            <wp:extent cx="5264150" cy="1803400"/>
            <wp:effectExtent l="0" t="0" r="0" b="6350"/>
            <wp:docPr id="489912390"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64150" cy="1803400"/>
                    </a:xfrm>
                    <a:prstGeom prst="rect">
                      <a:avLst/>
                    </a:prstGeom>
                    <a:noFill/>
                    <a:ln>
                      <a:noFill/>
                    </a:ln>
                  </pic:spPr>
                </pic:pic>
              </a:graphicData>
            </a:graphic>
          </wp:inline>
        </w:drawing>
      </w:r>
    </w:p>
    <w:p w14:paraId="18DE2C12" w14:textId="36E8BE72" w:rsidR="004E4F89" w:rsidRPr="00174830" w:rsidRDefault="004E4F89" w:rsidP="00174830">
      <w:pPr>
        <w:rPr>
          <w:rFonts w:cs="Times New Roman"/>
          <w:sz w:val="20"/>
          <w:szCs w:val="20"/>
        </w:rPr>
      </w:pPr>
      <w:r w:rsidRPr="00174830">
        <w:rPr>
          <w:rFonts w:cs="Times New Roman"/>
          <w:sz w:val="20"/>
          <w:szCs w:val="20"/>
        </w:rPr>
        <w:t>Abbreviations: LDL-C: Low-Density Lipoprotein Cholesterol; MI: Myocardial Infarction</w:t>
      </w:r>
      <w:r w:rsidRPr="00174830">
        <w:rPr>
          <w:rFonts w:cs="Times New Roman" w:hint="eastAsia"/>
          <w:sz w:val="20"/>
          <w:szCs w:val="20"/>
        </w:rPr>
        <w:t>; SE:</w:t>
      </w:r>
      <w:r w:rsidRPr="00174830">
        <w:rPr>
          <w:rFonts w:cs="Times New Roman"/>
          <w:sz w:val="20"/>
          <w:szCs w:val="20"/>
        </w:rPr>
        <w:t xml:space="preserve"> Sensitivity analysis</w:t>
      </w:r>
      <w:r w:rsidR="004B3F3D" w:rsidRPr="00174830">
        <w:rPr>
          <w:rFonts w:cs="Times New Roman" w:hint="eastAsia"/>
          <w:sz w:val="20"/>
          <w:szCs w:val="20"/>
        </w:rPr>
        <w:t>.</w:t>
      </w:r>
    </w:p>
    <w:p w14:paraId="1E4D6B4F" w14:textId="77777777" w:rsidR="004E4F89" w:rsidRPr="005D1438" w:rsidRDefault="004E4F89" w:rsidP="004E4F89">
      <w:pPr>
        <w:widowControl/>
        <w:jc w:val="left"/>
        <w:rPr>
          <w:b/>
          <w:bCs/>
          <w:sz w:val="28"/>
          <w:szCs w:val="28"/>
        </w:rPr>
      </w:pPr>
      <w:r>
        <w:rPr>
          <w:b/>
          <w:bCs/>
          <w:sz w:val="28"/>
          <w:szCs w:val="28"/>
          <w:lang w:val="en-AU"/>
        </w:rPr>
        <w:br w:type="page"/>
      </w:r>
    </w:p>
    <w:p w14:paraId="1B1A7517" w14:textId="0FC80863" w:rsidR="004E4F89" w:rsidRPr="00174830" w:rsidRDefault="004E4F89" w:rsidP="004E4F89">
      <w:pPr>
        <w:pStyle w:val="1"/>
        <w:rPr>
          <w:rFonts w:eastAsiaTheme="minorEastAsia" w:cs="Times New Roman"/>
          <w:sz w:val="20"/>
          <w:szCs w:val="20"/>
        </w:rPr>
      </w:pPr>
      <w:bookmarkStart w:id="27" w:name="_Hlk202090539"/>
      <w:proofErr w:type="spellStart"/>
      <w:r w:rsidRPr="00174830">
        <w:rPr>
          <w:rFonts w:cs="Times New Roman"/>
          <w:bCs/>
          <w:sz w:val="20"/>
          <w:szCs w:val="20"/>
        </w:rPr>
        <w:lastRenderedPageBreak/>
        <w:t>e</w:t>
      </w:r>
      <w:r w:rsidRPr="00174830">
        <w:rPr>
          <w:rFonts w:cs="Times New Roman"/>
          <w:bCs/>
          <w:color w:val="000000"/>
          <w:sz w:val="20"/>
          <w:szCs w:val="20"/>
        </w:rPr>
        <w:t>Table</w:t>
      </w:r>
      <w:proofErr w:type="spellEnd"/>
      <w:r w:rsidRPr="00174830">
        <w:rPr>
          <w:rFonts w:cs="Times New Roman"/>
          <w:sz w:val="20"/>
          <w:szCs w:val="20"/>
        </w:rPr>
        <w:t xml:space="preserve"> </w:t>
      </w:r>
      <w:r w:rsidR="008B50D3" w:rsidRPr="00174830">
        <w:rPr>
          <w:rFonts w:eastAsiaTheme="minorEastAsia" w:cs="Times New Roman"/>
          <w:sz w:val="20"/>
          <w:szCs w:val="20"/>
        </w:rPr>
        <w:t>11</w:t>
      </w:r>
      <w:r w:rsidR="00174830">
        <w:rPr>
          <w:rFonts w:eastAsia="宋体" w:cs="Times New Roman" w:hint="eastAsia"/>
          <w:sz w:val="20"/>
          <w:szCs w:val="20"/>
        </w:rPr>
        <w:t xml:space="preserve">. </w:t>
      </w:r>
      <w:r w:rsidRPr="00174830">
        <w:rPr>
          <w:rFonts w:eastAsiaTheme="minorEastAsia" w:cs="Times New Roman"/>
          <w:b w:val="0"/>
          <w:sz w:val="20"/>
          <w:szCs w:val="20"/>
        </w:rPr>
        <w:t>Imputed Subgroup Covariate Distributions After Meta-Interpolation Matching</w:t>
      </w:r>
      <w:r w:rsidRPr="00174830">
        <w:rPr>
          <w:rFonts w:cs="Times New Roman"/>
          <w:b w:val="0"/>
          <w:sz w:val="20"/>
          <w:szCs w:val="20"/>
        </w:rPr>
        <w:t xml:space="preserve"> - </w:t>
      </w:r>
      <w:r w:rsidR="001B2157" w:rsidRPr="00174830">
        <w:rPr>
          <w:rFonts w:cs="Times New Roman"/>
          <w:b w:val="0"/>
          <w:sz w:val="20"/>
          <w:szCs w:val="20"/>
        </w:rPr>
        <w:t>±5% covariate balance threshold</w:t>
      </w:r>
    </w:p>
    <w:bookmarkEnd w:id="27"/>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597"/>
        <w:gridCol w:w="1076"/>
        <w:gridCol w:w="1076"/>
        <w:gridCol w:w="1076"/>
        <w:gridCol w:w="1076"/>
        <w:gridCol w:w="1076"/>
        <w:gridCol w:w="1076"/>
        <w:gridCol w:w="1392"/>
      </w:tblGrid>
      <w:tr w:rsidR="004E4F89" w:rsidRPr="00174830" w14:paraId="0B40DC2B" w14:textId="77777777" w:rsidTr="00D648A6">
        <w:trPr>
          <w:trHeight w:val="354"/>
          <w:jc w:val="center"/>
        </w:trPr>
        <w:tc>
          <w:tcPr>
            <w:tcW w:w="1328" w:type="dxa"/>
            <w:shd w:val="clear" w:color="auto" w:fill="auto"/>
            <w:noWrap/>
            <w:vAlign w:val="center"/>
            <w:hideMark/>
          </w:tcPr>
          <w:p w14:paraId="610AC074" w14:textId="77777777" w:rsidR="004E4F89" w:rsidRPr="00174830" w:rsidRDefault="004E4F89" w:rsidP="00D648A6">
            <w:pPr>
              <w:widowControl/>
              <w:jc w:val="center"/>
              <w:rPr>
                <w:rFonts w:eastAsia="Times New Roman" w:cs="Times New Roman"/>
                <w:kern w:val="0"/>
                <w:sz w:val="20"/>
                <w:szCs w:val="20"/>
              </w:rPr>
            </w:pPr>
          </w:p>
        </w:tc>
        <w:tc>
          <w:tcPr>
            <w:tcW w:w="1597" w:type="dxa"/>
            <w:shd w:val="clear" w:color="auto" w:fill="auto"/>
            <w:noWrap/>
            <w:vAlign w:val="center"/>
            <w:hideMark/>
          </w:tcPr>
          <w:p w14:paraId="74861ED2" w14:textId="77777777" w:rsidR="004E4F89" w:rsidRPr="00174830" w:rsidRDefault="004E4F89" w:rsidP="00D648A6">
            <w:pPr>
              <w:widowControl/>
              <w:jc w:val="center"/>
              <w:rPr>
                <w:rFonts w:eastAsia="Times New Roman" w:cs="Times New Roman"/>
                <w:kern w:val="0"/>
                <w:sz w:val="20"/>
                <w:szCs w:val="20"/>
              </w:rPr>
            </w:pPr>
          </w:p>
        </w:tc>
        <w:tc>
          <w:tcPr>
            <w:tcW w:w="1076" w:type="dxa"/>
            <w:shd w:val="clear" w:color="auto" w:fill="auto"/>
            <w:noWrap/>
            <w:vAlign w:val="center"/>
            <w:hideMark/>
          </w:tcPr>
          <w:p w14:paraId="585941B8" w14:textId="77777777" w:rsidR="004E4F89" w:rsidRPr="00174830" w:rsidRDefault="004E4F89" w:rsidP="00D648A6">
            <w:pPr>
              <w:widowControl/>
              <w:jc w:val="center"/>
              <w:rPr>
                <w:rFonts w:eastAsia="等线" w:cs="Times New Roman"/>
                <w:b/>
                <w:bCs/>
                <w:color w:val="000000"/>
                <w:kern w:val="0"/>
                <w:sz w:val="20"/>
                <w:szCs w:val="20"/>
              </w:rPr>
            </w:pPr>
            <w:r w:rsidRPr="00174830">
              <w:rPr>
                <w:rFonts w:eastAsia="等线" w:cs="Times New Roman"/>
                <w:b/>
                <w:bCs/>
                <w:color w:val="000000"/>
                <w:kern w:val="0"/>
                <w:sz w:val="20"/>
                <w:szCs w:val="20"/>
              </w:rPr>
              <w:t>Age≥</w:t>
            </w:r>
            <w:r w:rsidRPr="00174830">
              <w:rPr>
                <w:rFonts w:cs="Times New Roman"/>
                <w:b/>
                <w:bCs/>
                <w:color w:val="000000"/>
                <w:kern w:val="0"/>
                <w:sz w:val="20"/>
                <w:szCs w:val="20"/>
              </w:rPr>
              <w:t>65</w:t>
            </w:r>
          </w:p>
        </w:tc>
        <w:tc>
          <w:tcPr>
            <w:tcW w:w="1076" w:type="dxa"/>
            <w:shd w:val="clear" w:color="auto" w:fill="auto"/>
            <w:noWrap/>
            <w:vAlign w:val="center"/>
            <w:hideMark/>
          </w:tcPr>
          <w:p w14:paraId="733B0B2E" w14:textId="77777777" w:rsidR="004E4F89" w:rsidRPr="00174830" w:rsidRDefault="004E4F89" w:rsidP="00D648A6">
            <w:pPr>
              <w:widowControl/>
              <w:jc w:val="center"/>
              <w:rPr>
                <w:rFonts w:eastAsia="等线" w:cs="Times New Roman"/>
                <w:b/>
                <w:bCs/>
                <w:color w:val="000000"/>
                <w:kern w:val="0"/>
                <w:sz w:val="20"/>
                <w:szCs w:val="20"/>
              </w:rPr>
            </w:pPr>
            <w:r w:rsidRPr="00174830">
              <w:rPr>
                <w:rFonts w:eastAsia="等线" w:cs="Times New Roman"/>
                <w:b/>
                <w:bCs/>
                <w:color w:val="000000"/>
                <w:kern w:val="0"/>
                <w:sz w:val="20"/>
                <w:szCs w:val="20"/>
              </w:rPr>
              <w:t>Male</w:t>
            </w:r>
          </w:p>
        </w:tc>
        <w:tc>
          <w:tcPr>
            <w:tcW w:w="1076" w:type="dxa"/>
            <w:shd w:val="clear" w:color="auto" w:fill="auto"/>
            <w:noWrap/>
            <w:vAlign w:val="center"/>
            <w:hideMark/>
          </w:tcPr>
          <w:p w14:paraId="3B28CDA9" w14:textId="77777777" w:rsidR="004E4F89" w:rsidRPr="00174830" w:rsidRDefault="004E4F89" w:rsidP="00D648A6">
            <w:pPr>
              <w:widowControl/>
              <w:jc w:val="center"/>
              <w:rPr>
                <w:rFonts w:eastAsia="等线" w:cs="Times New Roman"/>
                <w:b/>
                <w:bCs/>
                <w:color w:val="000000"/>
                <w:kern w:val="0"/>
                <w:sz w:val="20"/>
                <w:szCs w:val="20"/>
              </w:rPr>
            </w:pPr>
            <w:r w:rsidRPr="00174830">
              <w:rPr>
                <w:rFonts w:eastAsia="等线" w:cs="Times New Roman"/>
                <w:b/>
                <w:bCs/>
                <w:color w:val="000000"/>
                <w:kern w:val="0"/>
                <w:sz w:val="20"/>
                <w:szCs w:val="20"/>
              </w:rPr>
              <w:t>White</w:t>
            </w:r>
          </w:p>
        </w:tc>
        <w:tc>
          <w:tcPr>
            <w:tcW w:w="1076" w:type="dxa"/>
            <w:shd w:val="clear" w:color="auto" w:fill="auto"/>
            <w:noWrap/>
            <w:vAlign w:val="center"/>
            <w:hideMark/>
          </w:tcPr>
          <w:p w14:paraId="2766A03E" w14:textId="77777777" w:rsidR="004E4F89" w:rsidRPr="00174830" w:rsidRDefault="004E4F89" w:rsidP="00D648A6">
            <w:pPr>
              <w:widowControl/>
              <w:jc w:val="center"/>
              <w:rPr>
                <w:rFonts w:eastAsia="等线" w:cs="Times New Roman"/>
                <w:b/>
                <w:bCs/>
                <w:color w:val="000000"/>
                <w:kern w:val="0"/>
                <w:sz w:val="20"/>
                <w:szCs w:val="20"/>
              </w:rPr>
            </w:pPr>
            <w:r w:rsidRPr="00174830">
              <w:rPr>
                <w:rFonts w:eastAsia="等线" w:cs="Times New Roman"/>
                <w:b/>
                <w:bCs/>
                <w:color w:val="000000"/>
                <w:kern w:val="0"/>
                <w:sz w:val="20"/>
                <w:szCs w:val="20"/>
              </w:rPr>
              <w:t>Stroke</w:t>
            </w:r>
          </w:p>
        </w:tc>
        <w:tc>
          <w:tcPr>
            <w:tcW w:w="1076" w:type="dxa"/>
            <w:shd w:val="clear" w:color="auto" w:fill="auto"/>
            <w:noWrap/>
            <w:vAlign w:val="center"/>
            <w:hideMark/>
          </w:tcPr>
          <w:p w14:paraId="271E27D1" w14:textId="77777777" w:rsidR="004E4F89" w:rsidRPr="00174830" w:rsidRDefault="004E4F89" w:rsidP="00D648A6">
            <w:pPr>
              <w:widowControl/>
              <w:jc w:val="center"/>
              <w:rPr>
                <w:rFonts w:eastAsia="等线" w:cs="Times New Roman"/>
                <w:b/>
                <w:bCs/>
                <w:color w:val="000000"/>
                <w:kern w:val="0"/>
                <w:sz w:val="20"/>
                <w:szCs w:val="20"/>
              </w:rPr>
            </w:pPr>
            <w:r w:rsidRPr="00174830">
              <w:rPr>
                <w:rFonts w:eastAsia="等线" w:cs="Times New Roman"/>
                <w:b/>
                <w:bCs/>
                <w:color w:val="000000"/>
                <w:kern w:val="0"/>
                <w:sz w:val="20"/>
                <w:szCs w:val="20"/>
              </w:rPr>
              <w:t>MI</w:t>
            </w:r>
          </w:p>
        </w:tc>
        <w:tc>
          <w:tcPr>
            <w:tcW w:w="1076" w:type="dxa"/>
            <w:shd w:val="clear" w:color="auto" w:fill="auto"/>
            <w:noWrap/>
            <w:vAlign w:val="center"/>
            <w:hideMark/>
          </w:tcPr>
          <w:p w14:paraId="4AEA46BB" w14:textId="77777777" w:rsidR="004E4F89" w:rsidRPr="00174830" w:rsidRDefault="004E4F89" w:rsidP="00D648A6">
            <w:pPr>
              <w:widowControl/>
              <w:jc w:val="center"/>
              <w:rPr>
                <w:rFonts w:eastAsia="等线" w:cs="Times New Roman"/>
                <w:b/>
                <w:bCs/>
                <w:color w:val="000000"/>
                <w:kern w:val="0"/>
                <w:sz w:val="20"/>
                <w:szCs w:val="20"/>
              </w:rPr>
            </w:pPr>
            <w:r w:rsidRPr="00174830">
              <w:rPr>
                <w:rFonts w:eastAsia="等线" w:cs="Times New Roman"/>
                <w:b/>
                <w:bCs/>
                <w:color w:val="000000"/>
                <w:kern w:val="0"/>
                <w:sz w:val="20"/>
                <w:szCs w:val="20"/>
              </w:rPr>
              <w:t>Diabetes</w:t>
            </w:r>
          </w:p>
        </w:tc>
        <w:tc>
          <w:tcPr>
            <w:tcW w:w="1392" w:type="dxa"/>
            <w:shd w:val="clear" w:color="auto" w:fill="auto"/>
            <w:noWrap/>
            <w:vAlign w:val="center"/>
            <w:hideMark/>
          </w:tcPr>
          <w:p w14:paraId="18A84A8E" w14:textId="77777777" w:rsidR="004E4F89" w:rsidRPr="00174830" w:rsidRDefault="004E4F89" w:rsidP="00D648A6">
            <w:pPr>
              <w:widowControl/>
              <w:jc w:val="center"/>
              <w:rPr>
                <w:rFonts w:eastAsia="等线" w:cs="Times New Roman"/>
                <w:b/>
                <w:bCs/>
                <w:color w:val="000000"/>
                <w:kern w:val="0"/>
                <w:sz w:val="20"/>
                <w:szCs w:val="20"/>
              </w:rPr>
            </w:pPr>
            <w:proofErr w:type="spellStart"/>
            <w:r w:rsidRPr="00174830">
              <w:rPr>
                <w:rFonts w:eastAsia="等线" w:cs="Times New Roman"/>
                <w:b/>
                <w:bCs/>
                <w:color w:val="000000"/>
                <w:kern w:val="0"/>
                <w:sz w:val="20"/>
                <w:szCs w:val="20"/>
              </w:rPr>
              <w:t>HigherLDL</w:t>
            </w:r>
            <w:proofErr w:type="spellEnd"/>
            <w:r w:rsidRPr="00174830">
              <w:rPr>
                <w:rFonts w:eastAsia="等线" w:cs="Times New Roman"/>
                <w:b/>
                <w:bCs/>
                <w:color w:val="000000"/>
                <w:kern w:val="0"/>
                <w:sz w:val="20"/>
                <w:szCs w:val="20"/>
              </w:rPr>
              <w:t>-C</w:t>
            </w:r>
          </w:p>
        </w:tc>
      </w:tr>
      <w:tr w:rsidR="004E4F89" w:rsidRPr="00174830" w14:paraId="672BFA53" w14:textId="77777777" w:rsidTr="00D648A6">
        <w:trPr>
          <w:trHeight w:val="278"/>
          <w:jc w:val="center"/>
        </w:trPr>
        <w:tc>
          <w:tcPr>
            <w:tcW w:w="1328" w:type="dxa"/>
            <w:shd w:val="clear" w:color="auto" w:fill="auto"/>
            <w:noWrap/>
            <w:vAlign w:val="center"/>
            <w:hideMark/>
          </w:tcPr>
          <w:p w14:paraId="524B0209" w14:textId="77777777" w:rsidR="004E4F89" w:rsidRPr="00174830" w:rsidRDefault="004E4F89" w:rsidP="00D648A6">
            <w:pPr>
              <w:widowControl/>
              <w:jc w:val="center"/>
              <w:rPr>
                <w:rFonts w:eastAsia="等线" w:cs="Times New Roman"/>
                <w:b/>
                <w:bCs/>
                <w:color w:val="000000"/>
                <w:kern w:val="0"/>
                <w:sz w:val="20"/>
                <w:szCs w:val="20"/>
              </w:rPr>
            </w:pPr>
            <w:proofErr w:type="spellStart"/>
            <w:r w:rsidRPr="00174830">
              <w:rPr>
                <w:rFonts w:eastAsia="等线" w:cs="Times New Roman"/>
                <w:b/>
                <w:bCs/>
                <w:color w:val="000000"/>
                <w:kern w:val="0"/>
                <w:sz w:val="20"/>
                <w:szCs w:val="20"/>
              </w:rPr>
              <w:t>Evolocumab</w:t>
            </w:r>
            <w:proofErr w:type="spellEnd"/>
          </w:p>
        </w:tc>
        <w:tc>
          <w:tcPr>
            <w:tcW w:w="1597" w:type="dxa"/>
            <w:shd w:val="clear" w:color="auto" w:fill="auto"/>
            <w:noWrap/>
            <w:vAlign w:val="center"/>
            <w:hideMark/>
          </w:tcPr>
          <w:p w14:paraId="2299F7C0" w14:textId="77777777" w:rsidR="004E4F89" w:rsidRPr="00174830" w:rsidRDefault="004E4F89" w:rsidP="00D648A6">
            <w:pPr>
              <w:widowControl/>
              <w:jc w:val="center"/>
              <w:rPr>
                <w:rFonts w:eastAsia="等线" w:cs="Times New Roman"/>
                <w:b/>
                <w:bCs/>
                <w:color w:val="000000"/>
                <w:kern w:val="0"/>
                <w:sz w:val="20"/>
                <w:szCs w:val="20"/>
              </w:rPr>
            </w:pPr>
            <w:r w:rsidRPr="00174830">
              <w:rPr>
                <w:rFonts w:eastAsia="等线" w:cs="Times New Roman"/>
                <w:b/>
                <w:bCs/>
                <w:color w:val="000000"/>
                <w:kern w:val="0"/>
                <w:sz w:val="20"/>
                <w:szCs w:val="20"/>
              </w:rPr>
              <w:t>OVERALL</w:t>
            </w:r>
          </w:p>
        </w:tc>
        <w:tc>
          <w:tcPr>
            <w:tcW w:w="1076" w:type="dxa"/>
            <w:shd w:val="clear" w:color="auto" w:fill="auto"/>
            <w:noWrap/>
            <w:hideMark/>
          </w:tcPr>
          <w:p w14:paraId="07C24A7C" w14:textId="77777777" w:rsidR="004E4F89" w:rsidRPr="00174830" w:rsidRDefault="004E4F89" w:rsidP="00D648A6">
            <w:pPr>
              <w:widowControl/>
              <w:jc w:val="center"/>
              <w:rPr>
                <w:rFonts w:eastAsia="等线" w:cs="Times New Roman"/>
                <w:color w:val="000000"/>
                <w:kern w:val="0"/>
                <w:sz w:val="20"/>
                <w:szCs w:val="20"/>
              </w:rPr>
            </w:pPr>
            <w:r w:rsidRPr="00174830">
              <w:rPr>
                <w:rFonts w:cs="Times New Roman"/>
                <w:sz w:val="20"/>
                <w:szCs w:val="20"/>
              </w:rPr>
              <w:t>44.46%</w:t>
            </w:r>
          </w:p>
        </w:tc>
        <w:tc>
          <w:tcPr>
            <w:tcW w:w="1076" w:type="dxa"/>
            <w:shd w:val="clear" w:color="auto" w:fill="auto"/>
            <w:noWrap/>
            <w:hideMark/>
          </w:tcPr>
          <w:p w14:paraId="43B02055" w14:textId="77777777" w:rsidR="004E4F89" w:rsidRPr="00174830" w:rsidRDefault="004E4F89" w:rsidP="00D648A6">
            <w:pPr>
              <w:widowControl/>
              <w:jc w:val="center"/>
              <w:rPr>
                <w:rFonts w:eastAsia="等线" w:cs="Times New Roman"/>
                <w:color w:val="000000"/>
                <w:kern w:val="0"/>
                <w:sz w:val="20"/>
                <w:szCs w:val="20"/>
              </w:rPr>
            </w:pPr>
            <w:r w:rsidRPr="00174830">
              <w:rPr>
                <w:rFonts w:cs="Times New Roman"/>
                <w:sz w:val="20"/>
                <w:szCs w:val="20"/>
              </w:rPr>
              <w:t>78.28%</w:t>
            </w:r>
          </w:p>
        </w:tc>
        <w:tc>
          <w:tcPr>
            <w:tcW w:w="1076" w:type="dxa"/>
            <w:shd w:val="clear" w:color="auto" w:fill="auto"/>
            <w:noWrap/>
            <w:hideMark/>
          </w:tcPr>
          <w:p w14:paraId="56D539F0" w14:textId="77777777" w:rsidR="004E4F89" w:rsidRPr="00174830" w:rsidRDefault="004E4F89" w:rsidP="00D648A6">
            <w:pPr>
              <w:widowControl/>
              <w:jc w:val="center"/>
              <w:rPr>
                <w:rFonts w:eastAsia="等线" w:cs="Times New Roman"/>
                <w:color w:val="000000"/>
                <w:kern w:val="0"/>
                <w:sz w:val="20"/>
                <w:szCs w:val="20"/>
              </w:rPr>
            </w:pPr>
            <w:r w:rsidRPr="00174830">
              <w:rPr>
                <w:rFonts w:cs="Times New Roman"/>
                <w:sz w:val="20"/>
                <w:szCs w:val="20"/>
              </w:rPr>
              <w:t>85.10%</w:t>
            </w:r>
          </w:p>
        </w:tc>
        <w:tc>
          <w:tcPr>
            <w:tcW w:w="1076" w:type="dxa"/>
            <w:shd w:val="clear" w:color="auto" w:fill="auto"/>
            <w:noWrap/>
            <w:hideMark/>
          </w:tcPr>
          <w:p w14:paraId="4D1C9CF4" w14:textId="77777777" w:rsidR="004E4F89" w:rsidRPr="00174830" w:rsidRDefault="004E4F89" w:rsidP="00D648A6">
            <w:pPr>
              <w:widowControl/>
              <w:jc w:val="center"/>
              <w:rPr>
                <w:rFonts w:eastAsia="等线" w:cs="Times New Roman"/>
                <w:color w:val="000000"/>
                <w:kern w:val="0"/>
                <w:sz w:val="20"/>
                <w:szCs w:val="20"/>
              </w:rPr>
            </w:pPr>
            <w:r w:rsidRPr="00174830">
              <w:rPr>
                <w:rFonts w:cs="Times New Roman"/>
                <w:sz w:val="20"/>
                <w:szCs w:val="20"/>
              </w:rPr>
              <w:t>12.21%</w:t>
            </w:r>
          </w:p>
        </w:tc>
        <w:tc>
          <w:tcPr>
            <w:tcW w:w="1076" w:type="dxa"/>
            <w:shd w:val="clear" w:color="auto" w:fill="auto"/>
            <w:noWrap/>
            <w:hideMark/>
          </w:tcPr>
          <w:p w14:paraId="5DBE24A4" w14:textId="77777777" w:rsidR="004E4F89" w:rsidRPr="00174830" w:rsidRDefault="004E4F89" w:rsidP="00D648A6">
            <w:pPr>
              <w:widowControl/>
              <w:jc w:val="center"/>
              <w:rPr>
                <w:rFonts w:eastAsia="等线" w:cs="Times New Roman"/>
                <w:color w:val="000000"/>
                <w:kern w:val="0"/>
                <w:sz w:val="20"/>
                <w:szCs w:val="20"/>
              </w:rPr>
            </w:pPr>
            <w:r w:rsidRPr="00174830">
              <w:rPr>
                <w:rFonts w:cs="Times New Roman"/>
                <w:sz w:val="20"/>
                <w:szCs w:val="20"/>
              </w:rPr>
              <w:t>69.34%</w:t>
            </w:r>
          </w:p>
        </w:tc>
        <w:tc>
          <w:tcPr>
            <w:tcW w:w="1076" w:type="dxa"/>
            <w:shd w:val="clear" w:color="auto" w:fill="auto"/>
            <w:noWrap/>
            <w:hideMark/>
          </w:tcPr>
          <w:p w14:paraId="629085E9" w14:textId="77777777" w:rsidR="004E4F89" w:rsidRPr="00174830" w:rsidRDefault="004E4F89" w:rsidP="00D648A6">
            <w:pPr>
              <w:widowControl/>
              <w:jc w:val="center"/>
              <w:rPr>
                <w:rFonts w:eastAsia="等线" w:cs="Times New Roman"/>
                <w:color w:val="000000"/>
                <w:kern w:val="0"/>
                <w:sz w:val="20"/>
                <w:szCs w:val="20"/>
              </w:rPr>
            </w:pPr>
            <w:r w:rsidRPr="00174830">
              <w:rPr>
                <w:rFonts w:cs="Times New Roman"/>
                <w:sz w:val="20"/>
                <w:szCs w:val="20"/>
              </w:rPr>
              <w:t>40.02%</w:t>
            </w:r>
          </w:p>
        </w:tc>
        <w:tc>
          <w:tcPr>
            <w:tcW w:w="1392" w:type="dxa"/>
            <w:shd w:val="clear" w:color="auto" w:fill="auto"/>
            <w:noWrap/>
            <w:hideMark/>
          </w:tcPr>
          <w:p w14:paraId="5D6E2FC8" w14:textId="77777777" w:rsidR="004E4F89" w:rsidRPr="00174830" w:rsidRDefault="004E4F89" w:rsidP="00D648A6">
            <w:pPr>
              <w:widowControl/>
              <w:jc w:val="center"/>
              <w:rPr>
                <w:rFonts w:eastAsia="等线" w:cs="Times New Roman"/>
                <w:color w:val="000000"/>
                <w:kern w:val="0"/>
                <w:sz w:val="20"/>
                <w:szCs w:val="20"/>
              </w:rPr>
            </w:pPr>
            <w:r w:rsidRPr="00174830">
              <w:rPr>
                <w:rFonts w:cs="Times New Roman"/>
                <w:sz w:val="20"/>
                <w:szCs w:val="20"/>
              </w:rPr>
              <w:t>24.78%</w:t>
            </w:r>
          </w:p>
        </w:tc>
      </w:tr>
      <w:tr w:rsidR="004E4F89" w:rsidRPr="00174830" w14:paraId="7BAD9CFE" w14:textId="77777777" w:rsidTr="00D648A6">
        <w:trPr>
          <w:trHeight w:val="278"/>
          <w:jc w:val="center"/>
        </w:trPr>
        <w:tc>
          <w:tcPr>
            <w:tcW w:w="1328" w:type="dxa"/>
            <w:shd w:val="clear" w:color="auto" w:fill="auto"/>
            <w:noWrap/>
            <w:vAlign w:val="center"/>
            <w:hideMark/>
          </w:tcPr>
          <w:p w14:paraId="1D2F26DC" w14:textId="77777777" w:rsidR="004E4F89" w:rsidRPr="00174830" w:rsidRDefault="004E4F89" w:rsidP="00D648A6">
            <w:pPr>
              <w:widowControl/>
              <w:jc w:val="center"/>
              <w:rPr>
                <w:rFonts w:eastAsia="等线" w:cs="Times New Roman"/>
                <w:color w:val="000000"/>
                <w:kern w:val="0"/>
                <w:sz w:val="20"/>
                <w:szCs w:val="20"/>
              </w:rPr>
            </w:pPr>
          </w:p>
        </w:tc>
        <w:tc>
          <w:tcPr>
            <w:tcW w:w="1597" w:type="dxa"/>
            <w:shd w:val="clear" w:color="auto" w:fill="auto"/>
            <w:noWrap/>
            <w:vAlign w:val="center"/>
            <w:hideMark/>
          </w:tcPr>
          <w:p w14:paraId="34F27E32" w14:textId="77777777" w:rsidR="004E4F89" w:rsidRPr="00174830" w:rsidRDefault="004E4F89" w:rsidP="00D648A6">
            <w:pPr>
              <w:widowControl/>
              <w:jc w:val="left"/>
              <w:rPr>
                <w:rFonts w:eastAsia="等线" w:cs="Times New Roman"/>
                <w:b/>
                <w:bCs/>
                <w:color w:val="000000"/>
                <w:kern w:val="0"/>
                <w:sz w:val="20"/>
                <w:szCs w:val="20"/>
              </w:rPr>
            </w:pPr>
            <w:r w:rsidRPr="00174830">
              <w:rPr>
                <w:rFonts w:eastAsia="等线" w:cs="Times New Roman"/>
                <w:b/>
                <w:bCs/>
                <w:color w:val="000000"/>
                <w:kern w:val="0"/>
                <w:sz w:val="20"/>
                <w:szCs w:val="20"/>
              </w:rPr>
              <w:t>Subgroup</w:t>
            </w:r>
          </w:p>
        </w:tc>
        <w:tc>
          <w:tcPr>
            <w:tcW w:w="1076" w:type="dxa"/>
            <w:shd w:val="clear" w:color="auto" w:fill="auto"/>
            <w:noWrap/>
            <w:hideMark/>
          </w:tcPr>
          <w:p w14:paraId="55E00773" w14:textId="77777777" w:rsidR="004E4F89" w:rsidRPr="00174830" w:rsidRDefault="004E4F89" w:rsidP="00D648A6">
            <w:pPr>
              <w:widowControl/>
              <w:jc w:val="center"/>
              <w:rPr>
                <w:rFonts w:eastAsia="等线" w:cs="Times New Roman"/>
                <w:color w:val="000000"/>
                <w:kern w:val="0"/>
                <w:sz w:val="20"/>
                <w:szCs w:val="20"/>
              </w:rPr>
            </w:pPr>
          </w:p>
        </w:tc>
        <w:tc>
          <w:tcPr>
            <w:tcW w:w="1076" w:type="dxa"/>
            <w:shd w:val="clear" w:color="auto" w:fill="auto"/>
            <w:noWrap/>
            <w:hideMark/>
          </w:tcPr>
          <w:p w14:paraId="0E8AA4F7" w14:textId="77777777" w:rsidR="004E4F89" w:rsidRPr="00174830" w:rsidRDefault="004E4F89" w:rsidP="00D648A6">
            <w:pPr>
              <w:widowControl/>
              <w:jc w:val="center"/>
              <w:rPr>
                <w:rFonts w:eastAsia="Times New Roman" w:cs="Times New Roman"/>
                <w:kern w:val="0"/>
                <w:sz w:val="20"/>
                <w:szCs w:val="20"/>
              </w:rPr>
            </w:pPr>
          </w:p>
        </w:tc>
        <w:tc>
          <w:tcPr>
            <w:tcW w:w="1076" w:type="dxa"/>
            <w:shd w:val="clear" w:color="auto" w:fill="auto"/>
            <w:noWrap/>
            <w:hideMark/>
          </w:tcPr>
          <w:p w14:paraId="77E75791" w14:textId="77777777" w:rsidR="004E4F89" w:rsidRPr="00174830" w:rsidRDefault="004E4F89" w:rsidP="00D648A6">
            <w:pPr>
              <w:widowControl/>
              <w:jc w:val="center"/>
              <w:rPr>
                <w:rFonts w:eastAsia="Times New Roman" w:cs="Times New Roman"/>
                <w:kern w:val="0"/>
                <w:sz w:val="20"/>
                <w:szCs w:val="20"/>
              </w:rPr>
            </w:pPr>
          </w:p>
        </w:tc>
        <w:tc>
          <w:tcPr>
            <w:tcW w:w="1076" w:type="dxa"/>
            <w:shd w:val="clear" w:color="auto" w:fill="auto"/>
            <w:noWrap/>
            <w:hideMark/>
          </w:tcPr>
          <w:p w14:paraId="01174C97" w14:textId="77777777" w:rsidR="004E4F89" w:rsidRPr="00174830" w:rsidRDefault="004E4F89" w:rsidP="00D648A6">
            <w:pPr>
              <w:widowControl/>
              <w:jc w:val="center"/>
              <w:rPr>
                <w:rFonts w:eastAsia="Times New Roman" w:cs="Times New Roman"/>
                <w:kern w:val="0"/>
                <w:sz w:val="20"/>
                <w:szCs w:val="20"/>
              </w:rPr>
            </w:pPr>
          </w:p>
        </w:tc>
        <w:tc>
          <w:tcPr>
            <w:tcW w:w="1076" w:type="dxa"/>
            <w:shd w:val="clear" w:color="auto" w:fill="auto"/>
            <w:noWrap/>
            <w:hideMark/>
          </w:tcPr>
          <w:p w14:paraId="75E1FA85" w14:textId="77777777" w:rsidR="004E4F89" w:rsidRPr="00174830" w:rsidRDefault="004E4F89" w:rsidP="00D648A6">
            <w:pPr>
              <w:widowControl/>
              <w:jc w:val="center"/>
              <w:rPr>
                <w:rFonts w:eastAsia="Times New Roman" w:cs="Times New Roman"/>
                <w:kern w:val="0"/>
                <w:sz w:val="20"/>
                <w:szCs w:val="20"/>
              </w:rPr>
            </w:pPr>
          </w:p>
        </w:tc>
        <w:tc>
          <w:tcPr>
            <w:tcW w:w="1076" w:type="dxa"/>
            <w:shd w:val="clear" w:color="auto" w:fill="auto"/>
            <w:noWrap/>
            <w:hideMark/>
          </w:tcPr>
          <w:p w14:paraId="7954ACF6" w14:textId="77777777" w:rsidR="004E4F89" w:rsidRPr="00174830" w:rsidRDefault="004E4F89" w:rsidP="00D648A6">
            <w:pPr>
              <w:widowControl/>
              <w:jc w:val="center"/>
              <w:rPr>
                <w:rFonts w:eastAsia="Times New Roman" w:cs="Times New Roman"/>
                <w:kern w:val="0"/>
                <w:sz w:val="20"/>
                <w:szCs w:val="20"/>
              </w:rPr>
            </w:pPr>
          </w:p>
        </w:tc>
        <w:tc>
          <w:tcPr>
            <w:tcW w:w="1392" w:type="dxa"/>
            <w:shd w:val="clear" w:color="auto" w:fill="auto"/>
            <w:noWrap/>
            <w:hideMark/>
          </w:tcPr>
          <w:p w14:paraId="407C4D48" w14:textId="77777777" w:rsidR="004E4F89" w:rsidRPr="00174830" w:rsidRDefault="004E4F89" w:rsidP="00D648A6">
            <w:pPr>
              <w:widowControl/>
              <w:jc w:val="center"/>
              <w:rPr>
                <w:rFonts w:eastAsia="Times New Roman" w:cs="Times New Roman"/>
                <w:kern w:val="0"/>
                <w:sz w:val="20"/>
                <w:szCs w:val="20"/>
              </w:rPr>
            </w:pPr>
          </w:p>
        </w:tc>
      </w:tr>
      <w:tr w:rsidR="004E4F89" w:rsidRPr="00174830" w14:paraId="140367E5" w14:textId="77777777" w:rsidTr="00D648A6">
        <w:trPr>
          <w:trHeight w:val="308"/>
          <w:jc w:val="center"/>
        </w:trPr>
        <w:tc>
          <w:tcPr>
            <w:tcW w:w="1328" w:type="dxa"/>
            <w:shd w:val="clear" w:color="auto" w:fill="auto"/>
            <w:noWrap/>
            <w:vAlign w:val="center"/>
            <w:hideMark/>
          </w:tcPr>
          <w:p w14:paraId="4E6CB44F" w14:textId="77777777" w:rsidR="004E4F89" w:rsidRPr="00174830" w:rsidRDefault="004E4F89" w:rsidP="00D648A6">
            <w:pPr>
              <w:widowControl/>
              <w:jc w:val="center"/>
              <w:rPr>
                <w:rFonts w:eastAsia="Times New Roman" w:cs="Times New Roman"/>
                <w:kern w:val="0"/>
                <w:sz w:val="20"/>
                <w:szCs w:val="20"/>
              </w:rPr>
            </w:pPr>
          </w:p>
        </w:tc>
        <w:tc>
          <w:tcPr>
            <w:tcW w:w="1597" w:type="dxa"/>
            <w:shd w:val="clear" w:color="auto" w:fill="auto"/>
            <w:noWrap/>
            <w:vAlign w:val="center"/>
            <w:hideMark/>
          </w:tcPr>
          <w:p w14:paraId="3B4E143D" w14:textId="77777777" w:rsidR="004E4F89" w:rsidRPr="00174830" w:rsidRDefault="004E4F89" w:rsidP="00D648A6">
            <w:pPr>
              <w:widowControl/>
              <w:jc w:val="left"/>
              <w:rPr>
                <w:rFonts w:eastAsia="等线" w:cs="Times New Roman"/>
                <w:b/>
                <w:bCs/>
                <w:i/>
                <w:iCs/>
                <w:color w:val="000000"/>
                <w:kern w:val="0"/>
                <w:sz w:val="20"/>
                <w:szCs w:val="20"/>
              </w:rPr>
            </w:pPr>
            <w:r w:rsidRPr="00174830">
              <w:rPr>
                <w:rFonts w:eastAsia="等线" w:cs="Times New Roman"/>
                <w:b/>
                <w:bCs/>
                <w:i/>
                <w:iCs/>
                <w:color w:val="000000"/>
                <w:kern w:val="0"/>
                <w:sz w:val="20"/>
                <w:szCs w:val="20"/>
              </w:rPr>
              <w:t>Age</w:t>
            </w:r>
          </w:p>
        </w:tc>
        <w:tc>
          <w:tcPr>
            <w:tcW w:w="1076" w:type="dxa"/>
            <w:shd w:val="clear" w:color="auto" w:fill="auto"/>
            <w:noWrap/>
            <w:hideMark/>
          </w:tcPr>
          <w:p w14:paraId="3D6B4453" w14:textId="77777777" w:rsidR="004E4F89" w:rsidRPr="00174830" w:rsidRDefault="004E4F89" w:rsidP="00D648A6">
            <w:pPr>
              <w:widowControl/>
              <w:jc w:val="center"/>
              <w:rPr>
                <w:rFonts w:eastAsia="等线" w:cs="Times New Roman"/>
                <w:i/>
                <w:iCs/>
                <w:color w:val="000000"/>
                <w:kern w:val="0"/>
                <w:sz w:val="20"/>
                <w:szCs w:val="20"/>
              </w:rPr>
            </w:pPr>
          </w:p>
        </w:tc>
        <w:tc>
          <w:tcPr>
            <w:tcW w:w="1076" w:type="dxa"/>
            <w:shd w:val="clear" w:color="auto" w:fill="auto"/>
            <w:noWrap/>
            <w:hideMark/>
          </w:tcPr>
          <w:p w14:paraId="5728E7A9" w14:textId="77777777" w:rsidR="004E4F89" w:rsidRPr="00174830" w:rsidRDefault="004E4F89" w:rsidP="00D648A6">
            <w:pPr>
              <w:widowControl/>
              <w:jc w:val="center"/>
              <w:rPr>
                <w:rFonts w:eastAsia="Times New Roman" w:cs="Times New Roman"/>
                <w:kern w:val="0"/>
                <w:sz w:val="20"/>
                <w:szCs w:val="20"/>
              </w:rPr>
            </w:pPr>
          </w:p>
        </w:tc>
        <w:tc>
          <w:tcPr>
            <w:tcW w:w="1076" w:type="dxa"/>
            <w:shd w:val="clear" w:color="auto" w:fill="auto"/>
            <w:noWrap/>
            <w:hideMark/>
          </w:tcPr>
          <w:p w14:paraId="574C317C" w14:textId="77777777" w:rsidR="004E4F89" w:rsidRPr="00174830" w:rsidRDefault="004E4F89" w:rsidP="00D648A6">
            <w:pPr>
              <w:widowControl/>
              <w:jc w:val="center"/>
              <w:rPr>
                <w:rFonts w:eastAsia="Times New Roman" w:cs="Times New Roman"/>
                <w:kern w:val="0"/>
                <w:sz w:val="20"/>
                <w:szCs w:val="20"/>
              </w:rPr>
            </w:pPr>
          </w:p>
        </w:tc>
        <w:tc>
          <w:tcPr>
            <w:tcW w:w="1076" w:type="dxa"/>
            <w:shd w:val="clear" w:color="auto" w:fill="auto"/>
            <w:noWrap/>
            <w:hideMark/>
          </w:tcPr>
          <w:p w14:paraId="21133BE3" w14:textId="77777777" w:rsidR="004E4F89" w:rsidRPr="00174830" w:rsidRDefault="004E4F89" w:rsidP="00D648A6">
            <w:pPr>
              <w:widowControl/>
              <w:jc w:val="center"/>
              <w:rPr>
                <w:rFonts w:eastAsia="Times New Roman" w:cs="Times New Roman"/>
                <w:kern w:val="0"/>
                <w:sz w:val="20"/>
                <w:szCs w:val="20"/>
              </w:rPr>
            </w:pPr>
          </w:p>
        </w:tc>
        <w:tc>
          <w:tcPr>
            <w:tcW w:w="1076" w:type="dxa"/>
            <w:shd w:val="clear" w:color="auto" w:fill="auto"/>
            <w:noWrap/>
            <w:hideMark/>
          </w:tcPr>
          <w:p w14:paraId="79ED4522" w14:textId="77777777" w:rsidR="004E4F89" w:rsidRPr="00174830" w:rsidRDefault="004E4F89" w:rsidP="00D648A6">
            <w:pPr>
              <w:widowControl/>
              <w:jc w:val="center"/>
              <w:rPr>
                <w:rFonts w:eastAsia="Times New Roman" w:cs="Times New Roman"/>
                <w:kern w:val="0"/>
                <w:sz w:val="20"/>
                <w:szCs w:val="20"/>
              </w:rPr>
            </w:pPr>
          </w:p>
        </w:tc>
        <w:tc>
          <w:tcPr>
            <w:tcW w:w="1076" w:type="dxa"/>
            <w:shd w:val="clear" w:color="auto" w:fill="auto"/>
            <w:noWrap/>
            <w:hideMark/>
          </w:tcPr>
          <w:p w14:paraId="1E82291B" w14:textId="77777777" w:rsidR="004E4F89" w:rsidRPr="00174830" w:rsidRDefault="004E4F89" w:rsidP="00D648A6">
            <w:pPr>
              <w:widowControl/>
              <w:jc w:val="center"/>
              <w:rPr>
                <w:rFonts w:eastAsia="Times New Roman" w:cs="Times New Roman"/>
                <w:kern w:val="0"/>
                <w:sz w:val="20"/>
                <w:szCs w:val="20"/>
              </w:rPr>
            </w:pPr>
          </w:p>
        </w:tc>
        <w:tc>
          <w:tcPr>
            <w:tcW w:w="1392" w:type="dxa"/>
            <w:shd w:val="clear" w:color="auto" w:fill="auto"/>
            <w:noWrap/>
            <w:hideMark/>
          </w:tcPr>
          <w:p w14:paraId="026FBF1D" w14:textId="77777777" w:rsidR="004E4F89" w:rsidRPr="00174830" w:rsidRDefault="004E4F89" w:rsidP="00D648A6">
            <w:pPr>
              <w:widowControl/>
              <w:jc w:val="center"/>
              <w:rPr>
                <w:rFonts w:eastAsia="Times New Roman" w:cs="Times New Roman"/>
                <w:kern w:val="0"/>
                <w:sz w:val="20"/>
                <w:szCs w:val="20"/>
              </w:rPr>
            </w:pPr>
          </w:p>
        </w:tc>
      </w:tr>
      <w:tr w:rsidR="001B2157" w:rsidRPr="00174830" w14:paraId="0E8D4F80" w14:textId="77777777" w:rsidTr="00694648">
        <w:trPr>
          <w:trHeight w:val="278"/>
          <w:jc w:val="center"/>
        </w:trPr>
        <w:tc>
          <w:tcPr>
            <w:tcW w:w="1328" w:type="dxa"/>
            <w:shd w:val="clear" w:color="auto" w:fill="auto"/>
            <w:noWrap/>
            <w:vAlign w:val="center"/>
            <w:hideMark/>
          </w:tcPr>
          <w:p w14:paraId="61B5840C" w14:textId="77777777" w:rsidR="001B2157" w:rsidRPr="00174830" w:rsidRDefault="001B2157" w:rsidP="001B2157">
            <w:pPr>
              <w:widowControl/>
              <w:jc w:val="center"/>
              <w:rPr>
                <w:rFonts w:eastAsia="Times New Roman" w:cs="Times New Roman"/>
                <w:kern w:val="0"/>
                <w:sz w:val="20"/>
                <w:szCs w:val="20"/>
              </w:rPr>
            </w:pPr>
          </w:p>
        </w:tc>
        <w:tc>
          <w:tcPr>
            <w:tcW w:w="1597" w:type="dxa"/>
            <w:shd w:val="clear" w:color="auto" w:fill="auto"/>
            <w:noWrap/>
            <w:vAlign w:val="center"/>
            <w:hideMark/>
          </w:tcPr>
          <w:p w14:paraId="0B97B89F" w14:textId="77777777" w:rsidR="001B2157" w:rsidRPr="00174830" w:rsidRDefault="001B2157" w:rsidP="001B2157">
            <w:pPr>
              <w:widowControl/>
              <w:jc w:val="center"/>
              <w:rPr>
                <w:rFonts w:eastAsia="等线" w:cs="Times New Roman"/>
                <w:color w:val="000000"/>
                <w:kern w:val="0"/>
                <w:sz w:val="20"/>
                <w:szCs w:val="20"/>
              </w:rPr>
            </w:pPr>
            <w:r w:rsidRPr="00174830">
              <w:rPr>
                <w:rFonts w:eastAsia="等线" w:cs="Times New Roman"/>
                <w:color w:val="000000"/>
                <w:kern w:val="0"/>
                <w:sz w:val="20"/>
                <w:szCs w:val="20"/>
              </w:rPr>
              <w:t>≥65</w:t>
            </w:r>
          </w:p>
        </w:tc>
        <w:tc>
          <w:tcPr>
            <w:tcW w:w="1076" w:type="dxa"/>
            <w:shd w:val="clear" w:color="auto" w:fill="auto"/>
            <w:noWrap/>
            <w:vAlign w:val="bottom"/>
            <w:hideMark/>
          </w:tcPr>
          <w:p w14:paraId="569273B1" w14:textId="708E3438" w:rsidR="001B2157" w:rsidRPr="00174830" w:rsidRDefault="001B2157" w:rsidP="001B2157">
            <w:pPr>
              <w:widowControl/>
              <w:jc w:val="center"/>
              <w:rPr>
                <w:rFonts w:cs="Times New Roman"/>
                <w:sz w:val="20"/>
                <w:szCs w:val="20"/>
              </w:rPr>
            </w:pPr>
            <w:r w:rsidRPr="00174830">
              <w:rPr>
                <w:rFonts w:cs="Times New Roman"/>
                <w:sz w:val="20"/>
                <w:szCs w:val="20"/>
              </w:rPr>
              <w:t>100.00%</w:t>
            </w:r>
          </w:p>
        </w:tc>
        <w:tc>
          <w:tcPr>
            <w:tcW w:w="1076" w:type="dxa"/>
            <w:shd w:val="clear" w:color="auto" w:fill="auto"/>
            <w:noWrap/>
            <w:vAlign w:val="bottom"/>
            <w:hideMark/>
          </w:tcPr>
          <w:p w14:paraId="4B6D3587" w14:textId="4673B87C" w:rsidR="001B2157" w:rsidRPr="00174830" w:rsidRDefault="001B2157" w:rsidP="001B2157">
            <w:pPr>
              <w:widowControl/>
              <w:jc w:val="center"/>
              <w:rPr>
                <w:rFonts w:cs="Times New Roman"/>
                <w:sz w:val="20"/>
                <w:szCs w:val="20"/>
              </w:rPr>
            </w:pPr>
            <w:r w:rsidRPr="00174830">
              <w:rPr>
                <w:rFonts w:cs="Times New Roman"/>
                <w:sz w:val="20"/>
                <w:szCs w:val="20"/>
              </w:rPr>
              <w:t>95.83%</w:t>
            </w:r>
          </w:p>
        </w:tc>
        <w:tc>
          <w:tcPr>
            <w:tcW w:w="1076" w:type="dxa"/>
            <w:shd w:val="clear" w:color="auto" w:fill="auto"/>
            <w:noWrap/>
            <w:vAlign w:val="bottom"/>
            <w:hideMark/>
          </w:tcPr>
          <w:p w14:paraId="37AB48EC" w14:textId="29E30A25" w:rsidR="001B2157" w:rsidRPr="00174830" w:rsidRDefault="001B2157" w:rsidP="001B2157">
            <w:pPr>
              <w:widowControl/>
              <w:jc w:val="center"/>
              <w:rPr>
                <w:rFonts w:cs="Times New Roman"/>
                <w:sz w:val="20"/>
                <w:szCs w:val="20"/>
              </w:rPr>
            </w:pPr>
            <w:r w:rsidRPr="00174830">
              <w:rPr>
                <w:rFonts w:cs="Times New Roman"/>
                <w:sz w:val="20"/>
                <w:szCs w:val="20"/>
              </w:rPr>
              <w:t>94.50%</w:t>
            </w:r>
          </w:p>
        </w:tc>
        <w:tc>
          <w:tcPr>
            <w:tcW w:w="1076" w:type="dxa"/>
            <w:shd w:val="clear" w:color="auto" w:fill="auto"/>
            <w:noWrap/>
            <w:vAlign w:val="bottom"/>
            <w:hideMark/>
          </w:tcPr>
          <w:p w14:paraId="41194726" w14:textId="1FF0EECB" w:rsidR="001B2157" w:rsidRPr="00174830" w:rsidRDefault="001B2157" w:rsidP="001B2157">
            <w:pPr>
              <w:widowControl/>
              <w:jc w:val="center"/>
              <w:rPr>
                <w:rFonts w:cs="Times New Roman"/>
                <w:sz w:val="20"/>
                <w:szCs w:val="20"/>
              </w:rPr>
            </w:pPr>
            <w:r w:rsidRPr="00174830">
              <w:rPr>
                <w:rFonts w:cs="Times New Roman"/>
                <w:sz w:val="20"/>
                <w:szCs w:val="20"/>
              </w:rPr>
              <w:t>3.33%</w:t>
            </w:r>
          </w:p>
        </w:tc>
        <w:tc>
          <w:tcPr>
            <w:tcW w:w="1076" w:type="dxa"/>
            <w:shd w:val="clear" w:color="auto" w:fill="auto"/>
            <w:noWrap/>
            <w:vAlign w:val="bottom"/>
            <w:hideMark/>
          </w:tcPr>
          <w:p w14:paraId="01CB463D" w14:textId="6745D159" w:rsidR="001B2157" w:rsidRPr="00174830" w:rsidRDefault="001B2157" w:rsidP="001B2157">
            <w:pPr>
              <w:widowControl/>
              <w:jc w:val="center"/>
              <w:rPr>
                <w:rFonts w:cs="Times New Roman"/>
                <w:sz w:val="20"/>
                <w:szCs w:val="20"/>
              </w:rPr>
            </w:pPr>
            <w:r w:rsidRPr="00174830">
              <w:rPr>
                <w:rFonts w:cs="Times New Roman"/>
                <w:sz w:val="20"/>
                <w:szCs w:val="20"/>
              </w:rPr>
              <w:t>73.69%</w:t>
            </w:r>
          </w:p>
        </w:tc>
        <w:tc>
          <w:tcPr>
            <w:tcW w:w="1076" w:type="dxa"/>
            <w:shd w:val="clear" w:color="auto" w:fill="auto"/>
            <w:noWrap/>
            <w:vAlign w:val="bottom"/>
            <w:hideMark/>
          </w:tcPr>
          <w:p w14:paraId="6E5245EF" w14:textId="6C94B070" w:rsidR="001B2157" w:rsidRPr="00174830" w:rsidRDefault="001B2157" w:rsidP="001B2157">
            <w:pPr>
              <w:widowControl/>
              <w:jc w:val="center"/>
              <w:rPr>
                <w:rFonts w:cs="Times New Roman"/>
                <w:sz w:val="20"/>
                <w:szCs w:val="20"/>
              </w:rPr>
            </w:pPr>
            <w:r w:rsidRPr="00174830">
              <w:rPr>
                <w:rFonts w:cs="Times New Roman"/>
                <w:sz w:val="20"/>
                <w:szCs w:val="20"/>
              </w:rPr>
              <w:t>37.93%</w:t>
            </w:r>
          </w:p>
        </w:tc>
        <w:tc>
          <w:tcPr>
            <w:tcW w:w="1392" w:type="dxa"/>
            <w:shd w:val="clear" w:color="auto" w:fill="auto"/>
            <w:noWrap/>
            <w:vAlign w:val="bottom"/>
            <w:hideMark/>
          </w:tcPr>
          <w:p w14:paraId="6551CF5F" w14:textId="37535518" w:rsidR="001B2157" w:rsidRPr="00174830" w:rsidRDefault="001B2157" w:rsidP="001B2157">
            <w:pPr>
              <w:widowControl/>
              <w:jc w:val="center"/>
              <w:rPr>
                <w:rFonts w:cs="Times New Roman"/>
                <w:sz w:val="20"/>
                <w:szCs w:val="20"/>
              </w:rPr>
            </w:pPr>
            <w:r w:rsidRPr="00174830">
              <w:rPr>
                <w:rFonts w:cs="Times New Roman"/>
                <w:sz w:val="20"/>
                <w:szCs w:val="20"/>
              </w:rPr>
              <w:t>25.89%</w:t>
            </w:r>
          </w:p>
        </w:tc>
      </w:tr>
      <w:tr w:rsidR="001B2157" w:rsidRPr="00174830" w14:paraId="6665A188" w14:textId="77777777" w:rsidTr="00694648">
        <w:trPr>
          <w:trHeight w:val="278"/>
          <w:jc w:val="center"/>
        </w:trPr>
        <w:tc>
          <w:tcPr>
            <w:tcW w:w="1328" w:type="dxa"/>
            <w:shd w:val="clear" w:color="auto" w:fill="auto"/>
            <w:noWrap/>
            <w:vAlign w:val="center"/>
            <w:hideMark/>
          </w:tcPr>
          <w:p w14:paraId="5E2F88C3" w14:textId="77777777" w:rsidR="001B2157" w:rsidRPr="00174830" w:rsidRDefault="001B2157" w:rsidP="001B2157">
            <w:pPr>
              <w:widowControl/>
              <w:jc w:val="center"/>
              <w:rPr>
                <w:rFonts w:eastAsia="等线" w:cs="Times New Roman"/>
                <w:color w:val="000000"/>
                <w:kern w:val="0"/>
                <w:sz w:val="20"/>
                <w:szCs w:val="20"/>
              </w:rPr>
            </w:pPr>
          </w:p>
        </w:tc>
        <w:tc>
          <w:tcPr>
            <w:tcW w:w="1597" w:type="dxa"/>
            <w:shd w:val="clear" w:color="auto" w:fill="auto"/>
            <w:noWrap/>
            <w:vAlign w:val="center"/>
            <w:hideMark/>
          </w:tcPr>
          <w:p w14:paraId="609E8192" w14:textId="77777777" w:rsidR="001B2157" w:rsidRPr="00174830" w:rsidRDefault="001B2157" w:rsidP="001B2157">
            <w:pPr>
              <w:widowControl/>
              <w:jc w:val="center"/>
              <w:rPr>
                <w:rFonts w:eastAsia="等线" w:cs="Times New Roman"/>
                <w:color w:val="000000"/>
                <w:kern w:val="0"/>
                <w:sz w:val="20"/>
                <w:szCs w:val="20"/>
              </w:rPr>
            </w:pPr>
            <w:r w:rsidRPr="00174830">
              <w:rPr>
                <w:rFonts w:eastAsia="等线" w:cs="Times New Roman"/>
                <w:color w:val="000000"/>
                <w:kern w:val="0"/>
                <w:sz w:val="20"/>
                <w:szCs w:val="20"/>
              </w:rPr>
              <w:t>&lt;65</w:t>
            </w:r>
          </w:p>
        </w:tc>
        <w:tc>
          <w:tcPr>
            <w:tcW w:w="1076" w:type="dxa"/>
            <w:shd w:val="clear" w:color="auto" w:fill="auto"/>
            <w:noWrap/>
            <w:vAlign w:val="bottom"/>
            <w:hideMark/>
          </w:tcPr>
          <w:p w14:paraId="3BDDAAFC" w14:textId="3FE92122" w:rsidR="001B2157" w:rsidRPr="00174830" w:rsidRDefault="001B2157" w:rsidP="001B2157">
            <w:pPr>
              <w:widowControl/>
              <w:jc w:val="center"/>
              <w:rPr>
                <w:rFonts w:cs="Times New Roman"/>
                <w:sz w:val="20"/>
                <w:szCs w:val="20"/>
              </w:rPr>
            </w:pPr>
            <w:r w:rsidRPr="00174830">
              <w:rPr>
                <w:rFonts w:cs="Times New Roman"/>
                <w:sz w:val="20"/>
                <w:szCs w:val="20"/>
              </w:rPr>
              <w:t>0.00%</w:t>
            </w:r>
          </w:p>
        </w:tc>
        <w:tc>
          <w:tcPr>
            <w:tcW w:w="1076" w:type="dxa"/>
            <w:shd w:val="clear" w:color="auto" w:fill="auto"/>
            <w:noWrap/>
            <w:vAlign w:val="bottom"/>
            <w:hideMark/>
          </w:tcPr>
          <w:p w14:paraId="41F5636F" w14:textId="04FB5BD4" w:rsidR="001B2157" w:rsidRPr="00174830" w:rsidRDefault="001B2157" w:rsidP="001B2157">
            <w:pPr>
              <w:widowControl/>
              <w:jc w:val="center"/>
              <w:rPr>
                <w:rFonts w:cs="Times New Roman"/>
                <w:sz w:val="20"/>
                <w:szCs w:val="20"/>
              </w:rPr>
            </w:pPr>
            <w:r w:rsidRPr="00174830">
              <w:rPr>
                <w:rFonts w:cs="Times New Roman"/>
                <w:sz w:val="20"/>
                <w:szCs w:val="20"/>
              </w:rPr>
              <w:t>64.23%</w:t>
            </w:r>
          </w:p>
        </w:tc>
        <w:tc>
          <w:tcPr>
            <w:tcW w:w="1076" w:type="dxa"/>
            <w:shd w:val="clear" w:color="auto" w:fill="auto"/>
            <w:noWrap/>
            <w:vAlign w:val="bottom"/>
            <w:hideMark/>
          </w:tcPr>
          <w:p w14:paraId="7DF463A6" w14:textId="773BA070" w:rsidR="001B2157" w:rsidRPr="00174830" w:rsidRDefault="001B2157" w:rsidP="001B2157">
            <w:pPr>
              <w:widowControl/>
              <w:jc w:val="center"/>
              <w:rPr>
                <w:rFonts w:cs="Times New Roman"/>
                <w:sz w:val="20"/>
                <w:szCs w:val="20"/>
              </w:rPr>
            </w:pPr>
            <w:r w:rsidRPr="00174830">
              <w:rPr>
                <w:rFonts w:cs="Times New Roman"/>
                <w:sz w:val="20"/>
                <w:szCs w:val="20"/>
              </w:rPr>
              <w:t>77.57%</w:t>
            </w:r>
          </w:p>
        </w:tc>
        <w:tc>
          <w:tcPr>
            <w:tcW w:w="1076" w:type="dxa"/>
            <w:shd w:val="clear" w:color="auto" w:fill="auto"/>
            <w:noWrap/>
            <w:vAlign w:val="bottom"/>
            <w:hideMark/>
          </w:tcPr>
          <w:p w14:paraId="239FDEB4" w14:textId="6403002D" w:rsidR="001B2157" w:rsidRPr="00174830" w:rsidRDefault="001B2157" w:rsidP="001B2157">
            <w:pPr>
              <w:widowControl/>
              <w:jc w:val="center"/>
              <w:rPr>
                <w:rFonts w:cs="Times New Roman"/>
                <w:sz w:val="20"/>
                <w:szCs w:val="20"/>
              </w:rPr>
            </w:pPr>
            <w:r w:rsidRPr="00174830">
              <w:rPr>
                <w:rFonts w:cs="Times New Roman"/>
                <w:sz w:val="20"/>
                <w:szCs w:val="20"/>
              </w:rPr>
              <w:t>19.32%</w:t>
            </w:r>
          </w:p>
        </w:tc>
        <w:tc>
          <w:tcPr>
            <w:tcW w:w="1076" w:type="dxa"/>
            <w:shd w:val="clear" w:color="auto" w:fill="auto"/>
            <w:noWrap/>
            <w:vAlign w:val="bottom"/>
            <w:hideMark/>
          </w:tcPr>
          <w:p w14:paraId="472F5B8F" w14:textId="1A16F8D7" w:rsidR="001B2157" w:rsidRPr="00174830" w:rsidRDefault="001B2157" w:rsidP="001B2157">
            <w:pPr>
              <w:widowControl/>
              <w:jc w:val="center"/>
              <w:rPr>
                <w:rFonts w:cs="Times New Roman"/>
                <w:sz w:val="20"/>
                <w:szCs w:val="20"/>
              </w:rPr>
            </w:pPr>
            <w:r w:rsidRPr="00174830">
              <w:rPr>
                <w:rFonts w:cs="Times New Roman"/>
                <w:sz w:val="20"/>
                <w:szCs w:val="20"/>
              </w:rPr>
              <w:t>65.86%</w:t>
            </w:r>
          </w:p>
        </w:tc>
        <w:tc>
          <w:tcPr>
            <w:tcW w:w="1076" w:type="dxa"/>
            <w:shd w:val="clear" w:color="auto" w:fill="auto"/>
            <w:noWrap/>
            <w:vAlign w:val="bottom"/>
            <w:hideMark/>
          </w:tcPr>
          <w:p w14:paraId="7ED85151" w14:textId="2176BA46" w:rsidR="001B2157" w:rsidRPr="00174830" w:rsidRDefault="001B2157" w:rsidP="001B2157">
            <w:pPr>
              <w:widowControl/>
              <w:jc w:val="center"/>
              <w:rPr>
                <w:rFonts w:cs="Times New Roman"/>
                <w:sz w:val="20"/>
                <w:szCs w:val="20"/>
              </w:rPr>
            </w:pPr>
            <w:r w:rsidRPr="00174830">
              <w:rPr>
                <w:rFonts w:cs="Times New Roman"/>
                <w:sz w:val="20"/>
                <w:szCs w:val="20"/>
              </w:rPr>
              <w:t>41.69%</w:t>
            </w:r>
          </w:p>
        </w:tc>
        <w:tc>
          <w:tcPr>
            <w:tcW w:w="1392" w:type="dxa"/>
            <w:shd w:val="clear" w:color="auto" w:fill="auto"/>
            <w:noWrap/>
            <w:vAlign w:val="bottom"/>
            <w:hideMark/>
          </w:tcPr>
          <w:p w14:paraId="4BB47E7F" w14:textId="190C3B86" w:rsidR="001B2157" w:rsidRPr="00174830" w:rsidRDefault="001B2157" w:rsidP="001B2157">
            <w:pPr>
              <w:widowControl/>
              <w:jc w:val="center"/>
              <w:rPr>
                <w:rFonts w:cs="Times New Roman"/>
                <w:sz w:val="20"/>
                <w:szCs w:val="20"/>
              </w:rPr>
            </w:pPr>
            <w:r w:rsidRPr="00174830">
              <w:rPr>
                <w:rFonts w:cs="Times New Roman"/>
                <w:sz w:val="20"/>
                <w:szCs w:val="20"/>
              </w:rPr>
              <w:t>23.89%</w:t>
            </w:r>
          </w:p>
        </w:tc>
      </w:tr>
      <w:tr w:rsidR="004E4F89" w:rsidRPr="00174830" w14:paraId="1823F808" w14:textId="77777777" w:rsidTr="00D648A6">
        <w:trPr>
          <w:trHeight w:val="308"/>
          <w:jc w:val="center"/>
        </w:trPr>
        <w:tc>
          <w:tcPr>
            <w:tcW w:w="1328" w:type="dxa"/>
            <w:shd w:val="clear" w:color="auto" w:fill="auto"/>
            <w:noWrap/>
            <w:vAlign w:val="center"/>
            <w:hideMark/>
          </w:tcPr>
          <w:p w14:paraId="63F2BE9D" w14:textId="77777777" w:rsidR="004E4F89" w:rsidRPr="00174830" w:rsidRDefault="004E4F89" w:rsidP="00D648A6">
            <w:pPr>
              <w:widowControl/>
              <w:jc w:val="center"/>
              <w:rPr>
                <w:rFonts w:eastAsia="等线" w:cs="Times New Roman"/>
                <w:color w:val="000000"/>
                <w:kern w:val="0"/>
                <w:sz w:val="20"/>
                <w:szCs w:val="20"/>
              </w:rPr>
            </w:pPr>
          </w:p>
        </w:tc>
        <w:tc>
          <w:tcPr>
            <w:tcW w:w="1597" w:type="dxa"/>
            <w:shd w:val="clear" w:color="auto" w:fill="auto"/>
            <w:noWrap/>
            <w:vAlign w:val="center"/>
            <w:hideMark/>
          </w:tcPr>
          <w:p w14:paraId="72876F90" w14:textId="77777777" w:rsidR="004E4F89" w:rsidRPr="00174830" w:rsidRDefault="004E4F89" w:rsidP="00D648A6">
            <w:pPr>
              <w:widowControl/>
              <w:jc w:val="left"/>
              <w:rPr>
                <w:rFonts w:eastAsia="等线" w:cs="Times New Roman"/>
                <w:b/>
                <w:bCs/>
                <w:i/>
                <w:iCs/>
                <w:color w:val="000000"/>
                <w:kern w:val="0"/>
                <w:sz w:val="20"/>
                <w:szCs w:val="20"/>
              </w:rPr>
            </w:pPr>
            <w:r w:rsidRPr="00174830">
              <w:rPr>
                <w:rFonts w:eastAsia="等线" w:cs="Times New Roman"/>
                <w:b/>
                <w:bCs/>
                <w:i/>
                <w:iCs/>
                <w:color w:val="000000"/>
                <w:kern w:val="0"/>
                <w:sz w:val="20"/>
                <w:szCs w:val="20"/>
              </w:rPr>
              <w:t>Sex</w:t>
            </w:r>
          </w:p>
        </w:tc>
        <w:tc>
          <w:tcPr>
            <w:tcW w:w="1076" w:type="dxa"/>
            <w:shd w:val="clear" w:color="auto" w:fill="auto"/>
            <w:noWrap/>
            <w:hideMark/>
          </w:tcPr>
          <w:p w14:paraId="50CFE20B" w14:textId="77777777" w:rsidR="004E4F89" w:rsidRPr="00174830" w:rsidRDefault="004E4F89" w:rsidP="00D648A6">
            <w:pPr>
              <w:widowControl/>
              <w:jc w:val="center"/>
              <w:rPr>
                <w:rFonts w:cs="Times New Roman"/>
                <w:sz w:val="20"/>
                <w:szCs w:val="20"/>
              </w:rPr>
            </w:pPr>
          </w:p>
        </w:tc>
        <w:tc>
          <w:tcPr>
            <w:tcW w:w="1076" w:type="dxa"/>
            <w:shd w:val="clear" w:color="auto" w:fill="auto"/>
            <w:noWrap/>
            <w:hideMark/>
          </w:tcPr>
          <w:p w14:paraId="521FAE37" w14:textId="77777777" w:rsidR="004E4F89" w:rsidRPr="00174830" w:rsidRDefault="004E4F89" w:rsidP="00D648A6">
            <w:pPr>
              <w:widowControl/>
              <w:jc w:val="center"/>
              <w:rPr>
                <w:rFonts w:cs="Times New Roman"/>
                <w:sz w:val="20"/>
                <w:szCs w:val="20"/>
              </w:rPr>
            </w:pPr>
          </w:p>
        </w:tc>
        <w:tc>
          <w:tcPr>
            <w:tcW w:w="1076" w:type="dxa"/>
            <w:shd w:val="clear" w:color="auto" w:fill="auto"/>
            <w:noWrap/>
            <w:hideMark/>
          </w:tcPr>
          <w:p w14:paraId="246B553D" w14:textId="77777777" w:rsidR="004E4F89" w:rsidRPr="00174830" w:rsidRDefault="004E4F89" w:rsidP="00D648A6">
            <w:pPr>
              <w:widowControl/>
              <w:jc w:val="center"/>
              <w:rPr>
                <w:rFonts w:cs="Times New Roman"/>
                <w:sz w:val="20"/>
                <w:szCs w:val="20"/>
              </w:rPr>
            </w:pPr>
          </w:p>
        </w:tc>
        <w:tc>
          <w:tcPr>
            <w:tcW w:w="1076" w:type="dxa"/>
            <w:shd w:val="clear" w:color="auto" w:fill="auto"/>
            <w:noWrap/>
            <w:hideMark/>
          </w:tcPr>
          <w:p w14:paraId="44B1D628" w14:textId="77777777" w:rsidR="004E4F89" w:rsidRPr="00174830" w:rsidRDefault="004E4F89" w:rsidP="00D648A6">
            <w:pPr>
              <w:widowControl/>
              <w:jc w:val="center"/>
              <w:rPr>
                <w:rFonts w:cs="Times New Roman"/>
                <w:sz w:val="20"/>
                <w:szCs w:val="20"/>
              </w:rPr>
            </w:pPr>
          </w:p>
        </w:tc>
        <w:tc>
          <w:tcPr>
            <w:tcW w:w="1076" w:type="dxa"/>
            <w:shd w:val="clear" w:color="auto" w:fill="auto"/>
            <w:noWrap/>
            <w:hideMark/>
          </w:tcPr>
          <w:p w14:paraId="7571A3EE" w14:textId="77777777" w:rsidR="004E4F89" w:rsidRPr="00174830" w:rsidRDefault="004E4F89" w:rsidP="00D648A6">
            <w:pPr>
              <w:widowControl/>
              <w:jc w:val="center"/>
              <w:rPr>
                <w:rFonts w:cs="Times New Roman"/>
                <w:sz w:val="20"/>
                <w:szCs w:val="20"/>
              </w:rPr>
            </w:pPr>
          </w:p>
        </w:tc>
        <w:tc>
          <w:tcPr>
            <w:tcW w:w="1076" w:type="dxa"/>
            <w:shd w:val="clear" w:color="auto" w:fill="auto"/>
            <w:noWrap/>
            <w:hideMark/>
          </w:tcPr>
          <w:p w14:paraId="23AAD4C7" w14:textId="77777777" w:rsidR="004E4F89" w:rsidRPr="00174830" w:rsidRDefault="004E4F89" w:rsidP="00D648A6">
            <w:pPr>
              <w:widowControl/>
              <w:jc w:val="center"/>
              <w:rPr>
                <w:rFonts w:cs="Times New Roman"/>
                <w:sz w:val="20"/>
                <w:szCs w:val="20"/>
              </w:rPr>
            </w:pPr>
          </w:p>
        </w:tc>
        <w:tc>
          <w:tcPr>
            <w:tcW w:w="1392" w:type="dxa"/>
            <w:shd w:val="clear" w:color="auto" w:fill="auto"/>
            <w:noWrap/>
            <w:hideMark/>
          </w:tcPr>
          <w:p w14:paraId="6BB19EBF" w14:textId="77777777" w:rsidR="004E4F89" w:rsidRPr="00174830" w:rsidRDefault="004E4F89" w:rsidP="00D648A6">
            <w:pPr>
              <w:widowControl/>
              <w:jc w:val="center"/>
              <w:rPr>
                <w:rFonts w:cs="Times New Roman"/>
                <w:sz w:val="20"/>
                <w:szCs w:val="20"/>
              </w:rPr>
            </w:pPr>
          </w:p>
        </w:tc>
      </w:tr>
      <w:tr w:rsidR="001B2157" w:rsidRPr="00174830" w14:paraId="47C9959C" w14:textId="77777777" w:rsidTr="00DF3F4F">
        <w:trPr>
          <w:trHeight w:val="278"/>
          <w:jc w:val="center"/>
        </w:trPr>
        <w:tc>
          <w:tcPr>
            <w:tcW w:w="1328" w:type="dxa"/>
            <w:shd w:val="clear" w:color="auto" w:fill="auto"/>
            <w:noWrap/>
            <w:vAlign w:val="center"/>
            <w:hideMark/>
          </w:tcPr>
          <w:p w14:paraId="36EEFB16" w14:textId="77777777" w:rsidR="001B2157" w:rsidRPr="00174830" w:rsidRDefault="001B2157" w:rsidP="001B2157">
            <w:pPr>
              <w:widowControl/>
              <w:jc w:val="center"/>
              <w:rPr>
                <w:rFonts w:eastAsia="Times New Roman" w:cs="Times New Roman"/>
                <w:kern w:val="0"/>
                <w:sz w:val="20"/>
                <w:szCs w:val="20"/>
              </w:rPr>
            </w:pPr>
          </w:p>
        </w:tc>
        <w:tc>
          <w:tcPr>
            <w:tcW w:w="1597" w:type="dxa"/>
            <w:shd w:val="clear" w:color="auto" w:fill="auto"/>
            <w:noWrap/>
            <w:vAlign w:val="center"/>
            <w:hideMark/>
          </w:tcPr>
          <w:p w14:paraId="09234CF8" w14:textId="77777777" w:rsidR="001B2157" w:rsidRPr="00174830" w:rsidRDefault="001B2157" w:rsidP="001B2157">
            <w:pPr>
              <w:widowControl/>
              <w:jc w:val="center"/>
              <w:rPr>
                <w:rFonts w:eastAsia="等线" w:cs="Times New Roman"/>
                <w:color w:val="000000"/>
                <w:kern w:val="0"/>
                <w:sz w:val="20"/>
                <w:szCs w:val="20"/>
              </w:rPr>
            </w:pPr>
            <w:r w:rsidRPr="00174830">
              <w:rPr>
                <w:rFonts w:eastAsia="等线" w:cs="Times New Roman"/>
                <w:color w:val="000000"/>
                <w:kern w:val="0"/>
                <w:sz w:val="20"/>
                <w:szCs w:val="20"/>
              </w:rPr>
              <w:t>Male</w:t>
            </w:r>
          </w:p>
        </w:tc>
        <w:tc>
          <w:tcPr>
            <w:tcW w:w="1076" w:type="dxa"/>
            <w:shd w:val="clear" w:color="auto" w:fill="auto"/>
            <w:noWrap/>
            <w:vAlign w:val="bottom"/>
            <w:hideMark/>
          </w:tcPr>
          <w:p w14:paraId="2A4C6EA2" w14:textId="0470E2B7" w:rsidR="001B2157" w:rsidRPr="00174830" w:rsidRDefault="001B2157" w:rsidP="001B2157">
            <w:pPr>
              <w:widowControl/>
              <w:jc w:val="center"/>
              <w:rPr>
                <w:rFonts w:cs="Times New Roman"/>
                <w:sz w:val="20"/>
                <w:szCs w:val="20"/>
              </w:rPr>
            </w:pPr>
            <w:r w:rsidRPr="00174830">
              <w:rPr>
                <w:rFonts w:cs="Times New Roman"/>
                <w:sz w:val="20"/>
                <w:szCs w:val="20"/>
              </w:rPr>
              <w:t>51.32%</w:t>
            </w:r>
          </w:p>
        </w:tc>
        <w:tc>
          <w:tcPr>
            <w:tcW w:w="1076" w:type="dxa"/>
            <w:shd w:val="clear" w:color="auto" w:fill="auto"/>
            <w:noWrap/>
            <w:vAlign w:val="bottom"/>
            <w:hideMark/>
          </w:tcPr>
          <w:p w14:paraId="513CFA97" w14:textId="5DC64A17" w:rsidR="001B2157" w:rsidRPr="00174830" w:rsidRDefault="001B2157" w:rsidP="001B2157">
            <w:pPr>
              <w:widowControl/>
              <w:jc w:val="center"/>
              <w:rPr>
                <w:rFonts w:cs="Times New Roman"/>
                <w:sz w:val="20"/>
                <w:szCs w:val="20"/>
              </w:rPr>
            </w:pPr>
            <w:r w:rsidRPr="00174830">
              <w:rPr>
                <w:rFonts w:cs="Times New Roman"/>
                <w:sz w:val="20"/>
                <w:szCs w:val="20"/>
              </w:rPr>
              <w:t>100.00%</w:t>
            </w:r>
          </w:p>
        </w:tc>
        <w:tc>
          <w:tcPr>
            <w:tcW w:w="1076" w:type="dxa"/>
            <w:shd w:val="clear" w:color="auto" w:fill="auto"/>
            <w:noWrap/>
            <w:vAlign w:val="bottom"/>
            <w:hideMark/>
          </w:tcPr>
          <w:p w14:paraId="2B666679" w14:textId="185A71AA" w:rsidR="001B2157" w:rsidRPr="00174830" w:rsidRDefault="001B2157" w:rsidP="001B2157">
            <w:pPr>
              <w:widowControl/>
              <w:jc w:val="center"/>
              <w:rPr>
                <w:rFonts w:cs="Times New Roman"/>
                <w:sz w:val="20"/>
                <w:szCs w:val="20"/>
              </w:rPr>
            </w:pPr>
            <w:r w:rsidRPr="00174830">
              <w:rPr>
                <w:rFonts w:cs="Times New Roman"/>
                <w:sz w:val="20"/>
                <w:szCs w:val="20"/>
              </w:rPr>
              <w:t>84.73%</w:t>
            </w:r>
          </w:p>
        </w:tc>
        <w:tc>
          <w:tcPr>
            <w:tcW w:w="1076" w:type="dxa"/>
            <w:shd w:val="clear" w:color="auto" w:fill="auto"/>
            <w:noWrap/>
            <w:vAlign w:val="bottom"/>
            <w:hideMark/>
          </w:tcPr>
          <w:p w14:paraId="1275EDDA" w14:textId="57651235" w:rsidR="001B2157" w:rsidRPr="00174830" w:rsidRDefault="001B2157" w:rsidP="001B2157">
            <w:pPr>
              <w:widowControl/>
              <w:jc w:val="center"/>
              <w:rPr>
                <w:rFonts w:cs="Times New Roman"/>
                <w:sz w:val="20"/>
                <w:szCs w:val="20"/>
              </w:rPr>
            </w:pPr>
            <w:r w:rsidRPr="00174830">
              <w:rPr>
                <w:rFonts w:cs="Times New Roman"/>
                <w:sz w:val="20"/>
                <w:szCs w:val="20"/>
              </w:rPr>
              <w:t>13.76%</w:t>
            </w:r>
          </w:p>
        </w:tc>
        <w:tc>
          <w:tcPr>
            <w:tcW w:w="1076" w:type="dxa"/>
            <w:shd w:val="clear" w:color="auto" w:fill="auto"/>
            <w:noWrap/>
            <w:vAlign w:val="bottom"/>
            <w:hideMark/>
          </w:tcPr>
          <w:p w14:paraId="51327905" w14:textId="343136B3" w:rsidR="001B2157" w:rsidRPr="00174830" w:rsidRDefault="001B2157" w:rsidP="001B2157">
            <w:pPr>
              <w:widowControl/>
              <w:jc w:val="center"/>
              <w:rPr>
                <w:rFonts w:cs="Times New Roman"/>
                <w:sz w:val="20"/>
                <w:szCs w:val="20"/>
              </w:rPr>
            </w:pPr>
            <w:r w:rsidRPr="00174830">
              <w:rPr>
                <w:rFonts w:cs="Times New Roman"/>
                <w:sz w:val="20"/>
                <w:szCs w:val="20"/>
              </w:rPr>
              <w:t>69.75%</w:t>
            </w:r>
          </w:p>
        </w:tc>
        <w:tc>
          <w:tcPr>
            <w:tcW w:w="1076" w:type="dxa"/>
            <w:shd w:val="clear" w:color="auto" w:fill="auto"/>
            <w:noWrap/>
            <w:vAlign w:val="bottom"/>
            <w:hideMark/>
          </w:tcPr>
          <w:p w14:paraId="185990D5" w14:textId="747BC582" w:rsidR="001B2157" w:rsidRPr="00174830" w:rsidRDefault="001B2157" w:rsidP="001B2157">
            <w:pPr>
              <w:widowControl/>
              <w:jc w:val="center"/>
              <w:rPr>
                <w:rFonts w:cs="Times New Roman"/>
                <w:sz w:val="20"/>
                <w:szCs w:val="20"/>
              </w:rPr>
            </w:pPr>
            <w:r w:rsidRPr="00174830">
              <w:rPr>
                <w:rFonts w:cs="Times New Roman"/>
                <w:sz w:val="20"/>
                <w:szCs w:val="20"/>
              </w:rPr>
              <w:t>41.78%</w:t>
            </w:r>
          </w:p>
        </w:tc>
        <w:tc>
          <w:tcPr>
            <w:tcW w:w="1392" w:type="dxa"/>
            <w:shd w:val="clear" w:color="auto" w:fill="auto"/>
            <w:noWrap/>
            <w:vAlign w:val="bottom"/>
            <w:hideMark/>
          </w:tcPr>
          <w:p w14:paraId="3F15F0F4" w14:textId="187A2D55" w:rsidR="001B2157" w:rsidRPr="00174830" w:rsidRDefault="001B2157" w:rsidP="001B2157">
            <w:pPr>
              <w:widowControl/>
              <w:jc w:val="center"/>
              <w:rPr>
                <w:rFonts w:cs="Times New Roman"/>
                <w:sz w:val="20"/>
                <w:szCs w:val="20"/>
              </w:rPr>
            </w:pPr>
            <w:r w:rsidRPr="00174830">
              <w:rPr>
                <w:rFonts w:cs="Times New Roman"/>
                <w:sz w:val="20"/>
                <w:szCs w:val="20"/>
              </w:rPr>
              <w:t>19.88%</w:t>
            </w:r>
          </w:p>
        </w:tc>
      </w:tr>
      <w:tr w:rsidR="001B2157" w:rsidRPr="00174830" w14:paraId="7233CCFE" w14:textId="77777777" w:rsidTr="00DF3F4F">
        <w:trPr>
          <w:trHeight w:val="278"/>
          <w:jc w:val="center"/>
        </w:trPr>
        <w:tc>
          <w:tcPr>
            <w:tcW w:w="1328" w:type="dxa"/>
            <w:shd w:val="clear" w:color="auto" w:fill="auto"/>
            <w:noWrap/>
            <w:vAlign w:val="center"/>
            <w:hideMark/>
          </w:tcPr>
          <w:p w14:paraId="1B7D5AC4" w14:textId="77777777" w:rsidR="001B2157" w:rsidRPr="00174830" w:rsidRDefault="001B2157" w:rsidP="001B2157">
            <w:pPr>
              <w:widowControl/>
              <w:jc w:val="center"/>
              <w:rPr>
                <w:rFonts w:eastAsia="等线" w:cs="Times New Roman"/>
                <w:color w:val="000000"/>
                <w:kern w:val="0"/>
                <w:sz w:val="20"/>
                <w:szCs w:val="20"/>
              </w:rPr>
            </w:pPr>
          </w:p>
        </w:tc>
        <w:tc>
          <w:tcPr>
            <w:tcW w:w="1597" w:type="dxa"/>
            <w:shd w:val="clear" w:color="auto" w:fill="auto"/>
            <w:noWrap/>
            <w:vAlign w:val="center"/>
            <w:hideMark/>
          </w:tcPr>
          <w:p w14:paraId="330FC38E" w14:textId="77777777" w:rsidR="001B2157" w:rsidRPr="00174830" w:rsidRDefault="001B2157" w:rsidP="001B2157">
            <w:pPr>
              <w:widowControl/>
              <w:jc w:val="center"/>
              <w:rPr>
                <w:rFonts w:eastAsia="等线" w:cs="Times New Roman"/>
                <w:color w:val="000000"/>
                <w:kern w:val="0"/>
                <w:sz w:val="20"/>
                <w:szCs w:val="20"/>
              </w:rPr>
            </w:pPr>
            <w:r w:rsidRPr="00174830">
              <w:rPr>
                <w:rFonts w:eastAsia="等线" w:cs="Times New Roman"/>
                <w:color w:val="000000"/>
                <w:kern w:val="0"/>
                <w:sz w:val="20"/>
                <w:szCs w:val="20"/>
              </w:rPr>
              <w:t>Female</w:t>
            </w:r>
          </w:p>
        </w:tc>
        <w:tc>
          <w:tcPr>
            <w:tcW w:w="1076" w:type="dxa"/>
            <w:shd w:val="clear" w:color="auto" w:fill="auto"/>
            <w:noWrap/>
            <w:vAlign w:val="bottom"/>
            <w:hideMark/>
          </w:tcPr>
          <w:p w14:paraId="7ECDFAD2" w14:textId="39240DF6" w:rsidR="001B2157" w:rsidRPr="00174830" w:rsidRDefault="001B2157" w:rsidP="001B2157">
            <w:pPr>
              <w:widowControl/>
              <w:jc w:val="center"/>
              <w:rPr>
                <w:rFonts w:cs="Times New Roman"/>
                <w:sz w:val="20"/>
                <w:szCs w:val="20"/>
              </w:rPr>
            </w:pPr>
            <w:r w:rsidRPr="00174830">
              <w:rPr>
                <w:rFonts w:cs="Times New Roman"/>
                <w:sz w:val="20"/>
                <w:szCs w:val="20"/>
              </w:rPr>
              <w:t>19.73%</w:t>
            </w:r>
          </w:p>
        </w:tc>
        <w:tc>
          <w:tcPr>
            <w:tcW w:w="1076" w:type="dxa"/>
            <w:shd w:val="clear" w:color="auto" w:fill="auto"/>
            <w:noWrap/>
            <w:vAlign w:val="bottom"/>
            <w:hideMark/>
          </w:tcPr>
          <w:p w14:paraId="3F1C3B22" w14:textId="0C6EC4D5" w:rsidR="001B2157" w:rsidRPr="00174830" w:rsidRDefault="001B2157" w:rsidP="001B2157">
            <w:pPr>
              <w:widowControl/>
              <w:jc w:val="center"/>
              <w:rPr>
                <w:rFonts w:cs="Times New Roman"/>
                <w:sz w:val="20"/>
                <w:szCs w:val="20"/>
              </w:rPr>
            </w:pPr>
            <w:r w:rsidRPr="00174830">
              <w:rPr>
                <w:rFonts w:cs="Times New Roman"/>
                <w:sz w:val="20"/>
                <w:szCs w:val="20"/>
              </w:rPr>
              <w:t>0.00%</w:t>
            </w:r>
          </w:p>
        </w:tc>
        <w:tc>
          <w:tcPr>
            <w:tcW w:w="1076" w:type="dxa"/>
            <w:shd w:val="clear" w:color="auto" w:fill="auto"/>
            <w:noWrap/>
            <w:vAlign w:val="bottom"/>
            <w:hideMark/>
          </w:tcPr>
          <w:p w14:paraId="3915501C" w14:textId="611DFABC" w:rsidR="001B2157" w:rsidRPr="00174830" w:rsidRDefault="001B2157" w:rsidP="001B2157">
            <w:pPr>
              <w:widowControl/>
              <w:jc w:val="center"/>
              <w:rPr>
                <w:rFonts w:cs="Times New Roman"/>
                <w:sz w:val="20"/>
                <w:szCs w:val="20"/>
              </w:rPr>
            </w:pPr>
            <w:r w:rsidRPr="00174830">
              <w:rPr>
                <w:rFonts w:cs="Times New Roman"/>
                <w:sz w:val="20"/>
                <w:szCs w:val="20"/>
              </w:rPr>
              <w:t>86.42%</w:t>
            </w:r>
          </w:p>
        </w:tc>
        <w:tc>
          <w:tcPr>
            <w:tcW w:w="1076" w:type="dxa"/>
            <w:shd w:val="clear" w:color="auto" w:fill="auto"/>
            <w:noWrap/>
            <w:vAlign w:val="bottom"/>
            <w:hideMark/>
          </w:tcPr>
          <w:p w14:paraId="01AF03F7" w14:textId="7B933EDF" w:rsidR="001B2157" w:rsidRPr="00174830" w:rsidRDefault="001B2157" w:rsidP="001B2157">
            <w:pPr>
              <w:widowControl/>
              <w:jc w:val="center"/>
              <w:rPr>
                <w:rFonts w:cs="Times New Roman"/>
                <w:sz w:val="20"/>
                <w:szCs w:val="20"/>
              </w:rPr>
            </w:pPr>
            <w:r w:rsidRPr="00174830">
              <w:rPr>
                <w:rFonts w:cs="Times New Roman"/>
                <w:sz w:val="20"/>
                <w:szCs w:val="20"/>
              </w:rPr>
              <w:t>6.63%</w:t>
            </w:r>
          </w:p>
        </w:tc>
        <w:tc>
          <w:tcPr>
            <w:tcW w:w="1076" w:type="dxa"/>
            <w:shd w:val="clear" w:color="auto" w:fill="auto"/>
            <w:noWrap/>
            <w:vAlign w:val="bottom"/>
            <w:hideMark/>
          </w:tcPr>
          <w:p w14:paraId="3237BA47" w14:textId="595E5D85" w:rsidR="001B2157" w:rsidRPr="00174830" w:rsidRDefault="001B2157" w:rsidP="001B2157">
            <w:pPr>
              <w:widowControl/>
              <w:jc w:val="center"/>
              <w:rPr>
                <w:rFonts w:cs="Times New Roman"/>
                <w:sz w:val="20"/>
                <w:szCs w:val="20"/>
              </w:rPr>
            </w:pPr>
            <w:r w:rsidRPr="00174830">
              <w:rPr>
                <w:rFonts w:cs="Times New Roman"/>
                <w:sz w:val="20"/>
                <w:szCs w:val="20"/>
              </w:rPr>
              <w:t>67.86%</w:t>
            </w:r>
          </w:p>
        </w:tc>
        <w:tc>
          <w:tcPr>
            <w:tcW w:w="1076" w:type="dxa"/>
            <w:shd w:val="clear" w:color="auto" w:fill="auto"/>
            <w:noWrap/>
            <w:vAlign w:val="bottom"/>
            <w:hideMark/>
          </w:tcPr>
          <w:p w14:paraId="1EF1FB55" w14:textId="0F767A29" w:rsidR="001B2157" w:rsidRPr="00174830" w:rsidRDefault="001B2157" w:rsidP="001B2157">
            <w:pPr>
              <w:widowControl/>
              <w:jc w:val="center"/>
              <w:rPr>
                <w:rFonts w:cs="Times New Roman"/>
                <w:sz w:val="20"/>
                <w:szCs w:val="20"/>
              </w:rPr>
            </w:pPr>
            <w:r w:rsidRPr="00174830">
              <w:rPr>
                <w:rFonts w:cs="Times New Roman"/>
                <w:sz w:val="20"/>
                <w:szCs w:val="20"/>
              </w:rPr>
              <w:t>33.68%</w:t>
            </w:r>
          </w:p>
        </w:tc>
        <w:tc>
          <w:tcPr>
            <w:tcW w:w="1392" w:type="dxa"/>
            <w:shd w:val="clear" w:color="auto" w:fill="auto"/>
            <w:noWrap/>
            <w:vAlign w:val="bottom"/>
            <w:hideMark/>
          </w:tcPr>
          <w:p w14:paraId="4443A593" w14:textId="5E663854" w:rsidR="001B2157" w:rsidRPr="00174830" w:rsidRDefault="001B2157" w:rsidP="001B2157">
            <w:pPr>
              <w:widowControl/>
              <w:jc w:val="center"/>
              <w:rPr>
                <w:rFonts w:cs="Times New Roman"/>
                <w:sz w:val="20"/>
                <w:szCs w:val="20"/>
              </w:rPr>
            </w:pPr>
            <w:r w:rsidRPr="00174830">
              <w:rPr>
                <w:rFonts w:cs="Times New Roman"/>
                <w:sz w:val="20"/>
                <w:szCs w:val="20"/>
              </w:rPr>
              <w:t>42.44%</w:t>
            </w:r>
          </w:p>
        </w:tc>
      </w:tr>
      <w:tr w:rsidR="004E4F89" w:rsidRPr="00174830" w14:paraId="56875A0A" w14:textId="77777777" w:rsidTr="00D648A6">
        <w:trPr>
          <w:trHeight w:val="308"/>
          <w:jc w:val="center"/>
        </w:trPr>
        <w:tc>
          <w:tcPr>
            <w:tcW w:w="1328" w:type="dxa"/>
            <w:shd w:val="clear" w:color="auto" w:fill="auto"/>
            <w:noWrap/>
            <w:vAlign w:val="center"/>
            <w:hideMark/>
          </w:tcPr>
          <w:p w14:paraId="484C2F3F" w14:textId="77777777" w:rsidR="004E4F89" w:rsidRPr="00174830" w:rsidRDefault="004E4F89" w:rsidP="00D648A6">
            <w:pPr>
              <w:widowControl/>
              <w:jc w:val="center"/>
              <w:rPr>
                <w:rFonts w:eastAsia="等线" w:cs="Times New Roman"/>
                <w:color w:val="000000"/>
                <w:kern w:val="0"/>
                <w:sz w:val="20"/>
                <w:szCs w:val="20"/>
              </w:rPr>
            </w:pPr>
          </w:p>
        </w:tc>
        <w:tc>
          <w:tcPr>
            <w:tcW w:w="1597" w:type="dxa"/>
            <w:shd w:val="clear" w:color="auto" w:fill="auto"/>
            <w:noWrap/>
            <w:vAlign w:val="center"/>
            <w:hideMark/>
          </w:tcPr>
          <w:p w14:paraId="2DBD7135" w14:textId="77777777" w:rsidR="004E4F89" w:rsidRPr="00174830" w:rsidRDefault="004E4F89" w:rsidP="00D648A6">
            <w:pPr>
              <w:widowControl/>
              <w:jc w:val="left"/>
              <w:rPr>
                <w:rFonts w:eastAsia="等线" w:cs="Times New Roman"/>
                <w:b/>
                <w:bCs/>
                <w:i/>
                <w:iCs/>
                <w:color w:val="000000"/>
                <w:kern w:val="0"/>
                <w:sz w:val="20"/>
                <w:szCs w:val="20"/>
              </w:rPr>
            </w:pPr>
            <w:r w:rsidRPr="00174830">
              <w:rPr>
                <w:rFonts w:eastAsia="等线" w:cs="Times New Roman"/>
                <w:b/>
                <w:bCs/>
                <w:i/>
                <w:iCs/>
                <w:color w:val="000000"/>
                <w:kern w:val="0"/>
                <w:sz w:val="20"/>
                <w:szCs w:val="20"/>
              </w:rPr>
              <w:t>Race</w:t>
            </w:r>
          </w:p>
        </w:tc>
        <w:tc>
          <w:tcPr>
            <w:tcW w:w="1076" w:type="dxa"/>
            <w:shd w:val="clear" w:color="auto" w:fill="auto"/>
            <w:noWrap/>
            <w:hideMark/>
          </w:tcPr>
          <w:p w14:paraId="57ACD89E" w14:textId="77777777" w:rsidR="004E4F89" w:rsidRPr="00174830" w:rsidRDefault="004E4F89" w:rsidP="00D648A6">
            <w:pPr>
              <w:widowControl/>
              <w:jc w:val="center"/>
              <w:rPr>
                <w:rFonts w:cs="Times New Roman"/>
                <w:sz w:val="20"/>
                <w:szCs w:val="20"/>
              </w:rPr>
            </w:pPr>
          </w:p>
        </w:tc>
        <w:tc>
          <w:tcPr>
            <w:tcW w:w="1076" w:type="dxa"/>
            <w:shd w:val="clear" w:color="auto" w:fill="auto"/>
            <w:noWrap/>
            <w:hideMark/>
          </w:tcPr>
          <w:p w14:paraId="1CFF017D" w14:textId="77777777" w:rsidR="004E4F89" w:rsidRPr="00174830" w:rsidRDefault="004E4F89" w:rsidP="00D648A6">
            <w:pPr>
              <w:widowControl/>
              <w:jc w:val="center"/>
              <w:rPr>
                <w:rFonts w:cs="Times New Roman"/>
                <w:sz w:val="20"/>
                <w:szCs w:val="20"/>
              </w:rPr>
            </w:pPr>
          </w:p>
        </w:tc>
        <w:tc>
          <w:tcPr>
            <w:tcW w:w="1076" w:type="dxa"/>
            <w:shd w:val="clear" w:color="auto" w:fill="auto"/>
            <w:noWrap/>
            <w:hideMark/>
          </w:tcPr>
          <w:p w14:paraId="7DE8D4F3" w14:textId="77777777" w:rsidR="004E4F89" w:rsidRPr="00174830" w:rsidRDefault="004E4F89" w:rsidP="00D648A6">
            <w:pPr>
              <w:widowControl/>
              <w:jc w:val="center"/>
              <w:rPr>
                <w:rFonts w:cs="Times New Roman"/>
                <w:sz w:val="20"/>
                <w:szCs w:val="20"/>
              </w:rPr>
            </w:pPr>
          </w:p>
        </w:tc>
        <w:tc>
          <w:tcPr>
            <w:tcW w:w="1076" w:type="dxa"/>
            <w:shd w:val="clear" w:color="auto" w:fill="auto"/>
            <w:noWrap/>
            <w:hideMark/>
          </w:tcPr>
          <w:p w14:paraId="683E657C" w14:textId="77777777" w:rsidR="004E4F89" w:rsidRPr="00174830" w:rsidRDefault="004E4F89" w:rsidP="00D648A6">
            <w:pPr>
              <w:widowControl/>
              <w:jc w:val="center"/>
              <w:rPr>
                <w:rFonts w:cs="Times New Roman"/>
                <w:sz w:val="20"/>
                <w:szCs w:val="20"/>
              </w:rPr>
            </w:pPr>
          </w:p>
        </w:tc>
        <w:tc>
          <w:tcPr>
            <w:tcW w:w="1076" w:type="dxa"/>
            <w:shd w:val="clear" w:color="auto" w:fill="auto"/>
            <w:noWrap/>
            <w:hideMark/>
          </w:tcPr>
          <w:p w14:paraId="3CC845F3" w14:textId="77777777" w:rsidR="004E4F89" w:rsidRPr="00174830" w:rsidRDefault="004E4F89" w:rsidP="00D648A6">
            <w:pPr>
              <w:widowControl/>
              <w:jc w:val="center"/>
              <w:rPr>
                <w:rFonts w:cs="Times New Roman"/>
                <w:sz w:val="20"/>
                <w:szCs w:val="20"/>
              </w:rPr>
            </w:pPr>
          </w:p>
        </w:tc>
        <w:tc>
          <w:tcPr>
            <w:tcW w:w="1076" w:type="dxa"/>
            <w:shd w:val="clear" w:color="auto" w:fill="auto"/>
            <w:noWrap/>
            <w:hideMark/>
          </w:tcPr>
          <w:p w14:paraId="6A305770" w14:textId="77777777" w:rsidR="004E4F89" w:rsidRPr="00174830" w:rsidRDefault="004E4F89" w:rsidP="00D648A6">
            <w:pPr>
              <w:widowControl/>
              <w:jc w:val="center"/>
              <w:rPr>
                <w:rFonts w:cs="Times New Roman"/>
                <w:sz w:val="20"/>
                <w:szCs w:val="20"/>
              </w:rPr>
            </w:pPr>
          </w:p>
        </w:tc>
        <w:tc>
          <w:tcPr>
            <w:tcW w:w="1392" w:type="dxa"/>
            <w:shd w:val="clear" w:color="auto" w:fill="auto"/>
            <w:noWrap/>
            <w:hideMark/>
          </w:tcPr>
          <w:p w14:paraId="5B974D8F" w14:textId="77777777" w:rsidR="004E4F89" w:rsidRPr="00174830" w:rsidRDefault="004E4F89" w:rsidP="00D648A6">
            <w:pPr>
              <w:widowControl/>
              <w:jc w:val="center"/>
              <w:rPr>
                <w:rFonts w:cs="Times New Roman"/>
                <w:sz w:val="20"/>
                <w:szCs w:val="20"/>
              </w:rPr>
            </w:pPr>
          </w:p>
        </w:tc>
      </w:tr>
      <w:tr w:rsidR="001B2157" w:rsidRPr="00174830" w14:paraId="3BBD672A" w14:textId="77777777" w:rsidTr="00287FFD">
        <w:trPr>
          <w:trHeight w:val="278"/>
          <w:jc w:val="center"/>
        </w:trPr>
        <w:tc>
          <w:tcPr>
            <w:tcW w:w="1328" w:type="dxa"/>
            <w:shd w:val="clear" w:color="auto" w:fill="auto"/>
            <w:noWrap/>
            <w:vAlign w:val="center"/>
            <w:hideMark/>
          </w:tcPr>
          <w:p w14:paraId="21960B79" w14:textId="77777777" w:rsidR="001B2157" w:rsidRPr="00174830" w:rsidRDefault="001B2157" w:rsidP="001B2157">
            <w:pPr>
              <w:widowControl/>
              <w:jc w:val="center"/>
              <w:rPr>
                <w:rFonts w:eastAsia="Times New Roman" w:cs="Times New Roman"/>
                <w:kern w:val="0"/>
                <w:sz w:val="20"/>
                <w:szCs w:val="20"/>
              </w:rPr>
            </w:pPr>
          </w:p>
        </w:tc>
        <w:tc>
          <w:tcPr>
            <w:tcW w:w="1597" w:type="dxa"/>
            <w:shd w:val="clear" w:color="auto" w:fill="auto"/>
            <w:noWrap/>
            <w:vAlign w:val="center"/>
            <w:hideMark/>
          </w:tcPr>
          <w:p w14:paraId="1442F2A2" w14:textId="77777777" w:rsidR="001B2157" w:rsidRPr="00174830" w:rsidRDefault="001B2157" w:rsidP="001B2157">
            <w:pPr>
              <w:widowControl/>
              <w:jc w:val="center"/>
              <w:rPr>
                <w:rFonts w:eastAsia="等线" w:cs="Times New Roman"/>
                <w:color w:val="000000"/>
                <w:kern w:val="0"/>
                <w:sz w:val="20"/>
                <w:szCs w:val="20"/>
              </w:rPr>
            </w:pPr>
            <w:r w:rsidRPr="00174830">
              <w:rPr>
                <w:rFonts w:eastAsia="等线" w:cs="Times New Roman"/>
                <w:color w:val="000000"/>
                <w:kern w:val="0"/>
                <w:sz w:val="20"/>
                <w:szCs w:val="20"/>
              </w:rPr>
              <w:t>White</w:t>
            </w:r>
          </w:p>
        </w:tc>
        <w:tc>
          <w:tcPr>
            <w:tcW w:w="1076" w:type="dxa"/>
            <w:shd w:val="clear" w:color="auto" w:fill="auto"/>
            <w:noWrap/>
            <w:vAlign w:val="bottom"/>
            <w:hideMark/>
          </w:tcPr>
          <w:p w14:paraId="6762E3E0" w14:textId="07FB8373" w:rsidR="001B2157" w:rsidRPr="00174830" w:rsidRDefault="001B2157" w:rsidP="001B2157">
            <w:pPr>
              <w:widowControl/>
              <w:jc w:val="center"/>
              <w:rPr>
                <w:rFonts w:cs="Times New Roman"/>
                <w:sz w:val="20"/>
                <w:szCs w:val="20"/>
              </w:rPr>
            </w:pPr>
            <w:r w:rsidRPr="00174830">
              <w:rPr>
                <w:rFonts w:cs="Times New Roman"/>
                <w:sz w:val="20"/>
                <w:szCs w:val="20"/>
              </w:rPr>
              <w:t>46.98%</w:t>
            </w:r>
          </w:p>
        </w:tc>
        <w:tc>
          <w:tcPr>
            <w:tcW w:w="1076" w:type="dxa"/>
            <w:shd w:val="clear" w:color="auto" w:fill="auto"/>
            <w:noWrap/>
            <w:vAlign w:val="bottom"/>
            <w:hideMark/>
          </w:tcPr>
          <w:p w14:paraId="57CCFCF6" w14:textId="18E04EEF" w:rsidR="001B2157" w:rsidRPr="00174830" w:rsidRDefault="001B2157" w:rsidP="001B2157">
            <w:pPr>
              <w:widowControl/>
              <w:jc w:val="center"/>
              <w:rPr>
                <w:rFonts w:cs="Times New Roman"/>
                <w:sz w:val="20"/>
                <w:szCs w:val="20"/>
              </w:rPr>
            </w:pPr>
            <w:r w:rsidRPr="00174830">
              <w:rPr>
                <w:rFonts w:cs="Times New Roman"/>
                <w:sz w:val="20"/>
                <w:szCs w:val="20"/>
              </w:rPr>
              <w:t>78.03%</w:t>
            </w:r>
          </w:p>
        </w:tc>
        <w:tc>
          <w:tcPr>
            <w:tcW w:w="1076" w:type="dxa"/>
            <w:shd w:val="clear" w:color="auto" w:fill="auto"/>
            <w:noWrap/>
            <w:vAlign w:val="bottom"/>
            <w:hideMark/>
          </w:tcPr>
          <w:p w14:paraId="6E115B7B" w14:textId="03626961" w:rsidR="001B2157" w:rsidRPr="00174830" w:rsidRDefault="001B2157" w:rsidP="001B2157">
            <w:pPr>
              <w:widowControl/>
              <w:jc w:val="center"/>
              <w:rPr>
                <w:rFonts w:cs="Times New Roman"/>
                <w:sz w:val="20"/>
                <w:szCs w:val="20"/>
              </w:rPr>
            </w:pPr>
            <w:r w:rsidRPr="00174830">
              <w:rPr>
                <w:rFonts w:cs="Times New Roman"/>
                <w:sz w:val="20"/>
                <w:szCs w:val="20"/>
              </w:rPr>
              <w:t>100.00%</w:t>
            </w:r>
          </w:p>
        </w:tc>
        <w:tc>
          <w:tcPr>
            <w:tcW w:w="1076" w:type="dxa"/>
            <w:shd w:val="clear" w:color="auto" w:fill="auto"/>
            <w:noWrap/>
            <w:vAlign w:val="bottom"/>
            <w:hideMark/>
          </w:tcPr>
          <w:p w14:paraId="2AEF7007" w14:textId="284DDDAB" w:rsidR="001B2157" w:rsidRPr="00174830" w:rsidRDefault="001B2157" w:rsidP="001B2157">
            <w:pPr>
              <w:widowControl/>
              <w:jc w:val="center"/>
              <w:rPr>
                <w:rFonts w:cs="Times New Roman"/>
                <w:sz w:val="20"/>
                <w:szCs w:val="20"/>
              </w:rPr>
            </w:pPr>
            <w:r w:rsidRPr="00174830">
              <w:rPr>
                <w:rFonts w:cs="Times New Roman"/>
                <w:sz w:val="20"/>
                <w:szCs w:val="20"/>
              </w:rPr>
              <w:t>11.09%</w:t>
            </w:r>
          </w:p>
        </w:tc>
        <w:tc>
          <w:tcPr>
            <w:tcW w:w="1076" w:type="dxa"/>
            <w:shd w:val="clear" w:color="auto" w:fill="auto"/>
            <w:noWrap/>
            <w:vAlign w:val="bottom"/>
            <w:hideMark/>
          </w:tcPr>
          <w:p w14:paraId="3EA97736" w14:textId="2F8D4A26" w:rsidR="001B2157" w:rsidRPr="00174830" w:rsidRDefault="001B2157" w:rsidP="001B2157">
            <w:pPr>
              <w:widowControl/>
              <w:jc w:val="center"/>
              <w:rPr>
                <w:rFonts w:cs="Times New Roman"/>
                <w:sz w:val="20"/>
                <w:szCs w:val="20"/>
              </w:rPr>
            </w:pPr>
            <w:r w:rsidRPr="00174830">
              <w:rPr>
                <w:rFonts w:cs="Times New Roman"/>
                <w:sz w:val="20"/>
                <w:szCs w:val="20"/>
              </w:rPr>
              <w:t>70.81%</w:t>
            </w:r>
          </w:p>
        </w:tc>
        <w:tc>
          <w:tcPr>
            <w:tcW w:w="1076" w:type="dxa"/>
            <w:shd w:val="clear" w:color="auto" w:fill="auto"/>
            <w:noWrap/>
            <w:vAlign w:val="bottom"/>
            <w:hideMark/>
          </w:tcPr>
          <w:p w14:paraId="064F3514" w14:textId="0A240680" w:rsidR="001B2157" w:rsidRPr="00174830" w:rsidRDefault="001B2157" w:rsidP="001B2157">
            <w:pPr>
              <w:widowControl/>
              <w:jc w:val="center"/>
              <w:rPr>
                <w:rFonts w:cs="Times New Roman"/>
                <w:sz w:val="20"/>
                <w:szCs w:val="20"/>
              </w:rPr>
            </w:pPr>
            <w:r w:rsidRPr="00174830">
              <w:rPr>
                <w:rFonts w:cs="Times New Roman"/>
                <w:sz w:val="20"/>
                <w:szCs w:val="20"/>
              </w:rPr>
              <w:t>39.46%</w:t>
            </w:r>
          </w:p>
        </w:tc>
        <w:tc>
          <w:tcPr>
            <w:tcW w:w="1392" w:type="dxa"/>
            <w:shd w:val="clear" w:color="auto" w:fill="auto"/>
            <w:noWrap/>
            <w:vAlign w:val="bottom"/>
            <w:hideMark/>
          </w:tcPr>
          <w:p w14:paraId="27B3E74E" w14:textId="3AA732B3" w:rsidR="001B2157" w:rsidRPr="00174830" w:rsidRDefault="001B2157" w:rsidP="001B2157">
            <w:pPr>
              <w:widowControl/>
              <w:jc w:val="center"/>
              <w:rPr>
                <w:rFonts w:cs="Times New Roman"/>
                <w:sz w:val="20"/>
                <w:szCs w:val="20"/>
              </w:rPr>
            </w:pPr>
            <w:r w:rsidRPr="00174830">
              <w:rPr>
                <w:rFonts w:cs="Times New Roman"/>
                <w:sz w:val="20"/>
                <w:szCs w:val="20"/>
              </w:rPr>
              <w:t>24.78%</w:t>
            </w:r>
          </w:p>
        </w:tc>
      </w:tr>
      <w:tr w:rsidR="001B2157" w:rsidRPr="00174830" w14:paraId="64E766FD" w14:textId="77777777" w:rsidTr="00287FFD">
        <w:trPr>
          <w:trHeight w:val="278"/>
          <w:jc w:val="center"/>
        </w:trPr>
        <w:tc>
          <w:tcPr>
            <w:tcW w:w="1328" w:type="dxa"/>
            <w:shd w:val="clear" w:color="auto" w:fill="auto"/>
            <w:noWrap/>
            <w:vAlign w:val="center"/>
            <w:hideMark/>
          </w:tcPr>
          <w:p w14:paraId="6C2B8933" w14:textId="77777777" w:rsidR="001B2157" w:rsidRPr="00174830" w:rsidRDefault="001B2157" w:rsidP="001B2157">
            <w:pPr>
              <w:widowControl/>
              <w:jc w:val="center"/>
              <w:rPr>
                <w:rFonts w:eastAsia="等线" w:cs="Times New Roman"/>
                <w:color w:val="000000"/>
                <w:kern w:val="0"/>
                <w:sz w:val="20"/>
                <w:szCs w:val="20"/>
              </w:rPr>
            </w:pPr>
          </w:p>
        </w:tc>
        <w:tc>
          <w:tcPr>
            <w:tcW w:w="1597" w:type="dxa"/>
            <w:shd w:val="clear" w:color="auto" w:fill="auto"/>
            <w:noWrap/>
            <w:vAlign w:val="center"/>
            <w:hideMark/>
          </w:tcPr>
          <w:p w14:paraId="5D3B6CA7" w14:textId="77777777" w:rsidR="001B2157" w:rsidRPr="00174830" w:rsidRDefault="001B2157" w:rsidP="001B2157">
            <w:pPr>
              <w:widowControl/>
              <w:jc w:val="center"/>
              <w:rPr>
                <w:rFonts w:eastAsia="等线" w:cs="Times New Roman"/>
                <w:color w:val="000000"/>
                <w:kern w:val="0"/>
                <w:sz w:val="20"/>
                <w:szCs w:val="20"/>
              </w:rPr>
            </w:pPr>
            <w:r w:rsidRPr="00174830">
              <w:rPr>
                <w:rFonts w:eastAsia="等线" w:cs="Times New Roman"/>
                <w:color w:val="000000"/>
                <w:kern w:val="0"/>
                <w:sz w:val="20"/>
                <w:szCs w:val="20"/>
              </w:rPr>
              <w:t>non-White</w:t>
            </w:r>
          </w:p>
        </w:tc>
        <w:tc>
          <w:tcPr>
            <w:tcW w:w="1076" w:type="dxa"/>
            <w:shd w:val="clear" w:color="auto" w:fill="auto"/>
            <w:noWrap/>
            <w:vAlign w:val="bottom"/>
            <w:hideMark/>
          </w:tcPr>
          <w:p w14:paraId="4BC417B6" w14:textId="257E2946" w:rsidR="001B2157" w:rsidRPr="00174830" w:rsidRDefault="001B2157" w:rsidP="001B2157">
            <w:pPr>
              <w:widowControl/>
              <w:jc w:val="center"/>
              <w:rPr>
                <w:rFonts w:cs="Times New Roman"/>
                <w:sz w:val="20"/>
                <w:szCs w:val="20"/>
              </w:rPr>
            </w:pPr>
            <w:r w:rsidRPr="00174830">
              <w:rPr>
                <w:rFonts w:cs="Times New Roman"/>
                <w:sz w:val="20"/>
                <w:szCs w:val="20"/>
              </w:rPr>
              <w:t>30.05%</w:t>
            </w:r>
          </w:p>
        </w:tc>
        <w:tc>
          <w:tcPr>
            <w:tcW w:w="1076" w:type="dxa"/>
            <w:shd w:val="clear" w:color="auto" w:fill="auto"/>
            <w:noWrap/>
            <w:vAlign w:val="bottom"/>
            <w:hideMark/>
          </w:tcPr>
          <w:p w14:paraId="3CCE812D" w14:textId="114E1D17" w:rsidR="001B2157" w:rsidRPr="00174830" w:rsidRDefault="001B2157" w:rsidP="001B2157">
            <w:pPr>
              <w:widowControl/>
              <w:jc w:val="center"/>
              <w:rPr>
                <w:rFonts w:cs="Times New Roman"/>
                <w:sz w:val="20"/>
                <w:szCs w:val="20"/>
              </w:rPr>
            </w:pPr>
            <w:r w:rsidRPr="00174830">
              <w:rPr>
                <w:rFonts w:cs="Times New Roman"/>
                <w:sz w:val="20"/>
                <w:szCs w:val="20"/>
              </w:rPr>
              <w:t>79.72%</w:t>
            </w:r>
          </w:p>
        </w:tc>
        <w:tc>
          <w:tcPr>
            <w:tcW w:w="1076" w:type="dxa"/>
            <w:shd w:val="clear" w:color="auto" w:fill="auto"/>
            <w:noWrap/>
            <w:vAlign w:val="bottom"/>
            <w:hideMark/>
          </w:tcPr>
          <w:p w14:paraId="593E6FF1" w14:textId="3D31516D" w:rsidR="001B2157" w:rsidRPr="00174830" w:rsidRDefault="001B2157" w:rsidP="001B2157">
            <w:pPr>
              <w:widowControl/>
              <w:jc w:val="center"/>
              <w:rPr>
                <w:rFonts w:cs="Times New Roman"/>
                <w:sz w:val="20"/>
                <w:szCs w:val="20"/>
              </w:rPr>
            </w:pPr>
            <w:r w:rsidRPr="00174830">
              <w:rPr>
                <w:rFonts w:cs="Times New Roman"/>
                <w:sz w:val="20"/>
                <w:szCs w:val="20"/>
              </w:rPr>
              <w:t>0.00%</w:t>
            </w:r>
          </w:p>
        </w:tc>
        <w:tc>
          <w:tcPr>
            <w:tcW w:w="1076" w:type="dxa"/>
            <w:shd w:val="clear" w:color="auto" w:fill="auto"/>
            <w:noWrap/>
            <w:vAlign w:val="bottom"/>
            <w:hideMark/>
          </w:tcPr>
          <w:p w14:paraId="4B594D29" w14:textId="2D934239" w:rsidR="001B2157" w:rsidRPr="00174830" w:rsidRDefault="001B2157" w:rsidP="001B2157">
            <w:pPr>
              <w:widowControl/>
              <w:jc w:val="center"/>
              <w:rPr>
                <w:rFonts w:cs="Times New Roman"/>
                <w:sz w:val="20"/>
                <w:szCs w:val="20"/>
              </w:rPr>
            </w:pPr>
            <w:r w:rsidRPr="00174830">
              <w:rPr>
                <w:rFonts w:cs="Times New Roman"/>
                <w:sz w:val="20"/>
                <w:szCs w:val="20"/>
              </w:rPr>
              <w:t>18.58%</w:t>
            </w:r>
          </w:p>
        </w:tc>
        <w:tc>
          <w:tcPr>
            <w:tcW w:w="1076" w:type="dxa"/>
            <w:shd w:val="clear" w:color="auto" w:fill="auto"/>
            <w:noWrap/>
            <w:vAlign w:val="bottom"/>
            <w:hideMark/>
          </w:tcPr>
          <w:p w14:paraId="3BF20B37" w14:textId="5A82D046" w:rsidR="001B2157" w:rsidRPr="00174830" w:rsidRDefault="001B2157" w:rsidP="001B2157">
            <w:pPr>
              <w:widowControl/>
              <w:jc w:val="center"/>
              <w:rPr>
                <w:rFonts w:cs="Times New Roman"/>
                <w:sz w:val="20"/>
                <w:szCs w:val="20"/>
              </w:rPr>
            </w:pPr>
            <w:r w:rsidRPr="00174830">
              <w:rPr>
                <w:rFonts w:cs="Times New Roman"/>
                <w:sz w:val="20"/>
                <w:szCs w:val="20"/>
              </w:rPr>
              <w:t>60.92%</w:t>
            </w:r>
          </w:p>
        </w:tc>
        <w:tc>
          <w:tcPr>
            <w:tcW w:w="1076" w:type="dxa"/>
            <w:shd w:val="clear" w:color="auto" w:fill="auto"/>
            <w:noWrap/>
            <w:vAlign w:val="bottom"/>
            <w:hideMark/>
          </w:tcPr>
          <w:p w14:paraId="4FA51758" w14:textId="41C065B3" w:rsidR="001B2157" w:rsidRPr="00174830" w:rsidRDefault="001B2157" w:rsidP="001B2157">
            <w:pPr>
              <w:widowControl/>
              <w:jc w:val="center"/>
              <w:rPr>
                <w:rFonts w:cs="Times New Roman"/>
                <w:sz w:val="20"/>
                <w:szCs w:val="20"/>
              </w:rPr>
            </w:pPr>
            <w:r w:rsidRPr="00174830">
              <w:rPr>
                <w:rFonts w:cs="Times New Roman"/>
                <w:sz w:val="20"/>
                <w:szCs w:val="20"/>
              </w:rPr>
              <w:t>43.22%</w:t>
            </w:r>
          </w:p>
        </w:tc>
        <w:tc>
          <w:tcPr>
            <w:tcW w:w="1392" w:type="dxa"/>
            <w:shd w:val="clear" w:color="auto" w:fill="auto"/>
            <w:noWrap/>
            <w:vAlign w:val="bottom"/>
            <w:hideMark/>
          </w:tcPr>
          <w:p w14:paraId="0B7D670F" w14:textId="604A3022" w:rsidR="001B2157" w:rsidRPr="00174830" w:rsidRDefault="001B2157" w:rsidP="001B2157">
            <w:pPr>
              <w:widowControl/>
              <w:jc w:val="center"/>
              <w:rPr>
                <w:rFonts w:cs="Times New Roman"/>
                <w:sz w:val="20"/>
                <w:szCs w:val="20"/>
              </w:rPr>
            </w:pPr>
            <w:r w:rsidRPr="00174830">
              <w:rPr>
                <w:rFonts w:cs="Times New Roman"/>
                <w:sz w:val="20"/>
                <w:szCs w:val="20"/>
              </w:rPr>
              <w:t>24.78%</w:t>
            </w:r>
          </w:p>
        </w:tc>
      </w:tr>
      <w:tr w:rsidR="004E4F89" w:rsidRPr="00174830" w14:paraId="1B4C3A03" w14:textId="77777777" w:rsidTr="00D648A6">
        <w:trPr>
          <w:trHeight w:val="308"/>
          <w:jc w:val="center"/>
        </w:trPr>
        <w:tc>
          <w:tcPr>
            <w:tcW w:w="1328" w:type="dxa"/>
            <w:shd w:val="clear" w:color="auto" w:fill="auto"/>
            <w:noWrap/>
            <w:vAlign w:val="center"/>
            <w:hideMark/>
          </w:tcPr>
          <w:p w14:paraId="1C66EF20" w14:textId="77777777" w:rsidR="004E4F89" w:rsidRPr="00174830" w:rsidRDefault="004E4F89" w:rsidP="00D648A6">
            <w:pPr>
              <w:widowControl/>
              <w:jc w:val="center"/>
              <w:rPr>
                <w:rFonts w:eastAsia="等线" w:cs="Times New Roman"/>
                <w:color w:val="000000"/>
                <w:kern w:val="0"/>
                <w:sz w:val="20"/>
                <w:szCs w:val="20"/>
              </w:rPr>
            </w:pPr>
          </w:p>
        </w:tc>
        <w:tc>
          <w:tcPr>
            <w:tcW w:w="1597" w:type="dxa"/>
            <w:shd w:val="clear" w:color="auto" w:fill="auto"/>
            <w:noWrap/>
            <w:vAlign w:val="center"/>
            <w:hideMark/>
          </w:tcPr>
          <w:p w14:paraId="33F051BA" w14:textId="77777777" w:rsidR="004E4F89" w:rsidRPr="00174830" w:rsidRDefault="004E4F89" w:rsidP="00D648A6">
            <w:pPr>
              <w:widowControl/>
              <w:jc w:val="left"/>
              <w:rPr>
                <w:rFonts w:eastAsia="等线" w:cs="Times New Roman"/>
                <w:b/>
                <w:bCs/>
                <w:i/>
                <w:iCs/>
                <w:color w:val="000000"/>
                <w:kern w:val="0"/>
                <w:sz w:val="20"/>
                <w:szCs w:val="20"/>
              </w:rPr>
            </w:pPr>
            <w:r w:rsidRPr="00174830">
              <w:rPr>
                <w:rFonts w:eastAsia="等线" w:cs="Times New Roman"/>
                <w:b/>
                <w:bCs/>
                <w:i/>
                <w:iCs/>
                <w:color w:val="000000"/>
                <w:kern w:val="0"/>
                <w:sz w:val="20"/>
                <w:szCs w:val="20"/>
              </w:rPr>
              <w:t>CVDs</w:t>
            </w:r>
          </w:p>
        </w:tc>
        <w:tc>
          <w:tcPr>
            <w:tcW w:w="1076" w:type="dxa"/>
            <w:shd w:val="clear" w:color="auto" w:fill="auto"/>
            <w:noWrap/>
            <w:hideMark/>
          </w:tcPr>
          <w:p w14:paraId="257C21C4" w14:textId="77777777" w:rsidR="004E4F89" w:rsidRPr="00174830" w:rsidRDefault="004E4F89" w:rsidP="00D648A6">
            <w:pPr>
              <w:widowControl/>
              <w:jc w:val="center"/>
              <w:rPr>
                <w:rFonts w:cs="Times New Roman"/>
                <w:sz w:val="20"/>
                <w:szCs w:val="20"/>
              </w:rPr>
            </w:pPr>
          </w:p>
        </w:tc>
        <w:tc>
          <w:tcPr>
            <w:tcW w:w="1076" w:type="dxa"/>
            <w:shd w:val="clear" w:color="auto" w:fill="auto"/>
            <w:noWrap/>
            <w:hideMark/>
          </w:tcPr>
          <w:p w14:paraId="262823D6" w14:textId="77777777" w:rsidR="004E4F89" w:rsidRPr="00174830" w:rsidRDefault="004E4F89" w:rsidP="00D648A6">
            <w:pPr>
              <w:widowControl/>
              <w:jc w:val="center"/>
              <w:rPr>
                <w:rFonts w:cs="Times New Roman"/>
                <w:sz w:val="20"/>
                <w:szCs w:val="20"/>
              </w:rPr>
            </w:pPr>
          </w:p>
        </w:tc>
        <w:tc>
          <w:tcPr>
            <w:tcW w:w="1076" w:type="dxa"/>
            <w:shd w:val="clear" w:color="auto" w:fill="auto"/>
            <w:noWrap/>
            <w:hideMark/>
          </w:tcPr>
          <w:p w14:paraId="6CF39517" w14:textId="77777777" w:rsidR="004E4F89" w:rsidRPr="00174830" w:rsidRDefault="004E4F89" w:rsidP="00D648A6">
            <w:pPr>
              <w:widowControl/>
              <w:jc w:val="center"/>
              <w:rPr>
                <w:rFonts w:cs="Times New Roman"/>
                <w:sz w:val="20"/>
                <w:szCs w:val="20"/>
              </w:rPr>
            </w:pPr>
          </w:p>
        </w:tc>
        <w:tc>
          <w:tcPr>
            <w:tcW w:w="1076" w:type="dxa"/>
            <w:shd w:val="clear" w:color="auto" w:fill="auto"/>
            <w:noWrap/>
            <w:hideMark/>
          </w:tcPr>
          <w:p w14:paraId="57AB9714" w14:textId="77777777" w:rsidR="004E4F89" w:rsidRPr="00174830" w:rsidRDefault="004E4F89" w:rsidP="00D648A6">
            <w:pPr>
              <w:widowControl/>
              <w:jc w:val="center"/>
              <w:rPr>
                <w:rFonts w:cs="Times New Roman"/>
                <w:sz w:val="20"/>
                <w:szCs w:val="20"/>
              </w:rPr>
            </w:pPr>
          </w:p>
        </w:tc>
        <w:tc>
          <w:tcPr>
            <w:tcW w:w="1076" w:type="dxa"/>
            <w:shd w:val="clear" w:color="auto" w:fill="auto"/>
            <w:noWrap/>
            <w:hideMark/>
          </w:tcPr>
          <w:p w14:paraId="6CCFC0B1" w14:textId="77777777" w:rsidR="004E4F89" w:rsidRPr="00174830" w:rsidRDefault="004E4F89" w:rsidP="00D648A6">
            <w:pPr>
              <w:widowControl/>
              <w:jc w:val="center"/>
              <w:rPr>
                <w:rFonts w:cs="Times New Roman"/>
                <w:sz w:val="20"/>
                <w:szCs w:val="20"/>
              </w:rPr>
            </w:pPr>
          </w:p>
        </w:tc>
        <w:tc>
          <w:tcPr>
            <w:tcW w:w="1076" w:type="dxa"/>
            <w:shd w:val="clear" w:color="auto" w:fill="auto"/>
            <w:noWrap/>
            <w:hideMark/>
          </w:tcPr>
          <w:p w14:paraId="79202BC0" w14:textId="77777777" w:rsidR="004E4F89" w:rsidRPr="00174830" w:rsidRDefault="004E4F89" w:rsidP="00D648A6">
            <w:pPr>
              <w:widowControl/>
              <w:jc w:val="center"/>
              <w:rPr>
                <w:rFonts w:cs="Times New Roman"/>
                <w:sz w:val="20"/>
                <w:szCs w:val="20"/>
              </w:rPr>
            </w:pPr>
          </w:p>
        </w:tc>
        <w:tc>
          <w:tcPr>
            <w:tcW w:w="1392" w:type="dxa"/>
            <w:shd w:val="clear" w:color="auto" w:fill="auto"/>
            <w:noWrap/>
            <w:hideMark/>
          </w:tcPr>
          <w:p w14:paraId="623B62DA" w14:textId="77777777" w:rsidR="004E4F89" w:rsidRPr="00174830" w:rsidRDefault="004E4F89" w:rsidP="00D648A6">
            <w:pPr>
              <w:widowControl/>
              <w:jc w:val="center"/>
              <w:rPr>
                <w:rFonts w:cs="Times New Roman"/>
                <w:sz w:val="20"/>
                <w:szCs w:val="20"/>
              </w:rPr>
            </w:pPr>
          </w:p>
        </w:tc>
      </w:tr>
      <w:tr w:rsidR="001B2157" w:rsidRPr="00174830" w14:paraId="1544FDB9" w14:textId="77777777" w:rsidTr="009946B1">
        <w:trPr>
          <w:trHeight w:val="278"/>
          <w:jc w:val="center"/>
        </w:trPr>
        <w:tc>
          <w:tcPr>
            <w:tcW w:w="1328" w:type="dxa"/>
            <w:shd w:val="clear" w:color="auto" w:fill="auto"/>
            <w:noWrap/>
            <w:vAlign w:val="center"/>
            <w:hideMark/>
          </w:tcPr>
          <w:p w14:paraId="565A3F62" w14:textId="77777777" w:rsidR="001B2157" w:rsidRPr="00174830" w:rsidRDefault="001B2157" w:rsidP="001B2157">
            <w:pPr>
              <w:widowControl/>
              <w:jc w:val="center"/>
              <w:rPr>
                <w:rFonts w:eastAsia="Times New Roman" w:cs="Times New Roman"/>
                <w:kern w:val="0"/>
                <w:sz w:val="20"/>
                <w:szCs w:val="20"/>
              </w:rPr>
            </w:pPr>
          </w:p>
        </w:tc>
        <w:tc>
          <w:tcPr>
            <w:tcW w:w="1597" w:type="dxa"/>
            <w:shd w:val="clear" w:color="auto" w:fill="auto"/>
            <w:noWrap/>
            <w:vAlign w:val="center"/>
            <w:hideMark/>
          </w:tcPr>
          <w:p w14:paraId="5F3E7894" w14:textId="77777777" w:rsidR="001B2157" w:rsidRPr="00174830" w:rsidRDefault="001B2157" w:rsidP="001B2157">
            <w:pPr>
              <w:widowControl/>
              <w:jc w:val="center"/>
              <w:rPr>
                <w:rFonts w:eastAsia="等线" w:cs="Times New Roman"/>
                <w:color w:val="000000"/>
                <w:kern w:val="0"/>
                <w:sz w:val="20"/>
                <w:szCs w:val="20"/>
              </w:rPr>
            </w:pPr>
            <w:r w:rsidRPr="00174830">
              <w:rPr>
                <w:rFonts w:eastAsia="等线" w:cs="Times New Roman"/>
                <w:color w:val="000000"/>
                <w:kern w:val="0"/>
                <w:sz w:val="20"/>
                <w:szCs w:val="20"/>
              </w:rPr>
              <w:t>Stroke</w:t>
            </w:r>
          </w:p>
        </w:tc>
        <w:tc>
          <w:tcPr>
            <w:tcW w:w="1076" w:type="dxa"/>
            <w:shd w:val="clear" w:color="auto" w:fill="auto"/>
            <w:noWrap/>
            <w:vAlign w:val="bottom"/>
            <w:hideMark/>
          </w:tcPr>
          <w:p w14:paraId="7AA4A7C5" w14:textId="0D81EE78" w:rsidR="001B2157" w:rsidRPr="00174830" w:rsidRDefault="001B2157" w:rsidP="001B2157">
            <w:pPr>
              <w:widowControl/>
              <w:jc w:val="center"/>
              <w:rPr>
                <w:rFonts w:cs="Times New Roman"/>
                <w:sz w:val="20"/>
                <w:szCs w:val="20"/>
              </w:rPr>
            </w:pPr>
            <w:r w:rsidRPr="00174830">
              <w:rPr>
                <w:rFonts w:cs="Times New Roman"/>
                <w:sz w:val="20"/>
                <w:szCs w:val="20"/>
              </w:rPr>
              <w:t>30.42%</w:t>
            </w:r>
          </w:p>
        </w:tc>
        <w:tc>
          <w:tcPr>
            <w:tcW w:w="1076" w:type="dxa"/>
            <w:shd w:val="clear" w:color="auto" w:fill="auto"/>
            <w:noWrap/>
            <w:vAlign w:val="bottom"/>
            <w:hideMark/>
          </w:tcPr>
          <w:p w14:paraId="19C520E3" w14:textId="1B53A773" w:rsidR="001B2157" w:rsidRPr="00174830" w:rsidRDefault="001B2157" w:rsidP="001B2157">
            <w:pPr>
              <w:widowControl/>
              <w:jc w:val="center"/>
              <w:rPr>
                <w:rFonts w:cs="Times New Roman"/>
                <w:sz w:val="20"/>
                <w:szCs w:val="20"/>
              </w:rPr>
            </w:pPr>
            <w:r w:rsidRPr="00174830">
              <w:rPr>
                <w:rFonts w:cs="Times New Roman"/>
                <w:sz w:val="20"/>
                <w:szCs w:val="20"/>
              </w:rPr>
              <w:t>84.54%</w:t>
            </w:r>
          </w:p>
        </w:tc>
        <w:tc>
          <w:tcPr>
            <w:tcW w:w="1076" w:type="dxa"/>
            <w:shd w:val="clear" w:color="auto" w:fill="auto"/>
            <w:noWrap/>
            <w:vAlign w:val="bottom"/>
            <w:hideMark/>
          </w:tcPr>
          <w:p w14:paraId="3A8B62BB" w14:textId="372FD85D" w:rsidR="001B2157" w:rsidRPr="00174830" w:rsidRDefault="001B2157" w:rsidP="001B2157">
            <w:pPr>
              <w:widowControl/>
              <w:jc w:val="center"/>
              <w:rPr>
                <w:rFonts w:cs="Times New Roman"/>
                <w:sz w:val="20"/>
                <w:szCs w:val="20"/>
              </w:rPr>
            </w:pPr>
            <w:r w:rsidRPr="00174830">
              <w:rPr>
                <w:rFonts w:cs="Times New Roman"/>
                <w:sz w:val="20"/>
                <w:szCs w:val="20"/>
              </w:rPr>
              <w:t>78.53%</w:t>
            </w:r>
          </w:p>
        </w:tc>
        <w:tc>
          <w:tcPr>
            <w:tcW w:w="1076" w:type="dxa"/>
            <w:shd w:val="clear" w:color="auto" w:fill="auto"/>
            <w:noWrap/>
            <w:vAlign w:val="bottom"/>
            <w:hideMark/>
          </w:tcPr>
          <w:p w14:paraId="1057779A" w14:textId="3A5184BB" w:rsidR="001B2157" w:rsidRPr="00174830" w:rsidRDefault="001B2157" w:rsidP="001B2157">
            <w:pPr>
              <w:widowControl/>
              <w:jc w:val="center"/>
              <w:rPr>
                <w:rFonts w:cs="Times New Roman"/>
                <w:sz w:val="20"/>
                <w:szCs w:val="20"/>
              </w:rPr>
            </w:pPr>
            <w:r w:rsidRPr="00174830">
              <w:rPr>
                <w:rFonts w:cs="Times New Roman"/>
                <w:sz w:val="20"/>
                <w:szCs w:val="20"/>
              </w:rPr>
              <w:t>100.00%</w:t>
            </w:r>
          </w:p>
        </w:tc>
        <w:tc>
          <w:tcPr>
            <w:tcW w:w="1076" w:type="dxa"/>
            <w:shd w:val="clear" w:color="auto" w:fill="auto"/>
            <w:noWrap/>
            <w:vAlign w:val="bottom"/>
            <w:hideMark/>
          </w:tcPr>
          <w:p w14:paraId="0694165B" w14:textId="7FABD7ED" w:rsidR="001B2157" w:rsidRPr="00174830" w:rsidRDefault="001B2157" w:rsidP="001B2157">
            <w:pPr>
              <w:widowControl/>
              <w:jc w:val="center"/>
              <w:rPr>
                <w:rFonts w:cs="Times New Roman"/>
                <w:sz w:val="20"/>
                <w:szCs w:val="20"/>
              </w:rPr>
            </w:pPr>
            <w:r w:rsidRPr="00174830">
              <w:rPr>
                <w:rFonts w:cs="Times New Roman"/>
                <w:sz w:val="20"/>
                <w:szCs w:val="20"/>
              </w:rPr>
              <w:t>41.06%</w:t>
            </w:r>
          </w:p>
        </w:tc>
        <w:tc>
          <w:tcPr>
            <w:tcW w:w="1076" w:type="dxa"/>
            <w:shd w:val="clear" w:color="auto" w:fill="auto"/>
            <w:noWrap/>
            <w:vAlign w:val="bottom"/>
            <w:hideMark/>
          </w:tcPr>
          <w:p w14:paraId="7A2A5881" w14:textId="30DDC26A" w:rsidR="001B2157" w:rsidRPr="00174830" w:rsidRDefault="001B2157" w:rsidP="001B2157">
            <w:pPr>
              <w:widowControl/>
              <w:jc w:val="center"/>
              <w:rPr>
                <w:rFonts w:cs="Times New Roman"/>
                <w:sz w:val="20"/>
                <w:szCs w:val="20"/>
              </w:rPr>
            </w:pPr>
            <w:r w:rsidRPr="00174830">
              <w:rPr>
                <w:rFonts w:cs="Times New Roman"/>
                <w:sz w:val="20"/>
                <w:szCs w:val="20"/>
              </w:rPr>
              <w:t>45.58%</w:t>
            </w:r>
          </w:p>
        </w:tc>
        <w:tc>
          <w:tcPr>
            <w:tcW w:w="1392" w:type="dxa"/>
            <w:shd w:val="clear" w:color="auto" w:fill="auto"/>
            <w:noWrap/>
            <w:vAlign w:val="bottom"/>
            <w:hideMark/>
          </w:tcPr>
          <w:p w14:paraId="45923696" w14:textId="0BC151E8" w:rsidR="001B2157" w:rsidRPr="00174830" w:rsidRDefault="001B2157" w:rsidP="001B2157">
            <w:pPr>
              <w:widowControl/>
              <w:jc w:val="center"/>
              <w:rPr>
                <w:rFonts w:cs="Times New Roman"/>
                <w:sz w:val="20"/>
                <w:szCs w:val="20"/>
              </w:rPr>
            </w:pPr>
            <w:r w:rsidRPr="00174830">
              <w:rPr>
                <w:rFonts w:cs="Times New Roman"/>
                <w:sz w:val="20"/>
                <w:szCs w:val="20"/>
              </w:rPr>
              <w:t>22.62%</w:t>
            </w:r>
          </w:p>
        </w:tc>
      </w:tr>
      <w:tr w:rsidR="001B2157" w:rsidRPr="00174830" w14:paraId="6578F1BA" w14:textId="77777777" w:rsidTr="009946B1">
        <w:trPr>
          <w:trHeight w:val="278"/>
          <w:jc w:val="center"/>
        </w:trPr>
        <w:tc>
          <w:tcPr>
            <w:tcW w:w="1328" w:type="dxa"/>
            <w:shd w:val="clear" w:color="auto" w:fill="auto"/>
            <w:noWrap/>
            <w:vAlign w:val="center"/>
            <w:hideMark/>
          </w:tcPr>
          <w:p w14:paraId="12C664E5" w14:textId="77777777" w:rsidR="001B2157" w:rsidRPr="00174830" w:rsidRDefault="001B2157" w:rsidP="001B2157">
            <w:pPr>
              <w:widowControl/>
              <w:jc w:val="center"/>
              <w:rPr>
                <w:rFonts w:eastAsia="等线" w:cs="Times New Roman"/>
                <w:color w:val="000000"/>
                <w:kern w:val="0"/>
                <w:sz w:val="20"/>
                <w:szCs w:val="20"/>
              </w:rPr>
            </w:pPr>
          </w:p>
        </w:tc>
        <w:tc>
          <w:tcPr>
            <w:tcW w:w="1597" w:type="dxa"/>
            <w:shd w:val="clear" w:color="auto" w:fill="auto"/>
            <w:noWrap/>
            <w:vAlign w:val="center"/>
            <w:hideMark/>
          </w:tcPr>
          <w:p w14:paraId="601971FE" w14:textId="77777777" w:rsidR="001B2157" w:rsidRPr="00174830" w:rsidRDefault="001B2157" w:rsidP="001B2157">
            <w:pPr>
              <w:widowControl/>
              <w:jc w:val="center"/>
              <w:rPr>
                <w:rFonts w:eastAsia="等线" w:cs="Times New Roman"/>
                <w:color w:val="000000"/>
                <w:kern w:val="0"/>
                <w:sz w:val="20"/>
                <w:szCs w:val="20"/>
              </w:rPr>
            </w:pPr>
            <w:r w:rsidRPr="00174830">
              <w:rPr>
                <w:rFonts w:eastAsia="等线" w:cs="Times New Roman"/>
                <w:color w:val="000000"/>
                <w:kern w:val="0"/>
                <w:sz w:val="20"/>
                <w:szCs w:val="20"/>
              </w:rPr>
              <w:t>non-Stroke</w:t>
            </w:r>
          </w:p>
        </w:tc>
        <w:tc>
          <w:tcPr>
            <w:tcW w:w="1076" w:type="dxa"/>
            <w:shd w:val="clear" w:color="auto" w:fill="auto"/>
            <w:noWrap/>
            <w:vAlign w:val="bottom"/>
            <w:hideMark/>
          </w:tcPr>
          <w:p w14:paraId="4B36FE15" w14:textId="68EA00AF" w:rsidR="001B2157" w:rsidRPr="00174830" w:rsidRDefault="001B2157" w:rsidP="001B2157">
            <w:pPr>
              <w:widowControl/>
              <w:jc w:val="center"/>
              <w:rPr>
                <w:rFonts w:cs="Times New Roman"/>
                <w:sz w:val="20"/>
                <w:szCs w:val="20"/>
              </w:rPr>
            </w:pPr>
            <w:r w:rsidRPr="00174830">
              <w:rPr>
                <w:rFonts w:cs="Times New Roman"/>
                <w:sz w:val="20"/>
                <w:szCs w:val="20"/>
              </w:rPr>
              <w:t>46.41%</w:t>
            </w:r>
          </w:p>
        </w:tc>
        <w:tc>
          <w:tcPr>
            <w:tcW w:w="1076" w:type="dxa"/>
            <w:shd w:val="clear" w:color="auto" w:fill="auto"/>
            <w:noWrap/>
            <w:vAlign w:val="bottom"/>
            <w:hideMark/>
          </w:tcPr>
          <w:p w14:paraId="17BE392F" w14:textId="674D9601" w:rsidR="001B2157" w:rsidRPr="00174830" w:rsidRDefault="001B2157" w:rsidP="001B2157">
            <w:pPr>
              <w:widowControl/>
              <w:jc w:val="center"/>
              <w:rPr>
                <w:rFonts w:cs="Times New Roman"/>
                <w:sz w:val="20"/>
                <w:szCs w:val="20"/>
              </w:rPr>
            </w:pPr>
            <w:r w:rsidRPr="00174830">
              <w:rPr>
                <w:rFonts w:cs="Times New Roman"/>
                <w:sz w:val="20"/>
                <w:szCs w:val="20"/>
              </w:rPr>
              <w:t>77.41%</w:t>
            </w:r>
          </w:p>
        </w:tc>
        <w:tc>
          <w:tcPr>
            <w:tcW w:w="1076" w:type="dxa"/>
            <w:shd w:val="clear" w:color="auto" w:fill="auto"/>
            <w:noWrap/>
            <w:vAlign w:val="bottom"/>
            <w:hideMark/>
          </w:tcPr>
          <w:p w14:paraId="77A47379" w14:textId="2E75B486" w:rsidR="001B2157" w:rsidRPr="00174830" w:rsidRDefault="001B2157" w:rsidP="001B2157">
            <w:pPr>
              <w:widowControl/>
              <w:jc w:val="center"/>
              <w:rPr>
                <w:rFonts w:cs="Times New Roman"/>
                <w:sz w:val="20"/>
                <w:szCs w:val="20"/>
              </w:rPr>
            </w:pPr>
            <w:r w:rsidRPr="00174830">
              <w:rPr>
                <w:rFonts w:cs="Times New Roman"/>
                <w:sz w:val="20"/>
                <w:szCs w:val="20"/>
              </w:rPr>
              <w:t>86.01%</w:t>
            </w:r>
          </w:p>
        </w:tc>
        <w:tc>
          <w:tcPr>
            <w:tcW w:w="1076" w:type="dxa"/>
            <w:shd w:val="clear" w:color="auto" w:fill="auto"/>
            <w:noWrap/>
            <w:vAlign w:val="bottom"/>
            <w:hideMark/>
          </w:tcPr>
          <w:p w14:paraId="7AEEDA05" w14:textId="0443DACE" w:rsidR="001B2157" w:rsidRPr="00174830" w:rsidRDefault="001B2157" w:rsidP="001B2157">
            <w:pPr>
              <w:widowControl/>
              <w:jc w:val="center"/>
              <w:rPr>
                <w:rFonts w:cs="Times New Roman"/>
                <w:sz w:val="20"/>
                <w:szCs w:val="20"/>
              </w:rPr>
            </w:pPr>
            <w:r w:rsidRPr="00174830">
              <w:rPr>
                <w:rFonts w:cs="Times New Roman"/>
                <w:sz w:val="20"/>
                <w:szCs w:val="20"/>
              </w:rPr>
              <w:t>0.00%</w:t>
            </w:r>
          </w:p>
        </w:tc>
        <w:tc>
          <w:tcPr>
            <w:tcW w:w="1076" w:type="dxa"/>
            <w:shd w:val="clear" w:color="auto" w:fill="auto"/>
            <w:noWrap/>
            <w:vAlign w:val="bottom"/>
            <w:hideMark/>
          </w:tcPr>
          <w:p w14:paraId="382EF5C4" w14:textId="088C05D8" w:rsidR="001B2157" w:rsidRPr="00174830" w:rsidRDefault="001B2157" w:rsidP="001B2157">
            <w:pPr>
              <w:widowControl/>
              <w:jc w:val="center"/>
              <w:rPr>
                <w:rFonts w:cs="Times New Roman"/>
                <w:sz w:val="20"/>
                <w:szCs w:val="20"/>
              </w:rPr>
            </w:pPr>
            <w:r w:rsidRPr="00174830">
              <w:rPr>
                <w:rFonts w:cs="Times New Roman"/>
                <w:sz w:val="20"/>
                <w:szCs w:val="20"/>
              </w:rPr>
              <w:t>73.27%</w:t>
            </w:r>
          </w:p>
        </w:tc>
        <w:tc>
          <w:tcPr>
            <w:tcW w:w="1076" w:type="dxa"/>
            <w:shd w:val="clear" w:color="auto" w:fill="auto"/>
            <w:noWrap/>
            <w:vAlign w:val="bottom"/>
            <w:hideMark/>
          </w:tcPr>
          <w:p w14:paraId="7C973518" w14:textId="79390C4B" w:rsidR="001B2157" w:rsidRPr="00174830" w:rsidRDefault="001B2157" w:rsidP="001B2157">
            <w:pPr>
              <w:widowControl/>
              <w:jc w:val="center"/>
              <w:rPr>
                <w:rFonts w:cs="Times New Roman"/>
                <w:sz w:val="20"/>
                <w:szCs w:val="20"/>
              </w:rPr>
            </w:pPr>
            <w:r w:rsidRPr="00174830">
              <w:rPr>
                <w:rFonts w:cs="Times New Roman"/>
                <w:sz w:val="20"/>
                <w:szCs w:val="20"/>
              </w:rPr>
              <w:t>39.25%</w:t>
            </w:r>
          </w:p>
        </w:tc>
        <w:tc>
          <w:tcPr>
            <w:tcW w:w="1392" w:type="dxa"/>
            <w:shd w:val="clear" w:color="auto" w:fill="auto"/>
            <w:noWrap/>
            <w:vAlign w:val="bottom"/>
            <w:hideMark/>
          </w:tcPr>
          <w:p w14:paraId="4FDCD234" w14:textId="4AAF2D63" w:rsidR="001B2157" w:rsidRPr="00174830" w:rsidRDefault="001B2157" w:rsidP="001B2157">
            <w:pPr>
              <w:widowControl/>
              <w:jc w:val="center"/>
              <w:rPr>
                <w:rFonts w:cs="Times New Roman"/>
                <w:sz w:val="20"/>
                <w:szCs w:val="20"/>
              </w:rPr>
            </w:pPr>
            <w:r w:rsidRPr="00174830">
              <w:rPr>
                <w:rFonts w:cs="Times New Roman"/>
                <w:sz w:val="20"/>
                <w:szCs w:val="20"/>
              </w:rPr>
              <w:t>25.08%</w:t>
            </w:r>
          </w:p>
        </w:tc>
      </w:tr>
      <w:tr w:rsidR="001B2157" w:rsidRPr="00174830" w14:paraId="1CF64BB5" w14:textId="77777777" w:rsidTr="009946B1">
        <w:trPr>
          <w:trHeight w:val="278"/>
          <w:jc w:val="center"/>
        </w:trPr>
        <w:tc>
          <w:tcPr>
            <w:tcW w:w="1328" w:type="dxa"/>
            <w:shd w:val="clear" w:color="auto" w:fill="auto"/>
            <w:noWrap/>
            <w:vAlign w:val="center"/>
            <w:hideMark/>
          </w:tcPr>
          <w:p w14:paraId="6BDE486E" w14:textId="77777777" w:rsidR="001B2157" w:rsidRPr="00174830" w:rsidRDefault="001B2157" w:rsidP="001B2157">
            <w:pPr>
              <w:widowControl/>
              <w:jc w:val="center"/>
              <w:rPr>
                <w:rFonts w:eastAsia="等线" w:cs="Times New Roman"/>
                <w:color w:val="000000"/>
                <w:kern w:val="0"/>
                <w:sz w:val="20"/>
                <w:szCs w:val="20"/>
              </w:rPr>
            </w:pPr>
          </w:p>
        </w:tc>
        <w:tc>
          <w:tcPr>
            <w:tcW w:w="1597" w:type="dxa"/>
            <w:shd w:val="clear" w:color="auto" w:fill="auto"/>
            <w:noWrap/>
            <w:vAlign w:val="center"/>
            <w:hideMark/>
          </w:tcPr>
          <w:p w14:paraId="498D9853" w14:textId="77777777" w:rsidR="001B2157" w:rsidRPr="00174830" w:rsidRDefault="001B2157" w:rsidP="001B2157">
            <w:pPr>
              <w:widowControl/>
              <w:jc w:val="center"/>
              <w:rPr>
                <w:rFonts w:eastAsia="等线" w:cs="Times New Roman"/>
                <w:color w:val="000000"/>
                <w:kern w:val="0"/>
                <w:sz w:val="20"/>
                <w:szCs w:val="20"/>
              </w:rPr>
            </w:pPr>
            <w:r w:rsidRPr="00174830">
              <w:rPr>
                <w:rFonts w:eastAsia="等线" w:cs="Times New Roman"/>
                <w:color w:val="000000"/>
                <w:kern w:val="0"/>
                <w:sz w:val="20"/>
                <w:szCs w:val="20"/>
              </w:rPr>
              <w:t>MI</w:t>
            </w:r>
          </w:p>
        </w:tc>
        <w:tc>
          <w:tcPr>
            <w:tcW w:w="1076" w:type="dxa"/>
            <w:shd w:val="clear" w:color="auto" w:fill="auto"/>
            <w:noWrap/>
            <w:vAlign w:val="bottom"/>
            <w:hideMark/>
          </w:tcPr>
          <w:p w14:paraId="58198570" w14:textId="1C142BB5" w:rsidR="001B2157" w:rsidRPr="00174830" w:rsidRDefault="001B2157" w:rsidP="001B2157">
            <w:pPr>
              <w:widowControl/>
              <w:jc w:val="center"/>
              <w:rPr>
                <w:rFonts w:cs="Times New Roman"/>
                <w:sz w:val="20"/>
                <w:szCs w:val="20"/>
              </w:rPr>
            </w:pPr>
            <w:r w:rsidRPr="00174830">
              <w:rPr>
                <w:rFonts w:cs="Times New Roman"/>
                <w:sz w:val="20"/>
                <w:szCs w:val="20"/>
              </w:rPr>
              <w:t>46.86%</w:t>
            </w:r>
          </w:p>
        </w:tc>
        <w:tc>
          <w:tcPr>
            <w:tcW w:w="1076" w:type="dxa"/>
            <w:shd w:val="clear" w:color="auto" w:fill="auto"/>
            <w:noWrap/>
            <w:vAlign w:val="bottom"/>
            <w:hideMark/>
          </w:tcPr>
          <w:p w14:paraId="6620F8FF" w14:textId="687C5BB2" w:rsidR="001B2157" w:rsidRPr="00174830" w:rsidRDefault="001B2157" w:rsidP="001B2157">
            <w:pPr>
              <w:widowControl/>
              <w:jc w:val="center"/>
              <w:rPr>
                <w:rFonts w:cs="Times New Roman"/>
                <w:sz w:val="20"/>
                <w:szCs w:val="20"/>
              </w:rPr>
            </w:pPr>
            <w:r w:rsidRPr="00174830">
              <w:rPr>
                <w:rFonts w:cs="Times New Roman"/>
                <w:sz w:val="20"/>
                <w:szCs w:val="20"/>
              </w:rPr>
              <w:t>78.86%</w:t>
            </w:r>
          </w:p>
        </w:tc>
        <w:tc>
          <w:tcPr>
            <w:tcW w:w="1076" w:type="dxa"/>
            <w:shd w:val="clear" w:color="auto" w:fill="auto"/>
            <w:noWrap/>
            <w:vAlign w:val="bottom"/>
            <w:hideMark/>
          </w:tcPr>
          <w:p w14:paraId="19FD2A47" w14:textId="17544375" w:rsidR="001B2157" w:rsidRPr="00174830" w:rsidRDefault="001B2157" w:rsidP="001B2157">
            <w:pPr>
              <w:widowControl/>
              <w:jc w:val="center"/>
              <w:rPr>
                <w:rFonts w:cs="Times New Roman"/>
                <w:sz w:val="20"/>
                <w:szCs w:val="20"/>
              </w:rPr>
            </w:pPr>
            <w:r w:rsidRPr="00174830">
              <w:rPr>
                <w:rFonts w:cs="Times New Roman"/>
                <w:sz w:val="20"/>
                <w:szCs w:val="20"/>
              </w:rPr>
              <w:t>88.13%</w:t>
            </w:r>
          </w:p>
        </w:tc>
        <w:tc>
          <w:tcPr>
            <w:tcW w:w="1076" w:type="dxa"/>
            <w:shd w:val="clear" w:color="auto" w:fill="auto"/>
            <w:noWrap/>
            <w:vAlign w:val="bottom"/>
            <w:hideMark/>
          </w:tcPr>
          <w:p w14:paraId="204B9EE4" w14:textId="75A957B0" w:rsidR="001B2157" w:rsidRPr="00174830" w:rsidRDefault="001B2157" w:rsidP="001B2157">
            <w:pPr>
              <w:widowControl/>
              <w:jc w:val="center"/>
              <w:rPr>
                <w:rFonts w:cs="Times New Roman"/>
                <w:sz w:val="20"/>
                <w:szCs w:val="20"/>
              </w:rPr>
            </w:pPr>
            <w:r w:rsidRPr="00174830">
              <w:rPr>
                <w:rFonts w:cs="Times New Roman"/>
                <w:sz w:val="20"/>
                <w:szCs w:val="20"/>
              </w:rPr>
              <w:t>2.33%</w:t>
            </w:r>
          </w:p>
        </w:tc>
        <w:tc>
          <w:tcPr>
            <w:tcW w:w="1076" w:type="dxa"/>
            <w:shd w:val="clear" w:color="auto" w:fill="auto"/>
            <w:noWrap/>
            <w:vAlign w:val="bottom"/>
            <w:hideMark/>
          </w:tcPr>
          <w:p w14:paraId="101B540B" w14:textId="20F0047B" w:rsidR="001B2157" w:rsidRPr="00174830" w:rsidRDefault="001B2157" w:rsidP="001B2157">
            <w:pPr>
              <w:widowControl/>
              <w:jc w:val="center"/>
              <w:rPr>
                <w:rFonts w:cs="Times New Roman"/>
                <w:sz w:val="20"/>
                <w:szCs w:val="20"/>
              </w:rPr>
            </w:pPr>
            <w:r w:rsidRPr="00174830">
              <w:rPr>
                <w:rFonts w:cs="Times New Roman"/>
                <w:sz w:val="20"/>
                <w:szCs w:val="20"/>
              </w:rPr>
              <w:t>100.00%</w:t>
            </w:r>
          </w:p>
        </w:tc>
        <w:tc>
          <w:tcPr>
            <w:tcW w:w="1076" w:type="dxa"/>
            <w:shd w:val="clear" w:color="auto" w:fill="auto"/>
            <w:noWrap/>
            <w:vAlign w:val="bottom"/>
            <w:hideMark/>
          </w:tcPr>
          <w:p w14:paraId="0373DADA" w14:textId="20D26930" w:rsidR="001B2157" w:rsidRPr="00174830" w:rsidRDefault="001B2157" w:rsidP="001B2157">
            <w:pPr>
              <w:widowControl/>
              <w:jc w:val="center"/>
              <w:rPr>
                <w:rFonts w:cs="Times New Roman"/>
                <w:sz w:val="20"/>
                <w:szCs w:val="20"/>
              </w:rPr>
            </w:pPr>
            <w:r w:rsidRPr="00174830">
              <w:rPr>
                <w:rFonts w:cs="Times New Roman"/>
                <w:sz w:val="20"/>
                <w:szCs w:val="20"/>
              </w:rPr>
              <w:t>41.19%</w:t>
            </w:r>
          </w:p>
        </w:tc>
        <w:tc>
          <w:tcPr>
            <w:tcW w:w="1392" w:type="dxa"/>
            <w:shd w:val="clear" w:color="auto" w:fill="auto"/>
            <w:noWrap/>
            <w:vAlign w:val="bottom"/>
            <w:hideMark/>
          </w:tcPr>
          <w:p w14:paraId="0E9FA129" w14:textId="5C0EC43E" w:rsidR="001B2157" w:rsidRPr="00174830" w:rsidRDefault="001B2157" w:rsidP="001B2157">
            <w:pPr>
              <w:widowControl/>
              <w:jc w:val="center"/>
              <w:rPr>
                <w:rFonts w:cs="Times New Roman"/>
                <w:sz w:val="20"/>
                <w:szCs w:val="20"/>
              </w:rPr>
            </w:pPr>
            <w:r w:rsidRPr="00174830">
              <w:rPr>
                <w:rFonts w:cs="Times New Roman"/>
                <w:sz w:val="20"/>
                <w:szCs w:val="20"/>
              </w:rPr>
              <w:t>26.20%</w:t>
            </w:r>
          </w:p>
        </w:tc>
      </w:tr>
      <w:tr w:rsidR="001B2157" w:rsidRPr="00174830" w14:paraId="5A73199E" w14:textId="77777777" w:rsidTr="009946B1">
        <w:trPr>
          <w:trHeight w:val="278"/>
          <w:jc w:val="center"/>
        </w:trPr>
        <w:tc>
          <w:tcPr>
            <w:tcW w:w="1328" w:type="dxa"/>
            <w:shd w:val="clear" w:color="auto" w:fill="auto"/>
            <w:noWrap/>
            <w:vAlign w:val="center"/>
            <w:hideMark/>
          </w:tcPr>
          <w:p w14:paraId="2FC31FDE" w14:textId="77777777" w:rsidR="001B2157" w:rsidRPr="00174830" w:rsidRDefault="001B2157" w:rsidP="001B2157">
            <w:pPr>
              <w:widowControl/>
              <w:jc w:val="center"/>
              <w:rPr>
                <w:rFonts w:eastAsia="等线" w:cs="Times New Roman"/>
                <w:color w:val="000000"/>
                <w:kern w:val="0"/>
                <w:sz w:val="20"/>
                <w:szCs w:val="20"/>
              </w:rPr>
            </w:pPr>
          </w:p>
        </w:tc>
        <w:tc>
          <w:tcPr>
            <w:tcW w:w="1597" w:type="dxa"/>
            <w:shd w:val="clear" w:color="auto" w:fill="auto"/>
            <w:noWrap/>
            <w:vAlign w:val="center"/>
            <w:hideMark/>
          </w:tcPr>
          <w:p w14:paraId="6BAA5B91" w14:textId="77777777" w:rsidR="001B2157" w:rsidRPr="00174830" w:rsidRDefault="001B2157" w:rsidP="001B2157">
            <w:pPr>
              <w:widowControl/>
              <w:jc w:val="center"/>
              <w:rPr>
                <w:rFonts w:eastAsia="等线" w:cs="Times New Roman"/>
                <w:color w:val="000000"/>
                <w:kern w:val="0"/>
                <w:sz w:val="20"/>
                <w:szCs w:val="20"/>
              </w:rPr>
            </w:pPr>
            <w:r w:rsidRPr="00174830">
              <w:rPr>
                <w:rFonts w:eastAsia="等线" w:cs="Times New Roman"/>
                <w:color w:val="000000"/>
                <w:kern w:val="0"/>
                <w:sz w:val="20"/>
                <w:szCs w:val="20"/>
              </w:rPr>
              <w:t>non-MI</w:t>
            </w:r>
          </w:p>
        </w:tc>
        <w:tc>
          <w:tcPr>
            <w:tcW w:w="1076" w:type="dxa"/>
            <w:shd w:val="clear" w:color="auto" w:fill="auto"/>
            <w:noWrap/>
            <w:vAlign w:val="bottom"/>
            <w:hideMark/>
          </w:tcPr>
          <w:p w14:paraId="0187B44E" w14:textId="28FA14BB" w:rsidR="001B2157" w:rsidRPr="00174830" w:rsidRDefault="001B2157" w:rsidP="001B2157">
            <w:pPr>
              <w:widowControl/>
              <w:jc w:val="center"/>
              <w:rPr>
                <w:rFonts w:cs="Times New Roman"/>
                <w:sz w:val="20"/>
                <w:szCs w:val="20"/>
              </w:rPr>
            </w:pPr>
            <w:r w:rsidRPr="00174830">
              <w:rPr>
                <w:rFonts w:cs="Times New Roman"/>
                <w:sz w:val="20"/>
                <w:szCs w:val="20"/>
              </w:rPr>
              <w:t>39.03%</w:t>
            </w:r>
          </w:p>
        </w:tc>
        <w:tc>
          <w:tcPr>
            <w:tcW w:w="1076" w:type="dxa"/>
            <w:shd w:val="clear" w:color="auto" w:fill="auto"/>
            <w:noWrap/>
            <w:vAlign w:val="bottom"/>
            <w:hideMark/>
          </w:tcPr>
          <w:p w14:paraId="4E1CB3BB" w14:textId="403E9701" w:rsidR="001B2157" w:rsidRPr="00174830" w:rsidRDefault="001B2157" w:rsidP="001B2157">
            <w:pPr>
              <w:widowControl/>
              <w:jc w:val="center"/>
              <w:rPr>
                <w:rFonts w:cs="Times New Roman"/>
                <w:sz w:val="20"/>
                <w:szCs w:val="20"/>
              </w:rPr>
            </w:pPr>
            <w:r w:rsidRPr="00174830">
              <w:rPr>
                <w:rFonts w:cs="Times New Roman"/>
                <w:sz w:val="20"/>
                <w:szCs w:val="20"/>
              </w:rPr>
              <w:t>76.97%</w:t>
            </w:r>
          </w:p>
        </w:tc>
        <w:tc>
          <w:tcPr>
            <w:tcW w:w="1076" w:type="dxa"/>
            <w:shd w:val="clear" w:color="auto" w:fill="auto"/>
            <w:noWrap/>
            <w:vAlign w:val="bottom"/>
            <w:hideMark/>
          </w:tcPr>
          <w:p w14:paraId="3E27EAE5" w14:textId="29E94888" w:rsidR="001B2157" w:rsidRPr="00174830" w:rsidRDefault="001B2157" w:rsidP="001B2157">
            <w:pPr>
              <w:widowControl/>
              <w:jc w:val="center"/>
              <w:rPr>
                <w:rFonts w:cs="Times New Roman"/>
                <w:sz w:val="20"/>
                <w:szCs w:val="20"/>
              </w:rPr>
            </w:pPr>
            <w:r w:rsidRPr="00174830">
              <w:rPr>
                <w:rFonts w:cs="Times New Roman"/>
                <w:sz w:val="20"/>
                <w:szCs w:val="20"/>
              </w:rPr>
              <w:t>78.24%</w:t>
            </w:r>
          </w:p>
        </w:tc>
        <w:tc>
          <w:tcPr>
            <w:tcW w:w="1076" w:type="dxa"/>
            <w:shd w:val="clear" w:color="auto" w:fill="auto"/>
            <w:noWrap/>
            <w:vAlign w:val="bottom"/>
            <w:hideMark/>
          </w:tcPr>
          <w:p w14:paraId="1C6B2FF5" w14:textId="3F86F632" w:rsidR="001B2157" w:rsidRPr="00174830" w:rsidRDefault="001B2157" w:rsidP="001B2157">
            <w:pPr>
              <w:widowControl/>
              <w:jc w:val="center"/>
              <w:rPr>
                <w:rFonts w:cs="Times New Roman"/>
                <w:sz w:val="20"/>
                <w:szCs w:val="20"/>
              </w:rPr>
            </w:pPr>
            <w:r w:rsidRPr="00174830">
              <w:rPr>
                <w:rFonts w:cs="Times New Roman"/>
                <w:sz w:val="20"/>
                <w:szCs w:val="20"/>
              </w:rPr>
              <w:t>34.55%</w:t>
            </w:r>
          </w:p>
        </w:tc>
        <w:tc>
          <w:tcPr>
            <w:tcW w:w="1076" w:type="dxa"/>
            <w:shd w:val="clear" w:color="auto" w:fill="auto"/>
            <w:noWrap/>
            <w:vAlign w:val="bottom"/>
            <w:hideMark/>
          </w:tcPr>
          <w:p w14:paraId="571B7889" w14:textId="0635891B" w:rsidR="001B2157" w:rsidRPr="00174830" w:rsidRDefault="001B2157" w:rsidP="001B2157">
            <w:pPr>
              <w:widowControl/>
              <w:jc w:val="center"/>
              <w:rPr>
                <w:rFonts w:cs="Times New Roman"/>
                <w:sz w:val="20"/>
                <w:szCs w:val="20"/>
              </w:rPr>
            </w:pPr>
            <w:r w:rsidRPr="00174830">
              <w:rPr>
                <w:rFonts w:cs="Times New Roman"/>
                <w:sz w:val="20"/>
                <w:szCs w:val="20"/>
              </w:rPr>
              <w:t>0.00%</w:t>
            </w:r>
          </w:p>
        </w:tc>
        <w:tc>
          <w:tcPr>
            <w:tcW w:w="1076" w:type="dxa"/>
            <w:shd w:val="clear" w:color="auto" w:fill="auto"/>
            <w:noWrap/>
            <w:vAlign w:val="bottom"/>
            <w:hideMark/>
          </w:tcPr>
          <w:p w14:paraId="53EBF1E4" w14:textId="0B1EE5E6" w:rsidR="001B2157" w:rsidRPr="00174830" w:rsidRDefault="001B2157" w:rsidP="001B2157">
            <w:pPr>
              <w:widowControl/>
              <w:jc w:val="center"/>
              <w:rPr>
                <w:rFonts w:cs="Times New Roman"/>
                <w:sz w:val="20"/>
                <w:szCs w:val="20"/>
              </w:rPr>
            </w:pPr>
            <w:r w:rsidRPr="00174830">
              <w:rPr>
                <w:rFonts w:cs="Times New Roman"/>
                <w:sz w:val="20"/>
                <w:szCs w:val="20"/>
              </w:rPr>
              <w:t>37.38%</w:t>
            </w:r>
          </w:p>
        </w:tc>
        <w:tc>
          <w:tcPr>
            <w:tcW w:w="1392" w:type="dxa"/>
            <w:shd w:val="clear" w:color="auto" w:fill="auto"/>
            <w:noWrap/>
            <w:vAlign w:val="bottom"/>
            <w:hideMark/>
          </w:tcPr>
          <w:p w14:paraId="1DAB94AB" w14:textId="63805293" w:rsidR="001B2157" w:rsidRPr="00174830" w:rsidRDefault="001B2157" w:rsidP="001B2157">
            <w:pPr>
              <w:widowControl/>
              <w:jc w:val="center"/>
              <w:rPr>
                <w:rFonts w:cs="Times New Roman"/>
                <w:sz w:val="20"/>
                <w:szCs w:val="20"/>
              </w:rPr>
            </w:pPr>
            <w:r w:rsidRPr="00174830">
              <w:rPr>
                <w:rFonts w:cs="Times New Roman"/>
                <w:sz w:val="20"/>
                <w:szCs w:val="20"/>
              </w:rPr>
              <w:t>21.56%</w:t>
            </w:r>
          </w:p>
        </w:tc>
      </w:tr>
      <w:tr w:rsidR="004E4F89" w:rsidRPr="00174830" w14:paraId="4A4D1C92" w14:textId="77777777" w:rsidTr="00D648A6">
        <w:trPr>
          <w:trHeight w:val="308"/>
          <w:jc w:val="center"/>
        </w:trPr>
        <w:tc>
          <w:tcPr>
            <w:tcW w:w="1328" w:type="dxa"/>
            <w:shd w:val="clear" w:color="auto" w:fill="auto"/>
            <w:noWrap/>
            <w:vAlign w:val="center"/>
            <w:hideMark/>
          </w:tcPr>
          <w:p w14:paraId="0CAAB6C4" w14:textId="77777777" w:rsidR="004E4F89" w:rsidRPr="00174830" w:rsidRDefault="004E4F89" w:rsidP="00D648A6">
            <w:pPr>
              <w:widowControl/>
              <w:jc w:val="center"/>
              <w:rPr>
                <w:rFonts w:eastAsia="等线" w:cs="Times New Roman"/>
                <w:color w:val="000000"/>
                <w:kern w:val="0"/>
                <w:sz w:val="20"/>
                <w:szCs w:val="20"/>
              </w:rPr>
            </w:pPr>
          </w:p>
        </w:tc>
        <w:tc>
          <w:tcPr>
            <w:tcW w:w="1597" w:type="dxa"/>
            <w:shd w:val="clear" w:color="auto" w:fill="auto"/>
            <w:noWrap/>
            <w:vAlign w:val="center"/>
            <w:hideMark/>
          </w:tcPr>
          <w:p w14:paraId="0C32340E" w14:textId="77777777" w:rsidR="004E4F89" w:rsidRPr="00174830" w:rsidRDefault="004E4F89" w:rsidP="00D648A6">
            <w:pPr>
              <w:widowControl/>
              <w:jc w:val="left"/>
              <w:rPr>
                <w:rFonts w:eastAsia="等线" w:cs="Times New Roman"/>
                <w:b/>
                <w:bCs/>
                <w:i/>
                <w:iCs/>
                <w:color w:val="000000"/>
                <w:kern w:val="0"/>
                <w:sz w:val="20"/>
                <w:szCs w:val="20"/>
              </w:rPr>
            </w:pPr>
            <w:r w:rsidRPr="00174830">
              <w:rPr>
                <w:rFonts w:eastAsia="等线" w:cs="Times New Roman"/>
                <w:b/>
                <w:bCs/>
                <w:i/>
                <w:iCs/>
                <w:color w:val="000000"/>
                <w:kern w:val="0"/>
                <w:sz w:val="20"/>
                <w:szCs w:val="20"/>
              </w:rPr>
              <w:t>Metabolism</w:t>
            </w:r>
          </w:p>
        </w:tc>
        <w:tc>
          <w:tcPr>
            <w:tcW w:w="1076" w:type="dxa"/>
            <w:shd w:val="clear" w:color="auto" w:fill="auto"/>
            <w:noWrap/>
            <w:hideMark/>
          </w:tcPr>
          <w:p w14:paraId="7D03AF0F" w14:textId="77777777" w:rsidR="004E4F89" w:rsidRPr="00174830" w:rsidRDefault="004E4F89" w:rsidP="00D648A6">
            <w:pPr>
              <w:widowControl/>
              <w:jc w:val="center"/>
              <w:rPr>
                <w:rFonts w:cs="Times New Roman"/>
                <w:sz w:val="20"/>
                <w:szCs w:val="20"/>
              </w:rPr>
            </w:pPr>
          </w:p>
        </w:tc>
        <w:tc>
          <w:tcPr>
            <w:tcW w:w="1076" w:type="dxa"/>
            <w:shd w:val="clear" w:color="auto" w:fill="auto"/>
            <w:noWrap/>
            <w:hideMark/>
          </w:tcPr>
          <w:p w14:paraId="115FD893" w14:textId="77777777" w:rsidR="004E4F89" w:rsidRPr="00174830" w:rsidRDefault="004E4F89" w:rsidP="00D648A6">
            <w:pPr>
              <w:widowControl/>
              <w:jc w:val="center"/>
              <w:rPr>
                <w:rFonts w:cs="Times New Roman"/>
                <w:sz w:val="20"/>
                <w:szCs w:val="20"/>
              </w:rPr>
            </w:pPr>
          </w:p>
        </w:tc>
        <w:tc>
          <w:tcPr>
            <w:tcW w:w="1076" w:type="dxa"/>
            <w:shd w:val="clear" w:color="auto" w:fill="auto"/>
            <w:noWrap/>
            <w:hideMark/>
          </w:tcPr>
          <w:p w14:paraId="25043846" w14:textId="77777777" w:rsidR="004E4F89" w:rsidRPr="00174830" w:rsidRDefault="004E4F89" w:rsidP="00D648A6">
            <w:pPr>
              <w:widowControl/>
              <w:jc w:val="center"/>
              <w:rPr>
                <w:rFonts w:cs="Times New Roman"/>
                <w:sz w:val="20"/>
                <w:szCs w:val="20"/>
              </w:rPr>
            </w:pPr>
          </w:p>
        </w:tc>
        <w:tc>
          <w:tcPr>
            <w:tcW w:w="1076" w:type="dxa"/>
            <w:shd w:val="clear" w:color="auto" w:fill="auto"/>
            <w:noWrap/>
            <w:hideMark/>
          </w:tcPr>
          <w:p w14:paraId="2DEFAA1A" w14:textId="77777777" w:rsidR="004E4F89" w:rsidRPr="00174830" w:rsidRDefault="004E4F89" w:rsidP="00D648A6">
            <w:pPr>
              <w:widowControl/>
              <w:jc w:val="center"/>
              <w:rPr>
                <w:rFonts w:cs="Times New Roman"/>
                <w:sz w:val="20"/>
                <w:szCs w:val="20"/>
              </w:rPr>
            </w:pPr>
          </w:p>
        </w:tc>
        <w:tc>
          <w:tcPr>
            <w:tcW w:w="1076" w:type="dxa"/>
            <w:shd w:val="clear" w:color="auto" w:fill="auto"/>
            <w:noWrap/>
            <w:hideMark/>
          </w:tcPr>
          <w:p w14:paraId="5E5D64A9" w14:textId="77777777" w:rsidR="004E4F89" w:rsidRPr="00174830" w:rsidRDefault="004E4F89" w:rsidP="00D648A6">
            <w:pPr>
              <w:widowControl/>
              <w:jc w:val="center"/>
              <w:rPr>
                <w:rFonts w:cs="Times New Roman"/>
                <w:sz w:val="20"/>
                <w:szCs w:val="20"/>
              </w:rPr>
            </w:pPr>
          </w:p>
        </w:tc>
        <w:tc>
          <w:tcPr>
            <w:tcW w:w="1076" w:type="dxa"/>
            <w:shd w:val="clear" w:color="auto" w:fill="auto"/>
            <w:noWrap/>
            <w:hideMark/>
          </w:tcPr>
          <w:p w14:paraId="3FEB9098" w14:textId="77777777" w:rsidR="004E4F89" w:rsidRPr="00174830" w:rsidRDefault="004E4F89" w:rsidP="00D648A6">
            <w:pPr>
              <w:widowControl/>
              <w:jc w:val="center"/>
              <w:rPr>
                <w:rFonts w:cs="Times New Roman"/>
                <w:sz w:val="20"/>
                <w:szCs w:val="20"/>
              </w:rPr>
            </w:pPr>
          </w:p>
        </w:tc>
        <w:tc>
          <w:tcPr>
            <w:tcW w:w="1392" w:type="dxa"/>
            <w:shd w:val="clear" w:color="auto" w:fill="auto"/>
            <w:noWrap/>
            <w:hideMark/>
          </w:tcPr>
          <w:p w14:paraId="4B16F1F5" w14:textId="77777777" w:rsidR="004E4F89" w:rsidRPr="00174830" w:rsidRDefault="004E4F89" w:rsidP="00D648A6">
            <w:pPr>
              <w:widowControl/>
              <w:jc w:val="center"/>
              <w:rPr>
                <w:rFonts w:cs="Times New Roman"/>
                <w:sz w:val="20"/>
                <w:szCs w:val="20"/>
              </w:rPr>
            </w:pPr>
          </w:p>
        </w:tc>
      </w:tr>
      <w:tr w:rsidR="001B2157" w:rsidRPr="00174830" w14:paraId="0F6FA754" w14:textId="77777777" w:rsidTr="00D8682C">
        <w:trPr>
          <w:trHeight w:val="278"/>
          <w:jc w:val="center"/>
        </w:trPr>
        <w:tc>
          <w:tcPr>
            <w:tcW w:w="1328" w:type="dxa"/>
            <w:shd w:val="clear" w:color="auto" w:fill="auto"/>
            <w:noWrap/>
            <w:vAlign w:val="center"/>
            <w:hideMark/>
          </w:tcPr>
          <w:p w14:paraId="0B4DDB58" w14:textId="77777777" w:rsidR="001B2157" w:rsidRPr="00174830" w:rsidRDefault="001B2157" w:rsidP="001B2157">
            <w:pPr>
              <w:widowControl/>
              <w:jc w:val="center"/>
              <w:rPr>
                <w:rFonts w:eastAsia="Times New Roman" w:cs="Times New Roman"/>
                <w:kern w:val="0"/>
                <w:sz w:val="20"/>
                <w:szCs w:val="20"/>
              </w:rPr>
            </w:pPr>
          </w:p>
        </w:tc>
        <w:tc>
          <w:tcPr>
            <w:tcW w:w="1597" w:type="dxa"/>
            <w:shd w:val="clear" w:color="auto" w:fill="auto"/>
            <w:noWrap/>
            <w:vAlign w:val="center"/>
            <w:hideMark/>
          </w:tcPr>
          <w:p w14:paraId="44E46B54" w14:textId="77777777" w:rsidR="001B2157" w:rsidRPr="00174830" w:rsidRDefault="001B2157" w:rsidP="001B2157">
            <w:pPr>
              <w:widowControl/>
              <w:jc w:val="center"/>
              <w:rPr>
                <w:rFonts w:eastAsia="等线" w:cs="Times New Roman"/>
                <w:color w:val="000000"/>
                <w:kern w:val="0"/>
                <w:sz w:val="20"/>
                <w:szCs w:val="20"/>
              </w:rPr>
            </w:pPr>
            <w:r w:rsidRPr="00174830">
              <w:rPr>
                <w:rFonts w:eastAsia="等线" w:cs="Times New Roman"/>
                <w:color w:val="000000"/>
                <w:kern w:val="0"/>
                <w:sz w:val="20"/>
                <w:szCs w:val="20"/>
              </w:rPr>
              <w:t>Diabetes</w:t>
            </w:r>
          </w:p>
        </w:tc>
        <w:tc>
          <w:tcPr>
            <w:tcW w:w="1076" w:type="dxa"/>
            <w:shd w:val="clear" w:color="auto" w:fill="auto"/>
            <w:noWrap/>
            <w:vAlign w:val="bottom"/>
            <w:hideMark/>
          </w:tcPr>
          <w:p w14:paraId="09F63D60" w14:textId="4C22E0B2" w:rsidR="001B2157" w:rsidRPr="00174830" w:rsidRDefault="001B2157" w:rsidP="001B2157">
            <w:pPr>
              <w:widowControl/>
              <w:jc w:val="center"/>
              <w:rPr>
                <w:rFonts w:cs="Times New Roman"/>
                <w:sz w:val="20"/>
                <w:szCs w:val="20"/>
              </w:rPr>
            </w:pPr>
            <w:r w:rsidRPr="00174830">
              <w:rPr>
                <w:rFonts w:cs="Times New Roman"/>
                <w:sz w:val="20"/>
                <w:szCs w:val="20"/>
              </w:rPr>
              <w:t>42.20%</w:t>
            </w:r>
          </w:p>
        </w:tc>
        <w:tc>
          <w:tcPr>
            <w:tcW w:w="1076" w:type="dxa"/>
            <w:shd w:val="clear" w:color="auto" w:fill="auto"/>
            <w:noWrap/>
            <w:vAlign w:val="bottom"/>
            <w:hideMark/>
          </w:tcPr>
          <w:p w14:paraId="469D46C5" w14:textId="7C0AE114" w:rsidR="001B2157" w:rsidRPr="00174830" w:rsidRDefault="001B2157" w:rsidP="001B2157">
            <w:pPr>
              <w:widowControl/>
              <w:jc w:val="center"/>
              <w:rPr>
                <w:rFonts w:cs="Times New Roman"/>
                <w:sz w:val="20"/>
                <w:szCs w:val="20"/>
              </w:rPr>
            </w:pPr>
            <w:r w:rsidRPr="00174830">
              <w:rPr>
                <w:rFonts w:cs="Times New Roman"/>
                <w:sz w:val="20"/>
                <w:szCs w:val="20"/>
              </w:rPr>
              <w:t>83.14%</w:t>
            </w:r>
          </w:p>
        </w:tc>
        <w:tc>
          <w:tcPr>
            <w:tcW w:w="1076" w:type="dxa"/>
            <w:shd w:val="clear" w:color="auto" w:fill="auto"/>
            <w:noWrap/>
            <w:vAlign w:val="bottom"/>
            <w:hideMark/>
          </w:tcPr>
          <w:p w14:paraId="1AB0C491" w14:textId="180C0066" w:rsidR="001B2157" w:rsidRPr="00174830" w:rsidRDefault="001B2157" w:rsidP="001B2157">
            <w:pPr>
              <w:widowControl/>
              <w:jc w:val="center"/>
              <w:rPr>
                <w:rFonts w:cs="Times New Roman"/>
                <w:sz w:val="20"/>
                <w:szCs w:val="20"/>
              </w:rPr>
            </w:pPr>
            <w:r w:rsidRPr="00174830">
              <w:rPr>
                <w:rFonts w:cs="Times New Roman"/>
                <w:sz w:val="20"/>
                <w:szCs w:val="20"/>
              </w:rPr>
              <w:t>82.85%</w:t>
            </w:r>
          </w:p>
        </w:tc>
        <w:tc>
          <w:tcPr>
            <w:tcW w:w="1076" w:type="dxa"/>
            <w:shd w:val="clear" w:color="auto" w:fill="auto"/>
            <w:noWrap/>
            <w:vAlign w:val="bottom"/>
            <w:hideMark/>
          </w:tcPr>
          <w:p w14:paraId="0A71AFB8" w14:textId="5CA37699" w:rsidR="001B2157" w:rsidRPr="00174830" w:rsidRDefault="001B2157" w:rsidP="001B2157">
            <w:pPr>
              <w:widowControl/>
              <w:jc w:val="center"/>
              <w:rPr>
                <w:rFonts w:cs="Times New Roman"/>
                <w:sz w:val="20"/>
                <w:szCs w:val="20"/>
              </w:rPr>
            </w:pPr>
            <w:r w:rsidRPr="00174830">
              <w:rPr>
                <w:rFonts w:cs="Times New Roman"/>
                <w:sz w:val="20"/>
                <w:szCs w:val="20"/>
              </w:rPr>
              <w:t>16.01%</w:t>
            </w:r>
          </w:p>
        </w:tc>
        <w:tc>
          <w:tcPr>
            <w:tcW w:w="1076" w:type="dxa"/>
            <w:shd w:val="clear" w:color="auto" w:fill="auto"/>
            <w:noWrap/>
            <w:vAlign w:val="bottom"/>
            <w:hideMark/>
          </w:tcPr>
          <w:p w14:paraId="466ECC6F" w14:textId="3D3579B9" w:rsidR="001B2157" w:rsidRPr="00174830" w:rsidRDefault="001B2157" w:rsidP="001B2157">
            <w:pPr>
              <w:widowControl/>
              <w:jc w:val="center"/>
              <w:rPr>
                <w:rFonts w:cs="Times New Roman"/>
                <w:sz w:val="20"/>
                <w:szCs w:val="20"/>
              </w:rPr>
            </w:pPr>
            <w:r w:rsidRPr="00174830">
              <w:rPr>
                <w:rFonts w:cs="Times New Roman"/>
                <w:sz w:val="20"/>
                <w:szCs w:val="20"/>
              </w:rPr>
              <w:t>71.62%</w:t>
            </w:r>
          </w:p>
        </w:tc>
        <w:tc>
          <w:tcPr>
            <w:tcW w:w="1076" w:type="dxa"/>
            <w:shd w:val="clear" w:color="auto" w:fill="auto"/>
            <w:noWrap/>
            <w:vAlign w:val="bottom"/>
            <w:hideMark/>
          </w:tcPr>
          <w:p w14:paraId="23A586B5" w14:textId="4E5C6CA0" w:rsidR="001B2157" w:rsidRPr="00174830" w:rsidRDefault="001B2157" w:rsidP="001B2157">
            <w:pPr>
              <w:widowControl/>
              <w:jc w:val="center"/>
              <w:rPr>
                <w:rFonts w:cs="Times New Roman"/>
                <w:sz w:val="20"/>
                <w:szCs w:val="20"/>
              </w:rPr>
            </w:pPr>
            <w:r w:rsidRPr="00174830">
              <w:rPr>
                <w:rFonts w:cs="Times New Roman"/>
                <w:sz w:val="20"/>
                <w:szCs w:val="20"/>
              </w:rPr>
              <w:t>100.00%</w:t>
            </w:r>
          </w:p>
        </w:tc>
        <w:tc>
          <w:tcPr>
            <w:tcW w:w="1392" w:type="dxa"/>
            <w:shd w:val="clear" w:color="auto" w:fill="auto"/>
            <w:noWrap/>
            <w:vAlign w:val="bottom"/>
            <w:hideMark/>
          </w:tcPr>
          <w:p w14:paraId="202D9311" w14:textId="47E0497E" w:rsidR="001B2157" w:rsidRPr="00174830" w:rsidRDefault="001B2157" w:rsidP="001B2157">
            <w:pPr>
              <w:widowControl/>
              <w:jc w:val="center"/>
              <w:rPr>
                <w:rFonts w:cs="Times New Roman"/>
                <w:sz w:val="20"/>
                <w:szCs w:val="20"/>
              </w:rPr>
            </w:pPr>
            <w:r w:rsidRPr="00174830">
              <w:rPr>
                <w:rFonts w:cs="Times New Roman"/>
                <w:sz w:val="20"/>
                <w:szCs w:val="20"/>
              </w:rPr>
              <w:t>26.84%</w:t>
            </w:r>
          </w:p>
        </w:tc>
      </w:tr>
      <w:tr w:rsidR="001B2157" w:rsidRPr="00174830" w14:paraId="61954B63" w14:textId="77777777" w:rsidTr="00D8682C">
        <w:trPr>
          <w:trHeight w:val="278"/>
          <w:jc w:val="center"/>
        </w:trPr>
        <w:tc>
          <w:tcPr>
            <w:tcW w:w="1328" w:type="dxa"/>
            <w:shd w:val="clear" w:color="auto" w:fill="auto"/>
            <w:noWrap/>
            <w:vAlign w:val="center"/>
            <w:hideMark/>
          </w:tcPr>
          <w:p w14:paraId="4973052D" w14:textId="77777777" w:rsidR="001B2157" w:rsidRPr="00174830" w:rsidRDefault="001B2157" w:rsidP="001B2157">
            <w:pPr>
              <w:widowControl/>
              <w:jc w:val="center"/>
              <w:rPr>
                <w:rFonts w:eastAsia="等线" w:cs="Times New Roman"/>
                <w:color w:val="000000"/>
                <w:kern w:val="0"/>
                <w:sz w:val="20"/>
                <w:szCs w:val="20"/>
              </w:rPr>
            </w:pPr>
          </w:p>
        </w:tc>
        <w:tc>
          <w:tcPr>
            <w:tcW w:w="1597" w:type="dxa"/>
            <w:shd w:val="clear" w:color="auto" w:fill="auto"/>
            <w:noWrap/>
            <w:vAlign w:val="center"/>
            <w:hideMark/>
          </w:tcPr>
          <w:p w14:paraId="5C9A6A02" w14:textId="77777777" w:rsidR="001B2157" w:rsidRPr="00174830" w:rsidRDefault="001B2157" w:rsidP="001B2157">
            <w:pPr>
              <w:widowControl/>
              <w:jc w:val="center"/>
              <w:rPr>
                <w:rFonts w:eastAsia="等线" w:cs="Times New Roman"/>
                <w:color w:val="000000"/>
                <w:kern w:val="0"/>
                <w:sz w:val="20"/>
                <w:szCs w:val="20"/>
              </w:rPr>
            </w:pPr>
            <w:r w:rsidRPr="00174830">
              <w:rPr>
                <w:rFonts w:eastAsia="等线" w:cs="Times New Roman"/>
                <w:color w:val="000000"/>
                <w:kern w:val="0"/>
                <w:sz w:val="20"/>
                <w:szCs w:val="20"/>
              </w:rPr>
              <w:t>non-Diabetes</w:t>
            </w:r>
          </w:p>
        </w:tc>
        <w:tc>
          <w:tcPr>
            <w:tcW w:w="1076" w:type="dxa"/>
            <w:shd w:val="clear" w:color="auto" w:fill="auto"/>
            <w:noWrap/>
            <w:vAlign w:val="bottom"/>
            <w:hideMark/>
          </w:tcPr>
          <w:p w14:paraId="2AE1C6B0" w14:textId="293A63E3" w:rsidR="001B2157" w:rsidRPr="00174830" w:rsidRDefault="001B2157" w:rsidP="001B2157">
            <w:pPr>
              <w:widowControl/>
              <w:jc w:val="center"/>
              <w:rPr>
                <w:rFonts w:cs="Times New Roman"/>
                <w:sz w:val="20"/>
                <w:szCs w:val="20"/>
              </w:rPr>
            </w:pPr>
            <w:r w:rsidRPr="00174830">
              <w:rPr>
                <w:rFonts w:cs="Times New Roman"/>
                <w:sz w:val="20"/>
                <w:szCs w:val="20"/>
              </w:rPr>
              <w:t>45.97%</w:t>
            </w:r>
          </w:p>
        </w:tc>
        <w:tc>
          <w:tcPr>
            <w:tcW w:w="1076" w:type="dxa"/>
            <w:shd w:val="clear" w:color="auto" w:fill="auto"/>
            <w:noWrap/>
            <w:vAlign w:val="bottom"/>
            <w:hideMark/>
          </w:tcPr>
          <w:p w14:paraId="3290205C" w14:textId="453EAE51" w:rsidR="001B2157" w:rsidRPr="00174830" w:rsidRDefault="001B2157" w:rsidP="001B2157">
            <w:pPr>
              <w:widowControl/>
              <w:jc w:val="center"/>
              <w:rPr>
                <w:rFonts w:cs="Times New Roman"/>
                <w:sz w:val="20"/>
                <w:szCs w:val="20"/>
              </w:rPr>
            </w:pPr>
            <w:r w:rsidRPr="00174830">
              <w:rPr>
                <w:rFonts w:cs="Times New Roman"/>
                <w:sz w:val="20"/>
                <w:szCs w:val="20"/>
              </w:rPr>
              <w:t>75.04%</w:t>
            </w:r>
          </w:p>
        </w:tc>
        <w:tc>
          <w:tcPr>
            <w:tcW w:w="1076" w:type="dxa"/>
            <w:shd w:val="clear" w:color="auto" w:fill="auto"/>
            <w:noWrap/>
            <w:vAlign w:val="bottom"/>
            <w:hideMark/>
          </w:tcPr>
          <w:p w14:paraId="5E363BC4" w14:textId="1D3222BA" w:rsidR="001B2157" w:rsidRPr="00174830" w:rsidRDefault="001B2157" w:rsidP="001B2157">
            <w:pPr>
              <w:widowControl/>
              <w:jc w:val="center"/>
              <w:rPr>
                <w:rFonts w:cs="Times New Roman"/>
                <w:sz w:val="20"/>
                <w:szCs w:val="20"/>
              </w:rPr>
            </w:pPr>
            <w:r w:rsidRPr="00174830">
              <w:rPr>
                <w:rFonts w:cs="Times New Roman"/>
                <w:sz w:val="20"/>
                <w:szCs w:val="20"/>
              </w:rPr>
              <w:t>86.60%</w:t>
            </w:r>
          </w:p>
        </w:tc>
        <w:tc>
          <w:tcPr>
            <w:tcW w:w="1076" w:type="dxa"/>
            <w:shd w:val="clear" w:color="auto" w:fill="auto"/>
            <w:noWrap/>
            <w:vAlign w:val="bottom"/>
            <w:hideMark/>
          </w:tcPr>
          <w:p w14:paraId="619FBFF1" w14:textId="4C53F430" w:rsidR="001B2157" w:rsidRPr="00174830" w:rsidRDefault="001B2157" w:rsidP="001B2157">
            <w:pPr>
              <w:widowControl/>
              <w:jc w:val="center"/>
              <w:rPr>
                <w:rFonts w:cs="Times New Roman"/>
                <w:sz w:val="20"/>
                <w:szCs w:val="20"/>
              </w:rPr>
            </w:pPr>
            <w:r w:rsidRPr="00174830">
              <w:rPr>
                <w:rFonts w:cs="Times New Roman"/>
                <w:sz w:val="20"/>
                <w:szCs w:val="20"/>
              </w:rPr>
              <w:t>9.67%</w:t>
            </w:r>
          </w:p>
        </w:tc>
        <w:tc>
          <w:tcPr>
            <w:tcW w:w="1076" w:type="dxa"/>
            <w:shd w:val="clear" w:color="auto" w:fill="auto"/>
            <w:noWrap/>
            <w:vAlign w:val="bottom"/>
            <w:hideMark/>
          </w:tcPr>
          <w:p w14:paraId="4893766A" w14:textId="5DE8214B" w:rsidR="001B2157" w:rsidRPr="00174830" w:rsidRDefault="001B2157" w:rsidP="001B2157">
            <w:pPr>
              <w:widowControl/>
              <w:jc w:val="center"/>
              <w:rPr>
                <w:rFonts w:cs="Times New Roman"/>
                <w:sz w:val="20"/>
                <w:szCs w:val="20"/>
              </w:rPr>
            </w:pPr>
            <w:r w:rsidRPr="00174830">
              <w:rPr>
                <w:rFonts w:cs="Times New Roman"/>
                <w:sz w:val="20"/>
                <w:szCs w:val="20"/>
              </w:rPr>
              <w:t>67.82%</w:t>
            </w:r>
          </w:p>
        </w:tc>
        <w:tc>
          <w:tcPr>
            <w:tcW w:w="1076" w:type="dxa"/>
            <w:shd w:val="clear" w:color="auto" w:fill="auto"/>
            <w:noWrap/>
            <w:vAlign w:val="bottom"/>
            <w:hideMark/>
          </w:tcPr>
          <w:p w14:paraId="5C328FA1" w14:textId="445FF90E" w:rsidR="001B2157" w:rsidRPr="00174830" w:rsidRDefault="001B2157" w:rsidP="001B2157">
            <w:pPr>
              <w:widowControl/>
              <w:jc w:val="center"/>
              <w:rPr>
                <w:rFonts w:cs="Times New Roman"/>
                <w:sz w:val="20"/>
                <w:szCs w:val="20"/>
              </w:rPr>
            </w:pPr>
            <w:r w:rsidRPr="00174830">
              <w:rPr>
                <w:rFonts w:cs="Times New Roman"/>
                <w:sz w:val="20"/>
                <w:szCs w:val="20"/>
              </w:rPr>
              <w:t>0.00%</w:t>
            </w:r>
          </w:p>
        </w:tc>
        <w:tc>
          <w:tcPr>
            <w:tcW w:w="1392" w:type="dxa"/>
            <w:shd w:val="clear" w:color="auto" w:fill="auto"/>
            <w:noWrap/>
            <w:vAlign w:val="bottom"/>
            <w:hideMark/>
          </w:tcPr>
          <w:p w14:paraId="1ABD0C80" w14:textId="7A352FB2" w:rsidR="001B2157" w:rsidRPr="00174830" w:rsidRDefault="001B2157" w:rsidP="001B2157">
            <w:pPr>
              <w:widowControl/>
              <w:jc w:val="center"/>
              <w:rPr>
                <w:rFonts w:cs="Times New Roman"/>
                <w:sz w:val="20"/>
                <w:szCs w:val="20"/>
              </w:rPr>
            </w:pPr>
            <w:r w:rsidRPr="00174830">
              <w:rPr>
                <w:rFonts w:cs="Times New Roman"/>
                <w:sz w:val="20"/>
                <w:szCs w:val="20"/>
              </w:rPr>
              <w:t>23.40%</w:t>
            </w:r>
          </w:p>
        </w:tc>
      </w:tr>
      <w:tr w:rsidR="004E4F89" w:rsidRPr="00174830" w14:paraId="7718302D" w14:textId="77777777" w:rsidTr="00D648A6">
        <w:trPr>
          <w:trHeight w:val="308"/>
          <w:jc w:val="center"/>
        </w:trPr>
        <w:tc>
          <w:tcPr>
            <w:tcW w:w="1328" w:type="dxa"/>
            <w:shd w:val="clear" w:color="auto" w:fill="auto"/>
            <w:noWrap/>
            <w:vAlign w:val="center"/>
            <w:hideMark/>
          </w:tcPr>
          <w:p w14:paraId="3779FA58" w14:textId="77777777" w:rsidR="004E4F89" w:rsidRPr="00174830" w:rsidRDefault="004E4F89" w:rsidP="00D648A6">
            <w:pPr>
              <w:widowControl/>
              <w:jc w:val="center"/>
              <w:rPr>
                <w:rFonts w:eastAsia="等线" w:cs="Times New Roman"/>
                <w:color w:val="000000"/>
                <w:kern w:val="0"/>
                <w:sz w:val="20"/>
                <w:szCs w:val="20"/>
              </w:rPr>
            </w:pPr>
          </w:p>
        </w:tc>
        <w:tc>
          <w:tcPr>
            <w:tcW w:w="1597" w:type="dxa"/>
            <w:shd w:val="clear" w:color="auto" w:fill="auto"/>
            <w:noWrap/>
            <w:vAlign w:val="center"/>
            <w:hideMark/>
          </w:tcPr>
          <w:p w14:paraId="5D85D297" w14:textId="77777777" w:rsidR="004E4F89" w:rsidRPr="00174830" w:rsidRDefault="004E4F89" w:rsidP="00D648A6">
            <w:pPr>
              <w:widowControl/>
              <w:jc w:val="left"/>
              <w:rPr>
                <w:rFonts w:eastAsia="等线" w:cs="Times New Roman"/>
                <w:b/>
                <w:bCs/>
                <w:i/>
                <w:iCs/>
                <w:color w:val="000000"/>
                <w:kern w:val="0"/>
                <w:sz w:val="20"/>
                <w:szCs w:val="20"/>
              </w:rPr>
            </w:pPr>
            <w:r w:rsidRPr="00174830">
              <w:rPr>
                <w:rFonts w:eastAsia="等线" w:cs="Times New Roman"/>
                <w:b/>
                <w:bCs/>
                <w:i/>
                <w:iCs/>
                <w:color w:val="000000"/>
                <w:kern w:val="0"/>
                <w:sz w:val="20"/>
                <w:szCs w:val="20"/>
              </w:rPr>
              <w:t>Baseline LDL-C</w:t>
            </w:r>
          </w:p>
        </w:tc>
        <w:tc>
          <w:tcPr>
            <w:tcW w:w="1076" w:type="dxa"/>
            <w:shd w:val="clear" w:color="auto" w:fill="auto"/>
            <w:noWrap/>
            <w:hideMark/>
          </w:tcPr>
          <w:p w14:paraId="71ECD5C7" w14:textId="77777777" w:rsidR="004E4F89" w:rsidRPr="00174830" w:rsidRDefault="004E4F89" w:rsidP="00D648A6">
            <w:pPr>
              <w:widowControl/>
              <w:jc w:val="center"/>
              <w:rPr>
                <w:rFonts w:cs="Times New Roman"/>
                <w:sz w:val="20"/>
                <w:szCs w:val="20"/>
              </w:rPr>
            </w:pPr>
          </w:p>
        </w:tc>
        <w:tc>
          <w:tcPr>
            <w:tcW w:w="1076" w:type="dxa"/>
            <w:shd w:val="clear" w:color="auto" w:fill="auto"/>
            <w:noWrap/>
            <w:hideMark/>
          </w:tcPr>
          <w:p w14:paraId="25D214DA" w14:textId="77777777" w:rsidR="004E4F89" w:rsidRPr="00174830" w:rsidRDefault="004E4F89" w:rsidP="00D648A6">
            <w:pPr>
              <w:widowControl/>
              <w:jc w:val="center"/>
              <w:rPr>
                <w:rFonts w:cs="Times New Roman"/>
                <w:sz w:val="20"/>
                <w:szCs w:val="20"/>
              </w:rPr>
            </w:pPr>
          </w:p>
        </w:tc>
        <w:tc>
          <w:tcPr>
            <w:tcW w:w="1076" w:type="dxa"/>
            <w:shd w:val="clear" w:color="auto" w:fill="auto"/>
            <w:noWrap/>
            <w:hideMark/>
          </w:tcPr>
          <w:p w14:paraId="0776B5DB" w14:textId="77777777" w:rsidR="004E4F89" w:rsidRPr="00174830" w:rsidRDefault="004E4F89" w:rsidP="00D648A6">
            <w:pPr>
              <w:widowControl/>
              <w:jc w:val="center"/>
              <w:rPr>
                <w:rFonts w:cs="Times New Roman"/>
                <w:sz w:val="20"/>
                <w:szCs w:val="20"/>
              </w:rPr>
            </w:pPr>
          </w:p>
        </w:tc>
        <w:tc>
          <w:tcPr>
            <w:tcW w:w="1076" w:type="dxa"/>
            <w:shd w:val="clear" w:color="auto" w:fill="auto"/>
            <w:noWrap/>
            <w:hideMark/>
          </w:tcPr>
          <w:p w14:paraId="702B510C" w14:textId="77777777" w:rsidR="004E4F89" w:rsidRPr="00174830" w:rsidRDefault="004E4F89" w:rsidP="00D648A6">
            <w:pPr>
              <w:widowControl/>
              <w:jc w:val="center"/>
              <w:rPr>
                <w:rFonts w:cs="Times New Roman"/>
                <w:sz w:val="20"/>
                <w:szCs w:val="20"/>
              </w:rPr>
            </w:pPr>
          </w:p>
        </w:tc>
        <w:tc>
          <w:tcPr>
            <w:tcW w:w="1076" w:type="dxa"/>
            <w:shd w:val="clear" w:color="auto" w:fill="auto"/>
            <w:noWrap/>
            <w:hideMark/>
          </w:tcPr>
          <w:p w14:paraId="48D125EE" w14:textId="77777777" w:rsidR="004E4F89" w:rsidRPr="00174830" w:rsidRDefault="004E4F89" w:rsidP="00D648A6">
            <w:pPr>
              <w:widowControl/>
              <w:jc w:val="center"/>
              <w:rPr>
                <w:rFonts w:cs="Times New Roman"/>
                <w:sz w:val="20"/>
                <w:szCs w:val="20"/>
              </w:rPr>
            </w:pPr>
          </w:p>
        </w:tc>
        <w:tc>
          <w:tcPr>
            <w:tcW w:w="1076" w:type="dxa"/>
            <w:shd w:val="clear" w:color="auto" w:fill="auto"/>
            <w:noWrap/>
            <w:hideMark/>
          </w:tcPr>
          <w:p w14:paraId="1AA8FCF2" w14:textId="77777777" w:rsidR="004E4F89" w:rsidRPr="00174830" w:rsidRDefault="004E4F89" w:rsidP="00D648A6">
            <w:pPr>
              <w:widowControl/>
              <w:jc w:val="center"/>
              <w:rPr>
                <w:rFonts w:cs="Times New Roman"/>
                <w:sz w:val="20"/>
                <w:szCs w:val="20"/>
              </w:rPr>
            </w:pPr>
          </w:p>
        </w:tc>
        <w:tc>
          <w:tcPr>
            <w:tcW w:w="1392" w:type="dxa"/>
            <w:shd w:val="clear" w:color="auto" w:fill="auto"/>
            <w:noWrap/>
            <w:hideMark/>
          </w:tcPr>
          <w:p w14:paraId="5FFC8F74" w14:textId="77777777" w:rsidR="004E4F89" w:rsidRPr="00174830" w:rsidRDefault="004E4F89" w:rsidP="00D648A6">
            <w:pPr>
              <w:widowControl/>
              <w:jc w:val="center"/>
              <w:rPr>
                <w:rFonts w:cs="Times New Roman"/>
                <w:sz w:val="20"/>
                <w:szCs w:val="20"/>
              </w:rPr>
            </w:pPr>
          </w:p>
        </w:tc>
      </w:tr>
      <w:tr w:rsidR="001B2157" w:rsidRPr="00174830" w14:paraId="6B2DD967" w14:textId="77777777" w:rsidTr="00F13199">
        <w:trPr>
          <w:trHeight w:val="278"/>
          <w:jc w:val="center"/>
        </w:trPr>
        <w:tc>
          <w:tcPr>
            <w:tcW w:w="1328" w:type="dxa"/>
            <w:shd w:val="clear" w:color="auto" w:fill="auto"/>
            <w:noWrap/>
            <w:vAlign w:val="center"/>
            <w:hideMark/>
          </w:tcPr>
          <w:p w14:paraId="75FD22C9" w14:textId="77777777" w:rsidR="001B2157" w:rsidRPr="00174830" w:rsidRDefault="001B2157" w:rsidP="001B2157">
            <w:pPr>
              <w:widowControl/>
              <w:jc w:val="center"/>
              <w:rPr>
                <w:rFonts w:eastAsia="Times New Roman" w:cs="Times New Roman"/>
                <w:kern w:val="0"/>
                <w:sz w:val="20"/>
                <w:szCs w:val="20"/>
              </w:rPr>
            </w:pPr>
          </w:p>
        </w:tc>
        <w:tc>
          <w:tcPr>
            <w:tcW w:w="1597" w:type="dxa"/>
            <w:shd w:val="clear" w:color="auto" w:fill="auto"/>
            <w:noWrap/>
            <w:vAlign w:val="center"/>
            <w:hideMark/>
          </w:tcPr>
          <w:p w14:paraId="0B2C5D5A" w14:textId="77777777" w:rsidR="001B2157" w:rsidRPr="00174830" w:rsidRDefault="001B2157" w:rsidP="001B2157">
            <w:pPr>
              <w:widowControl/>
              <w:jc w:val="center"/>
              <w:rPr>
                <w:rFonts w:eastAsia="等线" w:cs="Times New Roman"/>
                <w:color w:val="000000"/>
                <w:kern w:val="0"/>
                <w:sz w:val="20"/>
                <w:szCs w:val="20"/>
              </w:rPr>
            </w:pPr>
            <w:r w:rsidRPr="00174830">
              <w:rPr>
                <w:rFonts w:eastAsia="等线" w:cs="Times New Roman"/>
                <w:color w:val="000000"/>
                <w:kern w:val="0"/>
                <w:sz w:val="20"/>
                <w:szCs w:val="20"/>
              </w:rPr>
              <w:t>≥110 mg/dL</w:t>
            </w:r>
          </w:p>
        </w:tc>
        <w:tc>
          <w:tcPr>
            <w:tcW w:w="1076" w:type="dxa"/>
            <w:shd w:val="clear" w:color="auto" w:fill="auto"/>
            <w:noWrap/>
            <w:vAlign w:val="bottom"/>
            <w:hideMark/>
          </w:tcPr>
          <w:p w14:paraId="40060190" w14:textId="128291A5" w:rsidR="001B2157" w:rsidRPr="00174830" w:rsidRDefault="001B2157" w:rsidP="001B2157">
            <w:pPr>
              <w:widowControl/>
              <w:jc w:val="center"/>
              <w:rPr>
                <w:rFonts w:cs="Times New Roman"/>
                <w:sz w:val="20"/>
                <w:szCs w:val="20"/>
              </w:rPr>
            </w:pPr>
            <w:r w:rsidRPr="00174830">
              <w:rPr>
                <w:rFonts w:cs="Times New Roman"/>
                <w:sz w:val="20"/>
                <w:szCs w:val="20"/>
              </w:rPr>
              <w:t>45.96%</w:t>
            </w:r>
          </w:p>
        </w:tc>
        <w:tc>
          <w:tcPr>
            <w:tcW w:w="1076" w:type="dxa"/>
            <w:shd w:val="clear" w:color="auto" w:fill="auto"/>
            <w:noWrap/>
            <w:vAlign w:val="bottom"/>
            <w:hideMark/>
          </w:tcPr>
          <w:p w14:paraId="4176D02C" w14:textId="23B07E52" w:rsidR="001B2157" w:rsidRPr="00174830" w:rsidRDefault="001B2157" w:rsidP="001B2157">
            <w:pPr>
              <w:widowControl/>
              <w:jc w:val="center"/>
              <w:rPr>
                <w:rFonts w:cs="Times New Roman"/>
                <w:sz w:val="20"/>
                <w:szCs w:val="20"/>
              </w:rPr>
            </w:pPr>
            <w:r w:rsidRPr="00174830">
              <w:rPr>
                <w:rFonts w:cs="Times New Roman"/>
                <w:sz w:val="20"/>
                <w:szCs w:val="20"/>
              </w:rPr>
              <w:t>61.31%</w:t>
            </w:r>
          </w:p>
        </w:tc>
        <w:tc>
          <w:tcPr>
            <w:tcW w:w="1076" w:type="dxa"/>
            <w:shd w:val="clear" w:color="auto" w:fill="auto"/>
            <w:noWrap/>
            <w:vAlign w:val="bottom"/>
            <w:hideMark/>
          </w:tcPr>
          <w:p w14:paraId="061D002E" w14:textId="7E4ECDFE" w:rsidR="001B2157" w:rsidRPr="00174830" w:rsidRDefault="001B2157" w:rsidP="001B2157">
            <w:pPr>
              <w:widowControl/>
              <w:jc w:val="center"/>
              <w:rPr>
                <w:rFonts w:cs="Times New Roman"/>
                <w:sz w:val="20"/>
                <w:szCs w:val="20"/>
              </w:rPr>
            </w:pPr>
            <w:r w:rsidRPr="00174830">
              <w:rPr>
                <w:rFonts w:cs="Times New Roman"/>
                <w:sz w:val="20"/>
                <w:szCs w:val="20"/>
              </w:rPr>
              <w:t>85.10%</w:t>
            </w:r>
          </w:p>
        </w:tc>
        <w:tc>
          <w:tcPr>
            <w:tcW w:w="1076" w:type="dxa"/>
            <w:shd w:val="clear" w:color="auto" w:fill="auto"/>
            <w:noWrap/>
            <w:vAlign w:val="bottom"/>
            <w:hideMark/>
          </w:tcPr>
          <w:p w14:paraId="219C902C" w14:textId="5A97BDD8" w:rsidR="001B2157" w:rsidRPr="00174830" w:rsidRDefault="001B2157" w:rsidP="001B2157">
            <w:pPr>
              <w:widowControl/>
              <w:jc w:val="center"/>
              <w:rPr>
                <w:rFonts w:cs="Times New Roman"/>
                <w:sz w:val="20"/>
                <w:szCs w:val="20"/>
              </w:rPr>
            </w:pPr>
            <w:r w:rsidRPr="00174830">
              <w:rPr>
                <w:rFonts w:cs="Times New Roman"/>
                <w:sz w:val="20"/>
                <w:szCs w:val="20"/>
              </w:rPr>
              <w:t>10.36%</w:t>
            </w:r>
          </w:p>
        </w:tc>
        <w:tc>
          <w:tcPr>
            <w:tcW w:w="1076" w:type="dxa"/>
            <w:shd w:val="clear" w:color="auto" w:fill="auto"/>
            <w:noWrap/>
            <w:vAlign w:val="bottom"/>
            <w:hideMark/>
          </w:tcPr>
          <w:p w14:paraId="0E53A8F3" w14:textId="5FBE149D" w:rsidR="001B2157" w:rsidRPr="00174830" w:rsidRDefault="001B2157" w:rsidP="001B2157">
            <w:pPr>
              <w:widowControl/>
              <w:jc w:val="center"/>
              <w:rPr>
                <w:rFonts w:cs="Times New Roman"/>
                <w:sz w:val="20"/>
                <w:szCs w:val="20"/>
              </w:rPr>
            </w:pPr>
            <w:r w:rsidRPr="00174830">
              <w:rPr>
                <w:rFonts w:cs="Times New Roman"/>
                <w:sz w:val="20"/>
                <w:szCs w:val="20"/>
              </w:rPr>
              <w:t>72.83%</w:t>
            </w:r>
          </w:p>
        </w:tc>
        <w:tc>
          <w:tcPr>
            <w:tcW w:w="1076" w:type="dxa"/>
            <w:shd w:val="clear" w:color="auto" w:fill="auto"/>
            <w:noWrap/>
            <w:vAlign w:val="bottom"/>
            <w:hideMark/>
          </w:tcPr>
          <w:p w14:paraId="3A853843" w14:textId="4D787696" w:rsidR="001B2157" w:rsidRPr="00174830" w:rsidRDefault="001B2157" w:rsidP="001B2157">
            <w:pPr>
              <w:widowControl/>
              <w:jc w:val="center"/>
              <w:rPr>
                <w:rFonts w:cs="Times New Roman"/>
                <w:sz w:val="20"/>
                <w:szCs w:val="20"/>
              </w:rPr>
            </w:pPr>
            <w:r w:rsidRPr="00174830">
              <w:rPr>
                <w:rFonts w:cs="Times New Roman"/>
                <w:sz w:val="20"/>
                <w:szCs w:val="20"/>
              </w:rPr>
              <w:t>42.61%</w:t>
            </w:r>
          </w:p>
        </w:tc>
        <w:tc>
          <w:tcPr>
            <w:tcW w:w="1392" w:type="dxa"/>
            <w:shd w:val="clear" w:color="auto" w:fill="auto"/>
            <w:noWrap/>
            <w:vAlign w:val="bottom"/>
            <w:hideMark/>
          </w:tcPr>
          <w:p w14:paraId="23CC2ED8" w14:textId="023F16E0" w:rsidR="001B2157" w:rsidRPr="00174830" w:rsidRDefault="001B2157" w:rsidP="001B2157">
            <w:pPr>
              <w:widowControl/>
              <w:jc w:val="center"/>
              <w:rPr>
                <w:rFonts w:cs="Times New Roman"/>
                <w:sz w:val="20"/>
                <w:szCs w:val="20"/>
              </w:rPr>
            </w:pPr>
            <w:r w:rsidRPr="00174830">
              <w:rPr>
                <w:rFonts w:cs="Times New Roman"/>
                <w:sz w:val="20"/>
                <w:szCs w:val="20"/>
              </w:rPr>
              <w:t>100.00%</w:t>
            </w:r>
          </w:p>
        </w:tc>
      </w:tr>
      <w:tr w:rsidR="001B2157" w:rsidRPr="00174830" w14:paraId="464A3B9A" w14:textId="77777777" w:rsidTr="00F13199">
        <w:trPr>
          <w:trHeight w:val="278"/>
          <w:jc w:val="center"/>
        </w:trPr>
        <w:tc>
          <w:tcPr>
            <w:tcW w:w="1328" w:type="dxa"/>
            <w:shd w:val="clear" w:color="auto" w:fill="auto"/>
            <w:noWrap/>
            <w:vAlign w:val="center"/>
            <w:hideMark/>
          </w:tcPr>
          <w:p w14:paraId="58FA2274" w14:textId="77777777" w:rsidR="001B2157" w:rsidRPr="00174830" w:rsidRDefault="001B2157" w:rsidP="001B2157">
            <w:pPr>
              <w:widowControl/>
              <w:jc w:val="center"/>
              <w:rPr>
                <w:rFonts w:eastAsia="等线" w:cs="Times New Roman"/>
                <w:color w:val="000000"/>
                <w:kern w:val="0"/>
                <w:sz w:val="20"/>
                <w:szCs w:val="20"/>
              </w:rPr>
            </w:pPr>
          </w:p>
        </w:tc>
        <w:tc>
          <w:tcPr>
            <w:tcW w:w="1597" w:type="dxa"/>
            <w:shd w:val="clear" w:color="auto" w:fill="auto"/>
            <w:noWrap/>
            <w:vAlign w:val="center"/>
            <w:hideMark/>
          </w:tcPr>
          <w:p w14:paraId="0F08947C" w14:textId="77777777" w:rsidR="001B2157" w:rsidRPr="00174830" w:rsidRDefault="001B2157" w:rsidP="001B2157">
            <w:pPr>
              <w:widowControl/>
              <w:jc w:val="center"/>
              <w:rPr>
                <w:rFonts w:eastAsia="等线" w:cs="Times New Roman"/>
                <w:color w:val="000000"/>
                <w:kern w:val="0"/>
                <w:sz w:val="20"/>
                <w:szCs w:val="20"/>
              </w:rPr>
            </w:pPr>
            <w:r w:rsidRPr="00174830">
              <w:rPr>
                <w:rFonts w:eastAsia="等线" w:cs="Times New Roman"/>
                <w:color w:val="000000"/>
                <w:kern w:val="0"/>
                <w:sz w:val="20"/>
                <w:szCs w:val="20"/>
              </w:rPr>
              <w:t>&lt;110 mg/dL</w:t>
            </w:r>
          </w:p>
        </w:tc>
        <w:tc>
          <w:tcPr>
            <w:tcW w:w="1076" w:type="dxa"/>
            <w:shd w:val="clear" w:color="auto" w:fill="auto"/>
            <w:noWrap/>
            <w:vAlign w:val="bottom"/>
            <w:hideMark/>
          </w:tcPr>
          <w:p w14:paraId="57351271" w14:textId="1781B1E7" w:rsidR="001B2157" w:rsidRPr="00174830" w:rsidRDefault="001B2157" w:rsidP="001B2157">
            <w:pPr>
              <w:widowControl/>
              <w:jc w:val="center"/>
              <w:rPr>
                <w:rFonts w:cs="Times New Roman"/>
                <w:sz w:val="20"/>
                <w:szCs w:val="20"/>
              </w:rPr>
            </w:pPr>
            <w:r w:rsidRPr="00174830">
              <w:rPr>
                <w:rFonts w:cs="Times New Roman"/>
                <w:sz w:val="20"/>
                <w:szCs w:val="20"/>
              </w:rPr>
              <w:t>43.96%</w:t>
            </w:r>
          </w:p>
        </w:tc>
        <w:tc>
          <w:tcPr>
            <w:tcW w:w="1076" w:type="dxa"/>
            <w:shd w:val="clear" w:color="auto" w:fill="auto"/>
            <w:noWrap/>
            <w:vAlign w:val="bottom"/>
            <w:hideMark/>
          </w:tcPr>
          <w:p w14:paraId="2A115823" w14:textId="450CD7C7" w:rsidR="001B2157" w:rsidRPr="00174830" w:rsidRDefault="001B2157" w:rsidP="001B2157">
            <w:pPr>
              <w:widowControl/>
              <w:jc w:val="center"/>
              <w:rPr>
                <w:rFonts w:cs="Times New Roman"/>
                <w:sz w:val="20"/>
                <w:szCs w:val="20"/>
              </w:rPr>
            </w:pPr>
            <w:r w:rsidRPr="00174830">
              <w:rPr>
                <w:rFonts w:cs="Times New Roman"/>
                <w:sz w:val="20"/>
                <w:szCs w:val="20"/>
              </w:rPr>
              <w:t>83.87%</w:t>
            </w:r>
          </w:p>
        </w:tc>
        <w:tc>
          <w:tcPr>
            <w:tcW w:w="1076" w:type="dxa"/>
            <w:shd w:val="clear" w:color="auto" w:fill="auto"/>
            <w:noWrap/>
            <w:vAlign w:val="bottom"/>
            <w:hideMark/>
          </w:tcPr>
          <w:p w14:paraId="766EFD72" w14:textId="68FE7FA0" w:rsidR="001B2157" w:rsidRPr="00174830" w:rsidRDefault="001B2157" w:rsidP="001B2157">
            <w:pPr>
              <w:widowControl/>
              <w:jc w:val="center"/>
              <w:rPr>
                <w:rFonts w:cs="Times New Roman"/>
                <w:sz w:val="20"/>
                <w:szCs w:val="20"/>
              </w:rPr>
            </w:pPr>
            <w:r w:rsidRPr="00174830">
              <w:rPr>
                <w:rFonts w:cs="Times New Roman"/>
                <w:sz w:val="20"/>
                <w:szCs w:val="20"/>
              </w:rPr>
              <w:t>85.10%</w:t>
            </w:r>
          </w:p>
        </w:tc>
        <w:tc>
          <w:tcPr>
            <w:tcW w:w="1076" w:type="dxa"/>
            <w:shd w:val="clear" w:color="auto" w:fill="auto"/>
            <w:noWrap/>
            <w:vAlign w:val="bottom"/>
            <w:hideMark/>
          </w:tcPr>
          <w:p w14:paraId="1AFDEA3D" w14:textId="080DFEA4" w:rsidR="001B2157" w:rsidRPr="00174830" w:rsidRDefault="001B2157" w:rsidP="001B2157">
            <w:pPr>
              <w:widowControl/>
              <w:jc w:val="center"/>
              <w:rPr>
                <w:rFonts w:cs="Times New Roman"/>
                <w:sz w:val="20"/>
                <w:szCs w:val="20"/>
              </w:rPr>
            </w:pPr>
            <w:r w:rsidRPr="00174830">
              <w:rPr>
                <w:rFonts w:cs="Times New Roman"/>
                <w:sz w:val="20"/>
                <w:szCs w:val="20"/>
              </w:rPr>
              <w:t>12.82%</w:t>
            </w:r>
          </w:p>
        </w:tc>
        <w:tc>
          <w:tcPr>
            <w:tcW w:w="1076" w:type="dxa"/>
            <w:shd w:val="clear" w:color="auto" w:fill="auto"/>
            <w:noWrap/>
            <w:vAlign w:val="bottom"/>
            <w:hideMark/>
          </w:tcPr>
          <w:p w14:paraId="1A0FE853" w14:textId="2A91D928" w:rsidR="001B2157" w:rsidRPr="00174830" w:rsidRDefault="001B2157" w:rsidP="001B2157">
            <w:pPr>
              <w:widowControl/>
              <w:jc w:val="center"/>
              <w:rPr>
                <w:rFonts w:cs="Times New Roman"/>
                <w:sz w:val="20"/>
                <w:szCs w:val="20"/>
              </w:rPr>
            </w:pPr>
            <w:r w:rsidRPr="00174830">
              <w:rPr>
                <w:rFonts w:cs="Times New Roman"/>
                <w:sz w:val="20"/>
                <w:szCs w:val="20"/>
              </w:rPr>
              <w:t>68.19%</w:t>
            </w:r>
          </w:p>
        </w:tc>
        <w:tc>
          <w:tcPr>
            <w:tcW w:w="1076" w:type="dxa"/>
            <w:shd w:val="clear" w:color="auto" w:fill="auto"/>
            <w:noWrap/>
            <w:vAlign w:val="bottom"/>
            <w:hideMark/>
          </w:tcPr>
          <w:p w14:paraId="6F507A89" w14:textId="39049D80" w:rsidR="001B2157" w:rsidRPr="00174830" w:rsidRDefault="001B2157" w:rsidP="001B2157">
            <w:pPr>
              <w:widowControl/>
              <w:jc w:val="center"/>
              <w:rPr>
                <w:rFonts w:cs="Times New Roman"/>
                <w:sz w:val="20"/>
                <w:szCs w:val="20"/>
              </w:rPr>
            </w:pPr>
            <w:r w:rsidRPr="00174830">
              <w:rPr>
                <w:rFonts w:cs="Times New Roman"/>
                <w:sz w:val="20"/>
                <w:szCs w:val="20"/>
              </w:rPr>
              <w:t>39.17%</w:t>
            </w:r>
          </w:p>
        </w:tc>
        <w:tc>
          <w:tcPr>
            <w:tcW w:w="1392" w:type="dxa"/>
            <w:shd w:val="clear" w:color="auto" w:fill="auto"/>
            <w:noWrap/>
            <w:vAlign w:val="bottom"/>
            <w:hideMark/>
          </w:tcPr>
          <w:p w14:paraId="7D79D76C" w14:textId="0710414C" w:rsidR="001B2157" w:rsidRPr="00174830" w:rsidRDefault="001B2157" w:rsidP="001B2157">
            <w:pPr>
              <w:widowControl/>
              <w:jc w:val="center"/>
              <w:rPr>
                <w:rFonts w:cs="Times New Roman"/>
                <w:sz w:val="20"/>
                <w:szCs w:val="20"/>
              </w:rPr>
            </w:pPr>
            <w:r w:rsidRPr="00174830">
              <w:rPr>
                <w:rFonts w:cs="Times New Roman"/>
                <w:sz w:val="20"/>
                <w:szCs w:val="20"/>
              </w:rPr>
              <w:t>0.00%</w:t>
            </w:r>
          </w:p>
        </w:tc>
      </w:tr>
      <w:tr w:rsidR="004E4F89" w:rsidRPr="00174830" w14:paraId="4A691808" w14:textId="77777777" w:rsidTr="00D648A6">
        <w:trPr>
          <w:trHeight w:val="278"/>
          <w:jc w:val="center"/>
        </w:trPr>
        <w:tc>
          <w:tcPr>
            <w:tcW w:w="1328" w:type="dxa"/>
            <w:shd w:val="clear" w:color="auto" w:fill="auto"/>
            <w:noWrap/>
            <w:vAlign w:val="center"/>
          </w:tcPr>
          <w:p w14:paraId="28DD560B" w14:textId="77777777" w:rsidR="004E4F89" w:rsidRPr="00174830" w:rsidRDefault="004E4F89" w:rsidP="00D648A6">
            <w:pPr>
              <w:widowControl/>
              <w:jc w:val="center"/>
              <w:rPr>
                <w:rFonts w:eastAsia="等线" w:cs="Times New Roman"/>
                <w:b/>
                <w:bCs/>
                <w:color w:val="000000"/>
                <w:kern w:val="0"/>
                <w:sz w:val="20"/>
                <w:szCs w:val="20"/>
              </w:rPr>
            </w:pPr>
            <w:r w:rsidRPr="00174830">
              <w:rPr>
                <w:rFonts w:eastAsia="等线" w:cs="Times New Roman"/>
                <w:b/>
                <w:bCs/>
                <w:color w:val="000000"/>
                <w:kern w:val="0"/>
                <w:sz w:val="20"/>
                <w:szCs w:val="20"/>
              </w:rPr>
              <w:t>Alirocumab</w:t>
            </w:r>
          </w:p>
        </w:tc>
        <w:tc>
          <w:tcPr>
            <w:tcW w:w="1597" w:type="dxa"/>
            <w:shd w:val="clear" w:color="auto" w:fill="auto"/>
            <w:noWrap/>
            <w:vAlign w:val="center"/>
          </w:tcPr>
          <w:p w14:paraId="4E3AA855" w14:textId="77777777" w:rsidR="004E4F89" w:rsidRPr="00174830" w:rsidRDefault="004E4F89" w:rsidP="00D648A6">
            <w:pPr>
              <w:widowControl/>
              <w:jc w:val="center"/>
              <w:rPr>
                <w:rFonts w:eastAsia="等线" w:cs="Times New Roman"/>
                <w:b/>
                <w:bCs/>
                <w:color w:val="000000"/>
                <w:kern w:val="0"/>
                <w:sz w:val="20"/>
                <w:szCs w:val="20"/>
              </w:rPr>
            </w:pPr>
            <w:r w:rsidRPr="00174830">
              <w:rPr>
                <w:rFonts w:eastAsia="等线" w:cs="Times New Roman"/>
                <w:b/>
                <w:bCs/>
                <w:color w:val="000000"/>
                <w:kern w:val="0"/>
                <w:sz w:val="20"/>
                <w:szCs w:val="20"/>
              </w:rPr>
              <w:t>OVERALL</w:t>
            </w:r>
          </w:p>
        </w:tc>
        <w:tc>
          <w:tcPr>
            <w:tcW w:w="1076" w:type="dxa"/>
            <w:shd w:val="clear" w:color="auto" w:fill="auto"/>
            <w:noWrap/>
          </w:tcPr>
          <w:p w14:paraId="3B589188" w14:textId="77777777" w:rsidR="004E4F89" w:rsidRPr="00174830" w:rsidRDefault="004E4F89" w:rsidP="00D648A6">
            <w:pPr>
              <w:widowControl/>
              <w:jc w:val="center"/>
              <w:rPr>
                <w:rFonts w:cs="Times New Roman"/>
                <w:sz w:val="20"/>
                <w:szCs w:val="20"/>
              </w:rPr>
            </w:pPr>
            <w:r w:rsidRPr="00174830">
              <w:rPr>
                <w:rFonts w:cs="Times New Roman"/>
                <w:sz w:val="20"/>
                <w:szCs w:val="20"/>
              </w:rPr>
              <w:t>26.87%</w:t>
            </w:r>
          </w:p>
        </w:tc>
        <w:tc>
          <w:tcPr>
            <w:tcW w:w="1076" w:type="dxa"/>
            <w:shd w:val="clear" w:color="auto" w:fill="auto"/>
            <w:noWrap/>
          </w:tcPr>
          <w:p w14:paraId="4FD3E147" w14:textId="77777777" w:rsidR="004E4F89" w:rsidRPr="00174830" w:rsidRDefault="004E4F89" w:rsidP="00D648A6">
            <w:pPr>
              <w:widowControl/>
              <w:jc w:val="center"/>
              <w:rPr>
                <w:rFonts w:cs="Times New Roman"/>
                <w:sz w:val="20"/>
                <w:szCs w:val="20"/>
              </w:rPr>
            </w:pPr>
            <w:r w:rsidRPr="00174830">
              <w:rPr>
                <w:rFonts w:cs="Times New Roman"/>
                <w:sz w:val="20"/>
                <w:szCs w:val="20"/>
              </w:rPr>
              <w:t>74.84%</w:t>
            </w:r>
          </w:p>
        </w:tc>
        <w:tc>
          <w:tcPr>
            <w:tcW w:w="1076" w:type="dxa"/>
            <w:shd w:val="clear" w:color="auto" w:fill="auto"/>
            <w:noWrap/>
          </w:tcPr>
          <w:p w14:paraId="0E763697" w14:textId="77777777" w:rsidR="004E4F89" w:rsidRPr="00174830" w:rsidRDefault="004E4F89" w:rsidP="00D648A6">
            <w:pPr>
              <w:widowControl/>
              <w:jc w:val="center"/>
              <w:rPr>
                <w:rFonts w:cs="Times New Roman"/>
                <w:sz w:val="20"/>
                <w:szCs w:val="20"/>
              </w:rPr>
            </w:pPr>
            <w:r w:rsidRPr="00174830">
              <w:rPr>
                <w:rFonts w:cs="Times New Roman"/>
                <w:sz w:val="20"/>
                <w:szCs w:val="20"/>
              </w:rPr>
              <w:t>79.40%</w:t>
            </w:r>
          </w:p>
        </w:tc>
        <w:tc>
          <w:tcPr>
            <w:tcW w:w="1076" w:type="dxa"/>
            <w:shd w:val="clear" w:color="auto" w:fill="auto"/>
            <w:noWrap/>
          </w:tcPr>
          <w:p w14:paraId="6818F181" w14:textId="77777777" w:rsidR="004E4F89" w:rsidRPr="00174830" w:rsidRDefault="004E4F89" w:rsidP="00D648A6">
            <w:pPr>
              <w:widowControl/>
              <w:jc w:val="center"/>
              <w:rPr>
                <w:rFonts w:cs="Times New Roman"/>
                <w:sz w:val="20"/>
                <w:szCs w:val="20"/>
              </w:rPr>
            </w:pPr>
            <w:r w:rsidRPr="00174830">
              <w:rPr>
                <w:rFonts w:cs="Times New Roman"/>
                <w:sz w:val="20"/>
                <w:szCs w:val="20"/>
              </w:rPr>
              <w:t>4.99%</w:t>
            </w:r>
          </w:p>
        </w:tc>
        <w:tc>
          <w:tcPr>
            <w:tcW w:w="1076" w:type="dxa"/>
            <w:shd w:val="clear" w:color="auto" w:fill="auto"/>
            <w:noWrap/>
          </w:tcPr>
          <w:p w14:paraId="1FF5D9FA" w14:textId="77777777" w:rsidR="004E4F89" w:rsidRPr="00174830" w:rsidRDefault="004E4F89" w:rsidP="00D648A6">
            <w:pPr>
              <w:widowControl/>
              <w:jc w:val="center"/>
              <w:rPr>
                <w:rFonts w:cs="Times New Roman"/>
                <w:sz w:val="20"/>
                <w:szCs w:val="20"/>
              </w:rPr>
            </w:pPr>
            <w:r w:rsidRPr="00174830">
              <w:rPr>
                <w:rFonts w:cs="Times New Roman"/>
                <w:sz w:val="20"/>
                <w:szCs w:val="20"/>
              </w:rPr>
              <w:t>83.02%</w:t>
            </w:r>
          </w:p>
        </w:tc>
        <w:tc>
          <w:tcPr>
            <w:tcW w:w="1076" w:type="dxa"/>
            <w:shd w:val="clear" w:color="auto" w:fill="auto"/>
            <w:noWrap/>
          </w:tcPr>
          <w:p w14:paraId="35B805D1" w14:textId="77777777" w:rsidR="004E4F89" w:rsidRPr="00174830" w:rsidRDefault="004E4F89" w:rsidP="00D648A6">
            <w:pPr>
              <w:widowControl/>
              <w:jc w:val="center"/>
              <w:rPr>
                <w:rFonts w:cs="Times New Roman"/>
                <w:sz w:val="20"/>
                <w:szCs w:val="20"/>
              </w:rPr>
            </w:pPr>
            <w:r w:rsidRPr="00174830">
              <w:rPr>
                <w:rFonts w:cs="Times New Roman"/>
                <w:sz w:val="20"/>
                <w:szCs w:val="20"/>
              </w:rPr>
              <w:t>28.77%</w:t>
            </w:r>
          </w:p>
        </w:tc>
        <w:tc>
          <w:tcPr>
            <w:tcW w:w="1392" w:type="dxa"/>
            <w:shd w:val="clear" w:color="auto" w:fill="auto"/>
            <w:noWrap/>
          </w:tcPr>
          <w:p w14:paraId="6FC3ED07" w14:textId="77777777" w:rsidR="004E4F89" w:rsidRPr="00174830" w:rsidRDefault="004E4F89" w:rsidP="00D648A6">
            <w:pPr>
              <w:widowControl/>
              <w:jc w:val="center"/>
              <w:rPr>
                <w:rFonts w:cs="Times New Roman"/>
                <w:sz w:val="20"/>
                <w:szCs w:val="20"/>
              </w:rPr>
            </w:pPr>
            <w:r w:rsidRPr="00174830">
              <w:rPr>
                <w:rFonts w:cs="Times New Roman"/>
                <w:sz w:val="20"/>
                <w:szCs w:val="20"/>
              </w:rPr>
              <w:t>29.75%</w:t>
            </w:r>
          </w:p>
        </w:tc>
      </w:tr>
      <w:tr w:rsidR="004E4F89" w:rsidRPr="00174830" w14:paraId="18603336" w14:textId="77777777" w:rsidTr="00D648A6">
        <w:trPr>
          <w:trHeight w:val="278"/>
          <w:jc w:val="center"/>
        </w:trPr>
        <w:tc>
          <w:tcPr>
            <w:tcW w:w="1328" w:type="dxa"/>
            <w:shd w:val="clear" w:color="auto" w:fill="auto"/>
            <w:noWrap/>
            <w:vAlign w:val="center"/>
          </w:tcPr>
          <w:p w14:paraId="3CCBD9BA" w14:textId="77777777" w:rsidR="004E4F89" w:rsidRPr="00174830" w:rsidRDefault="004E4F89" w:rsidP="00D648A6">
            <w:pPr>
              <w:widowControl/>
              <w:jc w:val="center"/>
              <w:rPr>
                <w:rFonts w:eastAsia="等线" w:cs="Times New Roman"/>
                <w:color w:val="000000"/>
                <w:kern w:val="0"/>
                <w:sz w:val="20"/>
                <w:szCs w:val="20"/>
              </w:rPr>
            </w:pPr>
          </w:p>
        </w:tc>
        <w:tc>
          <w:tcPr>
            <w:tcW w:w="1597" w:type="dxa"/>
            <w:shd w:val="clear" w:color="auto" w:fill="auto"/>
            <w:noWrap/>
            <w:vAlign w:val="center"/>
          </w:tcPr>
          <w:p w14:paraId="736C80D8" w14:textId="77777777" w:rsidR="004E4F89" w:rsidRPr="00174830" w:rsidRDefault="004E4F89" w:rsidP="00D648A6">
            <w:pPr>
              <w:widowControl/>
              <w:jc w:val="left"/>
              <w:rPr>
                <w:rFonts w:eastAsia="等线" w:cs="Times New Roman"/>
                <w:color w:val="000000"/>
                <w:kern w:val="0"/>
                <w:sz w:val="20"/>
                <w:szCs w:val="20"/>
              </w:rPr>
            </w:pPr>
            <w:r w:rsidRPr="00174830">
              <w:rPr>
                <w:rFonts w:eastAsia="等线" w:cs="Times New Roman"/>
                <w:b/>
                <w:bCs/>
                <w:color w:val="000000"/>
                <w:kern w:val="0"/>
                <w:sz w:val="20"/>
                <w:szCs w:val="20"/>
              </w:rPr>
              <w:t>Subgroup</w:t>
            </w:r>
          </w:p>
        </w:tc>
        <w:tc>
          <w:tcPr>
            <w:tcW w:w="1076" w:type="dxa"/>
            <w:shd w:val="clear" w:color="auto" w:fill="auto"/>
            <w:noWrap/>
          </w:tcPr>
          <w:p w14:paraId="2497DB3A" w14:textId="77777777" w:rsidR="004E4F89" w:rsidRPr="00174830" w:rsidRDefault="004E4F89" w:rsidP="00D648A6">
            <w:pPr>
              <w:widowControl/>
              <w:jc w:val="center"/>
              <w:rPr>
                <w:rFonts w:cs="Times New Roman"/>
                <w:sz w:val="20"/>
                <w:szCs w:val="20"/>
              </w:rPr>
            </w:pPr>
          </w:p>
        </w:tc>
        <w:tc>
          <w:tcPr>
            <w:tcW w:w="1076" w:type="dxa"/>
            <w:shd w:val="clear" w:color="auto" w:fill="auto"/>
            <w:noWrap/>
          </w:tcPr>
          <w:p w14:paraId="70C2042D" w14:textId="77777777" w:rsidR="004E4F89" w:rsidRPr="00174830" w:rsidRDefault="004E4F89" w:rsidP="00D648A6">
            <w:pPr>
              <w:widowControl/>
              <w:jc w:val="center"/>
              <w:rPr>
                <w:rFonts w:cs="Times New Roman"/>
                <w:sz w:val="20"/>
                <w:szCs w:val="20"/>
              </w:rPr>
            </w:pPr>
          </w:p>
        </w:tc>
        <w:tc>
          <w:tcPr>
            <w:tcW w:w="1076" w:type="dxa"/>
            <w:shd w:val="clear" w:color="auto" w:fill="auto"/>
            <w:noWrap/>
          </w:tcPr>
          <w:p w14:paraId="5E2736D2" w14:textId="77777777" w:rsidR="004E4F89" w:rsidRPr="00174830" w:rsidRDefault="004E4F89" w:rsidP="00D648A6">
            <w:pPr>
              <w:widowControl/>
              <w:jc w:val="center"/>
              <w:rPr>
                <w:rFonts w:cs="Times New Roman"/>
                <w:sz w:val="20"/>
                <w:szCs w:val="20"/>
              </w:rPr>
            </w:pPr>
          </w:p>
        </w:tc>
        <w:tc>
          <w:tcPr>
            <w:tcW w:w="1076" w:type="dxa"/>
            <w:shd w:val="clear" w:color="auto" w:fill="auto"/>
            <w:noWrap/>
          </w:tcPr>
          <w:p w14:paraId="216EF586" w14:textId="77777777" w:rsidR="004E4F89" w:rsidRPr="00174830" w:rsidRDefault="004E4F89" w:rsidP="00D648A6">
            <w:pPr>
              <w:widowControl/>
              <w:jc w:val="center"/>
              <w:rPr>
                <w:rFonts w:cs="Times New Roman"/>
                <w:sz w:val="20"/>
                <w:szCs w:val="20"/>
              </w:rPr>
            </w:pPr>
          </w:p>
        </w:tc>
        <w:tc>
          <w:tcPr>
            <w:tcW w:w="1076" w:type="dxa"/>
            <w:shd w:val="clear" w:color="auto" w:fill="auto"/>
            <w:noWrap/>
          </w:tcPr>
          <w:p w14:paraId="38CDEA59" w14:textId="77777777" w:rsidR="004E4F89" w:rsidRPr="00174830" w:rsidRDefault="004E4F89" w:rsidP="00D648A6">
            <w:pPr>
              <w:widowControl/>
              <w:jc w:val="center"/>
              <w:rPr>
                <w:rFonts w:cs="Times New Roman"/>
                <w:sz w:val="20"/>
                <w:szCs w:val="20"/>
              </w:rPr>
            </w:pPr>
          </w:p>
        </w:tc>
        <w:tc>
          <w:tcPr>
            <w:tcW w:w="1076" w:type="dxa"/>
            <w:shd w:val="clear" w:color="auto" w:fill="auto"/>
            <w:noWrap/>
          </w:tcPr>
          <w:p w14:paraId="4EA43BE9" w14:textId="77777777" w:rsidR="004E4F89" w:rsidRPr="00174830" w:rsidRDefault="004E4F89" w:rsidP="00D648A6">
            <w:pPr>
              <w:widowControl/>
              <w:jc w:val="center"/>
              <w:rPr>
                <w:rFonts w:cs="Times New Roman"/>
                <w:sz w:val="20"/>
                <w:szCs w:val="20"/>
              </w:rPr>
            </w:pPr>
          </w:p>
        </w:tc>
        <w:tc>
          <w:tcPr>
            <w:tcW w:w="1392" w:type="dxa"/>
            <w:shd w:val="clear" w:color="auto" w:fill="auto"/>
            <w:noWrap/>
          </w:tcPr>
          <w:p w14:paraId="0D9B42D9" w14:textId="77777777" w:rsidR="004E4F89" w:rsidRPr="00174830" w:rsidRDefault="004E4F89" w:rsidP="00D648A6">
            <w:pPr>
              <w:widowControl/>
              <w:jc w:val="center"/>
              <w:rPr>
                <w:rFonts w:cs="Times New Roman"/>
                <w:sz w:val="20"/>
                <w:szCs w:val="20"/>
              </w:rPr>
            </w:pPr>
          </w:p>
        </w:tc>
      </w:tr>
      <w:tr w:rsidR="004E4F89" w:rsidRPr="00174830" w14:paraId="5A291650" w14:textId="77777777" w:rsidTr="00D648A6">
        <w:trPr>
          <w:trHeight w:val="278"/>
          <w:jc w:val="center"/>
        </w:trPr>
        <w:tc>
          <w:tcPr>
            <w:tcW w:w="1328" w:type="dxa"/>
            <w:shd w:val="clear" w:color="auto" w:fill="auto"/>
            <w:noWrap/>
            <w:vAlign w:val="center"/>
          </w:tcPr>
          <w:p w14:paraId="3D9950D2" w14:textId="77777777" w:rsidR="004E4F89" w:rsidRPr="00174830" w:rsidRDefault="004E4F89" w:rsidP="00D648A6">
            <w:pPr>
              <w:widowControl/>
              <w:jc w:val="center"/>
              <w:rPr>
                <w:rFonts w:eastAsia="等线" w:cs="Times New Roman"/>
                <w:color w:val="000000"/>
                <w:kern w:val="0"/>
                <w:sz w:val="20"/>
                <w:szCs w:val="20"/>
              </w:rPr>
            </w:pPr>
          </w:p>
        </w:tc>
        <w:tc>
          <w:tcPr>
            <w:tcW w:w="1597" w:type="dxa"/>
            <w:shd w:val="clear" w:color="auto" w:fill="auto"/>
            <w:noWrap/>
            <w:vAlign w:val="center"/>
          </w:tcPr>
          <w:p w14:paraId="3DBE5697" w14:textId="77777777" w:rsidR="004E4F89" w:rsidRPr="00174830" w:rsidRDefault="004E4F89" w:rsidP="00D648A6">
            <w:pPr>
              <w:widowControl/>
              <w:jc w:val="left"/>
              <w:rPr>
                <w:rFonts w:eastAsia="等线" w:cs="Times New Roman"/>
                <w:color w:val="000000"/>
                <w:kern w:val="0"/>
                <w:sz w:val="20"/>
                <w:szCs w:val="20"/>
              </w:rPr>
            </w:pPr>
            <w:r w:rsidRPr="00174830">
              <w:rPr>
                <w:rFonts w:eastAsia="等线" w:cs="Times New Roman"/>
                <w:b/>
                <w:bCs/>
                <w:i/>
                <w:iCs/>
                <w:color w:val="000000"/>
                <w:kern w:val="0"/>
                <w:sz w:val="20"/>
                <w:szCs w:val="20"/>
              </w:rPr>
              <w:t>Age</w:t>
            </w:r>
          </w:p>
        </w:tc>
        <w:tc>
          <w:tcPr>
            <w:tcW w:w="1076" w:type="dxa"/>
            <w:shd w:val="clear" w:color="auto" w:fill="auto"/>
            <w:noWrap/>
          </w:tcPr>
          <w:p w14:paraId="4A0CB193" w14:textId="77777777" w:rsidR="004E4F89" w:rsidRPr="00174830" w:rsidRDefault="004E4F89" w:rsidP="00D648A6">
            <w:pPr>
              <w:widowControl/>
              <w:jc w:val="center"/>
              <w:rPr>
                <w:rFonts w:cs="Times New Roman"/>
                <w:sz w:val="20"/>
                <w:szCs w:val="20"/>
              </w:rPr>
            </w:pPr>
          </w:p>
        </w:tc>
        <w:tc>
          <w:tcPr>
            <w:tcW w:w="1076" w:type="dxa"/>
            <w:shd w:val="clear" w:color="auto" w:fill="auto"/>
            <w:noWrap/>
          </w:tcPr>
          <w:p w14:paraId="6405429F" w14:textId="77777777" w:rsidR="004E4F89" w:rsidRPr="00174830" w:rsidRDefault="004E4F89" w:rsidP="00D648A6">
            <w:pPr>
              <w:widowControl/>
              <w:jc w:val="center"/>
              <w:rPr>
                <w:rFonts w:cs="Times New Roman"/>
                <w:sz w:val="20"/>
                <w:szCs w:val="20"/>
              </w:rPr>
            </w:pPr>
          </w:p>
        </w:tc>
        <w:tc>
          <w:tcPr>
            <w:tcW w:w="1076" w:type="dxa"/>
            <w:shd w:val="clear" w:color="auto" w:fill="auto"/>
            <w:noWrap/>
          </w:tcPr>
          <w:p w14:paraId="38D9AF05" w14:textId="77777777" w:rsidR="004E4F89" w:rsidRPr="00174830" w:rsidRDefault="004E4F89" w:rsidP="00D648A6">
            <w:pPr>
              <w:widowControl/>
              <w:jc w:val="center"/>
              <w:rPr>
                <w:rFonts w:cs="Times New Roman"/>
                <w:sz w:val="20"/>
                <w:szCs w:val="20"/>
              </w:rPr>
            </w:pPr>
          </w:p>
        </w:tc>
        <w:tc>
          <w:tcPr>
            <w:tcW w:w="1076" w:type="dxa"/>
            <w:shd w:val="clear" w:color="auto" w:fill="auto"/>
            <w:noWrap/>
          </w:tcPr>
          <w:p w14:paraId="121C23D1" w14:textId="77777777" w:rsidR="004E4F89" w:rsidRPr="00174830" w:rsidRDefault="004E4F89" w:rsidP="00D648A6">
            <w:pPr>
              <w:widowControl/>
              <w:jc w:val="center"/>
              <w:rPr>
                <w:rFonts w:cs="Times New Roman"/>
                <w:sz w:val="20"/>
                <w:szCs w:val="20"/>
              </w:rPr>
            </w:pPr>
          </w:p>
        </w:tc>
        <w:tc>
          <w:tcPr>
            <w:tcW w:w="1076" w:type="dxa"/>
            <w:shd w:val="clear" w:color="auto" w:fill="auto"/>
            <w:noWrap/>
          </w:tcPr>
          <w:p w14:paraId="5C96C9F6" w14:textId="77777777" w:rsidR="004E4F89" w:rsidRPr="00174830" w:rsidRDefault="004E4F89" w:rsidP="00D648A6">
            <w:pPr>
              <w:widowControl/>
              <w:jc w:val="center"/>
              <w:rPr>
                <w:rFonts w:cs="Times New Roman"/>
                <w:sz w:val="20"/>
                <w:szCs w:val="20"/>
              </w:rPr>
            </w:pPr>
          </w:p>
        </w:tc>
        <w:tc>
          <w:tcPr>
            <w:tcW w:w="1076" w:type="dxa"/>
            <w:shd w:val="clear" w:color="auto" w:fill="auto"/>
            <w:noWrap/>
          </w:tcPr>
          <w:p w14:paraId="1FCED5AF" w14:textId="77777777" w:rsidR="004E4F89" w:rsidRPr="00174830" w:rsidRDefault="004E4F89" w:rsidP="00D648A6">
            <w:pPr>
              <w:widowControl/>
              <w:jc w:val="center"/>
              <w:rPr>
                <w:rFonts w:cs="Times New Roman"/>
                <w:sz w:val="20"/>
                <w:szCs w:val="20"/>
              </w:rPr>
            </w:pPr>
          </w:p>
        </w:tc>
        <w:tc>
          <w:tcPr>
            <w:tcW w:w="1392" w:type="dxa"/>
            <w:shd w:val="clear" w:color="auto" w:fill="auto"/>
            <w:noWrap/>
          </w:tcPr>
          <w:p w14:paraId="5CE862F4" w14:textId="77777777" w:rsidR="004E4F89" w:rsidRPr="00174830" w:rsidRDefault="004E4F89" w:rsidP="00D648A6">
            <w:pPr>
              <w:widowControl/>
              <w:jc w:val="center"/>
              <w:rPr>
                <w:rFonts w:cs="Times New Roman"/>
                <w:sz w:val="20"/>
                <w:szCs w:val="20"/>
              </w:rPr>
            </w:pPr>
          </w:p>
        </w:tc>
      </w:tr>
      <w:tr w:rsidR="001B2157" w:rsidRPr="00174830" w14:paraId="198B4EAC" w14:textId="77777777" w:rsidTr="007F124F">
        <w:trPr>
          <w:trHeight w:val="278"/>
          <w:jc w:val="center"/>
        </w:trPr>
        <w:tc>
          <w:tcPr>
            <w:tcW w:w="1328" w:type="dxa"/>
            <w:shd w:val="clear" w:color="auto" w:fill="auto"/>
            <w:noWrap/>
            <w:vAlign w:val="center"/>
          </w:tcPr>
          <w:p w14:paraId="7549D593" w14:textId="77777777" w:rsidR="001B2157" w:rsidRPr="00174830" w:rsidRDefault="001B2157" w:rsidP="001B2157">
            <w:pPr>
              <w:widowControl/>
              <w:jc w:val="center"/>
              <w:rPr>
                <w:rFonts w:eastAsia="等线" w:cs="Times New Roman"/>
                <w:color w:val="000000"/>
                <w:kern w:val="0"/>
                <w:sz w:val="20"/>
                <w:szCs w:val="20"/>
              </w:rPr>
            </w:pPr>
          </w:p>
        </w:tc>
        <w:tc>
          <w:tcPr>
            <w:tcW w:w="1597" w:type="dxa"/>
            <w:shd w:val="clear" w:color="auto" w:fill="auto"/>
            <w:noWrap/>
            <w:vAlign w:val="center"/>
          </w:tcPr>
          <w:p w14:paraId="2C93526D" w14:textId="77777777" w:rsidR="001B2157" w:rsidRPr="00174830" w:rsidRDefault="001B2157" w:rsidP="001B2157">
            <w:pPr>
              <w:widowControl/>
              <w:jc w:val="center"/>
              <w:rPr>
                <w:rFonts w:eastAsia="等线" w:cs="Times New Roman"/>
                <w:color w:val="000000"/>
                <w:kern w:val="0"/>
                <w:sz w:val="20"/>
                <w:szCs w:val="20"/>
              </w:rPr>
            </w:pPr>
            <w:r w:rsidRPr="00174830">
              <w:rPr>
                <w:rFonts w:eastAsia="等线" w:cs="Times New Roman"/>
                <w:color w:val="000000"/>
                <w:kern w:val="0"/>
                <w:sz w:val="20"/>
                <w:szCs w:val="20"/>
              </w:rPr>
              <w:t>≥65</w:t>
            </w:r>
          </w:p>
        </w:tc>
        <w:tc>
          <w:tcPr>
            <w:tcW w:w="1076" w:type="dxa"/>
            <w:shd w:val="clear" w:color="auto" w:fill="auto"/>
            <w:noWrap/>
            <w:vAlign w:val="bottom"/>
          </w:tcPr>
          <w:p w14:paraId="2ACDFA56" w14:textId="35277311" w:rsidR="001B2157" w:rsidRPr="00174830" w:rsidRDefault="001B2157" w:rsidP="001B2157">
            <w:pPr>
              <w:widowControl/>
              <w:jc w:val="center"/>
              <w:rPr>
                <w:rFonts w:cs="Times New Roman"/>
                <w:sz w:val="20"/>
                <w:szCs w:val="20"/>
              </w:rPr>
            </w:pPr>
            <w:r w:rsidRPr="00174830">
              <w:rPr>
                <w:rFonts w:cs="Times New Roman"/>
                <w:sz w:val="20"/>
                <w:szCs w:val="20"/>
              </w:rPr>
              <w:t>100.00%</w:t>
            </w:r>
          </w:p>
        </w:tc>
        <w:tc>
          <w:tcPr>
            <w:tcW w:w="1076" w:type="dxa"/>
            <w:shd w:val="clear" w:color="auto" w:fill="auto"/>
            <w:noWrap/>
            <w:vAlign w:val="bottom"/>
          </w:tcPr>
          <w:p w14:paraId="3B098DCF" w14:textId="6200003E" w:rsidR="001B2157" w:rsidRPr="00174830" w:rsidRDefault="001B2157" w:rsidP="001B2157">
            <w:pPr>
              <w:widowControl/>
              <w:jc w:val="center"/>
              <w:rPr>
                <w:rFonts w:cs="Times New Roman"/>
                <w:sz w:val="20"/>
                <w:szCs w:val="20"/>
              </w:rPr>
            </w:pPr>
            <w:r w:rsidRPr="00174830">
              <w:rPr>
                <w:rFonts w:cs="Times New Roman"/>
                <w:sz w:val="20"/>
                <w:szCs w:val="20"/>
              </w:rPr>
              <w:t>100.60%</w:t>
            </w:r>
          </w:p>
        </w:tc>
        <w:tc>
          <w:tcPr>
            <w:tcW w:w="1076" w:type="dxa"/>
            <w:shd w:val="clear" w:color="auto" w:fill="auto"/>
            <w:noWrap/>
            <w:vAlign w:val="bottom"/>
          </w:tcPr>
          <w:p w14:paraId="78920C7F" w14:textId="31E4A2C3" w:rsidR="001B2157" w:rsidRPr="00174830" w:rsidRDefault="001B2157" w:rsidP="001B2157">
            <w:pPr>
              <w:widowControl/>
              <w:jc w:val="center"/>
              <w:rPr>
                <w:rFonts w:cs="Times New Roman"/>
                <w:sz w:val="20"/>
                <w:szCs w:val="20"/>
              </w:rPr>
            </w:pPr>
            <w:r w:rsidRPr="00174830">
              <w:rPr>
                <w:rFonts w:cs="Times New Roman"/>
                <w:sz w:val="20"/>
                <w:szCs w:val="20"/>
              </w:rPr>
              <w:t>90.37%</w:t>
            </w:r>
          </w:p>
        </w:tc>
        <w:tc>
          <w:tcPr>
            <w:tcW w:w="1076" w:type="dxa"/>
            <w:shd w:val="clear" w:color="auto" w:fill="auto"/>
            <w:noWrap/>
            <w:vAlign w:val="bottom"/>
          </w:tcPr>
          <w:p w14:paraId="15F65D39" w14:textId="0D8668E8" w:rsidR="001B2157" w:rsidRPr="00174830" w:rsidRDefault="001B2157" w:rsidP="001B2157">
            <w:pPr>
              <w:widowControl/>
              <w:jc w:val="center"/>
              <w:rPr>
                <w:rFonts w:cs="Times New Roman"/>
                <w:sz w:val="20"/>
                <w:szCs w:val="20"/>
              </w:rPr>
            </w:pPr>
            <w:r w:rsidRPr="00174830">
              <w:rPr>
                <w:rFonts w:cs="Times New Roman"/>
                <w:sz w:val="20"/>
                <w:szCs w:val="20"/>
              </w:rPr>
              <w:t>-5.45%</w:t>
            </w:r>
          </w:p>
        </w:tc>
        <w:tc>
          <w:tcPr>
            <w:tcW w:w="1076" w:type="dxa"/>
            <w:shd w:val="clear" w:color="auto" w:fill="auto"/>
            <w:noWrap/>
            <w:vAlign w:val="bottom"/>
          </w:tcPr>
          <w:p w14:paraId="27631B91" w14:textId="765C5E6D" w:rsidR="001B2157" w:rsidRPr="00174830" w:rsidRDefault="001B2157" w:rsidP="001B2157">
            <w:pPr>
              <w:widowControl/>
              <w:jc w:val="center"/>
              <w:rPr>
                <w:rFonts w:cs="Times New Roman"/>
                <w:sz w:val="20"/>
                <w:szCs w:val="20"/>
              </w:rPr>
            </w:pPr>
            <w:r w:rsidRPr="00174830">
              <w:rPr>
                <w:rFonts w:cs="Times New Roman"/>
                <w:sz w:val="20"/>
                <w:szCs w:val="20"/>
              </w:rPr>
              <w:t>103.03%</w:t>
            </w:r>
          </w:p>
        </w:tc>
        <w:tc>
          <w:tcPr>
            <w:tcW w:w="1076" w:type="dxa"/>
            <w:shd w:val="clear" w:color="auto" w:fill="auto"/>
            <w:noWrap/>
            <w:vAlign w:val="bottom"/>
          </w:tcPr>
          <w:p w14:paraId="20254492" w14:textId="0D8065B6" w:rsidR="001B2157" w:rsidRPr="00174830" w:rsidRDefault="001B2157" w:rsidP="001B2157">
            <w:pPr>
              <w:widowControl/>
              <w:jc w:val="center"/>
              <w:rPr>
                <w:rFonts w:cs="Times New Roman"/>
                <w:sz w:val="20"/>
                <w:szCs w:val="20"/>
              </w:rPr>
            </w:pPr>
            <w:r w:rsidRPr="00174830">
              <w:rPr>
                <w:rFonts w:cs="Times New Roman"/>
                <w:sz w:val="20"/>
                <w:szCs w:val="20"/>
              </w:rPr>
              <w:t>27.88%</w:t>
            </w:r>
          </w:p>
        </w:tc>
        <w:tc>
          <w:tcPr>
            <w:tcW w:w="1392" w:type="dxa"/>
            <w:shd w:val="clear" w:color="auto" w:fill="auto"/>
            <w:noWrap/>
            <w:vAlign w:val="bottom"/>
          </w:tcPr>
          <w:p w14:paraId="50C46609" w14:textId="27B472BF" w:rsidR="001B2157" w:rsidRPr="00174830" w:rsidRDefault="001B2157" w:rsidP="001B2157">
            <w:pPr>
              <w:widowControl/>
              <w:jc w:val="center"/>
              <w:rPr>
                <w:rFonts w:cs="Times New Roman"/>
                <w:sz w:val="20"/>
                <w:szCs w:val="20"/>
              </w:rPr>
            </w:pPr>
            <w:r w:rsidRPr="00174830">
              <w:rPr>
                <w:rFonts w:cs="Times New Roman"/>
                <w:sz w:val="20"/>
                <w:szCs w:val="20"/>
              </w:rPr>
              <w:t>31.21%</w:t>
            </w:r>
          </w:p>
        </w:tc>
      </w:tr>
      <w:tr w:rsidR="001B2157" w:rsidRPr="00174830" w14:paraId="57C2EB52" w14:textId="77777777" w:rsidTr="007F124F">
        <w:trPr>
          <w:trHeight w:val="278"/>
          <w:jc w:val="center"/>
        </w:trPr>
        <w:tc>
          <w:tcPr>
            <w:tcW w:w="1328" w:type="dxa"/>
            <w:shd w:val="clear" w:color="auto" w:fill="auto"/>
            <w:noWrap/>
            <w:vAlign w:val="center"/>
          </w:tcPr>
          <w:p w14:paraId="1055E970" w14:textId="77777777" w:rsidR="001B2157" w:rsidRPr="00174830" w:rsidRDefault="001B2157" w:rsidP="001B2157">
            <w:pPr>
              <w:widowControl/>
              <w:jc w:val="center"/>
              <w:rPr>
                <w:rFonts w:eastAsia="等线" w:cs="Times New Roman"/>
                <w:color w:val="000000"/>
                <w:kern w:val="0"/>
                <w:sz w:val="20"/>
                <w:szCs w:val="20"/>
              </w:rPr>
            </w:pPr>
          </w:p>
        </w:tc>
        <w:tc>
          <w:tcPr>
            <w:tcW w:w="1597" w:type="dxa"/>
            <w:shd w:val="clear" w:color="auto" w:fill="auto"/>
            <w:noWrap/>
            <w:vAlign w:val="center"/>
          </w:tcPr>
          <w:p w14:paraId="4AE93611" w14:textId="77777777" w:rsidR="001B2157" w:rsidRPr="00174830" w:rsidRDefault="001B2157" w:rsidP="001B2157">
            <w:pPr>
              <w:widowControl/>
              <w:jc w:val="center"/>
              <w:rPr>
                <w:rFonts w:eastAsia="等线" w:cs="Times New Roman"/>
                <w:color w:val="000000"/>
                <w:kern w:val="0"/>
                <w:sz w:val="20"/>
                <w:szCs w:val="20"/>
              </w:rPr>
            </w:pPr>
            <w:r w:rsidRPr="00174830">
              <w:rPr>
                <w:rFonts w:eastAsia="等线" w:cs="Times New Roman"/>
                <w:color w:val="000000"/>
                <w:kern w:val="0"/>
                <w:sz w:val="20"/>
                <w:szCs w:val="20"/>
              </w:rPr>
              <w:t>&lt;65</w:t>
            </w:r>
          </w:p>
        </w:tc>
        <w:tc>
          <w:tcPr>
            <w:tcW w:w="1076" w:type="dxa"/>
            <w:shd w:val="clear" w:color="auto" w:fill="auto"/>
            <w:noWrap/>
            <w:vAlign w:val="bottom"/>
          </w:tcPr>
          <w:p w14:paraId="6FCC15D8" w14:textId="0F790D59" w:rsidR="001B2157" w:rsidRPr="00174830" w:rsidRDefault="001B2157" w:rsidP="001B2157">
            <w:pPr>
              <w:widowControl/>
              <w:jc w:val="center"/>
              <w:rPr>
                <w:rFonts w:cs="Times New Roman"/>
                <w:sz w:val="20"/>
                <w:szCs w:val="20"/>
              </w:rPr>
            </w:pPr>
            <w:r w:rsidRPr="00174830">
              <w:rPr>
                <w:rFonts w:cs="Times New Roman"/>
                <w:sz w:val="20"/>
                <w:szCs w:val="20"/>
              </w:rPr>
              <w:t>0.00%</w:t>
            </w:r>
          </w:p>
        </w:tc>
        <w:tc>
          <w:tcPr>
            <w:tcW w:w="1076" w:type="dxa"/>
            <w:shd w:val="clear" w:color="auto" w:fill="auto"/>
            <w:noWrap/>
            <w:vAlign w:val="bottom"/>
          </w:tcPr>
          <w:p w14:paraId="036F0059" w14:textId="07BDFAD5" w:rsidR="001B2157" w:rsidRPr="00174830" w:rsidRDefault="001B2157" w:rsidP="001B2157">
            <w:pPr>
              <w:widowControl/>
              <w:jc w:val="center"/>
              <w:rPr>
                <w:rFonts w:cs="Times New Roman"/>
                <w:sz w:val="20"/>
                <w:szCs w:val="20"/>
              </w:rPr>
            </w:pPr>
            <w:r w:rsidRPr="00174830">
              <w:rPr>
                <w:rFonts w:cs="Times New Roman"/>
                <w:sz w:val="20"/>
                <w:szCs w:val="20"/>
              </w:rPr>
              <w:t>65.38%</w:t>
            </w:r>
          </w:p>
        </w:tc>
        <w:tc>
          <w:tcPr>
            <w:tcW w:w="1076" w:type="dxa"/>
            <w:shd w:val="clear" w:color="auto" w:fill="auto"/>
            <w:noWrap/>
            <w:vAlign w:val="bottom"/>
          </w:tcPr>
          <w:p w14:paraId="546D19FE" w14:textId="7710A207" w:rsidR="001B2157" w:rsidRPr="00174830" w:rsidRDefault="001B2157" w:rsidP="001B2157">
            <w:pPr>
              <w:widowControl/>
              <w:jc w:val="center"/>
              <w:rPr>
                <w:rFonts w:cs="Times New Roman"/>
                <w:sz w:val="20"/>
                <w:szCs w:val="20"/>
              </w:rPr>
            </w:pPr>
            <w:r w:rsidRPr="00174830">
              <w:rPr>
                <w:rFonts w:cs="Times New Roman"/>
                <w:sz w:val="20"/>
                <w:szCs w:val="20"/>
              </w:rPr>
              <w:t>75.37%</w:t>
            </w:r>
          </w:p>
        </w:tc>
        <w:tc>
          <w:tcPr>
            <w:tcW w:w="1076" w:type="dxa"/>
            <w:shd w:val="clear" w:color="auto" w:fill="auto"/>
            <w:noWrap/>
            <w:vAlign w:val="bottom"/>
          </w:tcPr>
          <w:p w14:paraId="788AFFEF" w14:textId="24FD32FF" w:rsidR="001B2157" w:rsidRPr="00174830" w:rsidRDefault="001B2157" w:rsidP="001B2157">
            <w:pPr>
              <w:widowControl/>
              <w:jc w:val="center"/>
              <w:rPr>
                <w:rFonts w:cs="Times New Roman"/>
                <w:sz w:val="20"/>
                <w:szCs w:val="20"/>
              </w:rPr>
            </w:pPr>
            <w:r w:rsidRPr="00174830">
              <w:rPr>
                <w:rFonts w:cs="Times New Roman"/>
                <w:sz w:val="20"/>
                <w:szCs w:val="20"/>
              </w:rPr>
              <w:t>8.83%</w:t>
            </w:r>
          </w:p>
        </w:tc>
        <w:tc>
          <w:tcPr>
            <w:tcW w:w="1076" w:type="dxa"/>
            <w:shd w:val="clear" w:color="auto" w:fill="auto"/>
            <w:noWrap/>
            <w:vAlign w:val="bottom"/>
          </w:tcPr>
          <w:p w14:paraId="07896BCA" w14:textId="5688DA16" w:rsidR="001B2157" w:rsidRPr="00174830" w:rsidRDefault="001B2157" w:rsidP="001B2157">
            <w:pPr>
              <w:widowControl/>
              <w:jc w:val="center"/>
              <w:rPr>
                <w:rFonts w:cs="Times New Roman"/>
                <w:sz w:val="20"/>
                <w:szCs w:val="20"/>
              </w:rPr>
            </w:pPr>
            <w:r w:rsidRPr="00174830">
              <w:rPr>
                <w:rFonts w:cs="Times New Roman"/>
                <w:sz w:val="20"/>
                <w:szCs w:val="20"/>
              </w:rPr>
              <w:t>75.67%</w:t>
            </w:r>
          </w:p>
        </w:tc>
        <w:tc>
          <w:tcPr>
            <w:tcW w:w="1076" w:type="dxa"/>
            <w:shd w:val="clear" w:color="auto" w:fill="auto"/>
            <w:noWrap/>
            <w:vAlign w:val="bottom"/>
          </w:tcPr>
          <w:p w14:paraId="3DF8D084" w14:textId="79EF89E1" w:rsidR="001B2157" w:rsidRPr="00174830" w:rsidRDefault="001B2157" w:rsidP="001B2157">
            <w:pPr>
              <w:widowControl/>
              <w:jc w:val="center"/>
              <w:rPr>
                <w:rFonts w:cs="Times New Roman"/>
                <w:sz w:val="20"/>
                <w:szCs w:val="20"/>
              </w:rPr>
            </w:pPr>
            <w:r w:rsidRPr="00174830">
              <w:rPr>
                <w:rFonts w:cs="Times New Roman"/>
                <w:sz w:val="20"/>
                <w:szCs w:val="20"/>
              </w:rPr>
              <w:t>29.10%</w:t>
            </w:r>
          </w:p>
        </w:tc>
        <w:tc>
          <w:tcPr>
            <w:tcW w:w="1392" w:type="dxa"/>
            <w:shd w:val="clear" w:color="auto" w:fill="auto"/>
            <w:noWrap/>
            <w:vAlign w:val="bottom"/>
          </w:tcPr>
          <w:p w14:paraId="0D643145" w14:textId="3477334C" w:rsidR="001B2157" w:rsidRPr="00174830" w:rsidRDefault="001B2157" w:rsidP="001B2157">
            <w:pPr>
              <w:widowControl/>
              <w:jc w:val="center"/>
              <w:rPr>
                <w:rFonts w:cs="Times New Roman"/>
                <w:sz w:val="20"/>
                <w:szCs w:val="20"/>
              </w:rPr>
            </w:pPr>
            <w:r w:rsidRPr="00174830">
              <w:rPr>
                <w:rFonts w:cs="Times New Roman"/>
                <w:sz w:val="20"/>
                <w:szCs w:val="20"/>
              </w:rPr>
              <w:t>29.21%</w:t>
            </w:r>
          </w:p>
        </w:tc>
      </w:tr>
      <w:tr w:rsidR="004E4F89" w:rsidRPr="00174830" w14:paraId="5DB21A64" w14:textId="77777777" w:rsidTr="00D648A6">
        <w:trPr>
          <w:trHeight w:val="278"/>
          <w:jc w:val="center"/>
        </w:trPr>
        <w:tc>
          <w:tcPr>
            <w:tcW w:w="1328" w:type="dxa"/>
            <w:shd w:val="clear" w:color="auto" w:fill="auto"/>
            <w:noWrap/>
            <w:vAlign w:val="center"/>
          </w:tcPr>
          <w:p w14:paraId="6BCA9F06" w14:textId="77777777" w:rsidR="004E4F89" w:rsidRPr="00174830" w:rsidRDefault="004E4F89" w:rsidP="00D648A6">
            <w:pPr>
              <w:widowControl/>
              <w:jc w:val="center"/>
              <w:rPr>
                <w:rFonts w:eastAsia="等线" w:cs="Times New Roman"/>
                <w:color w:val="000000"/>
                <w:kern w:val="0"/>
                <w:sz w:val="20"/>
                <w:szCs w:val="20"/>
              </w:rPr>
            </w:pPr>
          </w:p>
        </w:tc>
        <w:tc>
          <w:tcPr>
            <w:tcW w:w="1597" w:type="dxa"/>
            <w:shd w:val="clear" w:color="auto" w:fill="auto"/>
            <w:noWrap/>
            <w:vAlign w:val="center"/>
          </w:tcPr>
          <w:p w14:paraId="57439B25" w14:textId="77777777" w:rsidR="004E4F89" w:rsidRPr="00174830" w:rsidRDefault="004E4F89" w:rsidP="00D648A6">
            <w:pPr>
              <w:widowControl/>
              <w:jc w:val="left"/>
              <w:rPr>
                <w:rFonts w:eastAsia="等线" w:cs="Times New Roman"/>
                <w:color w:val="000000"/>
                <w:kern w:val="0"/>
                <w:sz w:val="20"/>
                <w:szCs w:val="20"/>
              </w:rPr>
            </w:pPr>
            <w:r w:rsidRPr="00174830">
              <w:rPr>
                <w:rFonts w:eastAsia="等线" w:cs="Times New Roman"/>
                <w:b/>
                <w:bCs/>
                <w:i/>
                <w:iCs/>
                <w:color w:val="000000"/>
                <w:kern w:val="0"/>
                <w:sz w:val="20"/>
                <w:szCs w:val="20"/>
              </w:rPr>
              <w:t>Sex</w:t>
            </w:r>
          </w:p>
        </w:tc>
        <w:tc>
          <w:tcPr>
            <w:tcW w:w="1076" w:type="dxa"/>
            <w:shd w:val="clear" w:color="auto" w:fill="auto"/>
            <w:noWrap/>
          </w:tcPr>
          <w:p w14:paraId="57A3BEEB" w14:textId="77777777" w:rsidR="004E4F89" w:rsidRPr="00174830" w:rsidRDefault="004E4F89" w:rsidP="00D648A6">
            <w:pPr>
              <w:widowControl/>
              <w:jc w:val="center"/>
              <w:rPr>
                <w:rFonts w:cs="Times New Roman"/>
                <w:sz w:val="20"/>
                <w:szCs w:val="20"/>
              </w:rPr>
            </w:pPr>
          </w:p>
        </w:tc>
        <w:tc>
          <w:tcPr>
            <w:tcW w:w="1076" w:type="dxa"/>
            <w:shd w:val="clear" w:color="auto" w:fill="auto"/>
            <w:noWrap/>
          </w:tcPr>
          <w:p w14:paraId="3FE02D77" w14:textId="77777777" w:rsidR="004E4F89" w:rsidRPr="00174830" w:rsidRDefault="004E4F89" w:rsidP="00D648A6">
            <w:pPr>
              <w:widowControl/>
              <w:jc w:val="center"/>
              <w:rPr>
                <w:rFonts w:cs="Times New Roman"/>
                <w:sz w:val="20"/>
                <w:szCs w:val="20"/>
              </w:rPr>
            </w:pPr>
          </w:p>
        </w:tc>
        <w:tc>
          <w:tcPr>
            <w:tcW w:w="1076" w:type="dxa"/>
            <w:shd w:val="clear" w:color="auto" w:fill="auto"/>
            <w:noWrap/>
          </w:tcPr>
          <w:p w14:paraId="163CFDE2" w14:textId="77777777" w:rsidR="004E4F89" w:rsidRPr="00174830" w:rsidRDefault="004E4F89" w:rsidP="00D648A6">
            <w:pPr>
              <w:widowControl/>
              <w:jc w:val="center"/>
              <w:rPr>
                <w:rFonts w:cs="Times New Roman"/>
                <w:sz w:val="20"/>
                <w:szCs w:val="20"/>
              </w:rPr>
            </w:pPr>
          </w:p>
        </w:tc>
        <w:tc>
          <w:tcPr>
            <w:tcW w:w="1076" w:type="dxa"/>
            <w:shd w:val="clear" w:color="auto" w:fill="auto"/>
            <w:noWrap/>
          </w:tcPr>
          <w:p w14:paraId="3CE47DCD" w14:textId="77777777" w:rsidR="004E4F89" w:rsidRPr="00174830" w:rsidRDefault="004E4F89" w:rsidP="00D648A6">
            <w:pPr>
              <w:widowControl/>
              <w:jc w:val="center"/>
              <w:rPr>
                <w:rFonts w:cs="Times New Roman"/>
                <w:sz w:val="20"/>
                <w:szCs w:val="20"/>
              </w:rPr>
            </w:pPr>
          </w:p>
        </w:tc>
        <w:tc>
          <w:tcPr>
            <w:tcW w:w="1076" w:type="dxa"/>
            <w:shd w:val="clear" w:color="auto" w:fill="auto"/>
            <w:noWrap/>
          </w:tcPr>
          <w:p w14:paraId="24BAEBE1" w14:textId="77777777" w:rsidR="004E4F89" w:rsidRPr="00174830" w:rsidRDefault="004E4F89" w:rsidP="00D648A6">
            <w:pPr>
              <w:widowControl/>
              <w:jc w:val="center"/>
              <w:rPr>
                <w:rFonts w:cs="Times New Roman"/>
                <w:sz w:val="20"/>
                <w:szCs w:val="20"/>
              </w:rPr>
            </w:pPr>
          </w:p>
        </w:tc>
        <w:tc>
          <w:tcPr>
            <w:tcW w:w="1076" w:type="dxa"/>
            <w:shd w:val="clear" w:color="auto" w:fill="auto"/>
            <w:noWrap/>
          </w:tcPr>
          <w:p w14:paraId="31F7D860" w14:textId="77777777" w:rsidR="004E4F89" w:rsidRPr="00174830" w:rsidRDefault="004E4F89" w:rsidP="00D648A6">
            <w:pPr>
              <w:widowControl/>
              <w:jc w:val="center"/>
              <w:rPr>
                <w:rFonts w:cs="Times New Roman"/>
                <w:sz w:val="20"/>
                <w:szCs w:val="20"/>
              </w:rPr>
            </w:pPr>
          </w:p>
        </w:tc>
        <w:tc>
          <w:tcPr>
            <w:tcW w:w="1392" w:type="dxa"/>
            <w:shd w:val="clear" w:color="auto" w:fill="auto"/>
            <w:noWrap/>
          </w:tcPr>
          <w:p w14:paraId="0C34B937" w14:textId="77777777" w:rsidR="004E4F89" w:rsidRPr="00174830" w:rsidRDefault="004E4F89" w:rsidP="00D648A6">
            <w:pPr>
              <w:widowControl/>
              <w:jc w:val="center"/>
              <w:rPr>
                <w:rFonts w:cs="Times New Roman"/>
                <w:sz w:val="20"/>
                <w:szCs w:val="20"/>
              </w:rPr>
            </w:pPr>
          </w:p>
        </w:tc>
      </w:tr>
      <w:tr w:rsidR="001B2157" w:rsidRPr="00174830" w14:paraId="472FABA6" w14:textId="77777777" w:rsidTr="00E2687D">
        <w:trPr>
          <w:trHeight w:val="278"/>
          <w:jc w:val="center"/>
        </w:trPr>
        <w:tc>
          <w:tcPr>
            <w:tcW w:w="1328" w:type="dxa"/>
            <w:shd w:val="clear" w:color="auto" w:fill="auto"/>
            <w:noWrap/>
            <w:vAlign w:val="center"/>
          </w:tcPr>
          <w:p w14:paraId="14AB5D00" w14:textId="77777777" w:rsidR="001B2157" w:rsidRPr="00174830" w:rsidRDefault="001B2157" w:rsidP="001B2157">
            <w:pPr>
              <w:widowControl/>
              <w:jc w:val="center"/>
              <w:rPr>
                <w:rFonts w:eastAsia="等线" w:cs="Times New Roman"/>
                <w:color w:val="000000"/>
                <w:kern w:val="0"/>
                <w:sz w:val="20"/>
                <w:szCs w:val="20"/>
              </w:rPr>
            </w:pPr>
          </w:p>
        </w:tc>
        <w:tc>
          <w:tcPr>
            <w:tcW w:w="1597" w:type="dxa"/>
            <w:shd w:val="clear" w:color="auto" w:fill="auto"/>
            <w:noWrap/>
            <w:vAlign w:val="center"/>
          </w:tcPr>
          <w:p w14:paraId="0D1B8758" w14:textId="77777777" w:rsidR="001B2157" w:rsidRPr="00174830" w:rsidRDefault="001B2157" w:rsidP="001B2157">
            <w:pPr>
              <w:widowControl/>
              <w:jc w:val="center"/>
              <w:rPr>
                <w:rFonts w:eastAsia="等线" w:cs="Times New Roman"/>
                <w:color w:val="000000"/>
                <w:kern w:val="0"/>
                <w:sz w:val="20"/>
                <w:szCs w:val="20"/>
              </w:rPr>
            </w:pPr>
            <w:r w:rsidRPr="00174830">
              <w:rPr>
                <w:rFonts w:eastAsia="等线" w:cs="Times New Roman"/>
                <w:color w:val="000000"/>
                <w:kern w:val="0"/>
                <w:sz w:val="20"/>
                <w:szCs w:val="20"/>
              </w:rPr>
              <w:t>Male</w:t>
            </w:r>
          </w:p>
        </w:tc>
        <w:tc>
          <w:tcPr>
            <w:tcW w:w="1076" w:type="dxa"/>
            <w:shd w:val="clear" w:color="auto" w:fill="auto"/>
            <w:noWrap/>
            <w:vAlign w:val="bottom"/>
          </w:tcPr>
          <w:p w14:paraId="7423F33D" w14:textId="5BD9D53B" w:rsidR="001B2157" w:rsidRPr="00174830" w:rsidRDefault="001B2157" w:rsidP="001B2157">
            <w:pPr>
              <w:widowControl/>
              <w:jc w:val="center"/>
              <w:rPr>
                <w:rFonts w:cs="Times New Roman"/>
                <w:sz w:val="20"/>
                <w:szCs w:val="20"/>
              </w:rPr>
            </w:pPr>
            <w:r w:rsidRPr="00174830">
              <w:rPr>
                <w:rFonts w:cs="Times New Roman"/>
                <w:sz w:val="20"/>
                <w:szCs w:val="20"/>
              </w:rPr>
              <w:t>35.73%</w:t>
            </w:r>
          </w:p>
        </w:tc>
        <w:tc>
          <w:tcPr>
            <w:tcW w:w="1076" w:type="dxa"/>
            <w:shd w:val="clear" w:color="auto" w:fill="auto"/>
            <w:noWrap/>
            <w:vAlign w:val="bottom"/>
          </w:tcPr>
          <w:p w14:paraId="223754D0" w14:textId="07930191" w:rsidR="001B2157" w:rsidRPr="00174830" w:rsidRDefault="001B2157" w:rsidP="001B2157">
            <w:pPr>
              <w:widowControl/>
              <w:jc w:val="center"/>
              <w:rPr>
                <w:rFonts w:cs="Times New Roman"/>
                <w:sz w:val="20"/>
                <w:szCs w:val="20"/>
              </w:rPr>
            </w:pPr>
            <w:r w:rsidRPr="00174830">
              <w:rPr>
                <w:rFonts w:cs="Times New Roman"/>
                <w:sz w:val="20"/>
                <w:szCs w:val="20"/>
              </w:rPr>
              <w:t>100.00%</w:t>
            </w:r>
          </w:p>
        </w:tc>
        <w:tc>
          <w:tcPr>
            <w:tcW w:w="1076" w:type="dxa"/>
            <w:shd w:val="clear" w:color="auto" w:fill="auto"/>
            <w:noWrap/>
            <w:vAlign w:val="bottom"/>
          </w:tcPr>
          <w:p w14:paraId="3FBD6789" w14:textId="4E954BDF" w:rsidR="001B2157" w:rsidRPr="00174830" w:rsidRDefault="001B2157" w:rsidP="001B2157">
            <w:pPr>
              <w:widowControl/>
              <w:jc w:val="center"/>
              <w:rPr>
                <w:rFonts w:cs="Times New Roman"/>
                <w:sz w:val="20"/>
                <w:szCs w:val="20"/>
              </w:rPr>
            </w:pPr>
            <w:r w:rsidRPr="00174830">
              <w:rPr>
                <w:rFonts w:cs="Times New Roman"/>
                <w:sz w:val="20"/>
                <w:szCs w:val="20"/>
              </w:rPr>
              <w:t>81.77%</w:t>
            </w:r>
          </w:p>
        </w:tc>
        <w:tc>
          <w:tcPr>
            <w:tcW w:w="1076" w:type="dxa"/>
            <w:shd w:val="clear" w:color="auto" w:fill="auto"/>
            <w:noWrap/>
            <w:vAlign w:val="bottom"/>
          </w:tcPr>
          <w:p w14:paraId="6039C08B" w14:textId="393DD8C8" w:rsidR="001B2157" w:rsidRPr="00174830" w:rsidRDefault="001B2157" w:rsidP="001B2157">
            <w:pPr>
              <w:widowControl/>
              <w:jc w:val="center"/>
              <w:rPr>
                <w:rFonts w:cs="Times New Roman"/>
                <w:sz w:val="20"/>
                <w:szCs w:val="20"/>
              </w:rPr>
            </w:pPr>
            <w:r w:rsidRPr="00174830">
              <w:rPr>
                <w:rFonts w:cs="Times New Roman"/>
                <w:sz w:val="20"/>
                <w:szCs w:val="20"/>
              </w:rPr>
              <w:t>6.42%</w:t>
            </w:r>
          </w:p>
        </w:tc>
        <w:tc>
          <w:tcPr>
            <w:tcW w:w="1076" w:type="dxa"/>
            <w:shd w:val="clear" w:color="auto" w:fill="auto"/>
            <w:noWrap/>
            <w:vAlign w:val="bottom"/>
          </w:tcPr>
          <w:p w14:paraId="229C832B" w14:textId="17483728" w:rsidR="001B2157" w:rsidRPr="00174830" w:rsidRDefault="001B2157" w:rsidP="001B2157">
            <w:pPr>
              <w:widowControl/>
              <w:jc w:val="center"/>
              <w:rPr>
                <w:rFonts w:cs="Times New Roman"/>
                <w:sz w:val="20"/>
                <w:szCs w:val="20"/>
              </w:rPr>
            </w:pPr>
            <w:r w:rsidRPr="00174830">
              <w:rPr>
                <w:rFonts w:cs="Times New Roman"/>
                <w:sz w:val="20"/>
                <w:szCs w:val="20"/>
              </w:rPr>
              <w:t>84.24%</w:t>
            </w:r>
          </w:p>
        </w:tc>
        <w:tc>
          <w:tcPr>
            <w:tcW w:w="1076" w:type="dxa"/>
            <w:shd w:val="clear" w:color="auto" w:fill="auto"/>
            <w:noWrap/>
            <w:vAlign w:val="bottom"/>
          </w:tcPr>
          <w:p w14:paraId="6960C6F6" w14:textId="59442F61" w:rsidR="001B2157" w:rsidRPr="00174830" w:rsidRDefault="001B2157" w:rsidP="001B2157">
            <w:pPr>
              <w:widowControl/>
              <w:jc w:val="center"/>
              <w:rPr>
                <w:rFonts w:cs="Times New Roman"/>
                <w:sz w:val="20"/>
                <w:szCs w:val="20"/>
              </w:rPr>
            </w:pPr>
            <w:r w:rsidRPr="00174830">
              <w:rPr>
                <w:rFonts w:cs="Times New Roman"/>
                <w:sz w:val="20"/>
                <w:szCs w:val="20"/>
              </w:rPr>
              <w:t>29.28%</w:t>
            </w:r>
          </w:p>
        </w:tc>
        <w:tc>
          <w:tcPr>
            <w:tcW w:w="1392" w:type="dxa"/>
            <w:shd w:val="clear" w:color="auto" w:fill="auto"/>
            <w:noWrap/>
            <w:vAlign w:val="bottom"/>
          </w:tcPr>
          <w:p w14:paraId="40BDAA00" w14:textId="04D39937" w:rsidR="001B2157" w:rsidRPr="00174830" w:rsidRDefault="001B2157" w:rsidP="001B2157">
            <w:pPr>
              <w:widowControl/>
              <w:jc w:val="center"/>
              <w:rPr>
                <w:rFonts w:cs="Times New Roman"/>
                <w:sz w:val="20"/>
                <w:szCs w:val="20"/>
              </w:rPr>
            </w:pPr>
            <w:r w:rsidRPr="00174830">
              <w:rPr>
                <w:rFonts w:cs="Times New Roman"/>
                <w:sz w:val="20"/>
                <w:szCs w:val="20"/>
              </w:rPr>
              <w:t>24.07%</w:t>
            </w:r>
          </w:p>
        </w:tc>
      </w:tr>
      <w:tr w:rsidR="001B2157" w:rsidRPr="00174830" w14:paraId="4EB27EAF" w14:textId="77777777" w:rsidTr="00E2687D">
        <w:trPr>
          <w:trHeight w:val="278"/>
          <w:jc w:val="center"/>
        </w:trPr>
        <w:tc>
          <w:tcPr>
            <w:tcW w:w="1328" w:type="dxa"/>
            <w:shd w:val="clear" w:color="auto" w:fill="auto"/>
            <w:noWrap/>
            <w:vAlign w:val="center"/>
          </w:tcPr>
          <w:p w14:paraId="0AD8DD7E" w14:textId="77777777" w:rsidR="001B2157" w:rsidRPr="00174830" w:rsidRDefault="001B2157" w:rsidP="001B2157">
            <w:pPr>
              <w:widowControl/>
              <w:jc w:val="center"/>
              <w:rPr>
                <w:rFonts w:eastAsia="等线" w:cs="Times New Roman"/>
                <w:color w:val="000000"/>
                <w:kern w:val="0"/>
                <w:sz w:val="20"/>
                <w:szCs w:val="20"/>
              </w:rPr>
            </w:pPr>
          </w:p>
        </w:tc>
        <w:tc>
          <w:tcPr>
            <w:tcW w:w="1597" w:type="dxa"/>
            <w:shd w:val="clear" w:color="auto" w:fill="auto"/>
            <w:noWrap/>
            <w:vAlign w:val="center"/>
          </w:tcPr>
          <w:p w14:paraId="3CB5EA9D" w14:textId="77777777" w:rsidR="001B2157" w:rsidRPr="00174830" w:rsidRDefault="001B2157" w:rsidP="001B2157">
            <w:pPr>
              <w:widowControl/>
              <w:jc w:val="center"/>
              <w:rPr>
                <w:rFonts w:eastAsia="等线" w:cs="Times New Roman"/>
                <w:color w:val="000000"/>
                <w:kern w:val="0"/>
                <w:sz w:val="20"/>
                <w:szCs w:val="20"/>
              </w:rPr>
            </w:pPr>
            <w:r w:rsidRPr="00174830">
              <w:rPr>
                <w:rFonts w:eastAsia="等线" w:cs="Times New Roman"/>
                <w:color w:val="000000"/>
                <w:kern w:val="0"/>
                <w:sz w:val="20"/>
                <w:szCs w:val="20"/>
              </w:rPr>
              <w:t>Female</w:t>
            </w:r>
          </w:p>
        </w:tc>
        <w:tc>
          <w:tcPr>
            <w:tcW w:w="1076" w:type="dxa"/>
            <w:shd w:val="clear" w:color="auto" w:fill="auto"/>
            <w:noWrap/>
            <w:vAlign w:val="bottom"/>
          </w:tcPr>
          <w:p w14:paraId="29F65996" w14:textId="3641CC0E" w:rsidR="001B2157" w:rsidRPr="00174830" w:rsidRDefault="001B2157" w:rsidP="001B2157">
            <w:pPr>
              <w:widowControl/>
              <w:jc w:val="center"/>
              <w:rPr>
                <w:rFonts w:cs="Times New Roman"/>
                <w:sz w:val="20"/>
                <w:szCs w:val="20"/>
              </w:rPr>
            </w:pPr>
            <w:r w:rsidRPr="00174830">
              <w:rPr>
                <w:rFonts w:cs="Times New Roman"/>
                <w:sz w:val="20"/>
                <w:szCs w:val="20"/>
              </w:rPr>
              <w:t>0.51%</w:t>
            </w:r>
          </w:p>
        </w:tc>
        <w:tc>
          <w:tcPr>
            <w:tcW w:w="1076" w:type="dxa"/>
            <w:shd w:val="clear" w:color="auto" w:fill="auto"/>
            <w:noWrap/>
            <w:vAlign w:val="bottom"/>
          </w:tcPr>
          <w:p w14:paraId="6AD78D15" w14:textId="0A05DDCE" w:rsidR="001B2157" w:rsidRPr="00174830" w:rsidRDefault="001B2157" w:rsidP="001B2157">
            <w:pPr>
              <w:widowControl/>
              <w:jc w:val="center"/>
              <w:rPr>
                <w:rFonts w:cs="Times New Roman"/>
                <w:sz w:val="20"/>
                <w:szCs w:val="20"/>
              </w:rPr>
            </w:pPr>
            <w:r w:rsidRPr="00174830">
              <w:rPr>
                <w:rFonts w:cs="Times New Roman"/>
                <w:sz w:val="20"/>
                <w:szCs w:val="20"/>
              </w:rPr>
              <w:t>0.00%</w:t>
            </w:r>
          </w:p>
        </w:tc>
        <w:tc>
          <w:tcPr>
            <w:tcW w:w="1076" w:type="dxa"/>
            <w:shd w:val="clear" w:color="auto" w:fill="auto"/>
            <w:noWrap/>
            <w:vAlign w:val="bottom"/>
          </w:tcPr>
          <w:p w14:paraId="6A4C444E" w14:textId="09958422" w:rsidR="001B2157" w:rsidRPr="00174830" w:rsidRDefault="001B2157" w:rsidP="001B2157">
            <w:pPr>
              <w:widowControl/>
              <w:jc w:val="center"/>
              <w:rPr>
                <w:rFonts w:cs="Times New Roman"/>
                <w:sz w:val="20"/>
                <w:szCs w:val="20"/>
              </w:rPr>
            </w:pPr>
            <w:r w:rsidRPr="00174830">
              <w:rPr>
                <w:rFonts w:cs="Times New Roman"/>
                <w:sz w:val="20"/>
                <w:szCs w:val="20"/>
              </w:rPr>
              <w:t>72.36%</w:t>
            </w:r>
          </w:p>
        </w:tc>
        <w:tc>
          <w:tcPr>
            <w:tcW w:w="1076" w:type="dxa"/>
            <w:shd w:val="clear" w:color="auto" w:fill="auto"/>
            <w:noWrap/>
            <w:vAlign w:val="bottom"/>
          </w:tcPr>
          <w:p w14:paraId="0AE550E9" w14:textId="78000C4F" w:rsidR="001B2157" w:rsidRPr="00174830" w:rsidRDefault="001B2157" w:rsidP="001B2157">
            <w:pPr>
              <w:widowControl/>
              <w:jc w:val="center"/>
              <w:rPr>
                <w:rFonts w:cs="Times New Roman"/>
                <w:sz w:val="20"/>
                <w:szCs w:val="20"/>
              </w:rPr>
            </w:pPr>
            <w:r w:rsidRPr="00174830">
              <w:rPr>
                <w:rFonts w:cs="Times New Roman"/>
                <w:sz w:val="20"/>
                <w:szCs w:val="20"/>
              </w:rPr>
              <w:t>0.75%</w:t>
            </w:r>
          </w:p>
        </w:tc>
        <w:tc>
          <w:tcPr>
            <w:tcW w:w="1076" w:type="dxa"/>
            <w:shd w:val="clear" w:color="auto" w:fill="auto"/>
            <w:noWrap/>
            <w:vAlign w:val="bottom"/>
          </w:tcPr>
          <w:p w14:paraId="1A5DB5B1" w14:textId="54BF7D9E" w:rsidR="001B2157" w:rsidRPr="00174830" w:rsidRDefault="001B2157" w:rsidP="001B2157">
            <w:pPr>
              <w:widowControl/>
              <w:jc w:val="center"/>
              <w:rPr>
                <w:rFonts w:cs="Times New Roman"/>
                <w:sz w:val="20"/>
                <w:szCs w:val="20"/>
              </w:rPr>
            </w:pPr>
            <w:r w:rsidRPr="00174830">
              <w:rPr>
                <w:rFonts w:cs="Times New Roman"/>
                <w:sz w:val="20"/>
                <w:szCs w:val="20"/>
              </w:rPr>
              <w:t>79.40%</w:t>
            </w:r>
          </w:p>
        </w:tc>
        <w:tc>
          <w:tcPr>
            <w:tcW w:w="1076" w:type="dxa"/>
            <w:shd w:val="clear" w:color="auto" w:fill="auto"/>
            <w:noWrap/>
            <w:vAlign w:val="bottom"/>
          </w:tcPr>
          <w:p w14:paraId="180FFFE0" w14:textId="103803A3" w:rsidR="001B2157" w:rsidRPr="00174830" w:rsidRDefault="001B2157" w:rsidP="001B2157">
            <w:pPr>
              <w:widowControl/>
              <w:jc w:val="center"/>
              <w:rPr>
                <w:rFonts w:cs="Times New Roman"/>
                <w:sz w:val="20"/>
                <w:szCs w:val="20"/>
              </w:rPr>
            </w:pPr>
            <w:r w:rsidRPr="00174830">
              <w:rPr>
                <w:rFonts w:cs="Times New Roman"/>
                <w:sz w:val="20"/>
                <w:szCs w:val="20"/>
              </w:rPr>
              <w:t>27.25%</w:t>
            </w:r>
          </w:p>
        </w:tc>
        <w:tc>
          <w:tcPr>
            <w:tcW w:w="1392" w:type="dxa"/>
            <w:shd w:val="clear" w:color="auto" w:fill="auto"/>
            <w:noWrap/>
            <w:vAlign w:val="bottom"/>
          </w:tcPr>
          <w:p w14:paraId="38D7ED2C" w14:textId="4E83E83D" w:rsidR="001B2157" w:rsidRPr="00174830" w:rsidRDefault="001B2157" w:rsidP="001B2157">
            <w:pPr>
              <w:widowControl/>
              <w:jc w:val="center"/>
              <w:rPr>
                <w:rFonts w:cs="Times New Roman"/>
                <w:sz w:val="20"/>
                <w:szCs w:val="20"/>
              </w:rPr>
            </w:pPr>
            <w:r w:rsidRPr="00174830">
              <w:rPr>
                <w:rFonts w:cs="Times New Roman"/>
                <w:sz w:val="20"/>
                <w:szCs w:val="20"/>
              </w:rPr>
              <w:t>46.64%</w:t>
            </w:r>
          </w:p>
        </w:tc>
      </w:tr>
      <w:tr w:rsidR="004E4F89" w:rsidRPr="00174830" w14:paraId="14BA81AA" w14:textId="77777777" w:rsidTr="00D648A6">
        <w:trPr>
          <w:trHeight w:val="278"/>
          <w:jc w:val="center"/>
        </w:trPr>
        <w:tc>
          <w:tcPr>
            <w:tcW w:w="1328" w:type="dxa"/>
            <w:shd w:val="clear" w:color="auto" w:fill="auto"/>
            <w:noWrap/>
            <w:vAlign w:val="center"/>
          </w:tcPr>
          <w:p w14:paraId="30B2E747" w14:textId="77777777" w:rsidR="004E4F89" w:rsidRPr="00174830" w:rsidRDefault="004E4F89" w:rsidP="00D648A6">
            <w:pPr>
              <w:widowControl/>
              <w:jc w:val="center"/>
              <w:rPr>
                <w:rFonts w:eastAsia="等线" w:cs="Times New Roman"/>
                <w:color w:val="000000"/>
                <w:kern w:val="0"/>
                <w:sz w:val="20"/>
                <w:szCs w:val="20"/>
              </w:rPr>
            </w:pPr>
          </w:p>
        </w:tc>
        <w:tc>
          <w:tcPr>
            <w:tcW w:w="1597" w:type="dxa"/>
            <w:shd w:val="clear" w:color="auto" w:fill="auto"/>
            <w:noWrap/>
            <w:vAlign w:val="center"/>
          </w:tcPr>
          <w:p w14:paraId="5A5F5141" w14:textId="77777777" w:rsidR="004E4F89" w:rsidRPr="00174830" w:rsidRDefault="004E4F89" w:rsidP="00D648A6">
            <w:pPr>
              <w:widowControl/>
              <w:jc w:val="left"/>
              <w:rPr>
                <w:rFonts w:eastAsia="等线" w:cs="Times New Roman"/>
                <w:color w:val="000000"/>
                <w:kern w:val="0"/>
                <w:sz w:val="20"/>
                <w:szCs w:val="20"/>
              </w:rPr>
            </w:pPr>
            <w:r w:rsidRPr="00174830">
              <w:rPr>
                <w:rFonts w:eastAsia="等线" w:cs="Times New Roman"/>
                <w:b/>
                <w:bCs/>
                <w:i/>
                <w:iCs/>
                <w:color w:val="000000"/>
                <w:kern w:val="0"/>
                <w:sz w:val="20"/>
                <w:szCs w:val="20"/>
              </w:rPr>
              <w:t>Race</w:t>
            </w:r>
          </w:p>
        </w:tc>
        <w:tc>
          <w:tcPr>
            <w:tcW w:w="1076" w:type="dxa"/>
            <w:shd w:val="clear" w:color="auto" w:fill="auto"/>
            <w:noWrap/>
          </w:tcPr>
          <w:p w14:paraId="15BD08E0" w14:textId="77777777" w:rsidR="004E4F89" w:rsidRPr="00174830" w:rsidRDefault="004E4F89" w:rsidP="00D648A6">
            <w:pPr>
              <w:widowControl/>
              <w:jc w:val="center"/>
              <w:rPr>
                <w:rFonts w:cs="Times New Roman"/>
                <w:sz w:val="20"/>
                <w:szCs w:val="20"/>
              </w:rPr>
            </w:pPr>
          </w:p>
        </w:tc>
        <w:tc>
          <w:tcPr>
            <w:tcW w:w="1076" w:type="dxa"/>
            <w:shd w:val="clear" w:color="auto" w:fill="auto"/>
            <w:noWrap/>
          </w:tcPr>
          <w:p w14:paraId="100A402F" w14:textId="77777777" w:rsidR="004E4F89" w:rsidRPr="00174830" w:rsidRDefault="004E4F89" w:rsidP="00D648A6">
            <w:pPr>
              <w:widowControl/>
              <w:jc w:val="center"/>
              <w:rPr>
                <w:rFonts w:cs="Times New Roman"/>
                <w:sz w:val="20"/>
                <w:szCs w:val="20"/>
              </w:rPr>
            </w:pPr>
          </w:p>
        </w:tc>
        <w:tc>
          <w:tcPr>
            <w:tcW w:w="1076" w:type="dxa"/>
            <w:shd w:val="clear" w:color="auto" w:fill="auto"/>
            <w:noWrap/>
          </w:tcPr>
          <w:p w14:paraId="744D1780" w14:textId="77777777" w:rsidR="004E4F89" w:rsidRPr="00174830" w:rsidRDefault="004E4F89" w:rsidP="00D648A6">
            <w:pPr>
              <w:widowControl/>
              <w:jc w:val="center"/>
              <w:rPr>
                <w:rFonts w:cs="Times New Roman"/>
                <w:sz w:val="20"/>
                <w:szCs w:val="20"/>
              </w:rPr>
            </w:pPr>
          </w:p>
        </w:tc>
        <w:tc>
          <w:tcPr>
            <w:tcW w:w="1076" w:type="dxa"/>
            <w:shd w:val="clear" w:color="auto" w:fill="auto"/>
            <w:noWrap/>
          </w:tcPr>
          <w:p w14:paraId="4C8B6DD4" w14:textId="77777777" w:rsidR="004E4F89" w:rsidRPr="00174830" w:rsidRDefault="004E4F89" w:rsidP="00D648A6">
            <w:pPr>
              <w:widowControl/>
              <w:jc w:val="center"/>
              <w:rPr>
                <w:rFonts w:cs="Times New Roman"/>
                <w:sz w:val="20"/>
                <w:szCs w:val="20"/>
              </w:rPr>
            </w:pPr>
          </w:p>
        </w:tc>
        <w:tc>
          <w:tcPr>
            <w:tcW w:w="1076" w:type="dxa"/>
            <w:shd w:val="clear" w:color="auto" w:fill="auto"/>
            <w:noWrap/>
          </w:tcPr>
          <w:p w14:paraId="1C014040" w14:textId="77777777" w:rsidR="004E4F89" w:rsidRPr="00174830" w:rsidRDefault="004E4F89" w:rsidP="00D648A6">
            <w:pPr>
              <w:widowControl/>
              <w:jc w:val="center"/>
              <w:rPr>
                <w:rFonts w:cs="Times New Roman"/>
                <w:sz w:val="20"/>
                <w:szCs w:val="20"/>
              </w:rPr>
            </w:pPr>
          </w:p>
        </w:tc>
        <w:tc>
          <w:tcPr>
            <w:tcW w:w="1076" w:type="dxa"/>
            <w:shd w:val="clear" w:color="auto" w:fill="auto"/>
            <w:noWrap/>
          </w:tcPr>
          <w:p w14:paraId="770A8FBE" w14:textId="77777777" w:rsidR="004E4F89" w:rsidRPr="00174830" w:rsidRDefault="004E4F89" w:rsidP="00D648A6">
            <w:pPr>
              <w:widowControl/>
              <w:jc w:val="center"/>
              <w:rPr>
                <w:rFonts w:cs="Times New Roman"/>
                <w:sz w:val="20"/>
                <w:szCs w:val="20"/>
              </w:rPr>
            </w:pPr>
          </w:p>
        </w:tc>
        <w:tc>
          <w:tcPr>
            <w:tcW w:w="1392" w:type="dxa"/>
            <w:shd w:val="clear" w:color="auto" w:fill="auto"/>
            <w:noWrap/>
          </w:tcPr>
          <w:p w14:paraId="6B396A93" w14:textId="77777777" w:rsidR="004E4F89" w:rsidRPr="00174830" w:rsidRDefault="004E4F89" w:rsidP="00D648A6">
            <w:pPr>
              <w:widowControl/>
              <w:jc w:val="center"/>
              <w:rPr>
                <w:rFonts w:cs="Times New Roman"/>
                <w:sz w:val="20"/>
                <w:szCs w:val="20"/>
              </w:rPr>
            </w:pPr>
          </w:p>
        </w:tc>
      </w:tr>
      <w:tr w:rsidR="001B2157" w:rsidRPr="00174830" w14:paraId="5764CE3C" w14:textId="77777777" w:rsidTr="00BE0090">
        <w:trPr>
          <w:trHeight w:val="278"/>
          <w:jc w:val="center"/>
        </w:trPr>
        <w:tc>
          <w:tcPr>
            <w:tcW w:w="1328" w:type="dxa"/>
            <w:shd w:val="clear" w:color="auto" w:fill="auto"/>
            <w:noWrap/>
            <w:vAlign w:val="center"/>
          </w:tcPr>
          <w:p w14:paraId="520D1EC3" w14:textId="77777777" w:rsidR="001B2157" w:rsidRPr="00174830" w:rsidRDefault="001B2157" w:rsidP="001B2157">
            <w:pPr>
              <w:widowControl/>
              <w:jc w:val="center"/>
              <w:rPr>
                <w:rFonts w:eastAsia="等线" w:cs="Times New Roman"/>
                <w:color w:val="000000"/>
                <w:kern w:val="0"/>
                <w:sz w:val="20"/>
                <w:szCs w:val="20"/>
              </w:rPr>
            </w:pPr>
          </w:p>
        </w:tc>
        <w:tc>
          <w:tcPr>
            <w:tcW w:w="1597" w:type="dxa"/>
            <w:shd w:val="clear" w:color="auto" w:fill="auto"/>
            <w:noWrap/>
            <w:vAlign w:val="center"/>
          </w:tcPr>
          <w:p w14:paraId="5C620E08" w14:textId="77777777" w:rsidR="001B2157" w:rsidRPr="00174830" w:rsidRDefault="001B2157" w:rsidP="001B2157">
            <w:pPr>
              <w:widowControl/>
              <w:jc w:val="center"/>
              <w:rPr>
                <w:rFonts w:eastAsia="等线" w:cs="Times New Roman"/>
                <w:color w:val="000000"/>
                <w:kern w:val="0"/>
                <w:sz w:val="20"/>
                <w:szCs w:val="20"/>
              </w:rPr>
            </w:pPr>
            <w:r w:rsidRPr="00174830">
              <w:rPr>
                <w:rFonts w:eastAsia="等线" w:cs="Times New Roman"/>
                <w:color w:val="000000"/>
                <w:kern w:val="0"/>
                <w:sz w:val="20"/>
                <w:szCs w:val="20"/>
              </w:rPr>
              <w:t>White</w:t>
            </w:r>
          </w:p>
        </w:tc>
        <w:tc>
          <w:tcPr>
            <w:tcW w:w="1076" w:type="dxa"/>
            <w:shd w:val="clear" w:color="auto" w:fill="auto"/>
            <w:noWrap/>
            <w:vAlign w:val="bottom"/>
          </w:tcPr>
          <w:p w14:paraId="38C13807" w14:textId="3945255A" w:rsidR="001B2157" w:rsidRPr="00174830" w:rsidRDefault="001B2157" w:rsidP="001B2157">
            <w:pPr>
              <w:widowControl/>
              <w:jc w:val="center"/>
              <w:rPr>
                <w:rFonts w:cs="Times New Roman"/>
                <w:sz w:val="20"/>
                <w:szCs w:val="20"/>
              </w:rPr>
            </w:pPr>
            <w:r w:rsidRPr="00174830">
              <w:rPr>
                <w:rFonts w:cs="Times New Roman"/>
                <w:sz w:val="20"/>
                <w:szCs w:val="20"/>
              </w:rPr>
              <w:t>29.96%</w:t>
            </w:r>
          </w:p>
        </w:tc>
        <w:tc>
          <w:tcPr>
            <w:tcW w:w="1076" w:type="dxa"/>
            <w:shd w:val="clear" w:color="auto" w:fill="auto"/>
            <w:noWrap/>
            <w:vAlign w:val="bottom"/>
          </w:tcPr>
          <w:p w14:paraId="678F2654" w14:textId="7ADC76DE" w:rsidR="001B2157" w:rsidRPr="00174830" w:rsidRDefault="001B2157" w:rsidP="001B2157">
            <w:pPr>
              <w:widowControl/>
              <w:jc w:val="center"/>
              <w:rPr>
                <w:rFonts w:cs="Times New Roman"/>
                <w:sz w:val="20"/>
                <w:szCs w:val="20"/>
              </w:rPr>
            </w:pPr>
            <w:r w:rsidRPr="00174830">
              <w:rPr>
                <w:rFonts w:cs="Times New Roman"/>
                <w:sz w:val="20"/>
                <w:szCs w:val="20"/>
              </w:rPr>
              <w:t>76.78%</w:t>
            </w:r>
          </w:p>
        </w:tc>
        <w:tc>
          <w:tcPr>
            <w:tcW w:w="1076" w:type="dxa"/>
            <w:shd w:val="clear" w:color="auto" w:fill="auto"/>
            <w:noWrap/>
            <w:vAlign w:val="bottom"/>
          </w:tcPr>
          <w:p w14:paraId="79BE50C9" w14:textId="1DAC928C" w:rsidR="001B2157" w:rsidRPr="00174830" w:rsidRDefault="001B2157" w:rsidP="001B2157">
            <w:pPr>
              <w:widowControl/>
              <w:jc w:val="center"/>
              <w:rPr>
                <w:rFonts w:cs="Times New Roman"/>
                <w:sz w:val="20"/>
                <w:szCs w:val="20"/>
              </w:rPr>
            </w:pPr>
            <w:r w:rsidRPr="00174830">
              <w:rPr>
                <w:rFonts w:cs="Times New Roman"/>
                <w:sz w:val="20"/>
                <w:szCs w:val="20"/>
              </w:rPr>
              <w:t>100.00%</w:t>
            </w:r>
          </w:p>
        </w:tc>
        <w:tc>
          <w:tcPr>
            <w:tcW w:w="1076" w:type="dxa"/>
            <w:shd w:val="clear" w:color="auto" w:fill="auto"/>
            <w:noWrap/>
            <w:vAlign w:val="bottom"/>
          </w:tcPr>
          <w:p w14:paraId="152E1AEB" w14:textId="1B6F2A84" w:rsidR="001B2157" w:rsidRPr="00174830" w:rsidRDefault="001B2157" w:rsidP="001B2157">
            <w:pPr>
              <w:widowControl/>
              <w:jc w:val="center"/>
              <w:rPr>
                <w:rFonts w:cs="Times New Roman"/>
                <w:sz w:val="20"/>
                <w:szCs w:val="20"/>
              </w:rPr>
            </w:pPr>
            <w:r w:rsidRPr="00174830">
              <w:rPr>
                <w:rFonts w:cs="Times New Roman"/>
                <w:sz w:val="20"/>
                <w:szCs w:val="20"/>
              </w:rPr>
              <w:t>4.02%</w:t>
            </w:r>
          </w:p>
        </w:tc>
        <w:tc>
          <w:tcPr>
            <w:tcW w:w="1076" w:type="dxa"/>
            <w:shd w:val="clear" w:color="auto" w:fill="auto"/>
            <w:noWrap/>
            <w:vAlign w:val="bottom"/>
          </w:tcPr>
          <w:p w14:paraId="24CB726E" w14:textId="3CD766B8" w:rsidR="001B2157" w:rsidRPr="00174830" w:rsidRDefault="001B2157" w:rsidP="001B2157">
            <w:pPr>
              <w:widowControl/>
              <w:jc w:val="center"/>
              <w:rPr>
                <w:rFonts w:cs="Times New Roman"/>
                <w:sz w:val="20"/>
                <w:szCs w:val="20"/>
              </w:rPr>
            </w:pPr>
            <w:r w:rsidRPr="00174830">
              <w:rPr>
                <w:rFonts w:cs="Times New Roman"/>
                <w:sz w:val="20"/>
                <w:szCs w:val="20"/>
              </w:rPr>
              <w:t>85.93%</w:t>
            </w:r>
          </w:p>
        </w:tc>
        <w:tc>
          <w:tcPr>
            <w:tcW w:w="1076" w:type="dxa"/>
            <w:shd w:val="clear" w:color="auto" w:fill="auto"/>
            <w:noWrap/>
            <w:vAlign w:val="bottom"/>
          </w:tcPr>
          <w:p w14:paraId="2BF19D42" w14:textId="5BF9C7FD" w:rsidR="001B2157" w:rsidRPr="00174830" w:rsidRDefault="001B2157" w:rsidP="001B2157">
            <w:pPr>
              <w:widowControl/>
              <w:jc w:val="center"/>
              <w:rPr>
                <w:rFonts w:cs="Times New Roman"/>
                <w:sz w:val="20"/>
                <w:szCs w:val="20"/>
              </w:rPr>
            </w:pPr>
            <w:r w:rsidRPr="00174830">
              <w:rPr>
                <w:rFonts w:cs="Times New Roman"/>
                <w:sz w:val="20"/>
                <w:szCs w:val="20"/>
              </w:rPr>
              <w:t>27.34%</w:t>
            </w:r>
          </w:p>
        </w:tc>
        <w:tc>
          <w:tcPr>
            <w:tcW w:w="1392" w:type="dxa"/>
            <w:shd w:val="clear" w:color="auto" w:fill="auto"/>
            <w:noWrap/>
            <w:vAlign w:val="bottom"/>
          </w:tcPr>
          <w:p w14:paraId="6F2AC8C3" w14:textId="1F15DC18" w:rsidR="001B2157" w:rsidRPr="00174830" w:rsidRDefault="001B2157" w:rsidP="001B2157">
            <w:pPr>
              <w:widowControl/>
              <w:jc w:val="center"/>
              <w:rPr>
                <w:rFonts w:cs="Times New Roman"/>
                <w:sz w:val="20"/>
                <w:szCs w:val="20"/>
              </w:rPr>
            </w:pPr>
            <w:r w:rsidRPr="00174830">
              <w:rPr>
                <w:rFonts w:cs="Times New Roman"/>
                <w:sz w:val="20"/>
                <w:szCs w:val="20"/>
              </w:rPr>
              <w:t>29.75%</w:t>
            </w:r>
          </w:p>
        </w:tc>
      </w:tr>
      <w:tr w:rsidR="001B2157" w:rsidRPr="00174830" w14:paraId="7DE584F5" w14:textId="77777777" w:rsidTr="00BE0090">
        <w:trPr>
          <w:trHeight w:val="278"/>
          <w:jc w:val="center"/>
        </w:trPr>
        <w:tc>
          <w:tcPr>
            <w:tcW w:w="1328" w:type="dxa"/>
            <w:shd w:val="clear" w:color="auto" w:fill="auto"/>
            <w:noWrap/>
            <w:vAlign w:val="center"/>
          </w:tcPr>
          <w:p w14:paraId="5148B521" w14:textId="77777777" w:rsidR="001B2157" w:rsidRPr="00174830" w:rsidRDefault="001B2157" w:rsidP="001B2157">
            <w:pPr>
              <w:widowControl/>
              <w:jc w:val="center"/>
              <w:rPr>
                <w:rFonts w:eastAsia="等线" w:cs="Times New Roman"/>
                <w:color w:val="000000"/>
                <w:kern w:val="0"/>
                <w:sz w:val="20"/>
                <w:szCs w:val="20"/>
              </w:rPr>
            </w:pPr>
          </w:p>
        </w:tc>
        <w:tc>
          <w:tcPr>
            <w:tcW w:w="1597" w:type="dxa"/>
            <w:shd w:val="clear" w:color="auto" w:fill="auto"/>
            <w:noWrap/>
            <w:vAlign w:val="center"/>
          </w:tcPr>
          <w:p w14:paraId="6D598AF4" w14:textId="77777777" w:rsidR="001B2157" w:rsidRPr="00174830" w:rsidRDefault="001B2157" w:rsidP="001B2157">
            <w:pPr>
              <w:widowControl/>
              <w:jc w:val="center"/>
              <w:rPr>
                <w:rFonts w:eastAsia="等线" w:cs="Times New Roman"/>
                <w:color w:val="000000"/>
                <w:kern w:val="0"/>
                <w:sz w:val="20"/>
                <w:szCs w:val="20"/>
              </w:rPr>
            </w:pPr>
            <w:r w:rsidRPr="00174830">
              <w:rPr>
                <w:rFonts w:eastAsia="等线" w:cs="Times New Roman"/>
                <w:color w:val="000000"/>
                <w:kern w:val="0"/>
                <w:sz w:val="20"/>
                <w:szCs w:val="20"/>
              </w:rPr>
              <w:t>non-White</w:t>
            </w:r>
          </w:p>
        </w:tc>
        <w:tc>
          <w:tcPr>
            <w:tcW w:w="1076" w:type="dxa"/>
            <w:shd w:val="clear" w:color="auto" w:fill="auto"/>
            <w:noWrap/>
            <w:vAlign w:val="bottom"/>
          </w:tcPr>
          <w:p w14:paraId="1F3495EC" w14:textId="0E478086" w:rsidR="001B2157" w:rsidRPr="00174830" w:rsidRDefault="001B2157" w:rsidP="001B2157">
            <w:pPr>
              <w:widowControl/>
              <w:jc w:val="center"/>
              <w:rPr>
                <w:rFonts w:cs="Times New Roman"/>
                <w:sz w:val="20"/>
                <w:szCs w:val="20"/>
              </w:rPr>
            </w:pPr>
            <w:r w:rsidRPr="00174830">
              <w:rPr>
                <w:rFonts w:cs="Times New Roman"/>
                <w:sz w:val="20"/>
                <w:szCs w:val="20"/>
              </w:rPr>
              <w:t>14.96%</w:t>
            </w:r>
          </w:p>
        </w:tc>
        <w:tc>
          <w:tcPr>
            <w:tcW w:w="1076" w:type="dxa"/>
            <w:shd w:val="clear" w:color="auto" w:fill="auto"/>
            <w:noWrap/>
            <w:vAlign w:val="bottom"/>
          </w:tcPr>
          <w:p w14:paraId="3F684C23" w14:textId="5537A237" w:rsidR="001B2157" w:rsidRPr="00174830" w:rsidRDefault="001B2157" w:rsidP="001B2157">
            <w:pPr>
              <w:widowControl/>
              <w:jc w:val="center"/>
              <w:rPr>
                <w:rFonts w:cs="Times New Roman"/>
                <w:sz w:val="20"/>
                <w:szCs w:val="20"/>
              </w:rPr>
            </w:pPr>
            <w:r w:rsidRPr="00174830">
              <w:rPr>
                <w:rFonts w:cs="Times New Roman"/>
                <w:sz w:val="20"/>
                <w:szCs w:val="20"/>
              </w:rPr>
              <w:t>67.37%</w:t>
            </w:r>
          </w:p>
        </w:tc>
        <w:tc>
          <w:tcPr>
            <w:tcW w:w="1076" w:type="dxa"/>
            <w:shd w:val="clear" w:color="auto" w:fill="auto"/>
            <w:noWrap/>
            <w:vAlign w:val="bottom"/>
          </w:tcPr>
          <w:p w14:paraId="1F3DA68B" w14:textId="70B526D9" w:rsidR="001B2157" w:rsidRPr="00174830" w:rsidRDefault="001B2157" w:rsidP="001B2157">
            <w:pPr>
              <w:widowControl/>
              <w:jc w:val="center"/>
              <w:rPr>
                <w:rFonts w:cs="Times New Roman"/>
                <w:sz w:val="20"/>
                <w:szCs w:val="20"/>
              </w:rPr>
            </w:pPr>
            <w:r w:rsidRPr="00174830">
              <w:rPr>
                <w:rFonts w:cs="Times New Roman"/>
                <w:sz w:val="20"/>
                <w:szCs w:val="20"/>
              </w:rPr>
              <w:t>0.00%</w:t>
            </w:r>
          </w:p>
        </w:tc>
        <w:tc>
          <w:tcPr>
            <w:tcW w:w="1076" w:type="dxa"/>
            <w:shd w:val="clear" w:color="auto" w:fill="auto"/>
            <w:noWrap/>
            <w:vAlign w:val="bottom"/>
          </w:tcPr>
          <w:p w14:paraId="1B2AF572" w14:textId="51C69034" w:rsidR="001B2157" w:rsidRPr="00174830" w:rsidRDefault="001B2157" w:rsidP="001B2157">
            <w:pPr>
              <w:widowControl/>
              <w:jc w:val="center"/>
              <w:rPr>
                <w:rFonts w:cs="Times New Roman"/>
                <w:sz w:val="20"/>
                <w:szCs w:val="20"/>
              </w:rPr>
            </w:pPr>
            <w:r w:rsidRPr="00174830">
              <w:rPr>
                <w:rFonts w:cs="Times New Roman"/>
                <w:sz w:val="20"/>
                <w:szCs w:val="20"/>
              </w:rPr>
              <w:t>8.72%</w:t>
            </w:r>
          </w:p>
        </w:tc>
        <w:tc>
          <w:tcPr>
            <w:tcW w:w="1076" w:type="dxa"/>
            <w:shd w:val="clear" w:color="auto" w:fill="auto"/>
            <w:noWrap/>
            <w:vAlign w:val="bottom"/>
          </w:tcPr>
          <w:p w14:paraId="5A16CCD0" w14:textId="430E8F60" w:rsidR="001B2157" w:rsidRPr="00174830" w:rsidRDefault="001B2157" w:rsidP="001B2157">
            <w:pPr>
              <w:widowControl/>
              <w:jc w:val="center"/>
              <w:rPr>
                <w:rFonts w:cs="Times New Roman"/>
                <w:sz w:val="20"/>
                <w:szCs w:val="20"/>
              </w:rPr>
            </w:pPr>
            <w:r w:rsidRPr="00174830">
              <w:rPr>
                <w:rFonts w:cs="Times New Roman"/>
                <w:sz w:val="20"/>
                <w:szCs w:val="20"/>
              </w:rPr>
              <w:t>71.81%</w:t>
            </w:r>
          </w:p>
        </w:tc>
        <w:tc>
          <w:tcPr>
            <w:tcW w:w="1076" w:type="dxa"/>
            <w:shd w:val="clear" w:color="auto" w:fill="auto"/>
            <w:noWrap/>
            <w:vAlign w:val="bottom"/>
          </w:tcPr>
          <w:p w14:paraId="37BC1C75" w14:textId="1766409A" w:rsidR="001B2157" w:rsidRPr="00174830" w:rsidRDefault="001B2157" w:rsidP="001B2157">
            <w:pPr>
              <w:widowControl/>
              <w:jc w:val="center"/>
              <w:rPr>
                <w:rFonts w:cs="Times New Roman"/>
                <w:sz w:val="20"/>
                <w:szCs w:val="20"/>
              </w:rPr>
            </w:pPr>
            <w:r w:rsidRPr="00174830">
              <w:rPr>
                <w:rFonts w:cs="Times New Roman"/>
                <w:sz w:val="20"/>
                <w:szCs w:val="20"/>
              </w:rPr>
              <w:t>34.30%</w:t>
            </w:r>
          </w:p>
        </w:tc>
        <w:tc>
          <w:tcPr>
            <w:tcW w:w="1392" w:type="dxa"/>
            <w:shd w:val="clear" w:color="auto" w:fill="auto"/>
            <w:noWrap/>
            <w:vAlign w:val="bottom"/>
          </w:tcPr>
          <w:p w14:paraId="469C86A0" w14:textId="648D3C20" w:rsidR="001B2157" w:rsidRPr="00174830" w:rsidRDefault="001B2157" w:rsidP="001B2157">
            <w:pPr>
              <w:widowControl/>
              <w:jc w:val="center"/>
              <w:rPr>
                <w:rFonts w:cs="Times New Roman"/>
                <w:sz w:val="20"/>
                <w:szCs w:val="20"/>
              </w:rPr>
            </w:pPr>
            <w:r w:rsidRPr="00174830">
              <w:rPr>
                <w:rFonts w:cs="Times New Roman"/>
                <w:sz w:val="20"/>
                <w:szCs w:val="20"/>
              </w:rPr>
              <w:t>29.75%</w:t>
            </w:r>
          </w:p>
        </w:tc>
      </w:tr>
      <w:tr w:rsidR="004E4F89" w:rsidRPr="00174830" w14:paraId="668AC1FC" w14:textId="77777777" w:rsidTr="00D648A6">
        <w:trPr>
          <w:trHeight w:val="278"/>
          <w:jc w:val="center"/>
        </w:trPr>
        <w:tc>
          <w:tcPr>
            <w:tcW w:w="1328" w:type="dxa"/>
            <w:shd w:val="clear" w:color="auto" w:fill="auto"/>
            <w:noWrap/>
            <w:vAlign w:val="center"/>
          </w:tcPr>
          <w:p w14:paraId="692AAD3A" w14:textId="77777777" w:rsidR="004E4F89" w:rsidRPr="00174830" w:rsidRDefault="004E4F89" w:rsidP="00D648A6">
            <w:pPr>
              <w:widowControl/>
              <w:jc w:val="center"/>
              <w:rPr>
                <w:rFonts w:eastAsia="等线" w:cs="Times New Roman"/>
                <w:color w:val="000000"/>
                <w:kern w:val="0"/>
                <w:sz w:val="20"/>
                <w:szCs w:val="20"/>
              </w:rPr>
            </w:pPr>
          </w:p>
        </w:tc>
        <w:tc>
          <w:tcPr>
            <w:tcW w:w="1597" w:type="dxa"/>
            <w:shd w:val="clear" w:color="auto" w:fill="auto"/>
            <w:noWrap/>
            <w:vAlign w:val="center"/>
          </w:tcPr>
          <w:p w14:paraId="25447E96" w14:textId="77777777" w:rsidR="004E4F89" w:rsidRPr="00174830" w:rsidRDefault="004E4F89" w:rsidP="00D648A6">
            <w:pPr>
              <w:widowControl/>
              <w:jc w:val="left"/>
              <w:rPr>
                <w:rFonts w:eastAsia="等线" w:cs="Times New Roman"/>
                <w:color w:val="000000"/>
                <w:kern w:val="0"/>
                <w:sz w:val="20"/>
                <w:szCs w:val="20"/>
              </w:rPr>
            </w:pPr>
            <w:r w:rsidRPr="00174830">
              <w:rPr>
                <w:rFonts w:eastAsia="等线" w:cs="Times New Roman"/>
                <w:b/>
                <w:bCs/>
                <w:i/>
                <w:iCs/>
                <w:color w:val="000000"/>
                <w:kern w:val="0"/>
                <w:sz w:val="20"/>
                <w:szCs w:val="20"/>
              </w:rPr>
              <w:t>CVDs</w:t>
            </w:r>
          </w:p>
        </w:tc>
        <w:tc>
          <w:tcPr>
            <w:tcW w:w="1076" w:type="dxa"/>
            <w:shd w:val="clear" w:color="auto" w:fill="auto"/>
            <w:noWrap/>
          </w:tcPr>
          <w:p w14:paraId="4FB90547" w14:textId="77777777" w:rsidR="004E4F89" w:rsidRPr="00174830" w:rsidRDefault="004E4F89" w:rsidP="00D648A6">
            <w:pPr>
              <w:widowControl/>
              <w:jc w:val="center"/>
              <w:rPr>
                <w:rFonts w:cs="Times New Roman"/>
                <w:sz w:val="20"/>
                <w:szCs w:val="20"/>
              </w:rPr>
            </w:pPr>
          </w:p>
        </w:tc>
        <w:tc>
          <w:tcPr>
            <w:tcW w:w="1076" w:type="dxa"/>
            <w:shd w:val="clear" w:color="auto" w:fill="auto"/>
            <w:noWrap/>
          </w:tcPr>
          <w:p w14:paraId="080C44E5" w14:textId="77777777" w:rsidR="004E4F89" w:rsidRPr="00174830" w:rsidRDefault="004E4F89" w:rsidP="00D648A6">
            <w:pPr>
              <w:widowControl/>
              <w:jc w:val="center"/>
              <w:rPr>
                <w:rFonts w:cs="Times New Roman"/>
                <w:sz w:val="20"/>
                <w:szCs w:val="20"/>
              </w:rPr>
            </w:pPr>
          </w:p>
        </w:tc>
        <w:tc>
          <w:tcPr>
            <w:tcW w:w="1076" w:type="dxa"/>
            <w:shd w:val="clear" w:color="auto" w:fill="auto"/>
            <w:noWrap/>
          </w:tcPr>
          <w:p w14:paraId="59BBBF56" w14:textId="77777777" w:rsidR="004E4F89" w:rsidRPr="00174830" w:rsidRDefault="004E4F89" w:rsidP="00D648A6">
            <w:pPr>
              <w:widowControl/>
              <w:jc w:val="center"/>
              <w:rPr>
                <w:rFonts w:cs="Times New Roman"/>
                <w:sz w:val="20"/>
                <w:szCs w:val="20"/>
              </w:rPr>
            </w:pPr>
          </w:p>
        </w:tc>
        <w:tc>
          <w:tcPr>
            <w:tcW w:w="1076" w:type="dxa"/>
            <w:shd w:val="clear" w:color="auto" w:fill="auto"/>
            <w:noWrap/>
          </w:tcPr>
          <w:p w14:paraId="12A81E49" w14:textId="77777777" w:rsidR="004E4F89" w:rsidRPr="00174830" w:rsidRDefault="004E4F89" w:rsidP="00D648A6">
            <w:pPr>
              <w:widowControl/>
              <w:jc w:val="center"/>
              <w:rPr>
                <w:rFonts w:cs="Times New Roman"/>
                <w:sz w:val="20"/>
                <w:szCs w:val="20"/>
              </w:rPr>
            </w:pPr>
          </w:p>
        </w:tc>
        <w:tc>
          <w:tcPr>
            <w:tcW w:w="1076" w:type="dxa"/>
            <w:shd w:val="clear" w:color="auto" w:fill="auto"/>
            <w:noWrap/>
          </w:tcPr>
          <w:p w14:paraId="569E9A67" w14:textId="77777777" w:rsidR="004E4F89" w:rsidRPr="00174830" w:rsidRDefault="004E4F89" w:rsidP="00D648A6">
            <w:pPr>
              <w:widowControl/>
              <w:jc w:val="center"/>
              <w:rPr>
                <w:rFonts w:cs="Times New Roman"/>
                <w:sz w:val="20"/>
                <w:szCs w:val="20"/>
              </w:rPr>
            </w:pPr>
          </w:p>
        </w:tc>
        <w:tc>
          <w:tcPr>
            <w:tcW w:w="1076" w:type="dxa"/>
            <w:shd w:val="clear" w:color="auto" w:fill="auto"/>
            <w:noWrap/>
          </w:tcPr>
          <w:p w14:paraId="1D9650FD" w14:textId="77777777" w:rsidR="004E4F89" w:rsidRPr="00174830" w:rsidRDefault="004E4F89" w:rsidP="00D648A6">
            <w:pPr>
              <w:widowControl/>
              <w:jc w:val="center"/>
              <w:rPr>
                <w:rFonts w:cs="Times New Roman"/>
                <w:sz w:val="20"/>
                <w:szCs w:val="20"/>
              </w:rPr>
            </w:pPr>
          </w:p>
        </w:tc>
        <w:tc>
          <w:tcPr>
            <w:tcW w:w="1392" w:type="dxa"/>
            <w:shd w:val="clear" w:color="auto" w:fill="auto"/>
            <w:noWrap/>
          </w:tcPr>
          <w:p w14:paraId="2AADBF25" w14:textId="77777777" w:rsidR="004E4F89" w:rsidRPr="00174830" w:rsidRDefault="004E4F89" w:rsidP="00D648A6">
            <w:pPr>
              <w:widowControl/>
              <w:jc w:val="center"/>
              <w:rPr>
                <w:rFonts w:cs="Times New Roman"/>
                <w:sz w:val="20"/>
                <w:szCs w:val="20"/>
              </w:rPr>
            </w:pPr>
          </w:p>
        </w:tc>
      </w:tr>
      <w:tr w:rsidR="001B2157" w:rsidRPr="00174830" w14:paraId="5043D4B6" w14:textId="77777777" w:rsidTr="00C17695">
        <w:trPr>
          <w:trHeight w:val="278"/>
          <w:jc w:val="center"/>
        </w:trPr>
        <w:tc>
          <w:tcPr>
            <w:tcW w:w="1328" w:type="dxa"/>
            <w:shd w:val="clear" w:color="auto" w:fill="auto"/>
            <w:noWrap/>
            <w:vAlign w:val="center"/>
          </w:tcPr>
          <w:p w14:paraId="7440CEB0" w14:textId="77777777" w:rsidR="001B2157" w:rsidRPr="00174830" w:rsidRDefault="001B2157" w:rsidP="001B2157">
            <w:pPr>
              <w:widowControl/>
              <w:jc w:val="center"/>
              <w:rPr>
                <w:rFonts w:eastAsia="等线" w:cs="Times New Roman"/>
                <w:color w:val="000000"/>
                <w:kern w:val="0"/>
                <w:sz w:val="20"/>
                <w:szCs w:val="20"/>
              </w:rPr>
            </w:pPr>
          </w:p>
        </w:tc>
        <w:tc>
          <w:tcPr>
            <w:tcW w:w="1597" w:type="dxa"/>
            <w:shd w:val="clear" w:color="auto" w:fill="auto"/>
            <w:noWrap/>
            <w:vAlign w:val="center"/>
          </w:tcPr>
          <w:p w14:paraId="75463696" w14:textId="77777777" w:rsidR="001B2157" w:rsidRPr="00174830" w:rsidRDefault="001B2157" w:rsidP="001B2157">
            <w:pPr>
              <w:widowControl/>
              <w:jc w:val="center"/>
              <w:rPr>
                <w:rFonts w:eastAsia="等线" w:cs="Times New Roman"/>
                <w:color w:val="000000"/>
                <w:kern w:val="0"/>
                <w:sz w:val="20"/>
                <w:szCs w:val="20"/>
              </w:rPr>
            </w:pPr>
            <w:r w:rsidRPr="00174830">
              <w:rPr>
                <w:rFonts w:eastAsia="等线" w:cs="Times New Roman"/>
                <w:color w:val="000000"/>
                <w:kern w:val="0"/>
                <w:sz w:val="20"/>
                <w:szCs w:val="20"/>
              </w:rPr>
              <w:t>Stroke</w:t>
            </w:r>
          </w:p>
        </w:tc>
        <w:tc>
          <w:tcPr>
            <w:tcW w:w="1076" w:type="dxa"/>
            <w:shd w:val="clear" w:color="auto" w:fill="auto"/>
            <w:noWrap/>
            <w:vAlign w:val="bottom"/>
          </w:tcPr>
          <w:p w14:paraId="21A9140D" w14:textId="25F87718" w:rsidR="001B2157" w:rsidRPr="00174830" w:rsidRDefault="001B2157" w:rsidP="001B2157">
            <w:pPr>
              <w:widowControl/>
              <w:jc w:val="center"/>
              <w:rPr>
                <w:rFonts w:cs="Times New Roman"/>
                <w:sz w:val="20"/>
                <w:szCs w:val="20"/>
              </w:rPr>
            </w:pPr>
            <w:r w:rsidRPr="00174830">
              <w:rPr>
                <w:rFonts w:cs="Times New Roman"/>
                <w:sz w:val="20"/>
                <w:szCs w:val="20"/>
              </w:rPr>
              <w:t>13.31%</w:t>
            </w:r>
          </w:p>
        </w:tc>
        <w:tc>
          <w:tcPr>
            <w:tcW w:w="1076" w:type="dxa"/>
            <w:shd w:val="clear" w:color="auto" w:fill="auto"/>
            <w:noWrap/>
            <w:vAlign w:val="bottom"/>
          </w:tcPr>
          <w:p w14:paraId="6E72FE6D" w14:textId="691AC294" w:rsidR="001B2157" w:rsidRPr="00174830" w:rsidRDefault="001B2157" w:rsidP="001B2157">
            <w:pPr>
              <w:widowControl/>
              <w:jc w:val="center"/>
              <w:rPr>
                <w:rFonts w:cs="Times New Roman"/>
                <w:sz w:val="20"/>
                <w:szCs w:val="20"/>
              </w:rPr>
            </w:pPr>
            <w:r w:rsidRPr="00174830">
              <w:rPr>
                <w:rFonts w:cs="Times New Roman"/>
                <w:sz w:val="20"/>
                <w:szCs w:val="20"/>
              </w:rPr>
              <w:t>80.23%</w:t>
            </w:r>
          </w:p>
        </w:tc>
        <w:tc>
          <w:tcPr>
            <w:tcW w:w="1076" w:type="dxa"/>
            <w:shd w:val="clear" w:color="auto" w:fill="auto"/>
            <w:noWrap/>
            <w:vAlign w:val="bottom"/>
          </w:tcPr>
          <w:p w14:paraId="4C979548" w14:textId="30A237C8" w:rsidR="001B2157" w:rsidRPr="00174830" w:rsidRDefault="001B2157" w:rsidP="001B2157">
            <w:pPr>
              <w:widowControl/>
              <w:jc w:val="center"/>
              <w:rPr>
                <w:rFonts w:cs="Times New Roman"/>
                <w:sz w:val="20"/>
                <w:szCs w:val="20"/>
              </w:rPr>
            </w:pPr>
            <w:r w:rsidRPr="00174830">
              <w:rPr>
                <w:rFonts w:cs="Times New Roman"/>
                <w:sz w:val="20"/>
                <w:szCs w:val="20"/>
              </w:rPr>
              <w:t>74.94%</w:t>
            </w:r>
          </w:p>
        </w:tc>
        <w:tc>
          <w:tcPr>
            <w:tcW w:w="1076" w:type="dxa"/>
            <w:shd w:val="clear" w:color="auto" w:fill="auto"/>
            <w:noWrap/>
            <w:vAlign w:val="bottom"/>
          </w:tcPr>
          <w:p w14:paraId="6E46C465" w14:textId="4E1A8698" w:rsidR="001B2157" w:rsidRPr="00174830" w:rsidRDefault="001B2157" w:rsidP="001B2157">
            <w:pPr>
              <w:widowControl/>
              <w:jc w:val="center"/>
              <w:rPr>
                <w:rFonts w:cs="Times New Roman"/>
                <w:sz w:val="20"/>
                <w:szCs w:val="20"/>
              </w:rPr>
            </w:pPr>
            <w:r w:rsidRPr="00174830">
              <w:rPr>
                <w:rFonts w:cs="Times New Roman"/>
                <w:sz w:val="20"/>
                <w:szCs w:val="20"/>
              </w:rPr>
              <w:t>100.00%</w:t>
            </w:r>
          </w:p>
        </w:tc>
        <w:tc>
          <w:tcPr>
            <w:tcW w:w="1076" w:type="dxa"/>
            <w:shd w:val="clear" w:color="auto" w:fill="auto"/>
            <w:noWrap/>
            <w:vAlign w:val="bottom"/>
          </w:tcPr>
          <w:p w14:paraId="2BE93D58" w14:textId="2517880F" w:rsidR="001B2157" w:rsidRPr="00174830" w:rsidRDefault="001B2157" w:rsidP="001B2157">
            <w:pPr>
              <w:widowControl/>
              <w:jc w:val="center"/>
              <w:rPr>
                <w:rFonts w:cs="Times New Roman"/>
                <w:sz w:val="20"/>
                <w:szCs w:val="20"/>
              </w:rPr>
            </w:pPr>
            <w:r w:rsidRPr="00174830">
              <w:rPr>
                <w:rFonts w:cs="Times New Roman"/>
                <w:sz w:val="20"/>
                <w:szCs w:val="20"/>
              </w:rPr>
              <w:t>60.96%</w:t>
            </w:r>
          </w:p>
        </w:tc>
        <w:tc>
          <w:tcPr>
            <w:tcW w:w="1076" w:type="dxa"/>
            <w:shd w:val="clear" w:color="auto" w:fill="auto"/>
            <w:noWrap/>
            <w:vAlign w:val="bottom"/>
          </w:tcPr>
          <w:p w14:paraId="2DE32D1D" w14:textId="22517AE5" w:rsidR="001B2157" w:rsidRPr="00174830" w:rsidRDefault="001B2157" w:rsidP="001B2157">
            <w:pPr>
              <w:widowControl/>
              <w:jc w:val="center"/>
              <w:rPr>
                <w:rFonts w:cs="Times New Roman"/>
                <w:sz w:val="20"/>
                <w:szCs w:val="20"/>
              </w:rPr>
            </w:pPr>
            <w:r w:rsidRPr="00174830">
              <w:rPr>
                <w:rFonts w:cs="Times New Roman"/>
                <w:sz w:val="20"/>
                <w:szCs w:val="20"/>
              </w:rPr>
              <w:t>31.09%</w:t>
            </w:r>
          </w:p>
        </w:tc>
        <w:tc>
          <w:tcPr>
            <w:tcW w:w="1392" w:type="dxa"/>
            <w:shd w:val="clear" w:color="auto" w:fill="auto"/>
            <w:noWrap/>
            <w:vAlign w:val="bottom"/>
          </w:tcPr>
          <w:p w14:paraId="7F468AB2" w14:textId="18F6E097" w:rsidR="001B2157" w:rsidRPr="00174830" w:rsidRDefault="001B2157" w:rsidP="001B2157">
            <w:pPr>
              <w:widowControl/>
              <w:jc w:val="center"/>
              <w:rPr>
                <w:rFonts w:cs="Times New Roman"/>
                <w:sz w:val="20"/>
                <w:szCs w:val="20"/>
              </w:rPr>
            </w:pPr>
            <w:r w:rsidRPr="00174830">
              <w:rPr>
                <w:rFonts w:cs="Times New Roman"/>
                <w:sz w:val="20"/>
                <w:szCs w:val="20"/>
              </w:rPr>
              <w:t>27.41%</w:t>
            </w:r>
          </w:p>
        </w:tc>
      </w:tr>
      <w:tr w:rsidR="001B2157" w:rsidRPr="00174830" w14:paraId="4120C8D9" w14:textId="77777777" w:rsidTr="00C17695">
        <w:trPr>
          <w:trHeight w:val="278"/>
          <w:jc w:val="center"/>
        </w:trPr>
        <w:tc>
          <w:tcPr>
            <w:tcW w:w="1328" w:type="dxa"/>
            <w:shd w:val="clear" w:color="auto" w:fill="auto"/>
            <w:noWrap/>
            <w:vAlign w:val="center"/>
          </w:tcPr>
          <w:p w14:paraId="5544224F" w14:textId="77777777" w:rsidR="001B2157" w:rsidRPr="00174830" w:rsidRDefault="001B2157" w:rsidP="001B2157">
            <w:pPr>
              <w:widowControl/>
              <w:jc w:val="center"/>
              <w:rPr>
                <w:rFonts w:eastAsia="等线" w:cs="Times New Roman"/>
                <w:color w:val="000000"/>
                <w:kern w:val="0"/>
                <w:sz w:val="20"/>
                <w:szCs w:val="20"/>
              </w:rPr>
            </w:pPr>
          </w:p>
        </w:tc>
        <w:tc>
          <w:tcPr>
            <w:tcW w:w="1597" w:type="dxa"/>
            <w:shd w:val="clear" w:color="auto" w:fill="auto"/>
            <w:noWrap/>
            <w:vAlign w:val="center"/>
          </w:tcPr>
          <w:p w14:paraId="31E50286" w14:textId="77777777" w:rsidR="001B2157" w:rsidRPr="00174830" w:rsidRDefault="001B2157" w:rsidP="001B2157">
            <w:pPr>
              <w:widowControl/>
              <w:jc w:val="center"/>
              <w:rPr>
                <w:rFonts w:eastAsia="等线" w:cs="Times New Roman"/>
                <w:color w:val="000000"/>
                <w:kern w:val="0"/>
                <w:sz w:val="20"/>
                <w:szCs w:val="20"/>
              </w:rPr>
            </w:pPr>
            <w:r w:rsidRPr="00174830">
              <w:rPr>
                <w:rFonts w:eastAsia="等线" w:cs="Times New Roman"/>
                <w:color w:val="000000"/>
                <w:kern w:val="0"/>
                <w:sz w:val="20"/>
                <w:szCs w:val="20"/>
              </w:rPr>
              <w:t>non-Stroke</w:t>
            </w:r>
          </w:p>
        </w:tc>
        <w:tc>
          <w:tcPr>
            <w:tcW w:w="1076" w:type="dxa"/>
            <w:shd w:val="clear" w:color="auto" w:fill="auto"/>
            <w:noWrap/>
            <w:vAlign w:val="bottom"/>
          </w:tcPr>
          <w:p w14:paraId="399E8FA5" w14:textId="3717DEF3" w:rsidR="001B2157" w:rsidRPr="00174830" w:rsidRDefault="001B2157" w:rsidP="001B2157">
            <w:pPr>
              <w:widowControl/>
              <w:jc w:val="center"/>
              <w:rPr>
                <w:rFonts w:cs="Times New Roman"/>
                <w:sz w:val="20"/>
                <w:szCs w:val="20"/>
              </w:rPr>
            </w:pPr>
            <w:r w:rsidRPr="00174830">
              <w:rPr>
                <w:rFonts w:cs="Times New Roman"/>
                <w:sz w:val="20"/>
                <w:szCs w:val="20"/>
              </w:rPr>
              <w:t>27.58%</w:t>
            </w:r>
          </w:p>
        </w:tc>
        <w:tc>
          <w:tcPr>
            <w:tcW w:w="1076" w:type="dxa"/>
            <w:shd w:val="clear" w:color="auto" w:fill="auto"/>
            <w:noWrap/>
            <w:vAlign w:val="bottom"/>
          </w:tcPr>
          <w:p w14:paraId="12F972ED" w14:textId="4F6D2A2A" w:rsidR="001B2157" w:rsidRPr="00174830" w:rsidRDefault="001B2157" w:rsidP="001B2157">
            <w:pPr>
              <w:widowControl/>
              <w:jc w:val="center"/>
              <w:rPr>
                <w:rFonts w:cs="Times New Roman"/>
                <w:sz w:val="20"/>
                <w:szCs w:val="20"/>
              </w:rPr>
            </w:pPr>
            <w:r w:rsidRPr="00174830">
              <w:rPr>
                <w:rFonts w:cs="Times New Roman"/>
                <w:sz w:val="20"/>
                <w:szCs w:val="20"/>
              </w:rPr>
              <w:t>74.56%</w:t>
            </w:r>
          </w:p>
        </w:tc>
        <w:tc>
          <w:tcPr>
            <w:tcW w:w="1076" w:type="dxa"/>
            <w:shd w:val="clear" w:color="auto" w:fill="auto"/>
            <w:noWrap/>
            <w:vAlign w:val="bottom"/>
          </w:tcPr>
          <w:p w14:paraId="06BABA9A" w14:textId="13439B5E" w:rsidR="001B2157" w:rsidRPr="00174830" w:rsidRDefault="001B2157" w:rsidP="001B2157">
            <w:pPr>
              <w:widowControl/>
              <w:jc w:val="center"/>
              <w:rPr>
                <w:rFonts w:cs="Times New Roman"/>
                <w:sz w:val="20"/>
                <w:szCs w:val="20"/>
              </w:rPr>
            </w:pPr>
            <w:r w:rsidRPr="00174830">
              <w:rPr>
                <w:rFonts w:cs="Times New Roman"/>
                <w:sz w:val="20"/>
                <w:szCs w:val="20"/>
              </w:rPr>
              <w:t>79.63%</w:t>
            </w:r>
          </w:p>
        </w:tc>
        <w:tc>
          <w:tcPr>
            <w:tcW w:w="1076" w:type="dxa"/>
            <w:shd w:val="clear" w:color="auto" w:fill="auto"/>
            <w:noWrap/>
            <w:vAlign w:val="bottom"/>
          </w:tcPr>
          <w:p w14:paraId="44956AE1" w14:textId="200DB7B3" w:rsidR="001B2157" w:rsidRPr="00174830" w:rsidRDefault="001B2157" w:rsidP="001B2157">
            <w:pPr>
              <w:widowControl/>
              <w:jc w:val="center"/>
              <w:rPr>
                <w:rFonts w:cs="Times New Roman"/>
                <w:sz w:val="20"/>
                <w:szCs w:val="20"/>
              </w:rPr>
            </w:pPr>
            <w:r w:rsidRPr="00174830">
              <w:rPr>
                <w:rFonts w:cs="Times New Roman"/>
                <w:sz w:val="20"/>
                <w:szCs w:val="20"/>
              </w:rPr>
              <w:t>0.00%</w:t>
            </w:r>
          </w:p>
        </w:tc>
        <w:tc>
          <w:tcPr>
            <w:tcW w:w="1076" w:type="dxa"/>
            <w:shd w:val="clear" w:color="auto" w:fill="auto"/>
            <w:noWrap/>
            <w:vAlign w:val="bottom"/>
          </w:tcPr>
          <w:p w14:paraId="333217C6" w14:textId="2C4D8BDF" w:rsidR="001B2157" w:rsidRPr="00174830" w:rsidRDefault="001B2157" w:rsidP="001B2157">
            <w:pPr>
              <w:widowControl/>
              <w:jc w:val="center"/>
              <w:rPr>
                <w:rFonts w:cs="Times New Roman"/>
                <w:sz w:val="20"/>
                <w:szCs w:val="20"/>
              </w:rPr>
            </w:pPr>
            <w:r w:rsidRPr="00174830">
              <w:rPr>
                <w:rFonts w:cs="Times New Roman"/>
                <w:sz w:val="20"/>
                <w:szCs w:val="20"/>
              </w:rPr>
              <w:t>84.18%</w:t>
            </w:r>
          </w:p>
        </w:tc>
        <w:tc>
          <w:tcPr>
            <w:tcW w:w="1076" w:type="dxa"/>
            <w:shd w:val="clear" w:color="auto" w:fill="auto"/>
            <w:noWrap/>
            <w:vAlign w:val="bottom"/>
          </w:tcPr>
          <w:p w14:paraId="23C6DF32" w14:textId="12BB603B" w:rsidR="001B2157" w:rsidRPr="00174830" w:rsidRDefault="001B2157" w:rsidP="001B2157">
            <w:pPr>
              <w:widowControl/>
              <w:jc w:val="center"/>
              <w:rPr>
                <w:rFonts w:cs="Times New Roman"/>
                <w:sz w:val="20"/>
                <w:szCs w:val="20"/>
              </w:rPr>
            </w:pPr>
            <w:r w:rsidRPr="00174830">
              <w:rPr>
                <w:rFonts w:cs="Times New Roman"/>
                <w:sz w:val="20"/>
                <w:szCs w:val="20"/>
              </w:rPr>
              <w:t>28.65%</w:t>
            </w:r>
          </w:p>
        </w:tc>
        <w:tc>
          <w:tcPr>
            <w:tcW w:w="1392" w:type="dxa"/>
            <w:shd w:val="clear" w:color="auto" w:fill="auto"/>
            <w:noWrap/>
            <w:vAlign w:val="bottom"/>
          </w:tcPr>
          <w:p w14:paraId="1F6D59F5" w14:textId="4E88E94F" w:rsidR="001B2157" w:rsidRPr="00174830" w:rsidRDefault="001B2157" w:rsidP="001B2157">
            <w:pPr>
              <w:widowControl/>
              <w:jc w:val="center"/>
              <w:rPr>
                <w:rFonts w:cs="Times New Roman"/>
                <w:sz w:val="20"/>
                <w:szCs w:val="20"/>
              </w:rPr>
            </w:pPr>
            <w:r w:rsidRPr="00174830">
              <w:rPr>
                <w:rFonts w:cs="Times New Roman"/>
                <w:sz w:val="20"/>
                <w:szCs w:val="20"/>
              </w:rPr>
              <w:t>29.87%</w:t>
            </w:r>
          </w:p>
        </w:tc>
      </w:tr>
      <w:tr w:rsidR="001B2157" w:rsidRPr="00174830" w14:paraId="7186AB75" w14:textId="77777777" w:rsidTr="00C17695">
        <w:trPr>
          <w:trHeight w:val="278"/>
          <w:jc w:val="center"/>
        </w:trPr>
        <w:tc>
          <w:tcPr>
            <w:tcW w:w="1328" w:type="dxa"/>
            <w:shd w:val="clear" w:color="auto" w:fill="auto"/>
            <w:noWrap/>
            <w:vAlign w:val="center"/>
          </w:tcPr>
          <w:p w14:paraId="21C5F331" w14:textId="77777777" w:rsidR="001B2157" w:rsidRPr="00174830" w:rsidRDefault="001B2157" w:rsidP="001B2157">
            <w:pPr>
              <w:widowControl/>
              <w:jc w:val="center"/>
              <w:rPr>
                <w:rFonts w:eastAsia="等线" w:cs="Times New Roman"/>
                <w:color w:val="000000"/>
                <w:kern w:val="0"/>
                <w:sz w:val="20"/>
                <w:szCs w:val="20"/>
              </w:rPr>
            </w:pPr>
          </w:p>
        </w:tc>
        <w:tc>
          <w:tcPr>
            <w:tcW w:w="1597" w:type="dxa"/>
            <w:shd w:val="clear" w:color="auto" w:fill="auto"/>
            <w:noWrap/>
            <w:vAlign w:val="center"/>
          </w:tcPr>
          <w:p w14:paraId="420F67C8" w14:textId="77777777" w:rsidR="001B2157" w:rsidRPr="00174830" w:rsidRDefault="001B2157" w:rsidP="001B2157">
            <w:pPr>
              <w:widowControl/>
              <w:jc w:val="center"/>
              <w:rPr>
                <w:rFonts w:eastAsia="等线" w:cs="Times New Roman"/>
                <w:color w:val="000000"/>
                <w:kern w:val="0"/>
                <w:sz w:val="20"/>
                <w:szCs w:val="20"/>
              </w:rPr>
            </w:pPr>
            <w:r w:rsidRPr="00174830">
              <w:rPr>
                <w:rFonts w:eastAsia="等线" w:cs="Times New Roman"/>
                <w:color w:val="000000"/>
                <w:kern w:val="0"/>
                <w:sz w:val="20"/>
                <w:szCs w:val="20"/>
              </w:rPr>
              <w:t>MI</w:t>
            </w:r>
          </w:p>
        </w:tc>
        <w:tc>
          <w:tcPr>
            <w:tcW w:w="1076" w:type="dxa"/>
            <w:shd w:val="clear" w:color="auto" w:fill="auto"/>
            <w:noWrap/>
            <w:vAlign w:val="bottom"/>
          </w:tcPr>
          <w:p w14:paraId="640D3A59" w14:textId="326CB8EB" w:rsidR="001B2157" w:rsidRPr="00174830" w:rsidRDefault="001B2157" w:rsidP="001B2157">
            <w:pPr>
              <w:widowControl/>
              <w:jc w:val="center"/>
              <w:rPr>
                <w:rFonts w:cs="Times New Roman"/>
                <w:sz w:val="20"/>
                <w:szCs w:val="20"/>
              </w:rPr>
            </w:pPr>
            <w:r w:rsidRPr="00174830">
              <w:rPr>
                <w:rFonts w:cs="Times New Roman"/>
                <w:sz w:val="20"/>
                <w:szCs w:val="20"/>
              </w:rPr>
              <w:t>31.52%</w:t>
            </w:r>
          </w:p>
        </w:tc>
        <w:tc>
          <w:tcPr>
            <w:tcW w:w="1076" w:type="dxa"/>
            <w:shd w:val="clear" w:color="auto" w:fill="auto"/>
            <w:noWrap/>
            <w:vAlign w:val="bottom"/>
          </w:tcPr>
          <w:p w14:paraId="6A84483D" w14:textId="3E09B389" w:rsidR="001B2157" w:rsidRPr="00174830" w:rsidRDefault="001B2157" w:rsidP="001B2157">
            <w:pPr>
              <w:widowControl/>
              <w:jc w:val="center"/>
              <w:rPr>
                <w:rFonts w:cs="Times New Roman"/>
                <w:sz w:val="20"/>
                <w:szCs w:val="20"/>
              </w:rPr>
            </w:pPr>
            <w:r w:rsidRPr="00174830">
              <w:rPr>
                <w:rFonts w:cs="Times New Roman"/>
                <w:sz w:val="20"/>
                <w:szCs w:val="20"/>
              </w:rPr>
              <w:t>75.66%</w:t>
            </w:r>
          </w:p>
        </w:tc>
        <w:tc>
          <w:tcPr>
            <w:tcW w:w="1076" w:type="dxa"/>
            <w:shd w:val="clear" w:color="auto" w:fill="auto"/>
            <w:noWrap/>
            <w:vAlign w:val="bottom"/>
          </w:tcPr>
          <w:p w14:paraId="6FD4392E" w14:textId="5601BF42" w:rsidR="001B2157" w:rsidRPr="00174830" w:rsidRDefault="001B2157" w:rsidP="001B2157">
            <w:pPr>
              <w:widowControl/>
              <w:jc w:val="center"/>
              <w:rPr>
                <w:rFonts w:cs="Times New Roman"/>
                <w:sz w:val="20"/>
                <w:szCs w:val="20"/>
              </w:rPr>
            </w:pPr>
            <w:r w:rsidRPr="00174830">
              <w:rPr>
                <w:rFonts w:cs="Times New Roman"/>
                <w:sz w:val="20"/>
                <w:szCs w:val="20"/>
              </w:rPr>
              <w:t>81.80%</w:t>
            </w:r>
          </w:p>
        </w:tc>
        <w:tc>
          <w:tcPr>
            <w:tcW w:w="1076" w:type="dxa"/>
            <w:shd w:val="clear" w:color="auto" w:fill="auto"/>
            <w:noWrap/>
            <w:vAlign w:val="bottom"/>
          </w:tcPr>
          <w:p w14:paraId="3BA27E91" w14:textId="25463EF2" w:rsidR="001B2157" w:rsidRPr="00174830" w:rsidRDefault="001B2157" w:rsidP="001B2157">
            <w:pPr>
              <w:widowControl/>
              <w:jc w:val="center"/>
              <w:rPr>
                <w:rFonts w:cs="Times New Roman"/>
                <w:sz w:val="20"/>
                <w:szCs w:val="20"/>
              </w:rPr>
            </w:pPr>
            <w:r w:rsidRPr="00174830">
              <w:rPr>
                <w:rFonts w:cs="Times New Roman"/>
                <w:sz w:val="20"/>
                <w:szCs w:val="20"/>
              </w:rPr>
              <w:t>1.05%</w:t>
            </w:r>
          </w:p>
        </w:tc>
        <w:tc>
          <w:tcPr>
            <w:tcW w:w="1076" w:type="dxa"/>
            <w:shd w:val="clear" w:color="auto" w:fill="auto"/>
            <w:noWrap/>
            <w:vAlign w:val="bottom"/>
          </w:tcPr>
          <w:p w14:paraId="63DE4708" w14:textId="232E6EFC" w:rsidR="001B2157" w:rsidRPr="00174830" w:rsidRDefault="001B2157" w:rsidP="001B2157">
            <w:pPr>
              <w:widowControl/>
              <w:jc w:val="center"/>
              <w:rPr>
                <w:rFonts w:cs="Times New Roman"/>
                <w:sz w:val="20"/>
                <w:szCs w:val="20"/>
              </w:rPr>
            </w:pPr>
            <w:r w:rsidRPr="00174830">
              <w:rPr>
                <w:rFonts w:cs="Times New Roman"/>
                <w:sz w:val="20"/>
                <w:szCs w:val="20"/>
              </w:rPr>
              <w:t>100.00%</w:t>
            </w:r>
          </w:p>
        </w:tc>
        <w:tc>
          <w:tcPr>
            <w:tcW w:w="1076" w:type="dxa"/>
            <w:shd w:val="clear" w:color="auto" w:fill="auto"/>
            <w:noWrap/>
            <w:vAlign w:val="bottom"/>
          </w:tcPr>
          <w:p w14:paraId="6157ED3F" w14:textId="749A3B1F" w:rsidR="001B2157" w:rsidRPr="00174830" w:rsidRDefault="001B2157" w:rsidP="001B2157">
            <w:pPr>
              <w:widowControl/>
              <w:jc w:val="center"/>
              <w:rPr>
                <w:rFonts w:cs="Times New Roman"/>
                <w:sz w:val="20"/>
                <w:szCs w:val="20"/>
              </w:rPr>
            </w:pPr>
            <w:r w:rsidRPr="00174830">
              <w:rPr>
                <w:rFonts w:cs="Times New Roman"/>
                <w:sz w:val="20"/>
                <w:szCs w:val="20"/>
              </w:rPr>
              <w:t>29.22%</w:t>
            </w:r>
          </w:p>
        </w:tc>
        <w:tc>
          <w:tcPr>
            <w:tcW w:w="1392" w:type="dxa"/>
            <w:shd w:val="clear" w:color="auto" w:fill="auto"/>
            <w:noWrap/>
            <w:vAlign w:val="bottom"/>
          </w:tcPr>
          <w:p w14:paraId="053586F2" w14:textId="7E56AEDB" w:rsidR="001B2157" w:rsidRPr="00174830" w:rsidRDefault="001B2157" w:rsidP="001B2157">
            <w:pPr>
              <w:widowControl/>
              <w:jc w:val="center"/>
              <w:rPr>
                <w:rFonts w:cs="Times New Roman"/>
                <w:sz w:val="20"/>
                <w:szCs w:val="20"/>
              </w:rPr>
            </w:pPr>
            <w:r w:rsidRPr="00174830">
              <w:rPr>
                <w:rFonts w:cs="Times New Roman"/>
                <w:sz w:val="20"/>
                <w:szCs w:val="20"/>
              </w:rPr>
              <w:t>30.54%</w:t>
            </w:r>
          </w:p>
        </w:tc>
      </w:tr>
      <w:tr w:rsidR="001B2157" w:rsidRPr="00174830" w14:paraId="6AD9FC04" w14:textId="77777777" w:rsidTr="00C17695">
        <w:trPr>
          <w:trHeight w:val="278"/>
          <w:jc w:val="center"/>
        </w:trPr>
        <w:tc>
          <w:tcPr>
            <w:tcW w:w="1328" w:type="dxa"/>
            <w:shd w:val="clear" w:color="auto" w:fill="auto"/>
            <w:noWrap/>
            <w:vAlign w:val="center"/>
          </w:tcPr>
          <w:p w14:paraId="566C9486" w14:textId="77777777" w:rsidR="001B2157" w:rsidRPr="00174830" w:rsidRDefault="001B2157" w:rsidP="001B2157">
            <w:pPr>
              <w:widowControl/>
              <w:jc w:val="center"/>
              <w:rPr>
                <w:rFonts w:eastAsia="等线" w:cs="Times New Roman"/>
                <w:color w:val="000000"/>
                <w:kern w:val="0"/>
                <w:sz w:val="20"/>
                <w:szCs w:val="20"/>
              </w:rPr>
            </w:pPr>
          </w:p>
        </w:tc>
        <w:tc>
          <w:tcPr>
            <w:tcW w:w="1597" w:type="dxa"/>
            <w:shd w:val="clear" w:color="auto" w:fill="auto"/>
            <w:noWrap/>
            <w:vAlign w:val="center"/>
          </w:tcPr>
          <w:p w14:paraId="1E8ABD9C" w14:textId="77777777" w:rsidR="001B2157" w:rsidRPr="00174830" w:rsidRDefault="001B2157" w:rsidP="001B2157">
            <w:pPr>
              <w:widowControl/>
              <w:jc w:val="center"/>
              <w:rPr>
                <w:rFonts w:eastAsia="等线" w:cs="Times New Roman"/>
                <w:color w:val="000000"/>
                <w:kern w:val="0"/>
                <w:sz w:val="20"/>
                <w:szCs w:val="20"/>
              </w:rPr>
            </w:pPr>
            <w:r w:rsidRPr="00174830">
              <w:rPr>
                <w:rFonts w:eastAsia="等线" w:cs="Times New Roman"/>
                <w:color w:val="000000"/>
                <w:kern w:val="0"/>
                <w:sz w:val="20"/>
                <w:szCs w:val="20"/>
              </w:rPr>
              <w:t>non-MI</w:t>
            </w:r>
          </w:p>
        </w:tc>
        <w:tc>
          <w:tcPr>
            <w:tcW w:w="1076" w:type="dxa"/>
            <w:shd w:val="clear" w:color="auto" w:fill="auto"/>
            <w:noWrap/>
            <w:vAlign w:val="bottom"/>
          </w:tcPr>
          <w:p w14:paraId="4B98D6D9" w14:textId="46DB9DBB" w:rsidR="001B2157" w:rsidRPr="00174830" w:rsidRDefault="001B2157" w:rsidP="001B2157">
            <w:pPr>
              <w:widowControl/>
              <w:jc w:val="center"/>
              <w:rPr>
                <w:rFonts w:cs="Times New Roman"/>
                <w:sz w:val="20"/>
                <w:szCs w:val="20"/>
              </w:rPr>
            </w:pPr>
            <w:r w:rsidRPr="00174830">
              <w:rPr>
                <w:rFonts w:cs="Times New Roman"/>
                <w:sz w:val="20"/>
                <w:szCs w:val="20"/>
              </w:rPr>
              <w:t>4.15%</w:t>
            </w:r>
          </w:p>
        </w:tc>
        <w:tc>
          <w:tcPr>
            <w:tcW w:w="1076" w:type="dxa"/>
            <w:shd w:val="clear" w:color="auto" w:fill="auto"/>
            <w:noWrap/>
            <w:vAlign w:val="bottom"/>
          </w:tcPr>
          <w:p w14:paraId="4177201E" w14:textId="74BC4B58" w:rsidR="001B2157" w:rsidRPr="00174830" w:rsidRDefault="001B2157" w:rsidP="001B2157">
            <w:pPr>
              <w:widowControl/>
              <w:jc w:val="center"/>
              <w:rPr>
                <w:rFonts w:cs="Times New Roman"/>
                <w:sz w:val="20"/>
                <w:szCs w:val="20"/>
              </w:rPr>
            </w:pPr>
            <w:r w:rsidRPr="00174830">
              <w:rPr>
                <w:rFonts w:cs="Times New Roman"/>
                <w:sz w:val="20"/>
                <w:szCs w:val="20"/>
              </w:rPr>
              <w:t>70.82%</w:t>
            </w:r>
          </w:p>
        </w:tc>
        <w:tc>
          <w:tcPr>
            <w:tcW w:w="1076" w:type="dxa"/>
            <w:shd w:val="clear" w:color="auto" w:fill="auto"/>
            <w:noWrap/>
            <w:vAlign w:val="bottom"/>
          </w:tcPr>
          <w:p w14:paraId="1217FE36" w14:textId="77FAF092" w:rsidR="001B2157" w:rsidRPr="00174830" w:rsidRDefault="001B2157" w:rsidP="001B2157">
            <w:pPr>
              <w:widowControl/>
              <w:jc w:val="center"/>
              <w:rPr>
                <w:rFonts w:cs="Times New Roman"/>
                <w:sz w:val="20"/>
                <w:szCs w:val="20"/>
              </w:rPr>
            </w:pPr>
            <w:r w:rsidRPr="00174830">
              <w:rPr>
                <w:rFonts w:cs="Times New Roman"/>
                <w:sz w:val="20"/>
                <w:szCs w:val="20"/>
              </w:rPr>
              <w:t>67.68%</w:t>
            </w:r>
          </w:p>
        </w:tc>
        <w:tc>
          <w:tcPr>
            <w:tcW w:w="1076" w:type="dxa"/>
            <w:shd w:val="clear" w:color="auto" w:fill="auto"/>
            <w:noWrap/>
            <w:vAlign w:val="bottom"/>
          </w:tcPr>
          <w:p w14:paraId="3D8012E4" w14:textId="2BCB845B" w:rsidR="001B2157" w:rsidRPr="00174830" w:rsidRDefault="001B2157" w:rsidP="001B2157">
            <w:pPr>
              <w:widowControl/>
              <w:jc w:val="center"/>
              <w:rPr>
                <w:rFonts w:cs="Times New Roman"/>
                <w:sz w:val="20"/>
                <w:szCs w:val="20"/>
              </w:rPr>
            </w:pPr>
            <w:r w:rsidRPr="00174830">
              <w:rPr>
                <w:rFonts w:cs="Times New Roman"/>
                <w:sz w:val="20"/>
                <w:szCs w:val="20"/>
              </w:rPr>
              <w:t>24.27%</w:t>
            </w:r>
          </w:p>
        </w:tc>
        <w:tc>
          <w:tcPr>
            <w:tcW w:w="1076" w:type="dxa"/>
            <w:shd w:val="clear" w:color="auto" w:fill="auto"/>
            <w:noWrap/>
            <w:vAlign w:val="bottom"/>
          </w:tcPr>
          <w:p w14:paraId="75619449" w14:textId="01F93348" w:rsidR="001B2157" w:rsidRPr="00174830" w:rsidRDefault="001B2157" w:rsidP="001B2157">
            <w:pPr>
              <w:widowControl/>
              <w:jc w:val="center"/>
              <w:rPr>
                <w:rFonts w:cs="Times New Roman"/>
                <w:sz w:val="20"/>
                <w:szCs w:val="20"/>
              </w:rPr>
            </w:pPr>
            <w:r w:rsidRPr="00174830">
              <w:rPr>
                <w:rFonts w:cs="Times New Roman"/>
                <w:sz w:val="20"/>
                <w:szCs w:val="20"/>
              </w:rPr>
              <w:t>0.00%</w:t>
            </w:r>
          </w:p>
        </w:tc>
        <w:tc>
          <w:tcPr>
            <w:tcW w:w="1076" w:type="dxa"/>
            <w:shd w:val="clear" w:color="auto" w:fill="auto"/>
            <w:noWrap/>
            <w:vAlign w:val="bottom"/>
          </w:tcPr>
          <w:p w14:paraId="3B829E18" w14:textId="03D0896D" w:rsidR="001B2157" w:rsidRPr="00174830" w:rsidRDefault="001B2157" w:rsidP="001B2157">
            <w:pPr>
              <w:widowControl/>
              <w:jc w:val="center"/>
              <w:rPr>
                <w:rFonts w:cs="Times New Roman"/>
                <w:sz w:val="20"/>
                <w:szCs w:val="20"/>
              </w:rPr>
            </w:pPr>
            <w:r w:rsidRPr="00174830">
              <w:rPr>
                <w:rFonts w:cs="Times New Roman"/>
                <w:sz w:val="20"/>
                <w:szCs w:val="20"/>
              </w:rPr>
              <w:t>26.55%</w:t>
            </w:r>
          </w:p>
        </w:tc>
        <w:tc>
          <w:tcPr>
            <w:tcW w:w="1392" w:type="dxa"/>
            <w:shd w:val="clear" w:color="auto" w:fill="auto"/>
            <w:noWrap/>
            <w:vAlign w:val="bottom"/>
          </w:tcPr>
          <w:p w14:paraId="1CF7D603" w14:textId="6EE0DFED" w:rsidR="001B2157" w:rsidRPr="00174830" w:rsidRDefault="001B2157" w:rsidP="001B2157">
            <w:pPr>
              <w:widowControl/>
              <w:jc w:val="center"/>
              <w:rPr>
                <w:rFonts w:cs="Times New Roman"/>
                <w:sz w:val="20"/>
                <w:szCs w:val="20"/>
              </w:rPr>
            </w:pPr>
            <w:r w:rsidRPr="00174830">
              <w:rPr>
                <w:rFonts w:cs="Times New Roman"/>
                <w:sz w:val="20"/>
                <w:szCs w:val="20"/>
              </w:rPr>
              <w:t>25.90%</w:t>
            </w:r>
          </w:p>
        </w:tc>
      </w:tr>
      <w:tr w:rsidR="004E4F89" w:rsidRPr="00174830" w14:paraId="76C43202" w14:textId="77777777" w:rsidTr="00D648A6">
        <w:trPr>
          <w:trHeight w:val="278"/>
          <w:jc w:val="center"/>
        </w:trPr>
        <w:tc>
          <w:tcPr>
            <w:tcW w:w="1328" w:type="dxa"/>
            <w:shd w:val="clear" w:color="auto" w:fill="auto"/>
            <w:noWrap/>
            <w:vAlign w:val="center"/>
          </w:tcPr>
          <w:p w14:paraId="47A617DE" w14:textId="77777777" w:rsidR="004E4F89" w:rsidRPr="00174830" w:rsidRDefault="004E4F89" w:rsidP="00D648A6">
            <w:pPr>
              <w:widowControl/>
              <w:jc w:val="center"/>
              <w:rPr>
                <w:rFonts w:eastAsia="等线" w:cs="Times New Roman"/>
                <w:color w:val="000000"/>
                <w:kern w:val="0"/>
                <w:sz w:val="20"/>
                <w:szCs w:val="20"/>
              </w:rPr>
            </w:pPr>
          </w:p>
        </w:tc>
        <w:tc>
          <w:tcPr>
            <w:tcW w:w="1597" w:type="dxa"/>
            <w:shd w:val="clear" w:color="auto" w:fill="auto"/>
            <w:noWrap/>
            <w:vAlign w:val="center"/>
          </w:tcPr>
          <w:p w14:paraId="49EE8793" w14:textId="77777777" w:rsidR="004E4F89" w:rsidRPr="00174830" w:rsidRDefault="004E4F89" w:rsidP="00D648A6">
            <w:pPr>
              <w:widowControl/>
              <w:jc w:val="left"/>
              <w:rPr>
                <w:rFonts w:eastAsia="等线" w:cs="Times New Roman"/>
                <w:color w:val="000000"/>
                <w:kern w:val="0"/>
                <w:sz w:val="20"/>
                <w:szCs w:val="20"/>
              </w:rPr>
            </w:pPr>
            <w:r w:rsidRPr="00174830">
              <w:rPr>
                <w:rFonts w:eastAsia="等线" w:cs="Times New Roman"/>
                <w:b/>
                <w:bCs/>
                <w:i/>
                <w:iCs/>
                <w:color w:val="000000"/>
                <w:kern w:val="0"/>
                <w:sz w:val="20"/>
                <w:szCs w:val="20"/>
              </w:rPr>
              <w:t>Metabolism</w:t>
            </w:r>
          </w:p>
        </w:tc>
        <w:tc>
          <w:tcPr>
            <w:tcW w:w="1076" w:type="dxa"/>
            <w:shd w:val="clear" w:color="auto" w:fill="auto"/>
            <w:noWrap/>
          </w:tcPr>
          <w:p w14:paraId="5ED3E9C4" w14:textId="77777777" w:rsidR="004E4F89" w:rsidRPr="00174830" w:rsidRDefault="004E4F89" w:rsidP="00D648A6">
            <w:pPr>
              <w:widowControl/>
              <w:jc w:val="center"/>
              <w:rPr>
                <w:rFonts w:cs="Times New Roman"/>
                <w:sz w:val="20"/>
                <w:szCs w:val="20"/>
              </w:rPr>
            </w:pPr>
          </w:p>
        </w:tc>
        <w:tc>
          <w:tcPr>
            <w:tcW w:w="1076" w:type="dxa"/>
            <w:shd w:val="clear" w:color="auto" w:fill="auto"/>
            <w:noWrap/>
          </w:tcPr>
          <w:p w14:paraId="02BBFC78" w14:textId="77777777" w:rsidR="004E4F89" w:rsidRPr="00174830" w:rsidRDefault="004E4F89" w:rsidP="00D648A6">
            <w:pPr>
              <w:widowControl/>
              <w:jc w:val="center"/>
              <w:rPr>
                <w:rFonts w:cs="Times New Roman"/>
                <w:sz w:val="20"/>
                <w:szCs w:val="20"/>
              </w:rPr>
            </w:pPr>
          </w:p>
        </w:tc>
        <w:tc>
          <w:tcPr>
            <w:tcW w:w="1076" w:type="dxa"/>
            <w:shd w:val="clear" w:color="auto" w:fill="auto"/>
            <w:noWrap/>
          </w:tcPr>
          <w:p w14:paraId="00D1292A" w14:textId="77777777" w:rsidR="004E4F89" w:rsidRPr="00174830" w:rsidRDefault="004E4F89" w:rsidP="00D648A6">
            <w:pPr>
              <w:widowControl/>
              <w:jc w:val="center"/>
              <w:rPr>
                <w:rFonts w:cs="Times New Roman"/>
                <w:sz w:val="20"/>
                <w:szCs w:val="20"/>
              </w:rPr>
            </w:pPr>
          </w:p>
        </w:tc>
        <w:tc>
          <w:tcPr>
            <w:tcW w:w="1076" w:type="dxa"/>
            <w:shd w:val="clear" w:color="auto" w:fill="auto"/>
            <w:noWrap/>
          </w:tcPr>
          <w:p w14:paraId="7324F21F" w14:textId="77777777" w:rsidR="004E4F89" w:rsidRPr="00174830" w:rsidRDefault="004E4F89" w:rsidP="00D648A6">
            <w:pPr>
              <w:widowControl/>
              <w:jc w:val="center"/>
              <w:rPr>
                <w:rFonts w:cs="Times New Roman"/>
                <w:sz w:val="20"/>
                <w:szCs w:val="20"/>
              </w:rPr>
            </w:pPr>
          </w:p>
        </w:tc>
        <w:tc>
          <w:tcPr>
            <w:tcW w:w="1076" w:type="dxa"/>
            <w:shd w:val="clear" w:color="auto" w:fill="auto"/>
            <w:noWrap/>
          </w:tcPr>
          <w:p w14:paraId="6B697322" w14:textId="77777777" w:rsidR="004E4F89" w:rsidRPr="00174830" w:rsidRDefault="004E4F89" w:rsidP="00D648A6">
            <w:pPr>
              <w:widowControl/>
              <w:jc w:val="center"/>
              <w:rPr>
                <w:rFonts w:cs="Times New Roman"/>
                <w:sz w:val="20"/>
                <w:szCs w:val="20"/>
              </w:rPr>
            </w:pPr>
          </w:p>
        </w:tc>
        <w:tc>
          <w:tcPr>
            <w:tcW w:w="1076" w:type="dxa"/>
            <w:shd w:val="clear" w:color="auto" w:fill="auto"/>
            <w:noWrap/>
          </w:tcPr>
          <w:p w14:paraId="4772D151" w14:textId="77777777" w:rsidR="004E4F89" w:rsidRPr="00174830" w:rsidRDefault="004E4F89" w:rsidP="00D648A6">
            <w:pPr>
              <w:widowControl/>
              <w:jc w:val="center"/>
              <w:rPr>
                <w:rFonts w:cs="Times New Roman"/>
                <w:sz w:val="20"/>
                <w:szCs w:val="20"/>
              </w:rPr>
            </w:pPr>
          </w:p>
        </w:tc>
        <w:tc>
          <w:tcPr>
            <w:tcW w:w="1392" w:type="dxa"/>
            <w:shd w:val="clear" w:color="auto" w:fill="auto"/>
            <w:noWrap/>
          </w:tcPr>
          <w:p w14:paraId="1AD4F4E8" w14:textId="77777777" w:rsidR="004E4F89" w:rsidRPr="00174830" w:rsidRDefault="004E4F89" w:rsidP="00D648A6">
            <w:pPr>
              <w:widowControl/>
              <w:jc w:val="center"/>
              <w:rPr>
                <w:rFonts w:cs="Times New Roman"/>
                <w:sz w:val="20"/>
                <w:szCs w:val="20"/>
              </w:rPr>
            </w:pPr>
          </w:p>
        </w:tc>
      </w:tr>
      <w:tr w:rsidR="001B2157" w:rsidRPr="00174830" w14:paraId="67209611" w14:textId="77777777" w:rsidTr="00792065">
        <w:trPr>
          <w:trHeight w:val="278"/>
          <w:jc w:val="center"/>
        </w:trPr>
        <w:tc>
          <w:tcPr>
            <w:tcW w:w="1328" w:type="dxa"/>
            <w:shd w:val="clear" w:color="auto" w:fill="auto"/>
            <w:noWrap/>
            <w:vAlign w:val="center"/>
          </w:tcPr>
          <w:p w14:paraId="5FBF6CBD" w14:textId="77777777" w:rsidR="001B2157" w:rsidRPr="00174830" w:rsidRDefault="001B2157" w:rsidP="001B2157">
            <w:pPr>
              <w:widowControl/>
              <w:jc w:val="center"/>
              <w:rPr>
                <w:rFonts w:eastAsia="等线" w:cs="Times New Roman"/>
                <w:color w:val="000000"/>
                <w:kern w:val="0"/>
                <w:sz w:val="20"/>
                <w:szCs w:val="20"/>
              </w:rPr>
            </w:pPr>
          </w:p>
        </w:tc>
        <w:tc>
          <w:tcPr>
            <w:tcW w:w="1597" w:type="dxa"/>
            <w:shd w:val="clear" w:color="auto" w:fill="auto"/>
            <w:noWrap/>
            <w:vAlign w:val="center"/>
          </w:tcPr>
          <w:p w14:paraId="4DBB6BCC" w14:textId="77777777" w:rsidR="001B2157" w:rsidRPr="00174830" w:rsidRDefault="001B2157" w:rsidP="001B2157">
            <w:pPr>
              <w:widowControl/>
              <w:jc w:val="center"/>
              <w:rPr>
                <w:rFonts w:eastAsia="等线" w:cs="Times New Roman"/>
                <w:color w:val="000000"/>
                <w:kern w:val="0"/>
                <w:sz w:val="20"/>
                <w:szCs w:val="20"/>
              </w:rPr>
            </w:pPr>
            <w:r w:rsidRPr="00174830">
              <w:rPr>
                <w:rFonts w:eastAsia="等线" w:cs="Times New Roman"/>
                <w:color w:val="000000"/>
                <w:kern w:val="0"/>
                <w:sz w:val="20"/>
                <w:szCs w:val="20"/>
              </w:rPr>
              <w:t>Diabetes</w:t>
            </w:r>
          </w:p>
        </w:tc>
        <w:tc>
          <w:tcPr>
            <w:tcW w:w="1076" w:type="dxa"/>
            <w:shd w:val="clear" w:color="auto" w:fill="auto"/>
            <w:noWrap/>
            <w:vAlign w:val="bottom"/>
          </w:tcPr>
          <w:p w14:paraId="2A23427C" w14:textId="0EBF9D95" w:rsidR="001B2157" w:rsidRPr="00174830" w:rsidRDefault="001B2157" w:rsidP="001B2157">
            <w:pPr>
              <w:widowControl/>
              <w:jc w:val="center"/>
              <w:rPr>
                <w:rFonts w:cs="Times New Roman"/>
                <w:sz w:val="20"/>
                <w:szCs w:val="20"/>
              </w:rPr>
            </w:pPr>
            <w:r w:rsidRPr="00174830">
              <w:rPr>
                <w:rFonts w:cs="Times New Roman"/>
                <w:sz w:val="20"/>
                <w:szCs w:val="20"/>
              </w:rPr>
              <w:t>26.00%</w:t>
            </w:r>
          </w:p>
        </w:tc>
        <w:tc>
          <w:tcPr>
            <w:tcW w:w="1076" w:type="dxa"/>
            <w:shd w:val="clear" w:color="auto" w:fill="auto"/>
            <w:noWrap/>
            <w:vAlign w:val="bottom"/>
          </w:tcPr>
          <w:p w14:paraId="25BA4C91" w14:textId="56827027" w:rsidR="001B2157" w:rsidRPr="00174830" w:rsidRDefault="001B2157" w:rsidP="001B2157">
            <w:pPr>
              <w:widowControl/>
              <w:jc w:val="center"/>
              <w:rPr>
                <w:rFonts w:cs="Times New Roman"/>
                <w:sz w:val="20"/>
                <w:szCs w:val="20"/>
              </w:rPr>
            </w:pPr>
            <w:r w:rsidRPr="00174830">
              <w:rPr>
                <w:rFonts w:cs="Times New Roman"/>
                <w:sz w:val="20"/>
                <w:szCs w:val="20"/>
              </w:rPr>
              <w:t>76.29%</w:t>
            </w:r>
          </w:p>
        </w:tc>
        <w:tc>
          <w:tcPr>
            <w:tcW w:w="1076" w:type="dxa"/>
            <w:shd w:val="clear" w:color="auto" w:fill="auto"/>
            <w:noWrap/>
            <w:vAlign w:val="bottom"/>
          </w:tcPr>
          <w:p w14:paraId="77180F05" w14:textId="04A7C700" w:rsidR="001B2157" w:rsidRPr="00174830" w:rsidRDefault="001B2157" w:rsidP="001B2157">
            <w:pPr>
              <w:widowControl/>
              <w:jc w:val="center"/>
              <w:rPr>
                <w:rFonts w:cs="Times New Roman"/>
                <w:sz w:val="20"/>
                <w:szCs w:val="20"/>
              </w:rPr>
            </w:pPr>
            <w:r w:rsidRPr="00174830">
              <w:rPr>
                <w:rFonts w:cs="Times New Roman"/>
                <w:sz w:val="20"/>
                <w:szCs w:val="20"/>
              </w:rPr>
              <w:t>74.44%</w:t>
            </w:r>
          </w:p>
        </w:tc>
        <w:tc>
          <w:tcPr>
            <w:tcW w:w="1076" w:type="dxa"/>
            <w:shd w:val="clear" w:color="auto" w:fill="auto"/>
            <w:noWrap/>
            <w:vAlign w:val="bottom"/>
          </w:tcPr>
          <w:p w14:paraId="7105236E" w14:textId="4FAF6318" w:rsidR="001B2157" w:rsidRPr="00174830" w:rsidRDefault="001B2157" w:rsidP="001B2157">
            <w:pPr>
              <w:widowControl/>
              <w:jc w:val="center"/>
              <w:rPr>
                <w:rFonts w:cs="Times New Roman"/>
                <w:sz w:val="20"/>
                <w:szCs w:val="20"/>
              </w:rPr>
            </w:pPr>
            <w:r w:rsidRPr="00174830">
              <w:rPr>
                <w:rFonts w:cs="Times New Roman"/>
                <w:sz w:val="20"/>
                <w:szCs w:val="20"/>
              </w:rPr>
              <w:t>6.73%</w:t>
            </w:r>
          </w:p>
        </w:tc>
        <w:tc>
          <w:tcPr>
            <w:tcW w:w="1076" w:type="dxa"/>
            <w:shd w:val="clear" w:color="auto" w:fill="auto"/>
            <w:noWrap/>
            <w:vAlign w:val="bottom"/>
          </w:tcPr>
          <w:p w14:paraId="6D2D3376" w14:textId="4E14FF1E" w:rsidR="001B2157" w:rsidRPr="00174830" w:rsidRDefault="001B2157" w:rsidP="001B2157">
            <w:pPr>
              <w:widowControl/>
              <w:jc w:val="center"/>
              <w:rPr>
                <w:rFonts w:cs="Times New Roman"/>
                <w:sz w:val="20"/>
                <w:szCs w:val="20"/>
              </w:rPr>
            </w:pPr>
            <w:r w:rsidRPr="00174830">
              <w:rPr>
                <w:rFonts w:cs="Times New Roman"/>
                <w:sz w:val="20"/>
                <w:szCs w:val="20"/>
              </w:rPr>
              <w:t>84.92%</w:t>
            </w:r>
          </w:p>
        </w:tc>
        <w:tc>
          <w:tcPr>
            <w:tcW w:w="1076" w:type="dxa"/>
            <w:shd w:val="clear" w:color="auto" w:fill="auto"/>
            <w:noWrap/>
            <w:vAlign w:val="bottom"/>
          </w:tcPr>
          <w:p w14:paraId="7A1C237C" w14:textId="1253DE33" w:rsidR="001B2157" w:rsidRPr="00174830" w:rsidRDefault="001B2157" w:rsidP="001B2157">
            <w:pPr>
              <w:widowControl/>
              <w:jc w:val="center"/>
              <w:rPr>
                <w:rFonts w:cs="Times New Roman"/>
                <w:sz w:val="20"/>
                <w:szCs w:val="20"/>
              </w:rPr>
            </w:pPr>
            <w:r w:rsidRPr="00174830">
              <w:rPr>
                <w:rFonts w:cs="Times New Roman"/>
                <w:sz w:val="20"/>
                <w:szCs w:val="20"/>
              </w:rPr>
              <w:t>100.00%</w:t>
            </w:r>
          </w:p>
        </w:tc>
        <w:tc>
          <w:tcPr>
            <w:tcW w:w="1392" w:type="dxa"/>
            <w:shd w:val="clear" w:color="auto" w:fill="auto"/>
            <w:noWrap/>
            <w:vAlign w:val="bottom"/>
          </w:tcPr>
          <w:p w14:paraId="248A425C" w14:textId="67517D42" w:rsidR="001B2157" w:rsidRPr="00174830" w:rsidRDefault="001B2157" w:rsidP="001B2157">
            <w:pPr>
              <w:widowControl/>
              <w:jc w:val="center"/>
              <w:rPr>
                <w:rFonts w:cs="Times New Roman"/>
                <w:sz w:val="20"/>
                <w:szCs w:val="20"/>
              </w:rPr>
            </w:pPr>
            <w:r w:rsidRPr="00174830">
              <w:rPr>
                <w:rFonts w:cs="Times New Roman"/>
                <w:sz w:val="20"/>
                <w:szCs w:val="20"/>
              </w:rPr>
              <w:t>32.20%</w:t>
            </w:r>
          </w:p>
        </w:tc>
      </w:tr>
      <w:tr w:rsidR="001B2157" w:rsidRPr="00174830" w14:paraId="2FD103E1" w14:textId="77777777" w:rsidTr="00792065">
        <w:trPr>
          <w:trHeight w:val="278"/>
          <w:jc w:val="center"/>
        </w:trPr>
        <w:tc>
          <w:tcPr>
            <w:tcW w:w="1328" w:type="dxa"/>
            <w:shd w:val="clear" w:color="auto" w:fill="auto"/>
            <w:noWrap/>
            <w:vAlign w:val="center"/>
          </w:tcPr>
          <w:p w14:paraId="6829F16D" w14:textId="77777777" w:rsidR="001B2157" w:rsidRPr="00174830" w:rsidRDefault="001B2157" w:rsidP="001B2157">
            <w:pPr>
              <w:widowControl/>
              <w:jc w:val="center"/>
              <w:rPr>
                <w:rFonts w:eastAsia="等线" w:cs="Times New Roman"/>
                <w:color w:val="000000"/>
                <w:kern w:val="0"/>
                <w:sz w:val="20"/>
                <w:szCs w:val="20"/>
              </w:rPr>
            </w:pPr>
          </w:p>
        </w:tc>
        <w:tc>
          <w:tcPr>
            <w:tcW w:w="1597" w:type="dxa"/>
            <w:shd w:val="clear" w:color="auto" w:fill="auto"/>
            <w:noWrap/>
            <w:vAlign w:val="center"/>
          </w:tcPr>
          <w:p w14:paraId="2C1FC7FA" w14:textId="77777777" w:rsidR="001B2157" w:rsidRPr="00174830" w:rsidRDefault="001B2157" w:rsidP="001B2157">
            <w:pPr>
              <w:widowControl/>
              <w:jc w:val="center"/>
              <w:rPr>
                <w:rFonts w:eastAsia="等线" w:cs="Times New Roman"/>
                <w:color w:val="000000"/>
                <w:kern w:val="0"/>
                <w:sz w:val="20"/>
                <w:szCs w:val="20"/>
              </w:rPr>
            </w:pPr>
            <w:r w:rsidRPr="00174830">
              <w:rPr>
                <w:rFonts w:eastAsia="等线" w:cs="Times New Roman"/>
                <w:color w:val="000000"/>
                <w:kern w:val="0"/>
                <w:sz w:val="20"/>
                <w:szCs w:val="20"/>
              </w:rPr>
              <w:t>non-Diabetes</w:t>
            </w:r>
          </w:p>
        </w:tc>
        <w:tc>
          <w:tcPr>
            <w:tcW w:w="1076" w:type="dxa"/>
            <w:shd w:val="clear" w:color="auto" w:fill="auto"/>
            <w:noWrap/>
            <w:vAlign w:val="bottom"/>
          </w:tcPr>
          <w:p w14:paraId="5A479271" w14:textId="5FBADAD6" w:rsidR="001B2157" w:rsidRPr="00174830" w:rsidRDefault="001B2157" w:rsidP="001B2157">
            <w:pPr>
              <w:widowControl/>
              <w:jc w:val="center"/>
              <w:rPr>
                <w:rFonts w:cs="Times New Roman"/>
                <w:sz w:val="20"/>
                <w:szCs w:val="20"/>
              </w:rPr>
            </w:pPr>
            <w:r w:rsidRPr="00174830">
              <w:rPr>
                <w:rFonts w:cs="Times New Roman"/>
                <w:sz w:val="20"/>
                <w:szCs w:val="20"/>
              </w:rPr>
              <w:t>27.22%</w:t>
            </w:r>
          </w:p>
        </w:tc>
        <w:tc>
          <w:tcPr>
            <w:tcW w:w="1076" w:type="dxa"/>
            <w:shd w:val="clear" w:color="auto" w:fill="auto"/>
            <w:noWrap/>
            <w:vAlign w:val="bottom"/>
          </w:tcPr>
          <w:p w14:paraId="06C9E3FA" w14:textId="6876695E" w:rsidR="001B2157" w:rsidRPr="00174830" w:rsidRDefault="001B2157" w:rsidP="001B2157">
            <w:pPr>
              <w:widowControl/>
              <w:jc w:val="center"/>
              <w:rPr>
                <w:rFonts w:cs="Times New Roman"/>
                <w:sz w:val="20"/>
                <w:szCs w:val="20"/>
              </w:rPr>
            </w:pPr>
            <w:r w:rsidRPr="00174830">
              <w:rPr>
                <w:rFonts w:cs="Times New Roman"/>
                <w:sz w:val="20"/>
                <w:szCs w:val="20"/>
              </w:rPr>
              <w:t>74.25%</w:t>
            </w:r>
          </w:p>
        </w:tc>
        <w:tc>
          <w:tcPr>
            <w:tcW w:w="1076" w:type="dxa"/>
            <w:shd w:val="clear" w:color="auto" w:fill="auto"/>
            <w:noWrap/>
            <w:vAlign w:val="bottom"/>
          </w:tcPr>
          <w:p w14:paraId="0A3BA904" w14:textId="3DB06007" w:rsidR="001B2157" w:rsidRPr="00174830" w:rsidRDefault="001B2157" w:rsidP="001B2157">
            <w:pPr>
              <w:widowControl/>
              <w:jc w:val="center"/>
              <w:rPr>
                <w:rFonts w:cs="Times New Roman"/>
                <w:sz w:val="20"/>
                <w:szCs w:val="20"/>
              </w:rPr>
            </w:pPr>
            <w:r w:rsidRPr="00174830">
              <w:rPr>
                <w:rFonts w:cs="Times New Roman"/>
                <w:sz w:val="20"/>
                <w:szCs w:val="20"/>
              </w:rPr>
              <w:t>81.40%</w:t>
            </w:r>
          </w:p>
        </w:tc>
        <w:tc>
          <w:tcPr>
            <w:tcW w:w="1076" w:type="dxa"/>
            <w:shd w:val="clear" w:color="auto" w:fill="auto"/>
            <w:noWrap/>
            <w:vAlign w:val="bottom"/>
          </w:tcPr>
          <w:p w14:paraId="2DCFC4F6" w14:textId="445FBE04" w:rsidR="001B2157" w:rsidRPr="00174830" w:rsidRDefault="001B2157" w:rsidP="001B2157">
            <w:pPr>
              <w:widowControl/>
              <w:jc w:val="center"/>
              <w:rPr>
                <w:rFonts w:cs="Times New Roman"/>
                <w:sz w:val="20"/>
                <w:szCs w:val="20"/>
              </w:rPr>
            </w:pPr>
            <w:r w:rsidRPr="00174830">
              <w:rPr>
                <w:rFonts w:cs="Times New Roman"/>
                <w:sz w:val="20"/>
                <w:szCs w:val="20"/>
              </w:rPr>
              <w:t>4.29%</w:t>
            </w:r>
          </w:p>
        </w:tc>
        <w:tc>
          <w:tcPr>
            <w:tcW w:w="1076" w:type="dxa"/>
            <w:shd w:val="clear" w:color="auto" w:fill="auto"/>
            <w:noWrap/>
            <w:vAlign w:val="bottom"/>
          </w:tcPr>
          <w:p w14:paraId="16C3E849" w14:textId="0FD7F467" w:rsidR="001B2157" w:rsidRPr="00174830" w:rsidRDefault="001B2157" w:rsidP="001B2157">
            <w:pPr>
              <w:widowControl/>
              <w:jc w:val="center"/>
              <w:rPr>
                <w:rFonts w:cs="Times New Roman"/>
                <w:sz w:val="20"/>
                <w:szCs w:val="20"/>
              </w:rPr>
            </w:pPr>
            <w:r w:rsidRPr="00174830">
              <w:rPr>
                <w:rFonts w:cs="Times New Roman"/>
                <w:sz w:val="20"/>
                <w:szCs w:val="20"/>
              </w:rPr>
              <w:t>82.25%</w:t>
            </w:r>
          </w:p>
        </w:tc>
        <w:tc>
          <w:tcPr>
            <w:tcW w:w="1076" w:type="dxa"/>
            <w:shd w:val="clear" w:color="auto" w:fill="auto"/>
            <w:noWrap/>
            <w:vAlign w:val="bottom"/>
          </w:tcPr>
          <w:p w14:paraId="74B306F7" w14:textId="0DB5CA66" w:rsidR="001B2157" w:rsidRPr="00174830" w:rsidRDefault="001B2157" w:rsidP="001B2157">
            <w:pPr>
              <w:widowControl/>
              <w:jc w:val="center"/>
              <w:rPr>
                <w:rFonts w:cs="Times New Roman"/>
                <w:sz w:val="20"/>
                <w:szCs w:val="20"/>
              </w:rPr>
            </w:pPr>
            <w:r w:rsidRPr="00174830">
              <w:rPr>
                <w:rFonts w:cs="Times New Roman"/>
                <w:sz w:val="20"/>
                <w:szCs w:val="20"/>
              </w:rPr>
              <w:t>0.00%</w:t>
            </w:r>
          </w:p>
        </w:tc>
        <w:tc>
          <w:tcPr>
            <w:tcW w:w="1392" w:type="dxa"/>
            <w:shd w:val="clear" w:color="auto" w:fill="auto"/>
            <w:noWrap/>
            <w:vAlign w:val="bottom"/>
          </w:tcPr>
          <w:p w14:paraId="131F38C1" w14:textId="4F1DB036" w:rsidR="001B2157" w:rsidRPr="00174830" w:rsidRDefault="001B2157" w:rsidP="001B2157">
            <w:pPr>
              <w:widowControl/>
              <w:jc w:val="center"/>
              <w:rPr>
                <w:rFonts w:cs="Times New Roman"/>
                <w:sz w:val="20"/>
                <w:szCs w:val="20"/>
              </w:rPr>
            </w:pPr>
            <w:r w:rsidRPr="00174830">
              <w:rPr>
                <w:rFonts w:cs="Times New Roman"/>
                <w:sz w:val="20"/>
                <w:szCs w:val="20"/>
              </w:rPr>
              <w:t>28.76%</w:t>
            </w:r>
          </w:p>
        </w:tc>
      </w:tr>
      <w:tr w:rsidR="004E4F89" w:rsidRPr="00174830" w14:paraId="6E65C990" w14:textId="77777777" w:rsidTr="00D648A6">
        <w:trPr>
          <w:trHeight w:val="278"/>
          <w:jc w:val="center"/>
        </w:trPr>
        <w:tc>
          <w:tcPr>
            <w:tcW w:w="1328" w:type="dxa"/>
            <w:shd w:val="clear" w:color="auto" w:fill="auto"/>
            <w:noWrap/>
            <w:vAlign w:val="center"/>
          </w:tcPr>
          <w:p w14:paraId="008E9852" w14:textId="77777777" w:rsidR="004E4F89" w:rsidRPr="00174830" w:rsidRDefault="004E4F89" w:rsidP="00D648A6">
            <w:pPr>
              <w:widowControl/>
              <w:jc w:val="center"/>
              <w:rPr>
                <w:rFonts w:eastAsia="等线" w:cs="Times New Roman"/>
                <w:color w:val="000000"/>
                <w:kern w:val="0"/>
                <w:sz w:val="20"/>
                <w:szCs w:val="20"/>
              </w:rPr>
            </w:pPr>
          </w:p>
        </w:tc>
        <w:tc>
          <w:tcPr>
            <w:tcW w:w="1597" w:type="dxa"/>
            <w:shd w:val="clear" w:color="auto" w:fill="auto"/>
            <w:noWrap/>
            <w:vAlign w:val="center"/>
          </w:tcPr>
          <w:p w14:paraId="7976437F" w14:textId="77777777" w:rsidR="004E4F89" w:rsidRPr="00174830" w:rsidRDefault="004E4F89" w:rsidP="00D648A6">
            <w:pPr>
              <w:widowControl/>
              <w:jc w:val="left"/>
              <w:rPr>
                <w:rFonts w:eastAsia="等线" w:cs="Times New Roman"/>
                <w:color w:val="000000"/>
                <w:kern w:val="0"/>
                <w:sz w:val="20"/>
                <w:szCs w:val="20"/>
              </w:rPr>
            </w:pPr>
            <w:r w:rsidRPr="00174830">
              <w:rPr>
                <w:rFonts w:eastAsia="等线" w:cs="Times New Roman"/>
                <w:b/>
                <w:bCs/>
                <w:i/>
                <w:iCs/>
                <w:color w:val="000000"/>
                <w:kern w:val="0"/>
                <w:sz w:val="20"/>
                <w:szCs w:val="20"/>
              </w:rPr>
              <w:t>Baseline LDL-C</w:t>
            </w:r>
          </w:p>
        </w:tc>
        <w:tc>
          <w:tcPr>
            <w:tcW w:w="1076" w:type="dxa"/>
            <w:shd w:val="clear" w:color="auto" w:fill="auto"/>
            <w:noWrap/>
          </w:tcPr>
          <w:p w14:paraId="49086ACE" w14:textId="77777777" w:rsidR="004E4F89" w:rsidRPr="00174830" w:rsidRDefault="004E4F89" w:rsidP="00D648A6">
            <w:pPr>
              <w:widowControl/>
              <w:jc w:val="center"/>
              <w:rPr>
                <w:rFonts w:cs="Times New Roman"/>
                <w:sz w:val="20"/>
                <w:szCs w:val="20"/>
              </w:rPr>
            </w:pPr>
          </w:p>
        </w:tc>
        <w:tc>
          <w:tcPr>
            <w:tcW w:w="1076" w:type="dxa"/>
            <w:shd w:val="clear" w:color="auto" w:fill="auto"/>
            <w:noWrap/>
          </w:tcPr>
          <w:p w14:paraId="62F63607" w14:textId="77777777" w:rsidR="004E4F89" w:rsidRPr="00174830" w:rsidRDefault="004E4F89" w:rsidP="00D648A6">
            <w:pPr>
              <w:widowControl/>
              <w:jc w:val="center"/>
              <w:rPr>
                <w:rFonts w:cs="Times New Roman"/>
                <w:sz w:val="20"/>
                <w:szCs w:val="20"/>
              </w:rPr>
            </w:pPr>
          </w:p>
        </w:tc>
        <w:tc>
          <w:tcPr>
            <w:tcW w:w="1076" w:type="dxa"/>
            <w:shd w:val="clear" w:color="auto" w:fill="auto"/>
            <w:noWrap/>
          </w:tcPr>
          <w:p w14:paraId="1A83988A" w14:textId="77777777" w:rsidR="004E4F89" w:rsidRPr="00174830" w:rsidRDefault="004E4F89" w:rsidP="00D648A6">
            <w:pPr>
              <w:widowControl/>
              <w:jc w:val="center"/>
              <w:rPr>
                <w:rFonts w:cs="Times New Roman"/>
                <w:sz w:val="20"/>
                <w:szCs w:val="20"/>
              </w:rPr>
            </w:pPr>
          </w:p>
        </w:tc>
        <w:tc>
          <w:tcPr>
            <w:tcW w:w="1076" w:type="dxa"/>
            <w:shd w:val="clear" w:color="auto" w:fill="auto"/>
            <w:noWrap/>
          </w:tcPr>
          <w:p w14:paraId="457FB27C" w14:textId="77777777" w:rsidR="004E4F89" w:rsidRPr="00174830" w:rsidRDefault="004E4F89" w:rsidP="00D648A6">
            <w:pPr>
              <w:widowControl/>
              <w:jc w:val="center"/>
              <w:rPr>
                <w:rFonts w:cs="Times New Roman"/>
                <w:sz w:val="20"/>
                <w:szCs w:val="20"/>
              </w:rPr>
            </w:pPr>
          </w:p>
        </w:tc>
        <w:tc>
          <w:tcPr>
            <w:tcW w:w="1076" w:type="dxa"/>
            <w:shd w:val="clear" w:color="auto" w:fill="auto"/>
            <w:noWrap/>
          </w:tcPr>
          <w:p w14:paraId="4EEF1C68" w14:textId="77777777" w:rsidR="004E4F89" w:rsidRPr="00174830" w:rsidRDefault="004E4F89" w:rsidP="00D648A6">
            <w:pPr>
              <w:widowControl/>
              <w:jc w:val="center"/>
              <w:rPr>
                <w:rFonts w:cs="Times New Roman"/>
                <w:sz w:val="20"/>
                <w:szCs w:val="20"/>
              </w:rPr>
            </w:pPr>
          </w:p>
        </w:tc>
        <w:tc>
          <w:tcPr>
            <w:tcW w:w="1076" w:type="dxa"/>
            <w:shd w:val="clear" w:color="auto" w:fill="auto"/>
            <w:noWrap/>
          </w:tcPr>
          <w:p w14:paraId="4621A80F" w14:textId="77777777" w:rsidR="004E4F89" w:rsidRPr="00174830" w:rsidRDefault="004E4F89" w:rsidP="00D648A6">
            <w:pPr>
              <w:widowControl/>
              <w:jc w:val="center"/>
              <w:rPr>
                <w:rFonts w:cs="Times New Roman"/>
                <w:sz w:val="20"/>
                <w:szCs w:val="20"/>
              </w:rPr>
            </w:pPr>
          </w:p>
        </w:tc>
        <w:tc>
          <w:tcPr>
            <w:tcW w:w="1392" w:type="dxa"/>
            <w:shd w:val="clear" w:color="auto" w:fill="auto"/>
            <w:noWrap/>
          </w:tcPr>
          <w:p w14:paraId="14391EF8" w14:textId="77777777" w:rsidR="004E4F89" w:rsidRPr="00174830" w:rsidRDefault="004E4F89" w:rsidP="00D648A6">
            <w:pPr>
              <w:widowControl/>
              <w:jc w:val="center"/>
              <w:rPr>
                <w:rFonts w:cs="Times New Roman"/>
                <w:sz w:val="20"/>
                <w:szCs w:val="20"/>
              </w:rPr>
            </w:pPr>
          </w:p>
        </w:tc>
      </w:tr>
      <w:tr w:rsidR="001B2157" w:rsidRPr="00174830" w14:paraId="2DC61279" w14:textId="77777777" w:rsidTr="00FB322D">
        <w:trPr>
          <w:trHeight w:val="278"/>
          <w:jc w:val="center"/>
        </w:trPr>
        <w:tc>
          <w:tcPr>
            <w:tcW w:w="1328" w:type="dxa"/>
            <w:shd w:val="clear" w:color="auto" w:fill="auto"/>
            <w:noWrap/>
            <w:vAlign w:val="center"/>
          </w:tcPr>
          <w:p w14:paraId="51F27F5D" w14:textId="77777777" w:rsidR="001B2157" w:rsidRPr="00174830" w:rsidRDefault="001B2157" w:rsidP="001B2157">
            <w:pPr>
              <w:widowControl/>
              <w:jc w:val="center"/>
              <w:rPr>
                <w:rFonts w:eastAsia="等线" w:cs="Times New Roman"/>
                <w:color w:val="000000"/>
                <w:kern w:val="0"/>
                <w:sz w:val="20"/>
                <w:szCs w:val="20"/>
              </w:rPr>
            </w:pPr>
          </w:p>
        </w:tc>
        <w:tc>
          <w:tcPr>
            <w:tcW w:w="1597" w:type="dxa"/>
            <w:shd w:val="clear" w:color="auto" w:fill="auto"/>
            <w:noWrap/>
            <w:vAlign w:val="center"/>
          </w:tcPr>
          <w:p w14:paraId="5F0CFBE8" w14:textId="77777777" w:rsidR="001B2157" w:rsidRPr="00174830" w:rsidRDefault="001B2157" w:rsidP="001B2157">
            <w:pPr>
              <w:widowControl/>
              <w:jc w:val="center"/>
              <w:rPr>
                <w:rFonts w:eastAsia="等线" w:cs="Times New Roman"/>
                <w:color w:val="000000"/>
                <w:kern w:val="0"/>
                <w:sz w:val="20"/>
                <w:szCs w:val="20"/>
              </w:rPr>
            </w:pPr>
            <w:r w:rsidRPr="00174830">
              <w:rPr>
                <w:rFonts w:eastAsia="等线" w:cs="Times New Roman"/>
                <w:color w:val="000000"/>
                <w:kern w:val="0"/>
                <w:sz w:val="20"/>
                <w:szCs w:val="20"/>
              </w:rPr>
              <w:t>≥100 mg/dL</w:t>
            </w:r>
          </w:p>
        </w:tc>
        <w:tc>
          <w:tcPr>
            <w:tcW w:w="1076" w:type="dxa"/>
            <w:shd w:val="clear" w:color="auto" w:fill="auto"/>
            <w:noWrap/>
            <w:vAlign w:val="bottom"/>
          </w:tcPr>
          <w:p w14:paraId="1028ED6B" w14:textId="1DF444E9" w:rsidR="001B2157" w:rsidRPr="00174830" w:rsidRDefault="001B2157" w:rsidP="001B2157">
            <w:pPr>
              <w:widowControl/>
              <w:jc w:val="center"/>
              <w:rPr>
                <w:rFonts w:cs="Times New Roman"/>
                <w:sz w:val="20"/>
                <w:szCs w:val="20"/>
              </w:rPr>
            </w:pPr>
            <w:r w:rsidRPr="00174830">
              <w:rPr>
                <w:rFonts w:cs="Times New Roman"/>
                <w:sz w:val="20"/>
                <w:szCs w:val="20"/>
              </w:rPr>
              <w:t>28.27%</w:t>
            </w:r>
          </w:p>
        </w:tc>
        <w:tc>
          <w:tcPr>
            <w:tcW w:w="1076" w:type="dxa"/>
            <w:shd w:val="clear" w:color="auto" w:fill="auto"/>
            <w:noWrap/>
            <w:vAlign w:val="bottom"/>
          </w:tcPr>
          <w:p w14:paraId="0D28D833" w14:textId="235C461C" w:rsidR="001B2157" w:rsidRPr="00174830" w:rsidRDefault="001B2157" w:rsidP="001B2157">
            <w:pPr>
              <w:widowControl/>
              <w:jc w:val="center"/>
              <w:rPr>
                <w:rFonts w:cs="Times New Roman"/>
                <w:sz w:val="20"/>
                <w:szCs w:val="20"/>
              </w:rPr>
            </w:pPr>
            <w:r w:rsidRPr="00174830">
              <w:rPr>
                <w:rFonts w:cs="Times New Roman"/>
                <w:sz w:val="20"/>
                <w:szCs w:val="20"/>
              </w:rPr>
              <w:t>58.99%</w:t>
            </w:r>
          </w:p>
        </w:tc>
        <w:tc>
          <w:tcPr>
            <w:tcW w:w="1076" w:type="dxa"/>
            <w:shd w:val="clear" w:color="auto" w:fill="auto"/>
            <w:noWrap/>
            <w:vAlign w:val="bottom"/>
          </w:tcPr>
          <w:p w14:paraId="72FAC416" w14:textId="110B8619" w:rsidR="001B2157" w:rsidRPr="00174830" w:rsidRDefault="001B2157" w:rsidP="001B2157">
            <w:pPr>
              <w:widowControl/>
              <w:jc w:val="center"/>
              <w:rPr>
                <w:rFonts w:cs="Times New Roman"/>
                <w:sz w:val="20"/>
                <w:szCs w:val="20"/>
              </w:rPr>
            </w:pPr>
            <w:r w:rsidRPr="00174830">
              <w:rPr>
                <w:rFonts w:cs="Times New Roman"/>
                <w:sz w:val="20"/>
                <w:szCs w:val="20"/>
              </w:rPr>
              <w:t>79.40%</w:t>
            </w:r>
          </w:p>
        </w:tc>
        <w:tc>
          <w:tcPr>
            <w:tcW w:w="1076" w:type="dxa"/>
            <w:shd w:val="clear" w:color="auto" w:fill="auto"/>
            <w:noWrap/>
            <w:vAlign w:val="bottom"/>
          </w:tcPr>
          <w:p w14:paraId="19417C9A" w14:textId="40C24B72" w:rsidR="001B2157" w:rsidRPr="00174830" w:rsidRDefault="001B2157" w:rsidP="001B2157">
            <w:pPr>
              <w:widowControl/>
              <w:jc w:val="center"/>
              <w:rPr>
                <w:rFonts w:cs="Times New Roman"/>
                <w:sz w:val="20"/>
                <w:szCs w:val="20"/>
              </w:rPr>
            </w:pPr>
            <w:r w:rsidRPr="00174830">
              <w:rPr>
                <w:rFonts w:cs="Times New Roman"/>
                <w:sz w:val="20"/>
                <w:szCs w:val="20"/>
              </w:rPr>
              <w:t>3.26%</w:t>
            </w:r>
          </w:p>
        </w:tc>
        <w:tc>
          <w:tcPr>
            <w:tcW w:w="1076" w:type="dxa"/>
            <w:shd w:val="clear" w:color="auto" w:fill="auto"/>
            <w:noWrap/>
            <w:vAlign w:val="bottom"/>
          </w:tcPr>
          <w:p w14:paraId="0055D61F" w14:textId="26AF8D08" w:rsidR="001B2157" w:rsidRPr="00174830" w:rsidRDefault="001B2157" w:rsidP="001B2157">
            <w:pPr>
              <w:widowControl/>
              <w:jc w:val="center"/>
              <w:rPr>
                <w:rFonts w:cs="Times New Roman"/>
                <w:sz w:val="20"/>
                <w:szCs w:val="20"/>
              </w:rPr>
            </w:pPr>
            <w:r w:rsidRPr="00174830">
              <w:rPr>
                <w:rFonts w:cs="Times New Roman"/>
                <w:sz w:val="20"/>
                <w:szCs w:val="20"/>
              </w:rPr>
              <w:t>86.28%</w:t>
            </w:r>
          </w:p>
        </w:tc>
        <w:tc>
          <w:tcPr>
            <w:tcW w:w="1076" w:type="dxa"/>
            <w:shd w:val="clear" w:color="auto" w:fill="auto"/>
            <w:noWrap/>
            <w:vAlign w:val="bottom"/>
          </w:tcPr>
          <w:p w14:paraId="7804233F" w14:textId="2DADBF1A" w:rsidR="001B2157" w:rsidRPr="00174830" w:rsidRDefault="001B2157" w:rsidP="001B2157">
            <w:pPr>
              <w:widowControl/>
              <w:jc w:val="center"/>
              <w:rPr>
                <w:rFonts w:cs="Times New Roman"/>
                <w:sz w:val="20"/>
                <w:szCs w:val="20"/>
              </w:rPr>
            </w:pPr>
            <w:r w:rsidRPr="00174830">
              <w:rPr>
                <w:rFonts w:cs="Times New Roman"/>
                <w:sz w:val="20"/>
                <w:szCs w:val="20"/>
              </w:rPr>
              <w:t>31.19%</w:t>
            </w:r>
          </w:p>
        </w:tc>
        <w:tc>
          <w:tcPr>
            <w:tcW w:w="1392" w:type="dxa"/>
            <w:shd w:val="clear" w:color="auto" w:fill="auto"/>
            <w:noWrap/>
            <w:vAlign w:val="bottom"/>
          </w:tcPr>
          <w:p w14:paraId="51C92CBC" w14:textId="0F2EF0A1" w:rsidR="001B2157" w:rsidRPr="00174830" w:rsidRDefault="001B2157" w:rsidP="001B2157">
            <w:pPr>
              <w:widowControl/>
              <w:jc w:val="center"/>
              <w:rPr>
                <w:rFonts w:cs="Times New Roman"/>
                <w:sz w:val="20"/>
                <w:szCs w:val="20"/>
              </w:rPr>
            </w:pPr>
            <w:r w:rsidRPr="00174830">
              <w:rPr>
                <w:rFonts w:cs="Times New Roman"/>
                <w:sz w:val="20"/>
                <w:szCs w:val="20"/>
              </w:rPr>
              <w:t>100.00%</w:t>
            </w:r>
          </w:p>
        </w:tc>
      </w:tr>
      <w:tr w:rsidR="001B2157" w:rsidRPr="00174830" w14:paraId="42632F88" w14:textId="77777777" w:rsidTr="00FB322D">
        <w:trPr>
          <w:trHeight w:val="278"/>
          <w:jc w:val="center"/>
        </w:trPr>
        <w:tc>
          <w:tcPr>
            <w:tcW w:w="1328" w:type="dxa"/>
            <w:shd w:val="clear" w:color="auto" w:fill="auto"/>
            <w:noWrap/>
            <w:vAlign w:val="center"/>
          </w:tcPr>
          <w:p w14:paraId="22BF6E32" w14:textId="77777777" w:rsidR="001B2157" w:rsidRPr="00174830" w:rsidRDefault="001B2157" w:rsidP="001B2157">
            <w:pPr>
              <w:widowControl/>
              <w:jc w:val="center"/>
              <w:rPr>
                <w:rFonts w:eastAsia="等线" w:cs="Times New Roman"/>
                <w:color w:val="000000"/>
                <w:kern w:val="0"/>
                <w:sz w:val="20"/>
                <w:szCs w:val="20"/>
              </w:rPr>
            </w:pPr>
          </w:p>
        </w:tc>
        <w:tc>
          <w:tcPr>
            <w:tcW w:w="1597" w:type="dxa"/>
            <w:shd w:val="clear" w:color="auto" w:fill="auto"/>
            <w:noWrap/>
            <w:vAlign w:val="center"/>
          </w:tcPr>
          <w:p w14:paraId="24F33D85" w14:textId="77777777" w:rsidR="001B2157" w:rsidRPr="00174830" w:rsidRDefault="001B2157" w:rsidP="001B2157">
            <w:pPr>
              <w:widowControl/>
              <w:jc w:val="center"/>
              <w:rPr>
                <w:rFonts w:eastAsia="等线" w:cs="Times New Roman"/>
                <w:color w:val="000000"/>
                <w:kern w:val="0"/>
                <w:sz w:val="20"/>
                <w:szCs w:val="20"/>
              </w:rPr>
            </w:pPr>
            <w:r w:rsidRPr="00174830">
              <w:rPr>
                <w:rFonts w:eastAsia="等线" w:cs="Times New Roman"/>
                <w:color w:val="000000"/>
                <w:kern w:val="0"/>
                <w:sz w:val="20"/>
                <w:szCs w:val="20"/>
              </w:rPr>
              <w:t>&lt;100 mg/dL</w:t>
            </w:r>
          </w:p>
        </w:tc>
        <w:tc>
          <w:tcPr>
            <w:tcW w:w="1076" w:type="dxa"/>
            <w:shd w:val="clear" w:color="auto" w:fill="auto"/>
            <w:noWrap/>
            <w:vAlign w:val="bottom"/>
          </w:tcPr>
          <w:p w14:paraId="228BEA7D" w14:textId="11B56EFE" w:rsidR="001B2157" w:rsidRPr="00174830" w:rsidRDefault="001B2157" w:rsidP="001B2157">
            <w:pPr>
              <w:widowControl/>
              <w:jc w:val="center"/>
              <w:rPr>
                <w:rFonts w:cs="Times New Roman"/>
                <w:sz w:val="20"/>
                <w:szCs w:val="20"/>
              </w:rPr>
            </w:pPr>
            <w:r w:rsidRPr="00174830">
              <w:rPr>
                <w:rFonts w:cs="Times New Roman"/>
                <w:sz w:val="20"/>
                <w:szCs w:val="20"/>
              </w:rPr>
              <w:t>26.28%</w:t>
            </w:r>
          </w:p>
        </w:tc>
        <w:tc>
          <w:tcPr>
            <w:tcW w:w="1076" w:type="dxa"/>
            <w:shd w:val="clear" w:color="auto" w:fill="auto"/>
            <w:noWrap/>
            <w:vAlign w:val="bottom"/>
          </w:tcPr>
          <w:p w14:paraId="6CAF88B6" w14:textId="71FF035E" w:rsidR="001B2157" w:rsidRPr="00174830" w:rsidRDefault="001B2157" w:rsidP="001B2157">
            <w:pPr>
              <w:widowControl/>
              <w:jc w:val="center"/>
              <w:rPr>
                <w:rFonts w:cs="Times New Roman"/>
                <w:sz w:val="20"/>
                <w:szCs w:val="20"/>
              </w:rPr>
            </w:pPr>
            <w:r w:rsidRPr="00174830">
              <w:rPr>
                <w:rFonts w:cs="Times New Roman"/>
                <w:sz w:val="20"/>
                <w:szCs w:val="20"/>
              </w:rPr>
              <w:t>81.55%</w:t>
            </w:r>
          </w:p>
        </w:tc>
        <w:tc>
          <w:tcPr>
            <w:tcW w:w="1076" w:type="dxa"/>
            <w:shd w:val="clear" w:color="auto" w:fill="auto"/>
            <w:noWrap/>
            <w:vAlign w:val="bottom"/>
          </w:tcPr>
          <w:p w14:paraId="251C9D03" w14:textId="7997CA9E" w:rsidR="001B2157" w:rsidRPr="00174830" w:rsidRDefault="001B2157" w:rsidP="001B2157">
            <w:pPr>
              <w:widowControl/>
              <w:jc w:val="center"/>
              <w:rPr>
                <w:rFonts w:cs="Times New Roman"/>
                <w:sz w:val="20"/>
                <w:szCs w:val="20"/>
              </w:rPr>
            </w:pPr>
            <w:r w:rsidRPr="00174830">
              <w:rPr>
                <w:rFonts w:cs="Times New Roman"/>
                <w:sz w:val="20"/>
                <w:szCs w:val="20"/>
              </w:rPr>
              <w:t>79.40%</w:t>
            </w:r>
          </w:p>
        </w:tc>
        <w:tc>
          <w:tcPr>
            <w:tcW w:w="1076" w:type="dxa"/>
            <w:shd w:val="clear" w:color="auto" w:fill="auto"/>
            <w:noWrap/>
            <w:vAlign w:val="bottom"/>
          </w:tcPr>
          <w:p w14:paraId="55C04F56" w14:textId="23F0A13F" w:rsidR="001B2157" w:rsidRPr="00174830" w:rsidRDefault="001B2157" w:rsidP="001B2157">
            <w:pPr>
              <w:widowControl/>
              <w:jc w:val="center"/>
              <w:rPr>
                <w:rFonts w:cs="Times New Roman"/>
                <w:sz w:val="20"/>
                <w:szCs w:val="20"/>
              </w:rPr>
            </w:pPr>
            <w:r w:rsidRPr="00174830">
              <w:rPr>
                <w:rFonts w:cs="Times New Roman"/>
                <w:sz w:val="20"/>
                <w:szCs w:val="20"/>
              </w:rPr>
              <w:t>5.72%</w:t>
            </w:r>
          </w:p>
        </w:tc>
        <w:tc>
          <w:tcPr>
            <w:tcW w:w="1076" w:type="dxa"/>
            <w:shd w:val="clear" w:color="auto" w:fill="auto"/>
            <w:noWrap/>
            <w:vAlign w:val="bottom"/>
          </w:tcPr>
          <w:p w14:paraId="4DB06883" w14:textId="3EE39DEC" w:rsidR="001B2157" w:rsidRPr="00174830" w:rsidRDefault="001B2157" w:rsidP="001B2157">
            <w:pPr>
              <w:widowControl/>
              <w:jc w:val="center"/>
              <w:rPr>
                <w:rFonts w:cs="Times New Roman"/>
                <w:sz w:val="20"/>
                <w:szCs w:val="20"/>
              </w:rPr>
            </w:pPr>
            <w:r w:rsidRPr="00174830">
              <w:rPr>
                <w:rFonts w:cs="Times New Roman"/>
                <w:sz w:val="20"/>
                <w:szCs w:val="20"/>
              </w:rPr>
              <w:t>81.64%</w:t>
            </w:r>
          </w:p>
        </w:tc>
        <w:tc>
          <w:tcPr>
            <w:tcW w:w="1076" w:type="dxa"/>
            <w:shd w:val="clear" w:color="auto" w:fill="auto"/>
            <w:noWrap/>
            <w:vAlign w:val="bottom"/>
          </w:tcPr>
          <w:p w14:paraId="03A6545E" w14:textId="34A65F99" w:rsidR="001B2157" w:rsidRPr="00174830" w:rsidRDefault="001B2157" w:rsidP="001B2157">
            <w:pPr>
              <w:widowControl/>
              <w:jc w:val="center"/>
              <w:rPr>
                <w:rFonts w:cs="Times New Roman"/>
                <w:sz w:val="20"/>
                <w:szCs w:val="20"/>
              </w:rPr>
            </w:pPr>
            <w:r w:rsidRPr="00174830">
              <w:rPr>
                <w:rFonts w:cs="Times New Roman"/>
                <w:sz w:val="20"/>
                <w:szCs w:val="20"/>
              </w:rPr>
              <w:t>27.75%</w:t>
            </w:r>
          </w:p>
        </w:tc>
        <w:tc>
          <w:tcPr>
            <w:tcW w:w="1392" w:type="dxa"/>
            <w:shd w:val="clear" w:color="auto" w:fill="auto"/>
            <w:noWrap/>
            <w:vAlign w:val="bottom"/>
          </w:tcPr>
          <w:p w14:paraId="1EFF4768" w14:textId="516A0E6A" w:rsidR="001B2157" w:rsidRPr="00174830" w:rsidRDefault="001B2157" w:rsidP="001B2157">
            <w:pPr>
              <w:widowControl/>
              <w:jc w:val="center"/>
              <w:rPr>
                <w:rFonts w:cs="Times New Roman"/>
                <w:sz w:val="20"/>
                <w:szCs w:val="20"/>
              </w:rPr>
            </w:pPr>
            <w:r w:rsidRPr="00174830">
              <w:rPr>
                <w:rFonts w:cs="Times New Roman"/>
                <w:sz w:val="20"/>
                <w:szCs w:val="20"/>
              </w:rPr>
              <w:t>0.00%</w:t>
            </w:r>
          </w:p>
        </w:tc>
      </w:tr>
    </w:tbl>
    <w:p w14:paraId="72234A92" w14:textId="77777777" w:rsidR="004E4F89" w:rsidRPr="00174830" w:rsidRDefault="004E4F89" w:rsidP="004B3F3D">
      <w:pPr>
        <w:spacing w:line="480" w:lineRule="auto"/>
        <w:rPr>
          <w:rFonts w:cs="Times New Roman"/>
          <w:sz w:val="20"/>
          <w:szCs w:val="20"/>
        </w:rPr>
      </w:pPr>
      <w:r w:rsidRPr="00174830">
        <w:rPr>
          <w:rFonts w:cs="Times New Roman"/>
          <w:sz w:val="20"/>
          <w:szCs w:val="20"/>
        </w:rPr>
        <w:t>Abbreviations: MI, myocardial infarction; LDL-C, low-density lipoprotein cholesterol; CVD, cardiovascular disease.</w:t>
      </w:r>
    </w:p>
    <w:p w14:paraId="4EF0BEE5" w14:textId="77777777" w:rsidR="004E4F89" w:rsidRPr="002470A4" w:rsidRDefault="004E4F89" w:rsidP="004E4F89">
      <w:pPr>
        <w:spacing w:line="480" w:lineRule="auto"/>
        <w:rPr>
          <w:rFonts w:cs="Times New Roman"/>
          <w:szCs w:val="21"/>
        </w:rPr>
      </w:pPr>
    </w:p>
    <w:p w14:paraId="04D83AC6" w14:textId="77777777" w:rsidR="004E4F89" w:rsidRDefault="004E4F89" w:rsidP="004E4F89">
      <w:pPr>
        <w:widowControl/>
        <w:jc w:val="left"/>
        <w:rPr>
          <w:b/>
          <w:bCs/>
          <w:sz w:val="28"/>
          <w:szCs w:val="28"/>
        </w:rPr>
      </w:pPr>
      <w:r>
        <w:rPr>
          <w:b/>
          <w:bCs/>
          <w:sz w:val="28"/>
          <w:szCs w:val="28"/>
        </w:rPr>
        <w:br w:type="page"/>
      </w:r>
    </w:p>
    <w:p w14:paraId="5FF2D979" w14:textId="2C7DF9F1" w:rsidR="00A87BC8" w:rsidRPr="00174830" w:rsidRDefault="004E4F89" w:rsidP="00A87BC8">
      <w:pPr>
        <w:pStyle w:val="1"/>
        <w:rPr>
          <w:rFonts w:eastAsiaTheme="minorEastAsia" w:cs="Times New Roman"/>
          <w:sz w:val="20"/>
          <w:szCs w:val="20"/>
        </w:rPr>
      </w:pPr>
      <w:bookmarkStart w:id="28" w:name="_Hlk202090555"/>
      <w:proofErr w:type="spellStart"/>
      <w:r w:rsidRPr="00174830">
        <w:rPr>
          <w:rFonts w:eastAsiaTheme="minorEastAsia" w:cs="Times New Roman"/>
          <w:sz w:val="20"/>
          <w:szCs w:val="20"/>
        </w:rPr>
        <w:lastRenderedPageBreak/>
        <w:t>e</w:t>
      </w:r>
      <w:r w:rsidRPr="00174830">
        <w:rPr>
          <w:rFonts w:cs="Times New Roman"/>
          <w:sz w:val="20"/>
          <w:szCs w:val="20"/>
        </w:rPr>
        <w:t>Figure</w:t>
      </w:r>
      <w:proofErr w:type="spellEnd"/>
      <w:r w:rsidRPr="00174830">
        <w:rPr>
          <w:rFonts w:cs="Times New Roman"/>
          <w:sz w:val="20"/>
          <w:szCs w:val="20"/>
        </w:rPr>
        <w:t xml:space="preserve"> </w:t>
      </w:r>
      <w:r w:rsidR="008B50D3" w:rsidRPr="00174830">
        <w:rPr>
          <w:rFonts w:eastAsiaTheme="minorEastAsia" w:cs="Times New Roman"/>
          <w:sz w:val="20"/>
          <w:szCs w:val="20"/>
        </w:rPr>
        <w:t>8</w:t>
      </w:r>
      <w:r w:rsidR="00174830">
        <w:rPr>
          <w:rFonts w:eastAsia="宋体" w:cs="Times New Roman" w:hint="eastAsia"/>
          <w:sz w:val="20"/>
          <w:szCs w:val="20"/>
        </w:rPr>
        <w:t xml:space="preserve">. </w:t>
      </w:r>
      <w:r w:rsidRPr="00174830">
        <w:rPr>
          <w:rFonts w:cs="Times New Roman"/>
          <w:sz w:val="20"/>
          <w:szCs w:val="20"/>
        </w:rPr>
        <w:t xml:space="preserve">Forest plot of regression results - </w:t>
      </w:r>
      <w:r w:rsidR="001B2157" w:rsidRPr="00174830">
        <w:rPr>
          <w:rFonts w:cs="Times New Roman"/>
          <w:sz w:val="20"/>
          <w:szCs w:val="20"/>
        </w:rPr>
        <w:t>±5% covariate balance threshold</w:t>
      </w:r>
    </w:p>
    <w:bookmarkEnd w:id="28"/>
    <w:p w14:paraId="7C7FB9F0" w14:textId="2C7A03DC" w:rsidR="004E4F89" w:rsidRPr="00174830" w:rsidRDefault="001B2157" w:rsidP="004E4F89">
      <w:pPr>
        <w:rPr>
          <w:rFonts w:cs="Times New Roman"/>
          <w:b/>
          <w:bCs/>
          <w:sz w:val="20"/>
          <w:szCs w:val="20"/>
        </w:rPr>
      </w:pPr>
      <w:r w:rsidRPr="00174830">
        <w:rPr>
          <w:rFonts w:cs="Times New Roman"/>
          <w:b/>
          <w:bCs/>
          <w:noProof/>
          <w:sz w:val="20"/>
          <w:szCs w:val="20"/>
        </w:rPr>
        <w:drawing>
          <wp:inline distT="0" distB="0" distL="0" distR="0" wp14:anchorId="005F9E05" wp14:editId="6B941F19">
            <wp:extent cx="5276850" cy="5524500"/>
            <wp:effectExtent l="0" t="0" r="0" b="0"/>
            <wp:docPr id="1713126161"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3">
                      <a:extLst>
                        <a:ext uri="{28A0092B-C50C-407E-A947-70E740481C1C}">
                          <a14:useLocalDpi xmlns:a14="http://schemas.microsoft.com/office/drawing/2010/main" val="0"/>
                        </a:ext>
                      </a:extLst>
                    </a:blip>
                    <a:srcRect t="4710"/>
                    <a:stretch>
                      <a:fillRect/>
                    </a:stretch>
                  </pic:blipFill>
                  <pic:spPr bwMode="auto">
                    <a:xfrm>
                      <a:off x="0" y="0"/>
                      <a:ext cx="5276850" cy="5524500"/>
                    </a:xfrm>
                    <a:prstGeom prst="rect">
                      <a:avLst/>
                    </a:prstGeom>
                    <a:noFill/>
                    <a:ln>
                      <a:noFill/>
                    </a:ln>
                    <a:extLst>
                      <a:ext uri="{53640926-AAD7-44D8-BBD7-CCE9431645EC}">
                        <a14:shadowObscured xmlns:a14="http://schemas.microsoft.com/office/drawing/2010/main"/>
                      </a:ext>
                    </a:extLst>
                  </pic:spPr>
                </pic:pic>
              </a:graphicData>
            </a:graphic>
          </wp:inline>
        </w:drawing>
      </w:r>
    </w:p>
    <w:p w14:paraId="4B0D2B31" w14:textId="1E8D89B6" w:rsidR="004E4F89" w:rsidRPr="00174830" w:rsidRDefault="004E4F89" w:rsidP="004B3F3D">
      <w:pPr>
        <w:spacing w:line="480" w:lineRule="auto"/>
        <w:rPr>
          <w:rFonts w:cs="Times New Roman"/>
          <w:sz w:val="20"/>
          <w:szCs w:val="20"/>
        </w:rPr>
      </w:pPr>
      <w:r w:rsidRPr="00174830">
        <w:rPr>
          <w:rFonts w:cs="Times New Roman"/>
          <w:sz w:val="20"/>
          <w:szCs w:val="20"/>
        </w:rPr>
        <w:t>Abbreviations: CVDs: Cardiovascular Diseases; MI: Myocardial Infarction; LDL-C: Low-Density Lipoprotein Cholesterol</w:t>
      </w:r>
      <w:r w:rsidR="004B3F3D" w:rsidRPr="00174830">
        <w:rPr>
          <w:rFonts w:cs="Times New Roman"/>
          <w:sz w:val="20"/>
          <w:szCs w:val="20"/>
        </w:rPr>
        <w:t>.</w:t>
      </w:r>
    </w:p>
    <w:p w14:paraId="533ECC25" w14:textId="77777777" w:rsidR="004E4F89" w:rsidRDefault="004E4F89" w:rsidP="004E4F89">
      <w:pPr>
        <w:widowControl/>
        <w:jc w:val="left"/>
        <w:rPr>
          <w:b/>
          <w:bCs/>
          <w:sz w:val="28"/>
          <w:szCs w:val="28"/>
        </w:rPr>
      </w:pPr>
      <w:r>
        <w:rPr>
          <w:b/>
          <w:bCs/>
          <w:sz w:val="28"/>
          <w:szCs w:val="28"/>
        </w:rPr>
        <w:br w:type="page"/>
      </w:r>
    </w:p>
    <w:p w14:paraId="2B2A7D03" w14:textId="3B24AA41" w:rsidR="004E4F89" w:rsidRPr="00174830" w:rsidRDefault="004E4F89" w:rsidP="00174830">
      <w:pPr>
        <w:pStyle w:val="1"/>
        <w:rPr>
          <w:rFonts w:eastAsiaTheme="minorEastAsia" w:cs="Times New Roman"/>
          <w:sz w:val="20"/>
          <w:szCs w:val="20"/>
        </w:rPr>
      </w:pPr>
      <w:bookmarkStart w:id="29" w:name="_Hlk202090578"/>
      <w:proofErr w:type="spellStart"/>
      <w:r w:rsidRPr="00174830">
        <w:rPr>
          <w:rFonts w:eastAsiaTheme="minorEastAsia" w:cs="Times New Roman"/>
          <w:sz w:val="20"/>
          <w:szCs w:val="20"/>
        </w:rPr>
        <w:lastRenderedPageBreak/>
        <w:t>e</w:t>
      </w:r>
      <w:r w:rsidRPr="00174830">
        <w:rPr>
          <w:rFonts w:cs="Times New Roman"/>
          <w:sz w:val="20"/>
          <w:szCs w:val="20"/>
        </w:rPr>
        <w:t>Table</w:t>
      </w:r>
      <w:proofErr w:type="spellEnd"/>
      <w:r w:rsidRPr="00174830">
        <w:rPr>
          <w:rFonts w:cs="Times New Roman"/>
          <w:sz w:val="20"/>
          <w:szCs w:val="20"/>
        </w:rPr>
        <w:t xml:space="preserve"> </w:t>
      </w:r>
      <w:r w:rsidRPr="00174830">
        <w:rPr>
          <w:rFonts w:eastAsiaTheme="minorEastAsia" w:cs="Times New Roman"/>
          <w:sz w:val="20"/>
          <w:szCs w:val="20"/>
        </w:rPr>
        <w:t>1</w:t>
      </w:r>
      <w:r w:rsidR="008B50D3" w:rsidRPr="00174830">
        <w:rPr>
          <w:rFonts w:eastAsiaTheme="minorEastAsia" w:cs="Times New Roman"/>
          <w:sz w:val="20"/>
          <w:szCs w:val="20"/>
        </w:rPr>
        <w:t>2</w:t>
      </w:r>
      <w:r w:rsidR="00174830">
        <w:rPr>
          <w:rFonts w:eastAsiaTheme="minorEastAsia" w:cs="Times New Roman" w:hint="eastAsia"/>
          <w:sz w:val="20"/>
          <w:szCs w:val="20"/>
        </w:rPr>
        <w:t>.</w:t>
      </w:r>
      <w:r w:rsidRPr="00174830">
        <w:rPr>
          <w:rFonts w:cs="Times New Roman"/>
          <w:sz w:val="20"/>
          <w:szCs w:val="20"/>
        </w:rPr>
        <w:t xml:space="preserve"> </w:t>
      </w:r>
      <w:r w:rsidRPr="00174830">
        <w:rPr>
          <w:rFonts w:cs="Times New Roman"/>
          <w:b w:val="0"/>
          <w:bCs/>
          <w:sz w:val="20"/>
          <w:szCs w:val="20"/>
        </w:rPr>
        <w:t>Regression coefficients and P values -</w:t>
      </w:r>
      <w:r w:rsidRPr="00174830">
        <w:rPr>
          <w:rFonts w:eastAsiaTheme="minorEastAsia" w:cs="Times New Roman"/>
          <w:b w:val="0"/>
          <w:bCs/>
          <w:sz w:val="20"/>
          <w:szCs w:val="20"/>
        </w:rPr>
        <w:t xml:space="preserve"> </w:t>
      </w:r>
      <w:r w:rsidR="001B2157" w:rsidRPr="00174830">
        <w:rPr>
          <w:rFonts w:cs="Times New Roman"/>
          <w:b w:val="0"/>
          <w:bCs/>
          <w:sz w:val="20"/>
          <w:szCs w:val="20"/>
        </w:rPr>
        <w:t>±5% covariate balance threshold</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1843"/>
        <w:gridCol w:w="1843"/>
        <w:gridCol w:w="1843"/>
        <w:gridCol w:w="2125"/>
      </w:tblGrid>
      <w:tr w:rsidR="004E4F89" w:rsidRPr="00174830" w14:paraId="0ECD5F7A" w14:textId="77777777" w:rsidTr="00380789">
        <w:trPr>
          <w:trHeight w:val="578"/>
          <w:jc w:val="center"/>
        </w:trPr>
        <w:tc>
          <w:tcPr>
            <w:tcW w:w="1844" w:type="dxa"/>
            <w:shd w:val="clear" w:color="auto" w:fill="FFFFFF"/>
            <w:noWrap/>
            <w:vAlign w:val="center"/>
          </w:tcPr>
          <w:bookmarkEnd w:id="29"/>
          <w:p w14:paraId="180AA034" w14:textId="77777777" w:rsidR="004E4F89" w:rsidRPr="00174830" w:rsidRDefault="004E4F89" w:rsidP="00174830">
            <w:pPr>
              <w:widowControl/>
              <w:spacing w:before="100" w:beforeAutospacing="1" w:after="100" w:afterAutospacing="1"/>
              <w:jc w:val="center"/>
              <w:rPr>
                <w:rFonts w:cs="Times New Roman"/>
                <w:color w:val="000000"/>
                <w:kern w:val="0"/>
                <w:sz w:val="20"/>
                <w:szCs w:val="20"/>
              </w:rPr>
            </w:pPr>
            <w:r w:rsidRPr="00174830">
              <w:rPr>
                <w:rFonts w:cs="Times New Roman"/>
                <w:color w:val="000000"/>
                <w:kern w:val="0"/>
                <w:sz w:val="20"/>
                <w:szCs w:val="20"/>
              </w:rPr>
              <w:t>Variable</w:t>
            </w:r>
          </w:p>
        </w:tc>
        <w:tc>
          <w:tcPr>
            <w:tcW w:w="1843" w:type="dxa"/>
            <w:shd w:val="clear" w:color="auto" w:fill="FFFFFF"/>
            <w:vAlign w:val="center"/>
          </w:tcPr>
          <w:p w14:paraId="6AB0A2A3" w14:textId="77777777" w:rsidR="004E4F89" w:rsidRPr="00174830" w:rsidRDefault="004E4F89" w:rsidP="00174830">
            <w:pPr>
              <w:widowControl/>
              <w:spacing w:before="100" w:beforeAutospacing="1" w:after="100" w:afterAutospacing="1"/>
              <w:jc w:val="center"/>
              <w:rPr>
                <w:rFonts w:cs="Times New Roman"/>
                <w:color w:val="000000"/>
                <w:kern w:val="0"/>
                <w:sz w:val="20"/>
                <w:szCs w:val="20"/>
              </w:rPr>
            </w:pPr>
            <w:r w:rsidRPr="00174830">
              <w:rPr>
                <w:rFonts w:cs="Times New Roman"/>
                <w:color w:val="000000"/>
                <w:kern w:val="0"/>
                <w:sz w:val="20"/>
                <w:szCs w:val="20"/>
              </w:rPr>
              <w:t>Intervention</w:t>
            </w:r>
          </w:p>
        </w:tc>
        <w:tc>
          <w:tcPr>
            <w:tcW w:w="1843" w:type="dxa"/>
            <w:shd w:val="clear" w:color="auto" w:fill="FFFFFF"/>
            <w:noWrap/>
            <w:vAlign w:val="center"/>
          </w:tcPr>
          <w:p w14:paraId="155C2674" w14:textId="77777777" w:rsidR="004E4F89" w:rsidRPr="00174830" w:rsidRDefault="004E4F89" w:rsidP="00174830">
            <w:pPr>
              <w:widowControl/>
              <w:spacing w:before="100" w:beforeAutospacing="1" w:after="100" w:afterAutospacing="1"/>
              <w:jc w:val="center"/>
              <w:rPr>
                <w:rFonts w:cs="Times New Roman"/>
                <w:color w:val="000000"/>
                <w:kern w:val="0"/>
                <w:sz w:val="20"/>
                <w:szCs w:val="20"/>
              </w:rPr>
            </w:pPr>
            <w:r w:rsidRPr="00174830">
              <w:rPr>
                <w:rFonts w:cs="Times New Roman"/>
                <w:color w:val="000000"/>
                <w:kern w:val="0"/>
                <w:sz w:val="20"/>
                <w:szCs w:val="20"/>
              </w:rPr>
              <w:t>Coefficient</w:t>
            </w:r>
          </w:p>
        </w:tc>
        <w:tc>
          <w:tcPr>
            <w:tcW w:w="1843" w:type="dxa"/>
            <w:shd w:val="clear" w:color="auto" w:fill="FFFFFF"/>
            <w:vAlign w:val="center"/>
          </w:tcPr>
          <w:p w14:paraId="0B3BDE73" w14:textId="77777777" w:rsidR="004E4F89" w:rsidRPr="00174830" w:rsidRDefault="004E4F89" w:rsidP="00174830">
            <w:pPr>
              <w:widowControl/>
              <w:spacing w:before="100" w:beforeAutospacing="1" w:after="100" w:afterAutospacing="1"/>
              <w:jc w:val="center"/>
              <w:rPr>
                <w:rFonts w:cs="Times New Roman"/>
                <w:b/>
                <w:bCs/>
                <w:i/>
                <w:iCs/>
                <w:color w:val="000000"/>
                <w:kern w:val="0"/>
                <w:sz w:val="20"/>
                <w:szCs w:val="20"/>
              </w:rPr>
            </w:pPr>
            <w:r w:rsidRPr="00174830">
              <w:rPr>
                <w:rFonts w:cs="Times New Roman"/>
                <w:b/>
                <w:bCs/>
                <w:i/>
                <w:iCs/>
                <w:color w:val="000000"/>
                <w:kern w:val="0"/>
                <w:sz w:val="20"/>
                <w:szCs w:val="20"/>
              </w:rPr>
              <w:t>P</w:t>
            </w:r>
          </w:p>
        </w:tc>
        <w:tc>
          <w:tcPr>
            <w:tcW w:w="2125" w:type="dxa"/>
            <w:shd w:val="clear" w:color="auto" w:fill="FFFFFF"/>
            <w:vAlign w:val="center"/>
          </w:tcPr>
          <w:p w14:paraId="12D19EFF" w14:textId="77777777" w:rsidR="004E4F89" w:rsidRPr="00174830" w:rsidRDefault="004E4F89" w:rsidP="00174830">
            <w:pPr>
              <w:widowControl/>
              <w:spacing w:before="100" w:beforeAutospacing="1" w:after="100" w:afterAutospacing="1"/>
              <w:jc w:val="center"/>
              <w:rPr>
                <w:rFonts w:cs="Times New Roman"/>
                <w:color w:val="000000"/>
                <w:kern w:val="0"/>
                <w:sz w:val="20"/>
                <w:szCs w:val="20"/>
              </w:rPr>
            </w:pPr>
            <w:r w:rsidRPr="00174830">
              <w:rPr>
                <w:rFonts w:cs="Times New Roman"/>
                <w:color w:val="000000"/>
                <w:kern w:val="0"/>
                <w:sz w:val="20"/>
                <w:szCs w:val="20"/>
              </w:rPr>
              <w:t>95%CL</w:t>
            </w:r>
          </w:p>
        </w:tc>
      </w:tr>
      <w:tr w:rsidR="004E4F89" w:rsidRPr="00174830" w14:paraId="403EEB26" w14:textId="77777777" w:rsidTr="00380789">
        <w:trPr>
          <w:trHeight w:val="308"/>
          <w:jc w:val="center"/>
        </w:trPr>
        <w:tc>
          <w:tcPr>
            <w:tcW w:w="1844" w:type="dxa"/>
            <w:shd w:val="clear" w:color="auto" w:fill="auto"/>
            <w:noWrap/>
          </w:tcPr>
          <w:p w14:paraId="77D47FB1" w14:textId="77777777" w:rsidR="004E4F89" w:rsidRPr="00174830" w:rsidRDefault="004E4F89" w:rsidP="00174830">
            <w:pPr>
              <w:widowControl/>
              <w:spacing w:before="100" w:beforeAutospacing="1" w:after="100" w:afterAutospacing="1"/>
              <w:jc w:val="center"/>
              <w:rPr>
                <w:rFonts w:cs="Times New Roman"/>
                <w:b/>
                <w:bCs/>
                <w:color w:val="000000"/>
                <w:kern w:val="0"/>
                <w:sz w:val="20"/>
                <w:szCs w:val="20"/>
              </w:rPr>
            </w:pPr>
            <w:r w:rsidRPr="00174830">
              <w:rPr>
                <w:rFonts w:eastAsia="等线" w:cs="Times New Roman"/>
                <w:b/>
                <w:bCs/>
                <w:color w:val="000000"/>
                <w:kern w:val="0"/>
                <w:sz w:val="20"/>
                <w:szCs w:val="20"/>
              </w:rPr>
              <w:t>Age</w:t>
            </w:r>
          </w:p>
        </w:tc>
        <w:tc>
          <w:tcPr>
            <w:tcW w:w="1843" w:type="dxa"/>
          </w:tcPr>
          <w:p w14:paraId="2E33A83B" w14:textId="77777777" w:rsidR="004E4F89" w:rsidRPr="00174830" w:rsidRDefault="004E4F89" w:rsidP="00174830">
            <w:pPr>
              <w:widowControl/>
              <w:spacing w:before="100" w:beforeAutospacing="1" w:after="100" w:afterAutospacing="1"/>
              <w:jc w:val="center"/>
              <w:rPr>
                <w:rFonts w:cs="Times New Roman"/>
                <w:color w:val="000000"/>
                <w:sz w:val="20"/>
                <w:szCs w:val="20"/>
              </w:rPr>
            </w:pPr>
            <w:proofErr w:type="spellStart"/>
            <w:r w:rsidRPr="00174830">
              <w:rPr>
                <w:rFonts w:eastAsia="等线" w:cs="Times New Roman"/>
                <w:color w:val="000000"/>
                <w:kern w:val="0"/>
                <w:sz w:val="20"/>
                <w:szCs w:val="20"/>
              </w:rPr>
              <w:t>Evolocumab</w:t>
            </w:r>
            <w:proofErr w:type="spellEnd"/>
          </w:p>
        </w:tc>
        <w:tc>
          <w:tcPr>
            <w:tcW w:w="1843" w:type="dxa"/>
            <w:shd w:val="clear" w:color="auto" w:fill="auto"/>
            <w:noWrap/>
            <w:vAlign w:val="center"/>
          </w:tcPr>
          <w:p w14:paraId="0EC9ADE3" w14:textId="4EF6AD9D" w:rsidR="004E4F89" w:rsidRPr="00174830" w:rsidRDefault="005F6817" w:rsidP="00174830">
            <w:pPr>
              <w:widowControl/>
              <w:jc w:val="center"/>
              <w:rPr>
                <w:rFonts w:cs="Times New Roman"/>
                <w:color w:val="000000"/>
                <w:sz w:val="20"/>
                <w:szCs w:val="20"/>
              </w:rPr>
            </w:pPr>
            <w:r w:rsidRPr="00174830">
              <w:rPr>
                <w:rFonts w:cs="Times New Roman"/>
                <w:color w:val="000000"/>
                <w:sz w:val="20"/>
                <w:szCs w:val="20"/>
              </w:rPr>
              <w:t>-0.1245</w:t>
            </w:r>
          </w:p>
        </w:tc>
        <w:tc>
          <w:tcPr>
            <w:tcW w:w="1843" w:type="dxa"/>
            <w:vAlign w:val="center"/>
          </w:tcPr>
          <w:p w14:paraId="6A2097C2" w14:textId="3118919D" w:rsidR="004E4F89" w:rsidRPr="00174830" w:rsidRDefault="005F6817" w:rsidP="00174830">
            <w:pPr>
              <w:widowControl/>
              <w:jc w:val="center"/>
              <w:rPr>
                <w:rFonts w:cs="Times New Roman"/>
                <w:color w:val="000000"/>
                <w:sz w:val="20"/>
                <w:szCs w:val="20"/>
              </w:rPr>
            </w:pPr>
            <w:r w:rsidRPr="00174830">
              <w:rPr>
                <w:rFonts w:cs="Times New Roman"/>
                <w:color w:val="000000"/>
                <w:sz w:val="20"/>
                <w:szCs w:val="20"/>
              </w:rPr>
              <w:t>0.3320</w:t>
            </w:r>
          </w:p>
        </w:tc>
        <w:tc>
          <w:tcPr>
            <w:tcW w:w="2125" w:type="dxa"/>
            <w:vAlign w:val="center"/>
          </w:tcPr>
          <w:p w14:paraId="7F6AD373" w14:textId="5DF8D254" w:rsidR="004E4F89" w:rsidRPr="00174830" w:rsidRDefault="005F6817" w:rsidP="00174830">
            <w:pPr>
              <w:widowControl/>
              <w:jc w:val="center"/>
              <w:rPr>
                <w:rFonts w:cs="Times New Roman"/>
                <w:color w:val="000000"/>
                <w:sz w:val="20"/>
                <w:szCs w:val="20"/>
              </w:rPr>
            </w:pPr>
            <w:r w:rsidRPr="00174830">
              <w:rPr>
                <w:rFonts w:cs="Times New Roman"/>
                <w:color w:val="000000"/>
                <w:sz w:val="20"/>
                <w:szCs w:val="20"/>
              </w:rPr>
              <w:t>(-0.3625, 0.1101)</w:t>
            </w:r>
          </w:p>
        </w:tc>
      </w:tr>
      <w:tr w:rsidR="004E4F89" w:rsidRPr="00174830" w14:paraId="629FF397" w14:textId="77777777" w:rsidTr="00380789">
        <w:trPr>
          <w:trHeight w:val="308"/>
          <w:jc w:val="center"/>
        </w:trPr>
        <w:tc>
          <w:tcPr>
            <w:tcW w:w="1844" w:type="dxa"/>
            <w:shd w:val="clear" w:color="auto" w:fill="auto"/>
            <w:noWrap/>
          </w:tcPr>
          <w:p w14:paraId="48CFDAC2" w14:textId="77777777" w:rsidR="004E4F89" w:rsidRPr="00174830" w:rsidRDefault="004E4F89" w:rsidP="00174830">
            <w:pPr>
              <w:widowControl/>
              <w:spacing w:before="100" w:beforeAutospacing="1" w:after="100" w:afterAutospacing="1"/>
              <w:jc w:val="center"/>
              <w:rPr>
                <w:rFonts w:cs="Times New Roman"/>
                <w:b/>
                <w:bCs/>
                <w:color w:val="000000"/>
                <w:kern w:val="0"/>
                <w:sz w:val="20"/>
                <w:szCs w:val="20"/>
              </w:rPr>
            </w:pPr>
          </w:p>
        </w:tc>
        <w:tc>
          <w:tcPr>
            <w:tcW w:w="1843" w:type="dxa"/>
          </w:tcPr>
          <w:p w14:paraId="69082907" w14:textId="77777777" w:rsidR="004E4F89" w:rsidRPr="00174830" w:rsidRDefault="004E4F89" w:rsidP="00174830">
            <w:pPr>
              <w:widowControl/>
              <w:spacing w:before="100" w:beforeAutospacing="1" w:after="100" w:afterAutospacing="1"/>
              <w:jc w:val="center"/>
              <w:rPr>
                <w:rFonts w:cs="Times New Roman"/>
                <w:color w:val="000000"/>
                <w:sz w:val="20"/>
                <w:szCs w:val="20"/>
              </w:rPr>
            </w:pPr>
            <w:r w:rsidRPr="00174830">
              <w:rPr>
                <w:rFonts w:eastAsia="等线" w:cs="Times New Roman"/>
                <w:color w:val="000000"/>
                <w:kern w:val="0"/>
                <w:sz w:val="20"/>
                <w:szCs w:val="20"/>
              </w:rPr>
              <w:t>Alirocumab</w:t>
            </w:r>
          </w:p>
        </w:tc>
        <w:tc>
          <w:tcPr>
            <w:tcW w:w="1843" w:type="dxa"/>
            <w:shd w:val="clear" w:color="auto" w:fill="auto"/>
            <w:noWrap/>
            <w:vAlign w:val="center"/>
          </w:tcPr>
          <w:p w14:paraId="791AE89A" w14:textId="6F36663B" w:rsidR="004E4F89" w:rsidRPr="00174830" w:rsidRDefault="005F6817" w:rsidP="00174830">
            <w:pPr>
              <w:widowControl/>
              <w:jc w:val="center"/>
              <w:rPr>
                <w:rFonts w:cs="Times New Roman"/>
                <w:color w:val="000000"/>
                <w:sz w:val="20"/>
                <w:szCs w:val="20"/>
              </w:rPr>
            </w:pPr>
            <w:r w:rsidRPr="00174830">
              <w:rPr>
                <w:rFonts w:cs="Times New Roman"/>
                <w:color w:val="000000"/>
                <w:sz w:val="20"/>
                <w:szCs w:val="20"/>
              </w:rPr>
              <w:t>-0.1212</w:t>
            </w:r>
            <w:r w:rsidR="0096382C" w:rsidRPr="00174830">
              <w:rPr>
                <w:rFonts w:cs="Times New Roman"/>
                <w:sz w:val="20"/>
                <w:szCs w:val="20"/>
              </w:rPr>
              <w:t>***</w:t>
            </w:r>
          </w:p>
        </w:tc>
        <w:tc>
          <w:tcPr>
            <w:tcW w:w="1843" w:type="dxa"/>
            <w:vAlign w:val="center"/>
          </w:tcPr>
          <w:p w14:paraId="185A4DD7" w14:textId="21FFC2EE" w:rsidR="004E4F89" w:rsidRPr="00174830" w:rsidRDefault="005F6817" w:rsidP="00174830">
            <w:pPr>
              <w:widowControl/>
              <w:jc w:val="center"/>
              <w:rPr>
                <w:rFonts w:cs="Times New Roman"/>
                <w:color w:val="000000"/>
                <w:sz w:val="20"/>
                <w:szCs w:val="20"/>
              </w:rPr>
            </w:pPr>
            <w:r w:rsidRPr="00174830">
              <w:rPr>
                <w:rFonts w:cs="Times New Roman"/>
                <w:color w:val="000000"/>
                <w:sz w:val="20"/>
                <w:szCs w:val="20"/>
              </w:rPr>
              <w:t>0.0002</w:t>
            </w:r>
          </w:p>
        </w:tc>
        <w:tc>
          <w:tcPr>
            <w:tcW w:w="2125" w:type="dxa"/>
            <w:vAlign w:val="center"/>
          </w:tcPr>
          <w:p w14:paraId="5B68E82D" w14:textId="08EFE078" w:rsidR="004E4F89" w:rsidRPr="00174830" w:rsidRDefault="005F6817" w:rsidP="00174830">
            <w:pPr>
              <w:widowControl/>
              <w:jc w:val="center"/>
              <w:rPr>
                <w:rFonts w:cs="Times New Roman"/>
                <w:color w:val="000000"/>
                <w:sz w:val="20"/>
                <w:szCs w:val="20"/>
              </w:rPr>
            </w:pPr>
            <w:r w:rsidRPr="00174830">
              <w:rPr>
                <w:rFonts w:cs="Times New Roman"/>
                <w:color w:val="000000"/>
                <w:sz w:val="20"/>
                <w:szCs w:val="20"/>
              </w:rPr>
              <w:t>(-0.1559, -0.0867)</w:t>
            </w:r>
          </w:p>
        </w:tc>
      </w:tr>
      <w:tr w:rsidR="004E4F89" w:rsidRPr="00174830" w14:paraId="728554EF" w14:textId="77777777" w:rsidTr="00380789">
        <w:trPr>
          <w:trHeight w:val="308"/>
          <w:jc w:val="center"/>
        </w:trPr>
        <w:tc>
          <w:tcPr>
            <w:tcW w:w="1844" w:type="dxa"/>
            <w:shd w:val="clear" w:color="auto" w:fill="auto"/>
            <w:noWrap/>
          </w:tcPr>
          <w:p w14:paraId="2D50E19E" w14:textId="77777777" w:rsidR="004E4F89" w:rsidRPr="00174830" w:rsidRDefault="004E4F89" w:rsidP="00174830">
            <w:pPr>
              <w:widowControl/>
              <w:spacing w:before="100" w:beforeAutospacing="1" w:after="100" w:afterAutospacing="1"/>
              <w:jc w:val="center"/>
              <w:rPr>
                <w:rFonts w:cs="Times New Roman"/>
                <w:b/>
                <w:bCs/>
                <w:color w:val="000000"/>
                <w:kern w:val="0"/>
                <w:sz w:val="20"/>
                <w:szCs w:val="20"/>
              </w:rPr>
            </w:pPr>
            <w:r w:rsidRPr="00174830">
              <w:rPr>
                <w:rFonts w:eastAsia="等线" w:cs="Times New Roman"/>
                <w:b/>
                <w:bCs/>
                <w:color w:val="000000"/>
                <w:kern w:val="0"/>
                <w:sz w:val="20"/>
                <w:szCs w:val="20"/>
              </w:rPr>
              <w:t>Gender</w:t>
            </w:r>
          </w:p>
        </w:tc>
        <w:tc>
          <w:tcPr>
            <w:tcW w:w="1843" w:type="dxa"/>
          </w:tcPr>
          <w:p w14:paraId="12EC243F" w14:textId="77777777" w:rsidR="004E4F89" w:rsidRPr="00174830" w:rsidRDefault="004E4F89" w:rsidP="00174830">
            <w:pPr>
              <w:widowControl/>
              <w:spacing w:before="100" w:beforeAutospacing="1" w:after="100" w:afterAutospacing="1"/>
              <w:jc w:val="center"/>
              <w:rPr>
                <w:rFonts w:cs="Times New Roman"/>
                <w:color w:val="000000"/>
                <w:sz w:val="20"/>
                <w:szCs w:val="20"/>
              </w:rPr>
            </w:pPr>
            <w:proofErr w:type="spellStart"/>
            <w:r w:rsidRPr="00174830">
              <w:rPr>
                <w:rFonts w:eastAsia="等线" w:cs="Times New Roman"/>
                <w:color w:val="000000"/>
                <w:kern w:val="0"/>
                <w:sz w:val="20"/>
                <w:szCs w:val="20"/>
              </w:rPr>
              <w:t>Evolocumab</w:t>
            </w:r>
            <w:proofErr w:type="spellEnd"/>
          </w:p>
        </w:tc>
        <w:tc>
          <w:tcPr>
            <w:tcW w:w="1843" w:type="dxa"/>
            <w:shd w:val="clear" w:color="auto" w:fill="auto"/>
            <w:noWrap/>
            <w:vAlign w:val="center"/>
          </w:tcPr>
          <w:p w14:paraId="0837410F" w14:textId="2236C6BE" w:rsidR="004E4F89" w:rsidRPr="00174830" w:rsidRDefault="005F6817" w:rsidP="00174830">
            <w:pPr>
              <w:widowControl/>
              <w:jc w:val="center"/>
              <w:rPr>
                <w:rFonts w:cs="Times New Roman"/>
                <w:color w:val="000000"/>
                <w:sz w:val="20"/>
                <w:szCs w:val="20"/>
              </w:rPr>
            </w:pPr>
            <w:r w:rsidRPr="00174830">
              <w:rPr>
                <w:rFonts w:cs="Times New Roman"/>
                <w:color w:val="000000"/>
                <w:sz w:val="20"/>
                <w:szCs w:val="20"/>
              </w:rPr>
              <w:t>0.1399</w:t>
            </w:r>
          </w:p>
        </w:tc>
        <w:tc>
          <w:tcPr>
            <w:tcW w:w="1843" w:type="dxa"/>
            <w:vAlign w:val="center"/>
          </w:tcPr>
          <w:p w14:paraId="4AC78A74" w14:textId="3454C2F5" w:rsidR="004E4F89" w:rsidRPr="00174830" w:rsidRDefault="005F6817" w:rsidP="00174830">
            <w:pPr>
              <w:widowControl/>
              <w:jc w:val="center"/>
              <w:rPr>
                <w:rFonts w:cs="Times New Roman"/>
                <w:color w:val="000000"/>
                <w:sz w:val="20"/>
                <w:szCs w:val="20"/>
              </w:rPr>
            </w:pPr>
            <w:r w:rsidRPr="00174830">
              <w:rPr>
                <w:rFonts w:cs="Times New Roman"/>
                <w:color w:val="000000"/>
                <w:sz w:val="20"/>
                <w:szCs w:val="20"/>
              </w:rPr>
              <w:t>0.2582</w:t>
            </w:r>
          </w:p>
        </w:tc>
        <w:tc>
          <w:tcPr>
            <w:tcW w:w="2125" w:type="dxa"/>
            <w:vAlign w:val="center"/>
          </w:tcPr>
          <w:p w14:paraId="64177235" w14:textId="6B818347" w:rsidR="004E4F89" w:rsidRPr="00174830" w:rsidRDefault="005F6817" w:rsidP="00174830">
            <w:pPr>
              <w:widowControl/>
              <w:jc w:val="center"/>
              <w:rPr>
                <w:rFonts w:cs="Times New Roman"/>
                <w:color w:val="000000"/>
                <w:sz w:val="20"/>
                <w:szCs w:val="20"/>
              </w:rPr>
            </w:pPr>
            <w:r w:rsidRPr="00174830">
              <w:rPr>
                <w:rFonts w:cs="Times New Roman"/>
                <w:color w:val="000000"/>
                <w:sz w:val="20"/>
                <w:szCs w:val="20"/>
              </w:rPr>
              <w:t>(-0.0765, 0.3724)</w:t>
            </w:r>
          </w:p>
        </w:tc>
      </w:tr>
      <w:tr w:rsidR="004E4F89" w:rsidRPr="00174830" w14:paraId="0D93E435" w14:textId="77777777" w:rsidTr="00380789">
        <w:trPr>
          <w:trHeight w:val="308"/>
          <w:jc w:val="center"/>
        </w:trPr>
        <w:tc>
          <w:tcPr>
            <w:tcW w:w="1844" w:type="dxa"/>
            <w:shd w:val="clear" w:color="auto" w:fill="auto"/>
            <w:noWrap/>
          </w:tcPr>
          <w:p w14:paraId="0018546E" w14:textId="77777777" w:rsidR="004E4F89" w:rsidRPr="00174830" w:rsidRDefault="004E4F89" w:rsidP="00174830">
            <w:pPr>
              <w:widowControl/>
              <w:spacing w:before="100" w:beforeAutospacing="1" w:after="100" w:afterAutospacing="1"/>
              <w:jc w:val="center"/>
              <w:rPr>
                <w:rFonts w:cs="Times New Roman"/>
                <w:b/>
                <w:bCs/>
                <w:color w:val="000000"/>
                <w:kern w:val="0"/>
                <w:sz w:val="20"/>
                <w:szCs w:val="20"/>
              </w:rPr>
            </w:pPr>
          </w:p>
        </w:tc>
        <w:tc>
          <w:tcPr>
            <w:tcW w:w="1843" w:type="dxa"/>
          </w:tcPr>
          <w:p w14:paraId="406BC053" w14:textId="77777777" w:rsidR="004E4F89" w:rsidRPr="00174830" w:rsidRDefault="004E4F89" w:rsidP="00174830">
            <w:pPr>
              <w:widowControl/>
              <w:spacing w:before="100" w:beforeAutospacing="1" w:after="100" w:afterAutospacing="1"/>
              <w:jc w:val="center"/>
              <w:rPr>
                <w:rFonts w:cs="Times New Roman"/>
                <w:color w:val="000000"/>
                <w:sz w:val="20"/>
                <w:szCs w:val="20"/>
              </w:rPr>
            </w:pPr>
            <w:r w:rsidRPr="00174830">
              <w:rPr>
                <w:rFonts w:eastAsia="等线" w:cs="Times New Roman"/>
                <w:color w:val="000000"/>
                <w:kern w:val="0"/>
                <w:sz w:val="20"/>
                <w:szCs w:val="20"/>
              </w:rPr>
              <w:t>Alirocumab</w:t>
            </w:r>
          </w:p>
        </w:tc>
        <w:tc>
          <w:tcPr>
            <w:tcW w:w="1843" w:type="dxa"/>
            <w:shd w:val="clear" w:color="auto" w:fill="auto"/>
            <w:noWrap/>
            <w:vAlign w:val="center"/>
          </w:tcPr>
          <w:p w14:paraId="00BE0B1F" w14:textId="65399AA3" w:rsidR="004E4F89" w:rsidRPr="00174830" w:rsidRDefault="005F6817" w:rsidP="00174830">
            <w:pPr>
              <w:widowControl/>
              <w:jc w:val="center"/>
              <w:rPr>
                <w:rFonts w:cs="Times New Roman"/>
                <w:color w:val="000000"/>
                <w:sz w:val="20"/>
                <w:szCs w:val="20"/>
              </w:rPr>
            </w:pPr>
            <w:r w:rsidRPr="00174830">
              <w:rPr>
                <w:rFonts w:cs="Times New Roman"/>
                <w:color w:val="000000"/>
                <w:sz w:val="20"/>
                <w:szCs w:val="20"/>
              </w:rPr>
              <w:t>-0.1010</w:t>
            </w:r>
            <w:r w:rsidR="0096382C" w:rsidRPr="00174830">
              <w:rPr>
                <w:rFonts w:cs="Times New Roman"/>
                <w:sz w:val="20"/>
                <w:szCs w:val="20"/>
              </w:rPr>
              <w:t>***</w:t>
            </w:r>
          </w:p>
        </w:tc>
        <w:tc>
          <w:tcPr>
            <w:tcW w:w="1843" w:type="dxa"/>
            <w:vAlign w:val="center"/>
          </w:tcPr>
          <w:p w14:paraId="15BD52A5" w14:textId="6D1DF266" w:rsidR="004E4F89" w:rsidRPr="00174830" w:rsidRDefault="0096382C" w:rsidP="00174830">
            <w:pPr>
              <w:widowControl/>
              <w:jc w:val="center"/>
              <w:rPr>
                <w:rFonts w:cs="Times New Roman"/>
                <w:color w:val="000000"/>
                <w:sz w:val="20"/>
                <w:szCs w:val="20"/>
              </w:rPr>
            </w:pPr>
            <w:r w:rsidRPr="00174830">
              <w:rPr>
                <w:rFonts w:cs="Times New Roman"/>
                <w:color w:val="000000"/>
                <w:sz w:val="20"/>
                <w:szCs w:val="20"/>
              </w:rPr>
              <w:t>0.000</w:t>
            </w:r>
            <w:r w:rsidR="005F6817" w:rsidRPr="00174830">
              <w:rPr>
                <w:rFonts w:cs="Times New Roman"/>
                <w:color w:val="000000"/>
                <w:sz w:val="20"/>
                <w:szCs w:val="20"/>
              </w:rPr>
              <w:t>3</w:t>
            </w:r>
          </w:p>
        </w:tc>
        <w:tc>
          <w:tcPr>
            <w:tcW w:w="2125" w:type="dxa"/>
            <w:vAlign w:val="center"/>
          </w:tcPr>
          <w:p w14:paraId="1B184821" w14:textId="0359F03B" w:rsidR="004E4F89" w:rsidRPr="00174830" w:rsidRDefault="005F6817" w:rsidP="00174830">
            <w:pPr>
              <w:widowControl/>
              <w:jc w:val="center"/>
              <w:rPr>
                <w:rFonts w:cs="Times New Roman"/>
                <w:color w:val="000000"/>
                <w:sz w:val="20"/>
                <w:szCs w:val="20"/>
              </w:rPr>
            </w:pPr>
            <w:r w:rsidRPr="00174830">
              <w:rPr>
                <w:rFonts w:cs="Times New Roman"/>
                <w:color w:val="000000"/>
                <w:sz w:val="20"/>
                <w:szCs w:val="20"/>
              </w:rPr>
              <w:t>(-0.1313, -0.0706)</w:t>
            </w:r>
          </w:p>
        </w:tc>
      </w:tr>
      <w:tr w:rsidR="004E4F89" w:rsidRPr="00174830" w14:paraId="475879F0" w14:textId="77777777" w:rsidTr="00380789">
        <w:trPr>
          <w:trHeight w:val="308"/>
          <w:jc w:val="center"/>
        </w:trPr>
        <w:tc>
          <w:tcPr>
            <w:tcW w:w="1844" w:type="dxa"/>
            <w:shd w:val="clear" w:color="auto" w:fill="auto"/>
            <w:noWrap/>
          </w:tcPr>
          <w:p w14:paraId="7DA688A6" w14:textId="77777777" w:rsidR="004E4F89" w:rsidRPr="00174830" w:rsidRDefault="004E4F89" w:rsidP="00174830">
            <w:pPr>
              <w:widowControl/>
              <w:spacing w:before="100" w:beforeAutospacing="1" w:after="100" w:afterAutospacing="1"/>
              <w:jc w:val="center"/>
              <w:rPr>
                <w:rFonts w:cs="Times New Roman"/>
                <w:b/>
                <w:bCs/>
                <w:color w:val="000000"/>
                <w:kern w:val="0"/>
                <w:sz w:val="20"/>
                <w:szCs w:val="20"/>
              </w:rPr>
            </w:pPr>
            <w:r w:rsidRPr="00174830">
              <w:rPr>
                <w:rFonts w:eastAsia="等线" w:cs="Times New Roman"/>
                <w:b/>
                <w:bCs/>
                <w:color w:val="000000"/>
                <w:kern w:val="0"/>
                <w:sz w:val="20"/>
                <w:szCs w:val="20"/>
              </w:rPr>
              <w:t>Race</w:t>
            </w:r>
          </w:p>
        </w:tc>
        <w:tc>
          <w:tcPr>
            <w:tcW w:w="1843" w:type="dxa"/>
          </w:tcPr>
          <w:p w14:paraId="78D5441F" w14:textId="77777777" w:rsidR="004E4F89" w:rsidRPr="00174830" w:rsidRDefault="004E4F89" w:rsidP="00174830">
            <w:pPr>
              <w:widowControl/>
              <w:spacing w:before="100" w:beforeAutospacing="1" w:after="100" w:afterAutospacing="1"/>
              <w:jc w:val="center"/>
              <w:rPr>
                <w:rFonts w:cs="Times New Roman"/>
                <w:color w:val="000000"/>
                <w:sz w:val="20"/>
                <w:szCs w:val="20"/>
              </w:rPr>
            </w:pPr>
            <w:proofErr w:type="spellStart"/>
            <w:r w:rsidRPr="00174830">
              <w:rPr>
                <w:rFonts w:eastAsia="等线" w:cs="Times New Roman"/>
                <w:color w:val="000000"/>
                <w:kern w:val="0"/>
                <w:sz w:val="20"/>
                <w:szCs w:val="20"/>
              </w:rPr>
              <w:t>Evolocumab</w:t>
            </w:r>
            <w:proofErr w:type="spellEnd"/>
          </w:p>
        </w:tc>
        <w:tc>
          <w:tcPr>
            <w:tcW w:w="1843" w:type="dxa"/>
            <w:shd w:val="clear" w:color="auto" w:fill="auto"/>
            <w:noWrap/>
            <w:vAlign w:val="center"/>
          </w:tcPr>
          <w:p w14:paraId="28A34C94" w14:textId="5EF78EEB" w:rsidR="004E4F89" w:rsidRPr="00174830" w:rsidRDefault="005F6817" w:rsidP="00174830">
            <w:pPr>
              <w:widowControl/>
              <w:jc w:val="center"/>
              <w:rPr>
                <w:rFonts w:cs="Times New Roman"/>
                <w:color w:val="000000"/>
                <w:sz w:val="20"/>
                <w:szCs w:val="20"/>
              </w:rPr>
            </w:pPr>
            <w:r w:rsidRPr="00174830">
              <w:rPr>
                <w:rFonts w:cs="Times New Roman"/>
                <w:color w:val="000000"/>
                <w:sz w:val="20"/>
                <w:szCs w:val="20"/>
              </w:rPr>
              <w:t>0.2355</w:t>
            </w:r>
            <w:r w:rsidRPr="00174830">
              <w:rPr>
                <w:rFonts w:cs="Times New Roman"/>
                <w:sz w:val="20"/>
                <w:szCs w:val="20"/>
              </w:rPr>
              <w:t>*</w:t>
            </w:r>
          </w:p>
        </w:tc>
        <w:tc>
          <w:tcPr>
            <w:tcW w:w="1843" w:type="dxa"/>
            <w:vAlign w:val="center"/>
          </w:tcPr>
          <w:p w14:paraId="1BBD9239" w14:textId="02ACBA02" w:rsidR="004E4F89" w:rsidRPr="00174830" w:rsidRDefault="005F6817" w:rsidP="00174830">
            <w:pPr>
              <w:widowControl/>
              <w:jc w:val="center"/>
              <w:rPr>
                <w:rFonts w:cs="Times New Roman"/>
                <w:color w:val="000000"/>
                <w:sz w:val="20"/>
                <w:szCs w:val="20"/>
              </w:rPr>
            </w:pPr>
            <w:r w:rsidRPr="00174830">
              <w:rPr>
                <w:rFonts w:cs="Times New Roman"/>
                <w:color w:val="000000"/>
                <w:sz w:val="20"/>
                <w:szCs w:val="20"/>
              </w:rPr>
              <w:t>0.0452</w:t>
            </w:r>
          </w:p>
        </w:tc>
        <w:tc>
          <w:tcPr>
            <w:tcW w:w="2125" w:type="dxa"/>
            <w:vAlign w:val="center"/>
          </w:tcPr>
          <w:p w14:paraId="529F60FC" w14:textId="0D054807" w:rsidR="004E4F89" w:rsidRPr="00174830" w:rsidRDefault="005F6817" w:rsidP="00174830">
            <w:pPr>
              <w:widowControl/>
              <w:jc w:val="center"/>
              <w:rPr>
                <w:rFonts w:cs="Times New Roman"/>
                <w:color w:val="000000"/>
                <w:sz w:val="20"/>
                <w:szCs w:val="20"/>
              </w:rPr>
            </w:pPr>
            <w:r w:rsidRPr="00174830">
              <w:rPr>
                <w:rFonts w:cs="Times New Roman"/>
                <w:color w:val="000000"/>
                <w:sz w:val="20"/>
                <w:szCs w:val="20"/>
              </w:rPr>
              <w:t>(0.0557, 0.4386)</w:t>
            </w:r>
          </w:p>
        </w:tc>
      </w:tr>
      <w:tr w:rsidR="004E4F89" w:rsidRPr="00174830" w14:paraId="740C2FCE" w14:textId="77777777" w:rsidTr="00380789">
        <w:trPr>
          <w:trHeight w:val="308"/>
          <w:jc w:val="center"/>
        </w:trPr>
        <w:tc>
          <w:tcPr>
            <w:tcW w:w="1844" w:type="dxa"/>
            <w:shd w:val="clear" w:color="auto" w:fill="auto"/>
            <w:noWrap/>
          </w:tcPr>
          <w:p w14:paraId="284AD696" w14:textId="77777777" w:rsidR="004E4F89" w:rsidRPr="00174830" w:rsidRDefault="004E4F89" w:rsidP="00174830">
            <w:pPr>
              <w:widowControl/>
              <w:spacing w:before="100" w:beforeAutospacing="1" w:after="100" w:afterAutospacing="1"/>
              <w:jc w:val="center"/>
              <w:rPr>
                <w:rFonts w:cs="Times New Roman"/>
                <w:b/>
                <w:bCs/>
                <w:color w:val="000000"/>
                <w:kern w:val="0"/>
                <w:sz w:val="20"/>
                <w:szCs w:val="20"/>
              </w:rPr>
            </w:pPr>
          </w:p>
        </w:tc>
        <w:tc>
          <w:tcPr>
            <w:tcW w:w="1843" w:type="dxa"/>
          </w:tcPr>
          <w:p w14:paraId="5A170FA2" w14:textId="77777777" w:rsidR="004E4F89" w:rsidRPr="00174830" w:rsidRDefault="004E4F89" w:rsidP="00174830">
            <w:pPr>
              <w:widowControl/>
              <w:spacing w:before="100" w:beforeAutospacing="1" w:after="100" w:afterAutospacing="1"/>
              <w:jc w:val="center"/>
              <w:rPr>
                <w:rFonts w:cs="Times New Roman"/>
                <w:color w:val="000000"/>
                <w:sz w:val="20"/>
                <w:szCs w:val="20"/>
              </w:rPr>
            </w:pPr>
            <w:r w:rsidRPr="00174830">
              <w:rPr>
                <w:rFonts w:eastAsia="等线" w:cs="Times New Roman"/>
                <w:color w:val="000000"/>
                <w:kern w:val="0"/>
                <w:sz w:val="20"/>
                <w:szCs w:val="20"/>
              </w:rPr>
              <w:t>Alirocumab</w:t>
            </w:r>
          </w:p>
        </w:tc>
        <w:tc>
          <w:tcPr>
            <w:tcW w:w="1843" w:type="dxa"/>
            <w:shd w:val="clear" w:color="auto" w:fill="auto"/>
            <w:noWrap/>
            <w:vAlign w:val="center"/>
          </w:tcPr>
          <w:p w14:paraId="41BF9D35" w14:textId="4591107F" w:rsidR="004E4F89" w:rsidRPr="00174830" w:rsidRDefault="005F6817" w:rsidP="00174830">
            <w:pPr>
              <w:widowControl/>
              <w:jc w:val="center"/>
              <w:rPr>
                <w:rFonts w:cs="Times New Roman"/>
                <w:color w:val="000000"/>
                <w:sz w:val="20"/>
                <w:szCs w:val="20"/>
              </w:rPr>
            </w:pPr>
            <w:r w:rsidRPr="00174830">
              <w:rPr>
                <w:rFonts w:cs="Times New Roman"/>
                <w:color w:val="000000"/>
                <w:sz w:val="20"/>
                <w:szCs w:val="20"/>
              </w:rPr>
              <w:t>-0.1645</w:t>
            </w:r>
            <w:r w:rsidR="0096382C" w:rsidRPr="00174830">
              <w:rPr>
                <w:rFonts w:cs="Times New Roman"/>
                <w:sz w:val="20"/>
                <w:szCs w:val="20"/>
              </w:rPr>
              <w:t>***</w:t>
            </w:r>
          </w:p>
        </w:tc>
        <w:tc>
          <w:tcPr>
            <w:tcW w:w="1843" w:type="dxa"/>
            <w:vAlign w:val="center"/>
          </w:tcPr>
          <w:p w14:paraId="6EFECE8C" w14:textId="77777777" w:rsidR="004E4F89" w:rsidRPr="00174830" w:rsidRDefault="004E4F89" w:rsidP="00174830">
            <w:pPr>
              <w:widowControl/>
              <w:spacing w:before="100" w:beforeAutospacing="1" w:after="100" w:afterAutospacing="1"/>
              <w:jc w:val="center"/>
              <w:rPr>
                <w:rFonts w:cs="Times New Roman"/>
                <w:color w:val="000000"/>
                <w:kern w:val="0"/>
                <w:sz w:val="20"/>
                <w:szCs w:val="20"/>
              </w:rPr>
            </w:pPr>
            <w:r w:rsidRPr="00174830">
              <w:rPr>
                <w:rFonts w:eastAsia="等线" w:cs="Times New Roman"/>
                <w:color w:val="000000"/>
                <w:kern w:val="0"/>
                <w:sz w:val="20"/>
                <w:szCs w:val="20"/>
              </w:rPr>
              <w:t>0.0000</w:t>
            </w:r>
          </w:p>
        </w:tc>
        <w:tc>
          <w:tcPr>
            <w:tcW w:w="2125" w:type="dxa"/>
            <w:vAlign w:val="center"/>
          </w:tcPr>
          <w:p w14:paraId="4046B7F6" w14:textId="4A336402" w:rsidR="004E4F89" w:rsidRPr="00174830" w:rsidRDefault="005F6817" w:rsidP="00174830">
            <w:pPr>
              <w:widowControl/>
              <w:jc w:val="center"/>
              <w:rPr>
                <w:rFonts w:cs="Times New Roman"/>
                <w:color w:val="000000"/>
                <w:sz w:val="20"/>
                <w:szCs w:val="20"/>
              </w:rPr>
            </w:pPr>
            <w:r w:rsidRPr="00174830">
              <w:rPr>
                <w:rFonts w:cs="Times New Roman"/>
                <w:color w:val="000000"/>
                <w:sz w:val="20"/>
                <w:szCs w:val="20"/>
              </w:rPr>
              <w:t>(-0.1855, -0.1433)</w:t>
            </w:r>
          </w:p>
        </w:tc>
      </w:tr>
      <w:tr w:rsidR="004E4F89" w:rsidRPr="00174830" w14:paraId="6601A937" w14:textId="77777777" w:rsidTr="00380789">
        <w:trPr>
          <w:trHeight w:val="315"/>
          <w:jc w:val="center"/>
        </w:trPr>
        <w:tc>
          <w:tcPr>
            <w:tcW w:w="1844" w:type="dxa"/>
            <w:shd w:val="clear" w:color="auto" w:fill="auto"/>
            <w:noWrap/>
          </w:tcPr>
          <w:p w14:paraId="1292F111" w14:textId="77777777" w:rsidR="004E4F89" w:rsidRPr="00174830" w:rsidRDefault="004E4F89" w:rsidP="00174830">
            <w:pPr>
              <w:widowControl/>
              <w:spacing w:before="100" w:beforeAutospacing="1" w:after="100" w:afterAutospacing="1"/>
              <w:jc w:val="center"/>
              <w:rPr>
                <w:rFonts w:cs="Times New Roman"/>
                <w:b/>
                <w:bCs/>
                <w:color w:val="000000"/>
                <w:kern w:val="0"/>
                <w:sz w:val="20"/>
                <w:szCs w:val="20"/>
              </w:rPr>
            </w:pPr>
            <w:r w:rsidRPr="00174830">
              <w:rPr>
                <w:rFonts w:eastAsia="等线" w:cs="Times New Roman"/>
                <w:b/>
                <w:bCs/>
                <w:color w:val="000000"/>
                <w:kern w:val="0"/>
                <w:sz w:val="20"/>
                <w:szCs w:val="20"/>
              </w:rPr>
              <w:t>Stroke</w:t>
            </w:r>
          </w:p>
        </w:tc>
        <w:tc>
          <w:tcPr>
            <w:tcW w:w="1843" w:type="dxa"/>
          </w:tcPr>
          <w:p w14:paraId="2A36DD23" w14:textId="77777777" w:rsidR="004E4F89" w:rsidRPr="00174830" w:rsidRDefault="004E4F89" w:rsidP="00174830">
            <w:pPr>
              <w:widowControl/>
              <w:spacing w:before="100" w:beforeAutospacing="1" w:after="100" w:afterAutospacing="1"/>
              <w:jc w:val="center"/>
              <w:rPr>
                <w:rFonts w:cs="Times New Roman"/>
                <w:color w:val="000000"/>
                <w:sz w:val="20"/>
                <w:szCs w:val="20"/>
              </w:rPr>
            </w:pPr>
            <w:proofErr w:type="spellStart"/>
            <w:r w:rsidRPr="00174830">
              <w:rPr>
                <w:rFonts w:eastAsia="等线" w:cs="Times New Roman"/>
                <w:color w:val="000000"/>
                <w:kern w:val="0"/>
                <w:sz w:val="20"/>
                <w:szCs w:val="20"/>
              </w:rPr>
              <w:t>Evolocumab</w:t>
            </w:r>
            <w:proofErr w:type="spellEnd"/>
          </w:p>
        </w:tc>
        <w:tc>
          <w:tcPr>
            <w:tcW w:w="1843" w:type="dxa"/>
            <w:shd w:val="clear" w:color="auto" w:fill="auto"/>
            <w:noWrap/>
            <w:vAlign w:val="center"/>
          </w:tcPr>
          <w:p w14:paraId="15CE57E4" w14:textId="5A32AC9B" w:rsidR="004E4F89" w:rsidRPr="00174830" w:rsidRDefault="005F6817" w:rsidP="00174830">
            <w:pPr>
              <w:widowControl/>
              <w:jc w:val="center"/>
              <w:rPr>
                <w:rFonts w:cs="Times New Roman"/>
                <w:color w:val="000000"/>
                <w:sz w:val="20"/>
                <w:szCs w:val="20"/>
              </w:rPr>
            </w:pPr>
            <w:r w:rsidRPr="00174830">
              <w:rPr>
                <w:rFonts w:cs="Times New Roman"/>
                <w:color w:val="000000"/>
                <w:sz w:val="20"/>
                <w:szCs w:val="20"/>
              </w:rPr>
              <w:t>-0.2705</w:t>
            </w:r>
            <w:r w:rsidRPr="00174830">
              <w:rPr>
                <w:rFonts w:cs="Times New Roman"/>
                <w:sz w:val="20"/>
                <w:szCs w:val="20"/>
              </w:rPr>
              <w:t>*</w:t>
            </w:r>
          </w:p>
        </w:tc>
        <w:tc>
          <w:tcPr>
            <w:tcW w:w="1843" w:type="dxa"/>
            <w:vAlign w:val="center"/>
          </w:tcPr>
          <w:p w14:paraId="280E86F1" w14:textId="264FA8E4" w:rsidR="004E4F89" w:rsidRPr="00174830" w:rsidRDefault="005F6817" w:rsidP="00174830">
            <w:pPr>
              <w:widowControl/>
              <w:jc w:val="center"/>
              <w:rPr>
                <w:rFonts w:cs="Times New Roman"/>
                <w:color w:val="000000"/>
                <w:sz w:val="20"/>
                <w:szCs w:val="20"/>
              </w:rPr>
            </w:pPr>
            <w:r w:rsidRPr="00174830">
              <w:rPr>
                <w:rFonts w:cs="Times New Roman"/>
                <w:color w:val="000000"/>
                <w:sz w:val="20"/>
                <w:szCs w:val="20"/>
              </w:rPr>
              <w:t>0.0429</w:t>
            </w:r>
          </w:p>
        </w:tc>
        <w:tc>
          <w:tcPr>
            <w:tcW w:w="2125" w:type="dxa"/>
            <w:vAlign w:val="center"/>
          </w:tcPr>
          <w:p w14:paraId="505B9F78" w14:textId="08B1C985" w:rsidR="004E4F89" w:rsidRPr="00174830" w:rsidRDefault="005F6817" w:rsidP="00174830">
            <w:pPr>
              <w:widowControl/>
              <w:jc w:val="center"/>
              <w:rPr>
                <w:rFonts w:cs="Times New Roman"/>
                <w:color w:val="000000"/>
                <w:sz w:val="20"/>
                <w:szCs w:val="20"/>
              </w:rPr>
            </w:pPr>
            <w:r w:rsidRPr="00174830">
              <w:rPr>
                <w:rFonts w:cs="Times New Roman"/>
                <w:color w:val="000000"/>
                <w:sz w:val="20"/>
                <w:szCs w:val="20"/>
              </w:rPr>
              <w:t>(-0.4986, -0.0665)</w:t>
            </w:r>
          </w:p>
        </w:tc>
      </w:tr>
      <w:tr w:rsidR="004E4F89" w:rsidRPr="00174830" w14:paraId="45A83DAF" w14:textId="77777777" w:rsidTr="00380789">
        <w:trPr>
          <w:trHeight w:val="315"/>
          <w:jc w:val="center"/>
        </w:trPr>
        <w:tc>
          <w:tcPr>
            <w:tcW w:w="1844" w:type="dxa"/>
            <w:shd w:val="clear" w:color="auto" w:fill="auto"/>
            <w:noWrap/>
          </w:tcPr>
          <w:p w14:paraId="68C58F06" w14:textId="77777777" w:rsidR="004E4F89" w:rsidRPr="00174830" w:rsidRDefault="004E4F89" w:rsidP="00174830">
            <w:pPr>
              <w:widowControl/>
              <w:spacing w:before="100" w:beforeAutospacing="1" w:after="100" w:afterAutospacing="1"/>
              <w:jc w:val="center"/>
              <w:rPr>
                <w:rFonts w:cs="Times New Roman"/>
                <w:b/>
                <w:bCs/>
                <w:color w:val="000000"/>
                <w:kern w:val="0"/>
                <w:sz w:val="20"/>
                <w:szCs w:val="20"/>
              </w:rPr>
            </w:pPr>
          </w:p>
        </w:tc>
        <w:tc>
          <w:tcPr>
            <w:tcW w:w="1843" w:type="dxa"/>
          </w:tcPr>
          <w:p w14:paraId="7E0CD688" w14:textId="77777777" w:rsidR="004E4F89" w:rsidRPr="00174830" w:rsidRDefault="004E4F89" w:rsidP="00174830">
            <w:pPr>
              <w:widowControl/>
              <w:spacing w:before="100" w:beforeAutospacing="1" w:after="100" w:afterAutospacing="1"/>
              <w:jc w:val="center"/>
              <w:rPr>
                <w:rFonts w:cs="Times New Roman"/>
                <w:color w:val="000000"/>
                <w:sz w:val="20"/>
                <w:szCs w:val="20"/>
              </w:rPr>
            </w:pPr>
            <w:r w:rsidRPr="00174830">
              <w:rPr>
                <w:rFonts w:eastAsia="等线" w:cs="Times New Roman"/>
                <w:color w:val="000000"/>
                <w:kern w:val="0"/>
                <w:sz w:val="20"/>
                <w:szCs w:val="20"/>
              </w:rPr>
              <w:t>Alirocumab</w:t>
            </w:r>
          </w:p>
        </w:tc>
        <w:tc>
          <w:tcPr>
            <w:tcW w:w="1843" w:type="dxa"/>
            <w:shd w:val="clear" w:color="auto" w:fill="auto"/>
            <w:noWrap/>
            <w:vAlign w:val="center"/>
          </w:tcPr>
          <w:p w14:paraId="4D8F1B30" w14:textId="4A3A7F7F" w:rsidR="004E4F89" w:rsidRPr="00174830" w:rsidRDefault="005F6817" w:rsidP="00174830">
            <w:pPr>
              <w:widowControl/>
              <w:jc w:val="center"/>
              <w:rPr>
                <w:rFonts w:cs="Times New Roman"/>
                <w:color w:val="000000"/>
                <w:sz w:val="20"/>
                <w:szCs w:val="20"/>
              </w:rPr>
            </w:pPr>
            <w:r w:rsidRPr="00174830">
              <w:rPr>
                <w:rFonts w:cs="Times New Roman"/>
                <w:color w:val="000000"/>
                <w:sz w:val="20"/>
                <w:szCs w:val="20"/>
              </w:rPr>
              <w:t>0.1834</w:t>
            </w:r>
            <w:r w:rsidR="0096382C" w:rsidRPr="00174830">
              <w:rPr>
                <w:rFonts w:cs="Times New Roman"/>
                <w:sz w:val="20"/>
                <w:szCs w:val="20"/>
              </w:rPr>
              <w:t>***</w:t>
            </w:r>
          </w:p>
        </w:tc>
        <w:tc>
          <w:tcPr>
            <w:tcW w:w="1843" w:type="dxa"/>
            <w:vAlign w:val="center"/>
          </w:tcPr>
          <w:p w14:paraId="0612DCFA" w14:textId="77777777" w:rsidR="004E4F89" w:rsidRPr="00174830" w:rsidRDefault="004E4F89" w:rsidP="00174830">
            <w:pPr>
              <w:widowControl/>
              <w:spacing w:before="100" w:beforeAutospacing="1" w:after="100" w:afterAutospacing="1"/>
              <w:jc w:val="center"/>
              <w:rPr>
                <w:rFonts w:cs="Times New Roman"/>
                <w:color w:val="000000"/>
                <w:sz w:val="20"/>
                <w:szCs w:val="20"/>
              </w:rPr>
            </w:pPr>
            <w:r w:rsidRPr="00174830">
              <w:rPr>
                <w:rFonts w:eastAsia="等线" w:cs="Times New Roman"/>
                <w:color w:val="000000"/>
                <w:kern w:val="0"/>
                <w:sz w:val="20"/>
                <w:szCs w:val="20"/>
              </w:rPr>
              <w:t>0.0000</w:t>
            </w:r>
          </w:p>
        </w:tc>
        <w:tc>
          <w:tcPr>
            <w:tcW w:w="2125" w:type="dxa"/>
            <w:vAlign w:val="center"/>
          </w:tcPr>
          <w:p w14:paraId="1CB422D0" w14:textId="34C99BAF" w:rsidR="004E4F89" w:rsidRPr="00174830" w:rsidRDefault="005F6817" w:rsidP="00174830">
            <w:pPr>
              <w:widowControl/>
              <w:jc w:val="center"/>
              <w:rPr>
                <w:rFonts w:cs="Times New Roman"/>
                <w:color w:val="000000"/>
                <w:sz w:val="20"/>
                <w:szCs w:val="20"/>
              </w:rPr>
            </w:pPr>
            <w:r w:rsidRPr="00174830">
              <w:rPr>
                <w:rFonts w:cs="Times New Roman"/>
                <w:color w:val="000000"/>
                <w:sz w:val="20"/>
                <w:szCs w:val="20"/>
              </w:rPr>
              <w:t>(0.1633, 0.2032)</w:t>
            </w:r>
          </w:p>
        </w:tc>
      </w:tr>
      <w:tr w:rsidR="004E4F89" w:rsidRPr="00174830" w14:paraId="10D143CD" w14:textId="77777777" w:rsidTr="00380789">
        <w:trPr>
          <w:trHeight w:val="315"/>
          <w:jc w:val="center"/>
        </w:trPr>
        <w:tc>
          <w:tcPr>
            <w:tcW w:w="1844" w:type="dxa"/>
            <w:shd w:val="clear" w:color="auto" w:fill="auto"/>
            <w:noWrap/>
          </w:tcPr>
          <w:p w14:paraId="62533E49" w14:textId="77777777" w:rsidR="004E4F89" w:rsidRPr="00174830" w:rsidRDefault="004E4F89" w:rsidP="00174830">
            <w:pPr>
              <w:widowControl/>
              <w:spacing w:before="100" w:beforeAutospacing="1" w:after="100" w:afterAutospacing="1"/>
              <w:jc w:val="center"/>
              <w:rPr>
                <w:rFonts w:cs="Times New Roman"/>
                <w:b/>
                <w:bCs/>
                <w:color w:val="000000"/>
                <w:kern w:val="0"/>
                <w:sz w:val="20"/>
                <w:szCs w:val="20"/>
              </w:rPr>
            </w:pPr>
            <w:r w:rsidRPr="00174830">
              <w:rPr>
                <w:rFonts w:eastAsia="等线" w:cs="Times New Roman"/>
                <w:b/>
                <w:bCs/>
                <w:color w:val="000000"/>
                <w:kern w:val="0"/>
                <w:sz w:val="20"/>
                <w:szCs w:val="20"/>
              </w:rPr>
              <w:t>MI</w:t>
            </w:r>
          </w:p>
        </w:tc>
        <w:tc>
          <w:tcPr>
            <w:tcW w:w="1843" w:type="dxa"/>
          </w:tcPr>
          <w:p w14:paraId="2E895CF3" w14:textId="77777777" w:rsidR="004E4F89" w:rsidRPr="00174830" w:rsidRDefault="004E4F89" w:rsidP="00174830">
            <w:pPr>
              <w:widowControl/>
              <w:spacing w:before="100" w:beforeAutospacing="1" w:after="100" w:afterAutospacing="1"/>
              <w:jc w:val="center"/>
              <w:rPr>
                <w:rFonts w:cs="Times New Roman"/>
                <w:color w:val="000000"/>
                <w:sz w:val="20"/>
                <w:szCs w:val="20"/>
              </w:rPr>
            </w:pPr>
            <w:proofErr w:type="spellStart"/>
            <w:r w:rsidRPr="00174830">
              <w:rPr>
                <w:rFonts w:eastAsia="等线" w:cs="Times New Roman"/>
                <w:color w:val="000000"/>
                <w:kern w:val="0"/>
                <w:sz w:val="20"/>
                <w:szCs w:val="20"/>
              </w:rPr>
              <w:t>Evolocumab</w:t>
            </w:r>
            <w:proofErr w:type="spellEnd"/>
          </w:p>
        </w:tc>
        <w:tc>
          <w:tcPr>
            <w:tcW w:w="1843" w:type="dxa"/>
            <w:shd w:val="clear" w:color="auto" w:fill="auto"/>
            <w:noWrap/>
            <w:vAlign w:val="center"/>
          </w:tcPr>
          <w:p w14:paraId="66BF955D" w14:textId="04B66C70" w:rsidR="004E4F89" w:rsidRPr="00174830" w:rsidRDefault="005F6817" w:rsidP="00174830">
            <w:pPr>
              <w:widowControl/>
              <w:jc w:val="center"/>
              <w:rPr>
                <w:rFonts w:cs="Times New Roman"/>
                <w:color w:val="000000"/>
                <w:sz w:val="20"/>
                <w:szCs w:val="20"/>
              </w:rPr>
            </w:pPr>
            <w:r w:rsidRPr="00174830">
              <w:rPr>
                <w:rFonts w:cs="Times New Roman"/>
                <w:color w:val="000000"/>
                <w:sz w:val="20"/>
                <w:szCs w:val="20"/>
              </w:rPr>
              <w:t>-0.1703</w:t>
            </w:r>
          </w:p>
        </w:tc>
        <w:tc>
          <w:tcPr>
            <w:tcW w:w="1843" w:type="dxa"/>
            <w:vAlign w:val="center"/>
          </w:tcPr>
          <w:p w14:paraId="5ED20EBD" w14:textId="02F303B6" w:rsidR="004E4F89" w:rsidRPr="00174830" w:rsidRDefault="005F6817" w:rsidP="00174830">
            <w:pPr>
              <w:widowControl/>
              <w:jc w:val="center"/>
              <w:rPr>
                <w:rFonts w:cs="Times New Roman"/>
                <w:color w:val="000000"/>
                <w:sz w:val="20"/>
                <w:szCs w:val="20"/>
              </w:rPr>
            </w:pPr>
            <w:r w:rsidRPr="00174830">
              <w:rPr>
                <w:rFonts w:cs="Times New Roman"/>
                <w:color w:val="000000"/>
                <w:sz w:val="20"/>
                <w:szCs w:val="20"/>
              </w:rPr>
              <w:t>0.1313</w:t>
            </w:r>
          </w:p>
        </w:tc>
        <w:tc>
          <w:tcPr>
            <w:tcW w:w="2125" w:type="dxa"/>
            <w:vAlign w:val="center"/>
          </w:tcPr>
          <w:p w14:paraId="3B8C4F76" w14:textId="60682E2E" w:rsidR="004E4F89" w:rsidRPr="00174830" w:rsidRDefault="005F6817" w:rsidP="00174830">
            <w:pPr>
              <w:widowControl/>
              <w:jc w:val="center"/>
              <w:rPr>
                <w:rFonts w:cs="Times New Roman"/>
                <w:color w:val="000000"/>
                <w:sz w:val="20"/>
                <w:szCs w:val="20"/>
              </w:rPr>
            </w:pPr>
            <w:r w:rsidRPr="00174830">
              <w:rPr>
                <w:rFonts w:cs="Times New Roman"/>
                <w:color w:val="000000"/>
                <w:sz w:val="20"/>
                <w:szCs w:val="20"/>
              </w:rPr>
              <w:t>(-0.3549, 0.0249)</w:t>
            </w:r>
          </w:p>
        </w:tc>
      </w:tr>
      <w:tr w:rsidR="004E4F89" w:rsidRPr="00174830" w14:paraId="7E8EFD99" w14:textId="77777777" w:rsidTr="00380789">
        <w:trPr>
          <w:trHeight w:val="315"/>
          <w:jc w:val="center"/>
        </w:trPr>
        <w:tc>
          <w:tcPr>
            <w:tcW w:w="1844" w:type="dxa"/>
            <w:shd w:val="clear" w:color="auto" w:fill="auto"/>
            <w:noWrap/>
          </w:tcPr>
          <w:p w14:paraId="4722D275" w14:textId="77777777" w:rsidR="004E4F89" w:rsidRPr="00174830" w:rsidRDefault="004E4F89" w:rsidP="00174830">
            <w:pPr>
              <w:widowControl/>
              <w:spacing w:before="100" w:beforeAutospacing="1" w:after="100" w:afterAutospacing="1"/>
              <w:jc w:val="center"/>
              <w:rPr>
                <w:rFonts w:cs="Times New Roman"/>
                <w:b/>
                <w:bCs/>
                <w:color w:val="000000"/>
                <w:kern w:val="0"/>
                <w:sz w:val="20"/>
                <w:szCs w:val="20"/>
              </w:rPr>
            </w:pPr>
          </w:p>
        </w:tc>
        <w:tc>
          <w:tcPr>
            <w:tcW w:w="1843" w:type="dxa"/>
          </w:tcPr>
          <w:p w14:paraId="1DF0BB2E" w14:textId="77777777" w:rsidR="004E4F89" w:rsidRPr="00174830" w:rsidRDefault="004E4F89" w:rsidP="00174830">
            <w:pPr>
              <w:widowControl/>
              <w:spacing w:before="100" w:beforeAutospacing="1" w:after="100" w:afterAutospacing="1"/>
              <w:jc w:val="center"/>
              <w:rPr>
                <w:rFonts w:cs="Times New Roman"/>
                <w:color w:val="000000"/>
                <w:sz w:val="20"/>
                <w:szCs w:val="20"/>
              </w:rPr>
            </w:pPr>
            <w:r w:rsidRPr="00174830">
              <w:rPr>
                <w:rFonts w:eastAsia="等线" w:cs="Times New Roman"/>
                <w:color w:val="000000"/>
                <w:kern w:val="0"/>
                <w:sz w:val="20"/>
                <w:szCs w:val="20"/>
              </w:rPr>
              <w:t>Alirocumab</w:t>
            </w:r>
          </w:p>
        </w:tc>
        <w:tc>
          <w:tcPr>
            <w:tcW w:w="1843" w:type="dxa"/>
            <w:shd w:val="clear" w:color="auto" w:fill="auto"/>
            <w:noWrap/>
            <w:vAlign w:val="center"/>
          </w:tcPr>
          <w:p w14:paraId="3749A409" w14:textId="791A0AFC" w:rsidR="004E4F89" w:rsidRPr="00174830" w:rsidRDefault="005F6817" w:rsidP="00174830">
            <w:pPr>
              <w:widowControl/>
              <w:jc w:val="center"/>
              <w:rPr>
                <w:rFonts w:cs="Times New Roman"/>
                <w:color w:val="000000"/>
                <w:sz w:val="20"/>
                <w:szCs w:val="20"/>
              </w:rPr>
            </w:pPr>
            <w:r w:rsidRPr="00174830">
              <w:rPr>
                <w:rFonts w:cs="Times New Roman"/>
                <w:color w:val="000000"/>
                <w:sz w:val="20"/>
                <w:szCs w:val="20"/>
              </w:rPr>
              <w:t>0.3531</w:t>
            </w:r>
            <w:r w:rsidR="0096382C" w:rsidRPr="00174830">
              <w:rPr>
                <w:rFonts w:cs="Times New Roman"/>
                <w:sz w:val="20"/>
                <w:szCs w:val="20"/>
              </w:rPr>
              <w:t>***</w:t>
            </w:r>
          </w:p>
        </w:tc>
        <w:tc>
          <w:tcPr>
            <w:tcW w:w="1843" w:type="dxa"/>
            <w:vAlign w:val="center"/>
          </w:tcPr>
          <w:p w14:paraId="1F26BC52" w14:textId="77777777" w:rsidR="004E4F89" w:rsidRPr="00174830" w:rsidRDefault="004E4F89" w:rsidP="00174830">
            <w:pPr>
              <w:widowControl/>
              <w:spacing w:before="100" w:beforeAutospacing="1" w:after="100" w:afterAutospacing="1"/>
              <w:jc w:val="center"/>
              <w:rPr>
                <w:rFonts w:cs="Times New Roman"/>
                <w:color w:val="000000"/>
                <w:sz w:val="20"/>
                <w:szCs w:val="20"/>
              </w:rPr>
            </w:pPr>
            <w:r w:rsidRPr="00174830">
              <w:rPr>
                <w:rFonts w:eastAsia="等线" w:cs="Times New Roman"/>
                <w:color w:val="000000"/>
                <w:kern w:val="0"/>
                <w:sz w:val="20"/>
                <w:szCs w:val="20"/>
              </w:rPr>
              <w:t>0.0000</w:t>
            </w:r>
          </w:p>
        </w:tc>
        <w:tc>
          <w:tcPr>
            <w:tcW w:w="2125" w:type="dxa"/>
            <w:vAlign w:val="center"/>
          </w:tcPr>
          <w:p w14:paraId="2C136178" w14:textId="2C895366" w:rsidR="004E4F89" w:rsidRPr="00174830" w:rsidRDefault="005F6817" w:rsidP="00174830">
            <w:pPr>
              <w:widowControl/>
              <w:jc w:val="center"/>
              <w:rPr>
                <w:rFonts w:cs="Times New Roman"/>
                <w:color w:val="000000"/>
                <w:sz w:val="20"/>
                <w:szCs w:val="20"/>
              </w:rPr>
            </w:pPr>
            <w:r w:rsidRPr="00174830">
              <w:rPr>
                <w:rFonts w:cs="Times New Roman"/>
                <w:color w:val="000000"/>
                <w:sz w:val="20"/>
                <w:szCs w:val="20"/>
              </w:rPr>
              <w:t>(0.3232, 0.3834)</w:t>
            </w:r>
          </w:p>
        </w:tc>
      </w:tr>
      <w:tr w:rsidR="004E4F89" w:rsidRPr="00174830" w14:paraId="28104151" w14:textId="77777777" w:rsidTr="00380789">
        <w:trPr>
          <w:trHeight w:val="315"/>
          <w:jc w:val="center"/>
        </w:trPr>
        <w:tc>
          <w:tcPr>
            <w:tcW w:w="1844" w:type="dxa"/>
            <w:shd w:val="clear" w:color="auto" w:fill="auto"/>
            <w:noWrap/>
          </w:tcPr>
          <w:p w14:paraId="4EA3E1F3" w14:textId="77777777" w:rsidR="004E4F89" w:rsidRPr="00174830" w:rsidRDefault="004E4F89" w:rsidP="00174830">
            <w:pPr>
              <w:widowControl/>
              <w:spacing w:before="100" w:beforeAutospacing="1" w:after="100" w:afterAutospacing="1"/>
              <w:jc w:val="center"/>
              <w:rPr>
                <w:rFonts w:cs="Times New Roman"/>
                <w:b/>
                <w:bCs/>
                <w:color w:val="000000"/>
                <w:kern w:val="0"/>
                <w:sz w:val="20"/>
                <w:szCs w:val="20"/>
              </w:rPr>
            </w:pPr>
            <w:r w:rsidRPr="00174830">
              <w:rPr>
                <w:rFonts w:eastAsia="等线" w:cs="Times New Roman"/>
                <w:b/>
                <w:bCs/>
                <w:color w:val="000000"/>
                <w:kern w:val="0"/>
                <w:sz w:val="20"/>
                <w:szCs w:val="20"/>
              </w:rPr>
              <w:t>Metabolic</w:t>
            </w:r>
          </w:p>
        </w:tc>
        <w:tc>
          <w:tcPr>
            <w:tcW w:w="1843" w:type="dxa"/>
          </w:tcPr>
          <w:p w14:paraId="001FFB6D" w14:textId="77777777" w:rsidR="004E4F89" w:rsidRPr="00174830" w:rsidRDefault="004E4F89" w:rsidP="00174830">
            <w:pPr>
              <w:widowControl/>
              <w:spacing w:before="100" w:beforeAutospacing="1" w:after="100" w:afterAutospacing="1"/>
              <w:jc w:val="center"/>
              <w:rPr>
                <w:rFonts w:cs="Times New Roman"/>
                <w:color w:val="000000"/>
                <w:sz w:val="20"/>
                <w:szCs w:val="20"/>
              </w:rPr>
            </w:pPr>
            <w:proofErr w:type="spellStart"/>
            <w:r w:rsidRPr="00174830">
              <w:rPr>
                <w:rFonts w:eastAsia="等线" w:cs="Times New Roman"/>
                <w:color w:val="000000"/>
                <w:kern w:val="0"/>
                <w:sz w:val="20"/>
                <w:szCs w:val="20"/>
              </w:rPr>
              <w:t>Evolocumab</w:t>
            </w:r>
            <w:proofErr w:type="spellEnd"/>
          </w:p>
        </w:tc>
        <w:tc>
          <w:tcPr>
            <w:tcW w:w="1843" w:type="dxa"/>
            <w:shd w:val="clear" w:color="auto" w:fill="auto"/>
            <w:noWrap/>
            <w:vAlign w:val="center"/>
          </w:tcPr>
          <w:p w14:paraId="65FD3766" w14:textId="30CAF7AF" w:rsidR="004E4F89" w:rsidRPr="00174830" w:rsidRDefault="005F6817" w:rsidP="00174830">
            <w:pPr>
              <w:widowControl/>
              <w:jc w:val="center"/>
              <w:rPr>
                <w:rFonts w:cs="Times New Roman"/>
                <w:color w:val="000000"/>
                <w:sz w:val="20"/>
                <w:szCs w:val="20"/>
              </w:rPr>
            </w:pPr>
            <w:r w:rsidRPr="00174830">
              <w:rPr>
                <w:rFonts w:cs="Times New Roman"/>
                <w:color w:val="000000"/>
                <w:sz w:val="20"/>
                <w:szCs w:val="20"/>
              </w:rPr>
              <w:t>-0.0283</w:t>
            </w:r>
          </w:p>
        </w:tc>
        <w:tc>
          <w:tcPr>
            <w:tcW w:w="1843" w:type="dxa"/>
            <w:vAlign w:val="center"/>
          </w:tcPr>
          <w:p w14:paraId="3E4323BD" w14:textId="0F4F3E4C" w:rsidR="004E4F89" w:rsidRPr="00174830" w:rsidRDefault="005F6817" w:rsidP="00174830">
            <w:pPr>
              <w:widowControl/>
              <w:jc w:val="center"/>
              <w:rPr>
                <w:rFonts w:cs="Times New Roman"/>
                <w:color w:val="000000"/>
                <w:sz w:val="20"/>
                <w:szCs w:val="20"/>
              </w:rPr>
            </w:pPr>
            <w:r w:rsidRPr="00174830">
              <w:rPr>
                <w:rFonts w:cs="Times New Roman"/>
                <w:color w:val="000000"/>
                <w:sz w:val="20"/>
                <w:szCs w:val="20"/>
              </w:rPr>
              <w:t>0.7722</w:t>
            </w:r>
          </w:p>
        </w:tc>
        <w:tc>
          <w:tcPr>
            <w:tcW w:w="2125" w:type="dxa"/>
            <w:vAlign w:val="center"/>
          </w:tcPr>
          <w:p w14:paraId="30BEF02A" w14:textId="7B43FC96" w:rsidR="004E4F89" w:rsidRPr="00174830" w:rsidRDefault="005F6817" w:rsidP="00174830">
            <w:pPr>
              <w:widowControl/>
              <w:jc w:val="center"/>
              <w:rPr>
                <w:rFonts w:cs="Times New Roman"/>
                <w:color w:val="000000"/>
                <w:sz w:val="20"/>
                <w:szCs w:val="20"/>
              </w:rPr>
            </w:pPr>
            <w:r w:rsidRPr="00174830">
              <w:rPr>
                <w:rFonts w:cs="Times New Roman"/>
                <w:color w:val="000000"/>
                <w:sz w:val="20"/>
                <w:szCs w:val="20"/>
              </w:rPr>
              <w:t>(-0.2178, 0.1536)</w:t>
            </w:r>
          </w:p>
        </w:tc>
      </w:tr>
      <w:tr w:rsidR="004E4F89" w:rsidRPr="00174830" w14:paraId="0F267EEA" w14:textId="77777777" w:rsidTr="00380789">
        <w:trPr>
          <w:trHeight w:val="315"/>
          <w:jc w:val="center"/>
        </w:trPr>
        <w:tc>
          <w:tcPr>
            <w:tcW w:w="1844" w:type="dxa"/>
            <w:shd w:val="clear" w:color="auto" w:fill="auto"/>
            <w:noWrap/>
          </w:tcPr>
          <w:p w14:paraId="12A693E6" w14:textId="77777777" w:rsidR="004E4F89" w:rsidRPr="00174830" w:rsidRDefault="004E4F89" w:rsidP="00174830">
            <w:pPr>
              <w:widowControl/>
              <w:spacing w:before="100" w:beforeAutospacing="1" w:after="100" w:afterAutospacing="1"/>
              <w:jc w:val="center"/>
              <w:rPr>
                <w:rFonts w:cs="Times New Roman"/>
                <w:b/>
                <w:bCs/>
                <w:color w:val="000000"/>
                <w:kern w:val="0"/>
                <w:sz w:val="20"/>
                <w:szCs w:val="20"/>
              </w:rPr>
            </w:pPr>
          </w:p>
        </w:tc>
        <w:tc>
          <w:tcPr>
            <w:tcW w:w="1843" w:type="dxa"/>
          </w:tcPr>
          <w:p w14:paraId="1B849F5F" w14:textId="77777777" w:rsidR="004E4F89" w:rsidRPr="00174830" w:rsidRDefault="004E4F89" w:rsidP="00174830">
            <w:pPr>
              <w:widowControl/>
              <w:spacing w:before="100" w:beforeAutospacing="1" w:after="100" w:afterAutospacing="1"/>
              <w:jc w:val="center"/>
              <w:rPr>
                <w:rFonts w:cs="Times New Roman"/>
                <w:color w:val="000000"/>
                <w:sz w:val="20"/>
                <w:szCs w:val="20"/>
              </w:rPr>
            </w:pPr>
            <w:r w:rsidRPr="00174830">
              <w:rPr>
                <w:rFonts w:eastAsia="等线" w:cs="Times New Roman"/>
                <w:color w:val="000000"/>
                <w:kern w:val="0"/>
                <w:sz w:val="20"/>
                <w:szCs w:val="20"/>
              </w:rPr>
              <w:t>Alirocumab</w:t>
            </w:r>
          </w:p>
        </w:tc>
        <w:tc>
          <w:tcPr>
            <w:tcW w:w="1843" w:type="dxa"/>
            <w:shd w:val="clear" w:color="auto" w:fill="auto"/>
            <w:noWrap/>
            <w:vAlign w:val="center"/>
          </w:tcPr>
          <w:p w14:paraId="49E2B78F" w14:textId="1B64BD7B" w:rsidR="004E4F89" w:rsidRPr="00174830" w:rsidRDefault="005F6817" w:rsidP="00174830">
            <w:pPr>
              <w:widowControl/>
              <w:jc w:val="center"/>
              <w:rPr>
                <w:rFonts w:cs="Times New Roman"/>
                <w:color w:val="000000"/>
                <w:sz w:val="20"/>
                <w:szCs w:val="20"/>
              </w:rPr>
            </w:pPr>
            <w:r w:rsidRPr="00174830">
              <w:rPr>
                <w:rFonts w:cs="Times New Roman"/>
                <w:color w:val="000000"/>
                <w:sz w:val="20"/>
                <w:szCs w:val="20"/>
              </w:rPr>
              <w:t>-0.0453</w:t>
            </w:r>
            <w:r w:rsidR="0096382C" w:rsidRPr="00174830">
              <w:rPr>
                <w:rFonts w:cs="Times New Roman"/>
                <w:sz w:val="20"/>
                <w:szCs w:val="20"/>
              </w:rPr>
              <w:t>**</w:t>
            </w:r>
          </w:p>
        </w:tc>
        <w:tc>
          <w:tcPr>
            <w:tcW w:w="1843" w:type="dxa"/>
            <w:vAlign w:val="center"/>
          </w:tcPr>
          <w:p w14:paraId="19A8BDB2" w14:textId="7A6F1E9A" w:rsidR="004E4F89" w:rsidRPr="00174830" w:rsidRDefault="0096382C" w:rsidP="00174830">
            <w:pPr>
              <w:widowControl/>
              <w:jc w:val="center"/>
              <w:rPr>
                <w:rFonts w:cs="Times New Roman"/>
                <w:color w:val="000000"/>
                <w:sz w:val="20"/>
                <w:szCs w:val="20"/>
              </w:rPr>
            </w:pPr>
            <w:r w:rsidRPr="00174830">
              <w:rPr>
                <w:rFonts w:cs="Times New Roman"/>
                <w:color w:val="000000"/>
                <w:sz w:val="20"/>
                <w:szCs w:val="20"/>
              </w:rPr>
              <w:t>0.00</w:t>
            </w:r>
            <w:r w:rsidR="005F6817" w:rsidRPr="00174830">
              <w:rPr>
                <w:rFonts w:cs="Times New Roman"/>
                <w:color w:val="000000"/>
                <w:sz w:val="20"/>
                <w:szCs w:val="20"/>
              </w:rPr>
              <w:t>7</w:t>
            </w:r>
            <w:r w:rsidRPr="00174830">
              <w:rPr>
                <w:rFonts w:cs="Times New Roman"/>
                <w:color w:val="000000"/>
                <w:sz w:val="20"/>
                <w:szCs w:val="20"/>
              </w:rPr>
              <w:t>6</w:t>
            </w:r>
          </w:p>
        </w:tc>
        <w:tc>
          <w:tcPr>
            <w:tcW w:w="2125" w:type="dxa"/>
            <w:vAlign w:val="center"/>
          </w:tcPr>
          <w:p w14:paraId="798219D8" w14:textId="1E2026D2" w:rsidR="004E4F89" w:rsidRPr="00174830" w:rsidRDefault="005F6817" w:rsidP="00174830">
            <w:pPr>
              <w:widowControl/>
              <w:jc w:val="center"/>
              <w:rPr>
                <w:rFonts w:cs="Times New Roman"/>
                <w:color w:val="000000"/>
                <w:sz w:val="20"/>
                <w:szCs w:val="20"/>
              </w:rPr>
            </w:pPr>
            <w:r w:rsidRPr="00174830">
              <w:rPr>
                <w:rFonts w:cs="Times New Roman"/>
                <w:color w:val="000000"/>
                <w:sz w:val="20"/>
                <w:szCs w:val="20"/>
              </w:rPr>
              <w:t>(-0.0695, -0.0214)</w:t>
            </w:r>
          </w:p>
        </w:tc>
      </w:tr>
      <w:tr w:rsidR="004E4F89" w:rsidRPr="00174830" w14:paraId="7380ADDB" w14:textId="77777777" w:rsidTr="00380789">
        <w:trPr>
          <w:trHeight w:val="315"/>
          <w:jc w:val="center"/>
        </w:trPr>
        <w:tc>
          <w:tcPr>
            <w:tcW w:w="1844" w:type="dxa"/>
            <w:shd w:val="clear" w:color="auto" w:fill="auto"/>
            <w:noWrap/>
          </w:tcPr>
          <w:p w14:paraId="52DF8BD5" w14:textId="77777777" w:rsidR="004E4F89" w:rsidRPr="00174830" w:rsidRDefault="004E4F89" w:rsidP="00174830">
            <w:pPr>
              <w:widowControl/>
              <w:spacing w:before="100" w:beforeAutospacing="1" w:after="100" w:afterAutospacing="1"/>
              <w:jc w:val="center"/>
              <w:rPr>
                <w:rFonts w:cs="Times New Roman"/>
                <w:b/>
                <w:bCs/>
                <w:color w:val="000000"/>
                <w:kern w:val="0"/>
                <w:sz w:val="20"/>
                <w:szCs w:val="20"/>
              </w:rPr>
            </w:pPr>
            <w:r w:rsidRPr="00174830">
              <w:rPr>
                <w:rFonts w:eastAsia="等线" w:cs="Times New Roman"/>
                <w:b/>
                <w:bCs/>
                <w:color w:val="000000"/>
                <w:kern w:val="0"/>
                <w:sz w:val="20"/>
                <w:szCs w:val="20"/>
              </w:rPr>
              <w:t>LDL-C</w:t>
            </w:r>
          </w:p>
        </w:tc>
        <w:tc>
          <w:tcPr>
            <w:tcW w:w="1843" w:type="dxa"/>
          </w:tcPr>
          <w:p w14:paraId="65044664" w14:textId="77777777" w:rsidR="004E4F89" w:rsidRPr="00174830" w:rsidRDefault="004E4F89" w:rsidP="00174830">
            <w:pPr>
              <w:widowControl/>
              <w:spacing w:before="100" w:beforeAutospacing="1" w:after="100" w:afterAutospacing="1"/>
              <w:jc w:val="center"/>
              <w:rPr>
                <w:rFonts w:cs="Times New Roman"/>
                <w:color w:val="000000"/>
                <w:sz w:val="20"/>
                <w:szCs w:val="20"/>
              </w:rPr>
            </w:pPr>
            <w:proofErr w:type="spellStart"/>
            <w:r w:rsidRPr="00174830">
              <w:rPr>
                <w:rFonts w:eastAsia="等线" w:cs="Times New Roman"/>
                <w:color w:val="000000"/>
                <w:kern w:val="0"/>
                <w:sz w:val="20"/>
                <w:szCs w:val="20"/>
              </w:rPr>
              <w:t>Evolocumab</w:t>
            </w:r>
            <w:proofErr w:type="spellEnd"/>
          </w:p>
        </w:tc>
        <w:tc>
          <w:tcPr>
            <w:tcW w:w="1843" w:type="dxa"/>
            <w:shd w:val="clear" w:color="auto" w:fill="auto"/>
            <w:noWrap/>
            <w:vAlign w:val="center"/>
          </w:tcPr>
          <w:p w14:paraId="700D4643" w14:textId="7616101D" w:rsidR="004E4F89" w:rsidRPr="00174830" w:rsidRDefault="005F6817" w:rsidP="00174830">
            <w:pPr>
              <w:widowControl/>
              <w:jc w:val="center"/>
              <w:rPr>
                <w:rFonts w:cs="Times New Roman"/>
                <w:color w:val="000000"/>
                <w:sz w:val="20"/>
                <w:szCs w:val="20"/>
              </w:rPr>
            </w:pPr>
            <w:r w:rsidRPr="00174830">
              <w:rPr>
                <w:rFonts w:cs="Times New Roman"/>
                <w:color w:val="000000"/>
                <w:sz w:val="20"/>
                <w:szCs w:val="20"/>
              </w:rPr>
              <w:t>0.1001</w:t>
            </w:r>
          </w:p>
        </w:tc>
        <w:tc>
          <w:tcPr>
            <w:tcW w:w="1843" w:type="dxa"/>
            <w:vAlign w:val="center"/>
          </w:tcPr>
          <w:p w14:paraId="484D73AC" w14:textId="558EED29" w:rsidR="004E4F89" w:rsidRPr="00174830" w:rsidRDefault="005F6817" w:rsidP="00174830">
            <w:pPr>
              <w:widowControl/>
              <w:jc w:val="center"/>
              <w:rPr>
                <w:rFonts w:cs="Times New Roman"/>
                <w:color w:val="000000"/>
                <w:sz w:val="20"/>
                <w:szCs w:val="20"/>
              </w:rPr>
            </w:pPr>
            <w:r w:rsidRPr="00174830">
              <w:rPr>
                <w:rFonts w:cs="Times New Roman"/>
                <w:color w:val="000000"/>
                <w:sz w:val="20"/>
                <w:szCs w:val="20"/>
              </w:rPr>
              <w:t>0.2973</w:t>
            </w:r>
          </w:p>
        </w:tc>
        <w:tc>
          <w:tcPr>
            <w:tcW w:w="2125" w:type="dxa"/>
            <w:vAlign w:val="center"/>
          </w:tcPr>
          <w:p w14:paraId="5E5B66B9" w14:textId="5CABE4A5" w:rsidR="004E4F89" w:rsidRPr="00174830" w:rsidRDefault="005F6817" w:rsidP="00174830">
            <w:pPr>
              <w:widowControl/>
              <w:jc w:val="center"/>
              <w:rPr>
                <w:rFonts w:cs="Times New Roman"/>
                <w:color w:val="000000"/>
                <w:sz w:val="20"/>
                <w:szCs w:val="20"/>
              </w:rPr>
            </w:pPr>
            <w:r w:rsidRPr="00174830">
              <w:rPr>
                <w:rFonts w:cs="Times New Roman"/>
                <w:color w:val="000000"/>
                <w:sz w:val="20"/>
                <w:szCs w:val="20"/>
              </w:rPr>
              <w:t>(-0.0830, 0.2693)</w:t>
            </w:r>
          </w:p>
        </w:tc>
      </w:tr>
      <w:tr w:rsidR="004E4F89" w:rsidRPr="00174830" w14:paraId="6EF5B432" w14:textId="77777777" w:rsidTr="00380789">
        <w:trPr>
          <w:trHeight w:val="315"/>
          <w:jc w:val="center"/>
        </w:trPr>
        <w:tc>
          <w:tcPr>
            <w:tcW w:w="1844" w:type="dxa"/>
            <w:shd w:val="clear" w:color="auto" w:fill="auto"/>
            <w:noWrap/>
          </w:tcPr>
          <w:p w14:paraId="2A9AA4EB" w14:textId="77777777" w:rsidR="004E4F89" w:rsidRPr="00174830" w:rsidRDefault="004E4F89" w:rsidP="00174830">
            <w:pPr>
              <w:widowControl/>
              <w:spacing w:before="100" w:beforeAutospacing="1" w:after="100" w:afterAutospacing="1"/>
              <w:jc w:val="center"/>
              <w:rPr>
                <w:rFonts w:cs="Times New Roman"/>
                <w:b/>
                <w:bCs/>
                <w:color w:val="000000"/>
                <w:kern w:val="0"/>
                <w:sz w:val="20"/>
                <w:szCs w:val="20"/>
              </w:rPr>
            </w:pPr>
          </w:p>
        </w:tc>
        <w:tc>
          <w:tcPr>
            <w:tcW w:w="1843" w:type="dxa"/>
          </w:tcPr>
          <w:p w14:paraId="09B596AD" w14:textId="77777777" w:rsidR="004E4F89" w:rsidRPr="00174830" w:rsidRDefault="004E4F89" w:rsidP="00174830">
            <w:pPr>
              <w:widowControl/>
              <w:spacing w:before="100" w:beforeAutospacing="1" w:after="100" w:afterAutospacing="1"/>
              <w:jc w:val="center"/>
              <w:rPr>
                <w:rFonts w:cs="Times New Roman"/>
                <w:color w:val="000000"/>
                <w:sz w:val="20"/>
                <w:szCs w:val="20"/>
              </w:rPr>
            </w:pPr>
            <w:r w:rsidRPr="00174830">
              <w:rPr>
                <w:rFonts w:eastAsia="等线" w:cs="Times New Roman"/>
                <w:color w:val="000000"/>
                <w:kern w:val="0"/>
                <w:sz w:val="20"/>
                <w:szCs w:val="20"/>
              </w:rPr>
              <w:t>Alirocumab</w:t>
            </w:r>
          </w:p>
        </w:tc>
        <w:tc>
          <w:tcPr>
            <w:tcW w:w="1843" w:type="dxa"/>
            <w:shd w:val="clear" w:color="auto" w:fill="auto"/>
            <w:noWrap/>
            <w:vAlign w:val="center"/>
          </w:tcPr>
          <w:p w14:paraId="16623362" w14:textId="2CBE2662" w:rsidR="004E4F89" w:rsidRPr="00174830" w:rsidRDefault="005F6817" w:rsidP="00174830">
            <w:pPr>
              <w:widowControl/>
              <w:jc w:val="center"/>
              <w:rPr>
                <w:rFonts w:cs="Times New Roman"/>
                <w:color w:val="000000"/>
                <w:sz w:val="20"/>
                <w:szCs w:val="20"/>
              </w:rPr>
            </w:pPr>
            <w:r w:rsidRPr="00174830">
              <w:rPr>
                <w:rFonts w:cs="Times New Roman"/>
                <w:color w:val="000000"/>
                <w:sz w:val="20"/>
                <w:szCs w:val="20"/>
              </w:rPr>
              <w:t>-0.2085</w:t>
            </w:r>
            <w:r w:rsidR="004E4F89" w:rsidRPr="00174830">
              <w:rPr>
                <w:rFonts w:cs="Times New Roman"/>
                <w:sz w:val="20"/>
                <w:szCs w:val="20"/>
              </w:rPr>
              <w:t>***</w:t>
            </w:r>
          </w:p>
        </w:tc>
        <w:tc>
          <w:tcPr>
            <w:tcW w:w="1843" w:type="dxa"/>
            <w:vAlign w:val="center"/>
          </w:tcPr>
          <w:p w14:paraId="5059E37C" w14:textId="72C53E40" w:rsidR="004E4F89" w:rsidRPr="00174830" w:rsidRDefault="004E4F89" w:rsidP="00174830">
            <w:pPr>
              <w:widowControl/>
              <w:spacing w:before="100" w:beforeAutospacing="1" w:after="100" w:afterAutospacing="1"/>
              <w:jc w:val="center"/>
              <w:rPr>
                <w:rFonts w:cs="Times New Roman"/>
                <w:color w:val="000000"/>
                <w:sz w:val="20"/>
                <w:szCs w:val="20"/>
              </w:rPr>
            </w:pPr>
            <w:r w:rsidRPr="00174830">
              <w:rPr>
                <w:rFonts w:eastAsia="等线" w:cs="Times New Roman"/>
                <w:color w:val="000000"/>
                <w:kern w:val="0"/>
                <w:sz w:val="20"/>
                <w:szCs w:val="20"/>
              </w:rPr>
              <w:t>0.0000</w:t>
            </w:r>
          </w:p>
        </w:tc>
        <w:tc>
          <w:tcPr>
            <w:tcW w:w="2125" w:type="dxa"/>
            <w:vAlign w:val="center"/>
          </w:tcPr>
          <w:p w14:paraId="2378DE52" w14:textId="616EFD94" w:rsidR="004E4F89" w:rsidRPr="00174830" w:rsidRDefault="005F6817" w:rsidP="00174830">
            <w:pPr>
              <w:widowControl/>
              <w:jc w:val="center"/>
              <w:rPr>
                <w:rFonts w:cs="Times New Roman"/>
                <w:color w:val="000000"/>
                <w:sz w:val="20"/>
                <w:szCs w:val="20"/>
              </w:rPr>
            </w:pPr>
            <w:r w:rsidRPr="00174830">
              <w:rPr>
                <w:rFonts w:cs="Times New Roman"/>
                <w:color w:val="000000"/>
                <w:sz w:val="20"/>
                <w:szCs w:val="20"/>
              </w:rPr>
              <w:t>(-0.2368, -0.1805)</w:t>
            </w:r>
          </w:p>
        </w:tc>
      </w:tr>
    </w:tbl>
    <w:p w14:paraId="630EDC25" w14:textId="77777777" w:rsidR="004E4F89" w:rsidRPr="00174830" w:rsidRDefault="004E4F89" w:rsidP="00174830">
      <w:pPr>
        <w:rPr>
          <w:rFonts w:cs="Times New Roman"/>
          <w:sz w:val="20"/>
          <w:szCs w:val="20"/>
        </w:rPr>
      </w:pPr>
      <w:r w:rsidRPr="00174830">
        <w:rPr>
          <w:rFonts w:cs="Times New Roman"/>
          <w:sz w:val="20"/>
          <w:szCs w:val="20"/>
        </w:rPr>
        <w:t xml:space="preserve">* </w:t>
      </w:r>
      <w:r w:rsidRPr="00174830">
        <w:rPr>
          <w:rFonts w:cs="Times New Roman"/>
          <w:i/>
          <w:iCs/>
          <w:sz w:val="20"/>
          <w:szCs w:val="20"/>
        </w:rPr>
        <w:t>P</w:t>
      </w:r>
      <w:r w:rsidRPr="00174830">
        <w:rPr>
          <w:rFonts w:cs="Times New Roman"/>
          <w:sz w:val="20"/>
          <w:szCs w:val="20"/>
        </w:rPr>
        <w:t xml:space="preserve"> &lt; 0.05, ** </w:t>
      </w:r>
      <w:r w:rsidRPr="00174830">
        <w:rPr>
          <w:rFonts w:cs="Times New Roman"/>
          <w:i/>
          <w:iCs/>
          <w:sz w:val="20"/>
          <w:szCs w:val="20"/>
        </w:rPr>
        <w:t>P</w:t>
      </w:r>
      <w:r w:rsidRPr="00174830">
        <w:rPr>
          <w:rFonts w:cs="Times New Roman"/>
          <w:sz w:val="20"/>
          <w:szCs w:val="20"/>
        </w:rPr>
        <w:t xml:space="preserve"> &lt; 0.01, </w:t>
      </w:r>
      <w:r w:rsidRPr="00174830">
        <w:rPr>
          <w:rFonts w:cs="Times New Roman"/>
          <w:color w:val="000000"/>
          <w:sz w:val="20"/>
          <w:szCs w:val="20"/>
        </w:rPr>
        <w:t>***</w:t>
      </w:r>
      <w:r w:rsidRPr="00174830">
        <w:rPr>
          <w:rFonts w:cs="Times New Roman"/>
          <w:i/>
          <w:iCs/>
          <w:sz w:val="20"/>
          <w:szCs w:val="20"/>
        </w:rPr>
        <w:t xml:space="preserve"> P</w:t>
      </w:r>
      <w:r w:rsidRPr="00174830">
        <w:rPr>
          <w:rFonts w:cs="Times New Roman"/>
          <w:sz w:val="20"/>
          <w:szCs w:val="20"/>
        </w:rPr>
        <w:t xml:space="preserve"> &lt; 0.001</w:t>
      </w:r>
    </w:p>
    <w:p w14:paraId="4C206C8E" w14:textId="41E43C29" w:rsidR="00174830" w:rsidRDefault="004E4F89" w:rsidP="00174830">
      <w:pPr>
        <w:rPr>
          <w:rFonts w:cs="Times New Roman"/>
          <w:sz w:val="20"/>
          <w:szCs w:val="20"/>
        </w:rPr>
      </w:pPr>
      <w:r w:rsidRPr="00174830">
        <w:rPr>
          <w:rFonts w:cs="Times New Roman"/>
          <w:sz w:val="20"/>
          <w:szCs w:val="20"/>
        </w:rPr>
        <w:t>Abbreviations: MI: Myocardial Infarction; LDL-C: Low-Density Lipoprotein Cholesterol</w:t>
      </w:r>
      <w:r w:rsidR="004B3F3D" w:rsidRPr="00174830">
        <w:rPr>
          <w:rFonts w:cs="Times New Roman"/>
          <w:sz w:val="20"/>
          <w:szCs w:val="20"/>
        </w:rPr>
        <w:t>.</w:t>
      </w:r>
    </w:p>
    <w:p w14:paraId="6BE4B993" w14:textId="77777777" w:rsidR="00174830" w:rsidRDefault="00174830">
      <w:pPr>
        <w:widowControl/>
        <w:jc w:val="left"/>
        <w:rPr>
          <w:rFonts w:cs="Times New Roman"/>
          <w:sz w:val="20"/>
          <w:szCs w:val="20"/>
        </w:rPr>
      </w:pPr>
      <w:r>
        <w:rPr>
          <w:rFonts w:cs="Times New Roman"/>
          <w:sz w:val="20"/>
          <w:szCs w:val="20"/>
        </w:rPr>
        <w:br w:type="page"/>
      </w:r>
    </w:p>
    <w:p w14:paraId="0B4F369C" w14:textId="52A48D55" w:rsidR="004E4F89" w:rsidRPr="00174830" w:rsidRDefault="004E4F89" w:rsidP="004E4F89">
      <w:pPr>
        <w:pStyle w:val="1"/>
        <w:rPr>
          <w:sz w:val="20"/>
          <w:szCs w:val="20"/>
        </w:rPr>
      </w:pPr>
      <w:bookmarkStart w:id="30" w:name="_Hlk202090589"/>
      <w:proofErr w:type="spellStart"/>
      <w:r w:rsidRPr="00174830">
        <w:rPr>
          <w:rFonts w:eastAsiaTheme="minorEastAsia" w:cs="Times New Roman"/>
          <w:sz w:val="20"/>
          <w:szCs w:val="20"/>
        </w:rPr>
        <w:lastRenderedPageBreak/>
        <w:t>e</w:t>
      </w:r>
      <w:r w:rsidRPr="00174830">
        <w:rPr>
          <w:sz w:val="20"/>
          <w:szCs w:val="20"/>
        </w:rPr>
        <w:t>Figure</w:t>
      </w:r>
      <w:proofErr w:type="spellEnd"/>
      <w:r w:rsidRPr="00174830">
        <w:rPr>
          <w:sz w:val="20"/>
          <w:szCs w:val="20"/>
        </w:rPr>
        <w:t xml:space="preserve"> </w:t>
      </w:r>
      <w:r w:rsidR="008B50D3" w:rsidRPr="00174830">
        <w:rPr>
          <w:rFonts w:eastAsiaTheme="minorEastAsia" w:hint="eastAsia"/>
          <w:sz w:val="20"/>
          <w:szCs w:val="20"/>
        </w:rPr>
        <w:t>9</w:t>
      </w:r>
      <w:r w:rsidR="00174830">
        <w:rPr>
          <w:rFonts w:ascii="宋体" w:eastAsia="宋体" w:hAnsi="宋体" w:cs="宋体" w:hint="eastAsia"/>
          <w:sz w:val="20"/>
          <w:szCs w:val="20"/>
        </w:rPr>
        <w:t xml:space="preserve">. </w:t>
      </w:r>
      <w:r w:rsidRPr="00174830">
        <w:rPr>
          <w:b w:val="0"/>
          <w:bCs/>
          <w:sz w:val="20"/>
          <w:szCs w:val="20"/>
        </w:rPr>
        <w:t>Heatmap of the correlation coefficients among the covariates</w:t>
      </w:r>
      <w:r w:rsidRPr="00174830">
        <w:rPr>
          <w:rFonts w:eastAsiaTheme="minorEastAsia" w:hint="eastAsia"/>
          <w:b w:val="0"/>
          <w:bCs/>
          <w:sz w:val="20"/>
          <w:szCs w:val="20"/>
        </w:rPr>
        <w:t xml:space="preserve"> </w:t>
      </w:r>
      <w:r w:rsidRPr="00174830">
        <w:rPr>
          <w:rFonts w:hint="eastAsia"/>
          <w:b w:val="0"/>
          <w:bCs/>
          <w:sz w:val="20"/>
          <w:szCs w:val="20"/>
        </w:rPr>
        <w:t>-</w:t>
      </w:r>
      <w:r w:rsidR="001B2157" w:rsidRPr="00174830">
        <w:rPr>
          <w:rFonts w:cs="Times New Roman"/>
          <w:b w:val="0"/>
          <w:bCs/>
          <w:sz w:val="20"/>
          <w:szCs w:val="20"/>
        </w:rPr>
        <w:t>±</w:t>
      </w:r>
      <w:r w:rsidR="001B2157" w:rsidRPr="00174830">
        <w:rPr>
          <w:rFonts w:eastAsiaTheme="minorEastAsia" w:cs="Times New Roman" w:hint="eastAsia"/>
          <w:b w:val="0"/>
          <w:bCs/>
          <w:sz w:val="20"/>
          <w:szCs w:val="20"/>
        </w:rPr>
        <w:t>1</w:t>
      </w:r>
      <w:r w:rsidR="001B2157" w:rsidRPr="00174830">
        <w:rPr>
          <w:rFonts w:cs="Times New Roman"/>
          <w:b w:val="0"/>
          <w:bCs/>
          <w:sz w:val="20"/>
          <w:szCs w:val="20"/>
        </w:rPr>
        <w:t>5% covariate balance threshold</w:t>
      </w:r>
    </w:p>
    <w:bookmarkEnd w:id="30"/>
    <w:p w14:paraId="78EEB07F" w14:textId="3C12F464" w:rsidR="004E4F89" w:rsidRDefault="008D7A46" w:rsidP="004E4F89">
      <w:pPr>
        <w:jc w:val="center"/>
        <w:rPr>
          <w:b/>
          <w:bCs/>
          <w:sz w:val="28"/>
          <w:szCs w:val="28"/>
          <w:lang w:val="en-AU"/>
        </w:rPr>
      </w:pPr>
      <w:r>
        <w:rPr>
          <w:rFonts w:hint="eastAsia"/>
          <w:b/>
          <w:bCs/>
          <w:noProof/>
          <w:sz w:val="28"/>
          <w:szCs w:val="28"/>
          <w:lang w:val="en-AU"/>
        </w:rPr>
        <w:drawing>
          <wp:inline distT="0" distB="0" distL="0" distR="0" wp14:anchorId="23C2B046" wp14:editId="3E367359">
            <wp:extent cx="5270500" cy="1676400"/>
            <wp:effectExtent l="0" t="0" r="6350" b="0"/>
            <wp:docPr id="200204604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70500" cy="1676400"/>
                    </a:xfrm>
                    <a:prstGeom prst="rect">
                      <a:avLst/>
                    </a:prstGeom>
                    <a:noFill/>
                    <a:ln>
                      <a:noFill/>
                    </a:ln>
                  </pic:spPr>
                </pic:pic>
              </a:graphicData>
            </a:graphic>
          </wp:inline>
        </w:drawing>
      </w:r>
    </w:p>
    <w:p w14:paraId="77F5F052" w14:textId="56BB81FA" w:rsidR="004E4F89" w:rsidRPr="00174830" w:rsidRDefault="004E4F89" w:rsidP="004B3F3D">
      <w:pPr>
        <w:spacing w:line="480" w:lineRule="auto"/>
        <w:rPr>
          <w:rFonts w:cs="Times New Roman"/>
          <w:sz w:val="20"/>
          <w:szCs w:val="20"/>
        </w:rPr>
      </w:pPr>
      <w:r w:rsidRPr="00174830">
        <w:rPr>
          <w:rFonts w:cs="Times New Roman"/>
          <w:sz w:val="20"/>
          <w:szCs w:val="20"/>
        </w:rPr>
        <w:t>Abbreviations: LDL-C: Low-Density Lipoprotein Cholesterol; MI: Myocardial Infarction</w:t>
      </w:r>
      <w:r w:rsidRPr="00174830">
        <w:rPr>
          <w:rFonts w:cs="Times New Roman" w:hint="eastAsia"/>
          <w:sz w:val="20"/>
          <w:szCs w:val="20"/>
        </w:rPr>
        <w:t>; SE:</w:t>
      </w:r>
      <w:r w:rsidRPr="00174830">
        <w:rPr>
          <w:rFonts w:cs="Times New Roman"/>
          <w:sz w:val="20"/>
          <w:szCs w:val="20"/>
        </w:rPr>
        <w:t xml:space="preserve"> Sensitivity analysis</w:t>
      </w:r>
      <w:r w:rsidR="004B3F3D" w:rsidRPr="00174830">
        <w:rPr>
          <w:rFonts w:cs="Times New Roman" w:hint="eastAsia"/>
          <w:sz w:val="20"/>
          <w:szCs w:val="20"/>
        </w:rPr>
        <w:t>.</w:t>
      </w:r>
    </w:p>
    <w:p w14:paraId="3111611E" w14:textId="77777777" w:rsidR="004E4F89" w:rsidRPr="005D1438" w:rsidRDefault="004E4F89" w:rsidP="004E4F89">
      <w:pPr>
        <w:widowControl/>
        <w:jc w:val="left"/>
        <w:rPr>
          <w:b/>
          <w:bCs/>
          <w:sz w:val="28"/>
          <w:szCs w:val="28"/>
        </w:rPr>
      </w:pPr>
      <w:r>
        <w:rPr>
          <w:b/>
          <w:bCs/>
          <w:sz w:val="28"/>
          <w:szCs w:val="28"/>
          <w:lang w:val="en-AU"/>
        </w:rPr>
        <w:br w:type="page"/>
      </w:r>
    </w:p>
    <w:p w14:paraId="02C781F6" w14:textId="6AA2D107" w:rsidR="004E4F89" w:rsidRPr="00174830" w:rsidRDefault="004E4F89" w:rsidP="00174830">
      <w:pPr>
        <w:pStyle w:val="1"/>
        <w:rPr>
          <w:rFonts w:eastAsiaTheme="minorEastAsia" w:cs="Times New Roman"/>
          <w:sz w:val="20"/>
          <w:szCs w:val="20"/>
        </w:rPr>
      </w:pPr>
      <w:bookmarkStart w:id="31" w:name="_Hlk202090606"/>
      <w:proofErr w:type="spellStart"/>
      <w:r w:rsidRPr="00174830">
        <w:rPr>
          <w:rFonts w:cs="Times New Roman"/>
          <w:bCs/>
          <w:sz w:val="20"/>
          <w:szCs w:val="20"/>
        </w:rPr>
        <w:lastRenderedPageBreak/>
        <w:t>e</w:t>
      </w:r>
      <w:r w:rsidRPr="00174830">
        <w:rPr>
          <w:rFonts w:cs="Times New Roman"/>
          <w:bCs/>
          <w:color w:val="000000"/>
          <w:sz w:val="20"/>
          <w:szCs w:val="20"/>
        </w:rPr>
        <w:t>Table</w:t>
      </w:r>
      <w:proofErr w:type="spellEnd"/>
      <w:r w:rsidRPr="00174830">
        <w:rPr>
          <w:rFonts w:cs="Times New Roman"/>
          <w:sz w:val="20"/>
          <w:szCs w:val="20"/>
        </w:rPr>
        <w:t xml:space="preserve"> </w:t>
      </w:r>
      <w:r w:rsidR="008B50D3" w:rsidRPr="00174830">
        <w:rPr>
          <w:rFonts w:eastAsiaTheme="minorEastAsia" w:cs="Times New Roman"/>
          <w:sz w:val="20"/>
          <w:szCs w:val="20"/>
        </w:rPr>
        <w:t>13</w:t>
      </w:r>
      <w:r w:rsidR="00174830">
        <w:rPr>
          <w:rFonts w:eastAsia="宋体" w:cs="Times New Roman" w:hint="eastAsia"/>
          <w:sz w:val="20"/>
          <w:szCs w:val="20"/>
        </w:rPr>
        <w:t xml:space="preserve">. </w:t>
      </w:r>
      <w:r w:rsidRPr="00174830">
        <w:rPr>
          <w:rFonts w:eastAsiaTheme="minorEastAsia" w:cs="Times New Roman"/>
          <w:b w:val="0"/>
          <w:sz w:val="20"/>
          <w:szCs w:val="20"/>
        </w:rPr>
        <w:t>Imputed Subgroup Covariate Distributions After Meta-Interpolation Matching</w:t>
      </w:r>
      <w:r w:rsidRPr="00174830">
        <w:rPr>
          <w:rFonts w:cs="Times New Roman"/>
          <w:b w:val="0"/>
          <w:sz w:val="20"/>
          <w:szCs w:val="20"/>
        </w:rPr>
        <w:t xml:space="preserve"> - </w:t>
      </w:r>
      <w:r w:rsidR="001B2157" w:rsidRPr="00174830">
        <w:rPr>
          <w:rFonts w:cs="Times New Roman"/>
          <w:b w:val="0"/>
          <w:sz w:val="20"/>
          <w:szCs w:val="20"/>
        </w:rPr>
        <w:t>±</w:t>
      </w:r>
      <w:r w:rsidR="001B2157" w:rsidRPr="00174830">
        <w:rPr>
          <w:rFonts w:eastAsiaTheme="minorEastAsia" w:cs="Times New Roman"/>
          <w:b w:val="0"/>
          <w:sz w:val="20"/>
          <w:szCs w:val="20"/>
        </w:rPr>
        <w:t>1</w:t>
      </w:r>
      <w:r w:rsidR="001B2157" w:rsidRPr="00174830">
        <w:rPr>
          <w:rFonts w:cs="Times New Roman"/>
          <w:b w:val="0"/>
          <w:sz w:val="20"/>
          <w:szCs w:val="20"/>
        </w:rPr>
        <w:t>5% covariate balance threshold</w:t>
      </w:r>
    </w:p>
    <w:bookmarkEnd w:id="31"/>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597"/>
        <w:gridCol w:w="1076"/>
        <w:gridCol w:w="1076"/>
        <w:gridCol w:w="1076"/>
        <w:gridCol w:w="1076"/>
        <w:gridCol w:w="1076"/>
        <w:gridCol w:w="1076"/>
        <w:gridCol w:w="1392"/>
      </w:tblGrid>
      <w:tr w:rsidR="004E4F89" w:rsidRPr="00174830" w14:paraId="0DB2B221" w14:textId="77777777" w:rsidTr="00D648A6">
        <w:trPr>
          <w:trHeight w:val="354"/>
          <w:jc w:val="center"/>
        </w:trPr>
        <w:tc>
          <w:tcPr>
            <w:tcW w:w="1328" w:type="dxa"/>
            <w:shd w:val="clear" w:color="auto" w:fill="auto"/>
            <w:noWrap/>
            <w:vAlign w:val="center"/>
            <w:hideMark/>
          </w:tcPr>
          <w:p w14:paraId="3AD1677A" w14:textId="77777777" w:rsidR="004E4F89" w:rsidRPr="00174830" w:rsidRDefault="004E4F89" w:rsidP="00174830">
            <w:pPr>
              <w:widowControl/>
              <w:jc w:val="center"/>
              <w:rPr>
                <w:rFonts w:eastAsia="Times New Roman" w:cs="Times New Roman"/>
                <w:kern w:val="0"/>
                <w:sz w:val="20"/>
                <w:szCs w:val="20"/>
              </w:rPr>
            </w:pPr>
          </w:p>
        </w:tc>
        <w:tc>
          <w:tcPr>
            <w:tcW w:w="1597" w:type="dxa"/>
            <w:shd w:val="clear" w:color="auto" w:fill="auto"/>
            <w:noWrap/>
            <w:vAlign w:val="center"/>
            <w:hideMark/>
          </w:tcPr>
          <w:p w14:paraId="0E7B7424" w14:textId="77777777" w:rsidR="004E4F89" w:rsidRPr="00174830" w:rsidRDefault="004E4F89" w:rsidP="00174830">
            <w:pPr>
              <w:widowControl/>
              <w:jc w:val="center"/>
              <w:rPr>
                <w:rFonts w:eastAsia="Times New Roman" w:cs="Times New Roman"/>
                <w:kern w:val="0"/>
                <w:sz w:val="20"/>
                <w:szCs w:val="20"/>
              </w:rPr>
            </w:pPr>
          </w:p>
        </w:tc>
        <w:tc>
          <w:tcPr>
            <w:tcW w:w="1076" w:type="dxa"/>
            <w:shd w:val="clear" w:color="auto" w:fill="auto"/>
            <w:noWrap/>
            <w:vAlign w:val="center"/>
            <w:hideMark/>
          </w:tcPr>
          <w:p w14:paraId="312331C4" w14:textId="77777777" w:rsidR="004E4F89" w:rsidRPr="00174830" w:rsidRDefault="004E4F89" w:rsidP="00174830">
            <w:pPr>
              <w:widowControl/>
              <w:jc w:val="center"/>
              <w:rPr>
                <w:rFonts w:eastAsia="等线" w:cs="Times New Roman"/>
                <w:b/>
                <w:bCs/>
                <w:color w:val="000000"/>
                <w:kern w:val="0"/>
                <w:sz w:val="20"/>
                <w:szCs w:val="20"/>
              </w:rPr>
            </w:pPr>
            <w:r w:rsidRPr="00174830">
              <w:rPr>
                <w:rFonts w:eastAsia="等线" w:cs="Times New Roman"/>
                <w:b/>
                <w:bCs/>
                <w:color w:val="000000"/>
                <w:kern w:val="0"/>
                <w:sz w:val="20"/>
                <w:szCs w:val="20"/>
              </w:rPr>
              <w:t>Age≥</w:t>
            </w:r>
            <w:r w:rsidRPr="00174830">
              <w:rPr>
                <w:rFonts w:cs="Times New Roman"/>
                <w:b/>
                <w:bCs/>
                <w:color w:val="000000"/>
                <w:kern w:val="0"/>
                <w:sz w:val="20"/>
                <w:szCs w:val="20"/>
              </w:rPr>
              <w:t>65</w:t>
            </w:r>
          </w:p>
        </w:tc>
        <w:tc>
          <w:tcPr>
            <w:tcW w:w="1076" w:type="dxa"/>
            <w:shd w:val="clear" w:color="auto" w:fill="auto"/>
            <w:noWrap/>
            <w:vAlign w:val="center"/>
            <w:hideMark/>
          </w:tcPr>
          <w:p w14:paraId="2E38F7E2" w14:textId="77777777" w:rsidR="004E4F89" w:rsidRPr="00174830" w:rsidRDefault="004E4F89" w:rsidP="00174830">
            <w:pPr>
              <w:widowControl/>
              <w:jc w:val="center"/>
              <w:rPr>
                <w:rFonts w:eastAsia="等线" w:cs="Times New Roman"/>
                <w:b/>
                <w:bCs/>
                <w:color w:val="000000"/>
                <w:kern w:val="0"/>
                <w:sz w:val="20"/>
                <w:szCs w:val="20"/>
              </w:rPr>
            </w:pPr>
            <w:r w:rsidRPr="00174830">
              <w:rPr>
                <w:rFonts w:eastAsia="等线" w:cs="Times New Roman"/>
                <w:b/>
                <w:bCs/>
                <w:color w:val="000000"/>
                <w:kern w:val="0"/>
                <w:sz w:val="20"/>
                <w:szCs w:val="20"/>
              </w:rPr>
              <w:t>Male</w:t>
            </w:r>
          </w:p>
        </w:tc>
        <w:tc>
          <w:tcPr>
            <w:tcW w:w="1076" w:type="dxa"/>
            <w:shd w:val="clear" w:color="auto" w:fill="auto"/>
            <w:noWrap/>
            <w:vAlign w:val="center"/>
            <w:hideMark/>
          </w:tcPr>
          <w:p w14:paraId="5A8A5E1C" w14:textId="77777777" w:rsidR="004E4F89" w:rsidRPr="00174830" w:rsidRDefault="004E4F89" w:rsidP="00174830">
            <w:pPr>
              <w:widowControl/>
              <w:jc w:val="center"/>
              <w:rPr>
                <w:rFonts w:eastAsia="等线" w:cs="Times New Roman"/>
                <w:b/>
                <w:bCs/>
                <w:color w:val="000000"/>
                <w:kern w:val="0"/>
                <w:sz w:val="20"/>
                <w:szCs w:val="20"/>
              </w:rPr>
            </w:pPr>
            <w:r w:rsidRPr="00174830">
              <w:rPr>
                <w:rFonts w:eastAsia="等线" w:cs="Times New Roman"/>
                <w:b/>
                <w:bCs/>
                <w:color w:val="000000"/>
                <w:kern w:val="0"/>
                <w:sz w:val="20"/>
                <w:szCs w:val="20"/>
              </w:rPr>
              <w:t>White</w:t>
            </w:r>
          </w:p>
        </w:tc>
        <w:tc>
          <w:tcPr>
            <w:tcW w:w="1076" w:type="dxa"/>
            <w:shd w:val="clear" w:color="auto" w:fill="auto"/>
            <w:noWrap/>
            <w:vAlign w:val="center"/>
            <w:hideMark/>
          </w:tcPr>
          <w:p w14:paraId="09493D2E" w14:textId="77777777" w:rsidR="004E4F89" w:rsidRPr="00174830" w:rsidRDefault="004E4F89" w:rsidP="00174830">
            <w:pPr>
              <w:widowControl/>
              <w:jc w:val="center"/>
              <w:rPr>
                <w:rFonts w:eastAsia="等线" w:cs="Times New Roman"/>
                <w:b/>
                <w:bCs/>
                <w:color w:val="000000"/>
                <w:kern w:val="0"/>
                <w:sz w:val="20"/>
                <w:szCs w:val="20"/>
              </w:rPr>
            </w:pPr>
            <w:r w:rsidRPr="00174830">
              <w:rPr>
                <w:rFonts w:eastAsia="等线" w:cs="Times New Roman"/>
                <w:b/>
                <w:bCs/>
                <w:color w:val="000000"/>
                <w:kern w:val="0"/>
                <w:sz w:val="20"/>
                <w:szCs w:val="20"/>
              </w:rPr>
              <w:t>Stroke</w:t>
            </w:r>
          </w:p>
        </w:tc>
        <w:tc>
          <w:tcPr>
            <w:tcW w:w="1076" w:type="dxa"/>
            <w:shd w:val="clear" w:color="auto" w:fill="auto"/>
            <w:noWrap/>
            <w:vAlign w:val="center"/>
            <w:hideMark/>
          </w:tcPr>
          <w:p w14:paraId="59BCBB7E" w14:textId="77777777" w:rsidR="004E4F89" w:rsidRPr="00174830" w:rsidRDefault="004E4F89" w:rsidP="00174830">
            <w:pPr>
              <w:widowControl/>
              <w:jc w:val="center"/>
              <w:rPr>
                <w:rFonts w:eastAsia="等线" w:cs="Times New Roman"/>
                <w:b/>
                <w:bCs/>
                <w:color w:val="000000"/>
                <w:kern w:val="0"/>
                <w:sz w:val="20"/>
                <w:szCs w:val="20"/>
              </w:rPr>
            </w:pPr>
            <w:r w:rsidRPr="00174830">
              <w:rPr>
                <w:rFonts w:eastAsia="等线" w:cs="Times New Roman"/>
                <w:b/>
                <w:bCs/>
                <w:color w:val="000000"/>
                <w:kern w:val="0"/>
                <w:sz w:val="20"/>
                <w:szCs w:val="20"/>
              </w:rPr>
              <w:t>MI</w:t>
            </w:r>
          </w:p>
        </w:tc>
        <w:tc>
          <w:tcPr>
            <w:tcW w:w="1076" w:type="dxa"/>
            <w:shd w:val="clear" w:color="auto" w:fill="auto"/>
            <w:noWrap/>
            <w:vAlign w:val="center"/>
            <w:hideMark/>
          </w:tcPr>
          <w:p w14:paraId="3871A9F0" w14:textId="77777777" w:rsidR="004E4F89" w:rsidRPr="00174830" w:rsidRDefault="004E4F89" w:rsidP="00174830">
            <w:pPr>
              <w:widowControl/>
              <w:jc w:val="center"/>
              <w:rPr>
                <w:rFonts w:eastAsia="等线" w:cs="Times New Roman"/>
                <w:b/>
                <w:bCs/>
                <w:color w:val="000000"/>
                <w:kern w:val="0"/>
                <w:sz w:val="20"/>
                <w:szCs w:val="20"/>
              </w:rPr>
            </w:pPr>
            <w:r w:rsidRPr="00174830">
              <w:rPr>
                <w:rFonts w:eastAsia="等线" w:cs="Times New Roman"/>
                <w:b/>
                <w:bCs/>
                <w:color w:val="000000"/>
                <w:kern w:val="0"/>
                <w:sz w:val="20"/>
                <w:szCs w:val="20"/>
              </w:rPr>
              <w:t>Diabetes</w:t>
            </w:r>
          </w:p>
        </w:tc>
        <w:tc>
          <w:tcPr>
            <w:tcW w:w="1392" w:type="dxa"/>
            <w:shd w:val="clear" w:color="auto" w:fill="auto"/>
            <w:noWrap/>
            <w:vAlign w:val="center"/>
            <w:hideMark/>
          </w:tcPr>
          <w:p w14:paraId="7B913BDE" w14:textId="77777777" w:rsidR="004E4F89" w:rsidRPr="00174830" w:rsidRDefault="004E4F89" w:rsidP="00174830">
            <w:pPr>
              <w:widowControl/>
              <w:jc w:val="center"/>
              <w:rPr>
                <w:rFonts w:eastAsia="等线" w:cs="Times New Roman"/>
                <w:b/>
                <w:bCs/>
                <w:color w:val="000000"/>
                <w:kern w:val="0"/>
                <w:sz w:val="20"/>
                <w:szCs w:val="20"/>
              </w:rPr>
            </w:pPr>
            <w:proofErr w:type="spellStart"/>
            <w:r w:rsidRPr="00174830">
              <w:rPr>
                <w:rFonts w:eastAsia="等线" w:cs="Times New Roman"/>
                <w:b/>
                <w:bCs/>
                <w:color w:val="000000"/>
                <w:kern w:val="0"/>
                <w:sz w:val="20"/>
                <w:szCs w:val="20"/>
              </w:rPr>
              <w:t>HigherLDL</w:t>
            </w:r>
            <w:proofErr w:type="spellEnd"/>
            <w:r w:rsidRPr="00174830">
              <w:rPr>
                <w:rFonts w:eastAsia="等线" w:cs="Times New Roman"/>
                <w:b/>
                <w:bCs/>
                <w:color w:val="000000"/>
                <w:kern w:val="0"/>
                <w:sz w:val="20"/>
                <w:szCs w:val="20"/>
              </w:rPr>
              <w:t>-C</w:t>
            </w:r>
          </w:p>
        </w:tc>
      </w:tr>
      <w:tr w:rsidR="004E4F89" w:rsidRPr="00174830" w14:paraId="3C1AD57B" w14:textId="77777777" w:rsidTr="00D648A6">
        <w:trPr>
          <w:trHeight w:val="278"/>
          <w:jc w:val="center"/>
        </w:trPr>
        <w:tc>
          <w:tcPr>
            <w:tcW w:w="1328" w:type="dxa"/>
            <w:shd w:val="clear" w:color="auto" w:fill="auto"/>
            <w:noWrap/>
            <w:vAlign w:val="center"/>
            <w:hideMark/>
          </w:tcPr>
          <w:p w14:paraId="1B6866D8" w14:textId="77777777" w:rsidR="004E4F89" w:rsidRPr="00174830" w:rsidRDefault="004E4F89" w:rsidP="00174830">
            <w:pPr>
              <w:widowControl/>
              <w:jc w:val="center"/>
              <w:rPr>
                <w:rFonts w:eastAsia="等线" w:cs="Times New Roman"/>
                <w:b/>
                <w:bCs/>
                <w:color w:val="000000"/>
                <w:kern w:val="0"/>
                <w:sz w:val="20"/>
                <w:szCs w:val="20"/>
              </w:rPr>
            </w:pPr>
            <w:proofErr w:type="spellStart"/>
            <w:r w:rsidRPr="00174830">
              <w:rPr>
                <w:rFonts w:eastAsia="等线" w:cs="Times New Roman"/>
                <w:b/>
                <w:bCs/>
                <w:color w:val="000000"/>
                <w:kern w:val="0"/>
                <w:sz w:val="20"/>
                <w:szCs w:val="20"/>
              </w:rPr>
              <w:t>Evolocumab</w:t>
            </w:r>
            <w:proofErr w:type="spellEnd"/>
          </w:p>
        </w:tc>
        <w:tc>
          <w:tcPr>
            <w:tcW w:w="1597" w:type="dxa"/>
            <w:shd w:val="clear" w:color="auto" w:fill="auto"/>
            <w:noWrap/>
            <w:vAlign w:val="center"/>
            <w:hideMark/>
          </w:tcPr>
          <w:p w14:paraId="0F3E318E" w14:textId="77777777" w:rsidR="004E4F89" w:rsidRPr="00174830" w:rsidRDefault="004E4F89" w:rsidP="00174830">
            <w:pPr>
              <w:widowControl/>
              <w:jc w:val="center"/>
              <w:rPr>
                <w:rFonts w:eastAsia="等线" w:cs="Times New Roman"/>
                <w:b/>
                <w:bCs/>
                <w:color w:val="000000"/>
                <w:kern w:val="0"/>
                <w:sz w:val="20"/>
                <w:szCs w:val="20"/>
              </w:rPr>
            </w:pPr>
            <w:r w:rsidRPr="00174830">
              <w:rPr>
                <w:rFonts w:eastAsia="等线" w:cs="Times New Roman"/>
                <w:b/>
                <w:bCs/>
                <w:color w:val="000000"/>
                <w:kern w:val="0"/>
                <w:sz w:val="20"/>
                <w:szCs w:val="20"/>
              </w:rPr>
              <w:t>OVERALL</w:t>
            </w:r>
          </w:p>
        </w:tc>
        <w:tc>
          <w:tcPr>
            <w:tcW w:w="1076" w:type="dxa"/>
            <w:shd w:val="clear" w:color="auto" w:fill="auto"/>
            <w:noWrap/>
            <w:hideMark/>
          </w:tcPr>
          <w:p w14:paraId="5FFFDA31" w14:textId="77777777" w:rsidR="004E4F89" w:rsidRPr="00174830" w:rsidRDefault="004E4F89" w:rsidP="00174830">
            <w:pPr>
              <w:widowControl/>
              <w:jc w:val="center"/>
              <w:rPr>
                <w:rFonts w:eastAsia="等线" w:cs="Times New Roman"/>
                <w:color w:val="000000"/>
                <w:kern w:val="0"/>
                <w:sz w:val="20"/>
                <w:szCs w:val="20"/>
              </w:rPr>
            </w:pPr>
            <w:r w:rsidRPr="00174830">
              <w:rPr>
                <w:rFonts w:cs="Times New Roman"/>
                <w:sz w:val="20"/>
                <w:szCs w:val="20"/>
              </w:rPr>
              <w:t>44.46%</w:t>
            </w:r>
          </w:p>
        </w:tc>
        <w:tc>
          <w:tcPr>
            <w:tcW w:w="1076" w:type="dxa"/>
            <w:shd w:val="clear" w:color="auto" w:fill="auto"/>
            <w:noWrap/>
            <w:hideMark/>
          </w:tcPr>
          <w:p w14:paraId="7562802F" w14:textId="77777777" w:rsidR="004E4F89" w:rsidRPr="00174830" w:rsidRDefault="004E4F89" w:rsidP="00174830">
            <w:pPr>
              <w:widowControl/>
              <w:jc w:val="center"/>
              <w:rPr>
                <w:rFonts w:eastAsia="等线" w:cs="Times New Roman"/>
                <w:color w:val="000000"/>
                <w:kern w:val="0"/>
                <w:sz w:val="20"/>
                <w:szCs w:val="20"/>
              </w:rPr>
            </w:pPr>
            <w:r w:rsidRPr="00174830">
              <w:rPr>
                <w:rFonts w:cs="Times New Roman"/>
                <w:sz w:val="20"/>
                <w:szCs w:val="20"/>
              </w:rPr>
              <w:t>78.28%</w:t>
            </w:r>
          </w:p>
        </w:tc>
        <w:tc>
          <w:tcPr>
            <w:tcW w:w="1076" w:type="dxa"/>
            <w:shd w:val="clear" w:color="auto" w:fill="auto"/>
            <w:noWrap/>
            <w:hideMark/>
          </w:tcPr>
          <w:p w14:paraId="5EDC8AFA" w14:textId="77777777" w:rsidR="004E4F89" w:rsidRPr="00174830" w:rsidRDefault="004E4F89" w:rsidP="00174830">
            <w:pPr>
              <w:widowControl/>
              <w:jc w:val="center"/>
              <w:rPr>
                <w:rFonts w:eastAsia="等线" w:cs="Times New Roman"/>
                <w:color w:val="000000"/>
                <w:kern w:val="0"/>
                <w:sz w:val="20"/>
                <w:szCs w:val="20"/>
              </w:rPr>
            </w:pPr>
            <w:r w:rsidRPr="00174830">
              <w:rPr>
                <w:rFonts w:cs="Times New Roman"/>
                <w:sz w:val="20"/>
                <w:szCs w:val="20"/>
              </w:rPr>
              <w:t>85.10%</w:t>
            </w:r>
          </w:p>
        </w:tc>
        <w:tc>
          <w:tcPr>
            <w:tcW w:w="1076" w:type="dxa"/>
            <w:shd w:val="clear" w:color="auto" w:fill="auto"/>
            <w:noWrap/>
            <w:hideMark/>
          </w:tcPr>
          <w:p w14:paraId="4DCC750E" w14:textId="77777777" w:rsidR="004E4F89" w:rsidRPr="00174830" w:rsidRDefault="004E4F89" w:rsidP="00174830">
            <w:pPr>
              <w:widowControl/>
              <w:jc w:val="center"/>
              <w:rPr>
                <w:rFonts w:eastAsia="等线" w:cs="Times New Roman"/>
                <w:color w:val="000000"/>
                <w:kern w:val="0"/>
                <w:sz w:val="20"/>
                <w:szCs w:val="20"/>
              </w:rPr>
            </w:pPr>
            <w:r w:rsidRPr="00174830">
              <w:rPr>
                <w:rFonts w:cs="Times New Roman"/>
                <w:sz w:val="20"/>
                <w:szCs w:val="20"/>
              </w:rPr>
              <w:t>12.21%</w:t>
            </w:r>
          </w:p>
        </w:tc>
        <w:tc>
          <w:tcPr>
            <w:tcW w:w="1076" w:type="dxa"/>
            <w:shd w:val="clear" w:color="auto" w:fill="auto"/>
            <w:noWrap/>
            <w:hideMark/>
          </w:tcPr>
          <w:p w14:paraId="37B38AEE" w14:textId="77777777" w:rsidR="004E4F89" w:rsidRPr="00174830" w:rsidRDefault="004E4F89" w:rsidP="00174830">
            <w:pPr>
              <w:widowControl/>
              <w:jc w:val="center"/>
              <w:rPr>
                <w:rFonts w:eastAsia="等线" w:cs="Times New Roman"/>
                <w:color w:val="000000"/>
                <w:kern w:val="0"/>
                <w:sz w:val="20"/>
                <w:szCs w:val="20"/>
              </w:rPr>
            </w:pPr>
            <w:r w:rsidRPr="00174830">
              <w:rPr>
                <w:rFonts w:cs="Times New Roman"/>
                <w:sz w:val="20"/>
                <w:szCs w:val="20"/>
              </w:rPr>
              <w:t>69.34%</w:t>
            </w:r>
          </w:p>
        </w:tc>
        <w:tc>
          <w:tcPr>
            <w:tcW w:w="1076" w:type="dxa"/>
            <w:shd w:val="clear" w:color="auto" w:fill="auto"/>
            <w:noWrap/>
            <w:hideMark/>
          </w:tcPr>
          <w:p w14:paraId="7DE59510" w14:textId="77777777" w:rsidR="004E4F89" w:rsidRPr="00174830" w:rsidRDefault="004E4F89" w:rsidP="00174830">
            <w:pPr>
              <w:widowControl/>
              <w:jc w:val="center"/>
              <w:rPr>
                <w:rFonts w:eastAsia="等线" w:cs="Times New Roman"/>
                <w:color w:val="000000"/>
                <w:kern w:val="0"/>
                <w:sz w:val="20"/>
                <w:szCs w:val="20"/>
              </w:rPr>
            </w:pPr>
            <w:r w:rsidRPr="00174830">
              <w:rPr>
                <w:rFonts w:cs="Times New Roman"/>
                <w:sz w:val="20"/>
                <w:szCs w:val="20"/>
              </w:rPr>
              <w:t>40.02%</w:t>
            </w:r>
          </w:p>
        </w:tc>
        <w:tc>
          <w:tcPr>
            <w:tcW w:w="1392" w:type="dxa"/>
            <w:shd w:val="clear" w:color="auto" w:fill="auto"/>
            <w:noWrap/>
            <w:hideMark/>
          </w:tcPr>
          <w:p w14:paraId="6B948763" w14:textId="77777777" w:rsidR="004E4F89" w:rsidRPr="00174830" w:rsidRDefault="004E4F89" w:rsidP="00174830">
            <w:pPr>
              <w:widowControl/>
              <w:jc w:val="center"/>
              <w:rPr>
                <w:rFonts w:eastAsia="等线" w:cs="Times New Roman"/>
                <w:color w:val="000000"/>
                <w:kern w:val="0"/>
                <w:sz w:val="20"/>
                <w:szCs w:val="20"/>
              </w:rPr>
            </w:pPr>
            <w:r w:rsidRPr="00174830">
              <w:rPr>
                <w:rFonts w:cs="Times New Roman"/>
                <w:sz w:val="20"/>
                <w:szCs w:val="20"/>
              </w:rPr>
              <w:t>24.78%</w:t>
            </w:r>
          </w:p>
        </w:tc>
      </w:tr>
      <w:tr w:rsidR="004E4F89" w:rsidRPr="00174830" w14:paraId="454A3D15" w14:textId="77777777" w:rsidTr="00D648A6">
        <w:trPr>
          <w:trHeight w:val="278"/>
          <w:jc w:val="center"/>
        </w:trPr>
        <w:tc>
          <w:tcPr>
            <w:tcW w:w="1328" w:type="dxa"/>
            <w:shd w:val="clear" w:color="auto" w:fill="auto"/>
            <w:noWrap/>
            <w:vAlign w:val="center"/>
            <w:hideMark/>
          </w:tcPr>
          <w:p w14:paraId="6C7C948A" w14:textId="77777777" w:rsidR="004E4F89" w:rsidRPr="00174830" w:rsidRDefault="004E4F89" w:rsidP="00174830">
            <w:pPr>
              <w:widowControl/>
              <w:jc w:val="center"/>
              <w:rPr>
                <w:rFonts w:eastAsia="等线" w:cs="Times New Roman"/>
                <w:color w:val="000000"/>
                <w:kern w:val="0"/>
                <w:sz w:val="20"/>
                <w:szCs w:val="20"/>
              </w:rPr>
            </w:pPr>
          </w:p>
        </w:tc>
        <w:tc>
          <w:tcPr>
            <w:tcW w:w="1597" w:type="dxa"/>
            <w:shd w:val="clear" w:color="auto" w:fill="auto"/>
            <w:noWrap/>
            <w:vAlign w:val="center"/>
            <w:hideMark/>
          </w:tcPr>
          <w:p w14:paraId="025B6F91" w14:textId="77777777" w:rsidR="004E4F89" w:rsidRPr="00174830" w:rsidRDefault="004E4F89" w:rsidP="00174830">
            <w:pPr>
              <w:widowControl/>
              <w:jc w:val="left"/>
              <w:rPr>
                <w:rFonts w:eastAsia="等线" w:cs="Times New Roman"/>
                <w:b/>
                <w:bCs/>
                <w:color w:val="000000"/>
                <w:kern w:val="0"/>
                <w:sz w:val="20"/>
                <w:szCs w:val="20"/>
              </w:rPr>
            </w:pPr>
            <w:r w:rsidRPr="00174830">
              <w:rPr>
                <w:rFonts w:eastAsia="等线" w:cs="Times New Roman"/>
                <w:b/>
                <w:bCs/>
                <w:color w:val="000000"/>
                <w:kern w:val="0"/>
                <w:sz w:val="20"/>
                <w:szCs w:val="20"/>
              </w:rPr>
              <w:t>Subgroup</w:t>
            </w:r>
          </w:p>
        </w:tc>
        <w:tc>
          <w:tcPr>
            <w:tcW w:w="1076" w:type="dxa"/>
            <w:shd w:val="clear" w:color="auto" w:fill="auto"/>
            <w:noWrap/>
            <w:hideMark/>
          </w:tcPr>
          <w:p w14:paraId="08D3C3DA" w14:textId="77777777" w:rsidR="004E4F89" w:rsidRPr="00174830" w:rsidRDefault="004E4F89" w:rsidP="00174830">
            <w:pPr>
              <w:widowControl/>
              <w:jc w:val="center"/>
              <w:rPr>
                <w:rFonts w:eastAsia="等线" w:cs="Times New Roman"/>
                <w:color w:val="000000"/>
                <w:kern w:val="0"/>
                <w:sz w:val="20"/>
                <w:szCs w:val="20"/>
              </w:rPr>
            </w:pPr>
          </w:p>
        </w:tc>
        <w:tc>
          <w:tcPr>
            <w:tcW w:w="1076" w:type="dxa"/>
            <w:shd w:val="clear" w:color="auto" w:fill="auto"/>
            <w:noWrap/>
            <w:hideMark/>
          </w:tcPr>
          <w:p w14:paraId="3F0D4230" w14:textId="77777777" w:rsidR="004E4F89" w:rsidRPr="00174830" w:rsidRDefault="004E4F89" w:rsidP="00174830">
            <w:pPr>
              <w:widowControl/>
              <w:jc w:val="center"/>
              <w:rPr>
                <w:rFonts w:eastAsia="Times New Roman" w:cs="Times New Roman"/>
                <w:kern w:val="0"/>
                <w:sz w:val="20"/>
                <w:szCs w:val="20"/>
              </w:rPr>
            </w:pPr>
          </w:p>
        </w:tc>
        <w:tc>
          <w:tcPr>
            <w:tcW w:w="1076" w:type="dxa"/>
            <w:shd w:val="clear" w:color="auto" w:fill="auto"/>
            <w:noWrap/>
            <w:hideMark/>
          </w:tcPr>
          <w:p w14:paraId="7AB0FA8D" w14:textId="77777777" w:rsidR="004E4F89" w:rsidRPr="00174830" w:rsidRDefault="004E4F89" w:rsidP="00174830">
            <w:pPr>
              <w:widowControl/>
              <w:jc w:val="center"/>
              <w:rPr>
                <w:rFonts w:eastAsia="Times New Roman" w:cs="Times New Roman"/>
                <w:kern w:val="0"/>
                <w:sz w:val="20"/>
                <w:szCs w:val="20"/>
              </w:rPr>
            </w:pPr>
          </w:p>
        </w:tc>
        <w:tc>
          <w:tcPr>
            <w:tcW w:w="1076" w:type="dxa"/>
            <w:shd w:val="clear" w:color="auto" w:fill="auto"/>
            <w:noWrap/>
            <w:hideMark/>
          </w:tcPr>
          <w:p w14:paraId="7288DCF2" w14:textId="77777777" w:rsidR="004E4F89" w:rsidRPr="00174830" w:rsidRDefault="004E4F89" w:rsidP="00174830">
            <w:pPr>
              <w:widowControl/>
              <w:jc w:val="center"/>
              <w:rPr>
                <w:rFonts w:eastAsia="Times New Roman" w:cs="Times New Roman"/>
                <w:kern w:val="0"/>
                <w:sz w:val="20"/>
                <w:szCs w:val="20"/>
              </w:rPr>
            </w:pPr>
          </w:p>
        </w:tc>
        <w:tc>
          <w:tcPr>
            <w:tcW w:w="1076" w:type="dxa"/>
            <w:shd w:val="clear" w:color="auto" w:fill="auto"/>
            <w:noWrap/>
            <w:hideMark/>
          </w:tcPr>
          <w:p w14:paraId="07911525" w14:textId="77777777" w:rsidR="004E4F89" w:rsidRPr="00174830" w:rsidRDefault="004E4F89" w:rsidP="00174830">
            <w:pPr>
              <w:widowControl/>
              <w:jc w:val="center"/>
              <w:rPr>
                <w:rFonts w:eastAsia="Times New Roman" w:cs="Times New Roman"/>
                <w:kern w:val="0"/>
                <w:sz w:val="20"/>
                <w:szCs w:val="20"/>
              </w:rPr>
            </w:pPr>
          </w:p>
        </w:tc>
        <w:tc>
          <w:tcPr>
            <w:tcW w:w="1076" w:type="dxa"/>
            <w:shd w:val="clear" w:color="auto" w:fill="auto"/>
            <w:noWrap/>
            <w:hideMark/>
          </w:tcPr>
          <w:p w14:paraId="63E4EF33" w14:textId="77777777" w:rsidR="004E4F89" w:rsidRPr="00174830" w:rsidRDefault="004E4F89" w:rsidP="00174830">
            <w:pPr>
              <w:widowControl/>
              <w:jc w:val="center"/>
              <w:rPr>
                <w:rFonts w:eastAsia="Times New Roman" w:cs="Times New Roman"/>
                <w:kern w:val="0"/>
                <w:sz w:val="20"/>
                <w:szCs w:val="20"/>
              </w:rPr>
            </w:pPr>
          </w:p>
        </w:tc>
        <w:tc>
          <w:tcPr>
            <w:tcW w:w="1392" w:type="dxa"/>
            <w:shd w:val="clear" w:color="auto" w:fill="auto"/>
            <w:noWrap/>
            <w:hideMark/>
          </w:tcPr>
          <w:p w14:paraId="60B971A9" w14:textId="77777777" w:rsidR="004E4F89" w:rsidRPr="00174830" w:rsidRDefault="004E4F89" w:rsidP="00174830">
            <w:pPr>
              <w:widowControl/>
              <w:jc w:val="center"/>
              <w:rPr>
                <w:rFonts w:eastAsia="Times New Roman" w:cs="Times New Roman"/>
                <w:kern w:val="0"/>
                <w:sz w:val="20"/>
                <w:szCs w:val="20"/>
              </w:rPr>
            </w:pPr>
          </w:p>
        </w:tc>
      </w:tr>
      <w:tr w:rsidR="004E4F89" w:rsidRPr="00174830" w14:paraId="4F019A96" w14:textId="77777777" w:rsidTr="00D648A6">
        <w:trPr>
          <w:trHeight w:val="308"/>
          <w:jc w:val="center"/>
        </w:trPr>
        <w:tc>
          <w:tcPr>
            <w:tcW w:w="1328" w:type="dxa"/>
            <w:shd w:val="clear" w:color="auto" w:fill="auto"/>
            <w:noWrap/>
            <w:vAlign w:val="center"/>
            <w:hideMark/>
          </w:tcPr>
          <w:p w14:paraId="4C161C8E" w14:textId="77777777" w:rsidR="004E4F89" w:rsidRPr="00174830" w:rsidRDefault="004E4F89" w:rsidP="00174830">
            <w:pPr>
              <w:widowControl/>
              <w:jc w:val="center"/>
              <w:rPr>
                <w:rFonts w:eastAsia="Times New Roman" w:cs="Times New Roman"/>
                <w:kern w:val="0"/>
                <w:sz w:val="20"/>
                <w:szCs w:val="20"/>
              </w:rPr>
            </w:pPr>
          </w:p>
        </w:tc>
        <w:tc>
          <w:tcPr>
            <w:tcW w:w="1597" w:type="dxa"/>
            <w:shd w:val="clear" w:color="auto" w:fill="auto"/>
            <w:noWrap/>
            <w:vAlign w:val="center"/>
            <w:hideMark/>
          </w:tcPr>
          <w:p w14:paraId="075249D5" w14:textId="77777777" w:rsidR="004E4F89" w:rsidRPr="00174830" w:rsidRDefault="004E4F89" w:rsidP="00174830">
            <w:pPr>
              <w:widowControl/>
              <w:jc w:val="left"/>
              <w:rPr>
                <w:rFonts w:eastAsia="等线" w:cs="Times New Roman"/>
                <w:b/>
                <w:bCs/>
                <w:i/>
                <w:iCs/>
                <w:color w:val="000000"/>
                <w:kern w:val="0"/>
                <w:sz w:val="20"/>
                <w:szCs w:val="20"/>
              </w:rPr>
            </w:pPr>
            <w:r w:rsidRPr="00174830">
              <w:rPr>
                <w:rFonts w:eastAsia="等线" w:cs="Times New Roman"/>
                <w:b/>
                <w:bCs/>
                <w:i/>
                <w:iCs/>
                <w:color w:val="000000"/>
                <w:kern w:val="0"/>
                <w:sz w:val="20"/>
                <w:szCs w:val="20"/>
              </w:rPr>
              <w:t>Age</w:t>
            </w:r>
          </w:p>
        </w:tc>
        <w:tc>
          <w:tcPr>
            <w:tcW w:w="1076" w:type="dxa"/>
            <w:shd w:val="clear" w:color="auto" w:fill="auto"/>
            <w:noWrap/>
            <w:hideMark/>
          </w:tcPr>
          <w:p w14:paraId="7AE72679" w14:textId="77777777" w:rsidR="004E4F89" w:rsidRPr="00174830" w:rsidRDefault="004E4F89" w:rsidP="00174830">
            <w:pPr>
              <w:widowControl/>
              <w:jc w:val="center"/>
              <w:rPr>
                <w:rFonts w:eastAsia="等线" w:cs="Times New Roman"/>
                <w:i/>
                <w:iCs/>
                <w:color w:val="000000"/>
                <w:kern w:val="0"/>
                <w:sz w:val="20"/>
                <w:szCs w:val="20"/>
              </w:rPr>
            </w:pPr>
          </w:p>
        </w:tc>
        <w:tc>
          <w:tcPr>
            <w:tcW w:w="1076" w:type="dxa"/>
            <w:shd w:val="clear" w:color="auto" w:fill="auto"/>
            <w:noWrap/>
            <w:hideMark/>
          </w:tcPr>
          <w:p w14:paraId="10BBF5B5" w14:textId="77777777" w:rsidR="004E4F89" w:rsidRPr="00174830" w:rsidRDefault="004E4F89" w:rsidP="00174830">
            <w:pPr>
              <w:widowControl/>
              <w:jc w:val="center"/>
              <w:rPr>
                <w:rFonts w:eastAsia="Times New Roman" w:cs="Times New Roman"/>
                <w:kern w:val="0"/>
                <w:sz w:val="20"/>
                <w:szCs w:val="20"/>
              </w:rPr>
            </w:pPr>
          </w:p>
        </w:tc>
        <w:tc>
          <w:tcPr>
            <w:tcW w:w="1076" w:type="dxa"/>
            <w:shd w:val="clear" w:color="auto" w:fill="auto"/>
            <w:noWrap/>
            <w:hideMark/>
          </w:tcPr>
          <w:p w14:paraId="15CDDD13" w14:textId="77777777" w:rsidR="004E4F89" w:rsidRPr="00174830" w:rsidRDefault="004E4F89" w:rsidP="00174830">
            <w:pPr>
              <w:widowControl/>
              <w:jc w:val="center"/>
              <w:rPr>
                <w:rFonts w:eastAsia="Times New Roman" w:cs="Times New Roman"/>
                <w:kern w:val="0"/>
                <w:sz w:val="20"/>
                <w:szCs w:val="20"/>
              </w:rPr>
            </w:pPr>
          </w:p>
        </w:tc>
        <w:tc>
          <w:tcPr>
            <w:tcW w:w="1076" w:type="dxa"/>
            <w:shd w:val="clear" w:color="auto" w:fill="auto"/>
            <w:noWrap/>
            <w:hideMark/>
          </w:tcPr>
          <w:p w14:paraId="15A6DDD9" w14:textId="77777777" w:rsidR="004E4F89" w:rsidRPr="00174830" w:rsidRDefault="004E4F89" w:rsidP="00174830">
            <w:pPr>
              <w:widowControl/>
              <w:jc w:val="center"/>
              <w:rPr>
                <w:rFonts w:eastAsia="Times New Roman" w:cs="Times New Roman"/>
                <w:kern w:val="0"/>
                <w:sz w:val="20"/>
                <w:szCs w:val="20"/>
              </w:rPr>
            </w:pPr>
          </w:p>
        </w:tc>
        <w:tc>
          <w:tcPr>
            <w:tcW w:w="1076" w:type="dxa"/>
            <w:shd w:val="clear" w:color="auto" w:fill="auto"/>
            <w:noWrap/>
            <w:hideMark/>
          </w:tcPr>
          <w:p w14:paraId="3D998D4C" w14:textId="77777777" w:rsidR="004E4F89" w:rsidRPr="00174830" w:rsidRDefault="004E4F89" w:rsidP="00174830">
            <w:pPr>
              <w:widowControl/>
              <w:jc w:val="center"/>
              <w:rPr>
                <w:rFonts w:eastAsia="Times New Roman" w:cs="Times New Roman"/>
                <w:kern w:val="0"/>
                <w:sz w:val="20"/>
                <w:szCs w:val="20"/>
              </w:rPr>
            </w:pPr>
          </w:p>
        </w:tc>
        <w:tc>
          <w:tcPr>
            <w:tcW w:w="1076" w:type="dxa"/>
            <w:shd w:val="clear" w:color="auto" w:fill="auto"/>
            <w:noWrap/>
            <w:hideMark/>
          </w:tcPr>
          <w:p w14:paraId="46CE70AE" w14:textId="77777777" w:rsidR="004E4F89" w:rsidRPr="00174830" w:rsidRDefault="004E4F89" w:rsidP="00174830">
            <w:pPr>
              <w:widowControl/>
              <w:jc w:val="center"/>
              <w:rPr>
                <w:rFonts w:eastAsia="Times New Roman" w:cs="Times New Roman"/>
                <w:kern w:val="0"/>
                <w:sz w:val="20"/>
                <w:szCs w:val="20"/>
              </w:rPr>
            </w:pPr>
          </w:p>
        </w:tc>
        <w:tc>
          <w:tcPr>
            <w:tcW w:w="1392" w:type="dxa"/>
            <w:shd w:val="clear" w:color="auto" w:fill="auto"/>
            <w:noWrap/>
            <w:hideMark/>
          </w:tcPr>
          <w:p w14:paraId="78C59567" w14:textId="77777777" w:rsidR="004E4F89" w:rsidRPr="00174830" w:rsidRDefault="004E4F89" w:rsidP="00174830">
            <w:pPr>
              <w:widowControl/>
              <w:jc w:val="center"/>
              <w:rPr>
                <w:rFonts w:eastAsia="Times New Roman" w:cs="Times New Roman"/>
                <w:kern w:val="0"/>
                <w:sz w:val="20"/>
                <w:szCs w:val="20"/>
              </w:rPr>
            </w:pPr>
          </w:p>
        </w:tc>
      </w:tr>
      <w:tr w:rsidR="00C52BE6" w:rsidRPr="00174830" w14:paraId="1DD75855" w14:textId="77777777" w:rsidTr="00103CB6">
        <w:trPr>
          <w:trHeight w:val="278"/>
          <w:jc w:val="center"/>
        </w:trPr>
        <w:tc>
          <w:tcPr>
            <w:tcW w:w="1328" w:type="dxa"/>
            <w:shd w:val="clear" w:color="auto" w:fill="auto"/>
            <w:noWrap/>
            <w:vAlign w:val="center"/>
            <w:hideMark/>
          </w:tcPr>
          <w:p w14:paraId="0B94443D" w14:textId="77777777" w:rsidR="00C52BE6" w:rsidRPr="00174830" w:rsidRDefault="00C52BE6" w:rsidP="00174830">
            <w:pPr>
              <w:widowControl/>
              <w:jc w:val="center"/>
              <w:rPr>
                <w:rFonts w:eastAsia="Times New Roman" w:cs="Times New Roman"/>
                <w:kern w:val="0"/>
                <w:sz w:val="20"/>
                <w:szCs w:val="20"/>
              </w:rPr>
            </w:pPr>
          </w:p>
        </w:tc>
        <w:tc>
          <w:tcPr>
            <w:tcW w:w="1597" w:type="dxa"/>
            <w:shd w:val="clear" w:color="auto" w:fill="auto"/>
            <w:noWrap/>
            <w:vAlign w:val="center"/>
            <w:hideMark/>
          </w:tcPr>
          <w:p w14:paraId="520A802C" w14:textId="77777777" w:rsidR="00C52BE6" w:rsidRPr="00174830" w:rsidRDefault="00C52BE6" w:rsidP="00174830">
            <w:pPr>
              <w:widowControl/>
              <w:jc w:val="center"/>
              <w:rPr>
                <w:rFonts w:eastAsia="等线" w:cs="Times New Roman"/>
                <w:color w:val="000000"/>
                <w:kern w:val="0"/>
                <w:sz w:val="20"/>
                <w:szCs w:val="20"/>
              </w:rPr>
            </w:pPr>
            <w:r w:rsidRPr="00174830">
              <w:rPr>
                <w:rFonts w:eastAsia="等线" w:cs="Times New Roman"/>
                <w:color w:val="000000"/>
                <w:kern w:val="0"/>
                <w:sz w:val="20"/>
                <w:szCs w:val="20"/>
              </w:rPr>
              <w:t>≥65</w:t>
            </w:r>
          </w:p>
        </w:tc>
        <w:tc>
          <w:tcPr>
            <w:tcW w:w="1076" w:type="dxa"/>
            <w:shd w:val="clear" w:color="auto" w:fill="auto"/>
            <w:noWrap/>
            <w:vAlign w:val="bottom"/>
            <w:hideMark/>
          </w:tcPr>
          <w:p w14:paraId="77E3F1AC" w14:textId="08297736" w:rsidR="00C52BE6" w:rsidRPr="00174830" w:rsidRDefault="00C52BE6" w:rsidP="00174830">
            <w:pPr>
              <w:widowControl/>
              <w:jc w:val="center"/>
              <w:rPr>
                <w:rFonts w:cs="Times New Roman"/>
                <w:sz w:val="20"/>
                <w:szCs w:val="20"/>
              </w:rPr>
            </w:pPr>
            <w:r w:rsidRPr="00174830">
              <w:rPr>
                <w:rFonts w:cs="Times New Roman"/>
                <w:sz w:val="20"/>
                <w:szCs w:val="20"/>
              </w:rPr>
              <w:t>100.00%</w:t>
            </w:r>
          </w:p>
        </w:tc>
        <w:tc>
          <w:tcPr>
            <w:tcW w:w="1076" w:type="dxa"/>
            <w:shd w:val="clear" w:color="auto" w:fill="auto"/>
            <w:noWrap/>
            <w:vAlign w:val="bottom"/>
            <w:hideMark/>
          </w:tcPr>
          <w:p w14:paraId="7EBB3D94" w14:textId="57D5E51F" w:rsidR="00C52BE6" w:rsidRPr="00174830" w:rsidRDefault="00C52BE6" w:rsidP="00174830">
            <w:pPr>
              <w:widowControl/>
              <w:jc w:val="center"/>
              <w:rPr>
                <w:rFonts w:cs="Times New Roman"/>
                <w:sz w:val="20"/>
                <w:szCs w:val="20"/>
              </w:rPr>
            </w:pPr>
            <w:r w:rsidRPr="00174830">
              <w:rPr>
                <w:rFonts w:cs="Times New Roman"/>
                <w:sz w:val="20"/>
                <w:szCs w:val="20"/>
              </w:rPr>
              <w:t>90.67%</w:t>
            </w:r>
          </w:p>
        </w:tc>
        <w:tc>
          <w:tcPr>
            <w:tcW w:w="1076" w:type="dxa"/>
            <w:shd w:val="clear" w:color="auto" w:fill="auto"/>
            <w:noWrap/>
            <w:vAlign w:val="bottom"/>
            <w:hideMark/>
          </w:tcPr>
          <w:p w14:paraId="70365EC2" w14:textId="452DC848" w:rsidR="00C52BE6" w:rsidRPr="00174830" w:rsidRDefault="00C52BE6" w:rsidP="00174830">
            <w:pPr>
              <w:widowControl/>
              <w:jc w:val="center"/>
              <w:rPr>
                <w:rFonts w:cs="Times New Roman"/>
                <w:sz w:val="20"/>
                <w:szCs w:val="20"/>
              </w:rPr>
            </w:pPr>
            <w:r w:rsidRPr="00174830">
              <w:rPr>
                <w:rFonts w:cs="Times New Roman"/>
                <w:sz w:val="20"/>
                <w:szCs w:val="20"/>
              </w:rPr>
              <w:t>93.43%</w:t>
            </w:r>
          </w:p>
        </w:tc>
        <w:tc>
          <w:tcPr>
            <w:tcW w:w="1076" w:type="dxa"/>
            <w:shd w:val="clear" w:color="auto" w:fill="auto"/>
            <w:noWrap/>
            <w:vAlign w:val="bottom"/>
            <w:hideMark/>
          </w:tcPr>
          <w:p w14:paraId="70DE2C63" w14:textId="4A532A48" w:rsidR="00C52BE6" w:rsidRPr="00174830" w:rsidRDefault="00C52BE6" w:rsidP="00174830">
            <w:pPr>
              <w:widowControl/>
              <w:jc w:val="center"/>
              <w:rPr>
                <w:rFonts w:cs="Times New Roman"/>
                <w:sz w:val="20"/>
                <w:szCs w:val="20"/>
              </w:rPr>
            </w:pPr>
            <w:r w:rsidRPr="00174830">
              <w:rPr>
                <w:rFonts w:cs="Times New Roman"/>
                <w:sz w:val="20"/>
                <w:szCs w:val="20"/>
              </w:rPr>
              <w:t>5.46%</w:t>
            </w:r>
          </w:p>
        </w:tc>
        <w:tc>
          <w:tcPr>
            <w:tcW w:w="1076" w:type="dxa"/>
            <w:shd w:val="clear" w:color="auto" w:fill="auto"/>
            <w:noWrap/>
            <w:vAlign w:val="bottom"/>
            <w:hideMark/>
          </w:tcPr>
          <w:p w14:paraId="1659D22C" w14:textId="0EECBAEC" w:rsidR="00C52BE6" w:rsidRPr="00174830" w:rsidRDefault="00C52BE6" w:rsidP="00174830">
            <w:pPr>
              <w:widowControl/>
              <w:jc w:val="center"/>
              <w:rPr>
                <w:rFonts w:cs="Times New Roman"/>
                <w:sz w:val="20"/>
                <w:szCs w:val="20"/>
              </w:rPr>
            </w:pPr>
            <w:r w:rsidRPr="00174830">
              <w:rPr>
                <w:rFonts w:cs="Times New Roman"/>
                <w:sz w:val="20"/>
                <w:szCs w:val="20"/>
              </w:rPr>
              <w:t>73.72%</w:t>
            </w:r>
          </w:p>
        </w:tc>
        <w:tc>
          <w:tcPr>
            <w:tcW w:w="1076" w:type="dxa"/>
            <w:shd w:val="clear" w:color="auto" w:fill="auto"/>
            <w:noWrap/>
            <w:vAlign w:val="bottom"/>
            <w:hideMark/>
          </w:tcPr>
          <w:p w14:paraId="0EE08D5F" w14:textId="5FCB711A" w:rsidR="00C52BE6" w:rsidRPr="00174830" w:rsidRDefault="00C52BE6" w:rsidP="00174830">
            <w:pPr>
              <w:widowControl/>
              <w:jc w:val="center"/>
              <w:rPr>
                <w:rFonts w:cs="Times New Roman"/>
                <w:sz w:val="20"/>
                <w:szCs w:val="20"/>
              </w:rPr>
            </w:pPr>
            <w:r w:rsidRPr="00174830">
              <w:rPr>
                <w:rFonts w:cs="Times New Roman"/>
                <w:sz w:val="20"/>
                <w:szCs w:val="20"/>
              </w:rPr>
              <w:t>38.75%</w:t>
            </w:r>
          </w:p>
        </w:tc>
        <w:tc>
          <w:tcPr>
            <w:tcW w:w="1392" w:type="dxa"/>
            <w:shd w:val="clear" w:color="auto" w:fill="auto"/>
            <w:noWrap/>
            <w:vAlign w:val="bottom"/>
            <w:hideMark/>
          </w:tcPr>
          <w:p w14:paraId="579C2F81" w14:textId="246AE14C" w:rsidR="00C52BE6" w:rsidRPr="00174830" w:rsidRDefault="00C52BE6" w:rsidP="00174830">
            <w:pPr>
              <w:widowControl/>
              <w:jc w:val="center"/>
              <w:rPr>
                <w:rFonts w:cs="Times New Roman"/>
                <w:sz w:val="20"/>
                <w:szCs w:val="20"/>
              </w:rPr>
            </w:pPr>
            <w:r w:rsidRPr="00174830">
              <w:rPr>
                <w:rFonts w:cs="Times New Roman"/>
                <w:sz w:val="20"/>
                <w:szCs w:val="20"/>
              </w:rPr>
              <w:t>25.89%</w:t>
            </w:r>
          </w:p>
        </w:tc>
      </w:tr>
      <w:tr w:rsidR="00C52BE6" w:rsidRPr="00174830" w14:paraId="5AC0F964" w14:textId="77777777" w:rsidTr="00103CB6">
        <w:trPr>
          <w:trHeight w:val="278"/>
          <w:jc w:val="center"/>
        </w:trPr>
        <w:tc>
          <w:tcPr>
            <w:tcW w:w="1328" w:type="dxa"/>
            <w:shd w:val="clear" w:color="auto" w:fill="auto"/>
            <w:noWrap/>
            <w:vAlign w:val="center"/>
            <w:hideMark/>
          </w:tcPr>
          <w:p w14:paraId="69648101" w14:textId="77777777" w:rsidR="00C52BE6" w:rsidRPr="00174830" w:rsidRDefault="00C52BE6" w:rsidP="00174830">
            <w:pPr>
              <w:widowControl/>
              <w:jc w:val="center"/>
              <w:rPr>
                <w:rFonts w:eastAsia="等线" w:cs="Times New Roman"/>
                <w:color w:val="000000"/>
                <w:kern w:val="0"/>
                <w:sz w:val="20"/>
                <w:szCs w:val="20"/>
              </w:rPr>
            </w:pPr>
          </w:p>
        </w:tc>
        <w:tc>
          <w:tcPr>
            <w:tcW w:w="1597" w:type="dxa"/>
            <w:shd w:val="clear" w:color="auto" w:fill="auto"/>
            <w:noWrap/>
            <w:vAlign w:val="center"/>
            <w:hideMark/>
          </w:tcPr>
          <w:p w14:paraId="4FB5F22E" w14:textId="77777777" w:rsidR="00C52BE6" w:rsidRPr="00174830" w:rsidRDefault="00C52BE6" w:rsidP="00174830">
            <w:pPr>
              <w:widowControl/>
              <w:jc w:val="center"/>
              <w:rPr>
                <w:rFonts w:eastAsia="等线" w:cs="Times New Roman"/>
                <w:color w:val="000000"/>
                <w:kern w:val="0"/>
                <w:sz w:val="20"/>
                <w:szCs w:val="20"/>
              </w:rPr>
            </w:pPr>
            <w:r w:rsidRPr="00174830">
              <w:rPr>
                <w:rFonts w:eastAsia="等线" w:cs="Times New Roman"/>
                <w:color w:val="000000"/>
                <w:kern w:val="0"/>
                <w:sz w:val="20"/>
                <w:szCs w:val="20"/>
              </w:rPr>
              <w:t>&lt;65</w:t>
            </w:r>
          </w:p>
        </w:tc>
        <w:tc>
          <w:tcPr>
            <w:tcW w:w="1076" w:type="dxa"/>
            <w:shd w:val="clear" w:color="auto" w:fill="auto"/>
            <w:noWrap/>
            <w:vAlign w:val="bottom"/>
            <w:hideMark/>
          </w:tcPr>
          <w:p w14:paraId="1218C15B" w14:textId="6883BC28" w:rsidR="00C52BE6" w:rsidRPr="00174830" w:rsidRDefault="00C52BE6" w:rsidP="00174830">
            <w:pPr>
              <w:widowControl/>
              <w:jc w:val="center"/>
              <w:rPr>
                <w:rFonts w:cs="Times New Roman"/>
                <w:sz w:val="20"/>
                <w:szCs w:val="20"/>
              </w:rPr>
            </w:pPr>
            <w:r w:rsidRPr="00174830">
              <w:rPr>
                <w:rFonts w:cs="Times New Roman"/>
                <w:sz w:val="20"/>
                <w:szCs w:val="20"/>
              </w:rPr>
              <w:t>0.00%</w:t>
            </w:r>
          </w:p>
        </w:tc>
        <w:tc>
          <w:tcPr>
            <w:tcW w:w="1076" w:type="dxa"/>
            <w:shd w:val="clear" w:color="auto" w:fill="auto"/>
            <w:noWrap/>
            <w:vAlign w:val="bottom"/>
            <w:hideMark/>
          </w:tcPr>
          <w:p w14:paraId="5ABE7016" w14:textId="570C6AD5" w:rsidR="00C52BE6" w:rsidRPr="00174830" w:rsidRDefault="00C52BE6" w:rsidP="00174830">
            <w:pPr>
              <w:widowControl/>
              <w:jc w:val="center"/>
              <w:rPr>
                <w:rFonts w:cs="Times New Roman"/>
                <w:sz w:val="20"/>
                <w:szCs w:val="20"/>
              </w:rPr>
            </w:pPr>
            <w:r w:rsidRPr="00174830">
              <w:rPr>
                <w:rFonts w:cs="Times New Roman"/>
                <w:sz w:val="20"/>
                <w:szCs w:val="20"/>
              </w:rPr>
              <w:t>68.37%</w:t>
            </w:r>
          </w:p>
        </w:tc>
        <w:tc>
          <w:tcPr>
            <w:tcW w:w="1076" w:type="dxa"/>
            <w:shd w:val="clear" w:color="auto" w:fill="auto"/>
            <w:noWrap/>
            <w:vAlign w:val="bottom"/>
            <w:hideMark/>
          </w:tcPr>
          <w:p w14:paraId="56DEE664" w14:textId="38A9403E" w:rsidR="00C52BE6" w:rsidRPr="00174830" w:rsidRDefault="00C52BE6" w:rsidP="00174830">
            <w:pPr>
              <w:widowControl/>
              <w:jc w:val="center"/>
              <w:rPr>
                <w:rFonts w:cs="Times New Roman"/>
                <w:sz w:val="20"/>
                <w:szCs w:val="20"/>
              </w:rPr>
            </w:pPr>
            <w:r w:rsidRPr="00174830">
              <w:rPr>
                <w:rFonts w:cs="Times New Roman"/>
                <w:sz w:val="20"/>
                <w:szCs w:val="20"/>
              </w:rPr>
              <w:t>78.43%</w:t>
            </w:r>
          </w:p>
        </w:tc>
        <w:tc>
          <w:tcPr>
            <w:tcW w:w="1076" w:type="dxa"/>
            <w:shd w:val="clear" w:color="auto" w:fill="auto"/>
            <w:noWrap/>
            <w:vAlign w:val="bottom"/>
            <w:hideMark/>
          </w:tcPr>
          <w:p w14:paraId="40396178" w14:textId="68DB40E9" w:rsidR="00C52BE6" w:rsidRPr="00174830" w:rsidRDefault="00C52BE6" w:rsidP="00174830">
            <w:pPr>
              <w:widowControl/>
              <w:jc w:val="center"/>
              <w:rPr>
                <w:rFonts w:cs="Times New Roman"/>
                <w:sz w:val="20"/>
                <w:szCs w:val="20"/>
              </w:rPr>
            </w:pPr>
            <w:r w:rsidRPr="00174830">
              <w:rPr>
                <w:rFonts w:cs="Times New Roman"/>
                <w:sz w:val="20"/>
                <w:szCs w:val="20"/>
              </w:rPr>
              <w:t>17.61%</w:t>
            </w:r>
          </w:p>
        </w:tc>
        <w:tc>
          <w:tcPr>
            <w:tcW w:w="1076" w:type="dxa"/>
            <w:shd w:val="clear" w:color="auto" w:fill="auto"/>
            <w:noWrap/>
            <w:vAlign w:val="bottom"/>
            <w:hideMark/>
          </w:tcPr>
          <w:p w14:paraId="745D1BF2" w14:textId="056F954A" w:rsidR="00C52BE6" w:rsidRPr="00174830" w:rsidRDefault="00C52BE6" w:rsidP="00174830">
            <w:pPr>
              <w:widowControl/>
              <w:jc w:val="center"/>
              <w:rPr>
                <w:rFonts w:cs="Times New Roman"/>
                <w:sz w:val="20"/>
                <w:szCs w:val="20"/>
              </w:rPr>
            </w:pPr>
            <w:r w:rsidRPr="00174830">
              <w:rPr>
                <w:rFonts w:cs="Times New Roman"/>
                <w:sz w:val="20"/>
                <w:szCs w:val="20"/>
              </w:rPr>
              <w:t>65.83%</w:t>
            </w:r>
          </w:p>
        </w:tc>
        <w:tc>
          <w:tcPr>
            <w:tcW w:w="1076" w:type="dxa"/>
            <w:shd w:val="clear" w:color="auto" w:fill="auto"/>
            <w:noWrap/>
            <w:vAlign w:val="bottom"/>
            <w:hideMark/>
          </w:tcPr>
          <w:p w14:paraId="33060D93" w14:textId="4E155A8A" w:rsidR="00C52BE6" w:rsidRPr="00174830" w:rsidRDefault="00C52BE6" w:rsidP="00174830">
            <w:pPr>
              <w:widowControl/>
              <w:jc w:val="center"/>
              <w:rPr>
                <w:rFonts w:cs="Times New Roman"/>
                <w:sz w:val="20"/>
                <w:szCs w:val="20"/>
              </w:rPr>
            </w:pPr>
            <w:r w:rsidRPr="00174830">
              <w:rPr>
                <w:rFonts w:cs="Times New Roman"/>
                <w:sz w:val="20"/>
                <w:szCs w:val="20"/>
              </w:rPr>
              <w:t>41.04%</w:t>
            </w:r>
          </w:p>
        </w:tc>
        <w:tc>
          <w:tcPr>
            <w:tcW w:w="1392" w:type="dxa"/>
            <w:shd w:val="clear" w:color="auto" w:fill="auto"/>
            <w:noWrap/>
            <w:vAlign w:val="bottom"/>
            <w:hideMark/>
          </w:tcPr>
          <w:p w14:paraId="0A438138" w14:textId="275825E0" w:rsidR="00C52BE6" w:rsidRPr="00174830" w:rsidRDefault="00C52BE6" w:rsidP="00174830">
            <w:pPr>
              <w:widowControl/>
              <w:jc w:val="center"/>
              <w:rPr>
                <w:rFonts w:cs="Times New Roman"/>
                <w:sz w:val="20"/>
                <w:szCs w:val="20"/>
              </w:rPr>
            </w:pPr>
            <w:r w:rsidRPr="00174830">
              <w:rPr>
                <w:rFonts w:cs="Times New Roman"/>
                <w:sz w:val="20"/>
                <w:szCs w:val="20"/>
              </w:rPr>
              <w:t>23.89%</w:t>
            </w:r>
          </w:p>
        </w:tc>
      </w:tr>
      <w:tr w:rsidR="004E4F89" w:rsidRPr="00174830" w14:paraId="10174059" w14:textId="77777777" w:rsidTr="00D648A6">
        <w:trPr>
          <w:trHeight w:val="308"/>
          <w:jc w:val="center"/>
        </w:trPr>
        <w:tc>
          <w:tcPr>
            <w:tcW w:w="1328" w:type="dxa"/>
            <w:shd w:val="clear" w:color="auto" w:fill="auto"/>
            <w:noWrap/>
            <w:vAlign w:val="center"/>
            <w:hideMark/>
          </w:tcPr>
          <w:p w14:paraId="382C4613" w14:textId="77777777" w:rsidR="004E4F89" w:rsidRPr="00174830" w:rsidRDefault="004E4F89" w:rsidP="00174830">
            <w:pPr>
              <w:widowControl/>
              <w:jc w:val="center"/>
              <w:rPr>
                <w:rFonts w:eastAsia="等线" w:cs="Times New Roman"/>
                <w:color w:val="000000"/>
                <w:kern w:val="0"/>
                <w:sz w:val="20"/>
                <w:szCs w:val="20"/>
              </w:rPr>
            </w:pPr>
          </w:p>
        </w:tc>
        <w:tc>
          <w:tcPr>
            <w:tcW w:w="1597" w:type="dxa"/>
            <w:shd w:val="clear" w:color="auto" w:fill="auto"/>
            <w:noWrap/>
            <w:vAlign w:val="center"/>
            <w:hideMark/>
          </w:tcPr>
          <w:p w14:paraId="15890B17" w14:textId="77777777" w:rsidR="004E4F89" w:rsidRPr="00174830" w:rsidRDefault="004E4F89" w:rsidP="00174830">
            <w:pPr>
              <w:widowControl/>
              <w:jc w:val="left"/>
              <w:rPr>
                <w:rFonts w:eastAsia="等线" w:cs="Times New Roman"/>
                <w:b/>
                <w:bCs/>
                <w:i/>
                <w:iCs/>
                <w:color w:val="000000"/>
                <w:kern w:val="0"/>
                <w:sz w:val="20"/>
                <w:szCs w:val="20"/>
              </w:rPr>
            </w:pPr>
            <w:r w:rsidRPr="00174830">
              <w:rPr>
                <w:rFonts w:eastAsia="等线" w:cs="Times New Roman"/>
                <w:b/>
                <w:bCs/>
                <w:i/>
                <w:iCs/>
                <w:color w:val="000000"/>
                <w:kern w:val="0"/>
                <w:sz w:val="20"/>
                <w:szCs w:val="20"/>
              </w:rPr>
              <w:t>Sex</w:t>
            </w:r>
          </w:p>
        </w:tc>
        <w:tc>
          <w:tcPr>
            <w:tcW w:w="1076" w:type="dxa"/>
            <w:shd w:val="clear" w:color="auto" w:fill="auto"/>
            <w:noWrap/>
            <w:hideMark/>
          </w:tcPr>
          <w:p w14:paraId="457B3012" w14:textId="77777777" w:rsidR="004E4F89" w:rsidRPr="00174830" w:rsidRDefault="004E4F89" w:rsidP="00174830">
            <w:pPr>
              <w:widowControl/>
              <w:jc w:val="center"/>
              <w:rPr>
                <w:rFonts w:cs="Times New Roman"/>
                <w:sz w:val="20"/>
                <w:szCs w:val="20"/>
              </w:rPr>
            </w:pPr>
          </w:p>
        </w:tc>
        <w:tc>
          <w:tcPr>
            <w:tcW w:w="1076" w:type="dxa"/>
            <w:shd w:val="clear" w:color="auto" w:fill="auto"/>
            <w:noWrap/>
            <w:hideMark/>
          </w:tcPr>
          <w:p w14:paraId="21EFFDA7" w14:textId="77777777" w:rsidR="004E4F89" w:rsidRPr="00174830" w:rsidRDefault="004E4F89" w:rsidP="00174830">
            <w:pPr>
              <w:widowControl/>
              <w:jc w:val="center"/>
              <w:rPr>
                <w:rFonts w:cs="Times New Roman"/>
                <w:sz w:val="20"/>
                <w:szCs w:val="20"/>
              </w:rPr>
            </w:pPr>
          </w:p>
        </w:tc>
        <w:tc>
          <w:tcPr>
            <w:tcW w:w="1076" w:type="dxa"/>
            <w:shd w:val="clear" w:color="auto" w:fill="auto"/>
            <w:noWrap/>
            <w:hideMark/>
          </w:tcPr>
          <w:p w14:paraId="0EE2C4B7" w14:textId="77777777" w:rsidR="004E4F89" w:rsidRPr="00174830" w:rsidRDefault="004E4F89" w:rsidP="00174830">
            <w:pPr>
              <w:widowControl/>
              <w:jc w:val="center"/>
              <w:rPr>
                <w:rFonts w:cs="Times New Roman"/>
                <w:sz w:val="20"/>
                <w:szCs w:val="20"/>
              </w:rPr>
            </w:pPr>
          </w:p>
        </w:tc>
        <w:tc>
          <w:tcPr>
            <w:tcW w:w="1076" w:type="dxa"/>
            <w:shd w:val="clear" w:color="auto" w:fill="auto"/>
            <w:noWrap/>
            <w:hideMark/>
          </w:tcPr>
          <w:p w14:paraId="2CA15A2D" w14:textId="77777777" w:rsidR="004E4F89" w:rsidRPr="00174830" w:rsidRDefault="004E4F89" w:rsidP="00174830">
            <w:pPr>
              <w:widowControl/>
              <w:jc w:val="center"/>
              <w:rPr>
                <w:rFonts w:cs="Times New Roman"/>
                <w:sz w:val="20"/>
                <w:szCs w:val="20"/>
              </w:rPr>
            </w:pPr>
          </w:p>
        </w:tc>
        <w:tc>
          <w:tcPr>
            <w:tcW w:w="1076" w:type="dxa"/>
            <w:shd w:val="clear" w:color="auto" w:fill="auto"/>
            <w:noWrap/>
            <w:hideMark/>
          </w:tcPr>
          <w:p w14:paraId="450D44F1" w14:textId="77777777" w:rsidR="004E4F89" w:rsidRPr="00174830" w:rsidRDefault="004E4F89" w:rsidP="00174830">
            <w:pPr>
              <w:widowControl/>
              <w:jc w:val="center"/>
              <w:rPr>
                <w:rFonts w:cs="Times New Roman"/>
                <w:sz w:val="20"/>
                <w:szCs w:val="20"/>
              </w:rPr>
            </w:pPr>
          </w:p>
        </w:tc>
        <w:tc>
          <w:tcPr>
            <w:tcW w:w="1076" w:type="dxa"/>
            <w:shd w:val="clear" w:color="auto" w:fill="auto"/>
            <w:noWrap/>
            <w:hideMark/>
          </w:tcPr>
          <w:p w14:paraId="291AAE2A" w14:textId="77777777" w:rsidR="004E4F89" w:rsidRPr="00174830" w:rsidRDefault="004E4F89" w:rsidP="00174830">
            <w:pPr>
              <w:widowControl/>
              <w:jc w:val="center"/>
              <w:rPr>
                <w:rFonts w:cs="Times New Roman"/>
                <w:sz w:val="20"/>
                <w:szCs w:val="20"/>
              </w:rPr>
            </w:pPr>
          </w:p>
        </w:tc>
        <w:tc>
          <w:tcPr>
            <w:tcW w:w="1392" w:type="dxa"/>
            <w:shd w:val="clear" w:color="auto" w:fill="auto"/>
            <w:noWrap/>
            <w:hideMark/>
          </w:tcPr>
          <w:p w14:paraId="7F984836" w14:textId="77777777" w:rsidR="004E4F89" w:rsidRPr="00174830" w:rsidRDefault="004E4F89" w:rsidP="00174830">
            <w:pPr>
              <w:widowControl/>
              <w:jc w:val="center"/>
              <w:rPr>
                <w:rFonts w:cs="Times New Roman"/>
                <w:sz w:val="20"/>
                <w:szCs w:val="20"/>
              </w:rPr>
            </w:pPr>
          </w:p>
        </w:tc>
      </w:tr>
      <w:tr w:rsidR="00C52BE6" w:rsidRPr="00174830" w14:paraId="648FD5F6" w14:textId="77777777" w:rsidTr="00CE01F1">
        <w:trPr>
          <w:trHeight w:val="278"/>
          <w:jc w:val="center"/>
        </w:trPr>
        <w:tc>
          <w:tcPr>
            <w:tcW w:w="1328" w:type="dxa"/>
            <w:shd w:val="clear" w:color="auto" w:fill="auto"/>
            <w:noWrap/>
            <w:vAlign w:val="center"/>
            <w:hideMark/>
          </w:tcPr>
          <w:p w14:paraId="670C4C34" w14:textId="77777777" w:rsidR="00C52BE6" w:rsidRPr="00174830" w:rsidRDefault="00C52BE6" w:rsidP="00174830">
            <w:pPr>
              <w:widowControl/>
              <w:jc w:val="center"/>
              <w:rPr>
                <w:rFonts w:eastAsia="Times New Roman" w:cs="Times New Roman"/>
                <w:kern w:val="0"/>
                <w:sz w:val="20"/>
                <w:szCs w:val="20"/>
              </w:rPr>
            </w:pPr>
          </w:p>
        </w:tc>
        <w:tc>
          <w:tcPr>
            <w:tcW w:w="1597" w:type="dxa"/>
            <w:shd w:val="clear" w:color="auto" w:fill="auto"/>
            <w:noWrap/>
            <w:vAlign w:val="center"/>
            <w:hideMark/>
          </w:tcPr>
          <w:p w14:paraId="5DD457BB" w14:textId="77777777" w:rsidR="00C52BE6" w:rsidRPr="00174830" w:rsidRDefault="00C52BE6" w:rsidP="00174830">
            <w:pPr>
              <w:widowControl/>
              <w:jc w:val="center"/>
              <w:rPr>
                <w:rFonts w:eastAsia="等线" w:cs="Times New Roman"/>
                <w:color w:val="000000"/>
                <w:kern w:val="0"/>
                <w:sz w:val="20"/>
                <w:szCs w:val="20"/>
              </w:rPr>
            </w:pPr>
            <w:r w:rsidRPr="00174830">
              <w:rPr>
                <w:rFonts w:eastAsia="等线" w:cs="Times New Roman"/>
                <w:color w:val="000000"/>
                <w:kern w:val="0"/>
                <w:sz w:val="20"/>
                <w:szCs w:val="20"/>
              </w:rPr>
              <w:t>Male</w:t>
            </w:r>
          </w:p>
        </w:tc>
        <w:tc>
          <w:tcPr>
            <w:tcW w:w="1076" w:type="dxa"/>
            <w:shd w:val="clear" w:color="auto" w:fill="auto"/>
            <w:noWrap/>
            <w:vAlign w:val="bottom"/>
            <w:hideMark/>
          </w:tcPr>
          <w:p w14:paraId="36368FE7" w14:textId="2B4FFA9A" w:rsidR="00C52BE6" w:rsidRPr="00174830" w:rsidRDefault="00C52BE6" w:rsidP="00174830">
            <w:pPr>
              <w:widowControl/>
              <w:jc w:val="center"/>
              <w:rPr>
                <w:rFonts w:cs="Times New Roman"/>
                <w:sz w:val="20"/>
                <w:szCs w:val="20"/>
              </w:rPr>
            </w:pPr>
            <w:r w:rsidRPr="00174830">
              <w:rPr>
                <w:rFonts w:cs="Times New Roman"/>
                <w:sz w:val="20"/>
                <w:szCs w:val="20"/>
              </w:rPr>
              <w:t>49.30%</w:t>
            </w:r>
          </w:p>
        </w:tc>
        <w:tc>
          <w:tcPr>
            <w:tcW w:w="1076" w:type="dxa"/>
            <w:shd w:val="clear" w:color="auto" w:fill="auto"/>
            <w:noWrap/>
            <w:vAlign w:val="bottom"/>
            <w:hideMark/>
          </w:tcPr>
          <w:p w14:paraId="663B6B21" w14:textId="5EE31DC7" w:rsidR="00C52BE6" w:rsidRPr="00174830" w:rsidRDefault="00C52BE6" w:rsidP="00174830">
            <w:pPr>
              <w:widowControl/>
              <w:jc w:val="center"/>
              <w:rPr>
                <w:rFonts w:cs="Times New Roman"/>
                <w:sz w:val="20"/>
                <w:szCs w:val="20"/>
              </w:rPr>
            </w:pPr>
            <w:r w:rsidRPr="00174830">
              <w:rPr>
                <w:rFonts w:cs="Times New Roman"/>
                <w:sz w:val="20"/>
                <w:szCs w:val="20"/>
              </w:rPr>
              <w:t>100.00%</w:t>
            </w:r>
          </w:p>
        </w:tc>
        <w:tc>
          <w:tcPr>
            <w:tcW w:w="1076" w:type="dxa"/>
            <w:shd w:val="clear" w:color="auto" w:fill="auto"/>
            <w:noWrap/>
            <w:vAlign w:val="bottom"/>
            <w:hideMark/>
          </w:tcPr>
          <w:p w14:paraId="1089C581" w14:textId="20F192B6" w:rsidR="00C52BE6" w:rsidRPr="00174830" w:rsidRDefault="00C52BE6" w:rsidP="00174830">
            <w:pPr>
              <w:widowControl/>
              <w:jc w:val="center"/>
              <w:rPr>
                <w:rFonts w:cs="Times New Roman"/>
                <w:sz w:val="20"/>
                <w:szCs w:val="20"/>
              </w:rPr>
            </w:pPr>
            <w:r w:rsidRPr="00174830">
              <w:rPr>
                <w:rFonts w:cs="Times New Roman"/>
                <w:sz w:val="20"/>
                <w:szCs w:val="20"/>
              </w:rPr>
              <w:t>85.47%</w:t>
            </w:r>
          </w:p>
        </w:tc>
        <w:tc>
          <w:tcPr>
            <w:tcW w:w="1076" w:type="dxa"/>
            <w:shd w:val="clear" w:color="auto" w:fill="auto"/>
            <w:noWrap/>
            <w:vAlign w:val="bottom"/>
            <w:hideMark/>
          </w:tcPr>
          <w:p w14:paraId="106AAAA7" w14:textId="10A3BB63" w:rsidR="00C52BE6" w:rsidRPr="00174830" w:rsidRDefault="00C52BE6" w:rsidP="00174830">
            <w:pPr>
              <w:widowControl/>
              <w:jc w:val="center"/>
              <w:rPr>
                <w:rFonts w:cs="Times New Roman"/>
                <w:sz w:val="20"/>
                <w:szCs w:val="20"/>
              </w:rPr>
            </w:pPr>
            <w:r w:rsidRPr="00174830">
              <w:rPr>
                <w:rFonts w:cs="Times New Roman"/>
                <w:sz w:val="20"/>
                <w:szCs w:val="20"/>
              </w:rPr>
              <w:t>12.86%</w:t>
            </w:r>
          </w:p>
        </w:tc>
        <w:tc>
          <w:tcPr>
            <w:tcW w:w="1076" w:type="dxa"/>
            <w:shd w:val="clear" w:color="auto" w:fill="auto"/>
            <w:noWrap/>
            <w:vAlign w:val="bottom"/>
            <w:hideMark/>
          </w:tcPr>
          <w:p w14:paraId="67217267" w14:textId="03393FE5" w:rsidR="00C52BE6" w:rsidRPr="00174830" w:rsidRDefault="00C52BE6" w:rsidP="00174830">
            <w:pPr>
              <w:widowControl/>
              <w:jc w:val="center"/>
              <w:rPr>
                <w:rFonts w:cs="Times New Roman"/>
                <w:sz w:val="20"/>
                <w:szCs w:val="20"/>
              </w:rPr>
            </w:pPr>
            <w:r w:rsidRPr="00174830">
              <w:rPr>
                <w:rFonts w:cs="Times New Roman"/>
                <w:sz w:val="20"/>
                <w:szCs w:val="20"/>
              </w:rPr>
              <w:t>69.82%</w:t>
            </w:r>
          </w:p>
        </w:tc>
        <w:tc>
          <w:tcPr>
            <w:tcW w:w="1076" w:type="dxa"/>
            <w:shd w:val="clear" w:color="auto" w:fill="auto"/>
            <w:noWrap/>
            <w:vAlign w:val="bottom"/>
            <w:hideMark/>
          </w:tcPr>
          <w:p w14:paraId="092EB9EE" w14:textId="4464C47B" w:rsidR="00C52BE6" w:rsidRPr="00174830" w:rsidRDefault="00C52BE6" w:rsidP="00174830">
            <w:pPr>
              <w:widowControl/>
              <w:jc w:val="center"/>
              <w:rPr>
                <w:rFonts w:cs="Times New Roman"/>
                <w:sz w:val="20"/>
                <w:szCs w:val="20"/>
              </w:rPr>
            </w:pPr>
            <w:r w:rsidRPr="00174830">
              <w:rPr>
                <w:rFonts w:cs="Times New Roman"/>
                <w:sz w:val="20"/>
                <w:szCs w:val="20"/>
              </w:rPr>
              <w:t>41.13%</w:t>
            </w:r>
          </w:p>
        </w:tc>
        <w:tc>
          <w:tcPr>
            <w:tcW w:w="1392" w:type="dxa"/>
            <w:shd w:val="clear" w:color="auto" w:fill="auto"/>
            <w:noWrap/>
            <w:vAlign w:val="bottom"/>
            <w:hideMark/>
          </w:tcPr>
          <w:p w14:paraId="609F9123" w14:textId="7041B85B" w:rsidR="00C52BE6" w:rsidRPr="00174830" w:rsidRDefault="00C52BE6" w:rsidP="00174830">
            <w:pPr>
              <w:widowControl/>
              <w:jc w:val="center"/>
              <w:rPr>
                <w:rFonts w:cs="Times New Roman"/>
                <w:sz w:val="20"/>
                <w:szCs w:val="20"/>
              </w:rPr>
            </w:pPr>
            <w:r w:rsidRPr="00174830">
              <w:rPr>
                <w:rFonts w:cs="Times New Roman"/>
                <w:sz w:val="20"/>
                <w:szCs w:val="20"/>
              </w:rPr>
              <w:t>19.88%</w:t>
            </w:r>
          </w:p>
        </w:tc>
      </w:tr>
      <w:tr w:rsidR="00C52BE6" w:rsidRPr="00174830" w14:paraId="2ED9437C" w14:textId="77777777" w:rsidTr="00CE01F1">
        <w:trPr>
          <w:trHeight w:val="278"/>
          <w:jc w:val="center"/>
        </w:trPr>
        <w:tc>
          <w:tcPr>
            <w:tcW w:w="1328" w:type="dxa"/>
            <w:shd w:val="clear" w:color="auto" w:fill="auto"/>
            <w:noWrap/>
            <w:vAlign w:val="center"/>
            <w:hideMark/>
          </w:tcPr>
          <w:p w14:paraId="7D102DEF" w14:textId="77777777" w:rsidR="00C52BE6" w:rsidRPr="00174830" w:rsidRDefault="00C52BE6" w:rsidP="00174830">
            <w:pPr>
              <w:widowControl/>
              <w:jc w:val="center"/>
              <w:rPr>
                <w:rFonts w:eastAsia="等线" w:cs="Times New Roman"/>
                <w:color w:val="000000"/>
                <w:kern w:val="0"/>
                <w:sz w:val="20"/>
                <w:szCs w:val="20"/>
              </w:rPr>
            </w:pPr>
          </w:p>
        </w:tc>
        <w:tc>
          <w:tcPr>
            <w:tcW w:w="1597" w:type="dxa"/>
            <w:shd w:val="clear" w:color="auto" w:fill="auto"/>
            <w:noWrap/>
            <w:vAlign w:val="center"/>
            <w:hideMark/>
          </w:tcPr>
          <w:p w14:paraId="70BF156B" w14:textId="77777777" w:rsidR="00C52BE6" w:rsidRPr="00174830" w:rsidRDefault="00C52BE6" w:rsidP="00174830">
            <w:pPr>
              <w:widowControl/>
              <w:jc w:val="center"/>
              <w:rPr>
                <w:rFonts w:eastAsia="等线" w:cs="Times New Roman"/>
                <w:color w:val="000000"/>
                <w:kern w:val="0"/>
                <w:sz w:val="20"/>
                <w:szCs w:val="20"/>
              </w:rPr>
            </w:pPr>
            <w:r w:rsidRPr="00174830">
              <w:rPr>
                <w:rFonts w:eastAsia="等线" w:cs="Times New Roman"/>
                <w:color w:val="000000"/>
                <w:kern w:val="0"/>
                <w:sz w:val="20"/>
                <w:szCs w:val="20"/>
              </w:rPr>
              <w:t>Female</w:t>
            </w:r>
          </w:p>
        </w:tc>
        <w:tc>
          <w:tcPr>
            <w:tcW w:w="1076" w:type="dxa"/>
            <w:shd w:val="clear" w:color="auto" w:fill="auto"/>
            <w:noWrap/>
            <w:vAlign w:val="bottom"/>
            <w:hideMark/>
          </w:tcPr>
          <w:p w14:paraId="6DA5A3C7" w14:textId="54EF531F" w:rsidR="00C52BE6" w:rsidRPr="00174830" w:rsidRDefault="00C52BE6" w:rsidP="00174830">
            <w:pPr>
              <w:widowControl/>
              <w:jc w:val="center"/>
              <w:rPr>
                <w:rFonts w:cs="Times New Roman"/>
                <w:sz w:val="20"/>
                <w:szCs w:val="20"/>
              </w:rPr>
            </w:pPr>
            <w:r w:rsidRPr="00174830">
              <w:rPr>
                <w:rFonts w:cs="Times New Roman"/>
                <w:sz w:val="20"/>
                <w:szCs w:val="20"/>
              </w:rPr>
              <w:t>27.00%</w:t>
            </w:r>
          </w:p>
        </w:tc>
        <w:tc>
          <w:tcPr>
            <w:tcW w:w="1076" w:type="dxa"/>
            <w:shd w:val="clear" w:color="auto" w:fill="auto"/>
            <w:noWrap/>
            <w:vAlign w:val="bottom"/>
            <w:hideMark/>
          </w:tcPr>
          <w:p w14:paraId="0688F784" w14:textId="59970109" w:rsidR="00C52BE6" w:rsidRPr="00174830" w:rsidRDefault="00C52BE6" w:rsidP="00174830">
            <w:pPr>
              <w:widowControl/>
              <w:jc w:val="center"/>
              <w:rPr>
                <w:rFonts w:cs="Times New Roman"/>
                <w:sz w:val="20"/>
                <w:szCs w:val="20"/>
              </w:rPr>
            </w:pPr>
            <w:r w:rsidRPr="00174830">
              <w:rPr>
                <w:rFonts w:cs="Times New Roman"/>
                <w:sz w:val="20"/>
                <w:szCs w:val="20"/>
              </w:rPr>
              <w:t>0.00%</w:t>
            </w:r>
          </w:p>
        </w:tc>
        <w:tc>
          <w:tcPr>
            <w:tcW w:w="1076" w:type="dxa"/>
            <w:shd w:val="clear" w:color="auto" w:fill="auto"/>
            <w:noWrap/>
            <w:vAlign w:val="bottom"/>
            <w:hideMark/>
          </w:tcPr>
          <w:p w14:paraId="4F8C3DEC" w14:textId="1D35128E" w:rsidR="00C52BE6" w:rsidRPr="00174830" w:rsidRDefault="00C52BE6" w:rsidP="00174830">
            <w:pPr>
              <w:widowControl/>
              <w:jc w:val="center"/>
              <w:rPr>
                <w:rFonts w:cs="Times New Roman"/>
                <w:sz w:val="20"/>
                <w:szCs w:val="20"/>
              </w:rPr>
            </w:pPr>
            <w:r w:rsidRPr="00174830">
              <w:rPr>
                <w:rFonts w:cs="Times New Roman"/>
                <w:sz w:val="20"/>
                <w:szCs w:val="20"/>
              </w:rPr>
              <w:t>83.78%</w:t>
            </w:r>
          </w:p>
        </w:tc>
        <w:tc>
          <w:tcPr>
            <w:tcW w:w="1076" w:type="dxa"/>
            <w:shd w:val="clear" w:color="auto" w:fill="auto"/>
            <w:noWrap/>
            <w:vAlign w:val="bottom"/>
            <w:hideMark/>
          </w:tcPr>
          <w:p w14:paraId="52305EB3" w14:textId="0C200E2E" w:rsidR="00C52BE6" w:rsidRPr="00174830" w:rsidRDefault="00C52BE6" w:rsidP="00174830">
            <w:pPr>
              <w:widowControl/>
              <w:jc w:val="center"/>
              <w:rPr>
                <w:rFonts w:cs="Times New Roman"/>
                <w:sz w:val="20"/>
                <w:szCs w:val="20"/>
              </w:rPr>
            </w:pPr>
            <w:r w:rsidRPr="00174830">
              <w:rPr>
                <w:rFonts w:cs="Times New Roman"/>
                <w:sz w:val="20"/>
                <w:szCs w:val="20"/>
              </w:rPr>
              <w:t>9.88%</w:t>
            </w:r>
          </w:p>
        </w:tc>
        <w:tc>
          <w:tcPr>
            <w:tcW w:w="1076" w:type="dxa"/>
            <w:shd w:val="clear" w:color="auto" w:fill="auto"/>
            <w:noWrap/>
            <w:vAlign w:val="bottom"/>
            <w:hideMark/>
          </w:tcPr>
          <w:p w14:paraId="24ADDC4F" w14:textId="799F8BFD" w:rsidR="00C52BE6" w:rsidRPr="00174830" w:rsidRDefault="00C52BE6" w:rsidP="00174830">
            <w:pPr>
              <w:widowControl/>
              <w:jc w:val="center"/>
              <w:rPr>
                <w:rFonts w:cs="Times New Roman"/>
                <w:sz w:val="20"/>
                <w:szCs w:val="20"/>
              </w:rPr>
            </w:pPr>
            <w:r w:rsidRPr="00174830">
              <w:rPr>
                <w:rFonts w:cs="Times New Roman"/>
                <w:sz w:val="20"/>
                <w:szCs w:val="20"/>
              </w:rPr>
              <w:t>67.61%</w:t>
            </w:r>
          </w:p>
        </w:tc>
        <w:tc>
          <w:tcPr>
            <w:tcW w:w="1076" w:type="dxa"/>
            <w:shd w:val="clear" w:color="auto" w:fill="auto"/>
            <w:noWrap/>
            <w:vAlign w:val="bottom"/>
            <w:hideMark/>
          </w:tcPr>
          <w:p w14:paraId="3CE99007" w14:textId="064C6503" w:rsidR="00C52BE6" w:rsidRPr="00174830" w:rsidRDefault="00C52BE6" w:rsidP="00174830">
            <w:pPr>
              <w:widowControl/>
              <w:jc w:val="center"/>
              <w:rPr>
                <w:rFonts w:cs="Times New Roman"/>
                <w:sz w:val="20"/>
                <w:szCs w:val="20"/>
              </w:rPr>
            </w:pPr>
            <w:r w:rsidRPr="00174830">
              <w:rPr>
                <w:rFonts w:cs="Times New Roman"/>
                <w:sz w:val="20"/>
                <w:szCs w:val="20"/>
              </w:rPr>
              <w:t>36.03%</w:t>
            </w:r>
          </w:p>
        </w:tc>
        <w:tc>
          <w:tcPr>
            <w:tcW w:w="1392" w:type="dxa"/>
            <w:shd w:val="clear" w:color="auto" w:fill="auto"/>
            <w:noWrap/>
            <w:vAlign w:val="bottom"/>
            <w:hideMark/>
          </w:tcPr>
          <w:p w14:paraId="67472166" w14:textId="175B98DE" w:rsidR="00C52BE6" w:rsidRPr="00174830" w:rsidRDefault="00C52BE6" w:rsidP="00174830">
            <w:pPr>
              <w:widowControl/>
              <w:jc w:val="center"/>
              <w:rPr>
                <w:rFonts w:cs="Times New Roman"/>
                <w:sz w:val="20"/>
                <w:szCs w:val="20"/>
              </w:rPr>
            </w:pPr>
            <w:r w:rsidRPr="00174830">
              <w:rPr>
                <w:rFonts w:cs="Times New Roman"/>
                <w:sz w:val="20"/>
                <w:szCs w:val="20"/>
              </w:rPr>
              <w:t>42.44%</w:t>
            </w:r>
          </w:p>
        </w:tc>
      </w:tr>
      <w:tr w:rsidR="004E4F89" w:rsidRPr="00174830" w14:paraId="12D6BC0D" w14:textId="77777777" w:rsidTr="00D648A6">
        <w:trPr>
          <w:trHeight w:val="308"/>
          <w:jc w:val="center"/>
        </w:trPr>
        <w:tc>
          <w:tcPr>
            <w:tcW w:w="1328" w:type="dxa"/>
            <w:shd w:val="clear" w:color="auto" w:fill="auto"/>
            <w:noWrap/>
            <w:vAlign w:val="center"/>
            <w:hideMark/>
          </w:tcPr>
          <w:p w14:paraId="5FFEC86F" w14:textId="77777777" w:rsidR="004E4F89" w:rsidRPr="00174830" w:rsidRDefault="004E4F89" w:rsidP="00174830">
            <w:pPr>
              <w:widowControl/>
              <w:jc w:val="center"/>
              <w:rPr>
                <w:rFonts w:eastAsia="等线" w:cs="Times New Roman"/>
                <w:color w:val="000000"/>
                <w:kern w:val="0"/>
                <w:sz w:val="20"/>
                <w:szCs w:val="20"/>
              </w:rPr>
            </w:pPr>
          </w:p>
        </w:tc>
        <w:tc>
          <w:tcPr>
            <w:tcW w:w="1597" w:type="dxa"/>
            <w:shd w:val="clear" w:color="auto" w:fill="auto"/>
            <w:noWrap/>
            <w:vAlign w:val="center"/>
            <w:hideMark/>
          </w:tcPr>
          <w:p w14:paraId="4C5C22BD" w14:textId="77777777" w:rsidR="004E4F89" w:rsidRPr="00174830" w:rsidRDefault="004E4F89" w:rsidP="00174830">
            <w:pPr>
              <w:widowControl/>
              <w:jc w:val="left"/>
              <w:rPr>
                <w:rFonts w:eastAsia="等线" w:cs="Times New Roman"/>
                <w:b/>
                <w:bCs/>
                <w:i/>
                <w:iCs/>
                <w:color w:val="000000"/>
                <w:kern w:val="0"/>
                <w:sz w:val="20"/>
                <w:szCs w:val="20"/>
              </w:rPr>
            </w:pPr>
            <w:r w:rsidRPr="00174830">
              <w:rPr>
                <w:rFonts w:eastAsia="等线" w:cs="Times New Roman"/>
                <w:b/>
                <w:bCs/>
                <w:i/>
                <w:iCs/>
                <w:color w:val="000000"/>
                <w:kern w:val="0"/>
                <w:sz w:val="20"/>
                <w:szCs w:val="20"/>
              </w:rPr>
              <w:t>Race</w:t>
            </w:r>
          </w:p>
        </w:tc>
        <w:tc>
          <w:tcPr>
            <w:tcW w:w="1076" w:type="dxa"/>
            <w:shd w:val="clear" w:color="auto" w:fill="auto"/>
            <w:noWrap/>
            <w:hideMark/>
          </w:tcPr>
          <w:p w14:paraId="05AD9364" w14:textId="77777777" w:rsidR="004E4F89" w:rsidRPr="00174830" w:rsidRDefault="004E4F89" w:rsidP="00174830">
            <w:pPr>
              <w:widowControl/>
              <w:jc w:val="center"/>
              <w:rPr>
                <w:rFonts w:cs="Times New Roman"/>
                <w:sz w:val="20"/>
                <w:szCs w:val="20"/>
              </w:rPr>
            </w:pPr>
          </w:p>
        </w:tc>
        <w:tc>
          <w:tcPr>
            <w:tcW w:w="1076" w:type="dxa"/>
            <w:shd w:val="clear" w:color="auto" w:fill="auto"/>
            <w:noWrap/>
            <w:hideMark/>
          </w:tcPr>
          <w:p w14:paraId="6EFC17ED" w14:textId="77777777" w:rsidR="004E4F89" w:rsidRPr="00174830" w:rsidRDefault="004E4F89" w:rsidP="00174830">
            <w:pPr>
              <w:widowControl/>
              <w:jc w:val="center"/>
              <w:rPr>
                <w:rFonts w:cs="Times New Roman"/>
                <w:sz w:val="20"/>
                <w:szCs w:val="20"/>
              </w:rPr>
            </w:pPr>
          </w:p>
        </w:tc>
        <w:tc>
          <w:tcPr>
            <w:tcW w:w="1076" w:type="dxa"/>
            <w:shd w:val="clear" w:color="auto" w:fill="auto"/>
            <w:noWrap/>
            <w:hideMark/>
          </w:tcPr>
          <w:p w14:paraId="582ECC91" w14:textId="77777777" w:rsidR="004E4F89" w:rsidRPr="00174830" w:rsidRDefault="004E4F89" w:rsidP="00174830">
            <w:pPr>
              <w:widowControl/>
              <w:jc w:val="center"/>
              <w:rPr>
                <w:rFonts w:cs="Times New Roman"/>
                <w:sz w:val="20"/>
                <w:szCs w:val="20"/>
              </w:rPr>
            </w:pPr>
          </w:p>
        </w:tc>
        <w:tc>
          <w:tcPr>
            <w:tcW w:w="1076" w:type="dxa"/>
            <w:shd w:val="clear" w:color="auto" w:fill="auto"/>
            <w:noWrap/>
            <w:hideMark/>
          </w:tcPr>
          <w:p w14:paraId="166ABF0E" w14:textId="77777777" w:rsidR="004E4F89" w:rsidRPr="00174830" w:rsidRDefault="004E4F89" w:rsidP="00174830">
            <w:pPr>
              <w:widowControl/>
              <w:jc w:val="center"/>
              <w:rPr>
                <w:rFonts w:cs="Times New Roman"/>
                <w:sz w:val="20"/>
                <w:szCs w:val="20"/>
              </w:rPr>
            </w:pPr>
          </w:p>
        </w:tc>
        <w:tc>
          <w:tcPr>
            <w:tcW w:w="1076" w:type="dxa"/>
            <w:shd w:val="clear" w:color="auto" w:fill="auto"/>
            <w:noWrap/>
            <w:hideMark/>
          </w:tcPr>
          <w:p w14:paraId="1830308A" w14:textId="77777777" w:rsidR="004E4F89" w:rsidRPr="00174830" w:rsidRDefault="004E4F89" w:rsidP="00174830">
            <w:pPr>
              <w:widowControl/>
              <w:jc w:val="center"/>
              <w:rPr>
                <w:rFonts w:cs="Times New Roman"/>
                <w:sz w:val="20"/>
                <w:szCs w:val="20"/>
              </w:rPr>
            </w:pPr>
          </w:p>
        </w:tc>
        <w:tc>
          <w:tcPr>
            <w:tcW w:w="1076" w:type="dxa"/>
            <w:shd w:val="clear" w:color="auto" w:fill="auto"/>
            <w:noWrap/>
            <w:hideMark/>
          </w:tcPr>
          <w:p w14:paraId="0BC2D74E" w14:textId="77777777" w:rsidR="004E4F89" w:rsidRPr="00174830" w:rsidRDefault="004E4F89" w:rsidP="00174830">
            <w:pPr>
              <w:widowControl/>
              <w:jc w:val="center"/>
              <w:rPr>
                <w:rFonts w:cs="Times New Roman"/>
                <w:sz w:val="20"/>
                <w:szCs w:val="20"/>
              </w:rPr>
            </w:pPr>
          </w:p>
        </w:tc>
        <w:tc>
          <w:tcPr>
            <w:tcW w:w="1392" w:type="dxa"/>
            <w:shd w:val="clear" w:color="auto" w:fill="auto"/>
            <w:noWrap/>
            <w:hideMark/>
          </w:tcPr>
          <w:p w14:paraId="4CCA9584" w14:textId="77777777" w:rsidR="004E4F89" w:rsidRPr="00174830" w:rsidRDefault="004E4F89" w:rsidP="00174830">
            <w:pPr>
              <w:widowControl/>
              <w:jc w:val="center"/>
              <w:rPr>
                <w:rFonts w:cs="Times New Roman"/>
                <w:sz w:val="20"/>
                <w:szCs w:val="20"/>
              </w:rPr>
            </w:pPr>
          </w:p>
        </w:tc>
      </w:tr>
      <w:tr w:rsidR="00C52BE6" w:rsidRPr="00174830" w14:paraId="2D8B92FB" w14:textId="77777777" w:rsidTr="00272815">
        <w:trPr>
          <w:trHeight w:val="278"/>
          <w:jc w:val="center"/>
        </w:trPr>
        <w:tc>
          <w:tcPr>
            <w:tcW w:w="1328" w:type="dxa"/>
            <w:shd w:val="clear" w:color="auto" w:fill="auto"/>
            <w:noWrap/>
            <w:vAlign w:val="center"/>
            <w:hideMark/>
          </w:tcPr>
          <w:p w14:paraId="52F9030E" w14:textId="77777777" w:rsidR="00C52BE6" w:rsidRPr="00174830" w:rsidRDefault="00C52BE6" w:rsidP="00174830">
            <w:pPr>
              <w:widowControl/>
              <w:jc w:val="center"/>
              <w:rPr>
                <w:rFonts w:eastAsia="Times New Roman" w:cs="Times New Roman"/>
                <w:kern w:val="0"/>
                <w:sz w:val="20"/>
                <w:szCs w:val="20"/>
              </w:rPr>
            </w:pPr>
          </w:p>
        </w:tc>
        <w:tc>
          <w:tcPr>
            <w:tcW w:w="1597" w:type="dxa"/>
            <w:shd w:val="clear" w:color="auto" w:fill="auto"/>
            <w:noWrap/>
            <w:vAlign w:val="center"/>
            <w:hideMark/>
          </w:tcPr>
          <w:p w14:paraId="35F7231A" w14:textId="77777777" w:rsidR="00C52BE6" w:rsidRPr="00174830" w:rsidRDefault="00C52BE6" w:rsidP="00174830">
            <w:pPr>
              <w:widowControl/>
              <w:jc w:val="center"/>
              <w:rPr>
                <w:rFonts w:eastAsia="等线" w:cs="Times New Roman"/>
                <w:color w:val="000000"/>
                <w:kern w:val="0"/>
                <w:sz w:val="20"/>
                <w:szCs w:val="20"/>
              </w:rPr>
            </w:pPr>
            <w:r w:rsidRPr="00174830">
              <w:rPr>
                <w:rFonts w:eastAsia="等线" w:cs="Times New Roman"/>
                <w:color w:val="000000"/>
                <w:kern w:val="0"/>
                <w:sz w:val="20"/>
                <w:szCs w:val="20"/>
              </w:rPr>
              <w:t>White</w:t>
            </w:r>
          </w:p>
        </w:tc>
        <w:tc>
          <w:tcPr>
            <w:tcW w:w="1076" w:type="dxa"/>
            <w:shd w:val="clear" w:color="auto" w:fill="auto"/>
            <w:noWrap/>
            <w:vAlign w:val="bottom"/>
            <w:hideMark/>
          </w:tcPr>
          <w:p w14:paraId="650A6F50" w14:textId="18CBE197" w:rsidR="00C52BE6" w:rsidRPr="00174830" w:rsidRDefault="00C52BE6" w:rsidP="00174830">
            <w:pPr>
              <w:widowControl/>
              <w:jc w:val="center"/>
              <w:rPr>
                <w:rFonts w:cs="Times New Roman"/>
                <w:sz w:val="20"/>
                <w:szCs w:val="20"/>
              </w:rPr>
            </w:pPr>
            <w:r w:rsidRPr="00174830">
              <w:rPr>
                <w:rFonts w:cs="Times New Roman"/>
                <w:sz w:val="20"/>
                <w:szCs w:val="20"/>
              </w:rPr>
              <w:t>46.69%</w:t>
            </w:r>
          </w:p>
        </w:tc>
        <w:tc>
          <w:tcPr>
            <w:tcW w:w="1076" w:type="dxa"/>
            <w:shd w:val="clear" w:color="auto" w:fill="auto"/>
            <w:noWrap/>
            <w:vAlign w:val="bottom"/>
            <w:hideMark/>
          </w:tcPr>
          <w:p w14:paraId="5C5D4C38" w14:textId="141B9E96" w:rsidR="00C52BE6" w:rsidRPr="00174830" w:rsidRDefault="00C52BE6" w:rsidP="00174830">
            <w:pPr>
              <w:widowControl/>
              <w:jc w:val="center"/>
              <w:rPr>
                <w:rFonts w:cs="Times New Roman"/>
                <w:sz w:val="20"/>
                <w:szCs w:val="20"/>
              </w:rPr>
            </w:pPr>
            <w:r w:rsidRPr="00174830">
              <w:rPr>
                <w:rFonts w:cs="Times New Roman"/>
                <w:sz w:val="20"/>
                <w:szCs w:val="20"/>
              </w:rPr>
              <w:t>78.53%</w:t>
            </w:r>
          </w:p>
        </w:tc>
        <w:tc>
          <w:tcPr>
            <w:tcW w:w="1076" w:type="dxa"/>
            <w:shd w:val="clear" w:color="auto" w:fill="auto"/>
            <w:noWrap/>
            <w:vAlign w:val="bottom"/>
            <w:hideMark/>
          </w:tcPr>
          <w:p w14:paraId="0241D95D" w14:textId="3E8F27AE" w:rsidR="00C52BE6" w:rsidRPr="00174830" w:rsidRDefault="00C52BE6" w:rsidP="00174830">
            <w:pPr>
              <w:widowControl/>
              <w:jc w:val="center"/>
              <w:rPr>
                <w:rFonts w:cs="Times New Roman"/>
                <w:sz w:val="20"/>
                <w:szCs w:val="20"/>
              </w:rPr>
            </w:pPr>
            <w:r w:rsidRPr="00174830">
              <w:rPr>
                <w:rFonts w:cs="Times New Roman"/>
                <w:sz w:val="20"/>
                <w:szCs w:val="20"/>
              </w:rPr>
              <w:t>100.00%</w:t>
            </w:r>
          </w:p>
        </w:tc>
        <w:tc>
          <w:tcPr>
            <w:tcW w:w="1076" w:type="dxa"/>
            <w:shd w:val="clear" w:color="auto" w:fill="auto"/>
            <w:noWrap/>
            <w:vAlign w:val="bottom"/>
            <w:hideMark/>
          </w:tcPr>
          <w:p w14:paraId="333C702B" w14:textId="26F90EBE" w:rsidR="00C52BE6" w:rsidRPr="00174830" w:rsidRDefault="00C52BE6" w:rsidP="00174830">
            <w:pPr>
              <w:widowControl/>
              <w:jc w:val="center"/>
              <w:rPr>
                <w:rFonts w:cs="Times New Roman"/>
                <w:sz w:val="20"/>
                <w:szCs w:val="20"/>
              </w:rPr>
            </w:pPr>
            <w:r w:rsidRPr="00174830">
              <w:rPr>
                <w:rFonts w:cs="Times New Roman"/>
                <w:sz w:val="20"/>
                <w:szCs w:val="20"/>
              </w:rPr>
              <w:t>10.92%</w:t>
            </w:r>
          </w:p>
        </w:tc>
        <w:tc>
          <w:tcPr>
            <w:tcW w:w="1076" w:type="dxa"/>
            <w:shd w:val="clear" w:color="auto" w:fill="auto"/>
            <w:noWrap/>
            <w:vAlign w:val="bottom"/>
            <w:hideMark/>
          </w:tcPr>
          <w:p w14:paraId="30A801FC" w14:textId="05951F97" w:rsidR="00C52BE6" w:rsidRPr="00174830" w:rsidRDefault="00C52BE6" w:rsidP="00174830">
            <w:pPr>
              <w:widowControl/>
              <w:jc w:val="center"/>
              <w:rPr>
                <w:rFonts w:cs="Times New Roman"/>
                <w:sz w:val="20"/>
                <w:szCs w:val="20"/>
              </w:rPr>
            </w:pPr>
            <w:r w:rsidRPr="00174830">
              <w:rPr>
                <w:rFonts w:cs="Times New Roman"/>
                <w:sz w:val="20"/>
                <w:szCs w:val="20"/>
              </w:rPr>
              <w:t>71.11%</w:t>
            </w:r>
          </w:p>
        </w:tc>
        <w:tc>
          <w:tcPr>
            <w:tcW w:w="1076" w:type="dxa"/>
            <w:shd w:val="clear" w:color="auto" w:fill="auto"/>
            <w:noWrap/>
            <w:vAlign w:val="bottom"/>
            <w:hideMark/>
          </w:tcPr>
          <w:p w14:paraId="3860DB4B" w14:textId="523F73F4" w:rsidR="00C52BE6" w:rsidRPr="00174830" w:rsidRDefault="00C52BE6" w:rsidP="00174830">
            <w:pPr>
              <w:widowControl/>
              <w:jc w:val="center"/>
              <w:rPr>
                <w:rFonts w:cs="Times New Roman"/>
                <w:sz w:val="20"/>
                <w:szCs w:val="20"/>
              </w:rPr>
            </w:pPr>
            <w:r w:rsidRPr="00174830">
              <w:rPr>
                <w:rFonts w:cs="Times New Roman"/>
                <w:sz w:val="20"/>
                <w:szCs w:val="20"/>
              </w:rPr>
              <w:t>39.31%</w:t>
            </w:r>
          </w:p>
        </w:tc>
        <w:tc>
          <w:tcPr>
            <w:tcW w:w="1392" w:type="dxa"/>
            <w:shd w:val="clear" w:color="auto" w:fill="auto"/>
            <w:noWrap/>
            <w:vAlign w:val="bottom"/>
            <w:hideMark/>
          </w:tcPr>
          <w:p w14:paraId="76C98F4E" w14:textId="0ACEEA20" w:rsidR="00C52BE6" w:rsidRPr="00174830" w:rsidRDefault="00C52BE6" w:rsidP="00174830">
            <w:pPr>
              <w:widowControl/>
              <w:jc w:val="center"/>
              <w:rPr>
                <w:rFonts w:cs="Times New Roman"/>
                <w:sz w:val="20"/>
                <w:szCs w:val="20"/>
              </w:rPr>
            </w:pPr>
            <w:r w:rsidRPr="00174830">
              <w:rPr>
                <w:rFonts w:cs="Times New Roman"/>
                <w:sz w:val="20"/>
                <w:szCs w:val="20"/>
              </w:rPr>
              <w:t>24.78%</w:t>
            </w:r>
          </w:p>
        </w:tc>
      </w:tr>
      <w:tr w:rsidR="00C52BE6" w:rsidRPr="00174830" w14:paraId="4E19F666" w14:textId="77777777" w:rsidTr="00272815">
        <w:trPr>
          <w:trHeight w:val="278"/>
          <w:jc w:val="center"/>
        </w:trPr>
        <w:tc>
          <w:tcPr>
            <w:tcW w:w="1328" w:type="dxa"/>
            <w:shd w:val="clear" w:color="auto" w:fill="auto"/>
            <w:noWrap/>
            <w:vAlign w:val="center"/>
            <w:hideMark/>
          </w:tcPr>
          <w:p w14:paraId="5E927389" w14:textId="77777777" w:rsidR="00C52BE6" w:rsidRPr="00174830" w:rsidRDefault="00C52BE6" w:rsidP="00174830">
            <w:pPr>
              <w:widowControl/>
              <w:jc w:val="center"/>
              <w:rPr>
                <w:rFonts w:eastAsia="等线" w:cs="Times New Roman"/>
                <w:color w:val="000000"/>
                <w:kern w:val="0"/>
                <w:sz w:val="20"/>
                <w:szCs w:val="20"/>
              </w:rPr>
            </w:pPr>
          </w:p>
        </w:tc>
        <w:tc>
          <w:tcPr>
            <w:tcW w:w="1597" w:type="dxa"/>
            <w:shd w:val="clear" w:color="auto" w:fill="auto"/>
            <w:noWrap/>
            <w:vAlign w:val="center"/>
            <w:hideMark/>
          </w:tcPr>
          <w:p w14:paraId="33672C22" w14:textId="77777777" w:rsidR="00C52BE6" w:rsidRPr="00174830" w:rsidRDefault="00C52BE6" w:rsidP="00174830">
            <w:pPr>
              <w:widowControl/>
              <w:jc w:val="center"/>
              <w:rPr>
                <w:rFonts w:eastAsia="等线" w:cs="Times New Roman"/>
                <w:color w:val="000000"/>
                <w:kern w:val="0"/>
                <w:sz w:val="20"/>
                <w:szCs w:val="20"/>
              </w:rPr>
            </w:pPr>
            <w:r w:rsidRPr="00174830">
              <w:rPr>
                <w:rFonts w:eastAsia="等线" w:cs="Times New Roman"/>
                <w:color w:val="000000"/>
                <w:kern w:val="0"/>
                <w:sz w:val="20"/>
                <w:szCs w:val="20"/>
              </w:rPr>
              <w:t>non-White</w:t>
            </w:r>
          </w:p>
        </w:tc>
        <w:tc>
          <w:tcPr>
            <w:tcW w:w="1076" w:type="dxa"/>
            <w:shd w:val="clear" w:color="auto" w:fill="auto"/>
            <w:noWrap/>
            <w:vAlign w:val="bottom"/>
            <w:hideMark/>
          </w:tcPr>
          <w:p w14:paraId="1814D445" w14:textId="603B2012" w:rsidR="00C52BE6" w:rsidRPr="00174830" w:rsidRDefault="00C52BE6" w:rsidP="00174830">
            <w:pPr>
              <w:widowControl/>
              <w:jc w:val="center"/>
              <w:rPr>
                <w:rFonts w:cs="Times New Roman"/>
                <w:sz w:val="20"/>
                <w:szCs w:val="20"/>
              </w:rPr>
            </w:pPr>
            <w:r w:rsidRPr="00174830">
              <w:rPr>
                <w:rFonts w:cs="Times New Roman"/>
                <w:sz w:val="20"/>
                <w:szCs w:val="20"/>
              </w:rPr>
              <w:t>31.70%</w:t>
            </w:r>
          </w:p>
        </w:tc>
        <w:tc>
          <w:tcPr>
            <w:tcW w:w="1076" w:type="dxa"/>
            <w:shd w:val="clear" w:color="auto" w:fill="auto"/>
            <w:noWrap/>
            <w:vAlign w:val="bottom"/>
            <w:hideMark/>
          </w:tcPr>
          <w:p w14:paraId="72200C37" w14:textId="5586A089" w:rsidR="00C52BE6" w:rsidRPr="00174830" w:rsidRDefault="00C52BE6" w:rsidP="00174830">
            <w:pPr>
              <w:widowControl/>
              <w:jc w:val="center"/>
              <w:rPr>
                <w:rFonts w:cs="Times New Roman"/>
                <w:sz w:val="20"/>
                <w:szCs w:val="20"/>
              </w:rPr>
            </w:pPr>
            <w:r w:rsidRPr="00174830">
              <w:rPr>
                <w:rFonts w:cs="Times New Roman"/>
                <w:sz w:val="20"/>
                <w:szCs w:val="20"/>
              </w:rPr>
              <w:t>76.85%</w:t>
            </w:r>
          </w:p>
        </w:tc>
        <w:tc>
          <w:tcPr>
            <w:tcW w:w="1076" w:type="dxa"/>
            <w:shd w:val="clear" w:color="auto" w:fill="auto"/>
            <w:noWrap/>
            <w:vAlign w:val="bottom"/>
            <w:hideMark/>
          </w:tcPr>
          <w:p w14:paraId="5281A02D" w14:textId="57D11492" w:rsidR="00C52BE6" w:rsidRPr="00174830" w:rsidRDefault="00C52BE6" w:rsidP="00174830">
            <w:pPr>
              <w:widowControl/>
              <w:jc w:val="center"/>
              <w:rPr>
                <w:rFonts w:cs="Times New Roman"/>
                <w:sz w:val="20"/>
                <w:szCs w:val="20"/>
              </w:rPr>
            </w:pPr>
            <w:r w:rsidRPr="00174830">
              <w:rPr>
                <w:rFonts w:cs="Times New Roman"/>
                <w:sz w:val="20"/>
                <w:szCs w:val="20"/>
              </w:rPr>
              <w:t>0.00%</w:t>
            </w:r>
          </w:p>
        </w:tc>
        <w:tc>
          <w:tcPr>
            <w:tcW w:w="1076" w:type="dxa"/>
            <w:shd w:val="clear" w:color="auto" w:fill="auto"/>
            <w:noWrap/>
            <w:vAlign w:val="bottom"/>
            <w:hideMark/>
          </w:tcPr>
          <w:p w14:paraId="51EAC479" w14:textId="5DA77D9E" w:rsidR="00C52BE6" w:rsidRPr="00174830" w:rsidRDefault="00C52BE6" w:rsidP="00174830">
            <w:pPr>
              <w:widowControl/>
              <w:jc w:val="center"/>
              <w:rPr>
                <w:rFonts w:cs="Times New Roman"/>
                <w:sz w:val="20"/>
                <w:szCs w:val="20"/>
              </w:rPr>
            </w:pPr>
            <w:r w:rsidRPr="00174830">
              <w:rPr>
                <w:rFonts w:cs="Times New Roman"/>
                <w:sz w:val="20"/>
                <w:szCs w:val="20"/>
              </w:rPr>
              <w:t>19.57%</w:t>
            </w:r>
          </w:p>
        </w:tc>
        <w:tc>
          <w:tcPr>
            <w:tcW w:w="1076" w:type="dxa"/>
            <w:shd w:val="clear" w:color="auto" w:fill="auto"/>
            <w:noWrap/>
            <w:vAlign w:val="bottom"/>
            <w:hideMark/>
          </w:tcPr>
          <w:p w14:paraId="368045E7" w14:textId="59CF9C0F" w:rsidR="00C52BE6" w:rsidRPr="00174830" w:rsidRDefault="00C52BE6" w:rsidP="00174830">
            <w:pPr>
              <w:widowControl/>
              <w:jc w:val="center"/>
              <w:rPr>
                <w:rFonts w:cs="Times New Roman"/>
                <w:sz w:val="20"/>
                <w:szCs w:val="20"/>
              </w:rPr>
            </w:pPr>
            <w:r w:rsidRPr="00174830">
              <w:rPr>
                <w:rFonts w:cs="Times New Roman"/>
                <w:sz w:val="20"/>
                <w:szCs w:val="20"/>
              </w:rPr>
              <w:t>59.25%</w:t>
            </w:r>
          </w:p>
        </w:tc>
        <w:tc>
          <w:tcPr>
            <w:tcW w:w="1076" w:type="dxa"/>
            <w:shd w:val="clear" w:color="auto" w:fill="auto"/>
            <w:noWrap/>
            <w:vAlign w:val="bottom"/>
            <w:hideMark/>
          </w:tcPr>
          <w:p w14:paraId="720670A1" w14:textId="5D26A628" w:rsidR="00C52BE6" w:rsidRPr="00174830" w:rsidRDefault="00C52BE6" w:rsidP="00174830">
            <w:pPr>
              <w:widowControl/>
              <w:jc w:val="center"/>
              <w:rPr>
                <w:rFonts w:cs="Times New Roman"/>
                <w:sz w:val="20"/>
                <w:szCs w:val="20"/>
              </w:rPr>
            </w:pPr>
            <w:r w:rsidRPr="00174830">
              <w:rPr>
                <w:rFonts w:cs="Times New Roman"/>
                <w:sz w:val="20"/>
                <w:szCs w:val="20"/>
              </w:rPr>
              <w:t>44.10%</w:t>
            </w:r>
          </w:p>
        </w:tc>
        <w:tc>
          <w:tcPr>
            <w:tcW w:w="1392" w:type="dxa"/>
            <w:shd w:val="clear" w:color="auto" w:fill="auto"/>
            <w:noWrap/>
            <w:vAlign w:val="bottom"/>
            <w:hideMark/>
          </w:tcPr>
          <w:p w14:paraId="7C1BB5CA" w14:textId="4231E476" w:rsidR="00C52BE6" w:rsidRPr="00174830" w:rsidRDefault="00C52BE6" w:rsidP="00174830">
            <w:pPr>
              <w:widowControl/>
              <w:jc w:val="center"/>
              <w:rPr>
                <w:rFonts w:cs="Times New Roman"/>
                <w:sz w:val="20"/>
                <w:szCs w:val="20"/>
              </w:rPr>
            </w:pPr>
            <w:r w:rsidRPr="00174830">
              <w:rPr>
                <w:rFonts w:cs="Times New Roman"/>
                <w:sz w:val="20"/>
                <w:szCs w:val="20"/>
              </w:rPr>
              <w:t>24.78%</w:t>
            </w:r>
          </w:p>
        </w:tc>
      </w:tr>
      <w:tr w:rsidR="004E4F89" w:rsidRPr="00174830" w14:paraId="53C9EAE0" w14:textId="77777777" w:rsidTr="00D648A6">
        <w:trPr>
          <w:trHeight w:val="308"/>
          <w:jc w:val="center"/>
        </w:trPr>
        <w:tc>
          <w:tcPr>
            <w:tcW w:w="1328" w:type="dxa"/>
            <w:shd w:val="clear" w:color="auto" w:fill="auto"/>
            <w:noWrap/>
            <w:vAlign w:val="center"/>
            <w:hideMark/>
          </w:tcPr>
          <w:p w14:paraId="550E962C" w14:textId="77777777" w:rsidR="004E4F89" w:rsidRPr="00174830" w:rsidRDefault="004E4F89" w:rsidP="00174830">
            <w:pPr>
              <w:widowControl/>
              <w:jc w:val="center"/>
              <w:rPr>
                <w:rFonts w:eastAsia="等线" w:cs="Times New Roman"/>
                <w:color w:val="000000"/>
                <w:kern w:val="0"/>
                <w:sz w:val="20"/>
                <w:szCs w:val="20"/>
              </w:rPr>
            </w:pPr>
          </w:p>
        </w:tc>
        <w:tc>
          <w:tcPr>
            <w:tcW w:w="1597" w:type="dxa"/>
            <w:shd w:val="clear" w:color="auto" w:fill="auto"/>
            <w:noWrap/>
            <w:vAlign w:val="center"/>
            <w:hideMark/>
          </w:tcPr>
          <w:p w14:paraId="2BA3FE23" w14:textId="77777777" w:rsidR="004E4F89" w:rsidRPr="00174830" w:rsidRDefault="004E4F89" w:rsidP="00174830">
            <w:pPr>
              <w:widowControl/>
              <w:jc w:val="left"/>
              <w:rPr>
                <w:rFonts w:eastAsia="等线" w:cs="Times New Roman"/>
                <w:b/>
                <w:bCs/>
                <w:i/>
                <w:iCs/>
                <w:color w:val="000000"/>
                <w:kern w:val="0"/>
                <w:sz w:val="20"/>
                <w:szCs w:val="20"/>
              </w:rPr>
            </w:pPr>
            <w:r w:rsidRPr="00174830">
              <w:rPr>
                <w:rFonts w:eastAsia="等线" w:cs="Times New Roman"/>
                <w:b/>
                <w:bCs/>
                <w:i/>
                <w:iCs/>
                <w:color w:val="000000"/>
                <w:kern w:val="0"/>
                <w:sz w:val="20"/>
                <w:szCs w:val="20"/>
              </w:rPr>
              <w:t>CVDs</w:t>
            </w:r>
          </w:p>
        </w:tc>
        <w:tc>
          <w:tcPr>
            <w:tcW w:w="1076" w:type="dxa"/>
            <w:shd w:val="clear" w:color="auto" w:fill="auto"/>
            <w:noWrap/>
            <w:hideMark/>
          </w:tcPr>
          <w:p w14:paraId="4D594A9F" w14:textId="77777777" w:rsidR="004E4F89" w:rsidRPr="00174830" w:rsidRDefault="004E4F89" w:rsidP="00174830">
            <w:pPr>
              <w:widowControl/>
              <w:jc w:val="center"/>
              <w:rPr>
                <w:rFonts w:cs="Times New Roman"/>
                <w:sz w:val="20"/>
                <w:szCs w:val="20"/>
              </w:rPr>
            </w:pPr>
          </w:p>
        </w:tc>
        <w:tc>
          <w:tcPr>
            <w:tcW w:w="1076" w:type="dxa"/>
            <w:shd w:val="clear" w:color="auto" w:fill="auto"/>
            <w:noWrap/>
            <w:hideMark/>
          </w:tcPr>
          <w:p w14:paraId="7590A1A8" w14:textId="77777777" w:rsidR="004E4F89" w:rsidRPr="00174830" w:rsidRDefault="004E4F89" w:rsidP="00174830">
            <w:pPr>
              <w:widowControl/>
              <w:jc w:val="center"/>
              <w:rPr>
                <w:rFonts w:cs="Times New Roman"/>
                <w:sz w:val="20"/>
                <w:szCs w:val="20"/>
              </w:rPr>
            </w:pPr>
          </w:p>
        </w:tc>
        <w:tc>
          <w:tcPr>
            <w:tcW w:w="1076" w:type="dxa"/>
            <w:shd w:val="clear" w:color="auto" w:fill="auto"/>
            <w:noWrap/>
            <w:hideMark/>
          </w:tcPr>
          <w:p w14:paraId="48969973" w14:textId="77777777" w:rsidR="004E4F89" w:rsidRPr="00174830" w:rsidRDefault="004E4F89" w:rsidP="00174830">
            <w:pPr>
              <w:widowControl/>
              <w:jc w:val="center"/>
              <w:rPr>
                <w:rFonts w:cs="Times New Roman"/>
                <w:sz w:val="20"/>
                <w:szCs w:val="20"/>
              </w:rPr>
            </w:pPr>
          </w:p>
        </w:tc>
        <w:tc>
          <w:tcPr>
            <w:tcW w:w="1076" w:type="dxa"/>
            <w:shd w:val="clear" w:color="auto" w:fill="auto"/>
            <w:noWrap/>
            <w:hideMark/>
          </w:tcPr>
          <w:p w14:paraId="5489AE83" w14:textId="77777777" w:rsidR="004E4F89" w:rsidRPr="00174830" w:rsidRDefault="004E4F89" w:rsidP="00174830">
            <w:pPr>
              <w:widowControl/>
              <w:jc w:val="center"/>
              <w:rPr>
                <w:rFonts w:cs="Times New Roman"/>
                <w:sz w:val="20"/>
                <w:szCs w:val="20"/>
              </w:rPr>
            </w:pPr>
          </w:p>
        </w:tc>
        <w:tc>
          <w:tcPr>
            <w:tcW w:w="1076" w:type="dxa"/>
            <w:shd w:val="clear" w:color="auto" w:fill="auto"/>
            <w:noWrap/>
            <w:hideMark/>
          </w:tcPr>
          <w:p w14:paraId="40F8BA58" w14:textId="77777777" w:rsidR="004E4F89" w:rsidRPr="00174830" w:rsidRDefault="004E4F89" w:rsidP="00174830">
            <w:pPr>
              <w:widowControl/>
              <w:jc w:val="center"/>
              <w:rPr>
                <w:rFonts w:cs="Times New Roman"/>
                <w:sz w:val="20"/>
                <w:szCs w:val="20"/>
              </w:rPr>
            </w:pPr>
          </w:p>
        </w:tc>
        <w:tc>
          <w:tcPr>
            <w:tcW w:w="1076" w:type="dxa"/>
            <w:shd w:val="clear" w:color="auto" w:fill="auto"/>
            <w:noWrap/>
            <w:hideMark/>
          </w:tcPr>
          <w:p w14:paraId="2111AB3F" w14:textId="77777777" w:rsidR="004E4F89" w:rsidRPr="00174830" w:rsidRDefault="004E4F89" w:rsidP="00174830">
            <w:pPr>
              <w:widowControl/>
              <w:jc w:val="center"/>
              <w:rPr>
                <w:rFonts w:cs="Times New Roman"/>
                <w:sz w:val="20"/>
                <w:szCs w:val="20"/>
              </w:rPr>
            </w:pPr>
          </w:p>
        </w:tc>
        <w:tc>
          <w:tcPr>
            <w:tcW w:w="1392" w:type="dxa"/>
            <w:shd w:val="clear" w:color="auto" w:fill="auto"/>
            <w:noWrap/>
            <w:hideMark/>
          </w:tcPr>
          <w:p w14:paraId="3DE34B3B" w14:textId="77777777" w:rsidR="004E4F89" w:rsidRPr="00174830" w:rsidRDefault="004E4F89" w:rsidP="00174830">
            <w:pPr>
              <w:widowControl/>
              <w:jc w:val="center"/>
              <w:rPr>
                <w:rFonts w:cs="Times New Roman"/>
                <w:sz w:val="20"/>
                <w:szCs w:val="20"/>
              </w:rPr>
            </w:pPr>
          </w:p>
        </w:tc>
      </w:tr>
      <w:tr w:rsidR="00C52BE6" w:rsidRPr="00174830" w14:paraId="083AFB34" w14:textId="77777777" w:rsidTr="00862D3D">
        <w:trPr>
          <w:trHeight w:val="278"/>
          <w:jc w:val="center"/>
        </w:trPr>
        <w:tc>
          <w:tcPr>
            <w:tcW w:w="1328" w:type="dxa"/>
            <w:shd w:val="clear" w:color="auto" w:fill="auto"/>
            <w:noWrap/>
            <w:vAlign w:val="center"/>
            <w:hideMark/>
          </w:tcPr>
          <w:p w14:paraId="0444886B" w14:textId="77777777" w:rsidR="00C52BE6" w:rsidRPr="00174830" w:rsidRDefault="00C52BE6" w:rsidP="00174830">
            <w:pPr>
              <w:widowControl/>
              <w:jc w:val="center"/>
              <w:rPr>
                <w:rFonts w:eastAsia="Times New Roman" w:cs="Times New Roman"/>
                <w:kern w:val="0"/>
                <w:sz w:val="20"/>
                <w:szCs w:val="20"/>
              </w:rPr>
            </w:pPr>
          </w:p>
        </w:tc>
        <w:tc>
          <w:tcPr>
            <w:tcW w:w="1597" w:type="dxa"/>
            <w:shd w:val="clear" w:color="auto" w:fill="auto"/>
            <w:noWrap/>
            <w:vAlign w:val="center"/>
            <w:hideMark/>
          </w:tcPr>
          <w:p w14:paraId="543219B5" w14:textId="77777777" w:rsidR="00C52BE6" w:rsidRPr="00174830" w:rsidRDefault="00C52BE6" w:rsidP="00174830">
            <w:pPr>
              <w:widowControl/>
              <w:jc w:val="center"/>
              <w:rPr>
                <w:rFonts w:eastAsia="等线" w:cs="Times New Roman"/>
                <w:color w:val="000000"/>
                <w:kern w:val="0"/>
                <w:sz w:val="20"/>
                <w:szCs w:val="20"/>
              </w:rPr>
            </w:pPr>
            <w:r w:rsidRPr="00174830">
              <w:rPr>
                <w:rFonts w:eastAsia="等线" w:cs="Times New Roman"/>
                <w:color w:val="000000"/>
                <w:kern w:val="0"/>
                <w:sz w:val="20"/>
                <w:szCs w:val="20"/>
              </w:rPr>
              <w:t>Stroke</w:t>
            </w:r>
          </w:p>
        </w:tc>
        <w:tc>
          <w:tcPr>
            <w:tcW w:w="1076" w:type="dxa"/>
            <w:shd w:val="clear" w:color="auto" w:fill="auto"/>
            <w:noWrap/>
            <w:vAlign w:val="bottom"/>
            <w:hideMark/>
          </w:tcPr>
          <w:p w14:paraId="21110E5F" w14:textId="3115754C" w:rsidR="00C52BE6" w:rsidRPr="00174830" w:rsidRDefault="00C52BE6" w:rsidP="00174830">
            <w:pPr>
              <w:widowControl/>
              <w:jc w:val="center"/>
              <w:rPr>
                <w:rFonts w:cs="Times New Roman"/>
                <w:sz w:val="20"/>
                <w:szCs w:val="20"/>
              </w:rPr>
            </w:pPr>
            <w:r w:rsidRPr="00174830">
              <w:rPr>
                <w:rFonts w:cs="Times New Roman"/>
                <w:sz w:val="20"/>
                <w:szCs w:val="20"/>
              </w:rPr>
              <w:t>33.80%</w:t>
            </w:r>
          </w:p>
        </w:tc>
        <w:tc>
          <w:tcPr>
            <w:tcW w:w="1076" w:type="dxa"/>
            <w:shd w:val="clear" w:color="auto" w:fill="auto"/>
            <w:noWrap/>
            <w:vAlign w:val="bottom"/>
            <w:hideMark/>
          </w:tcPr>
          <w:p w14:paraId="26610F48" w14:textId="38F4AAC9" w:rsidR="00C52BE6" w:rsidRPr="00174830" w:rsidRDefault="00C52BE6" w:rsidP="00174830">
            <w:pPr>
              <w:widowControl/>
              <w:jc w:val="center"/>
              <w:rPr>
                <w:rFonts w:cs="Times New Roman"/>
                <w:sz w:val="20"/>
                <w:szCs w:val="20"/>
              </w:rPr>
            </w:pPr>
            <w:r w:rsidRPr="00174830">
              <w:rPr>
                <w:rFonts w:cs="Times New Roman"/>
                <w:sz w:val="20"/>
                <w:szCs w:val="20"/>
              </w:rPr>
              <w:t>80.90%</w:t>
            </w:r>
          </w:p>
        </w:tc>
        <w:tc>
          <w:tcPr>
            <w:tcW w:w="1076" w:type="dxa"/>
            <w:shd w:val="clear" w:color="auto" w:fill="auto"/>
            <w:noWrap/>
            <w:vAlign w:val="bottom"/>
            <w:hideMark/>
          </w:tcPr>
          <w:p w14:paraId="7493FC8B" w14:textId="0901C96F" w:rsidR="00C52BE6" w:rsidRPr="00174830" w:rsidRDefault="00C52BE6" w:rsidP="00174830">
            <w:pPr>
              <w:widowControl/>
              <w:jc w:val="center"/>
              <w:rPr>
                <w:rFonts w:cs="Times New Roman"/>
                <w:sz w:val="20"/>
                <w:szCs w:val="20"/>
              </w:rPr>
            </w:pPr>
            <w:r w:rsidRPr="00174830">
              <w:rPr>
                <w:rFonts w:cs="Times New Roman"/>
                <w:sz w:val="20"/>
                <w:szCs w:val="20"/>
              </w:rPr>
              <w:t>77.51%</w:t>
            </w:r>
          </w:p>
        </w:tc>
        <w:tc>
          <w:tcPr>
            <w:tcW w:w="1076" w:type="dxa"/>
            <w:shd w:val="clear" w:color="auto" w:fill="auto"/>
            <w:noWrap/>
            <w:vAlign w:val="bottom"/>
            <w:hideMark/>
          </w:tcPr>
          <w:p w14:paraId="6C4C53F5" w14:textId="2D033C34" w:rsidR="00C52BE6" w:rsidRPr="00174830" w:rsidRDefault="00C52BE6" w:rsidP="00174830">
            <w:pPr>
              <w:widowControl/>
              <w:jc w:val="center"/>
              <w:rPr>
                <w:rFonts w:cs="Times New Roman"/>
                <w:sz w:val="20"/>
                <w:szCs w:val="20"/>
              </w:rPr>
            </w:pPr>
            <w:r w:rsidRPr="00174830">
              <w:rPr>
                <w:rFonts w:cs="Times New Roman"/>
                <w:sz w:val="20"/>
                <w:szCs w:val="20"/>
              </w:rPr>
              <w:t>100.00%</w:t>
            </w:r>
          </w:p>
        </w:tc>
        <w:tc>
          <w:tcPr>
            <w:tcW w:w="1076" w:type="dxa"/>
            <w:shd w:val="clear" w:color="auto" w:fill="auto"/>
            <w:noWrap/>
            <w:vAlign w:val="bottom"/>
            <w:hideMark/>
          </w:tcPr>
          <w:p w14:paraId="473DDAC2" w14:textId="7DB48BAF" w:rsidR="00C52BE6" w:rsidRPr="00174830" w:rsidRDefault="00C52BE6" w:rsidP="00174830">
            <w:pPr>
              <w:widowControl/>
              <w:jc w:val="center"/>
              <w:rPr>
                <w:rFonts w:cs="Times New Roman"/>
                <w:sz w:val="20"/>
                <w:szCs w:val="20"/>
              </w:rPr>
            </w:pPr>
            <w:r w:rsidRPr="00174830">
              <w:rPr>
                <w:rFonts w:cs="Times New Roman"/>
                <w:sz w:val="20"/>
                <w:szCs w:val="20"/>
              </w:rPr>
              <w:t>40.64%</w:t>
            </w:r>
          </w:p>
        </w:tc>
        <w:tc>
          <w:tcPr>
            <w:tcW w:w="1076" w:type="dxa"/>
            <w:shd w:val="clear" w:color="auto" w:fill="auto"/>
            <w:noWrap/>
            <w:vAlign w:val="bottom"/>
            <w:hideMark/>
          </w:tcPr>
          <w:p w14:paraId="2AFE2EF4" w14:textId="7D06FE9F" w:rsidR="00C52BE6" w:rsidRPr="00174830" w:rsidRDefault="00C52BE6" w:rsidP="00174830">
            <w:pPr>
              <w:widowControl/>
              <w:jc w:val="center"/>
              <w:rPr>
                <w:rFonts w:cs="Times New Roman"/>
                <w:sz w:val="20"/>
                <w:szCs w:val="20"/>
              </w:rPr>
            </w:pPr>
            <w:r w:rsidRPr="00174830">
              <w:rPr>
                <w:rFonts w:cs="Times New Roman"/>
                <w:sz w:val="20"/>
                <w:szCs w:val="20"/>
              </w:rPr>
              <w:t>46.15%</w:t>
            </w:r>
          </w:p>
        </w:tc>
        <w:tc>
          <w:tcPr>
            <w:tcW w:w="1392" w:type="dxa"/>
            <w:shd w:val="clear" w:color="auto" w:fill="auto"/>
            <w:noWrap/>
            <w:vAlign w:val="bottom"/>
            <w:hideMark/>
          </w:tcPr>
          <w:p w14:paraId="745BFE62" w14:textId="46BC7579" w:rsidR="00C52BE6" w:rsidRPr="00174830" w:rsidRDefault="00C52BE6" w:rsidP="00174830">
            <w:pPr>
              <w:widowControl/>
              <w:jc w:val="center"/>
              <w:rPr>
                <w:rFonts w:cs="Times New Roman"/>
                <w:sz w:val="20"/>
                <w:szCs w:val="20"/>
              </w:rPr>
            </w:pPr>
            <w:r w:rsidRPr="00174830">
              <w:rPr>
                <w:rFonts w:cs="Times New Roman"/>
                <w:sz w:val="20"/>
                <w:szCs w:val="20"/>
              </w:rPr>
              <w:t>22.62%</w:t>
            </w:r>
          </w:p>
        </w:tc>
      </w:tr>
      <w:tr w:rsidR="00C52BE6" w:rsidRPr="00174830" w14:paraId="12C17B40" w14:textId="77777777" w:rsidTr="00862D3D">
        <w:trPr>
          <w:trHeight w:val="278"/>
          <w:jc w:val="center"/>
        </w:trPr>
        <w:tc>
          <w:tcPr>
            <w:tcW w:w="1328" w:type="dxa"/>
            <w:shd w:val="clear" w:color="auto" w:fill="auto"/>
            <w:noWrap/>
            <w:vAlign w:val="center"/>
            <w:hideMark/>
          </w:tcPr>
          <w:p w14:paraId="59C3A845" w14:textId="77777777" w:rsidR="00C52BE6" w:rsidRPr="00174830" w:rsidRDefault="00C52BE6" w:rsidP="00174830">
            <w:pPr>
              <w:widowControl/>
              <w:jc w:val="center"/>
              <w:rPr>
                <w:rFonts w:eastAsia="等线" w:cs="Times New Roman"/>
                <w:color w:val="000000"/>
                <w:kern w:val="0"/>
                <w:sz w:val="20"/>
                <w:szCs w:val="20"/>
              </w:rPr>
            </w:pPr>
          </w:p>
        </w:tc>
        <w:tc>
          <w:tcPr>
            <w:tcW w:w="1597" w:type="dxa"/>
            <w:shd w:val="clear" w:color="auto" w:fill="auto"/>
            <w:noWrap/>
            <w:vAlign w:val="center"/>
            <w:hideMark/>
          </w:tcPr>
          <w:p w14:paraId="421B499D" w14:textId="77777777" w:rsidR="00C52BE6" w:rsidRPr="00174830" w:rsidRDefault="00C52BE6" w:rsidP="00174830">
            <w:pPr>
              <w:widowControl/>
              <w:jc w:val="center"/>
              <w:rPr>
                <w:rFonts w:eastAsia="等线" w:cs="Times New Roman"/>
                <w:color w:val="000000"/>
                <w:kern w:val="0"/>
                <w:sz w:val="20"/>
                <w:szCs w:val="20"/>
              </w:rPr>
            </w:pPr>
            <w:r w:rsidRPr="00174830">
              <w:rPr>
                <w:rFonts w:eastAsia="等线" w:cs="Times New Roman"/>
                <w:color w:val="000000"/>
                <w:kern w:val="0"/>
                <w:sz w:val="20"/>
                <w:szCs w:val="20"/>
              </w:rPr>
              <w:t>non-Stroke</w:t>
            </w:r>
          </w:p>
        </w:tc>
        <w:tc>
          <w:tcPr>
            <w:tcW w:w="1076" w:type="dxa"/>
            <w:shd w:val="clear" w:color="auto" w:fill="auto"/>
            <w:noWrap/>
            <w:vAlign w:val="bottom"/>
            <w:hideMark/>
          </w:tcPr>
          <w:p w14:paraId="2BE3F11D" w14:textId="051E9A43" w:rsidR="00C52BE6" w:rsidRPr="00174830" w:rsidRDefault="00C52BE6" w:rsidP="00174830">
            <w:pPr>
              <w:widowControl/>
              <w:jc w:val="center"/>
              <w:rPr>
                <w:rFonts w:cs="Times New Roman"/>
                <w:sz w:val="20"/>
                <w:szCs w:val="20"/>
              </w:rPr>
            </w:pPr>
            <w:r w:rsidRPr="00174830">
              <w:rPr>
                <w:rFonts w:cs="Times New Roman"/>
                <w:sz w:val="20"/>
                <w:szCs w:val="20"/>
              </w:rPr>
              <w:t>45.94%</w:t>
            </w:r>
          </w:p>
        </w:tc>
        <w:tc>
          <w:tcPr>
            <w:tcW w:w="1076" w:type="dxa"/>
            <w:shd w:val="clear" w:color="auto" w:fill="auto"/>
            <w:noWrap/>
            <w:vAlign w:val="bottom"/>
            <w:hideMark/>
          </w:tcPr>
          <w:p w14:paraId="62A5C0A5" w14:textId="536CAB29" w:rsidR="00C52BE6" w:rsidRPr="00174830" w:rsidRDefault="00C52BE6" w:rsidP="00174830">
            <w:pPr>
              <w:widowControl/>
              <w:jc w:val="center"/>
              <w:rPr>
                <w:rFonts w:cs="Times New Roman"/>
                <w:sz w:val="20"/>
                <w:szCs w:val="20"/>
              </w:rPr>
            </w:pPr>
            <w:r w:rsidRPr="00174830">
              <w:rPr>
                <w:rFonts w:cs="Times New Roman"/>
                <w:sz w:val="20"/>
                <w:szCs w:val="20"/>
              </w:rPr>
              <w:t>77.92%</w:t>
            </w:r>
          </w:p>
        </w:tc>
        <w:tc>
          <w:tcPr>
            <w:tcW w:w="1076" w:type="dxa"/>
            <w:shd w:val="clear" w:color="auto" w:fill="auto"/>
            <w:noWrap/>
            <w:vAlign w:val="bottom"/>
            <w:hideMark/>
          </w:tcPr>
          <w:p w14:paraId="0BDC755A" w14:textId="12B93973" w:rsidR="00C52BE6" w:rsidRPr="00174830" w:rsidRDefault="00C52BE6" w:rsidP="00174830">
            <w:pPr>
              <w:widowControl/>
              <w:jc w:val="center"/>
              <w:rPr>
                <w:rFonts w:cs="Times New Roman"/>
                <w:sz w:val="20"/>
                <w:szCs w:val="20"/>
              </w:rPr>
            </w:pPr>
            <w:r w:rsidRPr="00174830">
              <w:rPr>
                <w:rFonts w:cs="Times New Roman"/>
                <w:sz w:val="20"/>
                <w:szCs w:val="20"/>
              </w:rPr>
              <w:t>86.16%</w:t>
            </w:r>
          </w:p>
        </w:tc>
        <w:tc>
          <w:tcPr>
            <w:tcW w:w="1076" w:type="dxa"/>
            <w:shd w:val="clear" w:color="auto" w:fill="auto"/>
            <w:noWrap/>
            <w:vAlign w:val="bottom"/>
            <w:hideMark/>
          </w:tcPr>
          <w:p w14:paraId="238EB764" w14:textId="5FE7A3CD" w:rsidR="00C52BE6" w:rsidRPr="00174830" w:rsidRDefault="00C52BE6" w:rsidP="00174830">
            <w:pPr>
              <w:widowControl/>
              <w:jc w:val="center"/>
              <w:rPr>
                <w:rFonts w:cs="Times New Roman"/>
                <w:sz w:val="20"/>
                <w:szCs w:val="20"/>
              </w:rPr>
            </w:pPr>
            <w:r w:rsidRPr="00174830">
              <w:rPr>
                <w:rFonts w:cs="Times New Roman"/>
                <w:sz w:val="20"/>
                <w:szCs w:val="20"/>
              </w:rPr>
              <w:t>0.00%</w:t>
            </w:r>
          </w:p>
        </w:tc>
        <w:tc>
          <w:tcPr>
            <w:tcW w:w="1076" w:type="dxa"/>
            <w:shd w:val="clear" w:color="auto" w:fill="auto"/>
            <w:noWrap/>
            <w:vAlign w:val="bottom"/>
            <w:hideMark/>
          </w:tcPr>
          <w:p w14:paraId="351E4BEC" w14:textId="6135F80F" w:rsidR="00C52BE6" w:rsidRPr="00174830" w:rsidRDefault="00C52BE6" w:rsidP="00174830">
            <w:pPr>
              <w:widowControl/>
              <w:jc w:val="center"/>
              <w:rPr>
                <w:rFonts w:cs="Times New Roman"/>
                <w:sz w:val="20"/>
                <w:szCs w:val="20"/>
              </w:rPr>
            </w:pPr>
            <w:r w:rsidRPr="00174830">
              <w:rPr>
                <w:rFonts w:cs="Times New Roman"/>
                <w:sz w:val="20"/>
                <w:szCs w:val="20"/>
              </w:rPr>
              <w:t>73.33%</w:t>
            </w:r>
          </w:p>
        </w:tc>
        <w:tc>
          <w:tcPr>
            <w:tcW w:w="1076" w:type="dxa"/>
            <w:shd w:val="clear" w:color="auto" w:fill="auto"/>
            <w:noWrap/>
            <w:vAlign w:val="bottom"/>
            <w:hideMark/>
          </w:tcPr>
          <w:p w14:paraId="66537958" w14:textId="60C1B58E" w:rsidR="00C52BE6" w:rsidRPr="00174830" w:rsidRDefault="00C52BE6" w:rsidP="00174830">
            <w:pPr>
              <w:widowControl/>
              <w:jc w:val="center"/>
              <w:rPr>
                <w:rFonts w:cs="Times New Roman"/>
                <w:sz w:val="20"/>
                <w:szCs w:val="20"/>
              </w:rPr>
            </w:pPr>
            <w:r w:rsidRPr="00174830">
              <w:rPr>
                <w:rFonts w:cs="Times New Roman"/>
                <w:sz w:val="20"/>
                <w:szCs w:val="20"/>
              </w:rPr>
              <w:t>39.17%</w:t>
            </w:r>
          </w:p>
        </w:tc>
        <w:tc>
          <w:tcPr>
            <w:tcW w:w="1392" w:type="dxa"/>
            <w:shd w:val="clear" w:color="auto" w:fill="auto"/>
            <w:noWrap/>
            <w:vAlign w:val="bottom"/>
            <w:hideMark/>
          </w:tcPr>
          <w:p w14:paraId="2B63124A" w14:textId="0D15C1CA" w:rsidR="00C52BE6" w:rsidRPr="00174830" w:rsidRDefault="00C52BE6" w:rsidP="00174830">
            <w:pPr>
              <w:widowControl/>
              <w:jc w:val="center"/>
              <w:rPr>
                <w:rFonts w:cs="Times New Roman"/>
                <w:sz w:val="20"/>
                <w:szCs w:val="20"/>
              </w:rPr>
            </w:pPr>
            <w:r w:rsidRPr="00174830">
              <w:rPr>
                <w:rFonts w:cs="Times New Roman"/>
                <w:sz w:val="20"/>
                <w:szCs w:val="20"/>
              </w:rPr>
              <w:t>25.08%</w:t>
            </w:r>
          </w:p>
        </w:tc>
      </w:tr>
      <w:tr w:rsidR="00C52BE6" w:rsidRPr="00174830" w14:paraId="593FD902" w14:textId="77777777" w:rsidTr="00862D3D">
        <w:trPr>
          <w:trHeight w:val="278"/>
          <w:jc w:val="center"/>
        </w:trPr>
        <w:tc>
          <w:tcPr>
            <w:tcW w:w="1328" w:type="dxa"/>
            <w:shd w:val="clear" w:color="auto" w:fill="auto"/>
            <w:noWrap/>
            <w:vAlign w:val="center"/>
            <w:hideMark/>
          </w:tcPr>
          <w:p w14:paraId="23A1FBFA" w14:textId="77777777" w:rsidR="00C52BE6" w:rsidRPr="00174830" w:rsidRDefault="00C52BE6" w:rsidP="00174830">
            <w:pPr>
              <w:widowControl/>
              <w:jc w:val="center"/>
              <w:rPr>
                <w:rFonts w:eastAsia="等线" w:cs="Times New Roman"/>
                <w:color w:val="000000"/>
                <w:kern w:val="0"/>
                <w:sz w:val="20"/>
                <w:szCs w:val="20"/>
              </w:rPr>
            </w:pPr>
          </w:p>
        </w:tc>
        <w:tc>
          <w:tcPr>
            <w:tcW w:w="1597" w:type="dxa"/>
            <w:shd w:val="clear" w:color="auto" w:fill="auto"/>
            <w:noWrap/>
            <w:vAlign w:val="center"/>
            <w:hideMark/>
          </w:tcPr>
          <w:p w14:paraId="184C625D" w14:textId="77777777" w:rsidR="00C52BE6" w:rsidRPr="00174830" w:rsidRDefault="00C52BE6" w:rsidP="00174830">
            <w:pPr>
              <w:widowControl/>
              <w:jc w:val="center"/>
              <w:rPr>
                <w:rFonts w:eastAsia="等线" w:cs="Times New Roman"/>
                <w:color w:val="000000"/>
                <w:kern w:val="0"/>
                <w:sz w:val="20"/>
                <w:szCs w:val="20"/>
              </w:rPr>
            </w:pPr>
            <w:r w:rsidRPr="00174830">
              <w:rPr>
                <w:rFonts w:eastAsia="等线" w:cs="Times New Roman"/>
                <w:color w:val="000000"/>
                <w:kern w:val="0"/>
                <w:sz w:val="20"/>
                <w:szCs w:val="20"/>
              </w:rPr>
              <w:t>MI</w:t>
            </w:r>
          </w:p>
        </w:tc>
        <w:tc>
          <w:tcPr>
            <w:tcW w:w="1076" w:type="dxa"/>
            <w:shd w:val="clear" w:color="auto" w:fill="auto"/>
            <w:noWrap/>
            <w:vAlign w:val="bottom"/>
            <w:hideMark/>
          </w:tcPr>
          <w:p w14:paraId="45665AA2" w14:textId="3192A5EA" w:rsidR="00C52BE6" w:rsidRPr="00174830" w:rsidRDefault="00C52BE6" w:rsidP="00174830">
            <w:pPr>
              <w:widowControl/>
              <w:jc w:val="center"/>
              <w:rPr>
                <w:rFonts w:cs="Times New Roman"/>
                <w:sz w:val="20"/>
                <w:szCs w:val="20"/>
              </w:rPr>
            </w:pPr>
            <w:r w:rsidRPr="00174830">
              <w:rPr>
                <w:rFonts w:cs="Times New Roman"/>
                <w:sz w:val="20"/>
                <w:szCs w:val="20"/>
              </w:rPr>
              <w:t>46.88%</w:t>
            </w:r>
          </w:p>
        </w:tc>
        <w:tc>
          <w:tcPr>
            <w:tcW w:w="1076" w:type="dxa"/>
            <w:shd w:val="clear" w:color="auto" w:fill="auto"/>
            <w:noWrap/>
            <w:vAlign w:val="bottom"/>
            <w:hideMark/>
          </w:tcPr>
          <w:p w14:paraId="02AFD252" w14:textId="5FA11F78" w:rsidR="00C52BE6" w:rsidRPr="00174830" w:rsidRDefault="00C52BE6" w:rsidP="00174830">
            <w:pPr>
              <w:widowControl/>
              <w:jc w:val="center"/>
              <w:rPr>
                <w:rFonts w:cs="Times New Roman"/>
                <w:sz w:val="20"/>
                <w:szCs w:val="20"/>
              </w:rPr>
            </w:pPr>
            <w:r w:rsidRPr="00174830">
              <w:rPr>
                <w:rFonts w:cs="Times New Roman"/>
                <w:sz w:val="20"/>
                <w:szCs w:val="20"/>
              </w:rPr>
              <w:t>78.96%</w:t>
            </w:r>
          </w:p>
        </w:tc>
        <w:tc>
          <w:tcPr>
            <w:tcW w:w="1076" w:type="dxa"/>
            <w:shd w:val="clear" w:color="auto" w:fill="auto"/>
            <w:noWrap/>
            <w:vAlign w:val="bottom"/>
            <w:hideMark/>
          </w:tcPr>
          <w:p w14:paraId="2E24429F" w14:textId="354FF51B" w:rsidR="00C52BE6" w:rsidRPr="00174830" w:rsidRDefault="00C52BE6" w:rsidP="00174830">
            <w:pPr>
              <w:widowControl/>
              <w:jc w:val="center"/>
              <w:rPr>
                <w:rFonts w:cs="Times New Roman"/>
                <w:sz w:val="20"/>
                <w:szCs w:val="20"/>
              </w:rPr>
            </w:pPr>
            <w:r w:rsidRPr="00174830">
              <w:rPr>
                <w:rFonts w:cs="Times New Roman"/>
                <w:sz w:val="20"/>
                <w:szCs w:val="20"/>
              </w:rPr>
              <w:t>88.73%</w:t>
            </w:r>
          </w:p>
        </w:tc>
        <w:tc>
          <w:tcPr>
            <w:tcW w:w="1076" w:type="dxa"/>
            <w:shd w:val="clear" w:color="auto" w:fill="auto"/>
            <w:noWrap/>
            <w:vAlign w:val="bottom"/>
            <w:hideMark/>
          </w:tcPr>
          <w:p w14:paraId="401C9565" w14:textId="20C9E1A9" w:rsidR="00C52BE6" w:rsidRPr="00174830" w:rsidRDefault="00C52BE6" w:rsidP="00174830">
            <w:pPr>
              <w:widowControl/>
              <w:jc w:val="center"/>
              <w:rPr>
                <w:rFonts w:cs="Times New Roman"/>
                <w:sz w:val="20"/>
                <w:szCs w:val="20"/>
              </w:rPr>
            </w:pPr>
            <w:r w:rsidRPr="00174830">
              <w:rPr>
                <w:rFonts w:cs="Times New Roman"/>
                <w:sz w:val="20"/>
                <w:szCs w:val="20"/>
              </w:rPr>
              <w:t>2.19%</w:t>
            </w:r>
          </w:p>
        </w:tc>
        <w:tc>
          <w:tcPr>
            <w:tcW w:w="1076" w:type="dxa"/>
            <w:shd w:val="clear" w:color="auto" w:fill="auto"/>
            <w:noWrap/>
            <w:vAlign w:val="bottom"/>
            <w:hideMark/>
          </w:tcPr>
          <w:p w14:paraId="239C270C" w14:textId="47B75A35" w:rsidR="00C52BE6" w:rsidRPr="00174830" w:rsidRDefault="00C52BE6" w:rsidP="00174830">
            <w:pPr>
              <w:widowControl/>
              <w:jc w:val="center"/>
              <w:rPr>
                <w:rFonts w:cs="Times New Roman"/>
                <w:sz w:val="20"/>
                <w:szCs w:val="20"/>
              </w:rPr>
            </w:pPr>
            <w:r w:rsidRPr="00174830">
              <w:rPr>
                <w:rFonts w:cs="Times New Roman"/>
                <w:sz w:val="20"/>
                <w:szCs w:val="20"/>
              </w:rPr>
              <w:t>100.00%</w:t>
            </w:r>
          </w:p>
        </w:tc>
        <w:tc>
          <w:tcPr>
            <w:tcW w:w="1076" w:type="dxa"/>
            <w:shd w:val="clear" w:color="auto" w:fill="auto"/>
            <w:noWrap/>
            <w:vAlign w:val="bottom"/>
            <w:hideMark/>
          </w:tcPr>
          <w:p w14:paraId="3892CBA8" w14:textId="592ADEC5" w:rsidR="00C52BE6" w:rsidRPr="00174830" w:rsidRDefault="00C52BE6" w:rsidP="00174830">
            <w:pPr>
              <w:widowControl/>
              <w:jc w:val="center"/>
              <w:rPr>
                <w:rFonts w:cs="Times New Roman"/>
                <w:sz w:val="20"/>
                <w:szCs w:val="20"/>
              </w:rPr>
            </w:pPr>
            <w:r w:rsidRPr="00174830">
              <w:rPr>
                <w:rFonts w:cs="Times New Roman"/>
                <w:sz w:val="20"/>
                <w:szCs w:val="20"/>
              </w:rPr>
              <w:t>41.19%</w:t>
            </w:r>
          </w:p>
        </w:tc>
        <w:tc>
          <w:tcPr>
            <w:tcW w:w="1392" w:type="dxa"/>
            <w:shd w:val="clear" w:color="auto" w:fill="auto"/>
            <w:noWrap/>
            <w:vAlign w:val="bottom"/>
            <w:hideMark/>
          </w:tcPr>
          <w:p w14:paraId="729BACC4" w14:textId="10B2DB3B" w:rsidR="00C52BE6" w:rsidRPr="00174830" w:rsidRDefault="00C52BE6" w:rsidP="00174830">
            <w:pPr>
              <w:widowControl/>
              <w:jc w:val="center"/>
              <w:rPr>
                <w:rFonts w:cs="Times New Roman"/>
                <w:sz w:val="20"/>
                <w:szCs w:val="20"/>
              </w:rPr>
            </w:pPr>
            <w:r w:rsidRPr="00174830">
              <w:rPr>
                <w:rFonts w:cs="Times New Roman"/>
                <w:sz w:val="20"/>
                <w:szCs w:val="20"/>
              </w:rPr>
              <w:t>26.20%</w:t>
            </w:r>
          </w:p>
        </w:tc>
      </w:tr>
      <w:tr w:rsidR="00C52BE6" w:rsidRPr="00174830" w14:paraId="75D904B6" w14:textId="77777777" w:rsidTr="00862D3D">
        <w:trPr>
          <w:trHeight w:val="278"/>
          <w:jc w:val="center"/>
        </w:trPr>
        <w:tc>
          <w:tcPr>
            <w:tcW w:w="1328" w:type="dxa"/>
            <w:shd w:val="clear" w:color="auto" w:fill="auto"/>
            <w:noWrap/>
            <w:vAlign w:val="center"/>
            <w:hideMark/>
          </w:tcPr>
          <w:p w14:paraId="0174FAAC" w14:textId="77777777" w:rsidR="00C52BE6" w:rsidRPr="00174830" w:rsidRDefault="00C52BE6" w:rsidP="00174830">
            <w:pPr>
              <w:widowControl/>
              <w:jc w:val="center"/>
              <w:rPr>
                <w:rFonts w:eastAsia="等线" w:cs="Times New Roman"/>
                <w:color w:val="000000"/>
                <w:kern w:val="0"/>
                <w:sz w:val="20"/>
                <w:szCs w:val="20"/>
              </w:rPr>
            </w:pPr>
          </w:p>
        </w:tc>
        <w:tc>
          <w:tcPr>
            <w:tcW w:w="1597" w:type="dxa"/>
            <w:shd w:val="clear" w:color="auto" w:fill="auto"/>
            <w:noWrap/>
            <w:vAlign w:val="center"/>
            <w:hideMark/>
          </w:tcPr>
          <w:p w14:paraId="7FC13CE5" w14:textId="77777777" w:rsidR="00C52BE6" w:rsidRPr="00174830" w:rsidRDefault="00C52BE6" w:rsidP="00174830">
            <w:pPr>
              <w:widowControl/>
              <w:jc w:val="center"/>
              <w:rPr>
                <w:rFonts w:eastAsia="等线" w:cs="Times New Roman"/>
                <w:color w:val="000000"/>
                <w:kern w:val="0"/>
                <w:sz w:val="20"/>
                <w:szCs w:val="20"/>
              </w:rPr>
            </w:pPr>
            <w:r w:rsidRPr="00174830">
              <w:rPr>
                <w:rFonts w:eastAsia="等线" w:cs="Times New Roman"/>
                <w:color w:val="000000"/>
                <w:kern w:val="0"/>
                <w:sz w:val="20"/>
                <w:szCs w:val="20"/>
              </w:rPr>
              <w:t>non-MI</w:t>
            </w:r>
          </w:p>
        </w:tc>
        <w:tc>
          <w:tcPr>
            <w:tcW w:w="1076" w:type="dxa"/>
            <w:shd w:val="clear" w:color="auto" w:fill="auto"/>
            <w:noWrap/>
            <w:vAlign w:val="bottom"/>
            <w:hideMark/>
          </w:tcPr>
          <w:p w14:paraId="334A2809" w14:textId="2FF26475" w:rsidR="00C52BE6" w:rsidRPr="00174830" w:rsidRDefault="00C52BE6" w:rsidP="00174830">
            <w:pPr>
              <w:widowControl/>
              <w:jc w:val="center"/>
              <w:rPr>
                <w:rFonts w:cs="Times New Roman"/>
                <w:sz w:val="20"/>
                <w:szCs w:val="20"/>
              </w:rPr>
            </w:pPr>
            <w:r w:rsidRPr="00174830">
              <w:rPr>
                <w:rFonts w:cs="Times New Roman"/>
                <w:sz w:val="20"/>
                <w:szCs w:val="20"/>
              </w:rPr>
              <w:t>38.99%</w:t>
            </w:r>
          </w:p>
        </w:tc>
        <w:tc>
          <w:tcPr>
            <w:tcW w:w="1076" w:type="dxa"/>
            <w:shd w:val="clear" w:color="auto" w:fill="auto"/>
            <w:noWrap/>
            <w:vAlign w:val="bottom"/>
            <w:hideMark/>
          </w:tcPr>
          <w:p w14:paraId="3EEEB69D" w14:textId="2C2D6725" w:rsidR="00C52BE6" w:rsidRPr="00174830" w:rsidRDefault="00C52BE6" w:rsidP="00174830">
            <w:pPr>
              <w:widowControl/>
              <w:jc w:val="center"/>
              <w:rPr>
                <w:rFonts w:cs="Times New Roman"/>
                <w:sz w:val="20"/>
                <w:szCs w:val="20"/>
              </w:rPr>
            </w:pPr>
            <w:r w:rsidRPr="00174830">
              <w:rPr>
                <w:rFonts w:cs="Times New Roman"/>
                <w:sz w:val="20"/>
                <w:szCs w:val="20"/>
              </w:rPr>
              <w:t>76.75%</w:t>
            </w:r>
          </w:p>
        </w:tc>
        <w:tc>
          <w:tcPr>
            <w:tcW w:w="1076" w:type="dxa"/>
            <w:shd w:val="clear" w:color="auto" w:fill="auto"/>
            <w:noWrap/>
            <w:vAlign w:val="bottom"/>
            <w:hideMark/>
          </w:tcPr>
          <w:p w14:paraId="66E07A9A" w14:textId="34F76B10" w:rsidR="00C52BE6" w:rsidRPr="00174830" w:rsidRDefault="00C52BE6" w:rsidP="00174830">
            <w:pPr>
              <w:widowControl/>
              <w:jc w:val="center"/>
              <w:rPr>
                <w:rFonts w:cs="Times New Roman"/>
                <w:sz w:val="20"/>
                <w:szCs w:val="20"/>
              </w:rPr>
            </w:pPr>
            <w:r w:rsidRPr="00174830">
              <w:rPr>
                <w:rFonts w:cs="Times New Roman"/>
                <w:sz w:val="20"/>
                <w:szCs w:val="20"/>
              </w:rPr>
              <w:t>76.88%</w:t>
            </w:r>
          </w:p>
        </w:tc>
        <w:tc>
          <w:tcPr>
            <w:tcW w:w="1076" w:type="dxa"/>
            <w:shd w:val="clear" w:color="auto" w:fill="auto"/>
            <w:noWrap/>
            <w:vAlign w:val="bottom"/>
            <w:hideMark/>
          </w:tcPr>
          <w:p w14:paraId="4CCC506B" w14:textId="447D4A2E" w:rsidR="00C52BE6" w:rsidRPr="00174830" w:rsidRDefault="00C52BE6" w:rsidP="00174830">
            <w:pPr>
              <w:widowControl/>
              <w:jc w:val="center"/>
              <w:rPr>
                <w:rFonts w:cs="Times New Roman"/>
                <w:sz w:val="20"/>
                <w:szCs w:val="20"/>
              </w:rPr>
            </w:pPr>
            <w:r w:rsidRPr="00174830">
              <w:rPr>
                <w:rFonts w:cs="Times New Roman"/>
                <w:sz w:val="20"/>
                <w:szCs w:val="20"/>
              </w:rPr>
              <w:t>34.88%</w:t>
            </w:r>
          </w:p>
        </w:tc>
        <w:tc>
          <w:tcPr>
            <w:tcW w:w="1076" w:type="dxa"/>
            <w:shd w:val="clear" w:color="auto" w:fill="auto"/>
            <w:noWrap/>
            <w:vAlign w:val="bottom"/>
            <w:hideMark/>
          </w:tcPr>
          <w:p w14:paraId="5535F6FB" w14:textId="5DD6181F" w:rsidR="00C52BE6" w:rsidRPr="00174830" w:rsidRDefault="00C52BE6" w:rsidP="00174830">
            <w:pPr>
              <w:widowControl/>
              <w:jc w:val="center"/>
              <w:rPr>
                <w:rFonts w:cs="Times New Roman"/>
                <w:sz w:val="20"/>
                <w:szCs w:val="20"/>
              </w:rPr>
            </w:pPr>
            <w:r w:rsidRPr="00174830">
              <w:rPr>
                <w:rFonts w:cs="Times New Roman"/>
                <w:sz w:val="20"/>
                <w:szCs w:val="20"/>
              </w:rPr>
              <w:t>0.00%</w:t>
            </w:r>
          </w:p>
        </w:tc>
        <w:tc>
          <w:tcPr>
            <w:tcW w:w="1076" w:type="dxa"/>
            <w:shd w:val="clear" w:color="auto" w:fill="auto"/>
            <w:noWrap/>
            <w:vAlign w:val="bottom"/>
            <w:hideMark/>
          </w:tcPr>
          <w:p w14:paraId="1250DA6C" w14:textId="32696054" w:rsidR="00C52BE6" w:rsidRPr="00174830" w:rsidRDefault="00C52BE6" w:rsidP="00174830">
            <w:pPr>
              <w:widowControl/>
              <w:jc w:val="center"/>
              <w:rPr>
                <w:rFonts w:cs="Times New Roman"/>
                <w:sz w:val="20"/>
                <w:szCs w:val="20"/>
              </w:rPr>
            </w:pPr>
            <w:r w:rsidRPr="00174830">
              <w:rPr>
                <w:rFonts w:cs="Times New Roman"/>
                <w:sz w:val="20"/>
                <w:szCs w:val="20"/>
              </w:rPr>
              <w:t>37.37%</w:t>
            </w:r>
          </w:p>
        </w:tc>
        <w:tc>
          <w:tcPr>
            <w:tcW w:w="1392" w:type="dxa"/>
            <w:shd w:val="clear" w:color="auto" w:fill="auto"/>
            <w:noWrap/>
            <w:vAlign w:val="bottom"/>
            <w:hideMark/>
          </w:tcPr>
          <w:p w14:paraId="42D80F8A" w14:textId="38781D0B" w:rsidR="00C52BE6" w:rsidRPr="00174830" w:rsidRDefault="00C52BE6" w:rsidP="00174830">
            <w:pPr>
              <w:widowControl/>
              <w:jc w:val="center"/>
              <w:rPr>
                <w:rFonts w:cs="Times New Roman"/>
                <w:sz w:val="20"/>
                <w:szCs w:val="20"/>
              </w:rPr>
            </w:pPr>
            <w:r w:rsidRPr="00174830">
              <w:rPr>
                <w:rFonts w:cs="Times New Roman"/>
                <w:sz w:val="20"/>
                <w:szCs w:val="20"/>
              </w:rPr>
              <w:t>21.56%</w:t>
            </w:r>
          </w:p>
        </w:tc>
      </w:tr>
      <w:tr w:rsidR="004E4F89" w:rsidRPr="00174830" w14:paraId="13CAA8A3" w14:textId="77777777" w:rsidTr="00D648A6">
        <w:trPr>
          <w:trHeight w:val="308"/>
          <w:jc w:val="center"/>
        </w:trPr>
        <w:tc>
          <w:tcPr>
            <w:tcW w:w="1328" w:type="dxa"/>
            <w:shd w:val="clear" w:color="auto" w:fill="auto"/>
            <w:noWrap/>
            <w:vAlign w:val="center"/>
            <w:hideMark/>
          </w:tcPr>
          <w:p w14:paraId="2196A352" w14:textId="77777777" w:rsidR="004E4F89" w:rsidRPr="00174830" w:rsidRDefault="004E4F89" w:rsidP="00174830">
            <w:pPr>
              <w:widowControl/>
              <w:jc w:val="center"/>
              <w:rPr>
                <w:rFonts w:eastAsia="等线" w:cs="Times New Roman"/>
                <w:color w:val="000000"/>
                <w:kern w:val="0"/>
                <w:sz w:val="20"/>
                <w:szCs w:val="20"/>
              </w:rPr>
            </w:pPr>
          </w:p>
        </w:tc>
        <w:tc>
          <w:tcPr>
            <w:tcW w:w="1597" w:type="dxa"/>
            <w:shd w:val="clear" w:color="auto" w:fill="auto"/>
            <w:noWrap/>
            <w:vAlign w:val="center"/>
            <w:hideMark/>
          </w:tcPr>
          <w:p w14:paraId="2B04352A" w14:textId="77777777" w:rsidR="004E4F89" w:rsidRPr="00174830" w:rsidRDefault="004E4F89" w:rsidP="00174830">
            <w:pPr>
              <w:widowControl/>
              <w:jc w:val="left"/>
              <w:rPr>
                <w:rFonts w:eastAsia="等线" w:cs="Times New Roman"/>
                <w:b/>
                <w:bCs/>
                <w:i/>
                <w:iCs/>
                <w:color w:val="000000"/>
                <w:kern w:val="0"/>
                <w:sz w:val="20"/>
                <w:szCs w:val="20"/>
              </w:rPr>
            </w:pPr>
            <w:r w:rsidRPr="00174830">
              <w:rPr>
                <w:rFonts w:eastAsia="等线" w:cs="Times New Roman"/>
                <w:b/>
                <w:bCs/>
                <w:i/>
                <w:iCs/>
                <w:color w:val="000000"/>
                <w:kern w:val="0"/>
                <w:sz w:val="20"/>
                <w:szCs w:val="20"/>
              </w:rPr>
              <w:t>Metabolism</w:t>
            </w:r>
          </w:p>
        </w:tc>
        <w:tc>
          <w:tcPr>
            <w:tcW w:w="1076" w:type="dxa"/>
            <w:shd w:val="clear" w:color="auto" w:fill="auto"/>
            <w:noWrap/>
            <w:hideMark/>
          </w:tcPr>
          <w:p w14:paraId="5B7864D2" w14:textId="77777777" w:rsidR="004E4F89" w:rsidRPr="00174830" w:rsidRDefault="004E4F89" w:rsidP="00174830">
            <w:pPr>
              <w:widowControl/>
              <w:jc w:val="center"/>
              <w:rPr>
                <w:rFonts w:cs="Times New Roman"/>
                <w:sz w:val="20"/>
                <w:szCs w:val="20"/>
              </w:rPr>
            </w:pPr>
          </w:p>
        </w:tc>
        <w:tc>
          <w:tcPr>
            <w:tcW w:w="1076" w:type="dxa"/>
            <w:shd w:val="clear" w:color="auto" w:fill="auto"/>
            <w:noWrap/>
            <w:hideMark/>
          </w:tcPr>
          <w:p w14:paraId="34C0C0F4" w14:textId="77777777" w:rsidR="004E4F89" w:rsidRPr="00174830" w:rsidRDefault="004E4F89" w:rsidP="00174830">
            <w:pPr>
              <w:widowControl/>
              <w:jc w:val="center"/>
              <w:rPr>
                <w:rFonts w:cs="Times New Roman"/>
                <w:sz w:val="20"/>
                <w:szCs w:val="20"/>
              </w:rPr>
            </w:pPr>
          </w:p>
        </w:tc>
        <w:tc>
          <w:tcPr>
            <w:tcW w:w="1076" w:type="dxa"/>
            <w:shd w:val="clear" w:color="auto" w:fill="auto"/>
            <w:noWrap/>
            <w:hideMark/>
          </w:tcPr>
          <w:p w14:paraId="61B7235C" w14:textId="77777777" w:rsidR="004E4F89" w:rsidRPr="00174830" w:rsidRDefault="004E4F89" w:rsidP="00174830">
            <w:pPr>
              <w:widowControl/>
              <w:jc w:val="center"/>
              <w:rPr>
                <w:rFonts w:cs="Times New Roman"/>
                <w:sz w:val="20"/>
                <w:szCs w:val="20"/>
              </w:rPr>
            </w:pPr>
          </w:p>
        </w:tc>
        <w:tc>
          <w:tcPr>
            <w:tcW w:w="1076" w:type="dxa"/>
            <w:shd w:val="clear" w:color="auto" w:fill="auto"/>
            <w:noWrap/>
            <w:hideMark/>
          </w:tcPr>
          <w:p w14:paraId="49D46EA4" w14:textId="77777777" w:rsidR="004E4F89" w:rsidRPr="00174830" w:rsidRDefault="004E4F89" w:rsidP="00174830">
            <w:pPr>
              <w:widowControl/>
              <w:jc w:val="center"/>
              <w:rPr>
                <w:rFonts w:cs="Times New Roman"/>
                <w:sz w:val="20"/>
                <w:szCs w:val="20"/>
              </w:rPr>
            </w:pPr>
          </w:p>
        </w:tc>
        <w:tc>
          <w:tcPr>
            <w:tcW w:w="1076" w:type="dxa"/>
            <w:shd w:val="clear" w:color="auto" w:fill="auto"/>
            <w:noWrap/>
            <w:hideMark/>
          </w:tcPr>
          <w:p w14:paraId="75A56AD5" w14:textId="77777777" w:rsidR="004E4F89" w:rsidRPr="00174830" w:rsidRDefault="004E4F89" w:rsidP="00174830">
            <w:pPr>
              <w:widowControl/>
              <w:jc w:val="center"/>
              <w:rPr>
                <w:rFonts w:cs="Times New Roman"/>
                <w:sz w:val="20"/>
                <w:szCs w:val="20"/>
              </w:rPr>
            </w:pPr>
          </w:p>
        </w:tc>
        <w:tc>
          <w:tcPr>
            <w:tcW w:w="1076" w:type="dxa"/>
            <w:shd w:val="clear" w:color="auto" w:fill="auto"/>
            <w:noWrap/>
            <w:hideMark/>
          </w:tcPr>
          <w:p w14:paraId="660064BD" w14:textId="77777777" w:rsidR="004E4F89" w:rsidRPr="00174830" w:rsidRDefault="004E4F89" w:rsidP="00174830">
            <w:pPr>
              <w:widowControl/>
              <w:jc w:val="center"/>
              <w:rPr>
                <w:rFonts w:cs="Times New Roman"/>
                <w:sz w:val="20"/>
                <w:szCs w:val="20"/>
              </w:rPr>
            </w:pPr>
          </w:p>
        </w:tc>
        <w:tc>
          <w:tcPr>
            <w:tcW w:w="1392" w:type="dxa"/>
            <w:shd w:val="clear" w:color="auto" w:fill="auto"/>
            <w:noWrap/>
            <w:hideMark/>
          </w:tcPr>
          <w:p w14:paraId="38258E23" w14:textId="77777777" w:rsidR="004E4F89" w:rsidRPr="00174830" w:rsidRDefault="004E4F89" w:rsidP="00174830">
            <w:pPr>
              <w:widowControl/>
              <w:jc w:val="center"/>
              <w:rPr>
                <w:rFonts w:cs="Times New Roman"/>
                <w:sz w:val="20"/>
                <w:szCs w:val="20"/>
              </w:rPr>
            </w:pPr>
          </w:p>
        </w:tc>
      </w:tr>
      <w:tr w:rsidR="00C52BE6" w:rsidRPr="00174830" w14:paraId="6701F5BF" w14:textId="77777777" w:rsidTr="00323EC3">
        <w:trPr>
          <w:trHeight w:val="278"/>
          <w:jc w:val="center"/>
        </w:trPr>
        <w:tc>
          <w:tcPr>
            <w:tcW w:w="1328" w:type="dxa"/>
            <w:shd w:val="clear" w:color="auto" w:fill="auto"/>
            <w:noWrap/>
            <w:vAlign w:val="center"/>
            <w:hideMark/>
          </w:tcPr>
          <w:p w14:paraId="60B43979" w14:textId="77777777" w:rsidR="00C52BE6" w:rsidRPr="00174830" w:rsidRDefault="00C52BE6" w:rsidP="00174830">
            <w:pPr>
              <w:widowControl/>
              <w:jc w:val="center"/>
              <w:rPr>
                <w:rFonts w:eastAsia="Times New Roman" w:cs="Times New Roman"/>
                <w:kern w:val="0"/>
                <w:sz w:val="20"/>
                <w:szCs w:val="20"/>
              </w:rPr>
            </w:pPr>
          </w:p>
        </w:tc>
        <w:tc>
          <w:tcPr>
            <w:tcW w:w="1597" w:type="dxa"/>
            <w:shd w:val="clear" w:color="auto" w:fill="auto"/>
            <w:noWrap/>
            <w:vAlign w:val="center"/>
            <w:hideMark/>
          </w:tcPr>
          <w:p w14:paraId="7D0DC300" w14:textId="77777777" w:rsidR="00C52BE6" w:rsidRPr="00174830" w:rsidRDefault="00C52BE6" w:rsidP="00174830">
            <w:pPr>
              <w:widowControl/>
              <w:jc w:val="center"/>
              <w:rPr>
                <w:rFonts w:eastAsia="等线" w:cs="Times New Roman"/>
                <w:color w:val="000000"/>
                <w:kern w:val="0"/>
                <w:sz w:val="20"/>
                <w:szCs w:val="20"/>
              </w:rPr>
            </w:pPr>
            <w:r w:rsidRPr="00174830">
              <w:rPr>
                <w:rFonts w:eastAsia="等线" w:cs="Times New Roman"/>
                <w:color w:val="000000"/>
                <w:kern w:val="0"/>
                <w:sz w:val="20"/>
                <w:szCs w:val="20"/>
              </w:rPr>
              <w:t>Diabetes</w:t>
            </w:r>
          </w:p>
        </w:tc>
        <w:tc>
          <w:tcPr>
            <w:tcW w:w="1076" w:type="dxa"/>
            <w:shd w:val="clear" w:color="auto" w:fill="auto"/>
            <w:noWrap/>
            <w:vAlign w:val="bottom"/>
            <w:hideMark/>
          </w:tcPr>
          <w:p w14:paraId="13FED45C" w14:textId="02785918" w:rsidR="00C52BE6" w:rsidRPr="00174830" w:rsidRDefault="00C52BE6" w:rsidP="00174830">
            <w:pPr>
              <w:widowControl/>
              <w:jc w:val="center"/>
              <w:rPr>
                <w:rFonts w:cs="Times New Roman"/>
                <w:sz w:val="20"/>
                <w:szCs w:val="20"/>
              </w:rPr>
            </w:pPr>
            <w:r w:rsidRPr="00174830">
              <w:rPr>
                <w:rFonts w:cs="Times New Roman"/>
                <w:sz w:val="20"/>
                <w:szCs w:val="20"/>
              </w:rPr>
              <w:t>43.09%</w:t>
            </w:r>
          </w:p>
        </w:tc>
        <w:tc>
          <w:tcPr>
            <w:tcW w:w="1076" w:type="dxa"/>
            <w:shd w:val="clear" w:color="auto" w:fill="auto"/>
            <w:noWrap/>
            <w:vAlign w:val="bottom"/>
            <w:hideMark/>
          </w:tcPr>
          <w:p w14:paraId="32257C8E" w14:textId="0D77C176" w:rsidR="00C52BE6" w:rsidRPr="00174830" w:rsidRDefault="00C52BE6" w:rsidP="00174830">
            <w:pPr>
              <w:widowControl/>
              <w:jc w:val="center"/>
              <w:rPr>
                <w:rFonts w:cs="Times New Roman"/>
                <w:sz w:val="20"/>
                <w:szCs w:val="20"/>
              </w:rPr>
            </w:pPr>
            <w:r w:rsidRPr="00174830">
              <w:rPr>
                <w:rFonts w:cs="Times New Roman"/>
                <w:sz w:val="20"/>
                <w:szCs w:val="20"/>
              </w:rPr>
              <w:t>81.34%</w:t>
            </w:r>
          </w:p>
        </w:tc>
        <w:tc>
          <w:tcPr>
            <w:tcW w:w="1076" w:type="dxa"/>
            <w:shd w:val="clear" w:color="auto" w:fill="auto"/>
            <w:noWrap/>
            <w:vAlign w:val="bottom"/>
            <w:hideMark/>
          </w:tcPr>
          <w:p w14:paraId="632810BA" w14:textId="73F97BB7" w:rsidR="00C52BE6" w:rsidRPr="00174830" w:rsidRDefault="00C52BE6" w:rsidP="00174830">
            <w:pPr>
              <w:widowControl/>
              <w:jc w:val="center"/>
              <w:rPr>
                <w:rFonts w:cs="Times New Roman"/>
                <w:sz w:val="20"/>
                <w:szCs w:val="20"/>
              </w:rPr>
            </w:pPr>
            <w:r w:rsidRPr="00174830">
              <w:rPr>
                <w:rFonts w:cs="Times New Roman"/>
                <w:sz w:val="20"/>
                <w:szCs w:val="20"/>
              </w:rPr>
              <w:t>82.22%</w:t>
            </w:r>
          </w:p>
        </w:tc>
        <w:tc>
          <w:tcPr>
            <w:tcW w:w="1076" w:type="dxa"/>
            <w:shd w:val="clear" w:color="auto" w:fill="auto"/>
            <w:noWrap/>
            <w:vAlign w:val="bottom"/>
            <w:hideMark/>
          </w:tcPr>
          <w:p w14:paraId="131691CE" w14:textId="7A1F1675" w:rsidR="00C52BE6" w:rsidRPr="00174830" w:rsidRDefault="00C52BE6" w:rsidP="00174830">
            <w:pPr>
              <w:widowControl/>
              <w:jc w:val="center"/>
              <w:rPr>
                <w:rFonts w:cs="Times New Roman"/>
                <w:sz w:val="20"/>
                <w:szCs w:val="20"/>
              </w:rPr>
            </w:pPr>
            <w:r w:rsidRPr="00174830">
              <w:rPr>
                <w:rFonts w:cs="Times New Roman"/>
                <w:sz w:val="20"/>
                <w:szCs w:val="20"/>
              </w:rPr>
              <w:t>16.40%</w:t>
            </w:r>
          </w:p>
        </w:tc>
        <w:tc>
          <w:tcPr>
            <w:tcW w:w="1076" w:type="dxa"/>
            <w:shd w:val="clear" w:color="auto" w:fill="auto"/>
            <w:noWrap/>
            <w:vAlign w:val="bottom"/>
            <w:hideMark/>
          </w:tcPr>
          <w:p w14:paraId="63E44454" w14:textId="3B2455F3" w:rsidR="00C52BE6" w:rsidRPr="00174830" w:rsidRDefault="00C52BE6" w:rsidP="00174830">
            <w:pPr>
              <w:widowControl/>
              <w:jc w:val="center"/>
              <w:rPr>
                <w:rFonts w:cs="Times New Roman"/>
                <w:sz w:val="20"/>
                <w:szCs w:val="20"/>
              </w:rPr>
            </w:pPr>
            <w:r w:rsidRPr="00174830">
              <w:rPr>
                <w:rFonts w:cs="Times New Roman"/>
                <w:sz w:val="20"/>
                <w:szCs w:val="20"/>
              </w:rPr>
              <w:t>71.63%</w:t>
            </w:r>
          </w:p>
        </w:tc>
        <w:tc>
          <w:tcPr>
            <w:tcW w:w="1076" w:type="dxa"/>
            <w:shd w:val="clear" w:color="auto" w:fill="auto"/>
            <w:noWrap/>
            <w:vAlign w:val="bottom"/>
            <w:hideMark/>
          </w:tcPr>
          <w:p w14:paraId="471E4912" w14:textId="78F7E5D6" w:rsidR="00C52BE6" w:rsidRPr="00174830" w:rsidRDefault="00C52BE6" w:rsidP="00174830">
            <w:pPr>
              <w:widowControl/>
              <w:jc w:val="center"/>
              <w:rPr>
                <w:rFonts w:cs="Times New Roman"/>
                <w:sz w:val="20"/>
                <w:szCs w:val="20"/>
              </w:rPr>
            </w:pPr>
            <w:r w:rsidRPr="00174830">
              <w:rPr>
                <w:rFonts w:cs="Times New Roman"/>
                <w:sz w:val="20"/>
                <w:szCs w:val="20"/>
              </w:rPr>
              <w:t>100.00%</w:t>
            </w:r>
          </w:p>
        </w:tc>
        <w:tc>
          <w:tcPr>
            <w:tcW w:w="1392" w:type="dxa"/>
            <w:shd w:val="clear" w:color="auto" w:fill="auto"/>
            <w:noWrap/>
            <w:vAlign w:val="bottom"/>
            <w:hideMark/>
          </w:tcPr>
          <w:p w14:paraId="6FE6095C" w14:textId="021DEE72" w:rsidR="00C52BE6" w:rsidRPr="00174830" w:rsidRDefault="00C52BE6" w:rsidP="00174830">
            <w:pPr>
              <w:widowControl/>
              <w:jc w:val="center"/>
              <w:rPr>
                <w:rFonts w:cs="Times New Roman"/>
                <w:sz w:val="20"/>
                <w:szCs w:val="20"/>
              </w:rPr>
            </w:pPr>
            <w:r w:rsidRPr="00174830">
              <w:rPr>
                <w:rFonts w:cs="Times New Roman"/>
                <w:sz w:val="20"/>
                <w:szCs w:val="20"/>
              </w:rPr>
              <w:t>26.84%</w:t>
            </w:r>
          </w:p>
        </w:tc>
      </w:tr>
      <w:tr w:rsidR="00C52BE6" w:rsidRPr="00174830" w14:paraId="733A404E" w14:textId="77777777" w:rsidTr="00323EC3">
        <w:trPr>
          <w:trHeight w:val="278"/>
          <w:jc w:val="center"/>
        </w:trPr>
        <w:tc>
          <w:tcPr>
            <w:tcW w:w="1328" w:type="dxa"/>
            <w:shd w:val="clear" w:color="auto" w:fill="auto"/>
            <w:noWrap/>
            <w:vAlign w:val="center"/>
            <w:hideMark/>
          </w:tcPr>
          <w:p w14:paraId="513D8CCF" w14:textId="77777777" w:rsidR="00C52BE6" w:rsidRPr="00174830" w:rsidRDefault="00C52BE6" w:rsidP="00174830">
            <w:pPr>
              <w:widowControl/>
              <w:jc w:val="center"/>
              <w:rPr>
                <w:rFonts w:eastAsia="等线" w:cs="Times New Roman"/>
                <w:color w:val="000000"/>
                <w:kern w:val="0"/>
                <w:sz w:val="20"/>
                <w:szCs w:val="20"/>
              </w:rPr>
            </w:pPr>
          </w:p>
        </w:tc>
        <w:tc>
          <w:tcPr>
            <w:tcW w:w="1597" w:type="dxa"/>
            <w:shd w:val="clear" w:color="auto" w:fill="auto"/>
            <w:noWrap/>
            <w:vAlign w:val="center"/>
            <w:hideMark/>
          </w:tcPr>
          <w:p w14:paraId="414FB4AB" w14:textId="77777777" w:rsidR="00C52BE6" w:rsidRPr="00174830" w:rsidRDefault="00C52BE6" w:rsidP="00174830">
            <w:pPr>
              <w:widowControl/>
              <w:jc w:val="center"/>
              <w:rPr>
                <w:rFonts w:eastAsia="等线" w:cs="Times New Roman"/>
                <w:color w:val="000000"/>
                <w:kern w:val="0"/>
                <w:sz w:val="20"/>
                <w:szCs w:val="20"/>
              </w:rPr>
            </w:pPr>
            <w:r w:rsidRPr="00174830">
              <w:rPr>
                <w:rFonts w:eastAsia="等线" w:cs="Times New Roman"/>
                <w:color w:val="000000"/>
                <w:kern w:val="0"/>
                <w:sz w:val="20"/>
                <w:szCs w:val="20"/>
              </w:rPr>
              <w:t>non-Diabetes</w:t>
            </w:r>
          </w:p>
        </w:tc>
        <w:tc>
          <w:tcPr>
            <w:tcW w:w="1076" w:type="dxa"/>
            <w:shd w:val="clear" w:color="auto" w:fill="auto"/>
            <w:noWrap/>
            <w:vAlign w:val="bottom"/>
            <w:hideMark/>
          </w:tcPr>
          <w:p w14:paraId="29D2EB4D" w14:textId="336273F6" w:rsidR="00C52BE6" w:rsidRPr="00174830" w:rsidRDefault="00C52BE6" w:rsidP="00174830">
            <w:pPr>
              <w:widowControl/>
              <w:jc w:val="center"/>
              <w:rPr>
                <w:rFonts w:cs="Times New Roman"/>
                <w:sz w:val="20"/>
                <w:szCs w:val="20"/>
              </w:rPr>
            </w:pPr>
            <w:r w:rsidRPr="00174830">
              <w:rPr>
                <w:rFonts w:cs="Times New Roman"/>
                <w:sz w:val="20"/>
                <w:szCs w:val="20"/>
              </w:rPr>
              <w:t>45.37%</w:t>
            </w:r>
          </w:p>
        </w:tc>
        <w:tc>
          <w:tcPr>
            <w:tcW w:w="1076" w:type="dxa"/>
            <w:shd w:val="clear" w:color="auto" w:fill="auto"/>
            <w:noWrap/>
            <w:vAlign w:val="bottom"/>
            <w:hideMark/>
          </w:tcPr>
          <w:p w14:paraId="1B99A106" w14:textId="3205C2FA" w:rsidR="00C52BE6" w:rsidRPr="00174830" w:rsidRDefault="00C52BE6" w:rsidP="00174830">
            <w:pPr>
              <w:widowControl/>
              <w:jc w:val="center"/>
              <w:rPr>
                <w:rFonts w:cs="Times New Roman"/>
                <w:sz w:val="20"/>
                <w:szCs w:val="20"/>
              </w:rPr>
            </w:pPr>
            <w:r w:rsidRPr="00174830">
              <w:rPr>
                <w:rFonts w:cs="Times New Roman"/>
                <w:sz w:val="20"/>
                <w:szCs w:val="20"/>
              </w:rPr>
              <w:t>76.24%</w:t>
            </w:r>
          </w:p>
        </w:tc>
        <w:tc>
          <w:tcPr>
            <w:tcW w:w="1076" w:type="dxa"/>
            <w:shd w:val="clear" w:color="auto" w:fill="auto"/>
            <w:noWrap/>
            <w:vAlign w:val="bottom"/>
            <w:hideMark/>
          </w:tcPr>
          <w:p w14:paraId="6FC3118F" w14:textId="395183F7" w:rsidR="00C52BE6" w:rsidRPr="00174830" w:rsidRDefault="00C52BE6" w:rsidP="00174830">
            <w:pPr>
              <w:widowControl/>
              <w:jc w:val="center"/>
              <w:rPr>
                <w:rFonts w:cs="Times New Roman"/>
                <w:sz w:val="20"/>
                <w:szCs w:val="20"/>
              </w:rPr>
            </w:pPr>
            <w:r w:rsidRPr="00174830">
              <w:rPr>
                <w:rFonts w:cs="Times New Roman"/>
                <w:sz w:val="20"/>
                <w:szCs w:val="20"/>
              </w:rPr>
              <w:t>87.02%</w:t>
            </w:r>
          </w:p>
        </w:tc>
        <w:tc>
          <w:tcPr>
            <w:tcW w:w="1076" w:type="dxa"/>
            <w:shd w:val="clear" w:color="auto" w:fill="auto"/>
            <w:noWrap/>
            <w:vAlign w:val="bottom"/>
            <w:hideMark/>
          </w:tcPr>
          <w:p w14:paraId="29858580" w14:textId="4B60BDC4" w:rsidR="00C52BE6" w:rsidRPr="00174830" w:rsidRDefault="00C52BE6" w:rsidP="00174830">
            <w:pPr>
              <w:widowControl/>
              <w:jc w:val="center"/>
              <w:rPr>
                <w:rFonts w:cs="Times New Roman"/>
                <w:sz w:val="20"/>
                <w:szCs w:val="20"/>
              </w:rPr>
            </w:pPr>
            <w:r w:rsidRPr="00174830">
              <w:rPr>
                <w:rFonts w:cs="Times New Roman"/>
                <w:sz w:val="20"/>
                <w:szCs w:val="20"/>
              </w:rPr>
              <w:t>9.42%</w:t>
            </w:r>
          </w:p>
        </w:tc>
        <w:tc>
          <w:tcPr>
            <w:tcW w:w="1076" w:type="dxa"/>
            <w:shd w:val="clear" w:color="auto" w:fill="auto"/>
            <w:noWrap/>
            <w:vAlign w:val="bottom"/>
            <w:hideMark/>
          </w:tcPr>
          <w:p w14:paraId="025F3E5E" w14:textId="5DD0F537" w:rsidR="00C52BE6" w:rsidRPr="00174830" w:rsidRDefault="00C52BE6" w:rsidP="00174830">
            <w:pPr>
              <w:widowControl/>
              <w:jc w:val="center"/>
              <w:rPr>
                <w:rFonts w:cs="Times New Roman"/>
                <w:sz w:val="20"/>
                <w:szCs w:val="20"/>
              </w:rPr>
            </w:pPr>
            <w:r w:rsidRPr="00174830">
              <w:rPr>
                <w:rFonts w:cs="Times New Roman"/>
                <w:sz w:val="20"/>
                <w:szCs w:val="20"/>
              </w:rPr>
              <w:t>67.81%</w:t>
            </w:r>
          </w:p>
        </w:tc>
        <w:tc>
          <w:tcPr>
            <w:tcW w:w="1076" w:type="dxa"/>
            <w:shd w:val="clear" w:color="auto" w:fill="auto"/>
            <w:noWrap/>
            <w:vAlign w:val="bottom"/>
            <w:hideMark/>
          </w:tcPr>
          <w:p w14:paraId="1AE85ED6" w14:textId="4E3C2A6C" w:rsidR="00C52BE6" w:rsidRPr="00174830" w:rsidRDefault="00C52BE6" w:rsidP="00174830">
            <w:pPr>
              <w:widowControl/>
              <w:jc w:val="center"/>
              <w:rPr>
                <w:rFonts w:cs="Times New Roman"/>
                <w:sz w:val="20"/>
                <w:szCs w:val="20"/>
              </w:rPr>
            </w:pPr>
            <w:r w:rsidRPr="00174830">
              <w:rPr>
                <w:rFonts w:cs="Times New Roman"/>
                <w:sz w:val="20"/>
                <w:szCs w:val="20"/>
              </w:rPr>
              <w:t>0.00%</w:t>
            </w:r>
          </w:p>
        </w:tc>
        <w:tc>
          <w:tcPr>
            <w:tcW w:w="1392" w:type="dxa"/>
            <w:shd w:val="clear" w:color="auto" w:fill="auto"/>
            <w:noWrap/>
            <w:vAlign w:val="bottom"/>
            <w:hideMark/>
          </w:tcPr>
          <w:p w14:paraId="5F8B048B" w14:textId="74B4CC9A" w:rsidR="00C52BE6" w:rsidRPr="00174830" w:rsidRDefault="00C52BE6" w:rsidP="00174830">
            <w:pPr>
              <w:widowControl/>
              <w:jc w:val="center"/>
              <w:rPr>
                <w:rFonts w:cs="Times New Roman"/>
                <w:sz w:val="20"/>
                <w:szCs w:val="20"/>
              </w:rPr>
            </w:pPr>
            <w:r w:rsidRPr="00174830">
              <w:rPr>
                <w:rFonts w:cs="Times New Roman"/>
                <w:sz w:val="20"/>
                <w:szCs w:val="20"/>
              </w:rPr>
              <w:t>23.40%</w:t>
            </w:r>
          </w:p>
        </w:tc>
      </w:tr>
      <w:tr w:rsidR="004E4F89" w:rsidRPr="00174830" w14:paraId="6483E2CF" w14:textId="77777777" w:rsidTr="00D648A6">
        <w:trPr>
          <w:trHeight w:val="308"/>
          <w:jc w:val="center"/>
        </w:trPr>
        <w:tc>
          <w:tcPr>
            <w:tcW w:w="1328" w:type="dxa"/>
            <w:shd w:val="clear" w:color="auto" w:fill="auto"/>
            <w:noWrap/>
            <w:vAlign w:val="center"/>
            <w:hideMark/>
          </w:tcPr>
          <w:p w14:paraId="1CC1DB30" w14:textId="77777777" w:rsidR="004E4F89" w:rsidRPr="00174830" w:rsidRDefault="004E4F89" w:rsidP="00174830">
            <w:pPr>
              <w:widowControl/>
              <w:jc w:val="center"/>
              <w:rPr>
                <w:rFonts w:eastAsia="等线" w:cs="Times New Roman"/>
                <w:color w:val="000000"/>
                <w:kern w:val="0"/>
                <w:sz w:val="20"/>
                <w:szCs w:val="20"/>
              </w:rPr>
            </w:pPr>
          </w:p>
        </w:tc>
        <w:tc>
          <w:tcPr>
            <w:tcW w:w="1597" w:type="dxa"/>
            <w:shd w:val="clear" w:color="auto" w:fill="auto"/>
            <w:noWrap/>
            <w:vAlign w:val="center"/>
            <w:hideMark/>
          </w:tcPr>
          <w:p w14:paraId="540274D0" w14:textId="77777777" w:rsidR="004E4F89" w:rsidRPr="00174830" w:rsidRDefault="004E4F89" w:rsidP="00174830">
            <w:pPr>
              <w:widowControl/>
              <w:jc w:val="left"/>
              <w:rPr>
                <w:rFonts w:eastAsia="等线" w:cs="Times New Roman"/>
                <w:b/>
                <w:bCs/>
                <w:i/>
                <w:iCs/>
                <w:color w:val="000000"/>
                <w:kern w:val="0"/>
                <w:sz w:val="20"/>
                <w:szCs w:val="20"/>
              </w:rPr>
            </w:pPr>
            <w:r w:rsidRPr="00174830">
              <w:rPr>
                <w:rFonts w:eastAsia="等线" w:cs="Times New Roman"/>
                <w:b/>
                <w:bCs/>
                <w:i/>
                <w:iCs/>
                <w:color w:val="000000"/>
                <w:kern w:val="0"/>
                <w:sz w:val="20"/>
                <w:szCs w:val="20"/>
              </w:rPr>
              <w:t>Baseline LDL-C</w:t>
            </w:r>
          </w:p>
        </w:tc>
        <w:tc>
          <w:tcPr>
            <w:tcW w:w="1076" w:type="dxa"/>
            <w:shd w:val="clear" w:color="auto" w:fill="auto"/>
            <w:noWrap/>
            <w:hideMark/>
          </w:tcPr>
          <w:p w14:paraId="7D482820" w14:textId="77777777" w:rsidR="004E4F89" w:rsidRPr="00174830" w:rsidRDefault="004E4F89" w:rsidP="00174830">
            <w:pPr>
              <w:widowControl/>
              <w:jc w:val="center"/>
              <w:rPr>
                <w:rFonts w:cs="Times New Roman"/>
                <w:sz w:val="20"/>
                <w:szCs w:val="20"/>
              </w:rPr>
            </w:pPr>
          </w:p>
        </w:tc>
        <w:tc>
          <w:tcPr>
            <w:tcW w:w="1076" w:type="dxa"/>
            <w:shd w:val="clear" w:color="auto" w:fill="auto"/>
            <w:noWrap/>
            <w:hideMark/>
          </w:tcPr>
          <w:p w14:paraId="5438484A" w14:textId="77777777" w:rsidR="004E4F89" w:rsidRPr="00174830" w:rsidRDefault="004E4F89" w:rsidP="00174830">
            <w:pPr>
              <w:widowControl/>
              <w:jc w:val="center"/>
              <w:rPr>
                <w:rFonts w:cs="Times New Roman"/>
                <w:sz w:val="20"/>
                <w:szCs w:val="20"/>
              </w:rPr>
            </w:pPr>
          </w:p>
        </w:tc>
        <w:tc>
          <w:tcPr>
            <w:tcW w:w="1076" w:type="dxa"/>
            <w:shd w:val="clear" w:color="auto" w:fill="auto"/>
            <w:noWrap/>
            <w:hideMark/>
          </w:tcPr>
          <w:p w14:paraId="0E3A11AF" w14:textId="77777777" w:rsidR="004E4F89" w:rsidRPr="00174830" w:rsidRDefault="004E4F89" w:rsidP="00174830">
            <w:pPr>
              <w:widowControl/>
              <w:jc w:val="center"/>
              <w:rPr>
                <w:rFonts w:cs="Times New Roman"/>
                <w:sz w:val="20"/>
                <w:szCs w:val="20"/>
              </w:rPr>
            </w:pPr>
          </w:p>
        </w:tc>
        <w:tc>
          <w:tcPr>
            <w:tcW w:w="1076" w:type="dxa"/>
            <w:shd w:val="clear" w:color="auto" w:fill="auto"/>
            <w:noWrap/>
            <w:hideMark/>
          </w:tcPr>
          <w:p w14:paraId="64C50F09" w14:textId="77777777" w:rsidR="004E4F89" w:rsidRPr="00174830" w:rsidRDefault="004E4F89" w:rsidP="00174830">
            <w:pPr>
              <w:widowControl/>
              <w:jc w:val="center"/>
              <w:rPr>
                <w:rFonts w:cs="Times New Roman"/>
                <w:sz w:val="20"/>
                <w:szCs w:val="20"/>
              </w:rPr>
            </w:pPr>
          </w:p>
        </w:tc>
        <w:tc>
          <w:tcPr>
            <w:tcW w:w="1076" w:type="dxa"/>
            <w:shd w:val="clear" w:color="auto" w:fill="auto"/>
            <w:noWrap/>
            <w:hideMark/>
          </w:tcPr>
          <w:p w14:paraId="76DEA967" w14:textId="77777777" w:rsidR="004E4F89" w:rsidRPr="00174830" w:rsidRDefault="004E4F89" w:rsidP="00174830">
            <w:pPr>
              <w:widowControl/>
              <w:jc w:val="center"/>
              <w:rPr>
                <w:rFonts w:cs="Times New Roman"/>
                <w:sz w:val="20"/>
                <w:szCs w:val="20"/>
              </w:rPr>
            </w:pPr>
          </w:p>
        </w:tc>
        <w:tc>
          <w:tcPr>
            <w:tcW w:w="1076" w:type="dxa"/>
            <w:shd w:val="clear" w:color="auto" w:fill="auto"/>
            <w:noWrap/>
            <w:hideMark/>
          </w:tcPr>
          <w:p w14:paraId="5715CC27" w14:textId="77777777" w:rsidR="004E4F89" w:rsidRPr="00174830" w:rsidRDefault="004E4F89" w:rsidP="00174830">
            <w:pPr>
              <w:widowControl/>
              <w:jc w:val="center"/>
              <w:rPr>
                <w:rFonts w:cs="Times New Roman"/>
                <w:sz w:val="20"/>
                <w:szCs w:val="20"/>
              </w:rPr>
            </w:pPr>
          </w:p>
        </w:tc>
        <w:tc>
          <w:tcPr>
            <w:tcW w:w="1392" w:type="dxa"/>
            <w:shd w:val="clear" w:color="auto" w:fill="auto"/>
            <w:noWrap/>
            <w:hideMark/>
          </w:tcPr>
          <w:p w14:paraId="7A45D832" w14:textId="77777777" w:rsidR="004E4F89" w:rsidRPr="00174830" w:rsidRDefault="004E4F89" w:rsidP="00174830">
            <w:pPr>
              <w:widowControl/>
              <w:jc w:val="center"/>
              <w:rPr>
                <w:rFonts w:cs="Times New Roman"/>
                <w:sz w:val="20"/>
                <w:szCs w:val="20"/>
              </w:rPr>
            </w:pPr>
          </w:p>
        </w:tc>
      </w:tr>
      <w:tr w:rsidR="00C52BE6" w:rsidRPr="00174830" w14:paraId="23CC6BBE" w14:textId="77777777" w:rsidTr="004B79E7">
        <w:trPr>
          <w:trHeight w:val="278"/>
          <w:jc w:val="center"/>
        </w:trPr>
        <w:tc>
          <w:tcPr>
            <w:tcW w:w="1328" w:type="dxa"/>
            <w:shd w:val="clear" w:color="auto" w:fill="auto"/>
            <w:noWrap/>
            <w:vAlign w:val="center"/>
            <w:hideMark/>
          </w:tcPr>
          <w:p w14:paraId="32A107BA" w14:textId="77777777" w:rsidR="00C52BE6" w:rsidRPr="00174830" w:rsidRDefault="00C52BE6" w:rsidP="00174830">
            <w:pPr>
              <w:widowControl/>
              <w:jc w:val="center"/>
              <w:rPr>
                <w:rFonts w:eastAsia="Times New Roman" w:cs="Times New Roman"/>
                <w:kern w:val="0"/>
                <w:sz w:val="20"/>
                <w:szCs w:val="20"/>
              </w:rPr>
            </w:pPr>
          </w:p>
        </w:tc>
        <w:tc>
          <w:tcPr>
            <w:tcW w:w="1597" w:type="dxa"/>
            <w:shd w:val="clear" w:color="auto" w:fill="auto"/>
            <w:noWrap/>
            <w:vAlign w:val="center"/>
            <w:hideMark/>
          </w:tcPr>
          <w:p w14:paraId="66B22CF4" w14:textId="77777777" w:rsidR="00C52BE6" w:rsidRPr="00174830" w:rsidRDefault="00C52BE6" w:rsidP="00174830">
            <w:pPr>
              <w:widowControl/>
              <w:jc w:val="center"/>
              <w:rPr>
                <w:rFonts w:eastAsia="等线" w:cs="Times New Roman"/>
                <w:color w:val="000000"/>
                <w:kern w:val="0"/>
                <w:sz w:val="20"/>
                <w:szCs w:val="20"/>
              </w:rPr>
            </w:pPr>
            <w:r w:rsidRPr="00174830">
              <w:rPr>
                <w:rFonts w:eastAsia="等线" w:cs="Times New Roman"/>
                <w:color w:val="000000"/>
                <w:kern w:val="0"/>
                <w:sz w:val="20"/>
                <w:szCs w:val="20"/>
              </w:rPr>
              <w:t>≥110 mg/dL</w:t>
            </w:r>
          </w:p>
        </w:tc>
        <w:tc>
          <w:tcPr>
            <w:tcW w:w="1076" w:type="dxa"/>
            <w:shd w:val="clear" w:color="auto" w:fill="auto"/>
            <w:noWrap/>
            <w:vAlign w:val="bottom"/>
            <w:hideMark/>
          </w:tcPr>
          <w:p w14:paraId="5C738A4B" w14:textId="0FF651B0" w:rsidR="00C52BE6" w:rsidRPr="00174830" w:rsidRDefault="00C52BE6" w:rsidP="00174830">
            <w:pPr>
              <w:widowControl/>
              <w:jc w:val="center"/>
              <w:rPr>
                <w:rFonts w:cs="Times New Roman"/>
                <w:sz w:val="20"/>
                <w:szCs w:val="20"/>
              </w:rPr>
            </w:pPr>
            <w:r w:rsidRPr="00174830">
              <w:rPr>
                <w:rFonts w:cs="Times New Roman"/>
                <w:sz w:val="20"/>
                <w:szCs w:val="20"/>
              </w:rPr>
              <w:t>45.96%</w:t>
            </w:r>
          </w:p>
        </w:tc>
        <w:tc>
          <w:tcPr>
            <w:tcW w:w="1076" w:type="dxa"/>
            <w:shd w:val="clear" w:color="auto" w:fill="auto"/>
            <w:noWrap/>
            <w:vAlign w:val="bottom"/>
            <w:hideMark/>
          </w:tcPr>
          <w:p w14:paraId="578D5089" w14:textId="164A9492" w:rsidR="00C52BE6" w:rsidRPr="00174830" w:rsidRDefault="00C52BE6" w:rsidP="00174830">
            <w:pPr>
              <w:widowControl/>
              <w:jc w:val="center"/>
              <w:rPr>
                <w:rFonts w:cs="Times New Roman"/>
                <w:sz w:val="20"/>
                <w:szCs w:val="20"/>
              </w:rPr>
            </w:pPr>
            <w:r w:rsidRPr="00174830">
              <w:rPr>
                <w:rFonts w:cs="Times New Roman"/>
                <w:sz w:val="20"/>
                <w:szCs w:val="20"/>
              </w:rPr>
              <w:t>61.31%</w:t>
            </w:r>
          </w:p>
        </w:tc>
        <w:tc>
          <w:tcPr>
            <w:tcW w:w="1076" w:type="dxa"/>
            <w:shd w:val="clear" w:color="auto" w:fill="auto"/>
            <w:noWrap/>
            <w:vAlign w:val="bottom"/>
            <w:hideMark/>
          </w:tcPr>
          <w:p w14:paraId="63578A2F" w14:textId="16467CF0" w:rsidR="00C52BE6" w:rsidRPr="00174830" w:rsidRDefault="00C52BE6" w:rsidP="00174830">
            <w:pPr>
              <w:widowControl/>
              <w:jc w:val="center"/>
              <w:rPr>
                <w:rFonts w:cs="Times New Roman"/>
                <w:sz w:val="20"/>
                <w:szCs w:val="20"/>
              </w:rPr>
            </w:pPr>
            <w:r w:rsidRPr="00174830">
              <w:rPr>
                <w:rFonts w:cs="Times New Roman"/>
                <w:sz w:val="20"/>
                <w:szCs w:val="20"/>
              </w:rPr>
              <w:t>85.10%</w:t>
            </w:r>
          </w:p>
        </w:tc>
        <w:tc>
          <w:tcPr>
            <w:tcW w:w="1076" w:type="dxa"/>
            <w:shd w:val="clear" w:color="auto" w:fill="auto"/>
            <w:noWrap/>
            <w:vAlign w:val="bottom"/>
            <w:hideMark/>
          </w:tcPr>
          <w:p w14:paraId="305D14ED" w14:textId="3ECE369F" w:rsidR="00C52BE6" w:rsidRPr="00174830" w:rsidRDefault="00C52BE6" w:rsidP="00174830">
            <w:pPr>
              <w:widowControl/>
              <w:jc w:val="center"/>
              <w:rPr>
                <w:rFonts w:cs="Times New Roman"/>
                <w:sz w:val="20"/>
                <w:szCs w:val="20"/>
              </w:rPr>
            </w:pPr>
            <w:r w:rsidRPr="00174830">
              <w:rPr>
                <w:rFonts w:cs="Times New Roman"/>
                <w:sz w:val="20"/>
                <w:szCs w:val="20"/>
              </w:rPr>
              <w:t>10.36%</w:t>
            </w:r>
          </w:p>
        </w:tc>
        <w:tc>
          <w:tcPr>
            <w:tcW w:w="1076" w:type="dxa"/>
            <w:shd w:val="clear" w:color="auto" w:fill="auto"/>
            <w:noWrap/>
            <w:vAlign w:val="bottom"/>
            <w:hideMark/>
          </w:tcPr>
          <w:p w14:paraId="7DF8987E" w14:textId="409AA83D" w:rsidR="00C52BE6" w:rsidRPr="00174830" w:rsidRDefault="00C52BE6" w:rsidP="00174830">
            <w:pPr>
              <w:widowControl/>
              <w:jc w:val="center"/>
              <w:rPr>
                <w:rFonts w:cs="Times New Roman"/>
                <w:sz w:val="20"/>
                <w:szCs w:val="20"/>
              </w:rPr>
            </w:pPr>
            <w:r w:rsidRPr="00174830">
              <w:rPr>
                <w:rFonts w:cs="Times New Roman"/>
                <w:sz w:val="20"/>
                <w:szCs w:val="20"/>
              </w:rPr>
              <w:t>72.83%</w:t>
            </w:r>
          </w:p>
        </w:tc>
        <w:tc>
          <w:tcPr>
            <w:tcW w:w="1076" w:type="dxa"/>
            <w:shd w:val="clear" w:color="auto" w:fill="auto"/>
            <w:noWrap/>
            <w:vAlign w:val="bottom"/>
            <w:hideMark/>
          </w:tcPr>
          <w:p w14:paraId="44FF1628" w14:textId="752E3FED" w:rsidR="00C52BE6" w:rsidRPr="00174830" w:rsidRDefault="00C52BE6" w:rsidP="00174830">
            <w:pPr>
              <w:widowControl/>
              <w:jc w:val="center"/>
              <w:rPr>
                <w:rFonts w:cs="Times New Roman"/>
                <w:sz w:val="20"/>
                <w:szCs w:val="20"/>
              </w:rPr>
            </w:pPr>
            <w:r w:rsidRPr="00174830">
              <w:rPr>
                <w:rFonts w:cs="Times New Roman"/>
                <w:sz w:val="20"/>
                <w:szCs w:val="20"/>
              </w:rPr>
              <w:t>42.61%</w:t>
            </w:r>
          </w:p>
        </w:tc>
        <w:tc>
          <w:tcPr>
            <w:tcW w:w="1392" w:type="dxa"/>
            <w:shd w:val="clear" w:color="auto" w:fill="auto"/>
            <w:noWrap/>
            <w:hideMark/>
          </w:tcPr>
          <w:p w14:paraId="0901C417" w14:textId="77777777" w:rsidR="00C52BE6" w:rsidRPr="00174830" w:rsidRDefault="00C52BE6" w:rsidP="00174830">
            <w:pPr>
              <w:widowControl/>
              <w:jc w:val="center"/>
              <w:rPr>
                <w:rFonts w:cs="Times New Roman"/>
                <w:sz w:val="20"/>
                <w:szCs w:val="20"/>
              </w:rPr>
            </w:pPr>
            <w:r w:rsidRPr="00174830">
              <w:rPr>
                <w:rFonts w:cs="Times New Roman"/>
                <w:sz w:val="20"/>
                <w:szCs w:val="20"/>
              </w:rPr>
              <w:t>100.00%</w:t>
            </w:r>
          </w:p>
        </w:tc>
      </w:tr>
      <w:tr w:rsidR="00C52BE6" w:rsidRPr="00174830" w14:paraId="32390AB2" w14:textId="77777777" w:rsidTr="004B79E7">
        <w:trPr>
          <w:trHeight w:val="278"/>
          <w:jc w:val="center"/>
        </w:trPr>
        <w:tc>
          <w:tcPr>
            <w:tcW w:w="1328" w:type="dxa"/>
            <w:shd w:val="clear" w:color="auto" w:fill="auto"/>
            <w:noWrap/>
            <w:vAlign w:val="center"/>
            <w:hideMark/>
          </w:tcPr>
          <w:p w14:paraId="744E1324" w14:textId="77777777" w:rsidR="00C52BE6" w:rsidRPr="00174830" w:rsidRDefault="00C52BE6" w:rsidP="00174830">
            <w:pPr>
              <w:widowControl/>
              <w:jc w:val="center"/>
              <w:rPr>
                <w:rFonts w:eastAsia="等线" w:cs="Times New Roman"/>
                <w:color w:val="000000"/>
                <w:kern w:val="0"/>
                <w:sz w:val="20"/>
                <w:szCs w:val="20"/>
              </w:rPr>
            </w:pPr>
          </w:p>
        </w:tc>
        <w:tc>
          <w:tcPr>
            <w:tcW w:w="1597" w:type="dxa"/>
            <w:shd w:val="clear" w:color="auto" w:fill="auto"/>
            <w:noWrap/>
            <w:vAlign w:val="center"/>
            <w:hideMark/>
          </w:tcPr>
          <w:p w14:paraId="724131FA" w14:textId="77777777" w:rsidR="00C52BE6" w:rsidRPr="00174830" w:rsidRDefault="00C52BE6" w:rsidP="00174830">
            <w:pPr>
              <w:widowControl/>
              <w:jc w:val="center"/>
              <w:rPr>
                <w:rFonts w:eastAsia="等线" w:cs="Times New Roman"/>
                <w:color w:val="000000"/>
                <w:kern w:val="0"/>
                <w:sz w:val="20"/>
                <w:szCs w:val="20"/>
              </w:rPr>
            </w:pPr>
            <w:r w:rsidRPr="00174830">
              <w:rPr>
                <w:rFonts w:eastAsia="等线" w:cs="Times New Roman"/>
                <w:color w:val="000000"/>
                <w:kern w:val="0"/>
                <w:sz w:val="20"/>
                <w:szCs w:val="20"/>
              </w:rPr>
              <w:t>&lt;110 mg/dL</w:t>
            </w:r>
          </w:p>
        </w:tc>
        <w:tc>
          <w:tcPr>
            <w:tcW w:w="1076" w:type="dxa"/>
            <w:shd w:val="clear" w:color="auto" w:fill="auto"/>
            <w:noWrap/>
            <w:vAlign w:val="bottom"/>
            <w:hideMark/>
          </w:tcPr>
          <w:p w14:paraId="4A274539" w14:textId="574DB945" w:rsidR="00C52BE6" w:rsidRPr="00174830" w:rsidRDefault="00C52BE6" w:rsidP="00174830">
            <w:pPr>
              <w:widowControl/>
              <w:jc w:val="center"/>
              <w:rPr>
                <w:rFonts w:cs="Times New Roman"/>
                <w:sz w:val="20"/>
                <w:szCs w:val="20"/>
              </w:rPr>
            </w:pPr>
            <w:r w:rsidRPr="00174830">
              <w:rPr>
                <w:rFonts w:cs="Times New Roman"/>
                <w:sz w:val="20"/>
                <w:szCs w:val="20"/>
              </w:rPr>
              <w:t>43.96%</w:t>
            </w:r>
          </w:p>
        </w:tc>
        <w:tc>
          <w:tcPr>
            <w:tcW w:w="1076" w:type="dxa"/>
            <w:shd w:val="clear" w:color="auto" w:fill="auto"/>
            <w:noWrap/>
            <w:vAlign w:val="bottom"/>
            <w:hideMark/>
          </w:tcPr>
          <w:p w14:paraId="5F9769DB" w14:textId="58546715" w:rsidR="00C52BE6" w:rsidRPr="00174830" w:rsidRDefault="00C52BE6" w:rsidP="00174830">
            <w:pPr>
              <w:widowControl/>
              <w:jc w:val="center"/>
              <w:rPr>
                <w:rFonts w:cs="Times New Roman"/>
                <w:sz w:val="20"/>
                <w:szCs w:val="20"/>
              </w:rPr>
            </w:pPr>
            <w:r w:rsidRPr="00174830">
              <w:rPr>
                <w:rFonts w:cs="Times New Roman"/>
                <w:sz w:val="20"/>
                <w:szCs w:val="20"/>
              </w:rPr>
              <w:t>83.87%</w:t>
            </w:r>
          </w:p>
        </w:tc>
        <w:tc>
          <w:tcPr>
            <w:tcW w:w="1076" w:type="dxa"/>
            <w:shd w:val="clear" w:color="auto" w:fill="auto"/>
            <w:noWrap/>
            <w:vAlign w:val="bottom"/>
            <w:hideMark/>
          </w:tcPr>
          <w:p w14:paraId="4EC4E1B5" w14:textId="53A528EE" w:rsidR="00C52BE6" w:rsidRPr="00174830" w:rsidRDefault="00C52BE6" w:rsidP="00174830">
            <w:pPr>
              <w:widowControl/>
              <w:jc w:val="center"/>
              <w:rPr>
                <w:rFonts w:cs="Times New Roman"/>
                <w:sz w:val="20"/>
                <w:szCs w:val="20"/>
              </w:rPr>
            </w:pPr>
            <w:r w:rsidRPr="00174830">
              <w:rPr>
                <w:rFonts w:cs="Times New Roman"/>
                <w:sz w:val="20"/>
                <w:szCs w:val="20"/>
              </w:rPr>
              <w:t>85.10%</w:t>
            </w:r>
          </w:p>
        </w:tc>
        <w:tc>
          <w:tcPr>
            <w:tcW w:w="1076" w:type="dxa"/>
            <w:shd w:val="clear" w:color="auto" w:fill="auto"/>
            <w:noWrap/>
            <w:vAlign w:val="bottom"/>
            <w:hideMark/>
          </w:tcPr>
          <w:p w14:paraId="7213ACD9" w14:textId="20EF69E2" w:rsidR="00C52BE6" w:rsidRPr="00174830" w:rsidRDefault="00C52BE6" w:rsidP="00174830">
            <w:pPr>
              <w:widowControl/>
              <w:jc w:val="center"/>
              <w:rPr>
                <w:rFonts w:cs="Times New Roman"/>
                <w:sz w:val="20"/>
                <w:szCs w:val="20"/>
              </w:rPr>
            </w:pPr>
            <w:r w:rsidRPr="00174830">
              <w:rPr>
                <w:rFonts w:cs="Times New Roman"/>
                <w:sz w:val="20"/>
                <w:szCs w:val="20"/>
              </w:rPr>
              <w:t>12.82%</w:t>
            </w:r>
          </w:p>
        </w:tc>
        <w:tc>
          <w:tcPr>
            <w:tcW w:w="1076" w:type="dxa"/>
            <w:shd w:val="clear" w:color="auto" w:fill="auto"/>
            <w:noWrap/>
            <w:vAlign w:val="bottom"/>
            <w:hideMark/>
          </w:tcPr>
          <w:p w14:paraId="77DB07B3" w14:textId="58D88B84" w:rsidR="00C52BE6" w:rsidRPr="00174830" w:rsidRDefault="00C52BE6" w:rsidP="00174830">
            <w:pPr>
              <w:widowControl/>
              <w:jc w:val="center"/>
              <w:rPr>
                <w:rFonts w:cs="Times New Roman"/>
                <w:sz w:val="20"/>
                <w:szCs w:val="20"/>
              </w:rPr>
            </w:pPr>
            <w:r w:rsidRPr="00174830">
              <w:rPr>
                <w:rFonts w:cs="Times New Roman"/>
                <w:sz w:val="20"/>
                <w:szCs w:val="20"/>
              </w:rPr>
              <w:t>68.19%</w:t>
            </w:r>
          </w:p>
        </w:tc>
        <w:tc>
          <w:tcPr>
            <w:tcW w:w="1076" w:type="dxa"/>
            <w:shd w:val="clear" w:color="auto" w:fill="auto"/>
            <w:noWrap/>
            <w:vAlign w:val="bottom"/>
            <w:hideMark/>
          </w:tcPr>
          <w:p w14:paraId="28C35C6F" w14:textId="258406EB" w:rsidR="00C52BE6" w:rsidRPr="00174830" w:rsidRDefault="00C52BE6" w:rsidP="00174830">
            <w:pPr>
              <w:widowControl/>
              <w:jc w:val="center"/>
              <w:rPr>
                <w:rFonts w:cs="Times New Roman"/>
                <w:sz w:val="20"/>
                <w:szCs w:val="20"/>
              </w:rPr>
            </w:pPr>
            <w:r w:rsidRPr="00174830">
              <w:rPr>
                <w:rFonts w:cs="Times New Roman"/>
                <w:sz w:val="20"/>
                <w:szCs w:val="20"/>
              </w:rPr>
              <w:t>39.17%</w:t>
            </w:r>
          </w:p>
        </w:tc>
        <w:tc>
          <w:tcPr>
            <w:tcW w:w="1392" w:type="dxa"/>
            <w:shd w:val="clear" w:color="auto" w:fill="auto"/>
            <w:noWrap/>
            <w:hideMark/>
          </w:tcPr>
          <w:p w14:paraId="69BDD248" w14:textId="77777777" w:rsidR="00C52BE6" w:rsidRPr="00174830" w:rsidRDefault="00C52BE6" w:rsidP="00174830">
            <w:pPr>
              <w:widowControl/>
              <w:jc w:val="center"/>
              <w:rPr>
                <w:rFonts w:cs="Times New Roman"/>
                <w:sz w:val="20"/>
                <w:szCs w:val="20"/>
              </w:rPr>
            </w:pPr>
            <w:r w:rsidRPr="00174830">
              <w:rPr>
                <w:rFonts w:cs="Times New Roman"/>
                <w:sz w:val="20"/>
                <w:szCs w:val="20"/>
              </w:rPr>
              <w:t>0.00%</w:t>
            </w:r>
          </w:p>
        </w:tc>
      </w:tr>
      <w:tr w:rsidR="004E4F89" w:rsidRPr="00174830" w14:paraId="3E201EC7" w14:textId="77777777" w:rsidTr="00D648A6">
        <w:trPr>
          <w:trHeight w:val="278"/>
          <w:jc w:val="center"/>
        </w:trPr>
        <w:tc>
          <w:tcPr>
            <w:tcW w:w="1328" w:type="dxa"/>
            <w:shd w:val="clear" w:color="auto" w:fill="auto"/>
            <w:noWrap/>
            <w:vAlign w:val="center"/>
          </w:tcPr>
          <w:p w14:paraId="515C0FC7" w14:textId="77777777" w:rsidR="004E4F89" w:rsidRPr="00174830" w:rsidRDefault="004E4F89" w:rsidP="00174830">
            <w:pPr>
              <w:widowControl/>
              <w:jc w:val="center"/>
              <w:rPr>
                <w:rFonts w:eastAsia="等线" w:cs="Times New Roman"/>
                <w:b/>
                <w:bCs/>
                <w:color w:val="000000"/>
                <w:kern w:val="0"/>
                <w:sz w:val="20"/>
                <w:szCs w:val="20"/>
              </w:rPr>
            </w:pPr>
            <w:r w:rsidRPr="00174830">
              <w:rPr>
                <w:rFonts w:eastAsia="等线" w:cs="Times New Roman"/>
                <w:b/>
                <w:bCs/>
                <w:color w:val="000000"/>
                <w:kern w:val="0"/>
                <w:sz w:val="20"/>
                <w:szCs w:val="20"/>
              </w:rPr>
              <w:t>Alirocumab</w:t>
            </w:r>
          </w:p>
        </w:tc>
        <w:tc>
          <w:tcPr>
            <w:tcW w:w="1597" w:type="dxa"/>
            <w:shd w:val="clear" w:color="auto" w:fill="auto"/>
            <w:noWrap/>
            <w:vAlign w:val="center"/>
          </w:tcPr>
          <w:p w14:paraId="53D61936" w14:textId="77777777" w:rsidR="004E4F89" w:rsidRPr="00174830" w:rsidRDefault="004E4F89" w:rsidP="00174830">
            <w:pPr>
              <w:widowControl/>
              <w:jc w:val="center"/>
              <w:rPr>
                <w:rFonts w:eastAsia="等线" w:cs="Times New Roman"/>
                <w:b/>
                <w:bCs/>
                <w:color w:val="000000"/>
                <w:kern w:val="0"/>
                <w:sz w:val="20"/>
                <w:szCs w:val="20"/>
              </w:rPr>
            </w:pPr>
            <w:r w:rsidRPr="00174830">
              <w:rPr>
                <w:rFonts w:eastAsia="等线" w:cs="Times New Roman"/>
                <w:b/>
                <w:bCs/>
                <w:color w:val="000000"/>
                <w:kern w:val="0"/>
                <w:sz w:val="20"/>
                <w:szCs w:val="20"/>
              </w:rPr>
              <w:t>OVERALL</w:t>
            </w:r>
          </w:p>
        </w:tc>
        <w:tc>
          <w:tcPr>
            <w:tcW w:w="1076" w:type="dxa"/>
            <w:shd w:val="clear" w:color="auto" w:fill="auto"/>
            <w:noWrap/>
          </w:tcPr>
          <w:p w14:paraId="5792173D" w14:textId="77777777" w:rsidR="004E4F89" w:rsidRPr="00174830" w:rsidRDefault="004E4F89" w:rsidP="00174830">
            <w:pPr>
              <w:widowControl/>
              <w:jc w:val="center"/>
              <w:rPr>
                <w:rFonts w:cs="Times New Roman"/>
                <w:sz w:val="20"/>
                <w:szCs w:val="20"/>
              </w:rPr>
            </w:pPr>
            <w:r w:rsidRPr="00174830">
              <w:rPr>
                <w:rFonts w:cs="Times New Roman"/>
                <w:sz w:val="20"/>
                <w:szCs w:val="20"/>
              </w:rPr>
              <w:t>26.87%</w:t>
            </w:r>
          </w:p>
        </w:tc>
        <w:tc>
          <w:tcPr>
            <w:tcW w:w="1076" w:type="dxa"/>
            <w:shd w:val="clear" w:color="auto" w:fill="auto"/>
            <w:noWrap/>
          </w:tcPr>
          <w:p w14:paraId="1A926B36" w14:textId="77777777" w:rsidR="004E4F89" w:rsidRPr="00174830" w:rsidRDefault="004E4F89" w:rsidP="00174830">
            <w:pPr>
              <w:widowControl/>
              <w:jc w:val="center"/>
              <w:rPr>
                <w:rFonts w:cs="Times New Roman"/>
                <w:sz w:val="20"/>
                <w:szCs w:val="20"/>
              </w:rPr>
            </w:pPr>
            <w:r w:rsidRPr="00174830">
              <w:rPr>
                <w:rFonts w:cs="Times New Roman"/>
                <w:sz w:val="20"/>
                <w:szCs w:val="20"/>
              </w:rPr>
              <w:t>74.84%</w:t>
            </w:r>
          </w:p>
        </w:tc>
        <w:tc>
          <w:tcPr>
            <w:tcW w:w="1076" w:type="dxa"/>
            <w:shd w:val="clear" w:color="auto" w:fill="auto"/>
            <w:noWrap/>
          </w:tcPr>
          <w:p w14:paraId="7E27A73E" w14:textId="77777777" w:rsidR="004E4F89" w:rsidRPr="00174830" w:rsidRDefault="004E4F89" w:rsidP="00174830">
            <w:pPr>
              <w:widowControl/>
              <w:jc w:val="center"/>
              <w:rPr>
                <w:rFonts w:cs="Times New Roman"/>
                <w:sz w:val="20"/>
                <w:szCs w:val="20"/>
              </w:rPr>
            </w:pPr>
            <w:r w:rsidRPr="00174830">
              <w:rPr>
                <w:rFonts w:cs="Times New Roman"/>
                <w:sz w:val="20"/>
                <w:szCs w:val="20"/>
              </w:rPr>
              <w:t>79.40%</w:t>
            </w:r>
          </w:p>
        </w:tc>
        <w:tc>
          <w:tcPr>
            <w:tcW w:w="1076" w:type="dxa"/>
            <w:shd w:val="clear" w:color="auto" w:fill="auto"/>
            <w:noWrap/>
          </w:tcPr>
          <w:p w14:paraId="5247F14E" w14:textId="77777777" w:rsidR="004E4F89" w:rsidRPr="00174830" w:rsidRDefault="004E4F89" w:rsidP="00174830">
            <w:pPr>
              <w:widowControl/>
              <w:jc w:val="center"/>
              <w:rPr>
                <w:rFonts w:cs="Times New Roman"/>
                <w:sz w:val="20"/>
                <w:szCs w:val="20"/>
              </w:rPr>
            </w:pPr>
            <w:r w:rsidRPr="00174830">
              <w:rPr>
                <w:rFonts w:cs="Times New Roman"/>
                <w:sz w:val="20"/>
                <w:szCs w:val="20"/>
              </w:rPr>
              <w:t>4.99%</w:t>
            </w:r>
          </w:p>
        </w:tc>
        <w:tc>
          <w:tcPr>
            <w:tcW w:w="1076" w:type="dxa"/>
            <w:shd w:val="clear" w:color="auto" w:fill="auto"/>
            <w:noWrap/>
          </w:tcPr>
          <w:p w14:paraId="2D0119E0" w14:textId="77777777" w:rsidR="004E4F89" w:rsidRPr="00174830" w:rsidRDefault="004E4F89" w:rsidP="00174830">
            <w:pPr>
              <w:widowControl/>
              <w:jc w:val="center"/>
              <w:rPr>
                <w:rFonts w:cs="Times New Roman"/>
                <w:sz w:val="20"/>
                <w:szCs w:val="20"/>
              </w:rPr>
            </w:pPr>
            <w:r w:rsidRPr="00174830">
              <w:rPr>
                <w:rFonts w:cs="Times New Roman"/>
                <w:sz w:val="20"/>
                <w:szCs w:val="20"/>
              </w:rPr>
              <w:t>83.02%</w:t>
            </w:r>
          </w:p>
        </w:tc>
        <w:tc>
          <w:tcPr>
            <w:tcW w:w="1076" w:type="dxa"/>
            <w:shd w:val="clear" w:color="auto" w:fill="auto"/>
            <w:noWrap/>
          </w:tcPr>
          <w:p w14:paraId="1E4A665E" w14:textId="77777777" w:rsidR="004E4F89" w:rsidRPr="00174830" w:rsidRDefault="004E4F89" w:rsidP="00174830">
            <w:pPr>
              <w:widowControl/>
              <w:jc w:val="center"/>
              <w:rPr>
                <w:rFonts w:cs="Times New Roman"/>
                <w:sz w:val="20"/>
                <w:szCs w:val="20"/>
              </w:rPr>
            </w:pPr>
            <w:r w:rsidRPr="00174830">
              <w:rPr>
                <w:rFonts w:cs="Times New Roman"/>
                <w:sz w:val="20"/>
                <w:szCs w:val="20"/>
              </w:rPr>
              <w:t>28.77%</w:t>
            </w:r>
          </w:p>
        </w:tc>
        <w:tc>
          <w:tcPr>
            <w:tcW w:w="1392" w:type="dxa"/>
            <w:shd w:val="clear" w:color="auto" w:fill="auto"/>
            <w:noWrap/>
          </w:tcPr>
          <w:p w14:paraId="2745DC46" w14:textId="77777777" w:rsidR="004E4F89" w:rsidRPr="00174830" w:rsidRDefault="004E4F89" w:rsidP="00174830">
            <w:pPr>
              <w:widowControl/>
              <w:jc w:val="center"/>
              <w:rPr>
                <w:rFonts w:cs="Times New Roman"/>
                <w:sz w:val="20"/>
                <w:szCs w:val="20"/>
              </w:rPr>
            </w:pPr>
            <w:r w:rsidRPr="00174830">
              <w:rPr>
                <w:rFonts w:cs="Times New Roman"/>
                <w:sz w:val="20"/>
                <w:szCs w:val="20"/>
              </w:rPr>
              <w:t>29.75%</w:t>
            </w:r>
          </w:p>
        </w:tc>
      </w:tr>
      <w:tr w:rsidR="004E4F89" w:rsidRPr="00174830" w14:paraId="3F2268FE" w14:textId="77777777" w:rsidTr="00D648A6">
        <w:trPr>
          <w:trHeight w:val="278"/>
          <w:jc w:val="center"/>
        </w:trPr>
        <w:tc>
          <w:tcPr>
            <w:tcW w:w="1328" w:type="dxa"/>
            <w:shd w:val="clear" w:color="auto" w:fill="auto"/>
            <w:noWrap/>
            <w:vAlign w:val="center"/>
          </w:tcPr>
          <w:p w14:paraId="71499EB8" w14:textId="77777777" w:rsidR="004E4F89" w:rsidRPr="00174830" w:rsidRDefault="004E4F89" w:rsidP="00174830">
            <w:pPr>
              <w:widowControl/>
              <w:jc w:val="center"/>
              <w:rPr>
                <w:rFonts w:eastAsia="等线" w:cs="Times New Roman"/>
                <w:color w:val="000000"/>
                <w:kern w:val="0"/>
                <w:sz w:val="20"/>
                <w:szCs w:val="20"/>
              </w:rPr>
            </w:pPr>
          </w:p>
        </w:tc>
        <w:tc>
          <w:tcPr>
            <w:tcW w:w="1597" w:type="dxa"/>
            <w:shd w:val="clear" w:color="auto" w:fill="auto"/>
            <w:noWrap/>
            <w:vAlign w:val="center"/>
          </w:tcPr>
          <w:p w14:paraId="305ADE4C" w14:textId="77777777" w:rsidR="004E4F89" w:rsidRPr="00174830" w:rsidRDefault="004E4F89" w:rsidP="00174830">
            <w:pPr>
              <w:widowControl/>
              <w:jc w:val="left"/>
              <w:rPr>
                <w:rFonts w:eastAsia="等线" w:cs="Times New Roman"/>
                <w:color w:val="000000"/>
                <w:kern w:val="0"/>
                <w:sz w:val="20"/>
                <w:szCs w:val="20"/>
              </w:rPr>
            </w:pPr>
            <w:r w:rsidRPr="00174830">
              <w:rPr>
                <w:rFonts w:eastAsia="等线" w:cs="Times New Roman"/>
                <w:b/>
                <w:bCs/>
                <w:color w:val="000000"/>
                <w:kern w:val="0"/>
                <w:sz w:val="20"/>
                <w:szCs w:val="20"/>
              </w:rPr>
              <w:t>Subgroup</w:t>
            </w:r>
          </w:p>
        </w:tc>
        <w:tc>
          <w:tcPr>
            <w:tcW w:w="1076" w:type="dxa"/>
            <w:shd w:val="clear" w:color="auto" w:fill="auto"/>
            <w:noWrap/>
          </w:tcPr>
          <w:p w14:paraId="290EE15A" w14:textId="77777777" w:rsidR="004E4F89" w:rsidRPr="00174830" w:rsidRDefault="004E4F89" w:rsidP="00174830">
            <w:pPr>
              <w:widowControl/>
              <w:jc w:val="center"/>
              <w:rPr>
                <w:rFonts w:cs="Times New Roman"/>
                <w:sz w:val="20"/>
                <w:szCs w:val="20"/>
              </w:rPr>
            </w:pPr>
          </w:p>
        </w:tc>
        <w:tc>
          <w:tcPr>
            <w:tcW w:w="1076" w:type="dxa"/>
            <w:shd w:val="clear" w:color="auto" w:fill="auto"/>
            <w:noWrap/>
          </w:tcPr>
          <w:p w14:paraId="3AE80812" w14:textId="77777777" w:rsidR="004E4F89" w:rsidRPr="00174830" w:rsidRDefault="004E4F89" w:rsidP="00174830">
            <w:pPr>
              <w:widowControl/>
              <w:jc w:val="center"/>
              <w:rPr>
                <w:rFonts w:cs="Times New Roman"/>
                <w:sz w:val="20"/>
                <w:szCs w:val="20"/>
              </w:rPr>
            </w:pPr>
          </w:p>
        </w:tc>
        <w:tc>
          <w:tcPr>
            <w:tcW w:w="1076" w:type="dxa"/>
            <w:shd w:val="clear" w:color="auto" w:fill="auto"/>
            <w:noWrap/>
          </w:tcPr>
          <w:p w14:paraId="728A743A" w14:textId="77777777" w:rsidR="004E4F89" w:rsidRPr="00174830" w:rsidRDefault="004E4F89" w:rsidP="00174830">
            <w:pPr>
              <w:widowControl/>
              <w:jc w:val="center"/>
              <w:rPr>
                <w:rFonts w:cs="Times New Roman"/>
                <w:sz w:val="20"/>
                <w:szCs w:val="20"/>
              </w:rPr>
            </w:pPr>
          </w:p>
        </w:tc>
        <w:tc>
          <w:tcPr>
            <w:tcW w:w="1076" w:type="dxa"/>
            <w:shd w:val="clear" w:color="auto" w:fill="auto"/>
            <w:noWrap/>
          </w:tcPr>
          <w:p w14:paraId="4499BF2B" w14:textId="77777777" w:rsidR="004E4F89" w:rsidRPr="00174830" w:rsidRDefault="004E4F89" w:rsidP="00174830">
            <w:pPr>
              <w:widowControl/>
              <w:jc w:val="center"/>
              <w:rPr>
                <w:rFonts w:cs="Times New Roman"/>
                <w:sz w:val="20"/>
                <w:szCs w:val="20"/>
              </w:rPr>
            </w:pPr>
          </w:p>
        </w:tc>
        <w:tc>
          <w:tcPr>
            <w:tcW w:w="1076" w:type="dxa"/>
            <w:shd w:val="clear" w:color="auto" w:fill="auto"/>
            <w:noWrap/>
          </w:tcPr>
          <w:p w14:paraId="5947B640" w14:textId="77777777" w:rsidR="004E4F89" w:rsidRPr="00174830" w:rsidRDefault="004E4F89" w:rsidP="00174830">
            <w:pPr>
              <w:widowControl/>
              <w:jc w:val="center"/>
              <w:rPr>
                <w:rFonts w:cs="Times New Roman"/>
                <w:sz w:val="20"/>
                <w:szCs w:val="20"/>
              </w:rPr>
            </w:pPr>
          </w:p>
        </w:tc>
        <w:tc>
          <w:tcPr>
            <w:tcW w:w="1076" w:type="dxa"/>
            <w:shd w:val="clear" w:color="auto" w:fill="auto"/>
            <w:noWrap/>
          </w:tcPr>
          <w:p w14:paraId="2F27A917" w14:textId="77777777" w:rsidR="004E4F89" w:rsidRPr="00174830" w:rsidRDefault="004E4F89" w:rsidP="00174830">
            <w:pPr>
              <w:widowControl/>
              <w:jc w:val="center"/>
              <w:rPr>
                <w:rFonts w:cs="Times New Roman"/>
                <w:sz w:val="20"/>
                <w:szCs w:val="20"/>
              </w:rPr>
            </w:pPr>
          </w:p>
        </w:tc>
        <w:tc>
          <w:tcPr>
            <w:tcW w:w="1392" w:type="dxa"/>
            <w:shd w:val="clear" w:color="auto" w:fill="auto"/>
            <w:noWrap/>
          </w:tcPr>
          <w:p w14:paraId="1F8EAA27" w14:textId="77777777" w:rsidR="004E4F89" w:rsidRPr="00174830" w:rsidRDefault="004E4F89" w:rsidP="00174830">
            <w:pPr>
              <w:widowControl/>
              <w:jc w:val="center"/>
              <w:rPr>
                <w:rFonts w:cs="Times New Roman"/>
                <w:sz w:val="20"/>
                <w:szCs w:val="20"/>
              </w:rPr>
            </w:pPr>
          </w:p>
        </w:tc>
      </w:tr>
      <w:tr w:rsidR="004E4F89" w:rsidRPr="00174830" w14:paraId="4937811F" w14:textId="77777777" w:rsidTr="00D648A6">
        <w:trPr>
          <w:trHeight w:val="278"/>
          <w:jc w:val="center"/>
        </w:trPr>
        <w:tc>
          <w:tcPr>
            <w:tcW w:w="1328" w:type="dxa"/>
            <w:shd w:val="clear" w:color="auto" w:fill="auto"/>
            <w:noWrap/>
            <w:vAlign w:val="center"/>
          </w:tcPr>
          <w:p w14:paraId="2622B569" w14:textId="77777777" w:rsidR="004E4F89" w:rsidRPr="00174830" w:rsidRDefault="004E4F89" w:rsidP="00174830">
            <w:pPr>
              <w:widowControl/>
              <w:jc w:val="center"/>
              <w:rPr>
                <w:rFonts w:eastAsia="等线" w:cs="Times New Roman"/>
                <w:color w:val="000000"/>
                <w:kern w:val="0"/>
                <w:sz w:val="20"/>
                <w:szCs w:val="20"/>
              </w:rPr>
            </w:pPr>
          </w:p>
        </w:tc>
        <w:tc>
          <w:tcPr>
            <w:tcW w:w="1597" w:type="dxa"/>
            <w:shd w:val="clear" w:color="auto" w:fill="auto"/>
            <w:noWrap/>
            <w:vAlign w:val="center"/>
          </w:tcPr>
          <w:p w14:paraId="1C964E85" w14:textId="77777777" w:rsidR="004E4F89" w:rsidRPr="00174830" w:rsidRDefault="004E4F89" w:rsidP="00174830">
            <w:pPr>
              <w:widowControl/>
              <w:jc w:val="left"/>
              <w:rPr>
                <w:rFonts w:eastAsia="等线" w:cs="Times New Roman"/>
                <w:color w:val="000000"/>
                <w:kern w:val="0"/>
                <w:sz w:val="20"/>
                <w:szCs w:val="20"/>
              </w:rPr>
            </w:pPr>
            <w:r w:rsidRPr="00174830">
              <w:rPr>
                <w:rFonts w:eastAsia="等线" w:cs="Times New Roman"/>
                <w:b/>
                <w:bCs/>
                <w:i/>
                <w:iCs/>
                <w:color w:val="000000"/>
                <w:kern w:val="0"/>
                <w:sz w:val="20"/>
                <w:szCs w:val="20"/>
              </w:rPr>
              <w:t>Age</w:t>
            </w:r>
          </w:p>
        </w:tc>
        <w:tc>
          <w:tcPr>
            <w:tcW w:w="1076" w:type="dxa"/>
            <w:shd w:val="clear" w:color="auto" w:fill="auto"/>
            <w:noWrap/>
          </w:tcPr>
          <w:p w14:paraId="4D4F01D5" w14:textId="77777777" w:rsidR="004E4F89" w:rsidRPr="00174830" w:rsidRDefault="004E4F89" w:rsidP="00174830">
            <w:pPr>
              <w:widowControl/>
              <w:jc w:val="center"/>
              <w:rPr>
                <w:rFonts w:cs="Times New Roman"/>
                <w:sz w:val="20"/>
                <w:szCs w:val="20"/>
              </w:rPr>
            </w:pPr>
          </w:p>
        </w:tc>
        <w:tc>
          <w:tcPr>
            <w:tcW w:w="1076" w:type="dxa"/>
            <w:shd w:val="clear" w:color="auto" w:fill="auto"/>
            <w:noWrap/>
          </w:tcPr>
          <w:p w14:paraId="6B062716" w14:textId="77777777" w:rsidR="004E4F89" w:rsidRPr="00174830" w:rsidRDefault="004E4F89" w:rsidP="00174830">
            <w:pPr>
              <w:widowControl/>
              <w:jc w:val="center"/>
              <w:rPr>
                <w:rFonts w:cs="Times New Roman"/>
                <w:sz w:val="20"/>
                <w:szCs w:val="20"/>
              </w:rPr>
            </w:pPr>
          </w:p>
        </w:tc>
        <w:tc>
          <w:tcPr>
            <w:tcW w:w="1076" w:type="dxa"/>
            <w:shd w:val="clear" w:color="auto" w:fill="auto"/>
            <w:noWrap/>
          </w:tcPr>
          <w:p w14:paraId="6616679B" w14:textId="77777777" w:rsidR="004E4F89" w:rsidRPr="00174830" w:rsidRDefault="004E4F89" w:rsidP="00174830">
            <w:pPr>
              <w:widowControl/>
              <w:jc w:val="center"/>
              <w:rPr>
                <w:rFonts w:cs="Times New Roman"/>
                <w:sz w:val="20"/>
                <w:szCs w:val="20"/>
              </w:rPr>
            </w:pPr>
          </w:p>
        </w:tc>
        <w:tc>
          <w:tcPr>
            <w:tcW w:w="1076" w:type="dxa"/>
            <w:shd w:val="clear" w:color="auto" w:fill="auto"/>
            <w:noWrap/>
          </w:tcPr>
          <w:p w14:paraId="0491A5D1" w14:textId="77777777" w:rsidR="004E4F89" w:rsidRPr="00174830" w:rsidRDefault="004E4F89" w:rsidP="00174830">
            <w:pPr>
              <w:widowControl/>
              <w:jc w:val="center"/>
              <w:rPr>
                <w:rFonts w:cs="Times New Roman"/>
                <w:sz w:val="20"/>
                <w:szCs w:val="20"/>
              </w:rPr>
            </w:pPr>
          </w:p>
        </w:tc>
        <w:tc>
          <w:tcPr>
            <w:tcW w:w="1076" w:type="dxa"/>
            <w:shd w:val="clear" w:color="auto" w:fill="auto"/>
            <w:noWrap/>
          </w:tcPr>
          <w:p w14:paraId="6292E3BE" w14:textId="77777777" w:rsidR="004E4F89" w:rsidRPr="00174830" w:rsidRDefault="004E4F89" w:rsidP="00174830">
            <w:pPr>
              <w:widowControl/>
              <w:jc w:val="center"/>
              <w:rPr>
                <w:rFonts w:cs="Times New Roman"/>
                <w:sz w:val="20"/>
                <w:szCs w:val="20"/>
              </w:rPr>
            </w:pPr>
          </w:p>
        </w:tc>
        <w:tc>
          <w:tcPr>
            <w:tcW w:w="1076" w:type="dxa"/>
            <w:shd w:val="clear" w:color="auto" w:fill="auto"/>
            <w:noWrap/>
          </w:tcPr>
          <w:p w14:paraId="3837DF4B" w14:textId="77777777" w:rsidR="004E4F89" w:rsidRPr="00174830" w:rsidRDefault="004E4F89" w:rsidP="00174830">
            <w:pPr>
              <w:widowControl/>
              <w:jc w:val="center"/>
              <w:rPr>
                <w:rFonts w:cs="Times New Roman"/>
                <w:sz w:val="20"/>
                <w:szCs w:val="20"/>
              </w:rPr>
            </w:pPr>
          </w:p>
        </w:tc>
        <w:tc>
          <w:tcPr>
            <w:tcW w:w="1392" w:type="dxa"/>
            <w:shd w:val="clear" w:color="auto" w:fill="auto"/>
            <w:noWrap/>
          </w:tcPr>
          <w:p w14:paraId="527E0FF8" w14:textId="77777777" w:rsidR="004E4F89" w:rsidRPr="00174830" w:rsidRDefault="004E4F89" w:rsidP="00174830">
            <w:pPr>
              <w:widowControl/>
              <w:jc w:val="center"/>
              <w:rPr>
                <w:rFonts w:cs="Times New Roman"/>
                <w:sz w:val="20"/>
                <w:szCs w:val="20"/>
              </w:rPr>
            </w:pPr>
          </w:p>
        </w:tc>
      </w:tr>
      <w:tr w:rsidR="00C52BE6" w:rsidRPr="00174830" w14:paraId="2627BCFE" w14:textId="77777777" w:rsidTr="00415D4E">
        <w:trPr>
          <w:trHeight w:val="278"/>
          <w:jc w:val="center"/>
        </w:trPr>
        <w:tc>
          <w:tcPr>
            <w:tcW w:w="1328" w:type="dxa"/>
            <w:shd w:val="clear" w:color="auto" w:fill="auto"/>
            <w:noWrap/>
            <w:vAlign w:val="center"/>
          </w:tcPr>
          <w:p w14:paraId="71616EE8" w14:textId="77777777" w:rsidR="00C52BE6" w:rsidRPr="00174830" w:rsidRDefault="00C52BE6" w:rsidP="00174830">
            <w:pPr>
              <w:widowControl/>
              <w:jc w:val="center"/>
              <w:rPr>
                <w:rFonts w:eastAsia="等线" w:cs="Times New Roman"/>
                <w:color w:val="000000"/>
                <w:kern w:val="0"/>
                <w:sz w:val="20"/>
                <w:szCs w:val="20"/>
              </w:rPr>
            </w:pPr>
          </w:p>
        </w:tc>
        <w:tc>
          <w:tcPr>
            <w:tcW w:w="1597" w:type="dxa"/>
            <w:shd w:val="clear" w:color="auto" w:fill="auto"/>
            <w:noWrap/>
            <w:vAlign w:val="center"/>
          </w:tcPr>
          <w:p w14:paraId="41E8A2A8" w14:textId="77777777" w:rsidR="00C52BE6" w:rsidRPr="00174830" w:rsidRDefault="00C52BE6" w:rsidP="00174830">
            <w:pPr>
              <w:widowControl/>
              <w:jc w:val="center"/>
              <w:rPr>
                <w:rFonts w:eastAsia="等线" w:cs="Times New Roman"/>
                <w:color w:val="000000"/>
                <w:kern w:val="0"/>
                <w:sz w:val="20"/>
                <w:szCs w:val="20"/>
              </w:rPr>
            </w:pPr>
            <w:r w:rsidRPr="00174830">
              <w:rPr>
                <w:rFonts w:eastAsia="等线" w:cs="Times New Roman"/>
                <w:color w:val="000000"/>
                <w:kern w:val="0"/>
                <w:sz w:val="20"/>
                <w:szCs w:val="20"/>
              </w:rPr>
              <w:t>≥65</w:t>
            </w:r>
          </w:p>
        </w:tc>
        <w:tc>
          <w:tcPr>
            <w:tcW w:w="1076" w:type="dxa"/>
            <w:shd w:val="clear" w:color="auto" w:fill="auto"/>
            <w:noWrap/>
            <w:vAlign w:val="bottom"/>
          </w:tcPr>
          <w:p w14:paraId="14B4E1EC" w14:textId="4D3CF878" w:rsidR="00C52BE6" w:rsidRPr="00174830" w:rsidRDefault="00C52BE6" w:rsidP="00174830">
            <w:pPr>
              <w:widowControl/>
              <w:jc w:val="center"/>
              <w:rPr>
                <w:rFonts w:cs="Times New Roman"/>
                <w:sz w:val="20"/>
                <w:szCs w:val="20"/>
              </w:rPr>
            </w:pPr>
            <w:r w:rsidRPr="00174830">
              <w:rPr>
                <w:rFonts w:cs="Times New Roman"/>
                <w:sz w:val="20"/>
                <w:szCs w:val="20"/>
              </w:rPr>
              <w:t>100.00%</w:t>
            </w:r>
          </w:p>
        </w:tc>
        <w:tc>
          <w:tcPr>
            <w:tcW w:w="1076" w:type="dxa"/>
            <w:shd w:val="clear" w:color="auto" w:fill="auto"/>
            <w:noWrap/>
            <w:vAlign w:val="bottom"/>
          </w:tcPr>
          <w:p w14:paraId="7A4BDADF" w14:textId="3A0D9FAD" w:rsidR="00C52BE6" w:rsidRPr="00174830" w:rsidRDefault="00C52BE6" w:rsidP="00174830">
            <w:pPr>
              <w:widowControl/>
              <w:jc w:val="center"/>
              <w:rPr>
                <w:rFonts w:cs="Times New Roman"/>
                <w:sz w:val="20"/>
                <w:szCs w:val="20"/>
              </w:rPr>
            </w:pPr>
            <w:r w:rsidRPr="00174830">
              <w:rPr>
                <w:rFonts w:cs="Times New Roman"/>
                <w:sz w:val="20"/>
                <w:szCs w:val="20"/>
              </w:rPr>
              <w:t>100.64%</w:t>
            </w:r>
          </w:p>
        </w:tc>
        <w:tc>
          <w:tcPr>
            <w:tcW w:w="1076" w:type="dxa"/>
            <w:shd w:val="clear" w:color="auto" w:fill="auto"/>
            <w:noWrap/>
            <w:vAlign w:val="bottom"/>
          </w:tcPr>
          <w:p w14:paraId="4B18896F" w14:textId="7D45DBA6" w:rsidR="00C52BE6" w:rsidRPr="00174830" w:rsidRDefault="00C52BE6" w:rsidP="00174830">
            <w:pPr>
              <w:widowControl/>
              <w:jc w:val="center"/>
              <w:rPr>
                <w:rFonts w:cs="Times New Roman"/>
                <w:sz w:val="20"/>
                <w:szCs w:val="20"/>
              </w:rPr>
            </w:pPr>
            <w:r w:rsidRPr="00174830">
              <w:rPr>
                <w:rFonts w:cs="Times New Roman"/>
                <w:sz w:val="20"/>
                <w:szCs w:val="20"/>
              </w:rPr>
              <w:t>90.36%</w:t>
            </w:r>
          </w:p>
        </w:tc>
        <w:tc>
          <w:tcPr>
            <w:tcW w:w="1076" w:type="dxa"/>
            <w:shd w:val="clear" w:color="auto" w:fill="auto"/>
            <w:noWrap/>
            <w:vAlign w:val="bottom"/>
          </w:tcPr>
          <w:p w14:paraId="075D3AE0" w14:textId="6BB03447" w:rsidR="00C52BE6" w:rsidRPr="00174830" w:rsidRDefault="00C52BE6" w:rsidP="00174830">
            <w:pPr>
              <w:widowControl/>
              <w:jc w:val="center"/>
              <w:rPr>
                <w:rFonts w:cs="Times New Roman"/>
                <w:sz w:val="20"/>
                <w:szCs w:val="20"/>
              </w:rPr>
            </w:pPr>
            <w:r w:rsidRPr="00174830">
              <w:rPr>
                <w:rFonts w:cs="Times New Roman"/>
                <w:sz w:val="20"/>
                <w:szCs w:val="20"/>
              </w:rPr>
              <w:t>-5.98%</w:t>
            </w:r>
          </w:p>
        </w:tc>
        <w:tc>
          <w:tcPr>
            <w:tcW w:w="1076" w:type="dxa"/>
            <w:shd w:val="clear" w:color="auto" w:fill="auto"/>
            <w:noWrap/>
            <w:vAlign w:val="bottom"/>
          </w:tcPr>
          <w:p w14:paraId="1EA844CC" w14:textId="624B2F51" w:rsidR="00C52BE6" w:rsidRPr="00174830" w:rsidRDefault="00C52BE6" w:rsidP="00174830">
            <w:pPr>
              <w:widowControl/>
              <w:jc w:val="center"/>
              <w:rPr>
                <w:rFonts w:cs="Times New Roman"/>
                <w:sz w:val="20"/>
                <w:szCs w:val="20"/>
              </w:rPr>
            </w:pPr>
            <w:r w:rsidRPr="00174830">
              <w:rPr>
                <w:rFonts w:cs="Times New Roman"/>
                <w:sz w:val="20"/>
                <w:szCs w:val="20"/>
              </w:rPr>
              <w:t>103.00%</w:t>
            </w:r>
          </w:p>
        </w:tc>
        <w:tc>
          <w:tcPr>
            <w:tcW w:w="1076" w:type="dxa"/>
            <w:shd w:val="clear" w:color="auto" w:fill="auto"/>
            <w:noWrap/>
            <w:vAlign w:val="bottom"/>
          </w:tcPr>
          <w:p w14:paraId="3863FA09" w14:textId="6A98D9AC" w:rsidR="00C52BE6" w:rsidRPr="00174830" w:rsidRDefault="00C52BE6" w:rsidP="00174830">
            <w:pPr>
              <w:widowControl/>
              <w:jc w:val="center"/>
              <w:rPr>
                <w:rFonts w:cs="Times New Roman"/>
                <w:sz w:val="20"/>
                <w:szCs w:val="20"/>
              </w:rPr>
            </w:pPr>
            <w:r w:rsidRPr="00174830">
              <w:rPr>
                <w:rFonts w:cs="Times New Roman"/>
                <w:sz w:val="20"/>
                <w:szCs w:val="20"/>
              </w:rPr>
              <w:t>27.64%</w:t>
            </w:r>
          </w:p>
        </w:tc>
        <w:tc>
          <w:tcPr>
            <w:tcW w:w="1392" w:type="dxa"/>
            <w:shd w:val="clear" w:color="auto" w:fill="auto"/>
            <w:noWrap/>
            <w:vAlign w:val="bottom"/>
          </w:tcPr>
          <w:p w14:paraId="6E7C0063" w14:textId="27D06387" w:rsidR="00C52BE6" w:rsidRPr="00174830" w:rsidRDefault="00C52BE6" w:rsidP="00174830">
            <w:pPr>
              <w:widowControl/>
              <w:jc w:val="center"/>
              <w:rPr>
                <w:rFonts w:cs="Times New Roman"/>
                <w:sz w:val="20"/>
                <w:szCs w:val="20"/>
              </w:rPr>
            </w:pPr>
            <w:r w:rsidRPr="00174830">
              <w:rPr>
                <w:rFonts w:cs="Times New Roman"/>
                <w:sz w:val="20"/>
                <w:szCs w:val="20"/>
              </w:rPr>
              <w:t>31.21%</w:t>
            </w:r>
          </w:p>
        </w:tc>
      </w:tr>
      <w:tr w:rsidR="00C52BE6" w:rsidRPr="00174830" w14:paraId="662C2D1C" w14:textId="77777777" w:rsidTr="00415D4E">
        <w:trPr>
          <w:trHeight w:val="278"/>
          <w:jc w:val="center"/>
        </w:trPr>
        <w:tc>
          <w:tcPr>
            <w:tcW w:w="1328" w:type="dxa"/>
            <w:shd w:val="clear" w:color="auto" w:fill="auto"/>
            <w:noWrap/>
            <w:vAlign w:val="center"/>
          </w:tcPr>
          <w:p w14:paraId="5D8A2CD2" w14:textId="77777777" w:rsidR="00C52BE6" w:rsidRPr="00174830" w:rsidRDefault="00C52BE6" w:rsidP="00174830">
            <w:pPr>
              <w:widowControl/>
              <w:jc w:val="center"/>
              <w:rPr>
                <w:rFonts w:eastAsia="等线" w:cs="Times New Roman"/>
                <w:color w:val="000000"/>
                <w:kern w:val="0"/>
                <w:sz w:val="20"/>
                <w:szCs w:val="20"/>
              </w:rPr>
            </w:pPr>
          </w:p>
        </w:tc>
        <w:tc>
          <w:tcPr>
            <w:tcW w:w="1597" w:type="dxa"/>
            <w:shd w:val="clear" w:color="auto" w:fill="auto"/>
            <w:noWrap/>
            <w:vAlign w:val="center"/>
          </w:tcPr>
          <w:p w14:paraId="18E6583F" w14:textId="77777777" w:rsidR="00C52BE6" w:rsidRPr="00174830" w:rsidRDefault="00C52BE6" w:rsidP="00174830">
            <w:pPr>
              <w:widowControl/>
              <w:jc w:val="center"/>
              <w:rPr>
                <w:rFonts w:eastAsia="等线" w:cs="Times New Roman"/>
                <w:color w:val="000000"/>
                <w:kern w:val="0"/>
                <w:sz w:val="20"/>
                <w:szCs w:val="20"/>
              </w:rPr>
            </w:pPr>
            <w:r w:rsidRPr="00174830">
              <w:rPr>
                <w:rFonts w:eastAsia="等线" w:cs="Times New Roman"/>
                <w:color w:val="000000"/>
                <w:kern w:val="0"/>
                <w:sz w:val="20"/>
                <w:szCs w:val="20"/>
              </w:rPr>
              <w:t>&lt;65</w:t>
            </w:r>
          </w:p>
        </w:tc>
        <w:tc>
          <w:tcPr>
            <w:tcW w:w="1076" w:type="dxa"/>
            <w:shd w:val="clear" w:color="auto" w:fill="auto"/>
            <w:noWrap/>
            <w:vAlign w:val="bottom"/>
          </w:tcPr>
          <w:p w14:paraId="57D42833" w14:textId="57D42F4A" w:rsidR="00C52BE6" w:rsidRPr="00174830" w:rsidRDefault="00C52BE6" w:rsidP="00174830">
            <w:pPr>
              <w:widowControl/>
              <w:jc w:val="center"/>
              <w:rPr>
                <w:rFonts w:cs="Times New Roman"/>
                <w:sz w:val="20"/>
                <w:szCs w:val="20"/>
              </w:rPr>
            </w:pPr>
            <w:r w:rsidRPr="00174830">
              <w:rPr>
                <w:rFonts w:cs="Times New Roman"/>
                <w:sz w:val="20"/>
                <w:szCs w:val="20"/>
              </w:rPr>
              <w:t>0.00%</w:t>
            </w:r>
          </w:p>
        </w:tc>
        <w:tc>
          <w:tcPr>
            <w:tcW w:w="1076" w:type="dxa"/>
            <w:shd w:val="clear" w:color="auto" w:fill="auto"/>
            <w:noWrap/>
            <w:vAlign w:val="bottom"/>
          </w:tcPr>
          <w:p w14:paraId="01171907" w14:textId="302DD1AB" w:rsidR="00C52BE6" w:rsidRPr="00174830" w:rsidRDefault="00C52BE6" w:rsidP="00174830">
            <w:pPr>
              <w:widowControl/>
              <w:jc w:val="center"/>
              <w:rPr>
                <w:rFonts w:cs="Times New Roman"/>
                <w:sz w:val="20"/>
                <w:szCs w:val="20"/>
              </w:rPr>
            </w:pPr>
            <w:r w:rsidRPr="00174830">
              <w:rPr>
                <w:rFonts w:cs="Times New Roman"/>
                <w:sz w:val="20"/>
                <w:szCs w:val="20"/>
              </w:rPr>
              <w:t>65.36%</w:t>
            </w:r>
          </w:p>
        </w:tc>
        <w:tc>
          <w:tcPr>
            <w:tcW w:w="1076" w:type="dxa"/>
            <w:shd w:val="clear" w:color="auto" w:fill="auto"/>
            <w:noWrap/>
            <w:vAlign w:val="bottom"/>
          </w:tcPr>
          <w:p w14:paraId="6E27D59E" w14:textId="433441E1" w:rsidR="00C52BE6" w:rsidRPr="00174830" w:rsidRDefault="00C52BE6" w:rsidP="00174830">
            <w:pPr>
              <w:widowControl/>
              <w:jc w:val="center"/>
              <w:rPr>
                <w:rFonts w:cs="Times New Roman"/>
                <w:sz w:val="20"/>
                <w:szCs w:val="20"/>
              </w:rPr>
            </w:pPr>
            <w:r w:rsidRPr="00174830">
              <w:rPr>
                <w:rFonts w:cs="Times New Roman"/>
                <w:sz w:val="20"/>
                <w:szCs w:val="20"/>
              </w:rPr>
              <w:t>75.37%</w:t>
            </w:r>
          </w:p>
        </w:tc>
        <w:tc>
          <w:tcPr>
            <w:tcW w:w="1076" w:type="dxa"/>
            <w:shd w:val="clear" w:color="auto" w:fill="auto"/>
            <w:noWrap/>
            <w:vAlign w:val="bottom"/>
          </w:tcPr>
          <w:p w14:paraId="093AF175" w14:textId="3D01E525" w:rsidR="00C52BE6" w:rsidRPr="00174830" w:rsidRDefault="00C52BE6" w:rsidP="00174830">
            <w:pPr>
              <w:widowControl/>
              <w:jc w:val="center"/>
              <w:rPr>
                <w:rFonts w:cs="Times New Roman"/>
                <w:sz w:val="20"/>
                <w:szCs w:val="20"/>
              </w:rPr>
            </w:pPr>
            <w:r w:rsidRPr="00174830">
              <w:rPr>
                <w:rFonts w:cs="Times New Roman"/>
                <w:sz w:val="20"/>
                <w:szCs w:val="20"/>
              </w:rPr>
              <w:t>9.02%</w:t>
            </w:r>
          </w:p>
        </w:tc>
        <w:tc>
          <w:tcPr>
            <w:tcW w:w="1076" w:type="dxa"/>
            <w:shd w:val="clear" w:color="auto" w:fill="auto"/>
            <w:noWrap/>
            <w:vAlign w:val="bottom"/>
          </w:tcPr>
          <w:p w14:paraId="354DD977" w14:textId="502D3E0A" w:rsidR="00C52BE6" w:rsidRPr="00174830" w:rsidRDefault="00C52BE6" w:rsidP="00174830">
            <w:pPr>
              <w:widowControl/>
              <w:jc w:val="center"/>
              <w:rPr>
                <w:rFonts w:cs="Times New Roman"/>
                <w:sz w:val="20"/>
                <w:szCs w:val="20"/>
              </w:rPr>
            </w:pPr>
            <w:r w:rsidRPr="00174830">
              <w:rPr>
                <w:rFonts w:cs="Times New Roman"/>
                <w:sz w:val="20"/>
                <w:szCs w:val="20"/>
              </w:rPr>
              <w:t>75.68%</w:t>
            </w:r>
          </w:p>
        </w:tc>
        <w:tc>
          <w:tcPr>
            <w:tcW w:w="1076" w:type="dxa"/>
            <w:shd w:val="clear" w:color="auto" w:fill="auto"/>
            <w:noWrap/>
            <w:vAlign w:val="bottom"/>
          </w:tcPr>
          <w:p w14:paraId="069C7A68" w14:textId="2D38B23C" w:rsidR="00C52BE6" w:rsidRPr="00174830" w:rsidRDefault="00C52BE6" w:rsidP="00174830">
            <w:pPr>
              <w:widowControl/>
              <w:jc w:val="center"/>
              <w:rPr>
                <w:rFonts w:cs="Times New Roman"/>
                <w:sz w:val="20"/>
                <w:szCs w:val="20"/>
              </w:rPr>
            </w:pPr>
            <w:r w:rsidRPr="00174830">
              <w:rPr>
                <w:rFonts w:cs="Times New Roman"/>
                <w:sz w:val="20"/>
                <w:szCs w:val="20"/>
              </w:rPr>
              <w:t>29.18%</w:t>
            </w:r>
          </w:p>
        </w:tc>
        <w:tc>
          <w:tcPr>
            <w:tcW w:w="1392" w:type="dxa"/>
            <w:shd w:val="clear" w:color="auto" w:fill="auto"/>
            <w:noWrap/>
            <w:vAlign w:val="bottom"/>
          </w:tcPr>
          <w:p w14:paraId="3C10A8E5" w14:textId="571AC7DB" w:rsidR="00C52BE6" w:rsidRPr="00174830" w:rsidRDefault="00C52BE6" w:rsidP="00174830">
            <w:pPr>
              <w:widowControl/>
              <w:jc w:val="center"/>
              <w:rPr>
                <w:rFonts w:cs="Times New Roman"/>
                <w:sz w:val="20"/>
                <w:szCs w:val="20"/>
              </w:rPr>
            </w:pPr>
            <w:r w:rsidRPr="00174830">
              <w:rPr>
                <w:rFonts w:cs="Times New Roman"/>
                <w:sz w:val="20"/>
                <w:szCs w:val="20"/>
              </w:rPr>
              <w:t>29.21%</w:t>
            </w:r>
          </w:p>
        </w:tc>
      </w:tr>
      <w:tr w:rsidR="004E4F89" w:rsidRPr="00174830" w14:paraId="084A104A" w14:textId="77777777" w:rsidTr="00D648A6">
        <w:trPr>
          <w:trHeight w:val="278"/>
          <w:jc w:val="center"/>
        </w:trPr>
        <w:tc>
          <w:tcPr>
            <w:tcW w:w="1328" w:type="dxa"/>
            <w:shd w:val="clear" w:color="auto" w:fill="auto"/>
            <w:noWrap/>
            <w:vAlign w:val="center"/>
          </w:tcPr>
          <w:p w14:paraId="47CB75CB" w14:textId="77777777" w:rsidR="004E4F89" w:rsidRPr="00174830" w:rsidRDefault="004E4F89" w:rsidP="00174830">
            <w:pPr>
              <w:widowControl/>
              <w:jc w:val="center"/>
              <w:rPr>
                <w:rFonts w:eastAsia="等线" w:cs="Times New Roman"/>
                <w:color w:val="000000"/>
                <w:kern w:val="0"/>
                <w:sz w:val="20"/>
                <w:szCs w:val="20"/>
              </w:rPr>
            </w:pPr>
          </w:p>
        </w:tc>
        <w:tc>
          <w:tcPr>
            <w:tcW w:w="1597" w:type="dxa"/>
            <w:shd w:val="clear" w:color="auto" w:fill="auto"/>
            <w:noWrap/>
            <w:vAlign w:val="center"/>
          </w:tcPr>
          <w:p w14:paraId="6372D8CA" w14:textId="77777777" w:rsidR="004E4F89" w:rsidRPr="00174830" w:rsidRDefault="004E4F89" w:rsidP="00174830">
            <w:pPr>
              <w:widowControl/>
              <w:jc w:val="left"/>
              <w:rPr>
                <w:rFonts w:eastAsia="等线" w:cs="Times New Roman"/>
                <w:color w:val="000000"/>
                <w:kern w:val="0"/>
                <w:sz w:val="20"/>
                <w:szCs w:val="20"/>
              </w:rPr>
            </w:pPr>
            <w:r w:rsidRPr="00174830">
              <w:rPr>
                <w:rFonts w:eastAsia="等线" w:cs="Times New Roman"/>
                <w:b/>
                <w:bCs/>
                <w:i/>
                <w:iCs/>
                <w:color w:val="000000"/>
                <w:kern w:val="0"/>
                <w:sz w:val="20"/>
                <w:szCs w:val="20"/>
              </w:rPr>
              <w:t>Sex</w:t>
            </w:r>
          </w:p>
        </w:tc>
        <w:tc>
          <w:tcPr>
            <w:tcW w:w="1076" w:type="dxa"/>
            <w:shd w:val="clear" w:color="auto" w:fill="auto"/>
            <w:noWrap/>
          </w:tcPr>
          <w:p w14:paraId="47F3BABD" w14:textId="77777777" w:rsidR="004E4F89" w:rsidRPr="00174830" w:rsidRDefault="004E4F89" w:rsidP="00174830">
            <w:pPr>
              <w:widowControl/>
              <w:jc w:val="center"/>
              <w:rPr>
                <w:rFonts w:cs="Times New Roman"/>
                <w:sz w:val="20"/>
                <w:szCs w:val="20"/>
              </w:rPr>
            </w:pPr>
          </w:p>
        </w:tc>
        <w:tc>
          <w:tcPr>
            <w:tcW w:w="1076" w:type="dxa"/>
            <w:shd w:val="clear" w:color="auto" w:fill="auto"/>
            <w:noWrap/>
          </w:tcPr>
          <w:p w14:paraId="6C4FBA13" w14:textId="77777777" w:rsidR="004E4F89" w:rsidRPr="00174830" w:rsidRDefault="004E4F89" w:rsidP="00174830">
            <w:pPr>
              <w:widowControl/>
              <w:jc w:val="center"/>
              <w:rPr>
                <w:rFonts w:cs="Times New Roman"/>
                <w:sz w:val="20"/>
                <w:szCs w:val="20"/>
              </w:rPr>
            </w:pPr>
          </w:p>
        </w:tc>
        <w:tc>
          <w:tcPr>
            <w:tcW w:w="1076" w:type="dxa"/>
            <w:shd w:val="clear" w:color="auto" w:fill="auto"/>
            <w:noWrap/>
          </w:tcPr>
          <w:p w14:paraId="49A26DCD" w14:textId="77777777" w:rsidR="004E4F89" w:rsidRPr="00174830" w:rsidRDefault="004E4F89" w:rsidP="00174830">
            <w:pPr>
              <w:widowControl/>
              <w:jc w:val="center"/>
              <w:rPr>
                <w:rFonts w:cs="Times New Roman"/>
                <w:sz w:val="20"/>
                <w:szCs w:val="20"/>
              </w:rPr>
            </w:pPr>
          </w:p>
        </w:tc>
        <w:tc>
          <w:tcPr>
            <w:tcW w:w="1076" w:type="dxa"/>
            <w:shd w:val="clear" w:color="auto" w:fill="auto"/>
            <w:noWrap/>
          </w:tcPr>
          <w:p w14:paraId="775B37E6" w14:textId="77777777" w:rsidR="004E4F89" w:rsidRPr="00174830" w:rsidRDefault="004E4F89" w:rsidP="00174830">
            <w:pPr>
              <w:widowControl/>
              <w:jc w:val="center"/>
              <w:rPr>
                <w:rFonts w:cs="Times New Roman"/>
                <w:sz w:val="20"/>
                <w:szCs w:val="20"/>
              </w:rPr>
            </w:pPr>
          </w:p>
        </w:tc>
        <w:tc>
          <w:tcPr>
            <w:tcW w:w="1076" w:type="dxa"/>
            <w:shd w:val="clear" w:color="auto" w:fill="auto"/>
            <w:noWrap/>
          </w:tcPr>
          <w:p w14:paraId="017C5803" w14:textId="77777777" w:rsidR="004E4F89" w:rsidRPr="00174830" w:rsidRDefault="004E4F89" w:rsidP="00174830">
            <w:pPr>
              <w:widowControl/>
              <w:jc w:val="center"/>
              <w:rPr>
                <w:rFonts w:cs="Times New Roman"/>
                <w:sz w:val="20"/>
                <w:szCs w:val="20"/>
              </w:rPr>
            </w:pPr>
          </w:p>
        </w:tc>
        <w:tc>
          <w:tcPr>
            <w:tcW w:w="1076" w:type="dxa"/>
            <w:shd w:val="clear" w:color="auto" w:fill="auto"/>
            <w:noWrap/>
          </w:tcPr>
          <w:p w14:paraId="1A491C78" w14:textId="77777777" w:rsidR="004E4F89" w:rsidRPr="00174830" w:rsidRDefault="004E4F89" w:rsidP="00174830">
            <w:pPr>
              <w:widowControl/>
              <w:jc w:val="center"/>
              <w:rPr>
                <w:rFonts w:cs="Times New Roman"/>
                <w:sz w:val="20"/>
                <w:szCs w:val="20"/>
              </w:rPr>
            </w:pPr>
          </w:p>
        </w:tc>
        <w:tc>
          <w:tcPr>
            <w:tcW w:w="1392" w:type="dxa"/>
            <w:shd w:val="clear" w:color="auto" w:fill="auto"/>
            <w:noWrap/>
          </w:tcPr>
          <w:p w14:paraId="01D5F5F9" w14:textId="77777777" w:rsidR="004E4F89" w:rsidRPr="00174830" w:rsidRDefault="004E4F89" w:rsidP="00174830">
            <w:pPr>
              <w:widowControl/>
              <w:jc w:val="center"/>
              <w:rPr>
                <w:rFonts w:cs="Times New Roman"/>
                <w:sz w:val="20"/>
                <w:szCs w:val="20"/>
              </w:rPr>
            </w:pPr>
          </w:p>
        </w:tc>
      </w:tr>
      <w:tr w:rsidR="00C52BE6" w:rsidRPr="00174830" w14:paraId="13CFE787" w14:textId="77777777" w:rsidTr="0066149A">
        <w:trPr>
          <w:trHeight w:val="278"/>
          <w:jc w:val="center"/>
        </w:trPr>
        <w:tc>
          <w:tcPr>
            <w:tcW w:w="1328" w:type="dxa"/>
            <w:shd w:val="clear" w:color="auto" w:fill="auto"/>
            <w:noWrap/>
            <w:vAlign w:val="center"/>
          </w:tcPr>
          <w:p w14:paraId="1C5F92E8" w14:textId="77777777" w:rsidR="00C52BE6" w:rsidRPr="00174830" w:rsidRDefault="00C52BE6" w:rsidP="00174830">
            <w:pPr>
              <w:widowControl/>
              <w:jc w:val="center"/>
              <w:rPr>
                <w:rFonts w:eastAsia="等线" w:cs="Times New Roman"/>
                <w:color w:val="000000"/>
                <w:kern w:val="0"/>
                <w:sz w:val="20"/>
                <w:szCs w:val="20"/>
              </w:rPr>
            </w:pPr>
          </w:p>
        </w:tc>
        <w:tc>
          <w:tcPr>
            <w:tcW w:w="1597" w:type="dxa"/>
            <w:shd w:val="clear" w:color="auto" w:fill="auto"/>
            <w:noWrap/>
            <w:vAlign w:val="center"/>
          </w:tcPr>
          <w:p w14:paraId="1993A0F5" w14:textId="77777777" w:rsidR="00C52BE6" w:rsidRPr="00174830" w:rsidRDefault="00C52BE6" w:rsidP="00174830">
            <w:pPr>
              <w:widowControl/>
              <w:jc w:val="center"/>
              <w:rPr>
                <w:rFonts w:eastAsia="等线" w:cs="Times New Roman"/>
                <w:color w:val="000000"/>
                <w:kern w:val="0"/>
                <w:sz w:val="20"/>
                <w:szCs w:val="20"/>
              </w:rPr>
            </w:pPr>
            <w:r w:rsidRPr="00174830">
              <w:rPr>
                <w:rFonts w:eastAsia="等线" w:cs="Times New Roman"/>
                <w:color w:val="000000"/>
                <w:kern w:val="0"/>
                <w:sz w:val="20"/>
                <w:szCs w:val="20"/>
              </w:rPr>
              <w:t>Male</w:t>
            </w:r>
          </w:p>
        </w:tc>
        <w:tc>
          <w:tcPr>
            <w:tcW w:w="1076" w:type="dxa"/>
            <w:shd w:val="clear" w:color="auto" w:fill="auto"/>
            <w:noWrap/>
            <w:vAlign w:val="bottom"/>
          </w:tcPr>
          <w:p w14:paraId="4F929F4F" w14:textId="59A48FEE" w:rsidR="00C52BE6" w:rsidRPr="00174830" w:rsidRDefault="00C52BE6" w:rsidP="00174830">
            <w:pPr>
              <w:widowControl/>
              <w:jc w:val="center"/>
              <w:rPr>
                <w:rFonts w:cs="Times New Roman"/>
                <w:sz w:val="20"/>
                <w:szCs w:val="20"/>
              </w:rPr>
            </w:pPr>
            <w:r w:rsidRPr="00174830">
              <w:rPr>
                <w:rFonts w:cs="Times New Roman"/>
                <w:sz w:val="20"/>
                <w:szCs w:val="20"/>
              </w:rPr>
              <w:t>35.75%</w:t>
            </w:r>
          </w:p>
        </w:tc>
        <w:tc>
          <w:tcPr>
            <w:tcW w:w="1076" w:type="dxa"/>
            <w:shd w:val="clear" w:color="auto" w:fill="auto"/>
            <w:noWrap/>
            <w:vAlign w:val="bottom"/>
          </w:tcPr>
          <w:p w14:paraId="46F67E67" w14:textId="43C0AC7C" w:rsidR="00C52BE6" w:rsidRPr="00174830" w:rsidRDefault="00C52BE6" w:rsidP="00174830">
            <w:pPr>
              <w:widowControl/>
              <w:jc w:val="center"/>
              <w:rPr>
                <w:rFonts w:cs="Times New Roman"/>
                <w:sz w:val="20"/>
                <w:szCs w:val="20"/>
              </w:rPr>
            </w:pPr>
            <w:r w:rsidRPr="00174830">
              <w:rPr>
                <w:rFonts w:cs="Times New Roman"/>
                <w:sz w:val="20"/>
                <w:szCs w:val="20"/>
              </w:rPr>
              <w:t>100.00%</w:t>
            </w:r>
          </w:p>
        </w:tc>
        <w:tc>
          <w:tcPr>
            <w:tcW w:w="1076" w:type="dxa"/>
            <w:shd w:val="clear" w:color="auto" w:fill="auto"/>
            <w:noWrap/>
            <w:vAlign w:val="bottom"/>
          </w:tcPr>
          <w:p w14:paraId="795C140D" w14:textId="6502DA34" w:rsidR="00C52BE6" w:rsidRPr="00174830" w:rsidRDefault="00C52BE6" w:rsidP="00174830">
            <w:pPr>
              <w:widowControl/>
              <w:jc w:val="center"/>
              <w:rPr>
                <w:rFonts w:cs="Times New Roman"/>
                <w:sz w:val="20"/>
                <w:szCs w:val="20"/>
              </w:rPr>
            </w:pPr>
            <w:r w:rsidRPr="00174830">
              <w:rPr>
                <w:rFonts w:cs="Times New Roman"/>
                <w:sz w:val="20"/>
                <w:szCs w:val="20"/>
              </w:rPr>
              <w:t>81.81%</w:t>
            </w:r>
          </w:p>
        </w:tc>
        <w:tc>
          <w:tcPr>
            <w:tcW w:w="1076" w:type="dxa"/>
            <w:shd w:val="clear" w:color="auto" w:fill="auto"/>
            <w:noWrap/>
            <w:vAlign w:val="bottom"/>
          </w:tcPr>
          <w:p w14:paraId="5C7A205F" w14:textId="164026CB" w:rsidR="00C52BE6" w:rsidRPr="00174830" w:rsidRDefault="00C52BE6" w:rsidP="00174830">
            <w:pPr>
              <w:widowControl/>
              <w:jc w:val="center"/>
              <w:rPr>
                <w:rFonts w:cs="Times New Roman"/>
                <w:sz w:val="20"/>
                <w:szCs w:val="20"/>
              </w:rPr>
            </w:pPr>
            <w:r w:rsidRPr="00174830">
              <w:rPr>
                <w:rFonts w:cs="Times New Roman"/>
                <w:sz w:val="20"/>
                <w:szCs w:val="20"/>
              </w:rPr>
              <w:t>6.54%</w:t>
            </w:r>
          </w:p>
        </w:tc>
        <w:tc>
          <w:tcPr>
            <w:tcW w:w="1076" w:type="dxa"/>
            <w:shd w:val="clear" w:color="auto" w:fill="auto"/>
            <w:noWrap/>
            <w:vAlign w:val="bottom"/>
          </w:tcPr>
          <w:p w14:paraId="5438BAD8" w14:textId="0F5AEEA8" w:rsidR="00C52BE6" w:rsidRPr="00174830" w:rsidRDefault="00C52BE6" w:rsidP="00174830">
            <w:pPr>
              <w:widowControl/>
              <w:jc w:val="center"/>
              <w:rPr>
                <w:rFonts w:cs="Times New Roman"/>
                <w:sz w:val="20"/>
                <w:szCs w:val="20"/>
              </w:rPr>
            </w:pPr>
            <w:r w:rsidRPr="00174830">
              <w:rPr>
                <w:rFonts w:cs="Times New Roman"/>
                <w:sz w:val="20"/>
                <w:szCs w:val="20"/>
              </w:rPr>
              <w:t>84.12%</w:t>
            </w:r>
          </w:p>
        </w:tc>
        <w:tc>
          <w:tcPr>
            <w:tcW w:w="1076" w:type="dxa"/>
            <w:shd w:val="clear" w:color="auto" w:fill="auto"/>
            <w:noWrap/>
            <w:vAlign w:val="bottom"/>
          </w:tcPr>
          <w:p w14:paraId="1F64E49C" w14:textId="5B8DB042" w:rsidR="00C52BE6" w:rsidRPr="00174830" w:rsidRDefault="00C52BE6" w:rsidP="00174830">
            <w:pPr>
              <w:widowControl/>
              <w:jc w:val="center"/>
              <w:rPr>
                <w:rFonts w:cs="Times New Roman"/>
                <w:sz w:val="20"/>
                <w:szCs w:val="20"/>
              </w:rPr>
            </w:pPr>
            <w:r w:rsidRPr="00174830">
              <w:rPr>
                <w:rFonts w:cs="Times New Roman"/>
                <w:sz w:val="20"/>
                <w:szCs w:val="20"/>
              </w:rPr>
              <w:t>29.30%</w:t>
            </w:r>
          </w:p>
        </w:tc>
        <w:tc>
          <w:tcPr>
            <w:tcW w:w="1392" w:type="dxa"/>
            <w:shd w:val="clear" w:color="auto" w:fill="auto"/>
            <w:noWrap/>
            <w:vAlign w:val="bottom"/>
          </w:tcPr>
          <w:p w14:paraId="7CA2FCF9" w14:textId="1EDD05E9" w:rsidR="00C52BE6" w:rsidRPr="00174830" w:rsidRDefault="00C52BE6" w:rsidP="00174830">
            <w:pPr>
              <w:widowControl/>
              <w:jc w:val="center"/>
              <w:rPr>
                <w:rFonts w:cs="Times New Roman"/>
                <w:sz w:val="20"/>
                <w:szCs w:val="20"/>
              </w:rPr>
            </w:pPr>
            <w:r w:rsidRPr="00174830">
              <w:rPr>
                <w:rFonts w:cs="Times New Roman"/>
                <w:sz w:val="20"/>
                <w:szCs w:val="20"/>
              </w:rPr>
              <w:t>24.07%</w:t>
            </w:r>
          </w:p>
        </w:tc>
      </w:tr>
      <w:tr w:rsidR="00C52BE6" w:rsidRPr="00174830" w14:paraId="59677869" w14:textId="77777777" w:rsidTr="0066149A">
        <w:trPr>
          <w:trHeight w:val="278"/>
          <w:jc w:val="center"/>
        </w:trPr>
        <w:tc>
          <w:tcPr>
            <w:tcW w:w="1328" w:type="dxa"/>
            <w:shd w:val="clear" w:color="auto" w:fill="auto"/>
            <w:noWrap/>
            <w:vAlign w:val="center"/>
          </w:tcPr>
          <w:p w14:paraId="29F1DE51" w14:textId="77777777" w:rsidR="00C52BE6" w:rsidRPr="00174830" w:rsidRDefault="00C52BE6" w:rsidP="00174830">
            <w:pPr>
              <w:widowControl/>
              <w:jc w:val="center"/>
              <w:rPr>
                <w:rFonts w:eastAsia="等线" w:cs="Times New Roman"/>
                <w:color w:val="000000"/>
                <w:kern w:val="0"/>
                <w:sz w:val="20"/>
                <w:szCs w:val="20"/>
              </w:rPr>
            </w:pPr>
          </w:p>
        </w:tc>
        <w:tc>
          <w:tcPr>
            <w:tcW w:w="1597" w:type="dxa"/>
            <w:shd w:val="clear" w:color="auto" w:fill="auto"/>
            <w:noWrap/>
            <w:vAlign w:val="center"/>
          </w:tcPr>
          <w:p w14:paraId="3EEA8CB6" w14:textId="77777777" w:rsidR="00C52BE6" w:rsidRPr="00174830" w:rsidRDefault="00C52BE6" w:rsidP="00174830">
            <w:pPr>
              <w:widowControl/>
              <w:jc w:val="center"/>
              <w:rPr>
                <w:rFonts w:eastAsia="等线" w:cs="Times New Roman"/>
                <w:color w:val="000000"/>
                <w:kern w:val="0"/>
                <w:sz w:val="20"/>
                <w:szCs w:val="20"/>
              </w:rPr>
            </w:pPr>
            <w:r w:rsidRPr="00174830">
              <w:rPr>
                <w:rFonts w:eastAsia="等线" w:cs="Times New Roman"/>
                <w:color w:val="000000"/>
                <w:kern w:val="0"/>
                <w:sz w:val="20"/>
                <w:szCs w:val="20"/>
              </w:rPr>
              <w:t>Female</w:t>
            </w:r>
          </w:p>
        </w:tc>
        <w:tc>
          <w:tcPr>
            <w:tcW w:w="1076" w:type="dxa"/>
            <w:shd w:val="clear" w:color="auto" w:fill="auto"/>
            <w:noWrap/>
            <w:vAlign w:val="bottom"/>
          </w:tcPr>
          <w:p w14:paraId="4725004D" w14:textId="34335A16" w:rsidR="00C52BE6" w:rsidRPr="00174830" w:rsidRDefault="00C52BE6" w:rsidP="00174830">
            <w:pPr>
              <w:widowControl/>
              <w:jc w:val="center"/>
              <w:rPr>
                <w:rFonts w:cs="Times New Roman"/>
                <w:sz w:val="20"/>
                <w:szCs w:val="20"/>
              </w:rPr>
            </w:pPr>
            <w:r w:rsidRPr="00174830">
              <w:rPr>
                <w:rFonts w:cs="Times New Roman"/>
                <w:sz w:val="20"/>
                <w:szCs w:val="20"/>
              </w:rPr>
              <w:t>0.47%</w:t>
            </w:r>
          </w:p>
        </w:tc>
        <w:tc>
          <w:tcPr>
            <w:tcW w:w="1076" w:type="dxa"/>
            <w:shd w:val="clear" w:color="auto" w:fill="auto"/>
            <w:noWrap/>
            <w:vAlign w:val="bottom"/>
          </w:tcPr>
          <w:p w14:paraId="7189702C" w14:textId="5CF08A3A" w:rsidR="00C52BE6" w:rsidRPr="00174830" w:rsidRDefault="00C52BE6" w:rsidP="00174830">
            <w:pPr>
              <w:widowControl/>
              <w:jc w:val="center"/>
              <w:rPr>
                <w:rFonts w:cs="Times New Roman"/>
                <w:sz w:val="20"/>
                <w:szCs w:val="20"/>
              </w:rPr>
            </w:pPr>
            <w:r w:rsidRPr="00174830">
              <w:rPr>
                <w:rFonts w:cs="Times New Roman"/>
                <w:sz w:val="20"/>
                <w:szCs w:val="20"/>
              </w:rPr>
              <w:t>0.00%</w:t>
            </w:r>
          </w:p>
        </w:tc>
        <w:tc>
          <w:tcPr>
            <w:tcW w:w="1076" w:type="dxa"/>
            <w:shd w:val="clear" w:color="auto" w:fill="auto"/>
            <w:noWrap/>
            <w:vAlign w:val="bottom"/>
          </w:tcPr>
          <w:p w14:paraId="40A13EE5" w14:textId="2D144C17" w:rsidR="00C52BE6" w:rsidRPr="00174830" w:rsidRDefault="00C52BE6" w:rsidP="00174830">
            <w:pPr>
              <w:widowControl/>
              <w:jc w:val="center"/>
              <w:rPr>
                <w:rFonts w:cs="Times New Roman"/>
                <w:sz w:val="20"/>
                <w:szCs w:val="20"/>
              </w:rPr>
            </w:pPr>
            <w:r w:rsidRPr="00174830">
              <w:rPr>
                <w:rFonts w:cs="Times New Roman"/>
                <w:sz w:val="20"/>
                <w:szCs w:val="20"/>
              </w:rPr>
              <w:t>72.24%</w:t>
            </w:r>
          </w:p>
        </w:tc>
        <w:tc>
          <w:tcPr>
            <w:tcW w:w="1076" w:type="dxa"/>
            <w:shd w:val="clear" w:color="auto" w:fill="auto"/>
            <w:noWrap/>
            <w:vAlign w:val="bottom"/>
          </w:tcPr>
          <w:p w14:paraId="04F6BB39" w14:textId="6C03C97F" w:rsidR="00C52BE6" w:rsidRPr="00174830" w:rsidRDefault="00C52BE6" w:rsidP="00174830">
            <w:pPr>
              <w:widowControl/>
              <w:jc w:val="center"/>
              <w:rPr>
                <w:rFonts w:cs="Times New Roman"/>
                <w:sz w:val="20"/>
                <w:szCs w:val="20"/>
              </w:rPr>
            </w:pPr>
            <w:r w:rsidRPr="00174830">
              <w:rPr>
                <w:rFonts w:cs="Times New Roman"/>
                <w:sz w:val="20"/>
                <w:szCs w:val="20"/>
              </w:rPr>
              <w:t>0.39%</w:t>
            </w:r>
          </w:p>
        </w:tc>
        <w:tc>
          <w:tcPr>
            <w:tcW w:w="1076" w:type="dxa"/>
            <w:shd w:val="clear" w:color="auto" w:fill="auto"/>
            <w:noWrap/>
            <w:vAlign w:val="bottom"/>
          </w:tcPr>
          <w:p w14:paraId="08793FFE" w14:textId="43EF4688" w:rsidR="00C52BE6" w:rsidRPr="00174830" w:rsidRDefault="00C52BE6" w:rsidP="00174830">
            <w:pPr>
              <w:widowControl/>
              <w:jc w:val="center"/>
              <w:rPr>
                <w:rFonts w:cs="Times New Roman"/>
                <w:sz w:val="20"/>
                <w:szCs w:val="20"/>
              </w:rPr>
            </w:pPr>
            <w:r w:rsidRPr="00174830">
              <w:rPr>
                <w:rFonts w:cs="Times New Roman"/>
                <w:sz w:val="20"/>
                <w:szCs w:val="20"/>
              </w:rPr>
              <w:t>79.74%</w:t>
            </w:r>
          </w:p>
        </w:tc>
        <w:tc>
          <w:tcPr>
            <w:tcW w:w="1076" w:type="dxa"/>
            <w:shd w:val="clear" w:color="auto" w:fill="auto"/>
            <w:noWrap/>
            <w:vAlign w:val="bottom"/>
          </w:tcPr>
          <w:p w14:paraId="2E98B549" w14:textId="1B995185" w:rsidR="00C52BE6" w:rsidRPr="00174830" w:rsidRDefault="00C52BE6" w:rsidP="00174830">
            <w:pPr>
              <w:widowControl/>
              <w:jc w:val="center"/>
              <w:rPr>
                <w:rFonts w:cs="Times New Roman"/>
                <w:sz w:val="20"/>
                <w:szCs w:val="20"/>
              </w:rPr>
            </w:pPr>
            <w:r w:rsidRPr="00174830">
              <w:rPr>
                <w:rFonts w:cs="Times New Roman"/>
                <w:sz w:val="20"/>
                <w:szCs w:val="20"/>
              </w:rPr>
              <w:t>27.19%</w:t>
            </w:r>
          </w:p>
        </w:tc>
        <w:tc>
          <w:tcPr>
            <w:tcW w:w="1392" w:type="dxa"/>
            <w:shd w:val="clear" w:color="auto" w:fill="auto"/>
            <w:noWrap/>
            <w:vAlign w:val="bottom"/>
          </w:tcPr>
          <w:p w14:paraId="336F8C55" w14:textId="1A97A238" w:rsidR="00C52BE6" w:rsidRPr="00174830" w:rsidRDefault="00C52BE6" w:rsidP="00174830">
            <w:pPr>
              <w:widowControl/>
              <w:jc w:val="center"/>
              <w:rPr>
                <w:rFonts w:cs="Times New Roman"/>
                <w:sz w:val="20"/>
                <w:szCs w:val="20"/>
              </w:rPr>
            </w:pPr>
            <w:r w:rsidRPr="00174830">
              <w:rPr>
                <w:rFonts w:cs="Times New Roman"/>
                <w:sz w:val="20"/>
                <w:szCs w:val="20"/>
              </w:rPr>
              <w:t>46.64%</w:t>
            </w:r>
          </w:p>
        </w:tc>
      </w:tr>
      <w:tr w:rsidR="004E4F89" w:rsidRPr="00174830" w14:paraId="4D8419B2" w14:textId="77777777" w:rsidTr="00D648A6">
        <w:trPr>
          <w:trHeight w:val="278"/>
          <w:jc w:val="center"/>
        </w:trPr>
        <w:tc>
          <w:tcPr>
            <w:tcW w:w="1328" w:type="dxa"/>
            <w:shd w:val="clear" w:color="auto" w:fill="auto"/>
            <w:noWrap/>
            <w:vAlign w:val="center"/>
          </w:tcPr>
          <w:p w14:paraId="718344AF" w14:textId="77777777" w:rsidR="004E4F89" w:rsidRPr="00174830" w:rsidRDefault="004E4F89" w:rsidP="00174830">
            <w:pPr>
              <w:widowControl/>
              <w:jc w:val="center"/>
              <w:rPr>
                <w:rFonts w:eastAsia="等线" w:cs="Times New Roman"/>
                <w:color w:val="000000"/>
                <w:kern w:val="0"/>
                <w:sz w:val="20"/>
                <w:szCs w:val="20"/>
              </w:rPr>
            </w:pPr>
          </w:p>
        </w:tc>
        <w:tc>
          <w:tcPr>
            <w:tcW w:w="1597" w:type="dxa"/>
            <w:shd w:val="clear" w:color="auto" w:fill="auto"/>
            <w:noWrap/>
            <w:vAlign w:val="center"/>
          </w:tcPr>
          <w:p w14:paraId="53EEE708" w14:textId="77777777" w:rsidR="004E4F89" w:rsidRPr="00174830" w:rsidRDefault="004E4F89" w:rsidP="00174830">
            <w:pPr>
              <w:widowControl/>
              <w:jc w:val="left"/>
              <w:rPr>
                <w:rFonts w:eastAsia="等线" w:cs="Times New Roman"/>
                <w:color w:val="000000"/>
                <w:kern w:val="0"/>
                <w:sz w:val="20"/>
                <w:szCs w:val="20"/>
              </w:rPr>
            </w:pPr>
            <w:r w:rsidRPr="00174830">
              <w:rPr>
                <w:rFonts w:eastAsia="等线" w:cs="Times New Roman"/>
                <w:b/>
                <w:bCs/>
                <w:i/>
                <w:iCs/>
                <w:color w:val="000000"/>
                <w:kern w:val="0"/>
                <w:sz w:val="20"/>
                <w:szCs w:val="20"/>
              </w:rPr>
              <w:t>Race</w:t>
            </w:r>
          </w:p>
        </w:tc>
        <w:tc>
          <w:tcPr>
            <w:tcW w:w="1076" w:type="dxa"/>
            <w:shd w:val="clear" w:color="auto" w:fill="auto"/>
            <w:noWrap/>
          </w:tcPr>
          <w:p w14:paraId="0F2208AF" w14:textId="77777777" w:rsidR="004E4F89" w:rsidRPr="00174830" w:rsidRDefault="004E4F89" w:rsidP="00174830">
            <w:pPr>
              <w:widowControl/>
              <w:jc w:val="center"/>
              <w:rPr>
                <w:rFonts w:cs="Times New Roman"/>
                <w:sz w:val="20"/>
                <w:szCs w:val="20"/>
              </w:rPr>
            </w:pPr>
          </w:p>
        </w:tc>
        <w:tc>
          <w:tcPr>
            <w:tcW w:w="1076" w:type="dxa"/>
            <w:shd w:val="clear" w:color="auto" w:fill="auto"/>
            <w:noWrap/>
          </w:tcPr>
          <w:p w14:paraId="27B3CED5" w14:textId="77777777" w:rsidR="004E4F89" w:rsidRPr="00174830" w:rsidRDefault="004E4F89" w:rsidP="00174830">
            <w:pPr>
              <w:widowControl/>
              <w:jc w:val="center"/>
              <w:rPr>
                <w:rFonts w:cs="Times New Roman"/>
                <w:sz w:val="20"/>
                <w:szCs w:val="20"/>
              </w:rPr>
            </w:pPr>
          </w:p>
        </w:tc>
        <w:tc>
          <w:tcPr>
            <w:tcW w:w="1076" w:type="dxa"/>
            <w:shd w:val="clear" w:color="auto" w:fill="auto"/>
            <w:noWrap/>
          </w:tcPr>
          <w:p w14:paraId="38129021" w14:textId="77777777" w:rsidR="004E4F89" w:rsidRPr="00174830" w:rsidRDefault="004E4F89" w:rsidP="00174830">
            <w:pPr>
              <w:widowControl/>
              <w:jc w:val="center"/>
              <w:rPr>
                <w:rFonts w:cs="Times New Roman"/>
                <w:sz w:val="20"/>
                <w:szCs w:val="20"/>
              </w:rPr>
            </w:pPr>
          </w:p>
        </w:tc>
        <w:tc>
          <w:tcPr>
            <w:tcW w:w="1076" w:type="dxa"/>
            <w:shd w:val="clear" w:color="auto" w:fill="auto"/>
            <w:noWrap/>
          </w:tcPr>
          <w:p w14:paraId="3B301828" w14:textId="77777777" w:rsidR="004E4F89" w:rsidRPr="00174830" w:rsidRDefault="004E4F89" w:rsidP="00174830">
            <w:pPr>
              <w:widowControl/>
              <w:jc w:val="center"/>
              <w:rPr>
                <w:rFonts w:cs="Times New Roman"/>
                <w:sz w:val="20"/>
                <w:szCs w:val="20"/>
              </w:rPr>
            </w:pPr>
          </w:p>
        </w:tc>
        <w:tc>
          <w:tcPr>
            <w:tcW w:w="1076" w:type="dxa"/>
            <w:shd w:val="clear" w:color="auto" w:fill="auto"/>
            <w:noWrap/>
          </w:tcPr>
          <w:p w14:paraId="3F1B8C06" w14:textId="77777777" w:rsidR="004E4F89" w:rsidRPr="00174830" w:rsidRDefault="004E4F89" w:rsidP="00174830">
            <w:pPr>
              <w:widowControl/>
              <w:jc w:val="center"/>
              <w:rPr>
                <w:rFonts w:cs="Times New Roman"/>
                <w:sz w:val="20"/>
                <w:szCs w:val="20"/>
              </w:rPr>
            </w:pPr>
          </w:p>
        </w:tc>
        <w:tc>
          <w:tcPr>
            <w:tcW w:w="1076" w:type="dxa"/>
            <w:shd w:val="clear" w:color="auto" w:fill="auto"/>
            <w:noWrap/>
          </w:tcPr>
          <w:p w14:paraId="1ED7A5B0" w14:textId="77777777" w:rsidR="004E4F89" w:rsidRPr="00174830" w:rsidRDefault="004E4F89" w:rsidP="00174830">
            <w:pPr>
              <w:widowControl/>
              <w:jc w:val="center"/>
              <w:rPr>
                <w:rFonts w:cs="Times New Roman"/>
                <w:sz w:val="20"/>
                <w:szCs w:val="20"/>
              </w:rPr>
            </w:pPr>
          </w:p>
        </w:tc>
        <w:tc>
          <w:tcPr>
            <w:tcW w:w="1392" w:type="dxa"/>
            <w:shd w:val="clear" w:color="auto" w:fill="auto"/>
            <w:noWrap/>
          </w:tcPr>
          <w:p w14:paraId="51FC0CCE" w14:textId="77777777" w:rsidR="004E4F89" w:rsidRPr="00174830" w:rsidRDefault="004E4F89" w:rsidP="00174830">
            <w:pPr>
              <w:widowControl/>
              <w:jc w:val="center"/>
              <w:rPr>
                <w:rFonts w:cs="Times New Roman"/>
                <w:sz w:val="20"/>
                <w:szCs w:val="20"/>
              </w:rPr>
            </w:pPr>
          </w:p>
        </w:tc>
      </w:tr>
      <w:tr w:rsidR="00C52BE6" w:rsidRPr="00174830" w14:paraId="42391F93" w14:textId="77777777" w:rsidTr="00E44283">
        <w:trPr>
          <w:trHeight w:val="278"/>
          <w:jc w:val="center"/>
        </w:trPr>
        <w:tc>
          <w:tcPr>
            <w:tcW w:w="1328" w:type="dxa"/>
            <w:shd w:val="clear" w:color="auto" w:fill="auto"/>
            <w:noWrap/>
            <w:vAlign w:val="center"/>
          </w:tcPr>
          <w:p w14:paraId="5FDA99DA" w14:textId="77777777" w:rsidR="00C52BE6" w:rsidRPr="00174830" w:rsidRDefault="00C52BE6" w:rsidP="00174830">
            <w:pPr>
              <w:widowControl/>
              <w:jc w:val="center"/>
              <w:rPr>
                <w:rFonts w:eastAsia="等线" w:cs="Times New Roman"/>
                <w:color w:val="000000"/>
                <w:kern w:val="0"/>
                <w:sz w:val="20"/>
                <w:szCs w:val="20"/>
              </w:rPr>
            </w:pPr>
          </w:p>
        </w:tc>
        <w:tc>
          <w:tcPr>
            <w:tcW w:w="1597" w:type="dxa"/>
            <w:shd w:val="clear" w:color="auto" w:fill="auto"/>
            <w:noWrap/>
            <w:vAlign w:val="center"/>
          </w:tcPr>
          <w:p w14:paraId="604D3861" w14:textId="77777777" w:rsidR="00C52BE6" w:rsidRPr="00174830" w:rsidRDefault="00C52BE6" w:rsidP="00174830">
            <w:pPr>
              <w:widowControl/>
              <w:jc w:val="center"/>
              <w:rPr>
                <w:rFonts w:eastAsia="等线" w:cs="Times New Roman"/>
                <w:color w:val="000000"/>
                <w:kern w:val="0"/>
                <w:sz w:val="20"/>
                <w:szCs w:val="20"/>
              </w:rPr>
            </w:pPr>
            <w:r w:rsidRPr="00174830">
              <w:rPr>
                <w:rFonts w:eastAsia="等线" w:cs="Times New Roman"/>
                <w:color w:val="000000"/>
                <w:kern w:val="0"/>
                <w:sz w:val="20"/>
                <w:szCs w:val="20"/>
              </w:rPr>
              <w:t>White</w:t>
            </w:r>
          </w:p>
        </w:tc>
        <w:tc>
          <w:tcPr>
            <w:tcW w:w="1076" w:type="dxa"/>
            <w:shd w:val="clear" w:color="auto" w:fill="auto"/>
            <w:noWrap/>
            <w:vAlign w:val="bottom"/>
          </w:tcPr>
          <w:p w14:paraId="0D78C891" w14:textId="2F59E651" w:rsidR="00C52BE6" w:rsidRPr="00174830" w:rsidRDefault="00C52BE6" w:rsidP="00174830">
            <w:pPr>
              <w:widowControl/>
              <w:jc w:val="center"/>
              <w:rPr>
                <w:rFonts w:cs="Times New Roman"/>
                <w:sz w:val="20"/>
                <w:szCs w:val="20"/>
              </w:rPr>
            </w:pPr>
            <w:r w:rsidRPr="00174830">
              <w:rPr>
                <w:rFonts w:cs="Times New Roman"/>
                <w:sz w:val="20"/>
                <w:szCs w:val="20"/>
              </w:rPr>
              <w:t>29.96%</w:t>
            </w:r>
          </w:p>
        </w:tc>
        <w:tc>
          <w:tcPr>
            <w:tcW w:w="1076" w:type="dxa"/>
            <w:shd w:val="clear" w:color="auto" w:fill="auto"/>
            <w:noWrap/>
            <w:vAlign w:val="bottom"/>
          </w:tcPr>
          <w:p w14:paraId="6DB328A8" w14:textId="4C3402DF" w:rsidR="00C52BE6" w:rsidRPr="00174830" w:rsidRDefault="00C52BE6" w:rsidP="00174830">
            <w:pPr>
              <w:widowControl/>
              <w:jc w:val="center"/>
              <w:rPr>
                <w:rFonts w:cs="Times New Roman"/>
                <w:sz w:val="20"/>
                <w:szCs w:val="20"/>
              </w:rPr>
            </w:pPr>
            <w:r w:rsidRPr="00174830">
              <w:rPr>
                <w:rFonts w:cs="Times New Roman"/>
                <w:sz w:val="20"/>
                <w:szCs w:val="20"/>
              </w:rPr>
              <w:t>76.81%</w:t>
            </w:r>
          </w:p>
        </w:tc>
        <w:tc>
          <w:tcPr>
            <w:tcW w:w="1076" w:type="dxa"/>
            <w:shd w:val="clear" w:color="auto" w:fill="auto"/>
            <w:noWrap/>
            <w:vAlign w:val="bottom"/>
          </w:tcPr>
          <w:p w14:paraId="0D2BA7E6" w14:textId="104CEF6A" w:rsidR="00C52BE6" w:rsidRPr="00174830" w:rsidRDefault="00C52BE6" w:rsidP="00174830">
            <w:pPr>
              <w:widowControl/>
              <w:jc w:val="center"/>
              <w:rPr>
                <w:rFonts w:cs="Times New Roman"/>
                <w:sz w:val="20"/>
                <w:szCs w:val="20"/>
              </w:rPr>
            </w:pPr>
            <w:r w:rsidRPr="00174830">
              <w:rPr>
                <w:rFonts w:cs="Times New Roman"/>
                <w:sz w:val="20"/>
                <w:szCs w:val="20"/>
              </w:rPr>
              <w:t>100.00%</w:t>
            </w:r>
          </w:p>
        </w:tc>
        <w:tc>
          <w:tcPr>
            <w:tcW w:w="1076" w:type="dxa"/>
            <w:shd w:val="clear" w:color="auto" w:fill="auto"/>
            <w:noWrap/>
            <w:vAlign w:val="bottom"/>
          </w:tcPr>
          <w:p w14:paraId="5ED4E790" w14:textId="1EE63932" w:rsidR="00C52BE6" w:rsidRPr="00174830" w:rsidRDefault="00C52BE6" w:rsidP="00174830">
            <w:pPr>
              <w:widowControl/>
              <w:jc w:val="center"/>
              <w:rPr>
                <w:rFonts w:cs="Times New Roman"/>
                <w:sz w:val="20"/>
                <w:szCs w:val="20"/>
              </w:rPr>
            </w:pPr>
            <w:r w:rsidRPr="00174830">
              <w:rPr>
                <w:rFonts w:cs="Times New Roman"/>
                <w:sz w:val="20"/>
                <w:szCs w:val="20"/>
              </w:rPr>
              <w:t>4.10%</w:t>
            </w:r>
          </w:p>
        </w:tc>
        <w:tc>
          <w:tcPr>
            <w:tcW w:w="1076" w:type="dxa"/>
            <w:shd w:val="clear" w:color="auto" w:fill="auto"/>
            <w:noWrap/>
            <w:vAlign w:val="bottom"/>
          </w:tcPr>
          <w:p w14:paraId="28C46451" w14:textId="34595F13" w:rsidR="00C52BE6" w:rsidRPr="00174830" w:rsidRDefault="00C52BE6" w:rsidP="00174830">
            <w:pPr>
              <w:widowControl/>
              <w:jc w:val="center"/>
              <w:rPr>
                <w:rFonts w:cs="Times New Roman"/>
                <w:sz w:val="20"/>
                <w:szCs w:val="20"/>
              </w:rPr>
            </w:pPr>
            <w:r w:rsidRPr="00174830">
              <w:rPr>
                <w:rFonts w:cs="Times New Roman"/>
                <w:sz w:val="20"/>
                <w:szCs w:val="20"/>
              </w:rPr>
              <w:t>85.88%</w:t>
            </w:r>
          </w:p>
        </w:tc>
        <w:tc>
          <w:tcPr>
            <w:tcW w:w="1076" w:type="dxa"/>
            <w:shd w:val="clear" w:color="auto" w:fill="auto"/>
            <w:noWrap/>
            <w:vAlign w:val="bottom"/>
          </w:tcPr>
          <w:p w14:paraId="11494B93" w14:textId="3BEAC7F0" w:rsidR="00C52BE6" w:rsidRPr="00174830" w:rsidRDefault="00C52BE6" w:rsidP="00174830">
            <w:pPr>
              <w:widowControl/>
              <w:jc w:val="center"/>
              <w:rPr>
                <w:rFonts w:cs="Times New Roman"/>
                <w:sz w:val="20"/>
                <w:szCs w:val="20"/>
              </w:rPr>
            </w:pPr>
            <w:r w:rsidRPr="00174830">
              <w:rPr>
                <w:rFonts w:cs="Times New Roman"/>
                <w:sz w:val="20"/>
                <w:szCs w:val="20"/>
              </w:rPr>
              <w:t>27.30%</w:t>
            </w:r>
          </w:p>
        </w:tc>
        <w:tc>
          <w:tcPr>
            <w:tcW w:w="1392" w:type="dxa"/>
            <w:shd w:val="clear" w:color="auto" w:fill="auto"/>
            <w:noWrap/>
            <w:vAlign w:val="bottom"/>
          </w:tcPr>
          <w:p w14:paraId="43E4F934" w14:textId="124DBE86" w:rsidR="00C52BE6" w:rsidRPr="00174830" w:rsidRDefault="00C52BE6" w:rsidP="00174830">
            <w:pPr>
              <w:widowControl/>
              <w:jc w:val="center"/>
              <w:rPr>
                <w:rFonts w:cs="Times New Roman"/>
                <w:sz w:val="20"/>
                <w:szCs w:val="20"/>
              </w:rPr>
            </w:pPr>
            <w:r w:rsidRPr="00174830">
              <w:rPr>
                <w:rFonts w:cs="Times New Roman"/>
                <w:sz w:val="20"/>
                <w:szCs w:val="20"/>
              </w:rPr>
              <w:t>29.75%</w:t>
            </w:r>
          </w:p>
        </w:tc>
      </w:tr>
      <w:tr w:rsidR="00C52BE6" w:rsidRPr="00174830" w14:paraId="1551F854" w14:textId="77777777" w:rsidTr="00E44283">
        <w:trPr>
          <w:trHeight w:val="278"/>
          <w:jc w:val="center"/>
        </w:trPr>
        <w:tc>
          <w:tcPr>
            <w:tcW w:w="1328" w:type="dxa"/>
            <w:shd w:val="clear" w:color="auto" w:fill="auto"/>
            <w:noWrap/>
            <w:vAlign w:val="center"/>
          </w:tcPr>
          <w:p w14:paraId="247D2285" w14:textId="77777777" w:rsidR="00C52BE6" w:rsidRPr="00174830" w:rsidRDefault="00C52BE6" w:rsidP="00174830">
            <w:pPr>
              <w:widowControl/>
              <w:jc w:val="center"/>
              <w:rPr>
                <w:rFonts w:eastAsia="等线" w:cs="Times New Roman"/>
                <w:color w:val="000000"/>
                <w:kern w:val="0"/>
                <w:sz w:val="20"/>
                <w:szCs w:val="20"/>
              </w:rPr>
            </w:pPr>
          </w:p>
        </w:tc>
        <w:tc>
          <w:tcPr>
            <w:tcW w:w="1597" w:type="dxa"/>
            <w:shd w:val="clear" w:color="auto" w:fill="auto"/>
            <w:noWrap/>
            <w:vAlign w:val="center"/>
          </w:tcPr>
          <w:p w14:paraId="6FA2132B" w14:textId="77777777" w:rsidR="00C52BE6" w:rsidRPr="00174830" w:rsidRDefault="00C52BE6" w:rsidP="00174830">
            <w:pPr>
              <w:widowControl/>
              <w:jc w:val="center"/>
              <w:rPr>
                <w:rFonts w:eastAsia="等线" w:cs="Times New Roman"/>
                <w:color w:val="000000"/>
                <w:kern w:val="0"/>
                <w:sz w:val="20"/>
                <w:szCs w:val="20"/>
              </w:rPr>
            </w:pPr>
            <w:r w:rsidRPr="00174830">
              <w:rPr>
                <w:rFonts w:eastAsia="等线" w:cs="Times New Roman"/>
                <w:color w:val="000000"/>
                <w:kern w:val="0"/>
                <w:sz w:val="20"/>
                <w:szCs w:val="20"/>
              </w:rPr>
              <w:t>non-White</w:t>
            </w:r>
          </w:p>
        </w:tc>
        <w:tc>
          <w:tcPr>
            <w:tcW w:w="1076" w:type="dxa"/>
            <w:shd w:val="clear" w:color="auto" w:fill="auto"/>
            <w:noWrap/>
            <w:vAlign w:val="bottom"/>
          </w:tcPr>
          <w:p w14:paraId="37C64412" w14:textId="59240FE7" w:rsidR="00C52BE6" w:rsidRPr="00174830" w:rsidRDefault="00C52BE6" w:rsidP="00174830">
            <w:pPr>
              <w:widowControl/>
              <w:jc w:val="center"/>
              <w:rPr>
                <w:rFonts w:cs="Times New Roman"/>
                <w:sz w:val="20"/>
                <w:szCs w:val="20"/>
              </w:rPr>
            </w:pPr>
            <w:r w:rsidRPr="00174830">
              <w:rPr>
                <w:rFonts w:cs="Times New Roman"/>
                <w:sz w:val="20"/>
                <w:szCs w:val="20"/>
              </w:rPr>
              <w:t>14.97%</w:t>
            </w:r>
          </w:p>
        </w:tc>
        <w:tc>
          <w:tcPr>
            <w:tcW w:w="1076" w:type="dxa"/>
            <w:shd w:val="clear" w:color="auto" w:fill="auto"/>
            <w:noWrap/>
            <w:vAlign w:val="bottom"/>
          </w:tcPr>
          <w:p w14:paraId="4C2E2C4C" w14:textId="54B7032C" w:rsidR="00C52BE6" w:rsidRPr="00174830" w:rsidRDefault="00C52BE6" w:rsidP="00174830">
            <w:pPr>
              <w:widowControl/>
              <w:jc w:val="center"/>
              <w:rPr>
                <w:rFonts w:cs="Times New Roman"/>
                <w:sz w:val="20"/>
                <w:szCs w:val="20"/>
              </w:rPr>
            </w:pPr>
            <w:r w:rsidRPr="00174830">
              <w:rPr>
                <w:rFonts w:cs="Times New Roman"/>
                <w:sz w:val="20"/>
                <w:szCs w:val="20"/>
              </w:rPr>
              <w:t>67.24%</w:t>
            </w:r>
          </w:p>
        </w:tc>
        <w:tc>
          <w:tcPr>
            <w:tcW w:w="1076" w:type="dxa"/>
            <w:shd w:val="clear" w:color="auto" w:fill="auto"/>
            <w:noWrap/>
            <w:vAlign w:val="bottom"/>
          </w:tcPr>
          <w:p w14:paraId="22663D92" w14:textId="34E4960E" w:rsidR="00C52BE6" w:rsidRPr="00174830" w:rsidRDefault="00C52BE6" w:rsidP="00174830">
            <w:pPr>
              <w:widowControl/>
              <w:jc w:val="center"/>
              <w:rPr>
                <w:rFonts w:cs="Times New Roman"/>
                <w:sz w:val="20"/>
                <w:szCs w:val="20"/>
              </w:rPr>
            </w:pPr>
            <w:r w:rsidRPr="00174830">
              <w:rPr>
                <w:rFonts w:cs="Times New Roman"/>
                <w:sz w:val="20"/>
                <w:szCs w:val="20"/>
              </w:rPr>
              <w:t>0.00%</w:t>
            </w:r>
          </w:p>
        </w:tc>
        <w:tc>
          <w:tcPr>
            <w:tcW w:w="1076" w:type="dxa"/>
            <w:shd w:val="clear" w:color="auto" w:fill="auto"/>
            <w:noWrap/>
            <w:vAlign w:val="bottom"/>
          </w:tcPr>
          <w:p w14:paraId="4754DB56" w14:textId="5901C574" w:rsidR="00C52BE6" w:rsidRPr="00174830" w:rsidRDefault="00C52BE6" w:rsidP="00174830">
            <w:pPr>
              <w:widowControl/>
              <w:jc w:val="center"/>
              <w:rPr>
                <w:rFonts w:cs="Times New Roman"/>
                <w:sz w:val="20"/>
                <w:szCs w:val="20"/>
              </w:rPr>
            </w:pPr>
            <w:r w:rsidRPr="00174830">
              <w:rPr>
                <w:rFonts w:cs="Times New Roman"/>
                <w:sz w:val="20"/>
                <w:szCs w:val="20"/>
              </w:rPr>
              <w:t>8.40%</w:t>
            </w:r>
          </w:p>
        </w:tc>
        <w:tc>
          <w:tcPr>
            <w:tcW w:w="1076" w:type="dxa"/>
            <w:shd w:val="clear" w:color="auto" w:fill="auto"/>
            <w:noWrap/>
            <w:vAlign w:val="bottom"/>
          </w:tcPr>
          <w:p w14:paraId="1D6F4F28" w14:textId="1F87D68E" w:rsidR="00C52BE6" w:rsidRPr="00174830" w:rsidRDefault="00C52BE6" w:rsidP="00174830">
            <w:pPr>
              <w:widowControl/>
              <w:jc w:val="center"/>
              <w:rPr>
                <w:rFonts w:cs="Times New Roman"/>
                <w:sz w:val="20"/>
                <w:szCs w:val="20"/>
              </w:rPr>
            </w:pPr>
            <w:r w:rsidRPr="00174830">
              <w:rPr>
                <w:rFonts w:cs="Times New Roman"/>
                <w:sz w:val="20"/>
                <w:szCs w:val="20"/>
              </w:rPr>
              <w:t>72.00%</w:t>
            </w:r>
          </w:p>
        </w:tc>
        <w:tc>
          <w:tcPr>
            <w:tcW w:w="1076" w:type="dxa"/>
            <w:shd w:val="clear" w:color="auto" w:fill="auto"/>
            <w:noWrap/>
            <w:vAlign w:val="bottom"/>
          </w:tcPr>
          <w:p w14:paraId="523C6DFF" w14:textId="37038456" w:rsidR="00C52BE6" w:rsidRPr="00174830" w:rsidRDefault="00C52BE6" w:rsidP="00174830">
            <w:pPr>
              <w:widowControl/>
              <w:jc w:val="center"/>
              <w:rPr>
                <w:rFonts w:cs="Times New Roman"/>
                <w:sz w:val="20"/>
                <w:szCs w:val="20"/>
              </w:rPr>
            </w:pPr>
            <w:r w:rsidRPr="00174830">
              <w:rPr>
                <w:rFonts w:cs="Times New Roman"/>
                <w:sz w:val="20"/>
                <w:szCs w:val="20"/>
              </w:rPr>
              <w:t>34.43%</w:t>
            </w:r>
          </w:p>
        </w:tc>
        <w:tc>
          <w:tcPr>
            <w:tcW w:w="1392" w:type="dxa"/>
            <w:shd w:val="clear" w:color="auto" w:fill="auto"/>
            <w:noWrap/>
            <w:vAlign w:val="bottom"/>
          </w:tcPr>
          <w:p w14:paraId="7354BFE0" w14:textId="0CF315B1" w:rsidR="00C52BE6" w:rsidRPr="00174830" w:rsidRDefault="00C52BE6" w:rsidP="00174830">
            <w:pPr>
              <w:widowControl/>
              <w:jc w:val="center"/>
              <w:rPr>
                <w:rFonts w:cs="Times New Roman"/>
                <w:sz w:val="20"/>
                <w:szCs w:val="20"/>
              </w:rPr>
            </w:pPr>
            <w:r w:rsidRPr="00174830">
              <w:rPr>
                <w:rFonts w:cs="Times New Roman"/>
                <w:sz w:val="20"/>
                <w:szCs w:val="20"/>
              </w:rPr>
              <w:t>29.75%</w:t>
            </w:r>
          </w:p>
        </w:tc>
      </w:tr>
      <w:tr w:rsidR="004E4F89" w:rsidRPr="00174830" w14:paraId="3141067A" w14:textId="77777777" w:rsidTr="00D648A6">
        <w:trPr>
          <w:trHeight w:val="278"/>
          <w:jc w:val="center"/>
        </w:trPr>
        <w:tc>
          <w:tcPr>
            <w:tcW w:w="1328" w:type="dxa"/>
            <w:shd w:val="clear" w:color="auto" w:fill="auto"/>
            <w:noWrap/>
            <w:vAlign w:val="center"/>
          </w:tcPr>
          <w:p w14:paraId="04B05D0D" w14:textId="77777777" w:rsidR="004E4F89" w:rsidRPr="00174830" w:rsidRDefault="004E4F89" w:rsidP="00174830">
            <w:pPr>
              <w:widowControl/>
              <w:jc w:val="center"/>
              <w:rPr>
                <w:rFonts w:eastAsia="等线" w:cs="Times New Roman"/>
                <w:color w:val="000000"/>
                <w:kern w:val="0"/>
                <w:sz w:val="20"/>
                <w:szCs w:val="20"/>
              </w:rPr>
            </w:pPr>
          </w:p>
        </w:tc>
        <w:tc>
          <w:tcPr>
            <w:tcW w:w="1597" w:type="dxa"/>
            <w:shd w:val="clear" w:color="auto" w:fill="auto"/>
            <w:noWrap/>
            <w:vAlign w:val="center"/>
          </w:tcPr>
          <w:p w14:paraId="7CEE677A" w14:textId="77777777" w:rsidR="004E4F89" w:rsidRPr="00174830" w:rsidRDefault="004E4F89" w:rsidP="00174830">
            <w:pPr>
              <w:widowControl/>
              <w:jc w:val="left"/>
              <w:rPr>
                <w:rFonts w:eastAsia="等线" w:cs="Times New Roman"/>
                <w:color w:val="000000"/>
                <w:kern w:val="0"/>
                <w:sz w:val="20"/>
                <w:szCs w:val="20"/>
              </w:rPr>
            </w:pPr>
            <w:r w:rsidRPr="00174830">
              <w:rPr>
                <w:rFonts w:eastAsia="等线" w:cs="Times New Roman"/>
                <w:b/>
                <w:bCs/>
                <w:i/>
                <w:iCs/>
                <w:color w:val="000000"/>
                <w:kern w:val="0"/>
                <w:sz w:val="20"/>
                <w:szCs w:val="20"/>
              </w:rPr>
              <w:t>CVDs</w:t>
            </w:r>
          </w:p>
        </w:tc>
        <w:tc>
          <w:tcPr>
            <w:tcW w:w="1076" w:type="dxa"/>
            <w:shd w:val="clear" w:color="auto" w:fill="auto"/>
            <w:noWrap/>
          </w:tcPr>
          <w:p w14:paraId="6104B685" w14:textId="77777777" w:rsidR="004E4F89" w:rsidRPr="00174830" w:rsidRDefault="004E4F89" w:rsidP="00174830">
            <w:pPr>
              <w:widowControl/>
              <w:jc w:val="center"/>
              <w:rPr>
                <w:rFonts w:cs="Times New Roman"/>
                <w:sz w:val="20"/>
                <w:szCs w:val="20"/>
              </w:rPr>
            </w:pPr>
          </w:p>
        </w:tc>
        <w:tc>
          <w:tcPr>
            <w:tcW w:w="1076" w:type="dxa"/>
            <w:shd w:val="clear" w:color="auto" w:fill="auto"/>
            <w:noWrap/>
          </w:tcPr>
          <w:p w14:paraId="0CDAE842" w14:textId="77777777" w:rsidR="004E4F89" w:rsidRPr="00174830" w:rsidRDefault="004E4F89" w:rsidP="00174830">
            <w:pPr>
              <w:widowControl/>
              <w:jc w:val="center"/>
              <w:rPr>
                <w:rFonts w:cs="Times New Roman"/>
                <w:sz w:val="20"/>
                <w:szCs w:val="20"/>
              </w:rPr>
            </w:pPr>
          </w:p>
        </w:tc>
        <w:tc>
          <w:tcPr>
            <w:tcW w:w="1076" w:type="dxa"/>
            <w:shd w:val="clear" w:color="auto" w:fill="auto"/>
            <w:noWrap/>
          </w:tcPr>
          <w:p w14:paraId="450CDA95" w14:textId="77777777" w:rsidR="004E4F89" w:rsidRPr="00174830" w:rsidRDefault="004E4F89" w:rsidP="00174830">
            <w:pPr>
              <w:widowControl/>
              <w:jc w:val="center"/>
              <w:rPr>
                <w:rFonts w:cs="Times New Roman"/>
                <w:sz w:val="20"/>
                <w:szCs w:val="20"/>
              </w:rPr>
            </w:pPr>
          </w:p>
        </w:tc>
        <w:tc>
          <w:tcPr>
            <w:tcW w:w="1076" w:type="dxa"/>
            <w:shd w:val="clear" w:color="auto" w:fill="auto"/>
            <w:noWrap/>
          </w:tcPr>
          <w:p w14:paraId="192A5F39" w14:textId="77777777" w:rsidR="004E4F89" w:rsidRPr="00174830" w:rsidRDefault="004E4F89" w:rsidP="00174830">
            <w:pPr>
              <w:widowControl/>
              <w:jc w:val="center"/>
              <w:rPr>
                <w:rFonts w:cs="Times New Roman"/>
                <w:sz w:val="20"/>
                <w:szCs w:val="20"/>
              </w:rPr>
            </w:pPr>
          </w:p>
        </w:tc>
        <w:tc>
          <w:tcPr>
            <w:tcW w:w="1076" w:type="dxa"/>
            <w:shd w:val="clear" w:color="auto" w:fill="auto"/>
            <w:noWrap/>
          </w:tcPr>
          <w:p w14:paraId="0993C010" w14:textId="77777777" w:rsidR="004E4F89" w:rsidRPr="00174830" w:rsidRDefault="004E4F89" w:rsidP="00174830">
            <w:pPr>
              <w:widowControl/>
              <w:jc w:val="center"/>
              <w:rPr>
                <w:rFonts w:cs="Times New Roman"/>
                <w:sz w:val="20"/>
                <w:szCs w:val="20"/>
              </w:rPr>
            </w:pPr>
          </w:p>
        </w:tc>
        <w:tc>
          <w:tcPr>
            <w:tcW w:w="1076" w:type="dxa"/>
            <w:shd w:val="clear" w:color="auto" w:fill="auto"/>
            <w:noWrap/>
          </w:tcPr>
          <w:p w14:paraId="043BDBB1" w14:textId="77777777" w:rsidR="004E4F89" w:rsidRPr="00174830" w:rsidRDefault="004E4F89" w:rsidP="00174830">
            <w:pPr>
              <w:widowControl/>
              <w:jc w:val="center"/>
              <w:rPr>
                <w:rFonts w:cs="Times New Roman"/>
                <w:sz w:val="20"/>
                <w:szCs w:val="20"/>
              </w:rPr>
            </w:pPr>
          </w:p>
        </w:tc>
        <w:tc>
          <w:tcPr>
            <w:tcW w:w="1392" w:type="dxa"/>
            <w:shd w:val="clear" w:color="auto" w:fill="auto"/>
            <w:noWrap/>
          </w:tcPr>
          <w:p w14:paraId="0767B96C" w14:textId="77777777" w:rsidR="004E4F89" w:rsidRPr="00174830" w:rsidRDefault="004E4F89" w:rsidP="00174830">
            <w:pPr>
              <w:widowControl/>
              <w:jc w:val="center"/>
              <w:rPr>
                <w:rFonts w:cs="Times New Roman"/>
                <w:sz w:val="20"/>
                <w:szCs w:val="20"/>
              </w:rPr>
            </w:pPr>
          </w:p>
        </w:tc>
      </w:tr>
      <w:tr w:rsidR="00C52BE6" w:rsidRPr="00174830" w14:paraId="4FC5CF12" w14:textId="77777777" w:rsidTr="0027062E">
        <w:trPr>
          <w:trHeight w:val="278"/>
          <w:jc w:val="center"/>
        </w:trPr>
        <w:tc>
          <w:tcPr>
            <w:tcW w:w="1328" w:type="dxa"/>
            <w:shd w:val="clear" w:color="auto" w:fill="auto"/>
            <w:noWrap/>
            <w:vAlign w:val="center"/>
          </w:tcPr>
          <w:p w14:paraId="26A25089" w14:textId="77777777" w:rsidR="00C52BE6" w:rsidRPr="00174830" w:rsidRDefault="00C52BE6" w:rsidP="00174830">
            <w:pPr>
              <w:widowControl/>
              <w:jc w:val="center"/>
              <w:rPr>
                <w:rFonts w:eastAsia="等线" w:cs="Times New Roman"/>
                <w:color w:val="000000"/>
                <w:kern w:val="0"/>
                <w:sz w:val="20"/>
                <w:szCs w:val="20"/>
              </w:rPr>
            </w:pPr>
          </w:p>
        </w:tc>
        <w:tc>
          <w:tcPr>
            <w:tcW w:w="1597" w:type="dxa"/>
            <w:shd w:val="clear" w:color="auto" w:fill="auto"/>
            <w:noWrap/>
            <w:vAlign w:val="center"/>
          </w:tcPr>
          <w:p w14:paraId="3BF865EC" w14:textId="77777777" w:rsidR="00C52BE6" w:rsidRPr="00174830" w:rsidRDefault="00C52BE6" w:rsidP="00174830">
            <w:pPr>
              <w:widowControl/>
              <w:jc w:val="center"/>
              <w:rPr>
                <w:rFonts w:eastAsia="等线" w:cs="Times New Roman"/>
                <w:color w:val="000000"/>
                <w:kern w:val="0"/>
                <w:sz w:val="20"/>
                <w:szCs w:val="20"/>
              </w:rPr>
            </w:pPr>
            <w:r w:rsidRPr="00174830">
              <w:rPr>
                <w:rFonts w:eastAsia="等线" w:cs="Times New Roman"/>
                <w:color w:val="000000"/>
                <w:kern w:val="0"/>
                <w:sz w:val="20"/>
                <w:szCs w:val="20"/>
              </w:rPr>
              <w:t>Stroke</w:t>
            </w:r>
          </w:p>
        </w:tc>
        <w:tc>
          <w:tcPr>
            <w:tcW w:w="1076" w:type="dxa"/>
            <w:shd w:val="clear" w:color="auto" w:fill="auto"/>
            <w:noWrap/>
            <w:vAlign w:val="bottom"/>
          </w:tcPr>
          <w:p w14:paraId="436AD385" w14:textId="3AAF65DB" w:rsidR="00C52BE6" w:rsidRPr="00174830" w:rsidRDefault="00C52BE6" w:rsidP="00174830">
            <w:pPr>
              <w:widowControl/>
              <w:jc w:val="center"/>
              <w:rPr>
                <w:rFonts w:cs="Times New Roman"/>
                <w:sz w:val="20"/>
                <w:szCs w:val="20"/>
              </w:rPr>
            </w:pPr>
            <w:r w:rsidRPr="00174830">
              <w:rPr>
                <w:rFonts w:cs="Times New Roman"/>
                <w:sz w:val="20"/>
                <w:szCs w:val="20"/>
              </w:rPr>
              <w:t>12.62%</w:t>
            </w:r>
          </w:p>
        </w:tc>
        <w:tc>
          <w:tcPr>
            <w:tcW w:w="1076" w:type="dxa"/>
            <w:shd w:val="clear" w:color="auto" w:fill="auto"/>
            <w:noWrap/>
            <w:vAlign w:val="bottom"/>
          </w:tcPr>
          <w:p w14:paraId="74416569" w14:textId="2D34740C" w:rsidR="00C52BE6" w:rsidRPr="00174830" w:rsidRDefault="00C52BE6" w:rsidP="00174830">
            <w:pPr>
              <w:widowControl/>
              <w:jc w:val="center"/>
              <w:rPr>
                <w:rFonts w:cs="Times New Roman"/>
                <w:sz w:val="20"/>
                <w:szCs w:val="20"/>
              </w:rPr>
            </w:pPr>
            <w:r w:rsidRPr="00174830">
              <w:rPr>
                <w:rFonts w:cs="Times New Roman"/>
                <w:sz w:val="20"/>
                <w:szCs w:val="20"/>
              </w:rPr>
              <w:t>80.68%</w:t>
            </w:r>
          </w:p>
        </w:tc>
        <w:tc>
          <w:tcPr>
            <w:tcW w:w="1076" w:type="dxa"/>
            <w:shd w:val="clear" w:color="auto" w:fill="auto"/>
            <w:noWrap/>
            <w:vAlign w:val="bottom"/>
          </w:tcPr>
          <w:p w14:paraId="0BDC7405" w14:textId="602E5494" w:rsidR="00C52BE6" w:rsidRPr="00174830" w:rsidRDefault="00C52BE6" w:rsidP="00174830">
            <w:pPr>
              <w:widowControl/>
              <w:jc w:val="center"/>
              <w:rPr>
                <w:rFonts w:cs="Times New Roman"/>
                <w:sz w:val="20"/>
                <w:szCs w:val="20"/>
              </w:rPr>
            </w:pPr>
            <w:r w:rsidRPr="00174830">
              <w:rPr>
                <w:rFonts w:cs="Times New Roman"/>
                <w:sz w:val="20"/>
                <w:szCs w:val="20"/>
              </w:rPr>
              <w:t>75.32%</w:t>
            </w:r>
          </w:p>
        </w:tc>
        <w:tc>
          <w:tcPr>
            <w:tcW w:w="1076" w:type="dxa"/>
            <w:shd w:val="clear" w:color="auto" w:fill="auto"/>
            <w:noWrap/>
            <w:vAlign w:val="bottom"/>
          </w:tcPr>
          <w:p w14:paraId="235B957F" w14:textId="0E2ECC47" w:rsidR="00C52BE6" w:rsidRPr="00174830" w:rsidRDefault="00C52BE6" w:rsidP="00174830">
            <w:pPr>
              <w:widowControl/>
              <w:jc w:val="center"/>
              <w:rPr>
                <w:rFonts w:cs="Times New Roman"/>
                <w:sz w:val="20"/>
                <w:szCs w:val="20"/>
              </w:rPr>
            </w:pPr>
            <w:r w:rsidRPr="00174830">
              <w:rPr>
                <w:rFonts w:cs="Times New Roman"/>
                <w:sz w:val="20"/>
                <w:szCs w:val="20"/>
              </w:rPr>
              <w:t>100.00%</w:t>
            </w:r>
          </w:p>
        </w:tc>
        <w:tc>
          <w:tcPr>
            <w:tcW w:w="1076" w:type="dxa"/>
            <w:shd w:val="clear" w:color="auto" w:fill="auto"/>
            <w:noWrap/>
            <w:vAlign w:val="bottom"/>
          </w:tcPr>
          <w:p w14:paraId="0B82ED06" w14:textId="4D31EB99" w:rsidR="00C52BE6" w:rsidRPr="00174830" w:rsidRDefault="00C52BE6" w:rsidP="00174830">
            <w:pPr>
              <w:widowControl/>
              <w:jc w:val="center"/>
              <w:rPr>
                <w:rFonts w:cs="Times New Roman"/>
                <w:sz w:val="20"/>
                <w:szCs w:val="20"/>
              </w:rPr>
            </w:pPr>
            <w:r w:rsidRPr="00174830">
              <w:rPr>
                <w:rFonts w:cs="Times New Roman"/>
                <w:sz w:val="20"/>
                <w:szCs w:val="20"/>
              </w:rPr>
              <w:t>60.86%</w:t>
            </w:r>
          </w:p>
        </w:tc>
        <w:tc>
          <w:tcPr>
            <w:tcW w:w="1076" w:type="dxa"/>
            <w:shd w:val="clear" w:color="auto" w:fill="auto"/>
            <w:noWrap/>
            <w:vAlign w:val="bottom"/>
          </w:tcPr>
          <w:p w14:paraId="38CBC863" w14:textId="15816A70" w:rsidR="00C52BE6" w:rsidRPr="00174830" w:rsidRDefault="00C52BE6" w:rsidP="00174830">
            <w:pPr>
              <w:widowControl/>
              <w:jc w:val="center"/>
              <w:rPr>
                <w:rFonts w:cs="Times New Roman"/>
                <w:sz w:val="20"/>
                <w:szCs w:val="20"/>
              </w:rPr>
            </w:pPr>
            <w:r w:rsidRPr="00174830">
              <w:rPr>
                <w:rFonts w:cs="Times New Roman"/>
                <w:sz w:val="20"/>
                <w:szCs w:val="20"/>
              </w:rPr>
              <w:t>31.91%</w:t>
            </w:r>
          </w:p>
        </w:tc>
        <w:tc>
          <w:tcPr>
            <w:tcW w:w="1392" w:type="dxa"/>
            <w:shd w:val="clear" w:color="auto" w:fill="auto"/>
            <w:noWrap/>
            <w:vAlign w:val="bottom"/>
          </w:tcPr>
          <w:p w14:paraId="7CD34332" w14:textId="5D0EB4E3" w:rsidR="00C52BE6" w:rsidRPr="00174830" w:rsidRDefault="00C52BE6" w:rsidP="00174830">
            <w:pPr>
              <w:widowControl/>
              <w:jc w:val="center"/>
              <w:rPr>
                <w:rFonts w:cs="Times New Roman"/>
                <w:sz w:val="20"/>
                <w:szCs w:val="20"/>
              </w:rPr>
            </w:pPr>
            <w:r w:rsidRPr="00174830">
              <w:rPr>
                <w:rFonts w:cs="Times New Roman"/>
                <w:sz w:val="20"/>
                <w:szCs w:val="20"/>
              </w:rPr>
              <w:t>27.41%</w:t>
            </w:r>
          </w:p>
        </w:tc>
      </w:tr>
      <w:tr w:rsidR="00C52BE6" w:rsidRPr="00174830" w14:paraId="1D41FA46" w14:textId="77777777" w:rsidTr="0027062E">
        <w:trPr>
          <w:trHeight w:val="278"/>
          <w:jc w:val="center"/>
        </w:trPr>
        <w:tc>
          <w:tcPr>
            <w:tcW w:w="1328" w:type="dxa"/>
            <w:shd w:val="clear" w:color="auto" w:fill="auto"/>
            <w:noWrap/>
            <w:vAlign w:val="center"/>
          </w:tcPr>
          <w:p w14:paraId="72A5D3C1" w14:textId="77777777" w:rsidR="00C52BE6" w:rsidRPr="00174830" w:rsidRDefault="00C52BE6" w:rsidP="00174830">
            <w:pPr>
              <w:widowControl/>
              <w:jc w:val="center"/>
              <w:rPr>
                <w:rFonts w:eastAsia="等线" w:cs="Times New Roman"/>
                <w:color w:val="000000"/>
                <w:kern w:val="0"/>
                <w:sz w:val="20"/>
                <w:szCs w:val="20"/>
              </w:rPr>
            </w:pPr>
          </w:p>
        </w:tc>
        <w:tc>
          <w:tcPr>
            <w:tcW w:w="1597" w:type="dxa"/>
            <w:shd w:val="clear" w:color="auto" w:fill="auto"/>
            <w:noWrap/>
            <w:vAlign w:val="center"/>
          </w:tcPr>
          <w:p w14:paraId="5EB99ABB" w14:textId="77777777" w:rsidR="00C52BE6" w:rsidRPr="00174830" w:rsidRDefault="00C52BE6" w:rsidP="00174830">
            <w:pPr>
              <w:widowControl/>
              <w:jc w:val="center"/>
              <w:rPr>
                <w:rFonts w:eastAsia="等线" w:cs="Times New Roman"/>
                <w:color w:val="000000"/>
                <w:kern w:val="0"/>
                <w:sz w:val="20"/>
                <w:szCs w:val="20"/>
              </w:rPr>
            </w:pPr>
            <w:r w:rsidRPr="00174830">
              <w:rPr>
                <w:rFonts w:eastAsia="等线" w:cs="Times New Roman"/>
                <w:color w:val="000000"/>
                <w:kern w:val="0"/>
                <w:sz w:val="20"/>
                <w:szCs w:val="20"/>
              </w:rPr>
              <w:t>non-Stroke</w:t>
            </w:r>
          </w:p>
        </w:tc>
        <w:tc>
          <w:tcPr>
            <w:tcW w:w="1076" w:type="dxa"/>
            <w:shd w:val="clear" w:color="auto" w:fill="auto"/>
            <w:noWrap/>
            <w:vAlign w:val="bottom"/>
          </w:tcPr>
          <w:p w14:paraId="1171EF73" w14:textId="2BCC8A9B" w:rsidR="00C52BE6" w:rsidRPr="00174830" w:rsidRDefault="00C52BE6" w:rsidP="00174830">
            <w:pPr>
              <w:widowControl/>
              <w:jc w:val="center"/>
              <w:rPr>
                <w:rFonts w:cs="Times New Roman"/>
                <w:sz w:val="20"/>
                <w:szCs w:val="20"/>
              </w:rPr>
            </w:pPr>
            <w:r w:rsidRPr="00174830">
              <w:rPr>
                <w:rFonts w:cs="Times New Roman"/>
                <w:sz w:val="20"/>
                <w:szCs w:val="20"/>
              </w:rPr>
              <w:t>27.62%</w:t>
            </w:r>
          </w:p>
        </w:tc>
        <w:tc>
          <w:tcPr>
            <w:tcW w:w="1076" w:type="dxa"/>
            <w:shd w:val="clear" w:color="auto" w:fill="auto"/>
            <w:noWrap/>
            <w:vAlign w:val="bottom"/>
          </w:tcPr>
          <w:p w14:paraId="5AFBB763" w14:textId="2D5B2495" w:rsidR="00C52BE6" w:rsidRPr="00174830" w:rsidRDefault="00C52BE6" w:rsidP="00174830">
            <w:pPr>
              <w:widowControl/>
              <w:jc w:val="center"/>
              <w:rPr>
                <w:rFonts w:cs="Times New Roman"/>
                <w:sz w:val="20"/>
                <w:szCs w:val="20"/>
              </w:rPr>
            </w:pPr>
            <w:r w:rsidRPr="00174830">
              <w:rPr>
                <w:rFonts w:cs="Times New Roman"/>
                <w:sz w:val="20"/>
                <w:szCs w:val="20"/>
              </w:rPr>
              <w:t>74.53%</w:t>
            </w:r>
          </w:p>
        </w:tc>
        <w:tc>
          <w:tcPr>
            <w:tcW w:w="1076" w:type="dxa"/>
            <w:shd w:val="clear" w:color="auto" w:fill="auto"/>
            <w:noWrap/>
            <w:vAlign w:val="bottom"/>
          </w:tcPr>
          <w:p w14:paraId="05B73C0B" w14:textId="6F4C7579" w:rsidR="00C52BE6" w:rsidRPr="00174830" w:rsidRDefault="00C52BE6" w:rsidP="00174830">
            <w:pPr>
              <w:widowControl/>
              <w:jc w:val="center"/>
              <w:rPr>
                <w:rFonts w:cs="Times New Roman"/>
                <w:sz w:val="20"/>
                <w:szCs w:val="20"/>
              </w:rPr>
            </w:pPr>
            <w:r w:rsidRPr="00174830">
              <w:rPr>
                <w:rFonts w:cs="Times New Roman"/>
                <w:sz w:val="20"/>
                <w:szCs w:val="20"/>
              </w:rPr>
              <w:t>79.61%</w:t>
            </w:r>
          </w:p>
        </w:tc>
        <w:tc>
          <w:tcPr>
            <w:tcW w:w="1076" w:type="dxa"/>
            <w:shd w:val="clear" w:color="auto" w:fill="auto"/>
            <w:noWrap/>
            <w:vAlign w:val="bottom"/>
          </w:tcPr>
          <w:p w14:paraId="618714C3" w14:textId="33E5B881" w:rsidR="00C52BE6" w:rsidRPr="00174830" w:rsidRDefault="00C52BE6" w:rsidP="00174830">
            <w:pPr>
              <w:widowControl/>
              <w:jc w:val="center"/>
              <w:rPr>
                <w:rFonts w:cs="Times New Roman"/>
                <w:sz w:val="20"/>
                <w:szCs w:val="20"/>
              </w:rPr>
            </w:pPr>
            <w:r w:rsidRPr="00174830">
              <w:rPr>
                <w:rFonts w:cs="Times New Roman"/>
                <w:sz w:val="20"/>
                <w:szCs w:val="20"/>
              </w:rPr>
              <w:t>0.00%</w:t>
            </w:r>
          </w:p>
        </w:tc>
        <w:tc>
          <w:tcPr>
            <w:tcW w:w="1076" w:type="dxa"/>
            <w:shd w:val="clear" w:color="auto" w:fill="auto"/>
            <w:noWrap/>
            <w:vAlign w:val="bottom"/>
          </w:tcPr>
          <w:p w14:paraId="16346179" w14:textId="5DFE8C42" w:rsidR="00C52BE6" w:rsidRPr="00174830" w:rsidRDefault="00C52BE6" w:rsidP="00174830">
            <w:pPr>
              <w:widowControl/>
              <w:jc w:val="center"/>
              <w:rPr>
                <w:rFonts w:cs="Times New Roman"/>
                <w:sz w:val="20"/>
                <w:szCs w:val="20"/>
              </w:rPr>
            </w:pPr>
            <w:r w:rsidRPr="00174830">
              <w:rPr>
                <w:rFonts w:cs="Times New Roman"/>
                <w:sz w:val="20"/>
                <w:szCs w:val="20"/>
              </w:rPr>
              <w:t>84.18%</w:t>
            </w:r>
          </w:p>
        </w:tc>
        <w:tc>
          <w:tcPr>
            <w:tcW w:w="1076" w:type="dxa"/>
            <w:shd w:val="clear" w:color="auto" w:fill="auto"/>
            <w:noWrap/>
            <w:vAlign w:val="bottom"/>
          </w:tcPr>
          <w:p w14:paraId="728C1042" w14:textId="02BD0132" w:rsidR="00C52BE6" w:rsidRPr="00174830" w:rsidRDefault="00C52BE6" w:rsidP="00174830">
            <w:pPr>
              <w:widowControl/>
              <w:jc w:val="center"/>
              <w:rPr>
                <w:rFonts w:cs="Times New Roman"/>
                <w:sz w:val="20"/>
                <w:szCs w:val="20"/>
              </w:rPr>
            </w:pPr>
            <w:r w:rsidRPr="00174830">
              <w:rPr>
                <w:rFonts w:cs="Times New Roman"/>
                <w:sz w:val="20"/>
                <w:szCs w:val="20"/>
              </w:rPr>
              <w:t>28.61%</w:t>
            </w:r>
          </w:p>
        </w:tc>
        <w:tc>
          <w:tcPr>
            <w:tcW w:w="1392" w:type="dxa"/>
            <w:shd w:val="clear" w:color="auto" w:fill="auto"/>
            <w:noWrap/>
            <w:vAlign w:val="bottom"/>
          </w:tcPr>
          <w:p w14:paraId="0258A1C0" w14:textId="5D463962" w:rsidR="00C52BE6" w:rsidRPr="00174830" w:rsidRDefault="00C52BE6" w:rsidP="00174830">
            <w:pPr>
              <w:widowControl/>
              <w:jc w:val="center"/>
              <w:rPr>
                <w:rFonts w:cs="Times New Roman"/>
                <w:sz w:val="20"/>
                <w:szCs w:val="20"/>
              </w:rPr>
            </w:pPr>
            <w:r w:rsidRPr="00174830">
              <w:rPr>
                <w:rFonts w:cs="Times New Roman"/>
                <w:sz w:val="20"/>
                <w:szCs w:val="20"/>
              </w:rPr>
              <w:t>29.87%</w:t>
            </w:r>
          </w:p>
        </w:tc>
      </w:tr>
      <w:tr w:rsidR="00C52BE6" w:rsidRPr="00174830" w14:paraId="1E16B0E5" w14:textId="77777777" w:rsidTr="0027062E">
        <w:trPr>
          <w:trHeight w:val="278"/>
          <w:jc w:val="center"/>
        </w:trPr>
        <w:tc>
          <w:tcPr>
            <w:tcW w:w="1328" w:type="dxa"/>
            <w:shd w:val="clear" w:color="auto" w:fill="auto"/>
            <w:noWrap/>
            <w:vAlign w:val="center"/>
          </w:tcPr>
          <w:p w14:paraId="072B19C4" w14:textId="77777777" w:rsidR="00C52BE6" w:rsidRPr="00174830" w:rsidRDefault="00C52BE6" w:rsidP="00174830">
            <w:pPr>
              <w:widowControl/>
              <w:jc w:val="center"/>
              <w:rPr>
                <w:rFonts w:eastAsia="等线" w:cs="Times New Roman"/>
                <w:color w:val="000000"/>
                <w:kern w:val="0"/>
                <w:sz w:val="20"/>
                <w:szCs w:val="20"/>
              </w:rPr>
            </w:pPr>
          </w:p>
        </w:tc>
        <w:tc>
          <w:tcPr>
            <w:tcW w:w="1597" w:type="dxa"/>
            <w:shd w:val="clear" w:color="auto" w:fill="auto"/>
            <w:noWrap/>
            <w:vAlign w:val="center"/>
          </w:tcPr>
          <w:p w14:paraId="1B881F84" w14:textId="77777777" w:rsidR="00C52BE6" w:rsidRPr="00174830" w:rsidRDefault="00C52BE6" w:rsidP="00174830">
            <w:pPr>
              <w:widowControl/>
              <w:jc w:val="center"/>
              <w:rPr>
                <w:rFonts w:eastAsia="等线" w:cs="Times New Roman"/>
                <w:color w:val="000000"/>
                <w:kern w:val="0"/>
                <w:sz w:val="20"/>
                <w:szCs w:val="20"/>
              </w:rPr>
            </w:pPr>
            <w:r w:rsidRPr="00174830">
              <w:rPr>
                <w:rFonts w:eastAsia="等线" w:cs="Times New Roman"/>
                <w:color w:val="000000"/>
                <w:kern w:val="0"/>
                <w:sz w:val="20"/>
                <w:szCs w:val="20"/>
              </w:rPr>
              <w:t>MI</w:t>
            </w:r>
          </w:p>
        </w:tc>
        <w:tc>
          <w:tcPr>
            <w:tcW w:w="1076" w:type="dxa"/>
            <w:shd w:val="clear" w:color="auto" w:fill="auto"/>
            <w:noWrap/>
            <w:vAlign w:val="bottom"/>
          </w:tcPr>
          <w:p w14:paraId="502DBDFB" w14:textId="29389DDB" w:rsidR="00C52BE6" w:rsidRPr="00174830" w:rsidRDefault="00C52BE6" w:rsidP="00174830">
            <w:pPr>
              <w:widowControl/>
              <w:jc w:val="center"/>
              <w:rPr>
                <w:rFonts w:cs="Times New Roman"/>
                <w:sz w:val="20"/>
                <w:szCs w:val="20"/>
              </w:rPr>
            </w:pPr>
            <w:r w:rsidRPr="00174830">
              <w:rPr>
                <w:rFonts w:cs="Times New Roman"/>
                <w:sz w:val="20"/>
                <w:szCs w:val="20"/>
              </w:rPr>
              <w:t>31.51%</w:t>
            </w:r>
          </w:p>
        </w:tc>
        <w:tc>
          <w:tcPr>
            <w:tcW w:w="1076" w:type="dxa"/>
            <w:shd w:val="clear" w:color="auto" w:fill="auto"/>
            <w:noWrap/>
            <w:vAlign w:val="bottom"/>
          </w:tcPr>
          <w:p w14:paraId="05DE146A" w14:textId="0EB0BBE2" w:rsidR="00C52BE6" w:rsidRPr="00174830" w:rsidRDefault="00C52BE6" w:rsidP="00174830">
            <w:pPr>
              <w:widowControl/>
              <w:jc w:val="center"/>
              <w:rPr>
                <w:rFonts w:cs="Times New Roman"/>
                <w:sz w:val="20"/>
                <w:szCs w:val="20"/>
              </w:rPr>
            </w:pPr>
            <w:r w:rsidRPr="00174830">
              <w:rPr>
                <w:rFonts w:cs="Times New Roman"/>
                <w:sz w:val="20"/>
                <w:szCs w:val="20"/>
              </w:rPr>
              <w:t>75.59%</w:t>
            </w:r>
          </w:p>
        </w:tc>
        <w:tc>
          <w:tcPr>
            <w:tcW w:w="1076" w:type="dxa"/>
            <w:shd w:val="clear" w:color="auto" w:fill="auto"/>
            <w:noWrap/>
            <w:vAlign w:val="bottom"/>
          </w:tcPr>
          <w:p w14:paraId="33C1CBE6" w14:textId="6FFD560D" w:rsidR="00C52BE6" w:rsidRPr="00174830" w:rsidRDefault="00C52BE6" w:rsidP="00174830">
            <w:pPr>
              <w:widowControl/>
              <w:jc w:val="center"/>
              <w:rPr>
                <w:rFonts w:cs="Times New Roman"/>
                <w:sz w:val="20"/>
                <w:szCs w:val="20"/>
              </w:rPr>
            </w:pPr>
            <w:r w:rsidRPr="00174830">
              <w:rPr>
                <w:rFonts w:cs="Times New Roman"/>
                <w:sz w:val="20"/>
                <w:szCs w:val="20"/>
              </w:rPr>
              <w:t>81.76%</w:t>
            </w:r>
          </w:p>
        </w:tc>
        <w:tc>
          <w:tcPr>
            <w:tcW w:w="1076" w:type="dxa"/>
            <w:shd w:val="clear" w:color="auto" w:fill="auto"/>
            <w:noWrap/>
            <w:vAlign w:val="bottom"/>
          </w:tcPr>
          <w:p w14:paraId="2CB80289" w14:textId="45B79F73" w:rsidR="00C52BE6" w:rsidRPr="00174830" w:rsidRDefault="00C52BE6" w:rsidP="00174830">
            <w:pPr>
              <w:widowControl/>
              <w:jc w:val="center"/>
              <w:rPr>
                <w:rFonts w:cs="Times New Roman"/>
                <w:sz w:val="20"/>
                <w:szCs w:val="20"/>
              </w:rPr>
            </w:pPr>
            <w:r w:rsidRPr="00174830">
              <w:rPr>
                <w:rFonts w:cs="Times New Roman"/>
                <w:sz w:val="20"/>
                <w:szCs w:val="20"/>
              </w:rPr>
              <w:t>1.03%</w:t>
            </w:r>
          </w:p>
        </w:tc>
        <w:tc>
          <w:tcPr>
            <w:tcW w:w="1076" w:type="dxa"/>
            <w:shd w:val="clear" w:color="auto" w:fill="auto"/>
            <w:noWrap/>
            <w:vAlign w:val="bottom"/>
          </w:tcPr>
          <w:p w14:paraId="2A45FC4A" w14:textId="5D45B9F8" w:rsidR="00C52BE6" w:rsidRPr="00174830" w:rsidRDefault="00C52BE6" w:rsidP="00174830">
            <w:pPr>
              <w:widowControl/>
              <w:jc w:val="center"/>
              <w:rPr>
                <w:rFonts w:cs="Times New Roman"/>
                <w:sz w:val="20"/>
                <w:szCs w:val="20"/>
              </w:rPr>
            </w:pPr>
            <w:r w:rsidRPr="00174830">
              <w:rPr>
                <w:rFonts w:cs="Times New Roman"/>
                <w:sz w:val="20"/>
                <w:szCs w:val="20"/>
              </w:rPr>
              <w:t>100.00%</w:t>
            </w:r>
          </w:p>
        </w:tc>
        <w:tc>
          <w:tcPr>
            <w:tcW w:w="1076" w:type="dxa"/>
            <w:shd w:val="clear" w:color="auto" w:fill="auto"/>
            <w:noWrap/>
            <w:vAlign w:val="bottom"/>
          </w:tcPr>
          <w:p w14:paraId="59EC7767" w14:textId="29D5644F" w:rsidR="00C52BE6" w:rsidRPr="00174830" w:rsidRDefault="00C52BE6" w:rsidP="00174830">
            <w:pPr>
              <w:widowControl/>
              <w:jc w:val="center"/>
              <w:rPr>
                <w:rFonts w:cs="Times New Roman"/>
                <w:sz w:val="20"/>
                <w:szCs w:val="20"/>
              </w:rPr>
            </w:pPr>
            <w:r w:rsidRPr="00174830">
              <w:rPr>
                <w:rFonts w:cs="Times New Roman"/>
                <w:sz w:val="20"/>
                <w:szCs w:val="20"/>
              </w:rPr>
              <w:t>29.18%</w:t>
            </w:r>
          </w:p>
        </w:tc>
        <w:tc>
          <w:tcPr>
            <w:tcW w:w="1392" w:type="dxa"/>
            <w:shd w:val="clear" w:color="auto" w:fill="auto"/>
            <w:noWrap/>
            <w:vAlign w:val="bottom"/>
          </w:tcPr>
          <w:p w14:paraId="5FAD800F" w14:textId="1C79553B" w:rsidR="00C52BE6" w:rsidRPr="00174830" w:rsidRDefault="00C52BE6" w:rsidP="00174830">
            <w:pPr>
              <w:widowControl/>
              <w:jc w:val="center"/>
              <w:rPr>
                <w:rFonts w:cs="Times New Roman"/>
                <w:sz w:val="20"/>
                <w:szCs w:val="20"/>
              </w:rPr>
            </w:pPr>
            <w:r w:rsidRPr="00174830">
              <w:rPr>
                <w:rFonts w:cs="Times New Roman"/>
                <w:sz w:val="20"/>
                <w:szCs w:val="20"/>
              </w:rPr>
              <w:t>30.54%</w:t>
            </w:r>
          </w:p>
        </w:tc>
      </w:tr>
      <w:tr w:rsidR="00C52BE6" w:rsidRPr="00174830" w14:paraId="5E5489F0" w14:textId="77777777" w:rsidTr="0027062E">
        <w:trPr>
          <w:trHeight w:val="278"/>
          <w:jc w:val="center"/>
        </w:trPr>
        <w:tc>
          <w:tcPr>
            <w:tcW w:w="1328" w:type="dxa"/>
            <w:shd w:val="clear" w:color="auto" w:fill="auto"/>
            <w:noWrap/>
            <w:vAlign w:val="center"/>
          </w:tcPr>
          <w:p w14:paraId="678CF4D1" w14:textId="77777777" w:rsidR="00C52BE6" w:rsidRPr="00174830" w:rsidRDefault="00C52BE6" w:rsidP="00174830">
            <w:pPr>
              <w:widowControl/>
              <w:jc w:val="center"/>
              <w:rPr>
                <w:rFonts w:eastAsia="等线" w:cs="Times New Roman"/>
                <w:color w:val="000000"/>
                <w:kern w:val="0"/>
                <w:sz w:val="20"/>
                <w:szCs w:val="20"/>
              </w:rPr>
            </w:pPr>
          </w:p>
        </w:tc>
        <w:tc>
          <w:tcPr>
            <w:tcW w:w="1597" w:type="dxa"/>
            <w:shd w:val="clear" w:color="auto" w:fill="auto"/>
            <w:noWrap/>
            <w:vAlign w:val="center"/>
          </w:tcPr>
          <w:p w14:paraId="2598D589" w14:textId="77777777" w:rsidR="00C52BE6" w:rsidRPr="00174830" w:rsidRDefault="00C52BE6" w:rsidP="00174830">
            <w:pPr>
              <w:widowControl/>
              <w:jc w:val="center"/>
              <w:rPr>
                <w:rFonts w:eastAsia="等线" w:cs="Times New Roman"/>
                <w:color w:val="000000"/>
                <w:kern w:val="0"/>
                <w:sz w:val="20"/>
                <w:szCs w:val="20"/>
              </w:rPr>
            </w:pPr>
            <w:r w:rsidRPr="00174830">
              <w:rPr>
                <w:rFonts w:eastAsia="等线" w:cs="Times New Roman"/>
                <w:color w:val="000000"/>
                <w:kern w:val="0"/>
                <w:sz w:val="20"/>
                <w:szCs w:val="20"/>
              </w:rPr>
              <w:t>non-MI</w:t>
            </w:r>
          </w:p>
        </w:tc>
        <w:tc>
          <w:tcPr>
            <w:tcW w:w="1076" w:type="dxa"/>
            <w:shd w:val="clear" w:color="auto" w:fill="auto"/>
            <w:noWrap/>
            <w:vAlign w:val="bottom"/>
          </w:tcPr>
          <w:p w14:paraId="7344B9EA" w14:textId="7F808FEF" w:rsidR="00C52BE6" w:rsidRPr="00174830" w:rsidRDefault="00C52BE6" w:rsidP="00174830">
            <w:pPr>
              <w:widowControl/>
              <w:jc w:val="center"/>
              <w:rPr>
                <w:rFonts w:cs="Times New Roman"/>
                <w:sz w:val="20"/>
                <w:szCs w:val="20"/>
              </w:rPr>
            </w:pPr>
            <w:r w:rsidRPr="00174830">
              <w:rPr>
                <w:rFonts w:cs="Times New Roman"/>
                <w:sz w:val="20"/>
                <w:szCs w:val="20"/>
              </w:rPr>
              <w:t>4.19%</w:t>
            </w:r>
          </w:p>
        </w:tc>
        <w:tc>
          <w:tcPr>
            <w:tcW w:w="1076" w:type="dxa"/>
            <w:shd w:val="clear" w:color="auto" w:fill="auto"/>
            <w:noWrap/>
            <w:vAlign w:val="bottom"/>
          </w:tcPr>
          <w:p w14:paraId="2E9D3B59" w14:textId="6EACB0CF" w:rsidR="00C52BE6" w:rsidRPr="00174830" w:rsidRDefault="00C52BE6" w:rsidP="00174830">
            <w:pPr>
              <w:widowControl/>
              <w:jc w:val="center"/>
              <w:rPr>
                <w:rFonts w:cs="Times New Roman"/>
                <w:sz w:val="20"/>
                <w:szCs w:val="20"/>
              </w:rPr>
            </w:pPr>
            <w:r w:rsidRPr="00174830">
              <w:rPr>
                <w:rFonts w:cs="Times New Roman"/>
                <w:sz w:val="20"/>
                <w:szCs w:val="20"/>
              </w:rPr>
              <w:t>71.20%</w:t>
            </w:r>
          </w:p>
        </w:tc>
        <w:tc>
          <w:tcPr>
            <w:tcW w:w="1076" w:type="dxa"/>
            <w:shd w:val="clear" w:color="auto" w:fill="auto"/>
            <w:noWrap/>
            <w:vAlign w:val="bottom"/>
          </w:tcPr>
          <w:p w14:paraId="60FA8A30" w14:textId="339E18DB" w:rsidR="00C52BE6" w:rsidRPr="00174830" w:rsidRDefault="00C52BE6" w:rsidP="00174830">
            <w:pPr>
              <w:widowControl/>
              <w:jc w:val="center"/>
              <w:rPr>
                <w:rFonts w:cs="Times New Roman"/>
                <w:sz w:val="20"/>
                <w:szCs w:val="20"/>
              </w:rPr>
            </w:pPr>
            <w:r w:rsidRPr="00174830">
              <w:rPr>
                <w:rFonts w:cs="Times New Roman"/>
                <w:sz w:val="20"/>
                <w:szCs w:val="20"/>
              </w:rPr>
              <w:t>67.88%</w:t>
            </w:r>
          </w:p>
        </w:tc>
        <w:tc>
          <w:tcPr>
            <w:tcW w:w="1076" w:type="dxa"/>
            <w:shd w:val="clear" w:color="auto" w:fill="auto"/>
            <w:noWrap/>
            <w:vAlign w:val="bottom"/>
          </w:tcPr>
          <w:p w14:paraId="069450DF" w14:textId="64A40321" w:rsidR="00C52BE6" w:rsidRPr="00174830" w:rsidRDefault="00C52BE6" w:rsidP="00174830">
            <w:pPr>
              <w:widowControl/>
              <w:jc w:val="center"/>
              <w:rPr>
                <w:rFonts w:cs="Times New Roman"/>
                <w:sz w:val="20"/>
                <w:szCs w:val="20"/>
              </w:rPr>
            </w:pPr>
            <w:r w:rsidRPr="00174830">
              <w:rPr>
                <w:rFonts w:cs="Times New Roman"/>
                <w:sz w:val="20"/>
                <w:szCs w:val="20"/>
              </w:rPr>
              <w:t>24.35%</w:t>
            </w:r>
          </w:p>
        </w:tc>
        <w:tc>
          <w:tcPr>
            <w:tcW w:w="1076" w:type="dxa"/>
            <w:shd w:val="clear" w:color="auto" w:fill="auto"/>
            <w:noWrap/>
            <w:vAlign w:val="bottom"/>
          </w:tcPr>
          <w:p w14:paraId="02EF310A" w14:textId="6CE52F22" w:rsidR="00C52BE6" w:rsidRPr="00174830" w:rsidRDefault="00C52BE6" w:rsidP="00174830">
            <w:pPr>
              <w:widowControl/>
              <w:jc w:val="center"/>
              <w:rPr>
                <w:rFonts w:cs="Times New Roman"/>
                <w:sz w:val="20"/>
                <w:szCs w:val="20"/>
              </w:rPr>
            </w:pPr>
            <w:r w:rsidRPr="00174830">
              <w:rPr>
                <w:rFonts w:cs="Times New Roman"/>
                <w:sz w:val="20"/>
                <w:szCs w:val="20"/>
              </w:rPr>
              <w:t>0.00%</w:t>
            </w:r>
          </w:p>
        </w:tc>
        <w:tc>
          <w:tcPr>
            <w:tcW w:w="1076" w:type="dxa"/>
            <w:shd w:val="clear" w:color="auto" w:fill="auto"/>
            <w:noWrap/>
            <w:vAlign w:val="bottom"/>
          </w:tcPr>
          <w:p w14:paraId="2D38FEB0" w14:textId="632F232D" w:rsidR="00C52BE6" w:rsidRPr="00174830" w:rsidRDefault="00C52BE6" w:rsidP="00174830">
            <w:pPr>
              <w:widowControl/>
              <w:jc w:val="center"/>
              <w:rPr>
                <w:rFonts w:cs="Times New Roman"/>
                <w:sz w:val="20"/>
                <w:szCs w:val="20"/>
              </w:rPr>
            </w:pPr>
            <w:r w:rsidRPr="00174830">
              <w:rPr>
                <w:rFonts w:cs="Times New Roman"/>
                <w:sz w:val="20"/>
                <w:szCs w:val="20"/>
              </w:rPr>
              <w:t>26.75%</w:t>
            </w:r>
          </w:p>
        </w:tc>
        <w:tc>
          <w:tcPr>
            <w:tcW w:w="1392" w:type="dxa"/>
            <w:shd w:val="clear" w:color="auto" w:fill="auto"/>
            <w:noWrap/>
            <w:vAlign w:val="bottom"/>
          </w:tcPr>
          <w:p w14:paraId="7E8F664D" w14:textId="254DC295" w:rsidR="00C52BE6" w:rsidRPr="00174830" w:rsidRDefault="00C52BE6" w:rsidP="00174830">
            <w:pPr>
              <w:widowControl/>
              <w:jc w:val="center"/>
              <w:rPr>
                <w:rFonts w:cs="Times New Roman"/>
                <w:sz w:val="20"/>
                <w:szCs w:val="20"/>
              </w:rPr>
            </w:pPr>
            <w:r w:rsidRPr="00174830">
              <w:rPr>
                <w:rFonts w:cs="Times New Roman"/>
                <w:sz w:val="20"/>
                <w:szCs w:val="20"/>
              </w:rPr>
              <w:t>25.90%</w:t>
            </w:r>
          </w:p>
        </w:tc>
      </w:tr>
      <w:tr w:rsidR="004E4F89" w:rsidRPr="00174830" w14:paraId="69A139F5" w14:textId="77777777" w:rsidTr="00D648A6">
        <w:trPr>
          <w:trHeight w:val="278"/>
          <w:jc w:val="center"/>
        </w:trPr>
        <w:tc>
          <w:tcPr>
            <w:tcW w:w="1328" w:type="dxa"/>
            <w:shd w:val="clear" w:color="auto" w:fill="auto"/>
            <w:noWrap/>
            <w:vAlign w:val="center"/>
          </w:tcPr>
          <w:p w14:paraId="6C3CA0AA" w14:textId="77777777" w:rsidR="004E4F89" w:rsidRPr="00174830" w:rsidRDefault="004E4F89" w:rsidP="00174830">
            <w:pPr>
              <w:widowControl/>
              <w:jc w:val="center"/>
              <w:rPr>
                <w:rFonts w:eastAsia="等线" w:cs="Times New Roman"/>
                <w:color w:val="000000"/>
                <w:kern w:val="0"/>
                <w:sz w:val="20"/>
                <w:szCs w:val="20"/>
              </w:rPr>
            </w:pPr>
          </w:p>
        </w:tc>
        <w:tc>
          <w:tcPr>
            <w:tcW w:w="1597" w:type="dxa"/>
            <w:shd w:val="clear" w:color="auto" w:fill="auto"/>
            <w:noWrap/>
            <w:vAlign w:val="center"/>
          </w:tcPr>
          <w:p w14:paraId="6CEC89D9" w14:textId="77777777" w:rsidR="004E4F89" w:rsidRPr="00174830" w:rsidRDefault="004E4F89" w:rsidP="00174830">
            <w:pPr>
              <w:widowControl/>
              <w:jc w:val="left"/>
              <w:rPr>
                <w:rFonts w:eastAsia="等线" w:cs="Times New Roman"/>
                <w:color w:val="000000"/>
                <w:kern w:val="0"/>
                <w:sz w:val="20"/>
                <w:szCs w:val="20"/>
              </w:rPr>
            </w:pPr>
            <w:r w:rsidRPr="00174830">
              <w:rPr>
                <w:rFonts w:eastAsia="等线" w:cs="Times New Roman"/>
                <w:b/>
                <w:bCs/>
                <w:i/>
                <w:iCs/>
                <w:color w:val="000000"/>
                <w:kern w:val="0"/>
                <w:sz w:val="20"/>
                <w:szCs w:val="20"/>
              </w:rPr>
              <w:t>Metabolism</w:t>
            </w:r>
          </w:p>
        </w:tc>
        <w:tc>
          <w:tcPr>
            <w:tcW w:w="1076" w:type="dxa"/>
            <w:shd w:val="clear" w:color="auto" w:fill="auto"/>
            <w:noWrap/>
          </w:tcPr>
          <w:p w14:paraId="49713FD8" w14:textId="77777777" w:rsidR="004E4F89" w:rsidRPr="00174830" w:rsidRDefault="004E4F89" w:rsidP="00174830">
            <w:pPr>
              <w:widowControl/>
              <w:jc w:val="center"/>
              <w:rPr>
                <w:rFonts w:cs="Times New Roman"/>
                <w:sz w:val="20"/>
                <w:szCs w:val="20"/>
              </w:rPr>
            </w:pPr>
          </w:p>
        </w:tc>
        <w:tc>
          <w:tcPr>
            <w:tcW w:w="1076" w:type="dxa"/>
            <w:shd w:val="clear" w:color="auto" w:fill="auto"/>
            <w:noWrap/>
          </w:tcPr>
          <w:p w14:paraId="18AB1E9B" w14:textId="77777777" w:rsidR="004E4F89" w:rsidRPr="00174830" w:rsidRDefault="004E4F89" w:rsidP="00174830">
            <w:pPr>
              <w:widowControl/>
              <w:jc w:val="center"/>
              <w:rPr>
                <w:rFonts w:cs="Times New Roman"/>
                <w:sz w:val="20"/>
                <w:szCs w:val="20"/>
              </w:rPr>
            </w:pPr>
          </w:p>
        </w:tc>
        <w:tc>
          <w:tcPr>
            <w:tcW w:w="1076" w:type="dxa"/>
            <w:shd w:val="clear" w:color="auto" w:fill="auto"/>
            <w:noWrap/>
          </w:tcPr>
          <w:p w14:paraId="77C1F1AD" w14:textId="77777777" w:rsidR="004E4F89" w:rsidRPr="00174830" w:rsidRDefault="004E4F89" w:rsidP="00174830">
            <w:pPr>
              <w:widowControl/>
              <w:jc w:val="center"/>
              <w:rPr>
                <w:rFonts w:cs="Times New Roman"/>
                <w:sz w:val="20"/>
                <w:szCs w:val="20"/>
              </w:rPr>
            </w:pPr>
          </w:p>
        </w:tc>
        <w:tc>
          <w:tcPr>
            <w:tcW w:w="1076" w:type="dxa"/>
            <w:shd w:val="clear" w:color="auto" w:fill="auto"/>
            <w:noWrap/>
          </w:tcPr>
          <w:p w14:paraId="66618417" w14:textId="77777777" w:rsidR="004E4F89" w:rsidRPr="00174830" w:rsidRDefault="004E4F89" w:rsidP="00174830">
            <w:pPr>
              <w:widowControl/>
              <w:jc w:val="center"/>
              <w:rPr>
                <w:rFonts w:cs="Times New Roman"/>
                <w:sz w:val="20"/>
                <w:szCs w:val="20"/>
              </w:rPr>
            </w:pPr>
          </w:p>
        </w:tc>
        <w:tc>
          <w:tcPr>
            <w:tcW w:w="1076" w:type="dxa"/>
            <w:shd w:val="clear" w:color="auto" w:fill="auto"/>
            <w:noWrap/>
          </w:tcPr>
          <w:p w14:paraId="46154524" w14:textId="77777777" w:rsidR="004E4F89" w:rsidRPr="00174830" w:rsidRDefault="004E4F89" w:rsidP="00174830">
            <w:pPr>
              <w:widowControl/>
              <w:jc w:val="center"/>
              <w:rPr>
                <w:rFonts w:cs="Times New Roman"/>
                <w:sz w:val="20"/>
                <w:szCs w:val="20"/>
              </w:rPr>
            </w:pPr>
          </w:p>
        </w:tc>
        <w:tc>
          <w:tcPr>
            <w:tcW w:w="1076" w:type="dxa"/>
            <w:shd w:val="clear" w:color="auto" w:fill="auto"/>
            <w:noWrap/>
          </w:tcPr>
          <w:p w14:paraId="390A474D" w14:textId="77777777" w:rsidR="004E4F89" w:rsidRPr="00174830" w:rsidRDefault="004E4F89" w:rsidP="00174830">
            <w:pPr>
              <w:widowControl/>
              <w:jc w:val="center"/>
              <w:rPr>
                <w:rFonts w:cs="Times New Roman"/>
                <w:sz w:val="20"/>
                <w:szCs w:val="20"/>
              </w:rPr>
            </w:pPr>
          </w:p>
        </w:tc>
        <w:tc>
          <w:tcPr>
            <w:tcW w:w="1392" w:type="dxa"/>
            <w:shd w:val="clear" w:color="auto" w:fill="auto"/>
            <w:noWrap/>
          </w:tcPr>
          <w:p w14:paraId="5A5E2AEA" w14:textId="77777777" w:rsidR="004E4F89" w:rsidRPr="00174830" w:rsidRDefault="004E4F89" w:rsidP="00174830">
            <w:pPr>
              <w:widowControl/>
              <w:jc w:val="center"/>
              <w:rPr>
                <w:rFonts w:cs="Times New Roman"/>
                <w:sz w:val="20"/>
                <w:szCs w:val="20"/>
              </w:rPr>
            </w:pPr>
          </w:p>
        </w:tc>
      </w:tr>
      <w:tr w:rsidR="00C52BE6" w:rsidRPr="00174830" w14:paraId="394282EA" w14:textId="77777777" w:rsidTr="00316D61">
        <w:trPr>
          <w:trHeight w:val="278"/>
          <w:jc w:val="center"/>
        </w:trPr>
        <w:tc>
          <w:tcPr>
            <w:tcW w:w="1328" w:type="dxa"/>
            <w:shd w:val="clear" w:color="auto" w:fill="auto"/>
            <w:noWrap/>
            <w:vAlign w:val="center"/>
          </w:tcPr>
          <w:p w14:paraId="69395BDF" w14:textId="77777777" w:rsidR="00C52BE6" w:rsidRPr="00174830" w:rsidRDefault="00C52BE6" w:rsidP="00174830">
            <w:pPr>
              <w:widowControl/>
              <w:jc w:val="center"/>
              <w:rPr>
                <w:rFonts w:eastAsia="等线" w:cs="Times New Roman"/>
                <w:color w:val="000000"/>
                <w:kern w:val="0"/>
                <w:sz w:val="20"/>
                <w:szCs w:val="20"/>
              </w:rPr>
            </w:pPr>
          </w:p>
        </w:tc>
        <w:tc>
          <w:tcPr>
            <w:tcW w:w="1597" w:type="dxa"/>
            <w:shd w:val="clear" w:color="auto" w:fill="auto"/>
            <w:noWrap/>
            <w:vAlign w:val="center"/>
          </w:tcPr>
          <w:p w14:paraId="58865B1E" w14:textId="77777777" w:rsidR="00C52BE6" w:rsidRPr="00174830" w:rsidRDefault="00C52BE6" w:rsidP="00174830">
            <w:pPr>
              <w:widowControl/>
              <w:jc w:val="center"/>
              <w:rPr>
                <w:rFonts w:eastAsia="等线" w:cs="Times New Roman"/>
                <w:color w:val="000000"/>
                <w:kern w:val="0"/>
                <w:sz w:val="20"/>
                <w:szCs w:val="20"/>
              </w:rPr>
            </w:pPr>
            <w:r w:rsidRPr="00174830">
              <w:rPr>
                <w:rFonts w:eastAsia="等线" w:cs="Times New Roman"/>
                <w:color w:val="000000"/>
                <w:kern w:val="0"/>
                <w:sz w:val="20"/>
                <w:szCs w:val="20"/>
              </w:rPr>
              <w:t>Diabetes</w:t>
            </w:r>
          </w:p>
        </w:tc>
        <w:tc>
          <w:tcPr>
            <w:tcW w:w="1076" w:type="dxa"/>
            <w:shd w:val="clear" w:color="auto" w:fill="auto"/>
            <w:noWrap/>
            <w:vAlign w:val="bottom"/>
          </w:tcPr>
          <w:p w14:paraId="35627753" w14:textId="0B6DF686" w:rsidR="00C52BE6" w:rsidRPr="00174830" w:rsidRDefault="00C52BE6" w:rsidP="00174830">
            <w:pPr>
              <w:widowControl/>
              <w:jc w:val="center"/>
              <w:rPr>
                <w:rFonts w:cs="Times New Roman"/>
                <w:sz w:val="20"/>
                <w:szCs w:val="20"/>
              </w:rPr>
            </w:pPr>
            <w:r w:rsidRPr="00174830">
              <w:rPr>
                <w:rFonts w:cs="Times New Roman"/>
                <w:sz w:val="20"/>
                <w:szCs w:val="20"/>
              </w:rPr>
              <w:t>25.77%</w:t>
            </w:r>
          </w:p>
        </w:tc>
        <w:tc>
          <w:tcPr>
            <w:tcW w:w="1076" w:type="dxa"/>
            <w:shd w:val="clear" w:color="auto" w:fill="auto"/>
            <w:noWrap/>
            <w:vAlign w:val="bottom"/>
          </w:tcPr>
          <w:p w14:paraId="1D88746F" w14:textId="04D0A785" w:rsidR="00C52BE6" w:rsidRPr="00174830" w:rsidRDefault="00C52BE6" w:rsidP="00174830">
            <w:pPr>
              <w:widowControl/>
              <w:jc w:val="center"/>
              <w:rPr>
                <w:rFonts w:cs="Times New Roman"/>
                <w:sz w:val="20"/>
                <w:szCs w:val="20"/>
              </w:rPr>
            </w:pPr>
            <w:r w:rsidRPr="00174830">
              <w:rPr>
                <w:rFonts w:cs="Times New Roman"/>
                <w:sz w:val="20"/>
                <w:szCs w:val="20"/>
              </w:rPr>
              <w:t>76.34%</w:t>
            </w:r>
          </w:p>
        </w:tc>
        <w:tc>
          <w:tcPr>
            <w:tcW w:w="1076" w:type="dxa"/>
            <w:shd w:val="clear" w:color="auto" w:fill="auto"/>
            <w:noWrap/>
            <w:vAlign w:val="bottom"/>
          </w:tcPr>
          <w:p w14:paraId="16E79287" w14:textId="3871ABC8" w:rsidR="00C52BE6" w:rsidRPr="00174830" w:rsidRDefault="00C52BE6" w:rsidP="00174830">
            <w:pPr>
              <w:widowControl/>
              <w:jc w:val="center"/>
              <w:rPr>
                <w:rFonts w:cs="Times New Roman"/>
                <w:sz w:val="20"/>
                <w:szCs w:val="20"/>
              </w:rPr>
            </w:pPr>
            <w:r w:rsidRPr="00174830">
              <w:rPr>
                <w:rFonts w:cs="Times New Roman"/>
                <w:sz w:val="20"/>
                <w:szCs w:val="20"/>
              </w:rPr>
              <w:t>74.32%</w:t>
            </w:r>
          </w:p>
        </w:tc>
        <w:tc>
          <w:tcPr>
            <w:tcW w:w="1076" w:type="dxa"/>
            <w:shd w:val="clear" w:color="auto" w:fill="auto"/>
            <w:noWrap/>
            <w:vAlign w:val="bottom"/>
          </w:tcPr>
          <w:p w14:paraId="4CED1477" w14:textId="27BCD6C6" w:rsidR="00C52BE6" w:rsidRPr="00174830" w:rsidRDefault="00C52BE6" w:rsidP="00174830">
            <w:pPr>
              <w:widowControl/>
              <w:jc w:val="center"/>
              <w:rPr>
                <w:rFonts w:cs="Times New Roman"/>
                <w:sz w:val="20"/>
                <w:szCs w:val="20"/>
              </w:rPr>
            </w:pPr>
            <w:r w:rsidRPr="00174830">
              <w:rPr>
                <w:rFonts w:cs="Times New Roman"/>
                <w:sz w:val="20"/>
                <w:szCs w:val="20"/>
              </w:rPr>
              <w:t>7.34%</w:t>
            </w:r>
          </w:p>
        </w:tc>
        <w:tc>
          <w:tcPr>
            <w:tcW w:w="1076" w:type="dxa"/>
            <w:shd w:val="clear" w:color="auto" w:fill="auto"/>
            <w:noWrap/>
            <w:vAlign w:val="bottom"/>
          </w:tcPr>
          <w:p w14:paraId="3E3707C0" w14:textId="0EB9C3F8" w:rsidR="00C52BE6" w:rsidRPr="00174830" w:rsidRDefault="00C52BE6" w:rsidP="00174830">
            <w:pPr>
              <w:widowControl/>
              <w:jc w:val="center"/>
              <w:rPr>
                <w:rFonts w:cs="Times New Roman"/>
                <w:sz w:val="20"/>
                <w:szCs w:val="20"/>
              </w:rPr>
            </w:pPr>
            <w:r w:rsidRPr="00174830">
              <w:rPr>
                <w:rFonts w:cs="Times New Roman"/>
                <w:sz w:val="20"/>
                <w:szCs w:val="20"/>
              </w:rPr>
              <w:t>84.75%</w:t>
            </w:r>
          </w:p>
        </w:tc>
        <w:tc>
          <w:tcPr>
            <w:tcW w:w="1076" w:type="dxa"/>
            <w:shd w:val="clear" w:color="auto" w:fill="auto"/>
            <w:noWrap/>
            <w:vAlign w:val="bottom"/>
          </w:tcPr>
          <w:p w14:paraId="60312784" w14:textId="1512D463" w:rsidR="00C52BE6" w:rsidRPr="00174830" w:rsidRDefault="00C52BE6" w:rsidP="00174830">
            <w:pPr>
              <w:widowControl/>
              <w:jc w:val="center"/>
              <w:rPr>
                <w:rFonts w:cs="Times New Roman"/>
                <w:sz w:val="20"/>
                <w:szCs w:val="20"/>
              </w:rPr>
            </w:pPr>
            <w:r w:rsidRPr="00174830">
              <w:rPr>
                <w:rFonts w:cs="Times New Roman"/>
                <w:sz w:val="20"/>
                <w:szCs w:val="20"/>
              </w:rPr>
              <w:t>100.00%</w:t>
            </w:r>
          </w:p>
        </w:tc>
        <w:tc>
          <w:tcPr>
            <w:tcW w:w="1392" w:type="dxa"/>
            <w:shd w:val="clear" w:color="auto" w:fill="auto"/>
            <w:noWrap/>
            <w:vAlign w:val="bottom"/>
          </w:tcPr>
          <w:p w14:paraId="58C5D9D4" w14:textId="2911761A" w:rsidR="00C52BE6" w:rsidRPr="00174830" w:rsidRDefault="00C52BE6" w:rsidP="00174830">
            <w:pPr>
              <w:widowControl/>
              <w:jc w:val="center"/>
              <w:rPr>
                <w:rFonts w:cs="Times New Roman"/>
                <w:sz w:val="20"/>
                <w:szCs w:val="20"/>
              </w:rPr>
            </w:pPr>
            <w:r w:rsidRPr="00174830">
              <w:rPr>
                <w:rFonts w:cs="Times New Roman"/>
                <w:sz w:val="20"/>
                <w:szCs w:val="20"/>
              </w:rPr>
              <w:t>32.20%</w:t>
            </w:r>
          </w:p>
        </w:tc>
      </w:tr>
      <w:tr w:rsidR="00C52BE6" w:rsidRPr="00174830" w14:paraId="0B3692F9" w14:textId="77777777" w:rsidTr="00316D61">
        <w:trPr>
          <w:trHeight w:val="278"/>
          <w:jc w:val="center"/>
        </w:trPr>
        <w:tc>
          <w:tcPr>
            <w:tcW w:w="1328" w:type="dxa"/>
            <w:shd w:val="clear" w:color="auto" w:fill="auto"/>
            <w:noWrap/>
            <w:vAlign w:val="center"/>
          </w:tcPr>
          <w:p w14:paraId="47A5303C" w14:textId="77777777" w:rsidR="00C52BE6" w:rsidRPr="00174830" w:rsidRDefault="00C52BE6" w:rsidP="00174830">
            <w:pPr>
              <w:widowControl/>
              <w:jc w:val="center"/>
              <w:rPr>
                <w:rFonts w:eastAsia="等线" w:cs="Times New Roman"/>
                <w:color w:val="000000"/>
                <w:kern w:val="0"/>
                <w:sz w:val="20"/>
                <w:szCs w:val="20"/>
              </w:rPr>
            </w:pPr>
          </w:p>
        </w:tc>
        <w:tc>
          <w:tcPr>
            <w:tcW w:w="1597" w:type="dxa"/>
            <w:shd w:val="clear" w:color="auto" w:fill="auto"/>
            <w:noWrap/>
            <w:vAlign w:val="center"/>
          </w:tcPr>
          <w:p w14:paraId="273856D9" w14:textId="77777777" w:rsidR="00C52BE6" w:rsidRPr="00174830" w:rsidRDefault="00C52BE6" w:rsidP="00174830">
            <w:pPr>
              <w:widowControl/>
              <w:jc w:val="center"/>
              <w:rPr>
                <w:rFonts w:eastAsia="等线" w:cs="Times New Roman"/>
                <w:color w:val="000000"/>
                <w:kern w:val="0"/>
                <w:sz w:val="20"/>
                <w:szCs w:val="20"/>
              </w:rPr>
            </w:pPr>
            <w:r w:rsidRPr="00174830">
              <w:rPr>
                <w:rFonts w:eastAsia="等线" w:cs="Times New Roman"/>
                <w:color w:val="000000"/>
                <w:kern w:val="0"/>
                <w:sz w:val="20"/>
                <w:szCs w:val="20"/>
              </w:rPr>
              <w:t>non-Diabetes</w:t>
            </w:r>
          </w:p>
        </w:tc>
        <w:tc>
          <w:tcPr>
            <w:tcW w:w="1076" w:type="dxa"/>
            <w:shd w:val="clear" w:color="auto" w:fill="auto"/>
            <w:noWrap/>
            <w:vAlign w:val="bottom"/>
          </w:tcPr>
          <w:p w14:paraId="37688FA2" w14:textId="193E0C7D" w:rsidR="00C52BE6" w:rsidRPr="00174830" w:rsidRDefault="00C52BE6" w:rsidP="00174830">
            <w:pPr>
              <w:widowControl/>
              <w:jc w:val="center"/>
              <w:rPr>
                <w:rFonts w:cs="Times New Roman"/>
                <w:sz w:val="20"/>
                <w:szCs w:val="20"/>
              </w:rPr>
            </w:pPr>
            <w:r w:rsidRPr="00174830">
              <w:rPr>
                <w:rFonts w:cs="Times New Roman"/>
                <w:sz w:val="20"/>
                <w:szCs w:val="20"/>
              </w:rPr>
              <w:t>27.31%</w:t>
            </w:r>
          </w:p>
        </w:tc>
        <w:tc>
          <w:tcPr>
            <w:tcW w:w="1076" w:type="dxa"/>
            <w:shd w:val="clear" w:color="auto" w:fill="auto"/>
            <w:noWrap/>
            <w:vAlign w:val="bottom"/>
          </w:tcPr>
          <w:p w14:paraId="415B1AA9" w14:textId="34DD3400" w:rsidR="00C52BE6" w:rsidRPr="00174830" w:rsidRDefault="00C52BE6" w:rsidP="00174830">
            <w:pPr>
              <w:widowControl/>
              <w:jc w:val="center"/>
              <w:rPr>
                <w:rFonts w:cs="Times New Roman"/>
                <w:sz w:val="20"/>
                <w:szCs w:val="20"/>
              </w:rPr>
            </w:pPr>
            <w:r w:rsidRPr="00174830">
              <w:rPr>
                <w:rFonts w:cs="Times New Roman"/>
                <w:sz w:val="20"/>
                <w:szCs w:val="20"/>
              </w:rPr>
              <w:t>74.23%</w:t>
            </w:r>
          </w:p>
        </w:tc>
        <w:tc>
          <w:tcPr>
            <w:tcW w:w="1076" w:type="dxa"/>
            <w:shd w:val="clear" w:color="auto" w:fill="auto"/>
            <w:noWrap/>
            <w:vAlign w:val="bottom"/>
          </w:tcPr>
          <w:p w14:paraId="5F1A92F2" w14:textId="71905043" w:rsidR="00C52BE6" w:rsidRPr="00174830" w:rsidRDefault="00C52BE6" w:rsidP="00174830">
            <w:pPr>
              <w:widowControl/>
              <w:jc w:val="center"/>
              <w:rPr>
                <w:rFonts w:cs="Times New Roman"/>
                <w:sz w:val="20"/>
                <w:szCs w:val="20"/>
              </w:rPr>
            </w:pPr>
            <w:r w:rsidRPr="00174830">
              <w:rPr>
                <w:rFonts w:cs="Times New Roman"/>
                <w:sz w:val="20"/>
                <w:szCs w:val="20"/>
              </w:rPr>
              <w:t>81.45%</w:t>
            </w:r>
          </w:p>
        </w:tc>
        <w:tc>
          <w:tcPr>
            <w:tcW w:w="1076" w:type="dxa"/>
            <w:shd w:val="clear" w:color="auto" w:fill="auto"/>
            <w:noWrap/>
            <w:vAlign w:val="bottom"/>
          </w:tcPr>
          <w:p w14:paraId="198427AE" w14:textId="405E7AA5" w:rsidR="00C52BE6" w:rsidRPr="00174830" w:rsidRDefault="00C52BE6" w:rsidP="00174830">
            <w:pPr>
              <w:widowControl/>
              <w:jc w:val="center"/>
              <w:rPr>
                <w:rFonts w:cs="Times New Roman"/>
                <w:sz w:val="20"/>
                <w:szCs w:val="20"/>
              </w:rPr>
            </w:pPr>
            <w:r w:rsidRPr="00174830">
              <w:rPr>
                <w:rFonts w:cs="Times New Roman"/>
                <w:sz w:val="20"/>
                <w:szCs w:val="20"/>
              </w:rPr>
              <w:t>4.04%</w:t>
            </w:r>
          </w:p>
        </w:tc>
        <w:tc>
          <w:tcPr>
            <w:tcW w:w="1076" w:type="dxa"/>
            <w:shd w:val="clear" w:color="auto" w:fill="auto"/>
            <w:noWrap/>
            <w:vAlign w:val="bottom"/>
          </w:tcPr>
          <w:p w14:paraId="7DF308E9" w14:textId="5A6A6C45" w:rsidR="00C52BE6" w:rsidRPr="00174830" w:rsidRDefault="00C52BE6" w:rsidP="00174830">
            <w:pPr>
              <w:widowControl/>
              <w:jc w:val="center"/>
              <w:rPr>
                <w:rFonts w:cs="Times New Roman"/>
                <w:sz w:val="20"/>
                <w:szCs w:val="20"/>
              </w:rPr>
            </w:pPr>
            <w:r w:rsidRPr="00174830">
              <w:rPr>
                <w:rFonts w:cs="Times New Roman"/>
                <w:sz w:val="20"/>
                <w:szCs w:val="20"/>
              </w:rPr>
              <w:t>82.32%</w:t>
            </w:r>
          </w:p>
        </w:tc>
        <w:tc>
          <w:tcPr>
            <w:tcW w:w="1076" w:type="dxa"/>
            <w:shd w:val="clear" w:color="auto" w:fill="auto"/>
            <w:noWrap/>
            <w:vAlign w:val="bottom"/>
          </w:tcPr>
          <w:p w14:paraId="6FA9D684" w14:textId="075FEDF3" w:rsidR="00C52BE6" w:rsidRPr="00174830" w:rsidRDefault="00C52BE6" w:rsidP="00174830">
            <w:pPr>
              <w:widowControl/>
              <w:jc w:val="center"/>
              <w:rPr>
                <w:rFonts w:cs="Times New Roman"/>
                <w:sz w:val="20"/>
                <w:szCs w:val="20"/>
              </w:rPr>
            </w:pPr>
            <w:r w:rsidRPr="00174830">
              <w:rPr>
                <w:rFonts w:cs="Times New Roman"/>
                <w:sz w:val="20"/>
                <w:szCs w:val="20"/>
              </w:rPr>
              <w:t>0.00%</w:t>
            </w:r>
          </w:p>
        </w:tc>
        <w:tc>
          <w:tcPr>
            <w:tcW w:w="1392" w:type="dxa"/>
            <w:shd w:val="clear" w:color="auto" w:fill="auto"/>
            <w:noWrap/>
            <w:vAlign w:val="bottom"/>
          </w:tcPr>
          <w:p w14:paraId="61977A2A" w14:textId="33A2526B" w:rsidR="00C52BE6" w:rsidRPr="00174830" w:rsidRDefault="00C52BE6" w:rsidP="00174830">
            <w:pPr>
              <w:widowControl/>
              <w:jc w:val="center"/>
              <w:rPr>
                <w:rFonts w:cs="Times New Roman"/>
                <w:sz w:val="20"/>
                <w:szCs w:val="20"/>
              </w:rPr>
            </w:pPr>
            <w:r w:rsidRPr="00174830">
              <w:rPr>
                <w:rFonts w:cs="Times New Roman"/>
                <w:sz w:val="20"/>
                <w:szCs w:val="20"/>
              </w:rPr>
              <w:t>28.76%</w:t>
            </w:r>
          </w:p>
        </w:tc>
      </w:tr>
      <w:tr w:rsidR="004E4F89" w:rsidRPr="00174830" w14:paraId="357C3560" w14:textId="77777777" w:rsidTr="00D648A6">
        <w:trPr>
          <w:trHeight w:val="278"/>
          <w:jc w:val="center"/>
        </w:trPr>
        <w:tc>
          <w:tcPr>
            <w:tcW w:w="1328" w:type="dxa"/>
            <w:shd w:val="clear" w:color="auto" w:fill="auto"/>
            <w:noWrap/>
            <w:vAlign w:val="center"/>
          </w:tcPr>
          <w:p w14:paraId="47B11BA5" w14:textId="77777777" w:rsidR="004E4F89" w:rsidRPr="00174830" w:rsidRDefault="004E4F89" w:rsidP="00174830">
            <w:pPr>
              <w:widowControl/>
              <w:jc w:val="center"/>
              <w:rPr>
                <w:rFonts w:eastAsia="等线" w:cs="Times New Roman"/>
                <w:color w:val="000000"/>
                <w:kern w:val="0"/>
                <w:sz w:val="20"/>
                <w:szCs w:val="20"/>
              </w:rPr>
            </w:pPr>
          </w:p>
        </w:tc>
        <w:tc>
          <w:tcPr>
            <w:tcW w:w="1597" w:type="dxa"/>
            <w:shd w:val="clear" w:color="auto" w:fill="auto"/>
            <w:noWrap/>
            <w:vAlign w:val="center"/>
          </w:tcPr>
          <w:p w14:paraId="707E63D4" w14:textId="77777777" w:rsidR="004E4F89" w:rsidRPr="00174830" w:rsidRDefault="004E4F89" w:rsidP="00174830">
            <w:pPr>
              <w:widowControl/>
              <w:jc w:val="left"/>
              <w:rPr>
                <w:rFonts w:eastAsia="等线" w:cs="Times New Roman"/>
                <w:color w:val="000000"/>
                <w:kern w:val="0"/>
                <w:sz w:val="20"/>
                <w:szCs w:val="20"/>
              </w:rPr>
            </w:pPr>
            <w:r w:rsidRPr="00174830">
              <w:rPr>
                <w:rFonts w:eastAsia="等线" w:cs="Times New Roman"/>
                <w:b/>
                <w:bCs/>
                <w:i/>
                <w:iCs/>
                <w:color w:val="000000"/>
                <w:kern w:val="0"/>
                <w:sz w:val="20"/>
                <w:szCs w:val="20"/>
              </w:rPr>
              <w:t>Baseline LDL-C</w:t>
            </w:r>
          </w:p>
        </w:tc>
        <w:tc>
          <w:tcPr>
            <w:tcW w:w="1076" w:type="dxa"/>
            <w:shd w:val="clear" w:color="auto" w:fill="auto"/>
            <w:noWrap/>
          </w:tcPr>
          <w:p w14:paraId="3BC8A285" w14:textId="77777777" w:rsidR="004E4F89" w:rsidRPr="00174830" w:rsidRDefault="004E4F89" w:rsidP="00174830">
            <w:pPr>
              <w:widowControl/>
              <w:jc w:val="center"/>
              <w:rPr>
                <w:rFonts w:cs="Times New Roman"/>
                <w:sz w:val="20"/>
                <w:szCs w:val="20"/>
              </w:rPr>
            </w:pPr>
          </w:p>
        </w:tc>
        <w:tc>
          <w:tcPr>
            <w:tcW w:w="1076" w:type="dxa"/>
            <w:shd w:val="clear" w:color="auto" w:fill="auto"/>
            <w:noWrap/>
          </w:tcPr>
          <w:p w14:paraId="1B0F8E60" w14:textId="77777777" w:rsidR="004E4F89" w:rsidRPr="00174830" w:rsidRDefault="004E4F89" w:rsidP="00174830">
            <w:pPr>
              <w:widowControl/>
              <w:jc w:val="center"/>
              <w:rPr>
                <w:rFonts w:cs="Times New Roman"/>
                <w:sz w:val="20"/>
                <w:szCs w:val="20"/>
              </w:rPr>
            </w:pPr>
          </w:p>
        </w:tc>
        <w:tc>
          <w:tcPr>
            <w:tcW w:w="1076" w:type="dxa"/>
            <w:shd w:val="clear" w:color="auto" w:fill="auto"/>
            <w:noWrap/>
          </w:tcPr>
          <w:p w14:paraId="3ED5CC58" w14:textId="77777777" w:rsidR="004E4F89" w:rsidRPr="00174830" w:rsidRDefault="004E4F89" w:rsidP="00174830">
            <w:pPr>
              <w:widowControl/>
              <w:jc w:val="center"/>
              <w:rPr>
                <w:rFonts w:cs="Times New Roman"/>
                <w:sz w:val="20"/>
                <w:szCs w:val="20"/>
              </w:rPr>
            </w:pPr>
          </w:p>
        </w:tc>
        <w:tc>
          <w:tcPr>
            <w:tcW w:w="1076" w:type="dxa"/>
            <w:shd w:val="clear" w:color="auto" w:fill="auto"/>
            <w:noWrap/>
          </w:tcPr>
          <w:p w14:paraId="2B0D3326" w14:textId="77777777" w:rsidR="004E4F89" w:rsidRPr="00174830" w:rsidRDefault="004E4F89" w:rsidP="00174830">
            <w:pPr>
              <w:widowControl/>
              <w:jc w:val="center"/>
              <w:rPr>
                <w:rFonts w:cs="Times New Roman"/>
                <w:sz w:val="20"/>
                <w:szCs w:val="20"/>
              </w:rPr>
            </w:pPr>
          </w:p>
        </w:tc>
        <w:tc>
          <w:tcPr>
            <w:tcW w:w="1076" w:type="dxa"/>
            <w:shd w:val="clear" w:color="auto" w:fill="auto"/>
            <w:noWrap/>
          </w:tcPr>
          <w:p w14:paraId="346FF0DA" w14:textId="77777777" w:rsidR="004E4F89" w:rsidRPr="00174830" w:rsidRDefault="004E4F89" w:rsidP="00174830">
            <w:pPr>
              <w:widowControl/>
              <w:jc w:val="center"/>
              <w:rPr>
                <w:rFonts w:cs="Times New Roman"/>
                <w:sz w:val="20"/>
                <w:szCs w:val="20"/>
              </w:rPr>
            </w:pPr>
          </w:p>
        </w:tc>
        <w:tc>
          <w:tcPr>
            <w:tcW w:w="1076" w:type="dxa"/>
            <w:shd w:val="clear" w:color="auto" w:fill="auto"/>
            <w:noWrap/>
          </w:tcPr>
          <w:p w14:paraId="4577AFF0" w14:textId="77777777" w:rsidR="004E4F89" w:rsidRPr="00174830" w:rsidRDefault="004E4F89" w:rsidP="00174830">
            <w:pPr>
              <w:widowControl/>
              <w:jc w:val="center"/>
              <w:rPr>
                <w:rFonts w:cs="Times New Roman"/>
                <w:sz w:val="20"/>
                <w:szCs w:val="20"/>
              </w:rPr>
            </w:pPr>
          </w:p>
        </w:tc>
        <w:tc>
          <w:tcPr>
            <w:tcW w:w="1392" w:type="dxa"/>
            <w:shd w:val="clear" w:color="auto" w:fill="auto"/>
            <w:noWrap/>
          </w:tcPr>
          <w:p w14:paraId="1BA574BD" w14:textId="77777777" w:rsidR="004E4F89" w:rsidRPr="00174830" w:rsidRDefault="004E4F89" w:rsidP="00174830">
            <w:pPr>
              <w:widowControl/>
              <w:jc w:val="center"/>
              <w:rPr>
                <w:rFonts w:cs="Times New Roman"/>
                <w:sz w:val="20"/>
                <w:szCs w:val="20"/>
              </w:rPr>
            </w:pPr>
          </w:p>
        </w:tc>
      </w:tr>
      <w:tr w:rsidR="00C52BE6" w:rsidRPr="00174830" w14:paraId="757DA009" w14:textId="77777777" w:rsidTr="00E123AD">
        <w:trPr>
          <w:trHeight w:val="278"/>
          <w:jc w:val="center"/>
        </w:trPr>
        <w:tc>
          <w:tcPr>
            <w:tcW w:w="1328" w:type="dxa"/>
            <w:shd w:val="clear" w:color="auto" w:fill="auto"/>
            <w:noWrap/>
            <w:vAlign w:val="center"/>
          </w:tcPr>
          <w:p w14:paraId="79187EFC" w14:textId="77777777" w:rsidR="00C52BE6" w:rsidRPr="00174830" w:rsidRDefault="00C52BE6" w:rsidP="00174830">
            <w:pPr>
              <w:widowControl/>
              <w:jc w:val="center"/>
              <w:rPr>
                <w:rFonts w:eastAsia="等线" w:cs="Times New Roman"/>
                <w:color w:val="000000"/>
                <w:kern w:val="0"/>
                <w:sz w:val="20"/>
                <w:szCs w:val="20"/>
              </w:rPr>
            </w:pPr>
          </w:p>
        </w:tc>
        <w:tc>
          <w:tcPr>
            <w:tcW w:w="1597" w:type="dxa"/>
            <w:shd w:val="clear" w:color="auto" w:fill="auto"/>
            <w:noWrap/>
            <w:vAlign w:val="center"/>
          </w:tcPr>
          <w:p w14:paraId="3BCC84F4" w14:textId="77777777" w:rsidR="00C52BE6" w:rsidRPr="00174830" w:rsidRDefault="00C52BE6" w:rsidP="00174830">
            <w:pPr>
              <w:widowControl/>
              <w:jc w:val="center"/>
              <w:rPr>
                <w:rFonts w:eastAsia="等线" w:cs="Times New Roman"/>
                <w:color w:val="000000"/>
                <w:kern w:val="0"/>
                <w:sz w:val="20"/>
                <w:szCs w:val="20"/>
              </w:rPr>
            </w:pPr>
            <w:r w:rsidRPr="00174830">
              <w:rPr>
                <w:rFonts w:eastAsia="等线" w:cs="Times New Roman"/>
                <w:color w:val="000000"/>
                <w:kern w:val="0"/>
                <w:sz w:val="20"/>
                <w:szCs w:val="20"/>
              </w:rPr>
              <w:t>≥100 mg/dL</w:t>
            </w:r>
          </w:p>
        </w:tc>
        <w:tc>
          <w:tcPr>
            <w:tcW w:w="1076" w:type="dxa"/>
            <w:shd w:val="clear" w:color="auto" w:fill="auto"/>
            <w:noWrap/>
            <w:vAlign w:val="bottom"/>
          </w:tcPr>
          <w:p w14:paraId="301564C6" w14:textId="424AE221" w:rsidR="00C52BE6" w:rsidRPr="00174830" w:rsidRDefault="00C52BE6" w:rsidP="00174830">
            <w:pPr>
              <w:widowControl/>
              <w:jc w:val="center"/>
              <w:rPr>
                <w:rFonts w:cs="Times New Roman"/>
                <w:sz w:val="20"/>
                <w:szCs w:val="20"/>
              </w:rPr>
            </w:pPr>
            <w:r w:rsidRPr="00174830">
              <w:rPr>
                <w:rFonts w:cs="Times New Roman"/>
                <w:sz w:val="20"/>
                <w:szCs w:val="20"/>
              </w:rPr>
              <w:t>28.27%</w:t>
            </w:r>
          </w:p>
        </w:tc>
        <w:tc>
          <w:tcPr>
            <w:tcW w:w="1076" w:type="dxa"/>
            <w:shd w:val="clear" w:color="auto" w:fill="auto"/>
            <w:noWrap/>
            <w:vAlign w:val="bottom"/>
          </w:tcPr>
          <w:p w14:paraId="3FC7DB7E" w14:textId="0856A899" w:rsidR="00C52BE6" w:rsidRPr="00174830" w:rsidRDefault="00C52BE6" w:rsidP="00174830">
            <w:pPr>
              <w:widowControl/>
              <w:jc w:val="center"/>
              <w:rPr>
                <w:rFonts w:cs="Times New Roman"/>
                <w:sz w:val="20"/>
                <w:szCs w:val="20"/>
              </w:rPr>
            </w:pPr>
            <w:r w:rsidRPr="00174830">
              <w:rPr>
                <w:rFonts w:cs="Times New Roman"/>
                <w:sz w:val="20"/>
                <w:szCs w:val="20"/>
              </w:rPr>
              <w:t>58.99%</w:t>
            </w:r>
          </w:p>
        </w:tc>
        <w:tc>
          <w:tcPr>
            <w:tcW w:w="1076" w:type="dxa"/>
            <w:shd w:val="clear" w:color="auto" w:fill="auto"/>
            <w:noWrap/>
            <w:vAlign w:val="bottom"/>
          </w:tcPr>
          <w:p w14:paraId="713C4943" w14:textId="1D7A2753" w:rsidR="00C52BE6" w:rsidRPr="00174830" w:rsidRDefault="00C52BE6" w:rsidP="00174830">
            <w:pPr>
              <w:widowControl/>
              <w:jc w:val="center"/>
              <w:rPr>
                <w:rFonts w:cs="Times New Roman"/>
                <w:sz w:val="20"/>
                <w:szCs w:val="20"/>
              </w:rPr>
            </w:pPr>
            <w:r w:rsidRPr="00174830">
              <w:rPr>
                <w:rFonts w:cs="Times New Roman"/>
                <w:sz w:val="20"/>
                <w:szCs w:val="20"/>
              </w:rPr>
              <w:t>79.40%</w:t>
            </w:r>
          </w:p>
        </w:tc>
        <w:tc>
          <w:tcPr>
            <w:tcW w:w="1076" w:type="dxa"/>
            <w:shd w:val="clear" w:color="auto" w:fill="auto"/>
            <w:noWrap/>
            <w:vAlign w:val="bottom"/>
          </w:tcPr>
          <w:p w14:paraId="30D37D09" w14:textId="1CC475CC" w:rsidR="00C52BE6" w:rsidRPr="00174830" w:rsidRDefault="00C52BE6" w:rsidP="00174830">
            <w:pPr>
              <w:widowControl/>
              <w:jc w:val="center"/>
              <w:rPr>
                <w:rFonts w:cs="Times New Roman"/>
                <w:sz w:val="20"/>
                <w:szCs w:val="20"/>
              </w:rPr>
            </w:pPr>
            <w:r w:rsidRPr="00174830">
              <w:rPr>
                <w:rFonts w:cs="Times New Roman"/>
                <w:sz w:val="20"/>
                <w:szCs w:val="20"/>
              </w:rPr>
              <w:t>3.26%</w:t>
            </w:r>
          </w:p>
        </w:tc>
        <w:tc>
          <w:tcPr>
            <w:tcW w:w="1076" w:type="dxa"/>
            <w:shd w:val="clear" w:color="auto" w:fill="auto"/>
            <w:noWrap/>
            <w:vAlign w:val="bottom"/>
          </w:tcPr>
          <w:p w14:paraId="3C70991D" w14:textId="55F30989" w:rsidR="00C52BE6" w:rsidRPr="00174830" w:rsidRDefault="00C52BE6" w:rsidP="00174830">
            <w:pPr>
              <w:widowControl/>
              <w:jc w:val="center"/>
              <w:rPr>
                <w:rFonts w:cs="Times New Roman"/>
                <w:sz w:val="20"/>
                <w:szCs w:val="20"/>
              </w:rPr>
            </w:pPr>
            <w:r w:rsidRPr="00174830">
              <w:rPr>
                <w:rFonts w:cs="Times New Roman"/>
                <w:sz w:val="20"/>
                <w:szCs w:val="20"/>
              </w:rPr>
              <w:t>86.28%</w:t>
            </w:r>
          </w:p>
        </w:tc>
        <w:tc>
          <w:tcPr>
            <w:tcW w:w="1076" w:type="dxa"/>
            <w:shd w:val="clear" w:color="auto" w:fill="auto"/>
            <w:noWrap/>
            <w:vAlign w:val="bottom"/>
          </w:tcPr>
          <w:p w14:paraId="46AEB504" w14:textId="0E9118C6" w:rsidR="00C52BE6" w:rsidRPr="00174830" w:rsidRDefault="00C52BE6" w:rsidP="00174830">
            <w:pPr>
              <w:widowControl/>
              <w:jc w:val="center"/>
              <w:rPr>
                <w:rFonts w:cs="Times New Roman"/>
                <w:sz w:val="20"/>
                <w:szCs w:val="20"/>
              </w:rPr>
            </w:pPr>
            <w:r w:rsidRPr="00174830">
              <w:rPr>
                <w:rFonts w:cs="Times New Roman"/>
                <w:sz w:val="20"/>
                <w:szCs w:val="20"/>
              </w:rPr>
              <w:t>31.19%</w:t>
            </w:r>
          </w:p>
        </w:tc>
        <w:tc>
          <w:tcPr>
            <w:tcW w:w="1392" w:type="dxa"/>
            <w:shd w:val="clear" w:color="auto" w:fill="auto"/>
            <w:noWrap/>
            <w:vAlign w:val="bottom"/>
          </w:tcPr>
          <w:p w14:paraId="37633F3C" w14:textId="3AEB3AB2" w:rsidR="00C52BE6" w:rsidRPr="00174830" w:rsidRDefault="00C52BE6" w:rsidP="00174830">
            <w:pPr>
              <w:widowControl/>
              <w:jc w:val="center"/>
              <w:rPr>
                <w:rFonts w:cs="Times New Roman"/>
                <w:sz w:val="20"/>
                <w:szCs w:val="20"/>
              </w:rPr>
            </w:pPr>
            <w:r w:rsidRPr="00174830">
              <w:rPr>
                <w:rFonts w:cs="Times New Roman"/>
                <w:sz w:val="20"/>
                <w:szCs w:val="20"/>
              </w:rPr>
              <w:t>100.00%</w:t>
            </w:r>
          </w:p>
        </w:tc>
      </w:tr>
      <w:tr w:rsidR="00C52BE6" w:rsidRPr="00174830" w14:paraId="3D755642" w14:textId="77777777" w:rsidTr="00E123AD">
        <w:trPr>
          <w:trHeight w:val="278"/>
          <w:jc w:val="center"/>
        </w:trPr>
        <w:tc>
          <w:tcPr>
            <w:tcW w:w="1328" w:type="dxa"/>
            <w:shd w:val="clear" w:color="auto" w:fill="auto"/>
            <w:noWrap/>
            <w:vAlign w:val="center"/>
          </w:tcPr>
          <w:p w14:paraId="6F715ECB" w14:textId="77777777" w:rsidR="00C52BE6" w:rsidRPr="00174830" w:rsidRDefault="00C52BE6" w:rsidP="00174830">
            <w:pPr>
              <w:widowControl/>
              <w:jc w:val="center"/>
              <w:rPr>
                <w:rFonts w:eastAsia="等线" w:cs="Times New Roman"/>
                <w:color w:val="000000"/>
                <w:kern w:val="0"/>
                <w:sz w:val="20"/>
                <w:szCs w:val="20"/>
              </w:rPr>
            </w:pPr>
          </w:p>
        </w:tc>
        <w:tc>
          <w:tcPr>
            <w:tcW w:w="1597" w:type="dxa"/>
            <w:shd w:val="clear" w:color="auto" w:fill="auto"/>
            <w:noWrap/>
            <w:vAlign w:val="center"/>
          </w:tcPr>
          <w:p w14:paraId="6B4E96BE" w14:textId="77777777" w:rsidR="00C52BE6" w:rsidRPr="00174830" w:rsidRDefault="00C52BE6" w:rsidP="00174830">
            <w:pPr>
              <w:widowControl/>
              <w:jc w:val="center"/>
              <w:rPr>
                <w:rFonts w:eastAsia="等线" w:cs="Times New Roman"/>
                <w:color w:val="000000"/>
                <w:kern w:val="0"/>
                <w:sz w:val="20"/>
                <w:szCs w:val="20"/>
              </w:rPr>
            </w:pPr>
            <w:r w:rsidRPr="00174830">
              <w:rPr>
                <w:rFonts w:eastAsia="等线" w:cs="Times New Roman"/>
                <w:color w:val="000000"/>
                <w:kern w:val="0"/>
                <w:sz w:val="20"/>
                <w:szCs w:val="20"/>
              </w:rPr>
              <w:t>&lt;100 mg/dL</w:t>
            </w:r>
          </w:p>
        </w:tc>
        <w:tc>
          <w:tcPr>
            <w:tcW w:w="1076" w:type="dxa"/>
            <w:shd w:val="clear" w:color="auto" w:fill="auto"/>
            <w:noWrap/>
            <w:vAlign w:val="bottom"/>
          </w:tcPr>
          <w:p w14:paraId="40F9E0BF" w14:textId="06477C8B" w:rsidR="00C52BE6" w:rsidRPr="00174830" w:rsidRDefault="00C52BE6" w:rsidP="00174830">
            <w:pPr>
              <w:widowControl/>
              <w:jc w:val="center"/>
              <w:rPr>
                <w:rFonts w:cs="Times New Roman"/>
                <w:sz w:val="20"/>
                <w:szCs w:val="20"/>
              </w:rPr>
            </w:pPr>
            <w:r w:rsidRPr="00174830">
              <w:rPr>
                <w:rFonts w:cs="Times New Roman"/>
                <w:sz w:val="20"/>
                <w:szCs w:val="20"/>
              </w:rPr>
              <w:t>26.28%</w:t>
            </w:r>
          </w:p>
        </w:tc>
        <w:tc>
          <w:tcPr>
            <w:tcW w:w="1076" w:type="dxa"/>
            <w:shd w:val="clear" w:color="auto" w:fill="auto"/>
            <w:noWrap/>
            <w:vAlign w:val="bottom"/>
          </w:tcPr>
          <w:p w14:paraId="4D2FE49D" w14:textId="28980ED2" w:rsidR="00C52BE6" w:rsidRPr="00174830" w:rsidRDefault="00C52BE6" w:rsidP="00174830">
            <w:pPr>
              <w:widowControl/>
              <w:jc w:val="center"/>
              <w:rPr>
                <w:rFonts w:cs="Times New Roman"/>
                <w:sz w:val="20"/>
                <w:szCs w:val="20"/>
              </w:rPr>
            </w:pPr>
            <w:r w:rsidRPr="00174830">
              <w:rPr>
                <w:rFonts w:cs="Times New Roman"/>
                <w:sz w:val="20"/>
                <w:szCs w:val="20"/>
              </w:rPr>
              <w:t>81.55%</w:t>
            </w:r>
          </w:p>
        </w:tc>
        <w:tc>
          <w:tcPr>
            <w:tcW w:w="1076" w:type="dxa"/>
            <w:shd w:val="clear" w:color="auto" w:fill="auto"/>
            <w:noWrap/>
            <w:vAlign w:val="bottom"/>
          </w:tcPr>
          <w:p w14:paraId="41624416" w14:textId="20729E49" w:rsidR="00C52BE6" w:rsidRPr="00174830" w:rsidRDefault="00C52BE6" w:rsidP="00174830">
            <w:pPr>
              <w:widowControl/>
              <w:jc w:val="center"/>
              <w:rPr>
                <w:rFonts w:cs="Times New Roman"/>
                <w:sz w:val="20"/>
                <w:szCs w:val="20"/>
              </w:rPr>
            </w:pPr>
            <w:r w:rsidRPr="00174830">
              <w:rPr>
                <w:rFonts w:cs="Times New Roman"/>
                <w:sz w:val="20"/>
                <w:szCs w:val="20"/>
              </w:rPr>
              <w:t>79.40%</w:t>
            </w:r>
          </w:p>
        </w:tc>
        <w:tc>
          <w:tcPr>
            <w:tcW w:w="1076" w:type="dxa"/>
            <w:shd w:val="clear" w:color="auto" w:fill="auto"/>
            <w:noWrap/>
            <w:vAlign w:val="bottom"/>
          </w:tcPr>
          <w:p w14:paraId="71DACCCA" w14:textId="7245AEC9" w:rsidR="00C52BE6" w:rsidRPr="00174830" w:rsidRDefault="00C52BE6" w:rsidP="00174830">
            <w:pPr>
              <w:widowControl/>
              <w:jc w:val="center"/>
              <w:rPr>
                <w:rFonts w:cs="Times New Roman"/>
                <w:sz w:val="20"/>
                <w:szCs w:val="20"/>
              </w:rPr>
            </w:pPr>
            <w:r w:rsidRPr="00174830">
              <w:rPr>
                <w:rFonts w:cs="Times New Roman"/>
                <w:sz w:val="20"/>
                <w:szCs w:val="20"/>
              </w:rPr>
              <w:t>5.72%</w:t>
            </w:r>
          </w:p>
        </w:tc>
        <w:tc>
          <w:tcPr>
            <w:tcW w:w="1076" w:type="dxa"/>
            <w:shd w:val="clear" w:color="auto" w:fill="auto"/>
            <w:noWrap/>
            <w:vAlign w:val="bottom"/>
          </w:tcPr>
          <w:p w14:paraId="71EF688D" w14:textId="5A6E9582" w:rsidR="00C52BE6" w:rsidRPr="00174830" w:rsidRDefault="00C52BE6" w:rsidP="00174830">
            <w:pPr>
              <w:widowControl/>
              <w:jc w:val="center"/>
              <w:rPr>
                <w:rFonts w:cs="Times New Roman"/>
                <w:sz w:val="20"/>
                <w:szCs w:val="20"/>
              </w:rPr>
            </w:pPr>
            <w:r w:rsidRPr="00174830">
              <w:rPr>
                <w:rFonts w:cs="Times New Roman"/>
                <w:sz w:val="20"/>
                <w:szCs w:val="20"/>
              </w:rPr>
              <w:t>81.64%</w:t>
            </w:r>
          </w:p>
        </w:tc>
        <w:tc>
          <w:tcPr>
            <w:tcW w:w="1076" w:type="dxa"/>
            <w:shd w:val="clear" w:color="auto" w:fill="auto"/>
            <w:noWrap/>
            <w:vAlign w:val="bottom"/>
          </w:tcPr>
          <w:p w14:paraId="088ADD24" w14:textId="132071C3" w:rsidR="00C52BE6" w:rsidRPr="00174830" w:rsidRDefault="00C52BE6" w:rsidP="00174830">
            <w:pPr>
              <w:widowControl/>
              <w:jc w:val="center"/>
              <w:rPr>
                <w:rFonts w:cs="Times New Roman"/>
                <w:sz w:val="20"/>
                <w:szCs w:val="20"/>
              </w:rPr>
            </w:pPr>
            <w:r w:rsidRPr="00174830">
              <w:rPr>
                <w:rFonts w:cs="Times New Roman"/>
                <w:sz w:val="20"/>
                <w:szCs w:val="20"/>
              </w:rPr>
              <w:t>27.75%</w:t>
            </w:r>
          </w:p>
        </w:tc>
        <w:tc>
          <w:tcPr>
            <w:tcW w:w="1392" w:type="dxa"/>
            <w:shd w:val="clear" w:color="auto" w:fill="auto"/>
            <w:noWrap/>
            <w:vAlign w:val="bottom"/>
          </w:tcPr>
          <w:p w14:paraId="5252618E" w14:textId="7CC241BF" w:rsidR="00C52BE6" w:rsidRPr="00174830" w:rsidRDefault="00C52BE6" w:rsidP="00174830">
            <w:pPr>
              <w:widowControl/>
              <w:jc w:val="center"/>
              <w:rPr>
                <w:rFonts w:cs="Times New Roman"/>
                <w:sz w:val="20"/>
                <w:szCs w:val="20"/>
              </w:rPr>
            </w:pPr>
            <w:r w:rsidRPr="00174830">
              <w:rPr>
                <w:rFonts w:cs="Times New Roman"/>
                <w:sz w:val="20"/>
                <w:szCs w:val="20"/>
              </w:rPr>
              <w:t>0.00%</w:t>
            </w:r>
          </w:p>
        </w:tc>
      </w:tr>
    </w:tbl>
    <w:p w14:paraId="597AFB5D" w14:textId="77777777" w:rsidR="004E4F89" w:rsidRPr="00174830" w:rsidRDefault="004E4F89" w:rsidP="00174830">
      <w:pPr>
        <w:rPr>
          <w:rFonts w:cs="Times New Roman"/>
          <w:sz w:val="20"/>
          <w:szCs w:val="20"/>
        </w:rPr>
      </w:pPr>
      <w:r w:rsidRPr="00174830">
        <w:rPr>
          <w:rFonts w:cs="Times New Roman"/>
          <w:sz w:val="20"/>
          <w:szCs w:val="20"/>
        </w:rPr>
        <w:t>Abbreviations: MI, myocardial infarction; LDL-C, low-density lipoprotein cholesterol; CVD, cardiovascular disease.</w:t>
      </w:r>
    </w:p>
    <w:p w14:paraId="5E0A135F" w14:textId="77777777" w:rsidR="004E4F89" w:rsidRPr="00174830" w:rsidRDefault="004E4F89" w:rsidP="00174830">
      <w:pPr>
        <w:rPr>
          <w:rFonts w:cs="Times New Roman"/>
          <w:sz w:val="20"/>
          <w:szCs w:val="20"/>
        </w:rPr>
      </w:pPr>
    </w:p>
    <w:p w14:paraId="439615A1" w14:textId="77777777" w:rsidR="004E4F89" w:rsidRDefault="004E4F89" w:rsidP="004E4F89">
      <w:pPr>
        <w:widowControl/>
        <w:jc w:val="left"/>
        <w:rPr>
          <w:b/>
          <w:bCs/>
          <w:sz w:val="28"/>
          <w:szCs w:val="28"/>
        </w:rPr>
      </w:pPr>
      <w:r>
        <w:rPr>
          <w:b/>
          <w:bCs/>
          <w:sz w:val="28"/>
          <w:szCs w:val="28"/>
        </w:rPr>
        <w:br w:type="page"/>
      </w:r>
    </w:p>
    <w:p w14:paraId="3AA40814" w14:textId="22C45C51" w:rsidR="00A87BC8" w:rsidRPr="00174830" w:rsidRDefault="004E4F89" w:rsidP="00A87BC8">
      <w:pPr>
        <w:pStyle w:val="1"/>
        <w:rPr>
          <w:rFonts w:eastAsiaTheme="minorEastAsia" w:cs="Times New Roman"/>
          <w:sz w:val="20"/>
          <w:szCs w:val="20"/>
        </w:rPr>
      </w:pPr>
      <w:bookmarkStart w:id="32" w:name="_Hlk202090620"/>
      <w:proofErr w:type="spellStart"/>
      <w:r w:rsidRPr="00174830">
        <w:rPr>
          <w:rFonts w:eastAsiaTheme="minorEastAsia" w:cs="Times New Roman"/>
          <w:sz w:val="20"/>
          <w:szCs w:val="20"/>
        </w:rPr>
        <w:lastRenderedPageBreak/>
        <w:t>e</w:t>
      </w:r>
      <w:r w:rsidRPr="00174830">
        <w:rPr>
          <w:rFonts w:cs="Times New Roman"/>
          <w:sz w:val="20"/>
          <w:szCs w:val="20"/>
        </w:rPr>
        <w:t>Figure</w:t>
      </w:r>
      <w:proofErr w:type="spellEnd"/>
      <w:r w:rsidRPr="00174830">
        <w:rPr>
          <w:rFonts w:cs="Times New Roman"/>
          <w:sz w:val="20"/>
          <w:szCs w:val="20"/>
        </w:rPr>
        <w:t xml:space="preserve"> </w:t>
      </w:r>
      <w:r w:rsidR="008B50D3" w:rsidRPr="00174830">
        <w:rPr>
          <w:rFonts w:eastAsiaTheme="minorEastAsia" w:cs="Times New Roman"/>
          <w:sz w:val="20"/>
          <w:szCs w:val="20"/>
        </w:rPr>
        <w:t>10</w:t>
      </w:r>
      <w:r w:rsidR="00174830">
        <w:rPr>
          <w:rFonts w:eastAsia="宋体" w:cs="Times New Roman" w:hint="eastAsia"/>
          <w:sz w:val="20"/>
          <w:szCs w:val="20"/>
        </w:rPr>
        <w:t xml:space="preserve">. </w:t>
      </w:r>
      <w:r w:rsidRPr="00174830">
        <w:rPr>
          <w:rFonts w:cs="Times New Roman"/>
          <w:b w:val="0"/>
          <w:bCs/>
          <w:sz w:val="20"/>
          <w:szCs w:val="20"/>
        </w:rPr>
        <w:t xml:space="preserve">Forest plot of regression results - </w:t>
      </w:r>
      <w:r w:rsidR="001B2157" w:rsidRPr="00174830">
        <w:rPr>
          <w:rFonts w:cs="Times New Roman"/>
          <w:b w:val="0"/>
          <w:bCs/>
          <w:sz w:val="20"/>
          <w:szCs w:val="20"/>
        </w:rPr>
        <w:t>±</w:t>
      </w:r>
      <w:r w:rsidR="001B2157" w:rsidRPr="00174830">
        <w:rPr>
          <w:rFonts w:eastAsiaTheme="minorEastAsia" w:cs="Times New Roman"/>
          <w:b w:val="0"/>
          <w:bCs/>
          <w:sz w:val="20"/>
          <w:szCs w:val="20"/>
        </w:rPr>
        <w:t>1</w:t>
      </w:r>
      <w:r w:rsidR="001B2157" w:rsidRPr="00174830">
        <w:rPr>
          <w:rFonts w:cs="Times New Roman"/>
          <w:b w:val="0"/>
          <w:bCs/>
          <w:sz w:val="20"/>
          <w:szCs w:val="20"/>
        </w:rPr>
        <w:t>5% covariate balance threshold</w:t>
      </w:r>
    </w:p>
    <w:bookmarkEnd w:id="32"/>
    <w:p w14:paraId="7BE7EF1C" w14:textId="5A9253C1" w:rsidR="004E4F89" w:rsidRPr="00174830" w:rsidRDefault="001B2157" w:rsidP="004E4F89">
      <w:pPr>
        <w:rPr>
          <w:rFonts w:cs="Times New Roman"/>
          <w:b/>
          <w:bCs/>
          <w:sz w:val="20"/>
          <w:szCs w:val="20"/>
        </w:rPr>
      </w:pPr>
      <w:r w:rsidRPr="00174830">
        <w:rPr>
          <w:rFonts w:cs="Times New Roman"/>
          <w:b/>
          <w:bCs/>
          <w:noProof/>
          <w:sz w:val="20"/>
          <w:szCs w:val="20"/>
        </w:rPr>
        <w:drawing>
          <wp:inline distT="0" distB="0" distL="0" distR="0" wp14:anchorId="15499C4F" wp14:editId="3BD0F6A1">
            <wp:extent cx="5276850" cy="5454650"/>
            <wp:effectExtent l="0" t="0" r="0" b="0"/>
            <wp:docPr id="1638925885"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5">
                      <a:extLst>
                        <a:ext uri="{28A0092B-C50C-407E-A947-70E740481C1C}">
                          <a14:useLocalDpi xmlns:a14="http://schemas.microsoft.com/office/drawing/2010/main" val="0"/>
                        </a:ext>
                      </a:extLst>
                    </a:blip>
                    <a:srcRect t="5914"/>
                    <a:stretch>
                      <a:fillRect/>
                    </a:stretch>
                  </pic:blipFill>
                  <pic:spPr bwMode="auto">
                    <a:xfrm>
                      <a:off x="0" y="0"/>
                      <a:ext cx="5276850" cy="5454650"/>
                    </a:xfrm>
                    <a:prstGeom prst="rect">
                      <a:avLst/>
                    </a:prstGeom>
                    <a:noFill/>
                    <a:ln>
                      <a:noFill/>
                    </a:ln>
                    <a:extLst>
                      <a:ext uri="{53640926-AAD7-44D8-BBD7-CCE9431645EC}">
                        <a14:shadowObscured xmlns:a14="http://schemas.microsoft.com/office/drawing/2010/main"/>
                      </a:ext>
                    </a:extLst>
                  </pic:spPr>
                </pic:pic>
              </a:graphicData>
            </a:graphic>
          </wp:inline>
        </w:drawing>
      </w:r>
    </w:p>
    <w:p w14:paraId="0BCD0022" w14:textId="6E47E224" w:rsidR="004E4F89" w:rsidRPr="00174830" w:rsidRDefault="004E4F89" w:rsidP="004B3F3D">
      <w:pPr>
        <w:spacing w:line="480" w:lineRule="auto"/>
        <w:rPr>
          <w:rFonts w:cs="Times New Roman"/>
          <w:sz w:val="20"/>
          <w:szCs w:val="20"/>
        </w:rPr>
      </w:pPr>
      <w:r w:rsidRPr="00174830">
        <w:rPr>
          <w:rFonts w:cs="Times New Roman"/>
          <w:sz w:val="20"/>
          <w:szCs w:val="20"/>
        </w:rPr>
        <w:t>Abbreviations: CVDs: Cardiovascular Diseases; MI: Myocardial Infarction; LDL-C: Low-Density Lipoprotein Cholesterol</w:t>
      </w:r>
      <w:r w:rsidR="004B3F3D" w:rsidRPr="00174830">
        <w:rPr>
          <w:rFonts w:cs="Times New Roman"/>
          <w:sz w:val="20"/>
          <w:szCs w:val="20"/>
        </w:rPr>
        <w:t>.</w:t>
      </w:r>
    </w:p>
    <w:p w14:paraId="528ACEAC" w14:textId="77777777" w:rsidR="004E4F89" w:rsidRDefault="004E4F89" w:rsidP="004E4F89">
      <w:pPr>
        <w:widowControl/>
        <w:jc w:val="left"/>
        <w:rPr>
          <w:b/>
          <w:bCs/>
          <w:sz w:val="28"/>
          <w:szCs w:val="28"/>
        </w:rPr>
      </w:pPr>
      <w:r>
        <w:rPr>
          <w:b/>
          <w:bCs/>
          <w:sz w:val="28"/>
          <w:szCs w:val="28"/>
        </w:rPr>
        <w:br w:type="page"/>
      </w:r>
    </w:p>
    <w:p w14:paraId="322790C6" w14:textId="7D43C00A" w:rsidR="004E4F89" w:rsidRPr="00174830" w:rsidRDefault="004E4F89" w:rsidP="00174830">
      <w:pPr>
        <w:pStyle w:val="1"/>
        <w:rPr>
          <w:rFonts w:eastAsiaTheme="minorEastAsia" w:cs="Times New Roman"/>
          <w:sz w:val="20"/>
          <w:szCs w:val="20"/>
        </w:rPr>
      </w:pPr>
      <w:bookmarkStart w:id="33" w:name="_Hlk202090640"/>
      <w:proofErr w:type="spellStart"/>
      <w:r w:rsidRPr="00174830">
        <w:rPr>
          <w:rFonts w:eastAsiaTheme="minorEastAsia" w:cs="Times New Roman"/>
          <w:sz w:val="20"/>
          <w:szCs w:val="20"/>
        </w:rPr>
        <w:lastRenderedPageBreak/>
        <w:t>e</w:t>
      </w:r>
      <w:r w:rsidRPr="00174830">
        <w:rPr>
          <w:rFonts w:cs="Times New Roman"/>
          <w:sz w:val="20"/>
          <w:szCs w:val="20"/>
        </w:rPr>
        <w:t>Table</w:t>
      </w:r>
      <w:proofErr w:type="spellEnd"/>
      <w:r w:rsidRPr="00174830">
        <w:rPr>
          <w:rFonts w:cs="Times New Roman"/>
          <w:sz w:val="20"/>
          <w:szCs w:val="20"/>
        </w:rPr>
        <w:t xml:space="preserve"> </w:t>
      </w:r>
      <w:r w:rsidRPr="00174830">
        <w:rPr>
          <w:rFonts w:eastAsiaTheme="minorEastAsia" w:cs="Times New Roman"/>
          <w:sz w:val="20"/>
          <w:szCs w:val="20"/>
        </w:rPr>
        <w:t>1</w:t>
      </w:r>
      <w:r w:rsidR="008B50D3" w:rsidRPr="00174830">
        <w:rPr>
          <w:rFonts w:eastAsiaTheme="minorEastAsia" w:cs="Times New Roman"/>
          <w:sz w:val="20"/>
          <w:szCs w:val="20"/>
        </w:rPr>
        <w:t>4</w:t>
      </w:r>
      <w:r w:rsidR="00174830">
        <w:rPr>
          <w:rFonts w:eastAsiaTheme="minorEastAsia" w:cs="Times New Roman" w:hint="eastAsia"/>
          <w:sz w:val="20"/>
          <w:szCs w:val="20"/>
        </w:rPr>
        <w:t>.</w:t>
      </w:r>
      <w:r w:rsidRPr="00174830">
        <w:rPr>
          <w:rFonts w:cs="Times New Roman"/>
          <w:sz w:val="20"/>
          <w:szCs w:val="20"/>
        </w:rPr>
        <w:t xml:space="preserve"> </w:t>
      </w:r>
      <w:r w:rsidRPr="00174830">
        <w:rPr>
          <w:rFonts w:cs="Times New Roman"/>
          <w:b w:val="0"/>
          <w:bCs/>
          <w:sz w:val="20"/>
          <w:szCs w:val="20"/>
        </w:rPr>
        <w:t>Regression coefficients and P values -</w:t>
      </w:r>
      <w:r w:rsidRPr="00174830">
        <w:rPr>
          <w:rFonts w:eastAsiaTheme="minorEastAsia" w:cs="Times New Roman"/>
          <w:b w:val="0"/>
          <w:bCs/>
          <w:sz w:val="20"/>
          <w:szCs w:val="20"/>
        </w:rPr>
        <w:t xml:space="preserve"> </w:t>
      </w:r>
      <w:r w:rsidR="001B2157" w:rsidRPr="00174830">
        <w:rPr>
          <w:rFonts w:cs="Times New Roman"/>
          <w:b w:val="0"/>
          <w:bCs/>
          <w:sz w:val="20"/>
          <w:szCs w:val="20"/>
        </w:rPr>
        <w:t>±</w:t>
      </w:r>
      <w:r w:rsidR="001B2157" w:rsidRPr="00174830">
        <w:rPr>
          <w:rFonts w:eastAsiaTheme="minorEastAsia" w:cs="Times New Roman"/>
          <w:b w:val="0"/>
          <w:bCs/>
          <w:sz w:val="20"/>
          <w:szCs w:val="20"/>
        </w:rPr>
        <w:t>1</w:t>
      </w:r>
      <w:r w:rsidR="001B2157" w:rsidRPr="00174830">
        <w:rPr>
          <w:rFonts w:cs="Times New Roman"/>
          <w:b w:val="0"/>
          <w:bCs/>
          <w:sz w:val="20"/>
          <w:szCs w:val="20"/>
        </w:rPr>
        <w:t>5% covariate balance threshold</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1843"/>
        <w:gridCol w:w="1843"/>
        <w:gridCol w:w="1843"/>
        <w:gridCol w:w="2125"/>
      </w:tblGrid>
      <w:tr w:rsidR="004E4F89" w:rsidRPr="00174830" w14:paraId="768CFCDF" w14:textId="77777777" w:rsidTr="00380789">
        <w:trPr>
          <w:trHeight w:val="578"/>
          <w:jc w:val="center"/>
        </w:trPr>
        <w:tc>
          <w:tcPr>
            <w:tcW w:w="1844" w:type="dxa"/>
            <w:shd w:val="clear" w:color="auto" w:fill="FFFFFF"/>
            <w:noWrap/>
            <w:vAlign w:val="center"/>
          </w:tcPr>
          <w:bookmarkEnd w:id="33"/>
          <w:p w14:paraId="32E9D22C" w14:textId="77777777" w:rsidR="004E4F89" w:rsidRPr="00174830" w:rsidRDefault="004E4F89" w:rsidP="00174830">
            <w:pPr>
              <w:widowControl/>
              <w:spacing w:before="100" w:beforeAutospacing="1" w:after="100" w:afterAutospacing="1"/>
              <w:jc w:val="center"/>
              <w:rPr>
                <w:rFonts w:cs="Times New Roman"/>
                <w:color w:val="000000"/>
                <w:kern w:val="0"/>
                <w:sz w:val="20"/>
                <w:szCs w:val="20"/>
              </w:rPr>
            </w:pPr>
            <w:r w:rsidRPr="00174830">
              <w:rPr>
                <w:rFonts w:cs="Times New Roman"/>
                <w:color w:val="000000"/>
                <w:kern w:val="0"/>
                <w:sz w:val="20"/>
                <w:szCs w:val="20"/>
              </w:rPr>
              <w:t>Variable</w:t>
            </w:r>
          </w:p>
        </w:tc>
        <w:tc>
          <w:tcPr>
            <w:tcW w:w="1843" w:type="dxa"/>
            <w:shd w:val="clear" w:color="auto" w:fill="FFFFFF"/>
            <w:vAlign w:val="center"/>
          </w:tcPr>
          <w:p w14:paraId="4F30BE72" w14:textId="77777777" w:rsidR="004E4F89" w:rsidRPr="00174830" w:rsidRDefault="004E4F89" w:rsidP="00174830">
            <w:pPr>
              <w:widowControl/>
              <w:spacing w:before="100" w:beforeAutospacing="1" w:after="100" w:afterAutospacing="1"/>
              <w:jc w:val="center"/>
              <w:rPr>
                <w:rFonts w:cs="Times New Roman"/>
                <w:color w:val="000000"/>
                <w:kern w:val="0"/>
                <w:sz w:val="20"/>
                <w:szCs w:val="20"/>
              </w:rPr>
            </w:pPr>
            <w:r w:rsidRPr="00174830">
              <w:rPr>
                <w:rFonts w:cs="Times New Roman"/>
                <w:color w:val="000000"/>
                <w:kern w:val="0"/>
                <w:sz w:val="20"/>
                <w:szCs w:val="20"/>
              </w:rPr>
              <w:t>Intervention</w:t>
            </w:r>
          </w:p>
        </w:tc>
        <w:tc>
          <w:tcPr>
            <w:tcW w:w="1843" w:type="dxa"/>
            <w:shd w:val="clear" w:color="auto" w:fill="FFFFFF"/>
            <w:noWrap/>
            <w:vAlign w:val="center"/>
          </w:tcPr>
          <w:p w14:paraId="1C06FACD" w14:textId="77777777" w:rsidR="004E4F89" w:rsidRPr="00174830" w:rsidRDefault="004E4F89" w:rsidP="00174830">
            <w:pPr>
              <w:widowControl/>
              <w:spacing w:before="100" w:beforeAutospacing="1" w:after="100" w:afterAutospacing="1"/>
              <w:jc w:val="center"/>
              <w:rPr>
                <w:rFonts w:cs="Times New Roman"/>
                <w:color w:val="000000"/>
                <w:kern w:val="0"/>
                <w:sz w:val="20"/>
                <w:szCs w:val="20"/>
              </w:rPr>
            </w:pPr>
            <w:r w:rsidRPr="00174830">
              <w:rPr>
                <w:rFonts w:cs="Times New Roman"/>
                <w:color w:val="000000"/>
                <w:kern w:val="0"/>
                <w:sz w:val="20"/>
                <w:szCs w:val="20"/>
              </w:rPr>
              <w:t>Coefficient</w:t>
            </w:r>
          </w:p>
        </w:tc>
        <w:tc>
          <w:tcPr>
            <w:tcW w:w="1843" w:type="dxa"/>
            <w:shd w:val="clear" w:color="auto" w:fill="FFFFFF"/>
            <w:vAlign w:val="center"/>
          </w:tcPr>
          <w:p w14:paraId="52D046B7" w14:textId="77777777" w:rsidR="004E4F89" w:rsidRPr="00174830" w:rsidRDefault="004E4F89" w:rsidP="00174830">
            <w:pPr>
              <w:widowControl/>
              <w:spacing w:before="100" w:beforeAutospacing="1" w:after="100" w:afterAutospacing="1"/>
              <w:jc w:val="center"/>
              <w:rPr>
                <w:rFonts w:cs="Times New Roman"/>
                <w:b/>
                <w:bCs/>
                <w:i/>
                <w:iCs/>
                <w:color w:val="000000"/>
                <w:kern w:val="0"/>
                <w:sz w:val="20"/>
                <w:szCs w:val="20"/>
              </w:rPr>
            </w:pPr>
            <w:r w:rsidRPr="00174830">
              <w:rPr>
                <w:rFonts w:cs="Times New Roman"/>
                <w:b/>
                <w:bCs/>
                <w:i/>
                <w:iCs/>
                <w:color w:val="000000"/>
                <w:kern w:val="0"/>
                <w:sz w:val="20"/>
                <w:szCs w:val="20"/>
              </w:rPr>
              <w:t>P</w:t>
            </w:r>
          </w:p>
        </w:tc>
        <w:tc>
          <w:tcPr>
            <w:tcW w:w="2125" w:type="dxa"/>
            <w:shd w:val="clear" w:color="auto" w:fill="FFFFFF"/>
            <w:vAlign w:val="center"/>
          </w:tcPr>
          <w:p w14:paraId="1B35B5D2" w14:textId="77777777" w:rsidR="004E4F89" w:rsidRPr="00174830" w:rsidRDefault="004E4F89" w:rsidP="00174830">
            <w:pPr>
              <w:widowControl/>
              <w:spacing w:before="100" w:beforeAutospacing="1" w:after="100" w:afterAutospacing="1"/>
              <w:jc w:val="center"/>
              <w:rPr>
                <w:rFonts w:cs="Times New Roman"/>
                <w:color w:val="000000"/>
                <w:kern w:val="0"/>
                <w:sz w:val="20"/>
                <w:szCs w:val="20"/>
              </w:rPr>
            </w:pPr>
            <w:r w:rsidRPr="00174830">
              <w:rPr>
                <w:rFonts w:cs="Times New Roman"/>
                <w:color w:val="000000"/>
                <w:kern w:val="0"/>
                <w:sz w:val="20"/>
                <w:szCs w:val="20"/>
              </w:rPr>
              <w:t>95%CL</w:t>
            </w:r>
          </w:p>
        </w:tc>
      </w:tr>
      <w:tr w:rsidR="0096382C" w:rsidRPr="00174830" w14:paraId="56D7A01D" w14:textId="77777777" w:rsidTr="00380789">
        <w:trPr>
          <w:trHeight w:val="308"/>
          <w:jc w:val="center"/>
        </w:trPr>
        <w:tc>
          <w:tcPr>
            <w:tcW w:w="1844" w:type="dxa"/>
            <w:shd w:val="clear" w:color="auto" w:fill="auto"/>
            <w:noWrap/>
          </w:tcPr>
          <w:p w14:paraId="19CDF113" w14:textId="77777777" w:rsidR="0096382C" w:rsidRPr="00174830" w:rsidRDefault="0096382C" w:rsidP="00174830">
            <w:pPr>
              <w:widowControl/>
              <w:spacing w:before="100" w:beforeAutospacing="1" w:after="100" w:afterAutospacing="1"/>
              <w:jc w:val="center"/>
              <w:rPr>
                <w:rFonts w:cs="Times New Roman"/>
                <w:b/>
                <w:bCs/>
                <w:color w:val="000000"/>
                <w:kern w:val="0"/>
                <w:sz w:val="20"/>
                <w:szCs w:val="20"/>
              </w:rPr>
            </w:pPr>
            <w:r w:rsidRPr="00174830">
              <w:rPr>
                <w:rFonts w:eastAsia="等线" w:cs="Times New Roman"/>
                <w:b/>
                <w:bCs/>
                <w:color w:val="000000"/>
                <w:kern w:val="0"/>
                <w:sz w:val="20"/>
                <w:szCs w:val="20"/>
              </w:rPr>
              <w:t>Age</w:t>
            </w:r>
          </w:p>
        </w:tc>
        <w:tc>
          <w:tcPr>
            <w:tcW w:w="1843" w:type="dxa"/>
          </w:tcPr>
          <w:p w14:paraId="0CA61556" w14:textId="77777777" w:rsidR="0096382C" w:rsidRPr="00174830" w:rsidRDefault="0096382C" w:rsidP="00174830">
            <w:pPr>
              <w:widowControl/>
              <w:spacing w:before="100" w:beforeAutospacing="1" w:after="100" w:afterAutospacing="1"/>
              <w:jc w:val="center"/>
              <w:rPr>
                <w:rFonts w:cs="Times New Roman"/>
                <w:color w:val="000000"/>
                <w:sz w:val="20"/>
                <w:szCs w:val="20"/>
              </w:rPr>
            </w:pPr>
            <w:proofErr w:type="spellStart"/>
            <w:r w:rsidRPr="00174830">
              <w:rPr>
                <w:rFonts w:eastAsia="等线" w:cs="Times New Roman"/>
                <w:color w:val="000000"/>
                <w:kern w:val="0"/>
                <w:sz w:val="20"/>
                <w:szCs w:val="20"/>
              </w:rPr>
              <w:t>Evolocumab</w:t>
            </w:r>
            <w:proofErr w:type="spellEnd"/>
          </w:p>
        </w:tc>
        <w:tc>
          <w:tcPr>
            <w:tcW w:w="1843" w:type="dxa"/>
            <w:shd w:val="clear" w:color="auto" w:fill="auto"/>
            <w:noWrap/>
            <w:vAlign w:val="center"/>
          </w:tcPr>
          <w:p w14:paraId="5A8D36E4" w14:textId="0A612D81" w:rsidR="0096382C" w:rsidRPr="00174830" w:rsidRDefault="0096382C" w:rsidP="00174830">
            <w:pPr>
              <w:widowControl/>
              <w:spacing w:before="100" w:beforeAutospacing="1" w:after="100" w:afterAutospacing="1"/>
              <w:jc w:val="center"/>
              <w:rPr>
                <w:rFonts w:eastAsia="等线" w:cs="Times New Roman"/>
                <w:color w:val="000000"/>
                <w:kern w:val="0"/>
                <w:sz w:val="20"/>
                <w:szCs w:val="20"/>
              </w:rPr>
            </w:pPr>
            <w:r w:rsidRPr="00174830">
              <w:rPr>
                <w:rFonts w:cs="Times New Roman"/>
                <w:color w:val="000000"/>
                <w:sz w:val="20"/>
                <w:szCs w:val="20"/>
              </w:rPr>
              <w:t>-0.0820</w:t>
            </w:r>
          </w:p>
        </w:tc>
        <w:tc>
          <w:tcPr>
            <w:tcW w:w="1843" w:type="dxa"/>
            <w:vAlign w:val="center"/>
          </w:tcPr>
          <w:p w14:paraId="767FC0EF" w14:textId="438DCF8C" w:rsidR="0096382C" w:rsidRPr="00174830" w:rsidRDefault="0096382C" w:rsidP="00174830">
            <w:pPr>
              <w:widowControl/>
              <w:spacing w:before="100" w:beforeAutospacing="1" w:after="100" w:afterAutospacing="1"/>
              <w:jc w:val="center"/>
              <w:rPr>
                <w:rFonts w:eastAsia="等线" w:cs="Times New Roman"/>
                <w:color w:val="000000"/>
                <w:kern w:val="0"/>
                <w:sz w:val="20"/>
                <w:szCs w:val="20"/>
              </w:rPr>
            </w:pPr>
            <w:r w:rsidRPr="00174830">
              <w:rPr>
                <w:rFonts w:cs="Times New Roman"/>
                <w:color w:val="000000"/>
                <w:sz w:val="20"/>
                <w:szCs w:val="20"/>
              </w:rPr>
              <w:t>0.4585</w:t>
            </w:r>
          </w:p>
        </w:tc>
        <w:tc>
          <w:tcPr>
            <w:tcW w:w="2125" w:type="dxa"/>
            <w:vAlign w:val="center"/>
          </w:tcPr>
          <w:p w14:paraId="1E19978C" w14:textId="2A42021F" w:rsidR="0096382C" w:rsidRPr="00174830" w:rsidRDefault="0096382C" w:rsidP="00174830">
            <w:pPr>
              <w:widowControl/>
              <w:spacing w:before="100" w:beforeAutospacing="1" w:after="100" w:afterAutospacing="1"/>
              <w:jc w:val="center"/>
              <w:rPr>
                <w:rFonts w:eastAsia="等线" w:cs="Times New Roman"/>
                <w:color w:val="000000"/>
                <w:kern w:val="0"/>
                <w:sz w:val="20"/>
                <w:szCs w:val="20"/>
              </w:rPr>
            </w:pPr>
            <w:r w:rsidRPr="00174830">
              <w:rPr>
                <w:rFonts w:cs="Times New Roman"/>
                <w:color w:val="000000"/>
                <w:sz w:val="20"/>
                <w:szCs w:val="20"/>
              </w:rPr>
              <w:t>(-0.2906, 0.1231)</w:t>
            </w:r>
          </w:p>
        </w:tc>
      </w:tr>
      <w:tr w:rsidR="0096382C" w:rsidRPr="00174830" w14:paraId="50C7809A" w14:textId="77777777" w:rsidTr="00380789">
        <w:trPr>
          <w:trHeight w:val="308"/>
          <w:jc w:val="center"/>
        </w:trPr>
        <w:tc>
          <w:tcPr>
            <w:tcW w:w="1844" w:type="dxa"/>
            <w:shd w:val="clear" w:color="auto" w:fill="auto"/>
            <w:noWrap/>
          </w:tcPr>
          <w:p w14:paraId="2926529A" w14:textId="77777777" w:rsidR="0096382C" w:rsidRPr="00174830" w:rsidRDefault="0096382C" w:rsidP="00174830">
            <w:pPr>
              <w:widowControl/>
              <w:spacing w:before="100" w:beforeAutospacing="1" w:after="100" w:afterAutospacing="1"/>
              <w:jc w:val="center"/>
              <w:rPr>
                <w:rFonts w:cs="Times New Roman"/>
                <w:b/>
                <w:bCs/>
                <w:color w:val="000000"/>
                <w:kern w:val="0"/>
                <w:sz w:val="20"/>
                <w:szCs w:val="20"/>
              </w:rPr>
            </w:pPr>
          </w:p>
        </w:tc>
        <w:tc>
          <w:tcPr>
            <w:tcW w:w="1843" w:type="dxa"/>
          </w:tcPr>
          <w:p w14:paraId="3E3B9E29" w14:textId="77777777" w:rsidR="0096382C" w:rsidRPr="00174830" w:rsidRDefault="0096382C" w:rsidP="00174830">
            <w:pPr>
              <w:widowControl/>
              <w:spacing w:before="100" w:beforeAutospacing="1" w:after="100" w:afterAutospacing="1"/>
              <w:jc w:val="center"/>
              <w:rPr>
                <w:rFonts w:cs="Times New Roman"/>
                <w:color w:val="000000"/>
                <w:sz w:val="20"/>
                <w:szCs w:val="20"/>
              </w:rPr>
            </w:pPr>
            <w:r w:rsidRPr="00174830">
              <w:rPr>
                <w:rFonts w:eastAsia="等线" w:cs="Times New Roman"/>
                <w:color w:val="000000"/>
                <w:kern w:val="0"/>
                <w:sz w:val="20"/>
                <w:szCs w:val="20"/>
              </w:rPr>
              <w:t>Alirocumab</w:t>
            </w:r>
          </w:p>
        </w:tc>
        <w:tc>
          <w:tcPr>
            <w:tcW w:w="1843" w:type="dxa"/>
            <w:shd w:val="clear" w:color="auto" w:fill="auto"/>
            <w:noWrap/>
            <w:vAlign w:val="center"/>
          </w:tcPr>
          <w:p w14:paraId="102F57ED" w14:textId="6EE71F62" w:rsidR="0096382C" w:rsidRPr="00174830" w:rsidRDefault="0096382C" w:rsidP="00174830">
            <w:pPr>
              <w:widowControl/>
              <w:spacing w:before="100" w:beforeAutospacing="1" w:after="100" w:afterAutospacing="1"/>
              <w:jc w:val="center"/>
              <w:rPr>
                <w:rFonts w:eastAsia="等线" w:cs="Times New Roman"/>
                <w:color w:val="000000"/>
                <w:kern w:val="0"/>
                <w:sz w:val="20"/>
                <w:szCs w:val="20"/>
              </w:rPr>
            </w:pPr>
            <w:r w:rsidRPr="00174830">
              <w:rPr>
                <w:rFonts w:cs="Times New Roman"/>
                <w:color w:val="000000"/>
                <w:sz w:val="20"/>
                <w:szCs w:val="20"/>
              </w:rPr>
              <w:t>-0.1196</w:t>
            </w:r>
            <w:r w:rsidRPr="00174830">
              <w:rPr>
                <w:rFonts w:cs="Times New Roman"/>
                <w:sz w:val="20"/>
                <w:szCs w:val="20"/>
              </w:rPr>
              <w:t>***</w:t>
            </w:r>
          </w:p>
        </w:tc>
        <w:tc>
          <w:tcPr>
            <w:tcW w:w="1843" w:type="dxa"/>
            <w:vAlign w:val="center"/>
          </w:tcPr>
          <w:p w14:paraId="034CC816" w14:textId="6685FAE5" w:rsidR="0096382C" w:rsidRPr="00174830" w:rsidRDefault="0096382C" w:rsidP="00174830">
            <w:pPr>
              <w:widowControl/>
              <w:spacing w:before="100" w:beforeAutospacing="1" w:after="100" w:afterAutospacing="1"/>
              <w:jc w:val="center"/>
              <w:rPr>
                <w:rFonts w:eastAsia="等线" w:cs="Times New Roman"/>
                <w:color w:val="000000"/>
                <w:kern w:val="0"/>
                <w:sz w:val="20"/>
                <w:szCs w:val="20"/>
              </w:rPr>
            </w:pPr>
            <w:r w:rsidRPr="00174830">
              <w:rPr>
                <w:rFonts w:eastAsia="等线" w:cs="Times New Roman"/>
                <w:color w:val="000000"/>
                <w:kern w:val="0"/>
                <w:sz w:val="20"/>
                <w:szCs w:val="20"/>
              </w:rPr>
              <w:t>0.0003</w:t>
            </w:r>
          </w:p>
        </w:tc>
        <w:tc>
          <w:tcPr>
            <w:tcW w:w="2125" w:type="dxa"/>
            <w:vAlign w:val="center"/>
          </w:tcPr>
          <w:p w14:paraId="33A4B52E" w14:textId="6C1EF903" w:rsidR="0096382C" w:rsidRPr="00174830" w:rsidRDefault="0096382C" w:rsidP="00174830">
            <w:pPr>
              <w:widowControl/>
              <w:spacing w:before="100" w:beforeAutospacing="1" w:after="100" w:afterAutospacing="1"/>
              <w:jc w:val="center"/>
              <w:rPr>
                <w:rFonts w:eastAsia="等线" w:cs="Times New Roman"/>
                <w:color w:val="000000"/>
                <w:kern w:val="0"/>
                <w:sz w:val="20"/>
                <w:szCs w:val="20"/>
              </w:rPr>
            </w:pPr>
            <w:r w:rsidRPr="00174830">
              <w:rPr>
                <w:rFonts w:cs="Times New Roman"/>
                <w:color w:val="000000"/>
                <w:sz w:val="20"/>
                <w:szCs w:val="20"/>
              </w:rPr>
              <w:t>(-0.1545, -0.0850)</w:t>
            </w:r>
          </w:p>
        </w:tc>
      </w:tr>
      <w:tr w:rsidR="0096382C" w:rsidRPr="00174830" w14:paraId="586C239F" w14:textId="77777777" w:rsidTr="00380789">
        <w:trPr>
          <w:trHeight w:val="308"/>
          <w:jc w:val="center"/>
        </w:trPr>
        <w:tc>
          <w:tcPr>
            <w:tcW w:w="1844" w:type="dxa"/>
            <w:shd w:val="clear" w:color="auto" w:fill="auto"/>
            <w:noWrap/>
          </w:tcPr>
          <w:p w14:paraId="109D6B17" w14:textId="77777777" w:rsidR="0096382C" w:rsidRPr="00174830" w:rsidRDefault="0096382C" w:rsidP="00174830">
            <w:pPr>
              <w:widowControl/>
              <w:spacing w:before="100" w:beforeAutospacing="1" w:after="100" w:afterAutospacing="1"/>
              <w:jc w:val="center"/>
              <w:rPr>
                <w:rFonts w:cs="Times New Roman"/>
                <w:b/>
                <w:bCs/>
                <w:color w:val="000000"/>
                <w:kern w:val="0"/>
                <w:sz w:val="20"/>
                <w:szCs w:val="20"/>
              </w:rPr>
            </w:pPr>
            <w:r w:rsidRPr="00174830">
              <w:rPr>
                <w:rFonts w:eastAsia="等线" w:cs="Times New Roman"/>
                <w:b/>
                <w:bCs/>
                <w:color w:val="000000"/>
                <w:kern w:val="0"/>
                <w:sz w:val="20"/>
                <w:szCs w:val="20"/>
              </w:rPr>
              <w:t>Gender</w:t>
            </w:r>
          </w:p>
        </w:tc>
        <w:tc>
          <w:tcPr>
            <w:tcW w:w="1843" w:type="dxa"/>
          </w:tcPr>
          <w:p w14:paraId="02220E5A" w14:textId="77777777" w:rsidR="0096382C" w:rsidRPr="00174830" w:rsidRDefault="0096382C" w:rsidP="00174830">
            <w:pPr>
              <w:widowControl/>
              <w:spacing w:before="100" w:beforeAutospacing="1" w:after="100" w:afterAutospacing="1"/>
              <w:jc w:val="center"/>
              <w:rPr>
                <w:rFonts w:cs="Times New Roman"/>
                <w:color w:val="000000"/>
                <w:sz w:val="20"/>
                <w:szCs w:val="20"/>
              </w:rPr>
            </w:pPr>
            <w:proofErr w:type="spellStart"/>
            <w:r w:rsidRPr="00174830">
              <w:rPr>
                <w:rFonts w:eastAsia="等线" w:cs="Times New Roman"/>
                <w:color w:val="000000"/>
                <w:kern w:val="0"/>
                <w:sz w:val="20"/>
                <w:szCs w:val="20"/>
              </w:rPr>
              <w:t>Evolocumab</w:t>
            </w:r>
            <w:proofErr w:type="spellEnd"/>
          </w:p>
        </w:tc>
        <w:tc>
          <w:tcPr>
            <w:tcW w:w="1843" w:type="dxa"/>
            <w:shd w:val="clear" w:color="auto" w:fill="auto"/>
            <w:noWrap/>
            <w:vAlign w:val="center"/>
          </w:tcPr>
          <w:p w14:paraId="6F8D40A0" w14:textId="76AC3CFE" w:rsidR="0096382C" w:rsidRPr="00174830" w:rsidRDefault="0096382C" w:rsidP="00174830">
            <w:pPr>
              <w:widowControl/>
              <w:spacing w:before="100" w:beforeAutospacing="1" w:after="100" w:afterAutospacing="1"/>
              <w:jc w:val="center"/>
              <w:rPr>
                <w:rFonts w:eastAsia="等线" w:cs="Times New Roman"/>
                <w:color w:val="000000"/>
                <w:kern w:val="0"/>
                <w:sz w:val="20"/>
                <w:szCs w:val="20"/>
              </w:rPr>
            </w:pPr>
            <w:r w:rsidRPr="00174830">
              <w:rPr>
                <w:rFonts w:cs="Times New Roman"/>
                <w:color w:val="000000"/>
                <w:sz w:val="20"/>
                <w:szCs w:val="20"/>
              </w:rPr>
              <w:t>0.0961</w:t>
            </w:r>
          </w:p>
        </w:tc>
        <w:tc>
          <w:tcPr>
            <w:tcW w:w="1843" w:type="dxa"/>
            <w:vAlign w:val="center"/>
          </w:tcPr>
          <w:p w14:paraId="18F5213B" w14:textId="2ACC837B" w:rsidR="0096382C" w:rsidRPr="00174830" w:rsidRDefault="0096382C" w:rsidP="00174830">
            <w:pPr>
              <w:widowControl/>
              <w:spacing w:before="100" w:beforeAutospacing="1" w:after="100" w:afterAutospacing="1"/>
              <w:jc w:val="center"/>
              <w:rPr>
                <w:rFonts w:eastAsia="等线" w:cs="Times New Roman"/>
                <w:color w:val="000000"/>
                <w:kern w:val="0"/>
                <w:sz w:val="20"/>
                <w:szCs w:val="20"/>
              </w:rPr>
            </w:pPr>
            <w:r w:rsidRPr="00174830">
              <w:rPr>
                <w:rFonts w:cs="Times New Roman"/>
                <w:color w:val="000000"/>
                <w:sz w:val="20"/>
                <w:szCs w:val="20"/>
              </w:rPr>
              <w:t>0.3658</w:t>
            </w:r>
          </w:p>
        </w:tc>
        <w:tc>
          <w:tcPr>
            <w:tcW w:w="2125" w:type="dxa"/>
            <w:vAlign w:val="center"/>
          </w:tcPr>
          <w:p w14:paraId="0F089C98" w14:textId="6E9787ED" w:rsidR="0096382C" w:rsidRPr="00174830" w:rsidRDefault="0096382C" w:rsidP="00174830">
            <w:pPr>
              <w:widowControl/>
              <w:spacing w:before="100" w:beforeAutospacing="1" w:after="100" w:afterAutospacing="1"/>
              <w:jc w:val="center"/>
              <w:rPr>
                <w:rFonts w:eastAsia="等线" w:cs="Times New Roman"/>
                <w:color w:val="000000"/>
                <w:kern w:val="0"/>
                <w:sz w:val="20"/>
                <w:szCs w:val="20"/>
              </w:rPr>
            </w:pPr>
            <w:r w:rsidRPr="00174830">
              <w:rPr>
                <w:rFonts w:cs="Times New Roman"/>
                <w:color w:val="000000"/>
                <w:sz w:val="20"/>
                <w:szCs w:val="20"/>
              </w:rPr>
              <w:t>(-0.0918, 0.3007)</w:t>
            </w:r>
          </w:p>
        </w:tc>
      </w:tr>
      <w:tr w:rsidR="0096382C" w:rsidRPr="00174830" w14:paraId="69FAA94B" w14:textId="77777777" w:rsidTr="00380789">
        <w:trPr>
          <w:trHeight w:val="308"/>
          <w:jc w:val="center"/>
        </w:trPr>
        <w:tc>
          <w:tcPr>
            <w:tcW w:w="1844" w:type="dxa"/>
            <w:shd w:val="clear" w:color="auto" w:fill="auto"/>
            <w:noWrap/>
          </w:tcPr>
          <w:p w14:paraId="479F71A3" w14:textId="77777777" w:rsidR="0096382C" w:rsidRPr="00174830" w:rsidRDefault="0096382C" w:rsidP="00174830">
            <w:pPr>
              <w:widowControl/>
              <w:spacing w:before="100" w:beforeAutospacing="1" w:after="100" w:afterAutospacing="1"/>
              <w:jc w:val="center"/>
              <w:rPr>
                <w:rFonts w:cs="Times New Roman"/>
                <w:b/>
                <w:bCs/>
                <w:color w:val="000000"/>
                <w:kern w:val="0"/>
                <w:sz w:val="20"/>
                <w:szCs w:val="20"/>
              </w:rPr>
            </w:pPr>
          </w:p>
        </w:tc>
        <w:tc>
          <w:tcPr>
            <w:tcW w:w="1843" w:type="dxa"/>
          </w:tcPr>
          <w:p w14:paraId="4AD7631D" w14:textId="77777777" w:rsidR="0096382C" w:rsidRPr="00174830" w:rsidRDefault="0096382C" w:rsidP="00174830">
            <w:pPr>
              <w:widowControl/>
              <w:spacing w:before="100" w:beforeAutospacing="1" w:after="100" w:afterAutospacing="1"/>
              <w:jc w:val="center"/>
              <w:rPr>
                <w:rFonts w:cs="Times New Roman"/>
                <w:color w:val="000000"/>
                <w:sz w:val="20"/>
                <w:szCs w:val="20"/>
              </w:rPr>
            </w:pPr>
            <w:r w:rsidRPr="00174830">
              <w:rPr>
                <w:rFonts w:eastAsia="等线" w:cs="Times New Roman"/>
                <w:color w:val="000000"/>
                <w:kern w:val="0"/>
                <w:sz w:val="20"/>
                <w:szCs w:val="20"/>
              </w:rPr>
              <w:t>Alirocumab</w:t>
            </w:r>
          </w:p>
        </w:tc>
        <w:tc>
          <w:tcPr>
            <w:tcW w:w="1843" w:type="dxa"/>
            <w:shd w:val="clear" w:color="auto" w:fill="auto"/>
            <w:noWrap/>
            <w:vAlign w:val="center"/>
          </w:tcPr>
          <w:p w14:paraId="440234C3" w14:textId="1AD7D287" w:rsidR="0096382C" w:rsidRPr="00174830" w:rsidRDefault="0096382C" w:rsidP="00174830">
            <w:pPr>
              <w:widowControl/>
              <w:spacing w:before="100" w:beforeAutospacing="1" w:after="100" w:afterAutospacing="1"/>
              <w:jc w:val="center"/>
              <w:rPr>
                <w:rFonts w:eastAsia="等线" w:cs="Times New Roman"/>
                <w:color w:val="000000"/>
                <w:kern w:val="0"/>
                <w:sz w:val="20"/>
                <w:szCs w:val="20"/>
              </w:rPr>
            </w:pPr>
            <w:r w:rsidRPr="00174830">
              <w:rPr>
                <w:rFonts w:cs="Times New Roman"/>
                <w:color w:val="000000"/>
                <w:sz w:val="20"/>
                <w:szCs w:val="20"/>
              </w:rPr>
              <w:t>-0.1004</w:t>
            </w:r>
            <w:r w:rsidRPr="00174830">
              <w:rPr>
                <w:rFonts w:cs="Times New Roman"/>
                <w:sz w:val="20"/>
                <w:szCs w:val="20"/>
              </w:rPr>
              <w:t>***</w:t>
            </w:r>
          </w:p>
        </w:tc>
        <w:tc>
          <w:tcPr>
            <w:tcW w:w="1843" w:type="dxa"/>
            <w:vAlign w:val="center"/>
          </w:tcPr>
          <w:p w14:paraId="23AF05E4" w14:textId="742D925A" w:rsidR="0096382C" w:rsidRPr="00174830" w:rsidRDefault="0096382C" w:rsidP="00174830">
            <w:pPr>
              <w:widowControl/>
              <w:spacing w:before="100" w:beforeAutospacing="1" w:after="100" w:afterAutospacing="1"/>
              <w:jc w:val="center"/>
              <w:rPr>
                <w:rFonts w:cs="Times New Roman"/>
                <w:color w:val="000000"/>
                <w:kern w:val="0"/>
                <w:sz w:val="20"/>
                <w:szCs w:val="20"/>
              </w:rPr>
            </w:pPr>
            <w:r w:rsidRPr="00174830">
              <w:rPr>
                <w:rFonts w:cs="Times New Roman"/>
                <w:color w:val="000000"/>
                <w:sz w:val="20"/>
                <w:szCs w:val="20"/>
              </w:rPr>
              <w:t>0.0004</w:t>
            </w:r>
          </w:p>
        </w:tc>
        <w:tc>
          <w:tcPr>
            <w:tcW w:w="2125" w:type="dxa"/>
            <w:vAlign w:val="center"/>
          </w:tcPr>
          <w:p w14:paraId="0C81C8A2" w14:textId="2B386934" w:rsidR="0096382C" w:rsidRPr="00174830" w:rsidRDefault="0096382C" w:rsidP="00174830">
            <w:pPr>
              <w:widowControl/>
              <w:spacing w:before="100" w:beforeAutospacing="1" w:after="100" w:afterAutospacing="1"/>
              <w:jc w:val="center"/>
              <w:rPr>
                <w:rFonts w:eastAsia="等线" w:cs="Times New Roman"/>
                <w:color w:val="000000"/>
                <w:kern w:val="0"/>
                <w:sz w:val="20"/>
                <w:szCs w:val="20"/>
              </w:rPr>
            </w:pPr>
            <w:r w:rsidRPr="00174830">
              <w:rPr>
                <w:rFonts w:cs="Times New Roman"/>
                <w:color w:val="000000"/>
                <w:sz w:val="20"/>
                <w:szCs w:val="20"/>
              </w:rPr>
              <w:t>(-0.1308, -0.0698)</w:t>
            </w:r>
          </w:p>
        </w:tc>
      </w:tr>
      <w:tr w:rsidR="0096382C" w:rsidRPr="00174830" w14:paraId="255EF0D1" w14:textId="77777777" w:rsidTr="00380789">
        <w:trPr>
          <w:trHeight w:val="308"/>
          <w:jc w:val="center"/>
        </w:trPr>
        <w:tc>
          <w:tcPr>
            <w:tcW w:w="1844" w:type="dxa"/>
            <w:shd w:val="clear" w:color="auto" w:fill="auto"/>
            <w:noWrap/>
          </w:tcPr>
          <w:p w14:paraId="503D9629" w14:textId="77777777" w:rsidR="0096382C" w:rsidRPr="00174830" w:rsidRDefault="0096382C" w:rsidP="00174830">
            <w:pPr>
              <w:widowControl/>
              <w:spacing w:before="100" w:beforeAutospacing="1" w:after="100" w:afterAutospacing="1"/>
              <w:jc w:val="center"/>
              <w:rPr>
                <w:rFonts w:cs="Times New Roman"/>
                <w:b/>
                <w:bCs/>
                <w:color w:val="000000"/>
                <w:kern w:val="0"/>
                <w:sz w:val="20"/>
                <w:szCs w:val="20"/>
              </w:rPr>
            </w:pPr>
            <w:r w:rsidRPr="00174830">
              <w:rPr>
                <w:rFonts w:eastAsia="等线" w:cs="Times New Roman"/>
                <w:b/>
                <w:bCs/>
                <w:color w:val="000000"/>
                <w:kern w:val="0"/>
                <w:sz w:val="20"/>
                <w:szCs w:val="20"/>
              </w:rPr>
              <w:t>Race</w:t>
            </w:r>
          </w:p>
        </w:tc>
        <w:tc>
          <w:tcPr>
            <w:tcW w:w="1843" w:type="dxa"/>
          </w:tcPr>
          <w:p w14:paraId="65B67CA8" w14:textId="77777777" w:rsidR="0096382C" w:rsidRPr="00174830" w:rsidRDefault="0096382C" w:rsidP="00174830">
            <w:pPr>
              <w:widowControl/>
              <w:spacing w:before="100" w:beforeAutospacing="1" w:after="100" w:afterAutospacing="1"/>
              <w:jc w:val="center"/>
              <w:rPr>
                <w:rFonts w:cs="Times New Roman"/>
                <w:color w:val="000000"/>
                <w:sz w:val="20"/>
                <w:szCs w:val="20"/>
              </w:rPr>
            </w:pPr>
            <w:proofErr w:type="spellStart"/>
            <w:r w:rsidRPr="00174830">
              <w:rPr>
                <w:rFonts w:eastAsia="等线" w:cs="Times New Roman"/>
                <w:color w:val="000000"/>
                <w:kern w:val="0"/>
                <w:sz w:val="20"/>
                <w:szCs w:val="20"/>
              </w:rPr>
              <w:t>Evolocumab</w:t>
            </w:r>
            <w:proofErr w:type="spellEnd"/>
          </w:p>
        </w:tc>
        <w:tc>
          <w:tcPr>
            <w:tcW w:w="1843" w:type="dxa"/>
            <w:shd w:val="clear" w:color="auto" w:fill="auto"/>
            <w:noWrap/>
            <w:vAlign w:val="center"/>
          </w:tcPr>
          <w:p w14:paraId="24D92A1A" w14:textId="6D5A01E8" w:rsidR="0096382C" w:rsidRPr="00174830" w:rsidRDefault="0096382C" w:rsidP="00174830">
            <w:pPr>
              <w:widowControl/>
              <w:spacing w:before="100" w:beforeAutospacing="1" w:after="100" w:afterAutospacing="1"/>
              <w:jc w:val="center"/>
              <w:rPr>
                <w:rFonts w:eastAsia="等线" w:cs="Times New Roman"/>
                <w:color w:val="000000"/>
                <w:kern w:val="0"/>
                <w:sz w:val="20"/>
                <w:szCs w:val="20"/>
              </w:rPr>
            </w:pPr>
            <w:r w:rsidRPr="00174830">
              <w:rPr>
                <w:rFonts w:cs="Times New Roman"/>
                <w:color w:val="000000"/>
                <w:sz w:val="20"/>
                <w:szCs w:val="20"/>
              </w:rPr>
              <w:t>0.2249</w:t>
            </w:r>
            <w:r w:rsidRPr="00174830">
              <w:rPr>
                <w:rFonts w:cs="Times New Roman"/>
                <w:sz w:val="20"/>
                <w:szCs w:val="20"/>
              </w:rPr>
              <w:t>*</w:t>
            </w:r>
          </w:p>
        </w:tc>
        <w:tc>
          <w:tcPr>
            <w:tcW w:w="1843" w:type="dxa"/>
            <w:vAlign w:val="center"/>
          </w:tcPr>
          <w:p w14:paraId="3A30DE98" w14:textId="1C7B6BF1" w:rsidR="0096382C" w:rsidRPr="00174830" w:rsidRDefault="0096382C" w:rsidP="00174830">
            <w:pPr>
              <w:widowControl/>
              <w:spacing w:before="100" w:beforeAutospacing="1" w:after="100" w:afterAutospacing="1"/>
              <w:jc w:val="center"/>
              <w:rPr>
                <w:rFonts w:eastAsia="等线" w:cs="Times New Roman"/>
                <w:color w:val="000000"/>
                <w:kern w:val="0"/>
                <w:sz w:val="20"/>
                <w:szCs w:val="20"/>
              </w:rPr>
            </w:pPr>
            <w:r w:rsidRPr="00174830">
              <w:rPr>
                <w:rFonts w:cs="Times New Roman"/>
                <w:color w:val="000000"/>
                <w:sz w:val="20"/>
                <w:szCs w:val="20"/>
              </w:rPr>
              <w:t>0.0503</w:t>
            </w:r>
          </w:p>
        </w:tc>
        <w:tc>
          <w:tcPr>
            <w:tcW w:w="2125" w:type="dxa"/>
            <w:vAlign w:val="center"/>
          </w:tcPr>
          <w:p w14:paraId="7FD83B11" w14:textId="0CFD53F7" w:rsidR="0096382C" w:rsidRPr="00174830" w:rsidRDefault="0096382C" w:rsidP="00174830">
            <w:pPr>
              <w:widowControl/>
              <w:spacing w:before="100" w:beforeAutospacing="1" w:after="100" w:afterAutospacing="1"/>
              <w:jc w:val="center"/>
              <w:rPr>
                <w:rFonts w:eastAsia="等线" w:cs="Times New Roman"/>
                <w:color w:val="000000"/>
                <w:kern w:val="0"/>
                <w:sz w:val="20"/>
                <w:szCs w:val="20"/>
              </w:rPr>
            </w:pPr>
            <w:r w:rsidRPr="00174830">
              <w:rPr>
                <w:rFonts w:cs="Times New Roman"/>
                <w:color w:val="000000"/>
                <w:sz w:val="20"/>
                <w:szCs w:val="20"/>
              </w:rPr>
              <w:t>(0.0483, 0.4252)</w:t>
            </w:r>
          </w:p>
        </w:tc>
      </w:tr>
      <w:tr w:rsidR="0096382C" w:rsidRPr="00174830" w14:paraId="2D8E8D33" w14:textId="77777777" w:rsidTr="00380789">
        <w:trPr>
          <w:trHeight w:val="308"/>
          <w:jc w:val="center"/>
        </w:trPr>
        <w:tc>
          <w:tcPr>
            <w:tcW w:w="1844" w:type="dxa"/>
            <w:shd w:val="clear" w:color="auto" w:fill="auto"/>
            <w:noWrap/>
          </w:tcPr>
          <w:p w14:paraId="46493C4B" w14:textId="77777777" w:rsidR="0096382C" w:rsidRPr="00174830" w:rsidRDefault="0096382C" w:rsidP="00174830">
            <w:pPr>
              <w:widowControl/>
              <w:spacing w:before="100" w:beforeAutospacing="1" w:after="100" w:afterAutospacing="1"/>
              <w:jc w:val="center"/>
              <w:rPr>
                <w:rFonts w:cs="Times New Roman"/>
                <w:b/>
                <w:bCs/>
                <w:color w:val="000000"/>
                <w:kern w:val="0"/>
                <w:sz w:val="20"/>
                <w:szCs w:val="20"/>
              </w:rPr>
            </w:pPr>
          </w:p>
        </w:tc>
        <w:tc>
          <w:tcPr>
            <w:tcW w:w="1843" w:type="dxa"/>
          </w:tcPr>
          <w:p w14:paraId="029AF632" w14:textId="77777777" w:rsidR="0096382C" w:rsidRPr="00174830" w:rsidRDefault="0096382C" w:rsidP="00174830">
            <w:pPr>
              <w:widowControl/>
              <w:spacing w:before="100" w:beforeAutospacing="1" w:after="100" w:afterAutospacing="1"/>
              <w:jc w:val="center"/>
              <w:rPr>
                <w:rFonts w:cs="Times New Roman"/>
                <w:color w:val="000000"/>
                <w:sz w:val="20"/>
                <w:szCs w:val="20"/>
              </w:rPr>
            </w:pPr>
            <w:r w:rsidRPr="00174830">
              <w:rPr>
                <w:rFonts w:eastAsia="等线" w:cs="Times New Roman"/>
                <w:color w:val="000000"/>
                <w:kern w:val="0"/>
                <w:sz w:val="20"/>
                <w:szCs w:val="20"/>
              </w:rPr>
              <w:t>Alirocumab</w:t>
            </w:r>
          </w:p>
        </w:tc>
        <w:tc>
          <w:tcPr>
            <w:tcW w:w="1843" w:type="dxa"/>
            <w:shd w:val="clear" w:color="auto" w:fill="auto"/>
            <w:noWrap/>
            <w:vAlign w:val="center"/>
          </w:tcPr>
          <w:p w14:paraId="0DE393B0" w14:textId="0486BCE7" w:rsidR="0096382C" w:rsidRPr="00174830" w:rsidRDefault="0096382C" w:rsidP="00174830">
            <w:pPr>
              <w:widowControl/>
              <w:spacing w:before="100" w:beforeAutospacing="1" w:after="100" w:afterAutospacing="1"/>
              <w:jc w:val="center"/>
              <w:rPr>
                <w:rFonts w:eastAsia="等线" w:cs="Times New Roman"/>
                <w:color w:val="000000"/>
                <w:kern w:val="0"/>
                <w:sz w:val="20"/>
                <w:szCs w:val="20"/>
              </w:rPr>
            </w:pPr>
            <w:r w:rsidRPr="00174830">
              <w:rPr>
                <w:rFonts w:cs="Times New Roman"/>
                <w:color w:val="000000"/>
                <w:sz w:val="20"/>
                <w:szCs w:val="20"/>
              </w:rPr>
              <w:t>-0.1645</w:t>
            </w:r>
            <w:r w:rsidRPr="00174830">
              <w:rPr>
                <w:rFonts w:cs="Times New Roman"/>
                <w:sz w:val="20"/>
                <w:szCs w:val="20"/>
              </w:rPr>
              <w:t>***</w:t>
            </w:r>
          </w:p>
        </w:tc>
        <w:tc>
          <w:tcPr>
            <w:tcW w:w="1843" w:type="dxa"/>
            <w:vAlign w:val="center"/>
          </w:tcPr>
          <w:p w14:paraId="6EA59144" w14:textId="4BE7FD5D" w:rsidR="0096382C" w:rsidRPr="00174830" w:rsidRDefault="0096382C" w:rsidP="00174830">
            <w:pPr>
              <w:widowControl/>
              <w:spacing w:before="100" w:beforeAutospacing="1" w:after="100" w:afterAutospacing="1"/>
              <w:jc w:val="center"/>
              <w:rPr>
                <w:rFonts w:cs="Times New Roman"/>
                <w:color w:val="000000"/>
                <w:kern w:val="0"/>
                <w:sz w:val="20"/>
                <w:szCs w:val="20"/>
              </w:rPr>
            </w:pPr>
            <w:r w:rsidRPr="00174830">
              <w:rPr>
                <w:rFonts w:eastAsia="等线" w:cs="Times New Roman"/>
                <w:color w:val="000000"/>
                <w:kern w:val="0"/>
                <w:sz w:val="20"/>
                <w:szCs w:val="20"/>
              </w:rPr>
              <w:t>0.0000</w:t>
            </w:r>
          </w:p>
        </w:tc>
        <w:tc>
          <w:tcPr>
            <w:tcW w:w="2125" w:type="dxa"/>
            <w:vAlign w:val="center"/>
          </w:tcPr>
          <w:p w14:paraId="60C2D5BD" w14:textId="0F933693" w:rsidR="0096382C" w:rsidRPr="00174830" w:rsidRDefault="0096382C" w:rsidP="00174830">
            <w:pPr>
              <w:widowControl/>
              <w:spacing w:before="100" w:beforeAutospacing="1" w:after="100" w:afterAutospacing="1"/>
              <w:jc w:val="center"/>
              <w:rPr>
                <w:rFonts w:eastAsia="等线" w:cs="Times New Roman"/>
                <w:color w:val="000000"/>
                <w:kern w:val="0"/>
                <w:sz w:val="20"/>
                <w:szCs w:val="20"/>
              </w:rPr>
            </w:pPr>
            <w:r w:rsidRPr="00174830">
              <w:rPr>
                <w:rFonts w:cs="Times New Roman"/>
                <w:color w:val="000000"/>
                <w:sz w:val="20"/>
                <w:szCs w:val="20"/>
              </w:rPr>
              <w:t>(-0.1855, -0.1433)</w:t>
            </w:r>
          </w:p>
        </w:tc>
      </w:tr>
      <w:tr w:rsidR="0096382C" w:rsidRPr="00174830" w14:paraId="08E3D922" w14:textId="77777777" w:rsidTr="00380789">
        <w:trPr>
          <w:trHeight w:val="315"/>
          <w:jc w:val="center"/>
        </w:trPr>
        <w:tc>
          <w:tcPr>
            <w:tcW w:w="1844" w:type="dxa"/>
            <w:shd w:val="clear" w:color="auto" w:fill="auto"/>
            <w:noWrap/>
          </w:tcPr>
          <w:p w14:paraId="50CBB9B0" w14:textId="77777777" w:rsidR="0096382C" w:rsidRPr="00174830" w:rsidRDefault="0096382C" w:rsidP="00174830">
            <w:pPr>
              <w:widowControl/>
              <w:spacing w:before="100" w:beforeAutospacing="1" w:after="100" w:afterAutospacing="1"/>
              <w:jc w:val="center"/>
              <w:rPr>
                <w:rFonts w:cs="Times New Roman"/>
                <w:b/>
                <w:bCs/>
                <w:color w:val="000000"/>
                <w:kern w:val="0"/>
                <w:sz w:val="20"/>
                <w:szCs w:val="20"/>
              </w:rPr>
            </w:pPr>
            <w:r w:rsidRPr="00174830">
              <w:rPr>
                <w:rFonts w:eastAsia="等线" w:cs="Times New Roman"/>
                <w:b/>
                <w:bCs/>
                <w:color w:val="000000"/>
                <w:kern w:val="0"/>
                <w:sz w:val="20"/>
                <w:szCs w:val="20"/>
              </w:rPr>
              <w:t>Stroke</w:t>
            </w:r>
          </w:p>
        </w:tc>
        <w:tc>
          <w:tcPr>
            <w:tcW w:w="1843" w:type="dxa"/>
          </w:tcPr>
          <w:p w14:paraId="329F7ED0" w14:textId="77777777" w:rsidR="0096382C" w:rsidRPr="00174830" w:rsidRDefault="0096382C" w:rsidP="00174830">
            <w:pPr>
              <w:widowControl/>
              <w:spacing w:before="100" w:beforeAutospacing="1" w:after="100" w:afterAutospacing="1"/>
              <w:jc w:val="center"/>
              <w:rPr>
                <w:rFonts w:cs="Times New Roman"/>
                <w:color w:val="000000"/>
                <w:sz w:val="20"/>
                <w:szCs w:val="20"/>
              </w:rPr>
            </w:pPr>
            <w:proofErr w:type="spellStart"/>
            <w:r w:rsidRPr="00174830">
              <w:rPr>
                <w:rFonts w:eastAsia="等线" w:cs="Times New Roman"/>
                <w:color w:val="000000"/>
                <w:kern w:val="0"/>
                <w:sz w:val="20"/>
                <w:szCs w:val="20"/>
              </w:rPr>
              <w:t>Evolocumab</w:t>
            </w:r>
            <w:proofErr w:type="spellEnd"/>
          </w:p>
        </w:tc>
        <w:tc>
          <w:tcPr>
            <w:tcW w:w="1843" w:type="dxa"/>
            <w:shd w:val="clear" w:color="auto" w:fill="auto"/>
            <w:noWrap/>
            <w:vAlign w:val="center"/>
          </w:tcPr>
          <w:p w14:paraId="2BD0BE4A" w14:textId="557ED782" w:rsidR="0096382C" w:rsidRPr="00174830" w:rsidRDefault="0096382C" w:rsidP="00174830">
            <w:pPr>
              <w:widowControl/>
              <w:spacing w:before="100" w:beforeAutospacing="1" w:after="100" w:afterAutospacing="1"/>
              <w:jc w:val="center"/>
              <w:rPr>
                <w:rFonts w:cs="Times New Roman"/>
                <w:color w:val="000000"/>
                <w:kern w:val="0"/>
                <w:sz w:val="20"/>
                <w:szCs w:val="20"/>
              </w:rPr>
            </w:pPr>
            <w:r w:rsidRPr="00174830">
              <w:rPr>
                <w:rFonts w:cs="Times New Roman"/>
                <w:color w:val="000000"/>
                <w:sz w:val="20"/>
                <w:szCs w:val="20"/>
              </w:rPr>
              <w:t>-0.2540</w:t>
            </w:r>
            <w:r w:rsidRPr="00174830">
              <w:rPr>
                <w:rFonts w:cs="Times New Roman"/>
                <w:sz w:val="20"/>
                <w:szCs w:val="20"/>
              </w:rPr>
              <w:t>*</w:t>
            </w:r>
          </w:p>
        </w:tc>
        <w:tc>
          <w:tcPr>
            <w:tcW w:w="1843" w:type="dxa"/>
            <w:vAlign w:val="center"/>
          </w:tcPr>
          <w:p w14:paraId="0220F6BA" w14:textId="71CC41B0" w:rsidR="0096382C" w:rsidRPr="00174830" w:rsidRDefault="0096382C" w:rsidP="00174830">
            <w:pPr>
              <w:widowControl/>
              <w:spacing w:before="100" w:beforeAutospacing="1" w:after="100" w:afterAutospacing="1"/>
              <w:jc w:val="center"/>
              <w:rPr>
                <w:rFonts w:eastAsia="等线" w:cs="Times New Roman"/>
                <w:color w:val="000000"/>
                <w:kern w:val="0"/>
                <w:sz w:val="20"/>
                <w:szCs w:val="20"/>
              </w:rPr>
            </w:pPr>
            <w:r w:rsidRPr="00174830">
              <w:rPr>
                <w:rFonts w:cs="Times New Roman"/>
                <w:color w:val="000000"/>
                <w:sz w:val="20"/>
                <w:szCs w:val="20"/>
              </w:rPr>
              <w:t>0.0478</w:t>
            </w:r>
          </w:p>
        </w:tc>
        <w:tc>
          <w:tcPr>
            <w:tcW w:w="2125" w:type="dxa"/>
            <w:vAlign w:val="center"/>
          </w:tcPr>
          <w:p w14:paraId="45A5E8E1" w14:textId="745B2710" w:rsidR="0096382C" w:rsidRPr="00174830" w:rsidRDefault="0096382C" w:rsidP="00174830">
            <w:pPr>
              <w:widowControl/>
              <w:spacing w:before="100" w:beforeAutospacing="1" w:after="100" w:afterAutospacing="1"/>
              <w:jc w:val="center"/>
              <w:rPr>
                <w:rFonts w:eastAsia="等线" w:cs="Times New Roman"/>
                <w:color w:val="000000"/>
                <w:kern w:val="0"/>
                <w:sz w:val="20"/>
                <w:szCs w:val="20"/>
              </w:rPr>
            </w:pPr>
            <w:r w:rsidRPr="00174830">
              <w:rPr>
                <w:rFonts w:cs="Times New Roman"/>
                <w:color w:val="000000"/>
                <w:sz w:val="20"/>
                <w:szCs w:val="20"/>
              </w:rPr>
              <w:t>(-0.4754, -0.0570)</w:t>
            </w:r>
          </w:p>
        </w:tc>
      </w:tr>
      <w:tr w:rsidR="0096382C" w:rsidRPr="00174830" w14:paraId="14E5430D" w14:textId="77777777" w:rsidTr="00380789">
        <w:trPr>
          <w:trHeight w:val="315"/>
          <w:jc w:val="center"/>
        </w:trPr>
        <w:tc>
          <w:tcPr>
            <w:tcW w:w="1844" w:type="dxa"/>
            <w:shd w:val="clear" w:color="auto" w:fill="auto"/>
            <w:noWrap/>
          </w:tcPr>
          <w:p w14:paraId="280DAC38" w14:textId="77777777" w:rsidR="0096382C" w:rsidRPr="00174830" w:rsidRDefault="0096382C" w:rsidP="00174830">
            <w:pPr>
              <w:widowControl/>
              <w:spacing w:before="100" w:beforeAutospacing="1" w:after="100" w:afterAutospacing="1"/>
              <w:jc w:val="center"/>
              <w:rPr>
                <w:rFonts w:cs="Times New Roman"/>
                <w:b/>
                <w:bCs/>
                <w:color w:val="000000"/>
                <w:kern w:val="0"/>
                <w:sz w:val="20"/>
                <w:szCs w:val="20"/>
              </w:rPr>
            </w:pPr>
          </w:p>
        </w:tc>
        <w:tc>
          <w:tcPr>
            <w:tcW w:w="1843" w:type="dxa"/>
          </w:tcPr>
          <w:p w14:paraId="2F94A308" w14:textId="77777777" w:rsidR="0096382C" w:rsidRPr="00174830" w:rsidRDefault="0096382C" w:rsidP="00174830">
            <w:pPr>
              <w:widowControl/>
              <w:spacing w:before="100" w:beforeAutospacing="1" w:after="100" w:afterAutospacing="1"/>
              <w:jc w:val="center"/>
              <w:rPr>
                <w:rFonts w:cs="Times New Roman"/>
                <w:color w:val="000000"/>
                <w:sz w:val="20"/>
                <w:szCs w:val="20"/>
              </w:rPr>
            </w:pPr>
            <w:r w:rsidRPr="00174830">
              <w:rPr>
                <w:rFonts w:eastAsia="等线" w:cs="Times New Roman"/>
                <w:color w:val="000000"/>
                <w:kern w:val="0"/>
                <w:sz w:val="20"/>
                <w:szCs w:val="20"/>
              </w:rPr>
              <w:t>Alirocumab</w:t>
            </w:r>
          </w:p>
        </w:tc>
        <w:tc>
          <w:tcPr>
            <w:tcW w:w="1843" w:type="dxa"/>
            <w:shd w:val="clear" w:color="auto" w:fill="auto"/>
            <w:noWrap/>
            <w:vAlign w:val="center"/>
          </w:tcPr>
          <w:p w14:paraId="743F36B4" w14:textId="7A372BFC" w:rsidR="0096382C" w:rsidRPr="00174830" w:rsidRDefault="0096382C" w:rsidP="00174830">
            <w:pPr>
              <w:widowControl/>
              <w:spacing w:before="100" w:beforeAutospacing="1" w:after="100" w:afterAutospacing="1"/>
              <w:jc w:val="center"/>
              <w:rPr>
                <w:rFonts w:eastAsia="等线" w:cs="Times New Roman"/>
                <w:color w:val="000000"/>
                <w:kern w:val="0"/>
                <w:sz w:val="20"/>
                <w:szCs w:val="20"/>
              </w:rPr>
            </w:pPr>
            <w:r w:rsidRPr="00174830">
              <w:rPr>
                <w:rFonts w:cs="Times New Roman"/>
                <w:color w:val="000000"/>
                <w:sz w:val="20"/>
                <w:szCs w:val="20"/>
              </w:rPr>
              <w:t>0.1844</w:t>
            </w:r>
            <w:r w:rsidRPr="00174830">
              <w:rPr>
                <w:rFonts w:cs="Times New Roman"/>
                <w:sz w:val="20"/>
                <w:szCs w:val="20"/>
              </w:rPr>
              <w:t>***</w:t>
            </w:r>
          </w:p>
        </w:tc>
        <w:tc>
          <w:tcPr>
            <w:tcW w:w="1843" w:type="dxa"/>
            <w:vAlign w:val="center"/>
          </w:tcPr>
          <w:p w14:paraId="38229E90" w14:textId="4B73C7DF" w:rsidR="0096382C" w:rsidRPr="00174830" w:rsidRDefault="0096382C" w:rsidP="00174830">
            <w:pPr>
              <w:widowControl/>
              <w:spacing w:before="100" w:beforeAutospacing="1" w:after="100" w:afterAutospacing="1"/>
              <w:jc w:val="center"/>
              <w:rPr>
                <w:rFonts w:cs="Times New Roman"/>
                <w:color w:val="000000"/>
                <w:sz w:val="20"/>
                <w:szCs w:val="20"/>
              </w:rPr>
            </w:pPr>
            <w:r w:rsidRPr="00174830">
              <w:rPr>
                <w:rFonts w:eastAsia="等线" w:cs="Times New Roman"/>
                <w:color w:val="000000"/>
                <w:kern w:val="0"/>
                <w:sz w:val="20"/>
                <w:szCs w:val="20"/>
              </w:rPr>
              <w:t>0.0000</w:t>
            </w:r>
          </w:p>
        </w:tc>
        <w:tc>
          <w:tcPr>
            <w:tcW w:w="2125" w:type="dxa"/>
            <w:vAlign w:val="center"/>
          </w:tcPr>
          <w:p w14:paraId="2329C7DE" w14:textId="0B987C58" w:rsidR="0096382C" w:rsidRPr="00174830" w:rsidRDefault="0096382C" w:rsidP="00174830">
            <w:pPr>
              <w:widowControl/>
              <w:spacing w:before="100" w:beforeAutospacing="1" w:after="100" w:afterAutospacing="1"/>
              <w:jc w:val="center"/>
              <w:rPr>
                <w:rFonts w:eastAsia="等线" w:cs="Times New Roman"/>
                <w:color w:val="000000"/>
                <w:kern w:val="0"/>
                <w:sz w:val="20"/>
                <w:szCs w:val="20"/>
              </w:rPr>
            </w:pPr>
            <w:r w:rsidRPr="00174830">
              <w:rPr>
                <w:rFonts w:cs="Times New Roman"/>
                <w:color w:val="000000"/>
                <w:sz w:val="20"/>
                <w:szCs w:val="20"/>
              </w:rPr>
              <w:t>(0.1642, 0.2043)</w:t>
            </w:r>
          </w:p>
        </w:tc>
      </w:tr>
      <w:tr w:rsidR="0096382C" w:rsidRPr="00174830" w14:paraId="614BD637" w14:textId="77777777" w:rsidTr="00380789">
        <w:trPr>
          <w:trHeight w:val="315"/>
          <w:jc w:val="center"/>
        </w:trPr>
        <w:tc>
          <w:tcPr>
            <w:tcW w:w="1844" w:type="dxa"/>
            <w:shd w:val="clear" w:color="auto" w:fill="auto"/>
            <w:noWrap/>
          </w:tcPr>
          <w:p w14:paraId="3A4A146D" w14:textId="77777777" w:rsidR="0096382C" w:rsidRPr="00174830" w:rsidRDefault="0096382C" w:rsidP="00174830">
            <w:pPr>
              <w:widowControl/>
              <w:spacing w:before="100" w:beforeAutospacing="1" w:after="100" w:afterAutospacing="1"/>
              <w:jc w:val="center"/>
              <w:rPr>
                <w:rFonts w:cs="Times New Roman"/>
                <w:b/>
                <w:bCs/>
                <w:color w:val="000000"/>
                <w:kern w:val="0"/>
                <w:sz w:val="20"/>
                <w:szCs w:val="20"/>
              </w:rPr>
            </w:pPr>
            <w:r w:rsidRPr="00174830">
              <w:rPr>
                <w:rFonts w:eastAsia="等线" w:cs="Times New Roman"/>
                <w:b/>
                <w:bCs/>
                <w:color w:val="000000"/>
                <w:kern w:val="0"/>
                <w:sz w:val="20"/>
                <w:szCs w:val="20"/>
              </w:rPr>
              <w:t>MI</w:t>
            </w:r>
          </w:p>
        </w:tc>
        <w:tc>
          <w:tcPr>
            <w:tcW w:w="1843" w:type="dxa"/>
          </w:tcPr>
          <w:p w14:paraId="46FE771C" w14:textId="77777777" w:rsidR="0096382C" w:rsidRPr="00174830" w:rsidRDefault="0096382C" w:rsidP="00174830">
            <w:pPr>
              <w:widowControl/>
              <w:spacing w:before="100" w:beforeAutospacing="1" w:after="100" w:afterAutospacing="1"/>
              <w:jc w:val="center"/>
              <w:rPr>
                <w:rFonts w:cs="Times New Roman"/>
                <w:color w:val="000000"/>
                <w:sz w:val="20"/>
                <w:szCs w:val="20"/>
              </w:rPr>
            </w:pPr>
            <w:proofErr w:type="spellStart"/>
            <w:r w:rsidRPr="00174830">
              <w:rPr>
                <w:rFonts w:eastAsia="等线" w:cs="Times New Roman"/>
                <w:color w:val="000000"/>
                <w:kern w:val="0"/>
                <w:sz w:val="20"/>
                <w:szCs w:val="20"/>
              </w:rPr>
              <w:t>Evolocumab</w:t>
            </w:r>
            <w:proofErr w:type="spellEnd"/>
          </w:p>
        </w:tc>
        <w:tc>
          <w:tcPr>
            <w:tcW w:w="1843" w:type="dxa"/>
            <w:shd w:val="clear" w:color="auto" w:fill="auto"/>
            <w:noWrap/>
            <w:vAlign w:val="center"/>
          </w:tcPr>
          <w:p w14:paraId="2B2C3B06" w14:textId="7C26A979" w:rsidR="0096382C" w:rsidRPr="00174830" w:rsidRDefault="0096382C" w:rsidP="00174830">
            <w:pPr>
              <w:widowControl/>
              <w:spacing w:before="100" w:beforeAutospacing="1" w:after="100" w:afterAutospacing="1"/>
              <w:jc w:val="center"/>
              <w:rPr>
                <w:rFonts w:cs="Times New Roman"/>
                <w:color w:val="000000"/>
                <w:sz w:val="20"/>
                <w:szCs w:val="20"/>
              </w:rPr>
            </w:pPr>
            <w:r w:rsidRPr="00174830">
              <w:rPr>
                <w:rFonts w:cs="Times New Roman"/>
                <w:color w:val="000000"/>
                <w:sz w:val="20"/>
                <w:szCs w:val="20"/>
              </w:rPr>
              <w:t>-0.1722</w:t>
            </w:r>
          </w:p>
        </w:tc>
        <w:tc>
          <w:tcPr>
            <w:tcW w:w="1843" w:type="dxa"/>
            <w:vAlign w:val="center"/>
          </w:tcPr>
          <w:p w14:paraId="5AE12474" w14:textId="2F4090A5" w:rsidR="0096382C" w:rsidRPr="00174830" w:rsidRDefault="0096382C" w:rsidP="00174830">
            <w:pPr>
              <w:widowControl/>
              <w:spacing w:before="100" w:beforeAutospacing="1" w:after="100" w:afterAutospacing="1"/>
              <w:jc w:val="center"/>
              <w:rPr>
                <w:rFonts w:eastAsia="等线" w:cs="Times New Roman"/>
                <w:color w:val="000000"/>
                <w:kern w:val="0"/>
                <w:sz w:val="20"/>
                <w:szCs w:val="20"/>
              </w:rPr>
            </w:pPr>
            <w:r w:rsidRPr="00174830">
              <w:rPr>
                <w:rFonts w:cs="Times New Roman"/>
                <w:color w:val="000000"/>
                <w:sz w:val="20"/>
                <w:szCs w:val="20"/>
              </w:rPr>
              <w:t>0.1298</w:t>
            </w:r>
          </w:p>
        </w:tc>
        <w:tc>
          <w:tcPr>
            <w:tcW w:w="2125" w:type="dxa"/>
            <w:vAlign w:val="center"/>
          </w:tcPr>
          <w:p w14:paraId="0A4056BA" w14:textId="3D87D9A4" w:rsidR="0096382C" w:rsidRPr="00174830" w:rsidRDefault="0096382C" w:rsidP="00174830">
            <w:pPr>
              <w:widowControl/>
              <w:spacing w:before="100" w:beforeAutospacing="1" w:after="100" w:afterAutospacing="1"/>
              <w:jc w:val="center"/>
              <w:rPr>
                <w:rFonts w:eastAsia="等线" w:cs="Times New Roman"/>
                <w:color w:val="000000"/>
                <w:kern w:val="0"/>
                <w:sz w:val="20"/>
                <w:szCs w:val="20"/>
              </w:rPr>
            </w:pPr>
            <w:r w:rsidRPr="00174830">
              <w:rPr>
                <w:rFonts w:cs="Times New Roman"/>
                <w:color w:val="000000"/>
                <w:sz w:val="20"/>
                <w:szCs w:val="20"/>
              </w:rPr>
              <w:t>(-0.3581, 0.0242)</w:t>
            </w:r>
          </w:p>
        </w:tc>
      </w:tr>
      <w:tr w:rsidR="0096382C" w:rsidRPr="00174830" w14:paraId="1DE7FD14" w14:textId="77777777" w:rsidTr="00380789">
        <w:trPr>
          <w:trHeight w:val="315"/>
          <w:jc w:val="center"/>
        </w:trPr>
        <w:tc>
          <w:tcPr>
            <w:tcW w:w="1844" w:type="dxa"/>
            <w:shd w:val="clear" w:color="auto" w:fill="auto"/>
            <w:noWrap/>
          </w:tcPr>
          <w:p w14:paraId="3565E21C" w14:textId="77777777" w:rsidR="0096382C" w:rsidRPr="00174830" w:rsidRDefault="0096382C" w:rsidP="00174830">
            <w:pPr>
              <w:widowControl/>
              <w:spacing w:before="100" w:beforeAutospacing="1" w:after="100" w:afterAutospacing="1"/>
              <w:jc w:val="center"/>
              <w:rPr>
                <w:rFonts w:cs="Times New Roman"/>
                <w:b/>
                <w:bCs/>
                <w:color w:val="000000"/>
                <w:kern w:val="0"/>
                <w:sz w:val="20"/>
                <w:szCs w:val="20"/>
              </w:rPr>
            </w:pPr>
          </w:p>
        </w:tc>
        <w:tc>
          <w:tcPr>
            <w:tcW w:w="1843" w:type="dxa"/>
          </w:tcPr>
          <w:p w14:paraId="20A015C1" w14:textId="77777777" w:rsidR="0096382C" w:rsidRPr="00174830" w:rsidRDefault="0096382C" w:rsidP="00174830">
            <w:pPr>
              <w:widowControl/>
              <w:spacing w:before="100" w:beforeAutospacing="1" w:after="100" w:afterAutospacing="1"/>
              <w:jc w:val="center"/>
              <w:rPr>
                <w:rFonts w:cs="Times New Roman"/>
                <w:color w:val="000000"/>
                <w:sz w:val="20"/>
                <w:szCs w:val="20"/>
              </w:rPr>
            </w:pPr>
            <w:r w:rsidRPr="00174830">
              <w:rPr>
                <w:rFonts w:eastAsia="等线" w:cs="Times New Roman"/>
                <w:color w:val="000000"/>
                <w:kern w:val="0"/>
                <w:sz w:val="20"/>
                <w:szCs w:val="20"/>
              </w:rPr>
              <w:t>Alirocumab</w:t>
            </w:r>
          </w:p>
        </w:tc>
        <w:tc>
          <w:tcPr>
            <w:tcW w:w="1843" w:type="dxa"/>
            <w:shd w:val="clear" w:color="auto" w:fill="auto"/>
            <w:noWrap/>
            <w:vAlign w:val="center"/>
          </w:tcPr>
          <w:p w14:paraId="386F4ED4" w14:textId="08D00864" w:rsidR="0096382C" w:rsidRPr="00174830" w:rsidRDefault="0096382C" w:rsidP="00174830">
            <w:pPr>
              <w:widowControl/>
              <w:spacing w:before="100" w:beforeAutospacing="1" w:after="100" w:afterAutospacing="1"/>
              <w:jc w:val="center"/>
              <w:rPr>
                <w:rFonts w:eastAsia="等线" w:cs="Times New Roman"/>
                <w:color w:val="000000"/>
                <w:kern w:val="0"/>
                <w:sz w:val="20"/>
                <w:szCs w:val="20"/>
              </w:rPr>
            </w:pPr>
            <w:r w:rsidRPr="00174830">
              <w:rPr>
                <w:rFonts w:cs="Times New Roman"/>
                <w:color w:val="000000"/>
                <w:sz w:val="20"/>
                <w:szCs w:val="20"/>
              </w:rPr>
              <w:t>0.3520</w:t>
            </w:r>
            <w:r w:rsidRPr="00174830">
              <w:rPr>
                <w:rFonts w:cs="Times New Roman"/>
                <w:sz w:val="20"/>
                <w:szCs w:val="20"/>
              </w:rPr>
              <w:t>***</w:t>
            </w:r>
          </w:p>
        </w:tc>
        <w:tc>
          <w:tcPr>
            <w:tcW w:w="1843" w:type="dxa"/>
            <w:vAlign w:val="center"/>
          </w:tcPr>
          <w:p w14:paraId="212FD9F5" w14:textId="08D192C1" w:rsidR="0096382C" w:rsidRPr="00174830" w:rsidRDefault="0096382C" w:rsidP="00174830">
            <w:pPr>
              <w:widowControl/>
              <w:spacing w:before="100" w:beforeAutospacing="1" w:after="100" w:afterAutospacing="1"/>
              <w:jc w:val="center"/>
              <w:rPr>
                <w:rFonts w:cs="Times New Roman"/>
                <w:color w:val="000000"/>
                <w:sz w:val="20"/>
                <w:szCs w:val="20"/>
              </w:rPr>
            </w:pPr>
            <w:r w:rsidRPr="00174830">
              <w:rPr>
                <w:rFonts w:eastAsia="等线" w:cs="Times New Roman"/>
                <w:color w:val="000000"/>
                <w:kern w:val="0"/>
                <w:sz w:val="20"/>
                <w:szCs w:val="20"/>
              </w:rPr>
              <w:t>0.0000</w:t>
            </w:r>
          </w:p>
        </w:tc>
        <w:tc>
          <w:tcPr>
            <w:tcW w:w="2125" w:type="dxa"/>
            <w:vAlign w:val="center"/>
          </w:tcPr>
          <w:p w14:paraId="43C955A9" w14:textId="3A379745" w:rsidR="0096382C" w:rsidRPr="00174830" w:rsidRDefault="0096382C" w:rsidP="00174830">
            <w:pPr>
              <w:widowControl/>
              <w:spacing w:before="100" w:beforeAutospacing="1" w:after="100" w:afterAutospacing="1"/>
              <w:jc w:val="center"/>
              <w:rPr>
                <w:rFonts w:eastAsia="等线" w:cs="Times New Roman"/>
                <w:color w:val="000000"/>
                <w:kern w:val="0"/>
                <w:sz w:val="20"/>
                <w:szCs w:val="20"/>
              </w:rPr>
            </w:pPr>
            <w:r w:rsidRPr="00174830">
              <w:rPr>
                <w:rFonts w:cs="Times New Roman"/>
                <w:color w:val="000000"/>
                <w:sz w:val="20"/>
                <w:szCs w:val="20"/>
              </w:rPr>
              <w:t>(0.3222, 0.3824)</w:t>
            </w:r>
          </w:p>
        </w:tc>
      </w:tr>
      <w:tr w:rsidR="0096382C" w:rsidRPr="00174830" w14:paraId="3EA948BC" w14:textId="77777777" w:rsidTr="00380789">
        <w:trPr>
          <w:trHeight w:val="315"/>
          <w:jc w:val="center"/>
        </w:trPr>
        <w:tc>
          <w:tcPr>
            <w:tcW w:w="1844" w:type="dxa"/>
            <w:shd w:val="clear" w:color="auto" w:fill="auto"/>
            <w:noWrap/>
          </w:tcPr>
          <w:p w14:paraId="67E4A315" w14:textId="77777777" w:rsidR="0096382C" w:rsidRPr="00174830" w:rsidRDefault="0096382C" w:rsidP="00174830">
            <w:pPr>
              <w:widowControl/>
              <w:spacing w:before="100" w:beforeAutospacing="1" w:after="100" w:afterAutospacing="1"/>
              <w:jc w:val="center"/>
              <w:rPr>
                <w:rFonts w:cs="Times New Roman"/>
                <w:b/>
                <w:bCs/>
                <w:color w:val="000000"/>
                <w:kern w:val="0"/>
                <w:sz w:val="20"/>
                <w:szCs w:val="20"/>
              </w:rPr>
            </w:pPr>
            <w:r w:rsidRPr="00174830">
              <w:rPr>
                <w:rFonts w:eastAsia="等线" w:cs="Times New Roman"/>
                <w:b/>
                <w:bCs/>
                <w:color w:val="000000"/>
                <w:kern w:val="0"/>
                <w:sz w:val="20"/>
                <w:szCs w:val="20"/>
              </w:rPr>
              <w:t>Metabolic</w:t>
            </w:r>
          </w:p>
        </w:tc>
        <w:tc>
          <w:tcPr>
            <w:tcW w:w="1843" w:type="dxa"/>
          </w:tcPr>
          <w:p w14:paraId="49514D05" w14:textId="77777777" w:rsidR="0096382C" w:rsidRPr="00174830" w:rsidRDefault="0096382C" w:rsidP="00174830">
            <w:pPr>
              <w:widowControl/>
              <w:spacing w:before="100" w:beforeAutospacing="1" w:after="100" w:afterAutospacing="1"/>
              <w:jc w:val="center"/>
              <w:rPr>
                <w:rFonts w:cs="Times New Roman"/>
                <w:color w:val="000000"/>
                <w:sz w:val="20"/>
                <w:szCs w:val="20"/>
              </w:rPr>
            </w:pPr>
            <w:proofErr w:type="spellStart"/>
            <w:r w:rsidRPr="00174830">
              <w:rPr>
                <w:rFonts w:eastAsia="等线" w:cs="Times New Roman"/>
                <w:color w:val="000000"/>
                <w:kern w:val="0"/>
                <w:sz w:val="20"/>
                <w:szCs w:val="20"/>
              </w:rPr>
              <w:t>Evolocumab</w:t>
            </w:r>
            <w:proofErr w:type="spellEnd"/>
          </w:p>
        </w:tc>
        <w:tc>
          <w:tcPr>
            <w:tcW w:w="1843" w:type="dxa"/>
            <w:shd w:val="clear" w:color="auto" w:fill="auto"/>
            <w:noWrap/>
            <w:vAlign w:val="center"/>
          </w:tcPr>
          <w:p w14:paraId="4F04A457" w14:textId="4B8F23F4" w:rsidR="0096382C" w:rsidRPr="00174830" w:rsidRDefault="0096382C" w:rsidP="00174830">
            <w:pPr>
              <w:widowControl/>
              <w:spacing w:before="100" w:beforeAutospacing="1" w:after="100" w:afterAutospacing="1"/>
              <w:jc w:val="center"/>
              <w:rPr>
                <w:rFonts w:cs="Times New Roman"/>
                <w:color w:val="000000"/>
                <w:sz w:val="20"/>
                <w:szCs w:val="20"/>
              </w:rPr>
            </w:pPr>
            <w:r w:rsidRPr="00174830">
              <w:rPr>
                <w:rFonts w:cs="Times New Roman"/>
                <w:color w:val="000000"/>
                <w:sz w:val="20"/>
                <w:szCs w:val="20"/>
              </w:rPr>
              <w:t>-0.0160</w:t>
            </w:r>
          </w:p>
        </w:tc>
        <w:tc>
          <w:tcPr>
            <w:tcW w:w="1843" w:type="dxa"/>
            <w:vAlign w:val="center"/>
          </w:tcPr>
          <w:p w14:paraId="00216A30" w14:textId="719D769C" w:rsidR="0096382C" w:rsidRPr="00174830" w:rsidRDefault="0096382C" w:rsidP="00174830">
            <w:pPr>
              <w:widowControl/>
              <w:spacing w:before="100" w:beforeAutospacing="1" w:after="100" w:afterAutospacing="1"/>
              <w:jc w:val="center"/>
              <w:rPr>
                <w:rFonts w:eastAsia="等线" w:cs="Times New Roman"/>
                <w:color w:val="000000"/>
                <w:kern w:val="0"/>
                <w:sz w:val="20"/>
                <w:szCs w:val="20"/>
              </w:rPr>
            </w:pPr>
            <w:r w:rsidRPr="00174830">
              <w:rPr>
                <w:rFonts w:cs="Times New Roman"/>
                <w:color w:val="000000"/>
                <w:sz w:val="20"/>
                <w:szCs w:val="20"/>
              </w:rPr>
              <w:t>0.8684</w:t>
            </w:r>
          </w:p>
        </w:tc>
        <w:tc>
          <w:tcPr>
            <w:tcW w:w="2125" w:type="dxa"/>
            <w:vAlign w:val="center"/>
          </w:tcPr>
          <w:p w14:paraId="1CF358FB" w14:textId="5CA70639" w:rsidR="0096382C" w:rsidRPr="00174830" w:rsidRDefault="0096382C" w:rsidP="00174830">
            <w:pPr>
              <w:widowControl/>
              <w:spacing w:before="100" w:beforeAutospacing="1" w:after="100" w:afterAutospacing="1"/>
              <w:jc w:val="center"/>
              <w:rPr>
                <w:rFonts w:eastAsia="等线" w:cs="Times New Roman"/>
                <w:color w:val="000000"/>
                <w:kern w:val="0"/>
                <w:sz w:val="20"/>
                <w:szCs w:val="20"/>
              </w:rPr>
            </w:pPr>
            <w:r w:rsidRPr="00174830">
              <w:rPr>
                <w:rFonts w:cs="Times New Roman"/>
                <w:color w:val="000000"/>
                <w:sz w:val="20"/>
                <w:szCs w:val="20"/>
              </w:rPr>
              <w:t>(-0.2043, 0.1643)</w:t>
            </w:r>
          </w:p>
        </w:tc>
      </w:tr>
      <w:tr w:rsidR="0096382C" w:rsidRPr="00174830" w14:paraId="7DD7693C" w14:textId="77777777" w:rsidTr="00380789">
        <w:trPr>
          <w:trHeight w:val="315"/>
          <w:jc w:val="center"/>
        </w:trPr>
        <w:tc>
          <w:tcPr>
            <w:tcW w:w="1844" w:type="dxa"/>
            <w:shd w:val="clear" w:color="auto" w:fill="auto"/>
            <w:noWrap/>
          </w:tcPr>
          <w:p w14:paraId="7F583B52" w14:textId="77777777" w:rsidR="0096382C" w:rsidRPr="00174830" w:rsidRDefault="0096382C" w:rsidP="00174830">
            <w:pPr>
              <w:widowControl/>
              <w:spacing w:before="100" w:beforeAutospacing="1" w:after="100" w:afterAutospacing="1"/>
              <w:jc w:val="center"/>
              <w:rPr>
                <w:rFonts w:cs="Times New Roman"/>
                <w:b/>
                <w:bCs/>
                <w:color w:val="000000"/>
                <w:kern w:val="0"/>
                <w:sz w:val="20"/>
                <w:szCs w:val="20"/>
              </w:rPr>
            </w:pPr>
          </w:p>
        </w:tc>
        <w:tc>
          <w:tcPr>
            <w:tcW w:w="1843" w:type="dxa"/>
          </w:tcPr>
          <w:p w14:paraId="76E8AF9F" w14:textId="77777777" w:rsidR="0096382C" w:rsidRPr="00174830" w:rsidRDefault="0096382C" w:rsidP="00174830">
            <w:pPr>
              <w:widowControl/>
              <w:spacing w:before="100" w:beforeAutospacing="1" w:after="100" w:afterAutospacing="1"/>
              <w:jc w:val="center"/>
              <w:rPr>
                <w:rFonts w:cs="Times New Roman"/>
                <w:color w:val="000000"/>
                <w:sz w:val="20"/>
                <w:szCs w:val="20"/>
              </w:rPr>
            </w:pPr>
            <w:r w:rsidRPr="00174830">
              <w:rPr>
                <w:rFonts w:eastAsia="等线" w:cs="Times New Roman"/>
                <w:color w:val="000000"/>
                <w:kern w:val="0"/>
                <w:sz w:val="20"/>
                <w:szCs w:val="20"/>
              </w:rPr>
              <w:t>Alirocumab</w:t>
            </w:r>
          </w:p>
        </w:tc>
        <w:tc>
          <w:tcPr>
            <w:tcW w:w="1843" w:type="dxa"/>
            <w:shd w:val="clear" w:color="auto" w:fill="auto"/>
            <w:noWrap/>
            <w:vAlign w:val="center"/>
          </w:tcPr>
          <w:p w14:paraId="57A66A42" w14:textId="26A17E6C" w:rsidR="0096382C" w:rsidRPr="00174830" w:rsidRDefault="0096382C" w:rsidP="00174830">
            <w:pPr>
              <w:widowControl/>
              <w:spacing w:before="100" w:beforeAutospacing="1" w:after="100" w:afterAutospacing="1"/>
              <w:jc w:val="center"/>
              <w:rPr>
                <w:rFonts w:eastAsia="等线" w:cs="Times New Roman"/>
                <w:color w:val="000000"/>
                <w:kern w:val="0"/>
                <w:sz w:val="20"/>
                <w:szCs w:val="20"/>
              </w:rPr>
            </w:pPr>
            <w:r w:rsidRPr="00174830">
              <w:rPr>
                <w:rFonts w:cs="Times New Roman"/>
                <w:color w:val="000000"/>
                <w:sz w:val="20"/>
                <w:szCs w:val="20"/>
              </w:rPr>
              <w:t>-0.0467</w:t>
            </w:r>
            <w:r w:rsidRPr="00174830">
              <w:rPr>
                <w:rFonts w:cs="Times New Roman"/>
                <w:sz w:val="20"/>
                <w:szCs w:val="20"/>
              </w:rPr>
              <w:t>**</w:t>
            </w:r>
          </w:p>
        </w:tc>
        <w:tc>
          <w:tcPr>
            <w:tcW w:w="1843" w:type="dxa"/>
            <w:vAlign w:val="center"/>
          </w:tcPr>
          <w:p w14:paraId="26475DCA" w14:textId="52205BF7" w:rsidR="0096382C" w:rsidRPr="00174830" w:rsidRDefault="0096382C" w:rsidP="00174830">
            <w:pPr>
              <w:widowControl/>
              <w:spacing w:before="100" w:beforeAutospacing="1" w:after="100" w:afterAutospacing="1"/>
              <w:jc w:val="center"/>
              <w:rPr>
                <w:rFonts w:eastAsia="等线" w:cs="Times New Roman"/>
                <w:color w:val="000000"/>
                <w:kern w:val="0"/>
                <w:sz w:val="20"/>
                <w:szCs w:val="20"/>
              </w:rPr>
            </w:pPr>
            <w:r w:rsidRPr="00174830">
              <w:rPr>
                <w:rFonts w:cs="Times New Roman"/>
                <w:color w:val="000000"/>
                <w:sz w:val="20"/>
                <w:szCs w:val="20"/>
              </w:rPr>
              <w:t>0.0066</w:t>
            </w:r>
          </w:p>
        </w:tc>
        <w:tc>
          <w:tcPr>
            <w:tcW w:w="2125" w:type="dxa"/>
            <w:vAlign w:val="center"/>
          </w:tcPr>
          <w:p w14:paraId="1AE5D2DF" w14:textId="27FA7F53" w:rsidR="0096382C" w:rsidRPr="00174830" w:rsidRDefault="0096382C" w:rsidP="00174830">
            <w:pPr>
              <w:widowControl/>
              <w:spacing w:before="100" w:beforeAutospacing="1" w:after="100" w:afterAutospacing="1"/>
              <w:jc w:val="center"/>
              <w:rPr>
                <w:rFonts w:eastAsia="等线" w:cs="Times New Roman"/>
                <w:color w:val="000000"/>
                <w:kern w:val="0"/>
                <w:sz w:val="20"/>
                <w:szCs w:val="20"/>
              </w:rPr>
            </w:pPr>
            <w:r w:rsidRPr="00174830">
              <w:rPr>
                <w:rFonts w:cs="Times New Roman"/>
                <w:color w:val="000000"/>
                <w:sz w:val="20"/>
                <w:szCs w:val="20"/>
              </w:rPr>
              <w:t>(-0.0708, -0.0228)</w:t>
            </w:r>
          </w:p>
        </w:tc>
      </w:tr>
      <w:tr w:rsidR="0096382C" w:rsidRPr="00174830" w14:paraId="2E824E00" w14:textId="77777777" w:rsidTr="00380789">
        <w:trPr>
          <w:trHeight w:val="315"/>
          <w:jc w:val="center"/>
        </w:trPr>
        <w:tc>
          <w:tcPr>
            <w:tcW w:w="1844" w:type="dxa"/>
            <w:shd w:val="clear" w:color="auto" w:fill="auto"/>
            <w:noWrap/>
          </w:tcPr>
          <w:p w14:paraId="4BED13CA" w14:textId="77777777" w:rsidR="0096382C" w:rsidRPr="00174830" w:rsidRDefault="0096382C" w:rsidP="00174830">
            <w:pPr>
              <w:widowControl/>
              <w:spacing w:before="100" w:beforeAutospacing="1" w:after="100" w:afterAutospacing="1"/>
              <w:jc w:val="center"/>
              <w:rPr>
                <w:rFonts w:cs="Times New Roman"/>
                <w:b/>
                <w:bCs/>
                <w:color w:val="000000"/>
                <w:kern w:val="0"/>
                <w:sz w:val="20"/>
                <w:szCs w:val="20"/>
              </w:rPr>
            </w:pPr>
            <w:r w:rsidRPr="00174830">
              <w:rPr>
                <w:rFonts w:eastAsia="等线" w:cs="Times New Roman"/>
                <w:b/>
                <w:bCs/>
                <w:color w:val="000000"/>
                <w:kern w:val="0"/>
                <w:sz w:val="20"/>
                <w:szCs w:val="20"/>
              </w:rPr>
              <w:t>LDL-C</w:t>
            </w:r>
          </w:p>
        </w:tc>
        <w:tc>
          <w:tcPr>
            <w:tcW w:w="1843" w:type="dxa"/>
          </w:tcPr>
          <w:p w14:paraId="611D02EC" w14:textId="77777777" w:rsidR="0096382C" w:rsidRPr="00174830" w:rsidRDefault="0096382C" w:rsidP="00174830">
            <w:pPr>
              <w:widowControl/>
              <w:spacing w:before="100" w:beforeAutospacing="1" w:after="100" w:afterAutospacing="1"/>
              <w:jc w:val="center"/>
              <w:rPr>
                <w:rFonts w:cs="Times New Roman"/>
                <w:color w:val="000000"/>
                <w:sz w:val="20"/>
                <w:szCs w:val="20"/>
              </w:rPr>
            </w:pPr>
            <w:proofErr w:type="spellStart"/>
            <w:r w:rsidRPr="00174830">
              <w:rPr>
                <w:rFonts w:eastAsia="等线" w:cs="Times New Roman"/>
                <w:color w:val="000000"/>
                <w:kern w:val="0"/>
                <w:sz w:val="20"/>
                <w:szCs w:val="20"/>
              </w:rPr>
              <w:t>Evolocumab</w:t>
            </w:r>
            <w:proofErr w:type="spellEnd"/>
          </w:p>
        </w:tc>
        <w:tc>
          <w:tcPr>
            <w:tcW w:w="1843" w:type="dxa"/>
            <w:shd w:val="clear" w:color="auto" w:fill="auto"/>
            <w:noWrap/>
            <w:vAlign w:val="center"/>
          </w:tcPr>
          <w:p w14:paraId="31061012" w14:textId="44173295" w:rsidR="0096382C" w:rsidRPr="00174830" w:rsidRDefault="0096382C" w:rsidP="00174830">
            <w:pPr>
              <w:widowControl/>
              <w:spacing w:before="100" w:beforeAutospacing="1" w:after="100" w:afterAutospacing="1"/>
              <w:jc w:val="center"/>
              <w:rPr>
                <w:rFonts w:cs="Times New Roman"/>
                <w:color w:val="000000"/>
                <w:sz w:val="20"/>
                <w:szCs w:val="20"/>
              </w:rPr>
            </w:pPr>
            <w:r w:rsidRPr="00174830">
              <w:rPr>
                <w:rFonts w:cs="Times New Roman"/>
                <w:color w:val="000000"/>
                <w:sz w:val="20"/>
                <w:szCs w:val="20"/>
              </w:rPr>
              <w:t>0.0895</w:t>
            </w:r>
          </w:p>
        </w:tc>
        <w:tc>
          <w:tcPr>
            <w:tcW w:w="1843" w:type="dxa"/>
            <w:vAlign w:val="center"/>
          </w:tcPr>
          <w:p w14:paraId="50A35170" w14:textId="121B4A0A" w:rsidR="0096382C" w:rsidRPr="00174830" w:rsidRDefault="0096382C" w:rsidP="00174830">
            <w:pPr>
              <w:widowControl/>
              <w:spacing w:before="100" w:beforeAutospacing="1" w:after="100" w:afterAutospacing="1"/>
              <w:jc w:val="center"/>
              <w:rPr>
                <w:rFonts w:eastAsia="等线" w:cs="Times New Roman"/>
                <w:color w:val="000000"/>
                <w:kern w:val="0"/>
                <w:sz w:val="20"/>
                <w:szCs w:val="20"/>
              </w:rPr>
            </w:pPr>
            <w:r w:rsidRPr="00174830">
              <w:rPr>
                <w:rFonts w:cs="Times New Roman"/>
                <w:color w:val="000000"/>
                <w:sz w:val="20"/>
                <w:szCs w:val="20"/>
              </w:rPr>
              <w:t>0.3407</w:t>
            </w:r>
          </w:p>
        </w:tc>
        <w:tc>
          <w:tcPr>
            <w:tcW w:w="2125" w:type="dxa"/>
            <w:vAlign w:val="center"/>
          </w:tcPr>
          <w:p w14:paraId="247819CB" w14:textId="1DD2053C" w:rsidR="0096382C" w:rsidRPr="00174830" w:rsidRDefault="0096382C" w:rsidP="00174830">
            <w:pPr>
              <w:widowControl/>
              <w:spacing w:before="100" w:beforeAutospacing="1" w:after="100" w:afterAutospacing="1"/>
              <w:jc w:val="center"/>
              <w:rPr>
                <w:rFonts w:eastAsia="等线" w:cs="Times New Roman"/>
                <w:color w:val="000000"/>
                <w:kern w:val="0"/>
                <w:sz w:val="20"/>
                <w:szCs w:val="20"/>
              </w:rPr>
            </w:pPr>
            <w:r w:rsidRPr="00174830">
              <w:rPr>
                <w:rFonts w:cs="Times New Roman"/>
                <w:color w:val="000000"/>
                <w:sz w:val="20"/>
                <w:szCs w:val="20"/>
              </w:rPr>
              <w:t>(-0.0910, 0.2558)</w:t>
            </w:r>
          </w:p>
        </w:tc>
      </w:tr>
      <w:tr w:rsidR="0096382C" w:rsidRPr="00174830" w14:paraId="7277A6F1" w14:textId="77777777" w:rsidTr="00380789">
        <w:trPr>
          <w:trHeight w:val="315"/>
          <w:jc w:val="center"/>
        </w:trPr>
        <w:tc>
          <w:tcPr>
            <w:tcW w:w="1844" w:type="dxa"/>
            <w:shd w:val="clear" w:color="auto" w:fill="auto"/>
            <w:noWrap/>
          </w:tcPr>
          <w:p w14:paraId="57F713E4" w14:textId="77777777" w:rsidR="0096382C" w:rsidRPr="00174830" w:rsidRDefault="0096382C" w:rsidP="00174830">
            <w:pPr>
              <w:widowControl/>
              <w:spacing w:before="100" w:beforeAutospacing="1" w:after="100" w:afterAutospacing="1"/>
              <w:jc w:val="center"/>
              <w:rPr>
                <w:rFonts w:cs="Times New Roman"/>
                <w:b/>
                <w:bCs/>
                <w:color w:val="000000"/>
                <w:kern w:val="0"/>
                <w:sz w:val="20"/>
                <w:szCs w:val="20"/>
              </w:rPr>
            </w:pPr>
          </w:p>
        </w:tc>
        <w:tc>
          <w:tcPr>
            <w:tcW w:w="1843" w:type="dxa"/>
          </w:tcPr>
          <w:p w14:paraId="3CC2ED04" w14:textId="77777777" w:rsidR="0096382C" w:rsidRPr="00174830" w:rsidRDefault="0096382C" w:rsidP="00174830">
            <w:pPr>
              <w:widowControl/>
              <w:spacing w:before="100" w:beforeAutospacing="1" w:after="100" w:afterAutospacing="1"/>
              <w:jc w:val="center"/>
              <w:rPr>
                <w:rFonts w:cs="Times New Roman"/>
                <w:color w:val="000000"/>
                <w:sz w:val="20"/>
                <w:szCs w:val="20"/>
              </w:rPr>
            </w:pPr>
            <w:r w:rsidRPr="00174830">
              <w:rPr>
                <w:rFonts w:eastAsia="等线" w:cs="Times New Roman"/>
                <w:color w:val="000000"/>
                <w:kern w:val="0"/>
                <w:sz w:val="20"/>
                <w:szCs w:val="20"/>
              </w:rPr>
              <w:t>Alirocumab</w:t>
            </w:r>
          </w:p>
        </w:tc>
        <w:tc>
          <w:tcPr>
            <w:tcW w:w="1843" w:type="dxa"/>
            <w:shd w:val="clear" w:color="auto" w:fill="auto"/>
            <w:noWrap/>
            <w:vAlign w:val="center"/>
          </w:tcPr>
          <w:p w14:paraId="1D0B8E78" w14:textId="5E9E948A" w:rsidR="0096382C" w:rsidRPr="00174830" w:rsidRDefault="0096382C" w:rsidP="00174830">
            <w:pPr>
              <w:widowControl/>
              <w:spacing w:before="100" w:beforeAutospacing="1" w:after="100" w:afterAutospacing="1"/>
              <w:jc w:val="center"/>
              <w:rPr>
                <w:rFonts w:eastAsia="等线" w:cs="Times New Roman"/>
                <w:color w:val="000000"/>
                <w:kern w:val="0"/>
                <w:sz w:val="20"/>
                <w:szCs w:val="20"/>
              </w:rPr>
            </w:pPr>
            <w:r w:rsidRPr="00174830">
              <w:rPr>
                <w:rFonts w:cs="Times New Roman"/>
                <w:color w:val="000000"/>
                <w:sz w:val="20"/>
                <w:szCs w:val="20"/>
              </w:rPr>
              <w:t>-0.2083</w:t>
            </w:r>
            <w:r w:rsidRPr="00174830">
              <w:rPr>
                <w:rFonts w:cs="Times New Roman"/>
                <w:sz w:val="20"/>
                <w:szCs w:val="20"/>
              </w:rPr>
              <w:t>***</w:t>
            </w:r>
          </w:p>
        </w:tc>
        <w:tc>
          <w:tcPr>
            <w:tcW w:w="1843" w:type="dxa"/>
            <w:vAlign w:val="center"/>
          </w:tcPr>
          <w:p w14:paraId="5F65472A" w14:textId="4D1B665C" w:rsidR="0096382C" w:rsidRPr="00174830" w:rsidRDefault="0096382C" w:rsidP="00174830">
            <w:pPr>
              <w:widowControl/>
              <w:spacing w:before="100" w:beforeAutospacing="1" w:after="100" w:afterAutospacing="1"/>
              <w:jc w:val="center"/>
              <w:rPr>
                <w:rFonts w:cs="Times New Roman"/>
                <w:color w:val="000000"/>
                <w:sz w:val="20"/>
                <w:szCs w:val="20"/>
              </w:rPr>
            </w:pPr>
            <w:r w:rsidRPr="00174830">
              <w:rPr>
                <w:rFonts w:eastAsia="等线" w:cs="Times New Roman"/>
                <w:color w:val="000000"/>
                <w:kern w:val="0"/>
                <w:sz w:val="20"/>
                <w:szCs w:val="20"/>
              </w:rPr>
              <w:t>0.0000</w:t>
            </w:r>
          </w:p>
        </w:tc>
        <w:tc>
          <w:tcPr>
            <w:tcW w:w="2125" w:type="dxa"/>
            <w:vAlign w:val="center"/>
          </w:tcPr>
          <w:p w14:paraId="4B681197" w14:textId="404A85EF" w:rsidR="0096382C" w:rsidRPr="00174830" w:rsidRDefault="0096382C" w:rsidP="00174830">
            <w:pPr>
              <w:widowControl/>
              <w:spacing w:before="100" w:beforeAutospacing="1" w:after="100" w:afterAutospacing="1"/>
              <w:jc w:val="center"/>
              <w:rPr>
                <w:rFonts w:eastAsia="等线" w:cs="Times New Roman"/>
                <w:color w:val="000000"/>
                <w:kern w:val="0"/>
                <w:sz w:val="20"/>
                <w:szCs w:val="20"/>
              </w:rPr>
            </w:pPr>
            <w:r w:rsidRPr="00174830">
              <w:rPr>
                <w:rFonts w:cs="Times New Roman"/>
                <w:color w:val="000000"/>
                <w:sz w:val="20"/>
                <w:szCs w:val="20"/>
              </w:rPr>
              <w:t>(-0.2366, -0.1803)</w:t>
            </w:r>
          </w:p>
        </w:tc>
      </w:tr>
    </w:tbl>
    <w:p w14:paraId="734C6AA0" w14:textId="77777777" w:rsidR="004E4F89" w:rsidRPr="00174830" w:rsidRDefault="004E4F89" w:rsidP="00174830">
      <w:pPr>
        <w:rPr>
          <w:rFonts w:cs="Times New Roman"/>
          <w:sz w:val="20"/>
          <w:szCs w:val="20"/>
        </w:rPr>
      </w:pPr>
      <w:r w:rsidRPr="00174830">
        <w:rPr>
          <w:rFonts w:cs="Times New Roman"/>
          <w:sz w:val="20"/>
          <w:szCs w:val="20"/>
        </w:rPr>
        <w:t xml:space="preserve">* </w:t>
      </w:r>
      <w:r w:rsidRPr="00174830">
        <w:rPr>
          <w:rFonts w:cs="Times New Roman"/>
          <w:i/>
          <w:iCs/>
          <w:sz w:val="20"/>
          <w:szCs w:val="20"/>
        </w:rPr>
        <w:t>P</w:t>
      </w:r>
      <w:r w:rsidRPr="00174830">
        <w:rPr>
          <w:rFonts w:cs="Times New Roman"/>
          <w:sz w:val="20"/>
          <w:szCs w:val="20"/>
        </w:rPr>
        <w:t xml:space="preserve"> &lt; 0.05, ** </w:t>
      </w:r>
      <w:r w:rsidRPr="00174830">
        <w:rPr>
          <w:rFonts w:cs="Times New Roman"/>
          <w:i/>
          <w:iCs/>
          <w:sz w:val="20"/>
          <w:szCs w:val="20"/>
        </w:rPr>
        <w:t>P</w:t>
      </w:r>
      <w:r w:rsidRPr="00174830">
        <w:rPr>
          <w:rFonts w:cs="Times New Roman"/>
          <w:sz w:val="20"/>
          <w:szCs w:val="20"/>
        </w:rPr>
        <w:t xml:space="preserve"> &lt; 0.01, </w:t>
      </w:r>
      <w:r w:rsidRPr="00174830">
        <w:rPr>
          <w:rFonts w:cs="Times New Roman"/>
          <w:color w:val="000000"/>
          <w:sz w:val="20"/>
          <w:szCs w:val="20"/>
        </w:rPr>
        <w:t>***</w:t>
      </w:r>
      <w:r w:rsidRPr="00174830">
        <w:rPr>
          <w:rFonts w:cs="Times New Roman"/>
          <w:i/>
          <w:iCs/>
          <w:sz w:val="20"/>
          <w:szCs w:val="20"/>
        </w:rPr>
        <w:t xml:space="preserve"> P</w:t>
      </w:r>
      <w:r w:rsidRPr="00174830">
        <w:rPr>
          <w:rFonts w:cs="Times New Roman"/>
          <w:sz w:val="20"/>
          <w:szCs w:val="20"/>
        </w:rPr>
        <w:t xml:space="preserve"> &lt; 0.001</w:t>
      </w:r>
    </w:p>
    <w:p w14:paraId="55A37EB9" w14:textId="5F6774D4" w:rsidR="004B3F3D" w:rsidRPr="00174830" w:rsidRDefault="004E4F89" w:rsidP="00174830">
      <w:pPr>
        <w:rPr>
          <w:rFonts w:cs="Times New Roman"/>
          <w:sz w:val="20"/>
          <w:szCs w:val="20"/>
        </w:rPr>
      </w:pPr>
      <w:r w:rsidRPr="00174830">
        <w:rPr>
          <w:rFonts w:cs="Times New Roman"/>
          <w:sz w:val="20"/>
          <w:szCs w:val="20"/>
        </w:rPr>
        <w:t>Abbreviations: MI: Myocardial Infarction; LDL-C: Low-Density Lipoprotein Cholesterol</w:t>
      </w:r>
      <w:r w:rsidR="004B3F3D" w:rsidRPr="00174830">
        <w:rPr>
          <w:rFonts w:cs="Times New Roman"/>
          <w:sz w:val="20"/>
          <w:szCs w:val="20"/>
        </w:rPr>
        <w:t>.</w:t>
      </w:r>
    </w:p>
    <w:p w14:paraId="3EE3C056" w14:textId="0BDE4938" w:rsidR="004E4F89" w:rsidRPr="004B3F3D" w:rsidRDefault="004B3F3D" w:rsidP="004B3F3D">
      <w:pPr>
        <w:widowControl/>
        <w:jc w:val="left"/>
        <w:rPr>
          <w:rFonts w:cs="Times New Roman"/>
          <w:szCs w:val="21"/>
        </w:rPr>
      </w:pPr>
      <w:r>
        <w:rPr>
          <w:rFonts w:cs="Times New Roman"/>
          <w:szCs w:val="21"/>
        </w:rPr>
        <w:br w:type="page"/>
      </w:r>
    </w:p>
    <w:p w14:paraId="2CB1BEF8" w14:textId="61A91EC1" w:rsidR="004B3F3D" w:rsidRPr="00174830" w:rsidRDefault="004B3F3D" w:rsidP="00174830">
      <w:pPr>
        <w:pStyle w:val="1"/>
        <w:rPr>
          <w:rFonts w:eastAsiaTheme="minorEastAsia" w:cs="Times New Roman"/>
          <w:sz w:val="20"/>
          <w:szCs w:val="20"/>
        </w:rPr>
      </w:pPr>
      <w:proofErr w:type="spellStart"/>
      <w:r w:rsidRPr="00174830">
        <w:rPr>
          <w:rFonts w:eastAsiaTheme="minorEastAsia" w:cs="Times New Roman"/>
          <w:sz w:val="20"/>
          <w:szCs w:val="20"/>
        </w:rPr>
        <w:lastRenderedPageBreak/>
        <w:t>e</w:t>
      </w:r>
      <w:r w:rsidRPr="00174830">
        <w:rPr>
          <w:rFonts w:cs="Times New Roman"/>
          <w:sz w:val="20"/>
          <w:szCs w:val="20"/>
        </w:rPr>
        <w:t>Table</w:t>
      </w:r>
      <w:proofErr w:type="spellEnd"/>
      <w:r w:rsidRPr="00174830">
        <w:rPr>
          <w:rFonts w:cs="Times New Roman"/>
          <w:sz w:val="20"/>
          <w:szCs w:val="20"/>
        </w:rPr>
        <w:t xml:space="preserve"> </w:t>
      </w:r>
      <w:r w:rsidRPr="00174830">
        <w:rPr>
          <w:rFonts w:eastAsiaTheme="minorEastAsia" w:cs="Times New Roman"/>
          <w:sz w:val="20"/>
          <w:szCs w:val="20"/>
        </w:rPr>
        <w:t>15</w:t>
      </w:r>
      <w:r w:rsidR="00174830">
        <w:rPr>
          <w:rFonts w:eastAsiaTheme="minorEastAsia" w:cs="Times New Roman" w:hint="eastAsia"/>
          <w:sz w:val="20"/>
          <w:szCs w:val="20"/>
        </w:rPr>
        <w:t>.</w:t>
      </w:r>
      <w:r w:rsidRPr="00174830">
        <w:rPr>
          <w:rFonts w:cs="Times New Roman"/>
          <w:sz w:val="20"/>
          <w:szCs w:val="20"/>
        </w:rPr>
        <w:t xml:space="preserve"> </w:t>
      </w:r>
      <w:r w:rsidRPr="00174830">
        <w:rPr>
          <w:rFonts w:cs="Times New Roman"/>
          <w:b w:val="0"/>
          <w:bCs/>
          <w:sz w:val="20"/>
          <w:szCs w:val="20"/>
        </w:rPr>
        <w:t>Variable Selection and Mapping Across Included Real-World Databases</w:t>
      </w:r>
    </w:p>
    <w:p w14:paraId="39F7FDCC" w14:textId="77777777" w:rsidR="004B3F3D" w:rsidRPr="00174830" w:rsidRDefault="004B3F3D" w:rsidP="00174830">
      <w:pPr>
        <w:rPr>
          <w:rFonts w:cs="Times New Roman"/>
          <w:sz w:val="20"/>
          <w:szCs w:val="20"/>
        </w:rPr>
      </w:pPr>
      <w:r w:rsidRPr="00174830">
        <w:rPr>
          <w:rFonts w:cs="Times New Roman"/>
          <w:sz w:val="20"/>
          <w:szCs w:val="20"/>
        </w:rPr>
        <w:t>This table describes the source variables extracted from six international, population-based longitudinal studies to construct the analytical covariates used in the meta-interpolation framework. Variable names correspond to the original dataset variable identifiers. Age, gender, race, cardiovascular conditions, diabetes, dyslipidemia, and LDL-C measures were harmonized across datasets to align with subgroup summaries from randomized controlled trials. “NA” indicates that the corresponding variable was not available in the source dataset. Race/ethnicity was harmonized using the following assumptions: participants from the SHARE study were classified as White, while participants from CHARLS, LASI, and MHAS were classified as non-White, reflecting their respective source populations. HRS and ELSA included self-reported race variables and were categorized accordingly.</w:t>
      </w:r>
    </w:p>
    <w:tbl>
      <w:tblPr>
        <w:tblW w:w="11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397"/>
        <w:gridCol w:w="1076"/>
        <w:gridCol w:w="1076"/>
        <w:gridCol w:w="1838"/>
        <w:gridCol w:w="986"/>
        <w:gridCol w:w="986"/>
        <w:gridCol w:w="1395"/>
        <w:gridCol w:w="1392"/>
      </w:tblGrid>
      <w:tr w:rsidR="004B3F3D" w:rsidRPr="00174830" w14:paraId="23A371AA" w14:textId="77777777" w:rsidTr="00174830">
        <w:trPr>
          <w:trHeight w:val="475"/>
          <w:jc w:val="center"/>
        </w:trPr>
        <w:tc>
          <w:tcPr>
            <w:tcW w:w="1276" w:type="dxa"/>
            <w:vMerge w:val="restart"/>
            <w:shd w:val="clear" w:color="auto" w:fill="auto"/>
            <w:noWrap/>
            <w:vAlign w:val="center"/>
          </w:tcPr>
          <w:p w14:paraId="79D03C72" w14:textId="77777777" w:rsidR="004B3F3D" w:rsidRPr="00174830" w:rsidRDefault="004B3F3D" w:rsidP="00174830">
            <w:pPr>
              <w:widowControl/>
              <w:jc w:val="center"/>
              <w:rPr>
                <w:rFonts w:eastAsia="Times New Roman" w:cs="Times New Roman"/>
                <w:kern w:val="0"/>
                <w:sz w:val="20"/>
                <w:szCs w:val="20"/>
              </w:rPr>
            </w:pPr>
          </w:p>
        </w:tc>
        <w:tc>
          <w:tcPr>
            <w:tcW w:w="1397" w:type="dxa"/>
            <w:vMerge w:val="restart"/>
            <w:shd w:val="clear" w:color="auto" w:fill="auto"/>
            <w:noWrap/>
            <w:vAlign w:val="center"/>
          </w:tcPr>
          <w:p w14:paraId="44ABCA3D" w14:textId="77777777" w:rsidR="004B3F3D" w:rsidRPr="00174830" w:rsidRDefault="004B3F3D" w:rsidP="00174830">
            <w:pPr>
              <w:widowControl/>
              <w:jc w:val="center"/>
              <w:rPr>
                <w:rFonts w:cs="Times New Roman"/>
                <w:b/>
                <w:bCs/>
                <w:color w:val="000000"/>
                <w:kern w:val="0"/>
                <w:sz w:val="20"/>
                <w:szCs w:val="20"/>
              </w:rPr>
            </w:pPr>
            <w:r w:rsidRPr="00174830">
              <w:rPr>
                <w:rFonts w:cs="Times New Roman"/>
                <w:b/>
                <w:bCs/>
                <w:color w:val="000000"/>
                <w:kern w:val="0"/>
                <w:sz w:val="20"/>
                <w:szCs w:val="20"/>
              </w:rPr>
              <w:t>Age</w:t>
            </w:r>
          </w:p>
        </w:tc>
        <w:tc>
          <w:tcPr>
            <w:tcW w:w="1076" w:type="dxa"/>
            <w:vMerge w:val="restart"/>
            <w:shd w:val="clear" w:color="auto" w:fill="auto"/>
            <w:noWrap/>
            <w:vAlign w:val="center"/>
          </w:tcPr>
          <w:p w14:paraId="0D7A6480" w14:textId="77777777" w:rsidR="004B3F3D" w:rsidRPr="00174830" w:rsidRDefault="004B3F3D" w:rsidP="00174830">
            <w:pPr>
              <w:widowControl/>
              <w:jc w:val="center"/>
              <w:rPr>
                <w:rFonts w:cs="Times New Roman"/>
                <w:b/>
                <w:bCs/>
                <w:color w:val="000000"/>
                <w:kern w:val="0"/>
                <w:sz w:val="20"/>
                <w:szCs w:val="20"/>
              </w:rPr>
            </w:pPr>
            <w:r w:rsidRPr="00174830">
              <w:rPr>
                <w:rFonts w:cs="Times New Roman"/>
                <w:b/>
                <w:bCs/>
                <w:color w:val="000000"/>
                <w:kern w:val="0"/>
                <w:sz w:val="20"/>
                <w:szCs w:val="20"/>
              </w:rPr>
              <w:t>Gender</w:t>
            </w:r>
          </w:p>
        </w:tc>
        <w:tc>
          <w:tcPr>
            <w:tcW w:w="1076" w:type="dxa"/>
            <w:vMerge w:val="restart"/>
            <w:shd w:val="clear" w:color="auto" w:fill="auto"/>
            <w:noWrap/>
            <w:vAlign w:val="center"/>
          </w:tcPr>
          <w:p w14:paraId="2B6E29EA" w14:textId="77777777" w:rsidR="004B3F3D" w:rsidRPr="00174830" w:rsidRDefault="004B3F3D" w:rsidP="00174830">
            <w:pPr>
              <w:widowControl/>
              <w:jc w:val="center"/>
              <w:rPr>
                <w:rFonts w:cs="Times New Roman"/>
                <w:b/>
                <w:bCs/>
                <w:color w:val="000000"/>
                <w:kern w:val="0"/>
                <w:sz w:val="20"/>
                <w:szCs w:val="20"/>
              </w:rPr>
            </w:pPr>
            <w:r w:rsidRPr="00174830">
              <w:rPr>
                <w:rFonts w:cs="Times New Roman"/>
                <w:b/>
                <w:bCs/>
                <w:color w:val="000000"/>
                <w:kern w:val="0"/>
                <w:sz w:val="20"/>
                <w:szCs w:val="20"/>
              </w:rPr>
              <w:t>Race</w:t>
            </w:r>
          </w:p>
        </w:tc>
        <w:tc>
          <w:tcPr>
            <w:tcW w:w="2824" w:type="dxa"/>
            <w:gridSpan w:val="2"/>
            <w:shd w:val="clear" w:color="auto" w:fill="auto"/>
            <w:noWrap/>
            <w:vAlign w:val="center"/>
          </w:tcPr>
          <w:p w14:paraId="3C4ABE50" w14:textId="77777777" w:rsidR="004B3F3D" w:rsidRPr="00174830" w:rsidRDefault="004B3F3D" w:rsidP="00174830">
            <w:pPr>
              <w:widowControl/>
              <w:jc w:val="center"/>
              <w:rPr>
                <w:rFonts w:cs="Times New Roman"/>
                <w:b/>
                <w:bCs/>
                <w:sz w:val="20"/>
                <w:szCs w:val="20"/>
              </w:rPr>
            </w:pPr>
            <w:r w:rsidRPr="00174830">
              <w:rPr>
                <w:rFonts w:cs="Times New Roman"/>
                <w:b/>
                <w:bCs/>
                <w:color w:val="000000"/>
                <w:kern w:val="0"/>
                <w:sz w:val="20"/>
                <w:szCs w:val="20"/>
              </w:rPr>
              <w:t>CVDs</w:t>
            </w:r>
          </w:p>
        </w:tc>
        <w:tc>
          <w:tcPr>
            <w:tcW w:w="986" w:type="dxa"/>
            <w:vMerge w:val="restart"/>
            <w:shd w:val="clear" w:color="auto" w:fill="auto"/>
            <w:noWrap/>
            <w:vAlign w:val="center"/>
          </w:tcPr>
          <w:p w14:paraId="1A73E7C5" w14:textId="77777777" w:rsidR="004B3F3D" w:rsidRPr="00174830" w:rsidRDefault="004B3F3D" w:rsidP="00174830">
            <w:pPr>
              <w:widowControl/>
              <w:jc w:val="center"/>
              <w:rPr>
                <w:rFonts w:cs="Times New Roman"/>
                <w:b/>
                <w:bCs/>
                <w:sz w:val="20"/>
                <w:szCs w:val="20"/>
              </w:rPr>
            </w:pPr>
            <w:r w:rsidRPr="00174830">
              <w:rPr>
                <w:rFonts w:cs="Times New Roman"/>
                <w:b/>
                <w:bCs/>
                <w:sz w:val="20"/>
                <w:szCs w:val="20"/>
              </w:rPr>
              <w:t>Diabetes</w:t>
            </w:r>
          </w:p>
        </w:tc>
        <w:tc>
          <w:tcPr>
            <w:tcW w:w="1395" w:type="dxa"/>
            <w:vMerge w:val="restart"/>
            <w:vAlign w:val="center"/>
          </w:tcPr>
          <w:p w14:paraId="6B8F28D6" w14:textId="77777777" w:rsidR="004B3F3D" w:rsidRPr="00174830" w:rsidRDefault="004B3F3D" w:rsidP="00174830">
            <w:pPr>
              <w:widowControl/>
              <w:jc w:val="center"/>
              <w:rPr>
                <w:rFonts w:cs="Times New Roman"/>
                <w:b/>
                <w:bCs/>
                <w:sz w:val="20"/>
                <w:szCs w:val="20"/>
              </w:rPr>
            </w:pPr>
            <w:r w:rsidRPr="00174830">
              <w:rPr>
                <w:rFonts w:cs="Times New Roman"/>
                <w:b/>
                <w:bCs/>
                <w:sz w:val="20"/>
                <w:szCs w:val="20"/>
                <w14:ligatures w14:val="standardContextual"/>
              </w:rPr>
              <w:t>Dyslipidemia</w:t>
            </w:r>
          </w:p>
        </w:tc>
        <w:tc>
          <w:tcPr>
            <w:tcW w:w="1392" w:type="dxa"/>
            <w:vMerge w:val="restart"/>
            <w:shd w:val="clear" w:color="auto" w:fill="auto"/>
            <w:noWrap/>
            <w:vAlign w:val="center"/>
          </w:tcPr>
          <w:p w14:paraId="6E1E8363" w14:textId="77777777" w:rsidR="004B3F3D" w:rsidRPr="00174830" w:rsidRDefault="004B3F3D" w:rsidP="00174830">
            <w:pPr>
              <w:widowControl/>
              <w:jc w:val="center"/>
              <w:rPr>
                <w:rFonts w:cs="Times New Roman"/>
                <w:b/>
                <w:bCs/>
                <w:color w:val="000000"/>
                <w:kern w:val="0"/>
                <w:sz w:val="20"/>
                <w:szCs w:val="20"/>
              </w:rPr>
            </w:pPr>
            <w:r w:rsidRPr="00174830">
              <w:rPr>
                <w:rFonts w:cs="Times New Roman"/>
                <w:b/>
                <w:bCs/>
                <w:color w:val="000000"/>
                <w:kern w:val="0"/>
                <w:sz w:val="20"/>
                <w:szCs w:val="20"/>
              </w:rPr>
              <w:t>LDL-C</w:t>
            </w:r>
          </w:p>
        </w:tc>
      </w:tr>
      <w:tr w:rsidR="004B3F3D" w:rsidRPr="00174830" w14:paraId="04502BBA" w14:textId="77777777" w:rsidTr="00174830">
        <w:trPr>
          <w:trHeight w:val="268"/>
          <w:jc w:val="center"/>
        </w:trPr>
        <w:tc>
          <w:tcPr>
            <w:tcW w:w="1276" w:type="dxa"/>
            <w:vMerge/>
            <w:shd w:val="clear" w:color="auto" w:fill="auto"/>
            <w:noWrap/>
            <w:vAlign w:val="center"/>
            <w:hideMark/>
          </w:tcPr>
          <w:p w14:paraId="504C549C" w14:textId="77777777" w:rsidR="004B3F3D" w:rsidRPr="00174830" w:rsidRDefault="004B3F3D" w:rsidP="00174830">
            <w:pPr>
              <w:widowControl/>
              <w:jc w:val="center"/>
              <w:rPr>
                <w:rFonts w:eastAsia="Times New Roman" w:cs="Times New Roman"/>
                <w:kern w:val="0"/>
                <w:sz w:val="20"/>
                <w:szCs w:val="20"/>
              </w:rPr>
            </w:pPr>
          </w:p>
        </w:tc>
        <w:tc>
          <w:tcPr>
            <w:tcW w:w="1397" w:type="dxa"/>
            <w:vMerge/>
            <w:shd w:val="clear" w:color="auto" w:fill="auto"/>
            <w:noWrap/>
            <w:vAlign w:val="center"/>
          </w:tcPr>
          <w:p w14:paraId="1B56B3F3" w14:textId="77777777" w:rsidR="004B3F3D" w:rsidRPr="00174830" w:rsidRDefault="004B3F3D" w:rsidP="00174830">
            <w:pPr>
              <w:widowControl/>
              <w:jc w:val="center"/>
              <w:rPr>
                <w:rFonts w:eastAsia="等线" w:cs="Times New Roman"/>
                <w:b/>
                <w:bCs/>
                <w:color w:val="000000"/>
                <w:kern w:val="0"/>
                <w:sz w:val="20"/>
                <w:szCs w:val="20"/>
              </w:rPr>
            </w:pPr>
          </w:p>
        </w:tc>
        <w:tc>
          <w:tcPr>
            <w:tcW w:w="1076" w:type="dxa"/>
            <w:vMerge/>
            <w:shd w:val="clear" w:color="auto" w:fill="auto"/>
            <w:noWrap/>
            <w:vAlign w:val="center"/>
          </w:tcPr>
          <w:p w14:paraId="68422B7F" w14:textId="77777777" w:rsidR="004B3F3D" w:rsidRPr="00174830" w:rsidRDefault="004B3F3D" w:rsidP="00174830">
            <w:pPr>
              <w:widowControl/>
              <w:jc w:val="center"/>
              <w:rPr>
                <w:rFonts w:eastAsia="等线" w:cs="Times New Roman"/>
                <w:b/>
                <w:bCs/>
                <w:color w:val="000000"/>
                <w:kern w:val="0"/>
                <w:sz w:val="20"/>
                <w:szCs w:val="20"/>
              </w:rPr>
            </w:pPr>
          </w:p>
        </w:tc>
        <w:tc>
          <w:tcPr>
            <w:tcW w:w="1076" w:type="dxa"/>
            <w:vMerge/>
            <w:shd w:val="clear" w:color="auto" w:fill="auto"/>
            <w:noWrap/>
            <w:vAlign w:val="center"/>
          </w:tcPr>
          <w:p w14:paraId="4D8B8625" w14:textId="77777777" w:rsidR="004B3F3D" w:rsidRPr="00174830" w:rsidRDefault="004B3F3D" w:rsidP="00174830">
            <w:pPr>
              <w:widowControl/>
              <w:jc w:val="center"/>
              <w:rPr>
                <w:rFonts w:eastAsia="等线" w:cs="Times New Roman"/>
                <w:b/>
                <w:bCs/>
                <w:color w:val="000000"/>
                <w:kern w:val="0"/>
                <w:sz w:val="20"/>
                <w:szCs w:val="20"/>
              </w:rPr>
            </w:pPr>
          </w:p>
        </w:tc>
        <w:tc>
          <w:tcPr>
            <w:tcW w:w="1838" w:type="dxa"/>
            <w:shd w:val="clear" w:color="auto" w:fill="auto"/>
            <w:noWrap/>
            <w:vAlign w:val="center"/>
          </w:tcPr>
          <w:p w14:paraId="7CA61F91" w14:textId="77777777" w:rsidR="004B3F3D" w:rsidRPr="00174830" w:rsidRDefault="004B3F3D" w:rsidP="00174830">
            <w:pPr>
              <w:widowControl/>
              <w:jc w:val="center"/>
              <w:rPr>
                <w:rFonts w:eastAsia="等线" w:cs="Times New Roman"/>
                <w:b/>
                <w:bCs/>
                <w:color w:val="000000"/>
                <w:kern w:val="0"/>
                <w:sz w:val="20"/>
                <w:szCs w:val="20"/>
              </w:rPr>
            </w:pPr>
            <w:r w:rsidRPr="00174830">
              <w:rPr>
                <w:rFonts w:eastAsia="等线" w:cs="Times New Roman"/>
                <w:b/>
                <w:bCs/>
                <w:color w:val="000000"/>
                <w:kern w:val="0"/>
                <w:sz w:val="20"/>
                <w:szCs w:val="20"/>
              </w:rPr>
              <w:t>Stroke</w:t>
            </w:r>
          </w:p>
        </w:tc>
        <w:tc>
          <w:tcPr>
            <w:tcW w:w="986" w:type="dxa"/>
            <w:vAlign w:val="center"/>
          </w:tcPr>
          <w:p w14:paraId="0C15ED9F" w14:textId="77777777" w:rsidR="004B3F3D" w:rsidRPr="00174830" w:rsidRDefault="004B3F3D" w:rsidP="00174830">
            <w:pPr>
              <w:widowControl/>
              <w:jc w:val="center"/>
              <w:rPr>
                <w:rFonts w:eastAsia="等线" w:cs="Times New Roman"/>
                <w:b/>
                <w:bCs/>
                <w:color w:val="000000"/>
                <w:kern w:val="0"/>
                <w:sz w:val="20"/>
                <w:szCs w:val="20"/>
              </w:rPr>
            </w:pPr>
            <w:r w:rsidRPr="00174830">
              <w:rPr>
                <w:rFonts w:eastAsia="等线" w:cs="Times New Roman"/>
                <w:b/>
                <w:bCs/>
                <w:color w:val="000000"/>
                <w:kern w:val="0"/>
                <w:sz w:val="20"/>
                <w:szCs w:val="20"/>
              </w:rPr>
              <w:t>MI</w:t>
            </w:r>
          </w:p>
        </w:tc>
        <w:tc>
          <w:tcPr>
            <w:tcW w:w="986" w:type="dxa"/>
            <w:vMerge/>
            <w:shd w:val="clear" w:color="auto" w:fill="auto"/>
            <w:noWrap/>
            <w:vAlign w:val="center"/>
          </w:tcPr>
          <w:p w14:paraId="4049AEA0" w14:textId="77777777" w:rsidR="004B3F3D" w:rsidRPr="00174830" w:rsidRDefault="004B3F3D" w:rsidP="00174830">
            <w:pPr>
              <w:widowControl/>
              <w:jc w:val="center"/>
              <w:rPr>
                <w:rFonts w:eastAsia="等线" w:cs="Times New Roman"/>
                <w:b/>
                <w:bCs/>
                <w:color w:val="000000"/>
                <w:kern w:val="0"/>
                <w:sz w:val="20"/>
                <w:szCs w:val="20"/>
              </w:rPr>
            </w:pPr>
          </w:p>
        </w:tc>
        <w:tc>
          <w:tcPr>
            <w:tcW w:w="1395" w:type="dxa"/>
            <w:vMerge/>
            <w:vAlign w:val="center"/>
          </w:tcPr>
          <w:p w14:paraId="65BCFD00" w14:textId="77777777" w:rsidR="004B3F3D" w:rsidRPr="00174830" w:rsidRDefault="004B3F3D" w:rsidP="00174830">
            <w:pPr>
              <w:widowControl/>
              <w:jc w:val="center"/>
              <w:rPr>
                <w:rFonts w:cs="Times New Roman"/>
                <w:b/>
                <w:bCs/>
                <w:sz w:val="20"/>
                <w:szCs w:val="20"/>
                <w14:ligatures w14:val="standardContextual"/>
              </w:rPr>
            </w:pPr>
          </w:p>
        </w:tc>
        <w:tc>
          <w:tcPr>
            <w:tcW w:w="1392" w:type="dxa"/>
            <w:vMerge/>
            <w:shd w:val="clear" w:color="auto" w:fill="auto"/>
            <w:noWrap/>
            <w:vAlign w:val="center"/>
          </w:tcPr>
          <w:p w14:paraId="1E42D0C7" w14:textId="77777777" w:rsidR="004B3F3D" w:rsidRPr="00174830" w:rsidRDefault="004B3F3D" w:rsidP="00174830">
            <w:pPr>
              <w:widowControl/>
              <w:jc w:val="center"/>
              <w:rPr>
                <w:rFonts w:eastAsia="等线" w:cs="Times New Roman"/>
                <w:b/>
                <w:bCs/>
                <w:color w:val="000000"/>
                <w:kern w:val="0"/>
                <w:sz w:val="20"/>
                <w:szCs w:val="20"/>
              </w:rPr>
            </w:pPr>
          </w:p>
        </w:tc>
      </w:tr>
      <w:tr w:rsidR="004B3F3D" w:rsidRPr="00174830" w14:paraId="43E31670" w14:textId="77777777" w:rsidTr="0059358D">
        <w:trPr>
          <w:trHeight w:val="278"/>
          <w:jc w:val="center"/>
        </w:trPr>
        <w:tc>
          <w:tcPr>
            <w:tcW w:w="1276" w:type="dxa"/>
            <w:shd w:val="clear" w:color="auto" w:fill="auto"/>
            <w:noWrap/>
            <w:vAlign w:val="center"/>
            <w:hideMark/>
          </w:tcPr>
          <w:p w14:paraId="12AA3259" w14:textId="77777777" w:rsidR="004B3F3D" w:rsidRPr="00174830" w:rsidRDefault="004B3F3D" w:rsidP="00174830">
            <w:pPr>
              <w:widowControl/>
              <w:jc w:val="center"/>
              <w:rPr>
                <w:rFonts w:eastAsia="等线" w:cs="Times New Roman"/>
                <w:color w:val="000000"/>
                <w:kern w:val="0"/>
                <w:sz w:val="20"/>
                <w:szCs w:val="20"/>
              </w:rPr>
            </w:pPr>
            <w:r w:rsidRPr="00174830">
              <w:rPr>
                <w:rFonts w:cs="Times New Roman"/>
                <w:sz w:val="20"/>
                <w:szCs w:val="20"/>
              </w:rPr>
              <w:t>SHARE</w:t>
            </w:r>
          </w:p>
        </w:tc>
        <w:tc>
          <w:tcPr>
            <w:tcW w:w="1397" w:type="dxa"/>
            <w:shd w:val="clear" w:color="auto" w:fill="auto"/>
            <w:noWrap/>
            <w:vAlign w:val="center"/>
            <w:hideMark/>
          </w:tcPr>
          <w:p w14:paraId="265A4784" w14:textId="77777777" w:rsidR="004B3F3D" w:rsidRPr="00174830" w:rsidRDefault="004B3F3D" w:rsidP="00174830">
            <w:pPr>
              <w:widowControl/>
              <w:jc w:val="center"/>
              <w:rPr>
                <w:rFonts w:eastAsia="等线" w:cs="Times New Roman"/>
                <w:color w:val="000000"/>
                <w:kern w:val="0"/>
                <w:sz w:val="20"/>
                <w:szCs w:val="20"/>
              </w:rPr>
            </w:pPr>
            <w:proofErr w:type="spellStart"/>
            <w:r w:rsidRPr="00174830">
              <w:rPr>
                <w:rFonts w:eastAsia="等线" w:cs="Times New Roman"/>
                <w:color w:val="000000"/>
                <w:sz w:val="20"/>
                <w:szCs w:val="20"/>
              </w:rPr>
              <w:t>agey</w:t>
            </w:r>
            <w:proofErr w:type="spellEnd"/>
          </w:p>
        </w:tc>
        <w:tc>
          <w:tcPr>
            <w:tcW w:w="1076" w:type="dxa"/>
            <w:shd w:val="clear" w:color="auto" w:fill="auto"/>
            <w:noWrap/>
            <w:vAlign w:val="center"/>
            <w:hideMark/>
          </w:tcPr>
          <w:p w14:paraId="70765BDB" w14:textId="77777777" w:rsidR="004B3F3D" w:rsidRPr="00174830" w:rsidRDefault="004B3F3D" w:rsidP="00174830">
            <w:pPr>
              <w:widowControl/>
              <w:jc w:val="center"/>
              <w:rPr>
                <w:rFonts w:eastAsia="等线" w:cs="Times New Roman"/>
                <w:color w:val="000000"/>
                <w:kern w:val="0"/>
                <w:sz w:val="20"/>
                <w:szCs w:val="20"/>
              </w:rPr>
            </w:pPr>
            <w:proofErr w:type="spellStart"/>
            <w:r w:rsidRPr="00174830">
              <w:rPr>
                <w:rFonts w:eastAsia="等线" w:cs="Times New Roman"/>
                <w:color w:val="000000"/>
                <w:sz w:val="20"/>
                <w:szCs w:val="20"/>
              </w:rPr>
              <w:t>ragender</w:t>
            </w:r>
            <w:proofErr w:type="spellEnd"/>
          </w:p>
        </w:tc>
        <w:tc>
          <w:tcPr>
            <w:tcW w:w="1076" w:type="dxa"/>
            <w:shd w:val="clear" w:color="auto" w:fill="auto"/>
            <w:noWrap/>
            <w:vAlign w:val="center"/>
            <w:hideMark/>
          </w:tcPr>
          <w:p w14:paraId="07AED6A6" w14:textId="77777777" w:rsidR="004B3F3D" w:rsidRPr="00174830" w:rsidRDefault="004B3F3D" w:rsidP="00174830">
            <w:pPr>
              <w:widowControl/>
              <w:jc w:val="center"/>
              <w:rPr>
                <w:rFonts w:eastAsia="等线" w:cs="Times New Roman"/>
                <w:color w:val="000000"/>
                <w:kern w:val="0"/>
                <w:sz w:val="20"/>
                <w:szCs w:val="20"/>
              </w:rPr>
            </w:pPr>
            <w:r w:rsidRPr="00174830">
              <w:rPr>
                <w:rFonts w:eastAsia="等线" w:cs="Times New Roman"/>
                <w:color w:val="000000"/>
                <w:sz w:val="20"/>
                <w:szCs w:val="20"/>
              </w:rPr>
              <w:t>NA</w:t>
            </w:r>
          </w:p>
        </w:tc>
        <w:tc>
          <w:tcPr>
            <w:tcW w:w="1838" w:type="dxa"/>
            <w:shd w:val="clear" w:color="auto" w:fill="auto"/>
            <w:noWrap/>
            <w:vAlign w:val="center"/>
            <w:hideMark/>
          </w:tcPr>
          <w:p w14:paraId="596D5BF8" w14:textId="77777777" w:rsidR="004B3F3D" w:rsidRPr="00174830" w:rsidRDefault="004B3F3D" w:rsidP="00174830">
            <w:pPr>
              <w:widowControl/>
              <w:jc w:val="center"/>
              <w:rPr>
                <w:rFonts w:eastAsia="等线" w:cs="Times New Roman"/>
                <w:color w:val="000000"/>
                <w:kern w:val="0"/>
                <w:sz w:val="20"/>
                <w:szCs w:val="20"/>
              </w:rPr>
            </w:pPr>
            <w:proofErr w:type="spellStart"/>
            <w:r w:rsidRPr="00174830">
              <w:rPr>
                <w:rFonts w:eastAsia="等线" w:cs="Times New Roman"/>
                <w:color w:val="000000"/>
                <w:sz w:val="20"/>
                <w:szCs w:val="20"/>
              </w:rPr>
              <w:t>hearte</w:t>
            </w:r>
            <w:proofErr w:type="spellEnd"/>
          </w:p>
        </w:tc>
        <w:tc>
          <w:tcPr>
            <w:tcW w:w="986" w:type="dxa"/>
            <w:vAlign w:val="center"/>
          </w:tcPr>
          <w:p w14:paraId="536E25BD" w14:textId="77777777" w:rsidR="004B3F3D" w:rsidRPr="00174830" w:rsidRDefault="004B3F3D" w:rsidP="00174830">
            <w:pPr>
              <w:widowControl/>
              <w:jc w:val="center"/>
              <w:rPr>
                <w:rFonts w:eastAsia="等线" w:cs="Times New Roman"/>
                <w:color w:val="000000"/>
                <w:sz w:val="20"/>
                <w:szCs w:val="20"/>
              </w:rPr>
            </w:pPr>
            <w:r w:rsidRPr="00174830">
              <w:rPr>
                <w:rFonts w:eastAsia="等线" w:cs="Times New Roman"/>
                <w:color w:val="000000"/>
                <w:sz w:val="20"/>
                <w:szCs w:val="20"/>
              </w:rPr>
              <w:t>stroke</w:t>
            </w:r>
          </w:p>
        </w:tc>
        <w:tc>
          <w:tcPr>
            <w:tcW w:w="986" w:type="dxa"/>
            <w:shd w:val="clear" w:color="auto" w:fill="auto"/>
            <w:noWrap/>
            <w:vAlign w:val="center"/>
            <w:hideMark/>
          </w:tcPr>
          <w:p w14:paraId="43AAAC09" w14:textId="77777777" w:rsidR="004B3F3D" w:rsidRPr="00174830" w:rsidRDefault="004B3F3D" w:rsidP="00174830">
            <w:pPr>
              <w:widowControl/>
              <w:jc w:val="center"/>
              <w:rPr>
                <w:rFonts w:eastAsia="等线" w:cs="Times New Roman"/>
                <w:color w:val="000000"/>
                <w:kern w:val="0"/>
                <w:sz w:val="20"/>
                <w:szCs w:val="20"/>
              </w:rPr>
            </w:pPr>
            <w:proofErr w:type="spellStart"/>
            <w:r w:rsidRPr="00174830">
              <w:rPr>
                <w:rFonts w:eastAsia="等线" w:cs="Times New Roman"/>
                <w:color w:val="000000"/>
                <w:sz w:val="20"/>
                <w:szCs w:val="20"/>
              </w:rPr>
              <w:t>diabe</w:t>
            </w:r>
            <w:proofErr w:type="spellEnd"/>
          </w:p>
        </w:tc>
        <w:tc>
          <w:tcPr>
            <w:tcW w:w="1395" w:type="dxa"/>
            <w:vAlign w:val="center"/>
          </w:tcPr>
          <w:p w14:paraId="0596B016" w14:textId="77777777" w:rsidR="004B3F3D" w:rsidRPr="00174830" w:rsidRDefault="004B3F3D" w:rsidP="00174830">
            <w:pPr>
              <w:widowControl/>
              <w:jc w:val="center"/>
              <w:rPr>
                <w:rFonts w:eastAsia="等线" w:cs="Times New Roman"/>
                <w:color w:val="000000"/>
                <w:sz w:val="20"/>
                <w:szCs w:val="20"/>
              </w:rPr>
            </w:pPr>
            <w:proofErr w:type="spellStart"/>
            <w:r w:rsidRPr="00174830">
              <w:rPr>
                <w:rFonts w:eastAsia="等线" w:cs="Times New Roman"/>
                <w:color w:val="000000"/>
                <w:sz w:val="20"/>
                <w:szCs w:val="20"/>
              </w:rPr>
              <w:t>hchole</w:t>
            </w:r>
            <w:proofErr w:type="spellEnd"/>
          </w:p>
        </w:tc>
        <w:tc>
          <w:tcPr>
            <w:tcW w:w="1392" w:type="dxa"/>
            <w:shd w:val="clear" w:color="auto" w:fill="auto"/>
            <w:noWrap/>
            <w:vAlign w:val="center"/>
            <w:hideMark/>
          </w:tcPr>
          <w:p w14:paraId="00EDF52B" w14:textId="77777777" w:rsidR="004B3F3D" w:rsidRPr="00174830" w:rsidRDefault="004B3F3D" w:rsidP="00174830">
            <w:pPr>
              <w:widowControl/>
              <w:jc w:val="center"/>
              <w:rPr>
                <w:rFonts w:eastAsia="等线" w:cs="Times New Roman"/>
                <w:color w:val="000000"/>
                <w:kern w:val="0"/>
                <w:sz w:val="20"/>
                <w:szCs w:val="20"/>
              </w:rPr>
            </w:pPr>
            <w:r w:rsidRPr="00174830">
              <w:rPr>
                <w:rFonts w:eastAsia="等线" w:cs="Times New Roman"/>
                <w:color w:val="000000"/>
                <w:sz w:val="20"/>
                <w:szCs w:val="20"/>
              </w:rPr>
              <w:t>NA</w:t>
            </w:r>
          </w:p>
        </w:tc>
      </w:tr>
      <w:tr w:rsidR="004B3F3D" w:rsidRPr="00174830" w14:paraId="1C5B4615" w14:textId="77777777" w:rsidTr="0059358D">
        <w:trPr>
          <w:trHeight w:val="308"/>
          <w:jc w:val="center"/>
        </w:trPr>
        <w:tc>
          <w:tcPr>
            <w:tcW w:w="1276" w:type="dxa"/>
            <w:shd w:val="clear" w:color="auto" w:fill="auto"/>
            <w:noWrap/>
            <w:vAlign w:val="center"/>
            <w:hideMark/>
          </w:tcPr>
          <w:p w14:paraId="79E099C8" w14:textId="77777777" w:rsidR="004B3F3D" w:rsidRPr="00174830" w:rsidRDefault="004B3F3D" w:rsidP="00174830">
            <w:pPr>
              <w:widowControl/>
              <w:jc w:val="center"/>
              <w:rPr>
                <w:rFonts w:eastAsia="等线" w:cs="Times New Roman"/>
                <w:b/>
                <w:bCs/>
                <w:i/>
                <w:iCs/>
                <w:color w:val="000000"/>
                <w:kern w:val="0"/>
                <w:sz w:val="20"/>
                <w:szCs w:val="20"/>
              </w:rPr>
            </w:pPr>
            <w:r w:rsidRPr="00174830">
              <w:rPr>
                <w:rFonts w:cs="Times New Roman"/>
                <w:sz w:val="20"/>
                <w:szCs w:val="20"/>
              </w:rPr>
              <w:t>HRS</w:t>
            </w:r>
          </w:p>
        </w:tc>
        <w:tc>
          <w:tcPr>
            <w:tcW w:w="1397" w:type="dxa"/>
            <w:shd w:val="clear" w:color="auto" w:fill="auto"/>
            <w:noWrap/>
            <w:vAlign w:val="center"/>
            <w:hideMark/>
          </w:tcPr>
          <w:p w14:paraId="387883D2" w14:textId="77777777" w:rsidR="004B3F3D" w:rsidRPr="00174830" w:rsidRDefault="004B3F3D" w:rsidP="00174830">
            <w:pPr>
              <w:widowControl/>
              <w:jc w:val="center"/>
              <w:rPr>
                <w:rFonts w:eastAsia="等线" w:cs="Times New Roman"/>
                <w:i/>
                <w:iCs/>
                <w:color w:val="000000"/>
                <w:kern w:val="0"/>
                <w:sz w:val="20"/>
                <w:szCs w:val="20"/>
              </w:rPr>
            </w:pPr>
            <w:proofErr w:type="spellStart"/>
            <w:r w:rsidRPr="00174830">
              <w:rPr>
                <w:rFonts w:eastAsia="Times New Roman" w:cs="Times New Roman"/>
                <w:kern w:val="0"/>
                <w:sz w:val="20"/>
                <w:szCs w:val="20"/>
              </w:rPr>
              <w:t>ragey_e</w:t>
            </w:r>
            <w:proofErr w:type="spellEnd"/>
          </w:p>
        </w:tc>
        <w:tc>
          <w:tcPr>
            <w:tcW w:w="1076" w:type="dxa"/>
            <w:shd w:val="clear" w:color="auto" w:fill="auto"/>
            <w:noWrap/>
            <w:vAlign w:val="center"/>
            <w:hideMark/>
          </w:tcPr>
          <w:p w14:paraId="0265D401" w14:textId="77777777" w:rsidR="004B3F3D" w:rsidRPr="00174830" w:rsidRDefault="004B3F3D" w:rsidP="00174830">
            <w:pPr>
              <w:widowControl/>
              <w:jc w:val="center"/>
              <w:rPr>
                <w:rFonts w:eastAsia="Times New Roman" w:cs="Times New Roman"/>
                <w:kern w:val="0"/>
                <w:sz w:val="20"/>
                <w:szCs w:val="20"/>
              </w:rPr>
            </w:pPr>
            <w:proofErr w:type="spellStart"/>
            <w:r w:rsidRPr="00174830">
              <w:rPr>
                <w:rFonts w:eastAsia="Times New Roman" w:cs="Times New Roman"/>
                <w:kern w:val="0"/>
                <w:sz w:val="20"/>
                <w:szCs w:val="20"/>
              </w:rPr>
              <w:t>ragender</w:t>
            </w:r>
            <w:proofErr w:type="spellEnd"/>
          </w:p>
        </w:tc>
        <w:tc>
          <w:tcPr>
            <w:tcW w:w="1076" w:type="dxa"/>
            <w:shd w:val="clear" w:color="auto" w:fill="auto"/>
            <w:noWrap/>
            <w:vAlign w:val="center"/>
            <w:hideMark/>
          </w:tcPr>
          <w:p w14:paraId="1782CD22" w14:textId="77777777" w:rsidR="004B3F3D" w:rsidRPr="00174830" w:rsidRDefault="004B3F3D" w:rsidP="00174830">
            <w:pPr>
              <w:widowControl/>
              <w:jc w:val="center"/>
              <w:rPr>
                <w:rFonts w:eastAsia="Times New Roman" w:cs="Times New Roman"/>
                <w:kern w:val="0"/>
                <w:sz w:val="20"/>
                <w:szCs w:val="20"/>
              </w:rPr>
            </w:pPr>
            <w:proofErr w:type="spellStart"/>
            <w:r w:rsidRPr="00174830">
              <w:rPr>
                <w:rFonts w:eastAsia="Times New Roman" w:cs="Times New Roman"/>
                <w:kern w:val="0"/>
                <w:sz w:val="20"/>
                <w:szCs w:val="20"/>
              </w:rPr>
              <w:t>raracem</w:t>
            </w:r>
            <w:proofErr w:type="spellEnd"/>
          </w:p>
        </w:tc>
        <w:tc>
          <w:tcPr>
            <w:tcW w:w="1838" w:type="dxa"/>
            <w:shd w:val="clear" w:color="auto" w:fill="auto"/>
            <w:noWrap/>
            <w:vAlign w:val="center"/>
            <w:hideMark/>
          </w:tcPr>
          <w:p w14:paraId="10044F9F" w14:textId="77777777" w:rsidR="004B3F3D" w:rsidRPr="00174830" w:rsidRDefault="004B3F3D" w:rsidP="00174830">
            <w:pPr>
              <w:widowControl/>
              <w:jc w:val="center"/>
              <w:rPr>
                <w:rFonts w:eastAsiaTheme="minorEastAsia" w:cs="Times New Roman"/>
                <w:kern w:val="0"/>
                <w:sz w:val="20"/>
                <w:szCs w:val="20"/>
              </w:rPr>
            </w:pPr>
            <w:proofErr w:type="spellStart"/>
            <w:r w:rsidRPr="00174830">
              <w:rPr>
                <w:rFonts w:eastAsiaTheme="minorEastAsia" w:cs="Times New Roman"/>
                <w:kern w:val="0"/>
                <w:sz w:val="20"/>
                <w:szCs w:val="20"/>
              </w:rPr>
              <w:t>h</w:t>
            </w:r>
            <w:r w:rsidRPr="00174830">
              <w:rPr>
                <w:rFonts w:eastAsia="Times New Roman" w:cs="Times New Roman"/>
                <w:kern w:val="0"/>
                <w:sz w:val="20"/>
                <w:szCs w:val="20"/>
              </w:rPr>
              <w:t>rtatte</w:t>
            </w:r>
            <w:proofErr w:type="spellEnd"/>
          </w:p>
        </w:tc>
        <w:tc>
          <w:tcPr>
            <w:tcW w:w="986" w:type="dxa"/>
            <w:vAlign w:val="center"/>
          </w:tcPr>
          <w:p w14:paraId="106F4F12" w14:textId="77777777" w:rsidR="004B3F3D" w:rsidRPr="00174830" w:rsidRDefault="004B3F3D" w:rsidP="00174830">
            <w:pPr>
              <w:widowControl/>
              <w:jc w:val="center"/>
              <w:rPr>
                <w:rFonts w:eastAsia="等线" w:cs="Times New Roman"/>
                <w:color w:val="000000"/>
                <w:sz w:val="20"/>
                <w:szCs w:val="20"/>
              </w:rPr>
            </w:pPr>
            <w:r w:rsidRPr="00174830">
              <w:rPr>
                <w:rFonts w:eastAsia="等线" w:cs="Times New Roman"/>
                <w:color w:val="000000"/>
                <w:sz w:val="20"/>
                <w:szCs w:val="20"/>
              </w:rPr>
              <w:t>stroke</w:t>
            </w:r>
          </w:p>
        </w:tc>
        <w:tc>
          <w:tcPr>
            <w:tcW w:w="986" w:type="dxa"/>
            <w:shd w:val="clear" w:color="auto" w:fill="auto"/>
            <w:noWrap/>
            <w:vAlign w:val="center"/>
            <w:hideMark/>
          </w:tcPr>
          <w:p w14:paraId="193923E2" w14:textId="77777777" w:rsidR="004B3F3D" w:rsidRPr="00174830" w:rsidRDefault="004B3F3D" w:rsidP="00174830">
            <w:pPr>
              <w:widowControl/>
              <w:jc w:val="center"/>
              <w:rPr>
                <w:rFonts w:eastAsia="Times New Roman" w:cs="Times New Roman"/>
                <w:kern w:val="0"/>
                <w:sz w:val="20"/>
                <w:szCs w:val="20"/>
              </w:rPr>
            </w:pPr>
            <w:proofErr w:type="spellStart"/>
            <w:r w:rsidRPr="00174830">
              <w:rPr>
                <w:rFonts w:eastAsia="等线" w:cs="Times New Roman"/>
                <w:color w:val="000000"/>
                <w:sz w:val="20"/>
                <w:szCs w:val="20"/>
              </w:rPr>
              <w:t>diabe</w:t>
            </w:r>
            <w:proofErr w:type="spellEnd"/>
          </w:p>
        </w:tc>
        <w:tc>
          <w:tcPr>
            <w:tcW w:w="1395" w:type="dxa"/>
            <w:vAlign w:val="center"/>
          </w:tcPr>
          <w:p w14:paraId="40224D5F" w14:textId="77777777" w:rsidR="004B3F3D" w:rsidRPr="00174830" w:rsidRDefault="004B3F3D" w:rsidP="00174830">
            <w:pPr>
              <w:widowControl/>
              <w:jc w:val="center"/>
              <w:rPr>
                <w:rFonts w:eastAsia="等线" w:cs="Times New Roman"/>
                <w:color w:val="000000"/>
                <w:sz w:val="20"/>
                <w:szCs w:val="20"/>
              </w:rPr>
            </w:pPr>
            <w:proofErr w:type="spellStart"/>
            <w:r w:rsidRPr="00174830">
              <w:rPr>
                <w:rFonts w:eastAsia="等线" w:cs="Times New Roman"/>
                <w:color w:val="000000"/>
                <w:sz w:val="20"/>
                <w:szCs w:val="20"/>
              </w:rPr>
              <w:t>hchole</w:t>
            </w:r>
            <w:proofErr w:type="spellEnd"/>
          </w:p>
        </w:tc>
        <w:tc>
          <w:tcPr>
            <w:tcW w:w="1392" w:type="dxa"/>
            <w:shd w:val="clear" w:color="auto" w:fill="auto"/>
            <w:noWrap/>
            <w:vAlign w:val="center"/>
            <w:hideMark/>
          </w:tcPr>
          <w:p w14:paraId="7EFF1F28" w14:textId="77777777" w:rsidR="004B3F3D" w:rsidRPr="00174830" w:rsidRDefault="004B3F3D" w:rsidP="00174830">
            <w:pPr>
              <w:widowControl/>
              <w:jc w:val="center"/>
              <w:rPr>
                <w:rFonts w:eastAsia="Times New Roman" w:cs="Times New Roman"/>
                <w:kern w:val="0"/>
                <w:sz w:val="20"/>
                <w:szCs w:val="20"/>
              </w:rPr>
            </w:pPr>
            <w:r w:rsidRPr="00174830">
              <w:rPr>
                <w:rFonts w:eastAsia="等线" w:cs="Times New Roman"/>
                <w:color w:val="000000"/>
                <w:sz w:val="20"/>
                <w:szCs w:val="20"/>
              </w:rPr>
              <w:t>NA</w:t>
            </w:r>
          </w:p>
        </w:tc>
      </w:tr>
      <w:tr w:rsidR="004B3F3D" w:rsidRPr="00174830" w14:paraId="0E94ABC8" w14:textId="77777777" w:rsidTr="0059358D">
        <w:trPr>
          <w:trHeight w:val="278"/>
          <w:jc w:val="center"/>
        </w:trPr>
        <w:tc>
          <w:tcPr>
            <w:tcW w:w="1276" w:type="dxa"/>
            <w:shd w:val="clear" w:color="auto" w:fill="auto"/>
            <w:noWrap/>
            <w:vAlign w:val="center"/>
            <w:hideMark/>
          </w:tcPr>
          <w:p w14:paraId="749C538A" w14:textId="77777777" w:rsidR="004B3F3D" w:rsidRPr="00174830" w:rsidRDefault="004B3F3D" w:rsidP="00174830">
            <w:pPr>
              <w:widowControl/>
              <w:jc w:val="center"/>
              <w:rPr>
                <w:rFonts w:eastAsia="等线" w:cs="Times New Roman"/>
                <w:color w:val="000000"/>
                <w:kern w:val="0"/>
                <w:sz w:val="20"/>
                <w:szCs w:val="20"/>
              </w:rPr>
            </w:pPr>
            <w:r w:rsidRPr="00174830">
              <w:rPr>
                <w:rFonts w:cs="Times New Roman"/>
                <w:sz w:val="20"/>
                <w:szCs w:val="20"/>
              </w:rPr>
              <w:t>ELSA</w:t>
            </w:r>
          </w:p>
        </w:tc>
        <w:tc>
          <w:tcPr>
            <w:tcW w:w="1397" w:type="dxa"/>
            <w:shd w:val="clear" w:color="auto" w:fill="auto"/>
            <w:noWrap/>
            <w:vAlign w:val="center"/>
            <w:hideMark/>
          </w:tcPr>
          <w:p w14:paraId="2C3DD304" w14:textId="77777777" w:rsidR="004B3F3D" w:rsidRPr="00174830" w:rsidRDefault="004B3F3D" w:rsidP="00174830">
            <w:pPr>
              <w:widowControl/>
              <w:jc w:val="center"/>
              <w:rPr>
                <w:rFonts w:eastAsia="等线" w:cs="Times New Roman"/>
                <w:color w:val="000000"/>
                <w:kern w:val="0"/>
                <w:sz w:val="20"/>
                <w:szCs w:val="20"/>
              </w:rPr>
            </w:pPr>
            <w:proofErr w:type="spellStart"/>
            <w:r w:rsidRPr="00174830">
              <w:rPr>
                <w:rFonts w:eastAsia="等线" w:cs="Times New Roman"/>
                <w:color w:val="000000"/>
                <w:sz w:val="20"/>
                <w:szCs w:val="20"/>
              </w:rPr>
              <w:t>agey</w:t>
            </w:r>
            <w:proofErr w:type="spellEnd"/>
          </w:p>
        </w:tc>
        <w:tc>
          <w:tcPr>
            <w:tcW w:w="1076" w:type="dxa"/>
            <w:shd w:val="clear" w:color="auto" w:fill="auto"/>
            <w:noWrap/>
            <w:vAlign w:val="center"/>
            <w:hideMark/>
          </w:tcPr>
          <w:p w14:paraId="5AD4F9EC" w14:textId="77777777" w:rsidR="004B3F3D" w:rsidRPr="00174830" w:rsidRDefault="004B3F3D" w:rsidP="00174830">
            <w:pPr>
              <w:widowControl/>
              <w:jc w:val="center"/>
              <w:rPr>
                <w:rFonts w:eastAsia="等线" w:cs="Times New Roman"/>
                <w:color w:val="000000"/>
                <w:kern w:val="0"/>
                <w:sz w:val="20"/>
                <w:szCs w:val="20"/>
              </w:rPr>
            </w:pPr>
            <w:proofErr w:type="spellStart"/>
            <w:r w:rsidRPr="00174830">
              <w:rPr>
                <w:rFonts w:eastAsia="等线" w:cs="Times New Roman"/>
                <w:color w:val="000000"/>
                <w:sz w:val="20"/>
                <w:szCs w:val="20"/>
              </w:rPr>
              <w:t>ragender</w:t>
            </w:r>
            <w:proofErr w:type="spellEnd"/>
          </w:p>
        </w:tc>
        <w:tc>
          <w:tcPr>
            <w:tcW w:w="1076" w:type="dxa"/>
            <w:shd w:val="clear" w:color="auto" w:fill="auto"/>
            <w:noWrap/>
            <w:vAlign w:val="center"/>
            <w:hideMark/>
          </w:tcPr>
          <w:p w14:paraId="3784B8CA" w14:textId="77777777" w:rsidR="004B3F3D" w:rsidRPr="00174830" w:rsidRDefault="004B3F3D" w:rsidP="00174830">
            <w:pPr>
              <w:widowControl/>
              <w:jc w:val="center"/>
              <w:rPr>
                <w:rFonts w:eastAsia="等线" w:cs="Times New Roman"/>
                <w:color w:val="000000"/>
                <w:kern w:val="0"/>
                <w:sz w:val="20"/>
                <w:szCs w:val="20"/>
              </w:rPr>
            </w:pPr>
            <w:proofErr w:type="spellStart"/>
            <w:r w:rsidRPr="00174830">
              <w:rPr>
                <w:rFonts w:eastAsia="Times New Roman" w:cs="Times New Roman"/>
                <w:kern w:val="0"/>
                <w:sz w:val="20"/>
                <w:szCs w:val="20"/>
              </w:rPr>
              <w:t>raracem</w:t>
            </w:r>
            <w:proofErr w:type="spellEnd"/>
          </w:p>
        </w:tc>
        <w:tc>
          <w:tcPr>
            <w:tcW w:w="1838" w:type="dxa"/>
            <w:shd w:val="clear" w:color="auto" w:fill="auto"/>
            <w:noWrap/>
            <w:vAlign w:val="center"/>
            <w:hideMark/>
          </w:tcPr>
          <w:p w14:paraId="79B1DFFE" w14:textId="77777777" w:rsidR="004B3F3D" w:rsidRPr="00174830" w:rsidRDefault="004B3F3D" w:rsidP="00174830">
            <w:pPr>
              <w:widowControl/>
              <w:jc w:val="center"/>
              <w:rPr>
                <w:rFonts w:eastAsia="等线" w:cs="Times New Roman"/>
                <w:color w:val="000000"/>
                <w:kern w:val="0"/>
                <w:sz w:val="20"/>
                <w:szCs w:val="20"/>
              </w:rPr>
            </w:pPr>
            <w:proofErr w:type="spellStart"/>
            <w:r w:rsidRPr="00174830">
              <w:rPr>
                <w:rFonts w:eastAsiaTheme="minorEastAsia" w:cs="Times New Roman"/>
                <w:kern w:val="0"/>
                <w:sz w:val="20"/>
                <w:szCs w:val="20"/>
              </w:rPr>
              <w:t>h</w:t>
            </w:r>
            <w:r w:rsidRPr="00174830">
              <w:rPr>
                <w:rFonts w:eastAsia="Times New Roman" w:cs="Times New Roman"/>
                <w:kern w:val="0"/>
                <w:sz w:val="20"/>
                <w:szCs w:val="20"/>
              </w:rPr>
              <w:t>rtatte</w:t>
            </w:r>
            <w:proofErr w:type="spellEnd"/>
          </w:p>
        </w:tc>
        <w:tc>
          <w:tcPr>
            <w:tcW w:w="986" w:type="dxa"/>
            <w:vAlign w:val="center"/>
          </w:tcPr>
          <w:p w14:paraId="37EAFF79" w14:textId="77777777" w:rsidR="004B3F3D" w:rsidRPr="00174830" w:rsidRDefault="004B3F3D" w:rsidP="00174830">
            <w:pPr>
              <w:widowControl/>
              <w:jc w:val="center"/>
              <w:rPr>
                <w:rFonts w:eastAsia="等线" w:cs="Times New Roman"/>
                <w:color w:val="000000"/>
                <w:sz w:val="20"/>
                <w:szCs w:val="20"/>
              </w:rPr>
            </w:pPr>
            <w:r w:rsidRPr="00174830">
              <w:rPr>
                <w:rFonts w:eastAsia="等线" w:cs="Times New Roman"/>
                <w:color w:val="000000"/>
                <w:sz w:val="20"/>
                <w:szCs w:val="20"/>
              </w:rPr>
              <w:t>stroke</w:t>
            </w:r>
          </w:p>
        </w:tc>
        <w:tc>
          <w:tcPr>
            <w:tcW w:w="986" w:type="dxa"/>
            <w:shd w:val="clear" w:color="auto" w:fill="auto"/>
            <w:noWrap/>
            <w:vAlign w:val="center"/>
            <w:hideMark/>
          </w:tcPr>
          <w:p w14:paraId="4D578386" w14:textId="77777777" w:rsidR="004B3F3D" w:rsidRPr="00174830" w:rsidRDefault="004B3F3D" w:rsidP="00174830">
            <w:pPr>
              <w:widowControl/>
              <w:jc w:val="center"/>
              <w:rPr>
                <w:rFonts w:eastAsia="等线" w:cs="Times New Roman"/>
                <w:color w:val="000000"/>
                <w:kern w:val="0"/>
                <w:sz w:val="20"/>
                <w:szCs w:val="20"/>
              </w:rPr>
            </w:pPr>
            <w:proofErr w:type="spellStart"/>
            <w:r w:rsidRPr="00174830">
              <w:rPr>
                <w:rFonts w:eastAsia="等线" w:cs="Times New Roman"/>
                <w:color w:val="000000"/>
                <w:sz w:val="20"/>
                <w:szCs w:val="20"/>
              </w:rPr>
              <w:t>diabe</w:t>
            </w:r>
            <w:proofErr w:type="spellEnd"/>
          </w:p>
        </w:tc>
        <w:tc>
          <w:tcPr>
            <w:tcW w:w="1395" w:type="dxa"/>
            <w:vAlign w:val="center"/>
          </w:tcPr>
          <w:p w14:paraId="315D78DB" w14:textId="77777777" w:rsidR="004B3F3D" w:rsidRPr="00174830" w:rsidRDefault="004B3F3D" w:rsidP="00174830">
            <w:pPr>
              <w:widowControl/>
              <w:jc w:val="center"/>
              <w:rPr>
                <w:rFonts w:eastAsia="等线" w:cs="Times New Roman"/>
                <w:color w:val="000000"/>
                <w:sz w:val="20"/>
                <w:szCs w:val="20"/>
              </w:rPr>
            </w:pPr>
            <w:proofErr w:type="spellStart"/>
            <w:r w:rsidRPr="00174830">
              <w:rPr>
                <w:rFonts w:eastAsia="等线" w:cs="Times New Roman"/>
                <w:color w:val="000000"/>
                <w:sz w:val="20"/>
                <w:szCs w:val="20"/>
              </w:rPr>
              <w:t>hchole</w:t>
            </w:r>
            <w:proofErr w:type="spellEnd"/>
          </w:p>
        </w:tc>
        <w:tc>
          <w:tcPr>
            <w:tcW w:w="1392" w:type="dxa"/>
            <w:shd w:val="clear" w:color="auto" w:fill="auto"/>
            <w:noWrap/>
            <w:vAlign w:val="center"/>
            <w:hideMark/>
          </w:tcPr>
          <w:p w14:paraId="69F246D8" w14:textId="77777777" w:rsidR="004B3F3D" w:rsidRPr="00174830" w:rsidRDefault="004B3F3D" w:rsidP="00174830">
            <w:pPr>
              <w:widowControl/>
              <w:jc w:val="center"/>
              <w:rPr>
                <w:rFonts w:eastAsia="等线" w:cs="Times New Roman"/>
                <w:color w:val="000000"/>
                <w:kern w:val="0"/>
                <w:sz w:val="20"/>
                <w:szCs w:val="20"/>
              </w:rPr>
            </w:pPr>
            <w:r w:rsidRPr="00174830">
              <w:rPr>
                <w:rFonts w:eastAsia="等线" w:cs="Times New Roman"/>
                <w:color w:val="000000"/>
                <w:sz w:val="20"/>
                <w:szCs w:val="20"/>
              </w:rPr>
              <w:t>NA</w:t>
            </w:r>
          </w:p>
        </w:tc>
      </w:tr>
      <w:tr w:rsidR="004B3F3D" w:rsidRPr="00174830" w14:paraId="7DF0BF6B" w14:textId="77777777" w:rsidTr="0059358D">
        <w:trPr>
          <w:trHeight w:val="278"/>
          <w:jc w:val="center"/>
        </w:trPr>
        <w:tc>
          <w:tcPr>
            <w:tcW w:w="1276" w:type="dxa"/>
            <w:shd w:val="clear" w:color="auto" w:fill="auto"/>
            <w:noWrap/>
            <w:vAlign w:val="center"/>
            <w:hideMark/>
          </w:tcPr>
          <w:p w14:paraId="788ECCED" w14:textId="77777777" w:rsidR="004B3F3D" w:rsidRPr="00174830" w:rsidRDefault="004B3F3D" w:rsidP="00174830">
            <w:pPr>
              <w:widowControl/>
              <w:jc w:val="center"/>
              <w:rPr>
                <w:rFonts w:eastAsia="等线" w:cs="Times New Roman"/>
                <w:color w:val="000000"/>
                <w:kern w:val="0"/>
                <w:sz w:val="20"/>
                <w:szCs w:val="20"/>
              </w:rPr>
            </w:pPr>
            <w:r w:rsidRPr="00174830">
              <w:rPr>
                <w:rFonts w:cs="Times New Roman"/>
                <w:sz w:val="20"/>
                <w:szCs w:val="20"/>
              </w:rPr>
              <w:t>CHARLS</w:t>
            </w:r>
          </w:p>
        </w:tc>
        <w:tc>
          <w:tcPr>
            <w:tcW w:w="1397" w:type="dxa"/>
            <w:shd w:val="clear" w:color="auto" w:fill="auto"/>
            <w:noWrap/>
            <w:vAlign w:val="center"/>
            <w:hideMark/>
          </w:tcPr>
          <w:p w14:paraId="1958A5EC" w14:textId="77777777" w:rsidR="004B3F3D" w:rsidRPr="00174830" w:rsidRDefault="004B3F3D" w:rsidP="00174830">
            <w:pPr>
              <w:widowControl/>
              <w:jc w:val="center"/>
              <w:rPr>
                <w:rFonts w:eastAsia="等线" w:cs="Times New Roman"/>
                <w:color w:val="000000"/>
                <w:kern w:val="0"/>
                <w:sz w:val="20"/>
                <w:szCs w:val="20"/>
              </w:rPr>
            </w:pPr>
            <w:proofErr w:type="spellStart"/>
            <w:r w:rsidRPr="00174830">
              <w:rPr>
                <w:rFonts w:eastAsia="等线" w:cs="Times New Roman"/>
                <w:color w:val="000000"/>
                <w:sz w:val="20"/>
                <w:szCs w:val="20"/>
              </w:rPr>
              <w:t>Rabyear</w:t>
            </w:r>
            <w:proofErr w:type="spellEnd"/>
            <w:r w:rsidRPr="00174830">
              <w:rPr>
                <w:rFonts w:eastAsia="等线" w:cs="Times New Roman"/>
                <w:color w:val="000000"/>
                <w:sz w:val="20"/>
                <w:szCs w:val="20"/>
              </w:rPr>
              <w:t xml:space="preserve">, </w:t>
            </w:r>
            <w:proofErr w:type="spellStart"/>
            <w:r w:rsidRPr="00174830">
              <w:rPr>
                <w:rFonts w:eastAsia="等线" w:cs="Times New Roman"/>
                <w:color w:val="000000"/>
                <w:sz w:val="20"/>
                <w:szCs w:val="20"/>
              </w:rPr>
              <w:t>iwy</w:t>
            </w:r>
            <w:proofErr w:type="spellEnd"/>
          </w:p>
        </w:tc>
        <w:tc>
          <w:tcPr>
            <w:tcW w:w="1076" w:type="dxa"/>
            <w:shd w:val="clear" w:color="auto" w:fill="auto"/>
            <w:noWrap/>
            <w:vAlign w:val="center"/>
            <w:hideMark/>
          </w:tcPr>
          <w:p w14:paraId="78E21217" w14:textId="77777777" w:rsidR="004B3F3D" w:rsidRPr="00174830" w:rsidRDefault="004B3F3D" w:rsidP="00174830">
            <w:pPr>
              <w:widowControl/>
              <w:jc w:val="center"/>
              <w:rPr>
                <w:rFonts w:eastAsia="等线" w:cs="Times New Roman"/>
                <w:color w:val="000000"/>
                <w:kern w:val="0"/>
                <w:sz w:val="20"/>
                <w:szCs w:val="20"/>
              </w:rPr>
            </w:pPr>
            <w:proofErr w:type="spellStart"/>
            <w:r w:rsidRPr="00174830">
              <w:rPr>
                <w:rFonts w:eastAsia="等线" w:cs="Times New Roman"/>
                <w:color w:val="000000"/>
                <w:sz w:val="20"/>
                <w:szCs w:val="20"/>
              </w:rPr>
              <w:t>ragender</w:t>
            </w:r>
            <w:proofErr w:type="spellEnd"/>
          </w:p>
        </w:tc>
        <w:tc>
          <w:tcPr>
            <w:tcW w:w="1076" w:type="dxa"/>
            <w:shd w:val="clear" w:color="auto" w:fill="auto"/>
            <w:noWrap/>
            <w:vAlign w:val="center"/>
            <w:hideMark/>
          </w:tcPr>
          <w:p w14:paraId="13DD07E0" w14:textId="77777777" w:rsidR="004B3F3D" w:rsidRPr="00174830" w:rsidRDefault="004B3F3D" w:rsidP="00174830">
            <w:pPr>
              <w:widowControl/>
              <w:jc w:val="center"/>
              <w:rPr>
                <w:rFonts w:eastAsia="等线" w:cs="Times New Roman"/>
                <w:color w:val="000000"/>
                <w:kern w:val="0"/>
                <w:sz w:val="20"/>
                <w:szCs w:val="20"/>
              </w:rPr>
            </w:pPr>
            <w:r w:rsidRPr="00174830">
              <w:rPr>
                <w:rFonts w:eastAsia="等线" w:cs="Times New Roman"/>
                <w:color w:val="000000"/>
                <w:sz w:val="20"/>
                <w:szCs w:val="20"/>
              </w:rPr>
              <w:t>NA</w:t>
            </w:r>
          </w:p>
        </w:tc>
        <w:tc>
          <w:tcPr>
            <w:tcW w:w="1838" w:type="dxa"/>
            <w:shd w:val="clear" w:color="auto" w:fill="auto"/>
            <w:noWrap/>
            <w:vAlign w:val="center"/>
            <w:hideMark/>
          </w:tcPr>
          <w:p w14:paraId="2183D83F" w14:textId="77777777" w:rsidR="004B3F3D" w:rsidRPr="00174830" w:rsidRDefault="004B3F3D" w:rsidP="00174830">
            <w:pPr>
              <w:widowControl/>
              <w:jc w:val="center"/>
              <w:rPr>
                <w:rFonts w:eastAsia="等线" w:cs="Times New Roman"/>
                <w:color w:val="000000"/>
                <w:kern w:val="0"/>
                <w:sz w:val="20"/>
                <w:szCs w:val="20"/>
              </w:rPr>
            </w:pPr>
            <w:proofErr w:type="spellStart"/>
            <w:r w:rsidRPr="00174830">
              <w:rPr>
                <w:rFonts w:eastAsiaTheme="minorEastAsia" w:cs="Times New Roman"/>
                <w:kern w:val="0"/>
                <w:sz w:val="20"/>
                <w:szCs w:val="20"/>
              </w:rPr>
              <w:t>hearte</w:t>
            </w:r>
            <w:proofErr w:type="spellEnd"/>
          </w:p>
        </w:tc>
        <w:tc>
          <w:tcPr>
            <w:tcW w:w="986" w:type="dxa"/>
            <w:vAlign w:val="center"/>
          </w:tcPr>
          <w:p w14:paraId="5A0BA162" w14:textId="77777777" w:rsidR="004B3F3D" w:rsidRPr="00174830" w:rsidRDefault="004B3F3D" w:rsidP="00174830">
            <w:pPr>
              <w:widowControl/>
              <w:jc w:val="center"/>
              <w:rPr>
                <w:rFonts w:eastAsia="等线" w:cs="Times New Roman"/>
                <w:color w:val="000000"/>
                <w:sz w:val="20"/>
                <w:szCs w:val="20"/>
              </w:rPr>
            </w:pPr>
            <w:r w:rsidRPr="00174830">
              <w:rPr>
                <w:rFonts w:eastAsia="等线" w:cs="Times New Roman"/>
                <w:color w:val="000000"/>
                <w:sz w:val="20"/>
                <w:szCs w:val="20"/>
              </w:rPr>
              <w:t>stroke</w:t>
            </w:r>
          </w:p>
        </w:tc>
        <w:tc>
          <w:tcPr>
            <w:tcW w:w="986" w:type="dxa"/>
            <w:shd w:val="clear" w:color="auto" w:fill="auto"/>
            <w:noWrap/>
            <w:vAlign w:val="center"/>
            <w:hideMark/>
          </w:tcPr>
          <w:p w14:paraId="0B3B04CC" w14:textId="77777777" w:rsidR="004B3F3D" w:rsidRPr="00174830" w:rsidRDefault="004B3F3D" w:rsidP="00174830">
            <w:pPr>
              <w:widowControl/>
              <w:jc w:val="center"/>
              <w:rPr>
                <w:rFonts w:eastAsia="等线" w:cs="Times New Roman"/>
                <w:color w:val="000000"/>
                <w:kern w:val="0"/>
                <w:sz w:val="20"/>
                <w:szCs w:val="20"/>
              </w:rPr>
            </w:pPr>
            <w:proofErr w:type="spellStart"/>
            <w:r w:rsidRPr="00174830">
              <w:rPr>
                <w:rFonts w:eastAsia="等线" w:cs="Times New Roman"/>
                <w:color w:val="000000"/>
                <w:sz w:val="20"/>
                <w:szCs w:val="20"/>
              </w:rPr>
              <w:t>diabe</w:t>
            </w:r>
            <w:proofErr w:type="spellEnd"/>
          </w:p>
        </w:tc>
        <w:tc>
          <w:tcPr>
            <w:tcW w:w="1395" w:type="dxa"/>
            <w:vAlign w:val="center"/>
          </w:tcPr>
          <w:p w14:paraId="7233B191" w14:textId="77777777" w:rsidR="004B3F3D" w:rsidRPr="00174830" w:rsidRDefault="004B3F3D" w:rsidP="00174830">
            <w:pPr>
              <w:widowControl/>
              <w:jc w:val="center"/>
              <w:rPr>
                <w:rFonts w:eastAsia="等线" w:cs="Times New Roman"/>
                <w:color w:val="000000"/>
                <w:sz w:val="20"/>
                <w:szCs w:val="20"/>
              </w:rPr>
            </w:pPr>
            <w:proofErr w:type="spellStart"/>
            <w:r w:rsidRPr="00174830">
              <w:rPr>
                <w:rFonts w:eastAsia="等线" w:cs="Times New Roman"/>
                <w:color w:val="000000"/>
                <w:sz w:val="20"/>
                <w:szCs w:val="20"/>
              </w:rPr>
              <w:t>dyslipe</w:t>
            </w:r>
            <w:proofErr w:type="spellEnd"/>
          </w:p>
        </w:tc>
        <w:tc>
          <w:tcPr>
            <w:tcW w:w="1392" w:type="dxa"/>
            <w:shd w:val="clear" w:color="auto" w:fill="auto"/>
            <w:noWrap/>
            <w:vAlign w:val="center"/>
            <w:hideMark/>
          </w:tcPr>
          <w:p w14:paraId="442FEF01" w14:textId="77777777" w:rsidR="004B3F3D" w:rsidRPr="00174830" w:rsidRDefault="004B3F3D" w:rsidP="00174830">
            <w:pPr>
              <w:widowControl/>
              <w:jc w:val="center"/>
              <w:rPr>
                <w:rFonts w:eastAsia="等线" w:cs="Times New Roman"/>
                <w:color w:val="000000"/>
                <w:kern w:val="0"/>
                <w:sz w:val="20"/>
                <w:szCs w:val="20"/>
              </w:rPr>
            </w:pPr>
            <w:proofErr w:type="spellStart"/>
            <w:r w:rsidRPr="00174830">
              <w:rPr>
                <w:rFonts w:eastAsia="等线" w:cs="Times New Roman"/>
                <w:color w:val="000000"/>
                <w:sz w:val="20"/>
                <w:szCs w:val="20"/>
              </w:rPr>
              <w:t>bl_ldl</w:t>
            </w:r>
            <w:proofErr w:type="spellEnd"/>
          </w:p>
        </w:tc>
      </w:tr>
      <w:tr w:rsidR="004B3F3D" w:rsidRPr="00174830" w14:paraId="651D033B" w14:textId="77777777" w:rsidTr="0059358D">
        <w:trPr>
          <w:trHeight w:val="278"/>
          <w:jc w:val="center"/>
        </w:trPr>
        <w:tc>
          <w:tcPr>
            <w:tcW w:w="1276" w:type="dxa"/>
            <w:shd w:val="clear" w:color="auto" w:fill="auto"/>
            <w:noWrap/>
            <w:vAlign w:val="center"/>
            <w:hideMark/>
          </w:tcPr>
          <w:p w14:paraId="17EC65B5" w14:textId="77777777" w:rsidR="004B3F3D" w:rsidRPr="00174830" w:rsidRDefault="004B3F3D" w:rsidP="00174830">
            <w:pPr>
              <w:widowControl/>
              <w:jc w:val="center"/>
              <w:rPr>
                <w:rFonts w:eastAsia="等线" w:cs="Times New Roman"/>
                <w:color w:val="000000"/>
                <w:kern w:val="0"/>
                <w:sz w:val="20"/>
                <w:szCs w:val="20"/>
              </w:rPr>
            </w:pPr>
            <w:r w:rsidRPr="00174830">
              <w:rPr>
                <w:rFonts w:cs="Times New Roman"/>
                <w:sz w:val="20"/>
                <w:szCs w:val="20"/>
              </w:rPr>
              <w:t>LASI</w:t>
            </w:r>
          </w:p>
        </w:tc>
        <w:tc>
          <w:tcPr>
            <w:tcW w:w="1397" w:type="dxa"/>
            <w:shd w:val="clear" w:color="auto" w:fill="auto"/>
            <w:noWrap/>
            <w:vAlign w:val="center"/>
            <w:hideMark/>
          </w:tcPr>
          <w:p w14:paraId="630691B7" w14:textId="77777777" w:rsidR="004B3F3D" w:rsidRPr="00174830" w:rsidRDefault="004B3F3D" w:rsidP="00174830">
            <w:pPr>
              <w:widowControl/>
              <w:jc w:val="center"/>
              <w:rPr>
                <w:rFonts w:eastAsia="等线" w:cs="Times New Roman"/>
                <w:color w:val="000000"/>
                <w:kern w:val="0"/>
                <w:sz w:val="20"/>
                <w:szCs w:val="20"/>
              </w:rPr>
            </w:pPr>
            <w:proofErr w:type="spellStart"/>
            <w:r w:rsidRPr="00174830">
              <w:rPr>
                <w:rFonts w:eastAsia="等线" w:cs="Times New Roman"/>
                <w:color w:val="000000"/>
                <w:sz w:val="20"/>
                <w:szCs w:val="20"/>
              </w:rPr>
              <w:t>agey</w:t>
            </w:r>
            <w:proofErr w:type="spellEnd"/>
          </w:p>
        </w:tc>
        <w:tc>
          <w:tcPr>
            <w:tcW w:w="1076" w:type="dxa"/>
            <w:shd w:val="clear" w:color="auto" w:fill="auto"/>
            <w:noWrap/>
            <w:vAlign w:val="center"/>
            <w:hideMark/>
          </w:tcPr>
          <w:p w14:paraId="0E1105D5" w14:textId="77777777" w:rsidR="004B3F3D" w:rsidRPr="00174830" w:rsidRDefault="004B3F3D" w:rsidP="00174830">
            <w:pPr>
              <w:widowControl/>
              <w:jc w:val="center"/>
              <w:rPr>
                <w:rFonts w:eastAsia="等线" w:cs="Times New Roman"/>
                <w:color w:val="000000"/>
                <w:kern w:val="0"/>
                <w:sz w:val="20"/>
                <w:szCs w:val="20"/>
              </w:rPr>
            </w:pPr>
            <w:proofErr w:type="spellStart"/>
            <w:r w:rsidRPr="00174830">
              <w:rPr>
                <w:rFonts w:eastAsia="等线" w:cs="Times New Roman"/>
                <w:color w:val="000000"/>
                <w:sz w:val="20"/>
                <w:szCs w:val="20"/>
              </w:rPr>
              <w:t>ragender</w:t>
            </w:r>
            <w:proofErr w:type="spellEnd"/>
          </w:p>
        </w:tc>
        <w:tc>
          <w:tcPr>
            <w:tcW w:w="1076" w:type="dxa"/>
            <w:shd w:val="clear" w:color="auto" w:fill="auto"/>
            <w:noWrap/>
            <w:vAlign w:val="center"/>
            <w:hideMark/>
          </w:tcPr>
          <w:p w14:paraId="3E196285" w14:textId="77777777" w:rsidR="004B3F3D" w:rsidRPr="00174830" w:rsidRDefault="004B3F3D" w:rsidP="00174830">
            <w:pPr>
              <w:widowControl/>
              <w:jc w:val="center"/>
              <w:rPr>
                <w:rFonts w:eastAsia="等线" w:cs="Times New Roman"/>
                <w:color w:val="000000"/>
                <w:kern w:val="0"/>
                <w:sz w:val="20"/>
                <w:szCs w:val="20"/>
              </w:rPr>
            </w:pPr>
            <w:r w:rsidRPr="00174830">
              <w:rPr>
                <w:rFonts w:eastAsia="等线" w:cs="Times New Roman"/>
                <w:color w:val="000000"/>
                <w:sz w:val="20"/>
                <w:szCs w:val="20"/>
              </w:rPr>
              <w:t>NA</w:t>
            </w:r>
          </w:p>
        </w:tc>
        <w:tc>
          <w:tcPr>
            <w:tcW w:w="1838" w:type="dxa"/>
            <w:shd w:val="clear" w:color="auto" w:fill="auto"/>
            <w:noWrap/>
            <w:vAlign w:val="center"/>
            <w:hideMark/>
          </w:tcPr>
          <w:p w14:paraId="6EE54D3F" w14:textId="77777777" w:rsidR="004B3F3D" w:rsidRPr="00174830" w:rsidRDefault="004B3F3D" w:rsidP="00174830">
            <w:pPr>
              <w:widowControl/>
              <w:jc w:val="center"/>
              <w:rPr>
                <w:rFonts w:eastAsia="等线" w:cs="Times New Roman"/>
                <w:color w:val="000000"/>
                <w:kern w:val="0"/>
                <w:sz w:val="20"/>
                <w:szCs w:val="20"/>
              </w:rPr>
            </w:pPr>
            <w:r w:rsidRPr="00174830">
              <w:rPr>
                <w:rFonts w:eastAsia="等线" w:cs="Times New Roman"/>
                <w:color w:val="000000"/>
                <w:sz w:val="20"/>
                <w:szCs w:val="20"/>
              </w:rPr>
              <w:t>r1hrtatte</w:t>
            </w:r>
          </w:p>
        </w:tc>
        <w:tc>
          <w:tcPr>
            <w:tcW w:w="986" w:type="dxa"/>
            <w:vAlign w:val="center"/>
          </w:tcPr>
          <w:p w14:paraId="6DD16E48" w14:textId="77777777" w:rsidR="004B3F3D" w:rsidRPr="00174830" w:rsidRDefault="004B3F3D" w:rsidP="00174830">
            <w:pPr>
              <w:widowControl/>
              <w:jc w:val="center"/>
              <w:rPr>
                <w:rFonts w:eastAsia="等线" w:cs="Times New Roman"/>
                <w:color w:val="000000"/>
                <w:sz w:val="20"/>
                <w:szCs w:val="20"/>
              </w:rPr>
            </w:pPr>
            <w:r w:rsidRPr="00174830">
              <w:rPr>
                <w:rFonts w:eastAsia="等线" w:cs="Times New Roman"/>
                <w:color w:val="000000"/>
                <w:sz w:val="20"/>
                <w:szCs w:val="20"/>
              </w:rPr>
              <w:t>r1stroke</w:t>
            </w:r>
          </w:p>
        </w:tc>
        <w:tc>
          <w:tcPr>
            <w:tcW w:w="986" w:type="dxa"/>
            <w:shd w:val="clear" w:color="auto" w:fill="auto"/>
            <w:noWrap/>
            <w:vAlign w:val="center"/>
            <w:hideMark/>
          </w:tcPr>
          <w:p w14:paraId="1680BEDD" w14:textId="77777777" w:rsidR="004B3F3D" w:rsidRPr="00174830" w:rsidRDefault="004B3F3D" w:rsidP="00174830">
            <w:pPr>
              <w:widowControl/>
              <w:jc w:val="center"/>
              <w:rPr>
                <w:rFonts w:eastAsia="等线" w:cs="Times New Roman"/>
                <w:color w:val="000000"/>
                <w:kern w:val="0"/>
                <w:sz w:val="20"/>
                <w:szCs w:val="20"/>
              </w:rPr>
            </w:pPr>
            <w:r w:rsidRPr="00174830">
              <w:rPr>
                <w:rFonts w:eastAsia="等线" w:cs="Times New Roman"/>
                <w:color w:val="000000"/>
                <w:sz w:val="20"/>
                <w:szCs w:val="20"/>
              </w:rPr>
              <w:t>r1diabe</w:t>
            </w:r>
          </w:p>
        </w:tc>
        <w:tc>
          <w:tcPr>
            <w:tcW w:w="1395" w:type="dxa"/>
            <w:vAlign w:val="center"/>
          </w:tcPr>
          <w:p w14:paraId="6426DDC1" w14:textId="77777777" w:rsidR="004B3F3D" w:rsidRPr="00174830" w:rsidRDefault="004B3F3D" w:rsidP="00174830">
            <w:pPr>
              <w:widowControl/>
              <w:jc w:val="center"/>
              <w:rPr>
                <w:rFonts w:eastAsia="等线" w:cs="Times New Roman"/>
                <w:color w:val="000000"/>
                <w:sz w:val="20"/>
                <w:szCs w:val="20"/>
              </w:rPr>
            </w:pPr>
            <w:r w:rsidRPr="00174830">
              <w:rPr>
                <w:rFonts w:eastAsia="等线" w:cs="Times New Roman"/>
                <w:color w:val="000000"/>
                <w:sz w:val="20"/>
                <w:szCs w:val="20"/>
              </w:rPr>
              <w:t>r1hchole</w:t>
            </w:r>
          </w:p>
        </w:tc>
        <w:tc>
          <w:tcPr>
            <w:tcW w:w="1392" w:type="dxa"/>
            <w:shd w:val="clear" w:color="auto" w:fill="auto"/>
            <w:noWrap/>
            <w:vAlign w:val="center"/>
            <w:hideMark/>
          </w:tcPr>
          <w:p w14:paraId="42161B2A" w14:textId="77777777" w:rsidR="004B3F3D" w:rsidRPr="00174830" w:rsidRDefault="004B3F3D" w:rsidP="00174830">
            <w:pPr>
              <w:widowControl/>
              <w:jc w:val="center"/>
              <w:rPr>
                <w:rFonts w:eastAsia="等线" w:cs="Times New Roman"/>
                <w:color w:val="000000"/>
                <w:kern w:val="0"/>
                <w:sz w:val="20"/>
                <w:szCs w:val="20"/>
              </w:rPr>
            </w:pPr>
            <w:r w:rsidRPr="00174830">
              <w:rPr>
                <w:rFonts w:eastAsia="等线" w:cs="Times New Roman"/>
                <w:color w:val="000000"/>
                <w:sz w:val="20"/>
                <w:szCs w:val="20"/>
              </w:rPr>
              <w:t>NA</w:t>
            </w:r>
          </w:p>
        </w:tc>
      </w:tr>
      <w:tr w:rsidR="004B3F3D" w:rsidRPr="00174830" w14:paraId="6A20331C" w14:textId="77777777" w:rsidTr="0059358D">
        <w:trPr>
          <w:trHeight w:val="278"/>
          <w:jc w:val="center"/>
        </w:trPr>
        <w:tc>
          <w:tcPr>
            <w:tcW w:w="1276" w:type="dxa"/>
            <w:shd w:val="clear" w:color="auto" w:fill="auto"/>
            <w:noWrap/>
            <w:vAlign w:val="center"/>
            <w:hideMark/>
          </w:tcPr>
          <w:p w14:paraId="2511DAA2" w14:textId="77777777" w:rsidR="004B3F3D" w:rsidRPr="00174830" w:rsidRDefault="004B3F3D" w:rsidP="00174830">
            <w:pPr>
              <w:widowControl/>
              <w:jc w:val="center"/>
              <w:rPr>
                <w:rFonts w:eastAsia="等线" w:cs="Times New Roman"/>
                <w:color w:val="000000"/>
                <w:kern w:val="0"/>
                <w:sz w:val="20"/>
                <w:szCs w:val="20"/>
              </w:rPr>
            </w:pPr>
            <w:r w:rsidRPr="00174830">
              <w:rPr>
                <w:rFonts w:cs="Times New Roman"/>
                <w:sz w:val="20"/>
                <w:szCs w:val="20"/>
              </w:rPr>
              <w:t>MHAS</w:t>
            </w:r>
          </w:p>
        </w:tc>
        <w:tc>
          <w:tcPr>
            <w:tcW w:w="1397" w:type="dxa"/>
            <w:shd w:val="clear" w:color="auto" w:fill="auto"/>
            <w:noWrap/>
            <w:vAlign w:val="center"/>
            <w:hideMark/>
          </w:tcPr>
          <w:p w14:paraId="38FD376B" w14:textId="77777777" w:rsidR="004B3F3D" w:rsidRPr="00174830" w:rsidRDefault="004B3F3D" w:rsidP="00174830">
            <w:pPr>
              <w:widowControl/>
              <w:jc w:val="center"/>
              <w:rPr>
                <w:rFonts w:eastAsia="等线" w:cs="Times New Roman"/>
                <w:color w:val="000000"/>
                <w:kern w:val="0"/>
                <w:sz w:val="20"/>
                <w:szCs w:val="20"/>
              </w:rPr>
            </w:pPr>
            <w:proofErr w:type="spellStart"/>
            <w:r w:rsidRPr="00174830">
              <w:rPr>
                <w:rFonts w:eastAsia="等线" w:cs="Times New Roman"/>
                <w:color w:val="000000"/>
                <w:sz w:val="20"/>
                <w:szCs w:val="20"/>
              </w:rPr>
              <w:t>agey</w:t>
            </w:r>
            <w:proofErr w:type="spellEnd"/>
          </w:p>
        </w:tc>
        <w:tc>
          <w:tcPr>
            <w:tcW w:w="1076" w:type="dxa"/>
            <w:shd w:val="clear" w:color="auto" w:fill="auto"/>
            <w:noWrap/>
            <w:vAlign w:val="center"/>
            <w:hideMark/>
          </w:tcPr>
          <w:p w14:paraId="6543D10C" w14:textId="77777777" w:rsidR="004B3F3D" w:rsidRPr="00174830" w:rsidRDefault="004B3F3D" w:rsidP="00174830">
            <w:pPr>
              <w:widowControl/>
              <w:jc w:val="center"/>
              <w:rPr>
                <w:rFonts w:eastAsia="等线" w:cs="Times New Roman"/>
                <w:color w:val="000000"/>
                <w:kern w:val="0"/>
                <w:sz w:val="20"/>
                <w:szCs w:val="20"/>
              </w:rPr>
            </w:pPr>
            <w:proofErr w:type="spellStart"/>
            <w:r w:rsidRPr="00174830">
              <w:rPr>
                <w:rFonts w:eastAsia="等线" w:cs="Times New Roman"/>
                <w:color w:val="000000"/>
                <w:sz w:val="20"/>
                <w:szCs w:val="20"/>
              </w:rPr>
              <w:t>ragender</w:t>
            </w:r>
            <w:proofErr w:type="spellEnd"/>
          </w:p>
        </w:tc>
        <w:tc>
          <w:tcPr>
            <w:tcW w:w="1076" w:type="dxa"/>
            <w:shd w:val="clear" w:color="auto" w:fill="auto"/>
            <w:noWrap/>
            <w:vAlign w:val="center"/>
            <w:hideMark/>
          </w:tcPr>
          <w:p w14:paraId="75B796A4" w14:textId="77777777" w:rsidR="004B3F3D" w:rsidRPr="00174830" w:rsidRDefault="004B3F3D" w:rsidP="00174830">
            <w:pPr>
              <w:widowControl/>
              <w:jc w:val="center"/>
              <w:rPr>
                <w:rFonts w:eastAsia="等线" w:cs="Times New Roman"/>
                <w:color w:val="000000"/>
                <w:kern w:val="0"/>
                <w:sz w:val="20"/>
                <w:szCs w:val="20"/>
              </w:rPr>
            </w:pPr>
            <w:r w:rsidRPr="00174830">
              <w:rPr>
                <w:rFonts w:eastAsia="等线" w:cs="Times New Roman"/>
                <w:color w:val="000000"/>
                <w:sz w:val="20"/>
                <w:szCs w:val="20"/>
              </w:rPr>
              <w:t>NA</w:t>
            </w:r>
          </w:p>
        </w:tc>
        <w:tc>
          <w:tcPr>
            <w:tcW w:w="1838" w:type="dxa"/>
            <w:shd w:val="clear" w:color="auto" w:fill="auto"/>
            <w:noWrap/>
            <w:vAlign w:val="center"/>
            <w:hideMark/>
          </w:tcPr>
          <w:p w14:paraId="1F1B1741" w14:textId="77777777" w:rsidR="004B3F3D" w:rsidRPr="00174830" w:rsidRDefault="004B3F3D" w:rsidP="00174830">
            <w:pPr>
              <w:widowControl/>
              <w:jc w:val="center"/>
              <w:rPr>
                <w:rFonts w:eastAsia="等线" w:cs="Times New Roman"/>
                <w:color w:val="000000"/>
                <w:kern w:val="0"/>
                <w:sz w:val="20"/>
                <w:szCs w:val="20"/>
              </w:rPr>
            </w:pPr>
            <w:proofErr w:type="spellStart"/>
            <w:r w:rsidRPr="00174830">
              <w:rPr>
                <w:rFonts w:eastAsiaTheme="minorEastAsia" w:cs="Times New Roman"/>
                <w:kern w:val="0"/>
                <w:sz w:val="20"/>
                <w:szCs w:val="20"/>
              </w:rPr>
              <w:t>h</w:t>
            </w:r>
            <w:r w:rsidRPr="00174830">
              <w:rPr>
                <w:rFonts w:eastAsia="Times New Roman" w:cs="Times New Roman"/>
                <w:kern w:val="0"/>
                <w:sz w:val="20"/>
                <w:szCs w:val="20"/>
              </w:rPr>
              <w:t>rtatte</w:t>
            </w:r>
            <w:proofErr w:type="spellEnd"/>
          </w:p>
        </w:tc>
        <w:tc>
          <w:tcPr>
            <w:tcW w:w="986" w:type="dxa"/>
            <w:vAlign w:val="center"/>
          </w:tcPr>
          <w:p w14:paraId="6D57CDE3" w14:textId="77777777" w:rsidR="004B3F3D" w:rsidRPr="00174830" w:rsidRDefault="004B3F3D" w:rsidP="00174830">
            <w:pPr>
              <w:widowControl/>
              <w:jc w:val="center"/>
              <w:rPr>
                <w:rFonts w:eastAsia="等线" w:cs="Times New Roman"/>
                <w:color w:val="000000"/>
                <w:sz w:val="20"/>
                <w:szCs w:val="20"/>
              </w:rPr>
            </w:pPr>
            <w:r w:rsidRPr="00174830">
              <w:rPr>
                <w:rFonts w:eastAsia="等线" w:cs="Times New Roman"/>
                <w:color w:val="000000"/>
                <w:sz w:val="20"/>
                <w:szCs w:val="20"/>
              </w:rPr>
              <w:t>stroke</w:t>
            </w:r>
          </w:p>
        </w:tc>
        <w:tc>
          <w:tcPr>
            <w:tcW w:w="986" w:type="dxa"/>
            <w:shd w:val="clear" w:color="auto" w:fill="auto"/>
            <w:noWrap/>
            <w:vAlign w:val="center"/>
            <w:hideMark/>
          </w:tcPr>
          <w:p w14:paraId="5C825CEC" w14:textId="77777777" w:rsidR="004B3F3D" w:rsidRPr="00174830" w:rsidRDefault="004B3F3D" w:rsidP="00174830">
            <w:pPr>
              <w:widowControl/>
              <w:jc w:val="center"/>
              <w:rPr>
                <w:rFonts w:eastAsia="等线" w:cs="Times New Roman"/>
                <w:color w:val="000000"/>
                <w:kern w:val="0"/>
                <w:sz w:val="20"/>
                <w:szCs w:val="20"/>
              </w:rPr>
            </w:pPr>
            <w:proofErr w:type="spellStart"/>
            <w:r w:rsidRPr="00174830">
              <w:rPr>
                <w:rFonts w:eastAsia="等线" w:cs="Times New Roman"/>
                <w:color w:val="000000"/>
                <w:sz w:val="20"/>
                <w:szCs w:val="20"/>
              </w:rPr>
              <w:t>diabe</w:t>
            </w:r>
            <w:proofErr w:type="spellEnd"/>
          </w:p>
        </w:tc>
        <w:tc>
          <w:tcPr>
            <w:tcW w:w="1395" w:type="dxa"/>
            <w:vAlign w:val="center"/>
          </w:tcPr>
          <w:p w14:paraId="1033B376" w14:textId="77777777" w:rsidR="004B3F3D" w:rsidRPr="00174830" w:rsidRDefault="004B3F3D" w:rsidP="00174830">
            <w:pPr>
              <w:widowControl/>
              <w:jc w:val="center"/>
              <w:rPr>
                <w:rFonts w:eastAsia="等线" w:cs="Times New Roman"/>
                <w:color w:val="000000"/>
                <w:sz w:val="20"/>
                <w:szCs w:val="20"/>
              </w:rPr>
            </w:pPr>
            <w:r w:rsidRPr="00174830">
              <w:rPr>
                <w:rFonts w:eastAsia="等线" w:cs="Times New Roman"/>
                <w:color w:val="000000"/>
                <w:sz w:val="20"/>
                <w:szCs w:val="20"/>
              </w:rPr>
              <w:t>NA</w:t>
            </w:r>
          </w:p>
        </w:tc>
        <w:tc>
          <w:tcPr>
            <w:tcW w:w="1392" w:type="dxa"/>
            <w:shd w:val="clear" w:color="auto" w:fill="auto"/>
            <w:noWrap/>
            <w:vAlign w:val="center"/>
            <w:hideMark/>
          </w:tcPr>
          <w:p w14:paraId="2A7874A9" w14:textId="77777777" w:rsidR="004B3F3D" w:rsidRPr="00174830" w:rsidRDefault="004B3F3D" w:rsidP="00174830">
            <w:pPr>
              <w:widowControl/>
              <w:jc w:val="center"/>
              <w:rPr>
                <w:rFonts w:eastAsia="等线" w:cs="Times New Roman"/>
                <w:color w:val="000000"/>
                <w:kern w:val="0"/>
                <w:sz w:val="20"/>
                <w:szCs w:val="20"/>
              </w:rPr>
            </w:pPr>
            <w:r w:rsidRPr="00174830">
              <w:rPr>
                <w:rFonts w:eastAsia="等线" w:cs="Times New Roman"/>
                <w:color w:val="000000"/>
                <w:sz w:val="20"/>
                <w:szCs w:val="20"/>
              </w:rPr>
              <w:t>NA</w:t>
            </w:r>
          </w:p>
        </w:tc>
      </w:tr>
    </w:tbl>
    <w:p w14:paraId="7055B075" w14:textId="77777777" w:rsidR="004B3F3D" w:rsidRPr="00174830" w:rsidRDefault="004B3F3D" w:rsidP="00174830">
      <w:pPr>
        <w:rPr>
          <w:rFonts w:cs="Times New Roman"/>
          <w:sz w:val="20"/>
          <w:szCs w:val="20"/>
        </w:rPr>
      </w:pPr>
      <w:r w:rsidRPr="00174830">
        <w:rPr>
          <w:rFonts w:cs="Times New Roman"/>
          <w:sz w:val="20"/>
          <w:szCs w:val="20"/>
        </w:rPr>
        <w:t>Abbreviations: SHARE, Ageing and Retirement in Europe; HRS, Health and Retirement Study; ELSA, English Longitudinal Study of Ageing; CHARLS, China Health and Retirement Longitudinal Study; LASI, Longitudinal Aging Study in India; MHAS, Mexican Health and Aging Study; LDL-C, Low-Density Lipoprotein Cholesterol; MI, myocardial infarction.</w:t>
      </w:r>
    </w:p>
    <w:p w14:paraId="503482C6" w14:textId="77777777" w:rsidR="007518A8" w:rsidRPr="004B3F3D" w:rsidRDefault="007518A8"/>
    <w:sectPr w:rsidR="007518A8" w:rsidRPr="004B3F3D">
      <w:headerReference w:type="even" r:id="rId16"/>
      <w:headerReference w:type="default" r:id="rId17"/>
      <w:footerReference w:type="even" r:id="rId18"/>
      <w:footerReference w:type="default" r:id="rId19"/>
      <w:headerReference w:type="first" r:id="rId20"/>
      <w:footerReference w:type="first" r:id="rId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4EF7E" w14:textId="77777777" w:rsidR="009E2D69" w:rsidRDefault="009E2D69" w:rsidP="003C31F0">
      <w:r>
        <w:separator/>
      </w:r>
    </w:p>
  </w:endnote>
  <w:endnote w:type="continuationSeparator" w:id="0">
    <w:p w14:paraId="4B96B7C2" w14:textId="77777777" w:rsidR="009E2D69" w:rsidRDefault="009E2D69" w:rsidP="003C3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4408E" w14:textId="77777777" w:rsidR="0040206F" w:rsidRDefault="0040206F">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309000"/>
      <w:docPartObj>
        <w:docPartGallery w:val="Page Numbers (Bottom of Page)"/>
        <w:docPartUnique/>
      </w:docPartObj>
    </w:sdtPr>
    <w:sdtContent>
      <w:p w14:paraId="05074F54" w14:textId="4823AC71" w:rsidR="0040206F" w:rsidRDefault="0040206F">
        <w:pPr>
          <w:pStyle w:val="af1"/>
          <w:jc w:val="center"/>
        </w:pPr>
        <w:r>
          <w:fldChar w:fldCharType="begin"/>
        </w:r>
        <w:r>
          <w:instrText>PAGE   \* MERGEFORMAT</w:instrText>
        </w:r>
        <w:r>
          <w:fldChar w:fldCharType="separate"/>
        </w:r>
        <w:r>
          <w:rPr>
            <w:lang w:val="zh-CN"/>
          </w:rPr>
          <w:t>2</w:t>
        </w:r>
        <w:r>
          <w:fldChar w:fldCharType="end"/>
        </w:r>
      </w:p>
    </w:sdtContent>
  </w:sdt>
  <w:p w14:paraId="0DF1D22B" w14:textId="77777777" w:rsidR="0040206F" w:rsidRDefault="0040206F">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DC9E5" w14:textId="77777777" w:rsidR="0040206F" w:rsidRDefault="0040206F">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325AB" w14:textId="77777777" w:rsidR="009E2D69" w:rsidRDefault="009E2D69" w:rsidP="003C31F0">
      <w:r>
        <w:separator/>
      </w:r>
    </w:p>
  </w:footnote>
  <w:footnote w:type="continuationSeparator" w:id="0">
    <w:p w14:paraId="30823CF0" w14:textId="77777777" w:rsidR="009E2D69" w:rsidRDefault="009E2D69" w:rsidP="003C31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296C" w14:textId="77777777" w:rsidR="0040206F" w:rsidRDefault="0040206F">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4587E" w14:textId="77777777" w:rsidR="0040206F" w:rsidRDefault="0040206F">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0271D" w14:textId="77777777" w:rsidR="0040206F" w:rsidRDefault="0040206F">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74BE5"/>
    <w:multiLevelType w:val="multilevel"/>
    <w:tmpl w:val="F1B68A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520" w:hanging="44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050D88"/>
    <w:multiLevelType w:val="multilevel"/>
    <w:tmpl w:val="B628A2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C532F7"/>
    <w:multiLevelType w:val="multilevel"/>
    <w:tmpl w:val="F8905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1788595">
    <w:abstractNumId w:val="1"/>
  </w:num>
  <w:num w:numId="2" w16cid:durableId="1339961456">
    <w:abstractNumId w:val="0"/>
  </w:num>
  <w:num w:numId="3" w16cid:durableId="1134486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51"/>
    <w:rsid w:val="00063AB1"/>
    <w:rsid w:val="000E51A2"/>
    <w:rsid w:val="001617EF"/>
    <w:rsid w:val="00174830"/>
    <w:rsid w:val="001B2157"/>
    <w:rsid w:val="00230064"/>
    <w:rsid w:val="002D1A34"/>
    <w:rsid w:val="00327551"/>
    <w:rsid w:val="003768C5"/>
    <w:rsid w:val="00380789"/>
    <w:rsid w:val="003C31F0"/>
    <w:rsid w:val="0040206F"/>
    <w:rsid w:val="004B3F3D"/>
    <w:rsid w:val="004E4F89"/>
    <w:rsid w:val="005B11D4"/>
    <w:rsid w:val="005F6817"/>
    <w:rsid w:val="006221E7"/>
    <w:rsid w:val="006962FF"/>
    <w:rsid w:val="007518A8"/>
    <w:rsid w:val="007878A7"/>
    <w:rsid w:val="00790D52"/>
    <w:rsid w:val="00797312"/>
    <w:rsid w:val="0086664E"/>
    <w:rsid w:val="008B50D3"/>
    <w:rsid w:val="008D7A46"/>
    <w:rsid w:val="00923732"/>
    <w:rsid w:val="0096382C"/>
    <w:rsid w:val="00972644"/>
    <w:rsid w:val="009E290E"/>
    <w:rsid w:val="009E2D69"/>
    <w:rsid w:val="00A42CD6"/>
    <w:rsid w:val="00A87BC8"/>
    <w:rsid w:val="00B46D95"/>
    <w:rsid w:val="00BC68AC"/>
    <w:rsid w:val="00C52BE6"/>
    <w:rsid w:val="00C57CDC"/>
    <w:rsid w:val="00D1134D"/>
    <w:rsid w:val="00D24CC7"/>
    <w:rsid w:val="00D25BCB"/>
    <w:rsid w:val="00E775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87957E"/>
  <w15:chartTrackingRefBased/>
  <w15:docId w15:val="{E17D1EA8-CE68-4758-B3CD-832CFE8A6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7551"/>
    <w:pPr>
      <w:widowControl w:val="0"/>
      <w:jc w:val="both"/>
    </w:pPr>
    <w:rPr>
      <w:rFonts w:ascii="Times New Roman" w:eastAsia="宋体" w:hAnsi="Times New Roman"/>
      <w14:ligatures w14:val="none"/>
    </w:rPr>
  </w:style>
  <w:style w:type="paragraph" w:styleId="1">
    <w:name w:val="heading 1"/>
    <w:basedOn w:val="a"/>
    <w:next w:val="a"/>
    <w:link w:val="10"/>
    <w:uiPriority w:val="9"/>
    <w:qFormat/>
    <w:rsid w:val="00327551"/>
    <w:pPr>
      <w:keepNext/>
      <w:keepLines/>
      <w:spacing w:before="480" w:after="80"/>
      <w:outlineLvl w:val="0"/>
    </w:pPr>
    <w:rPr>
      <w:rFonts w:eastAsia="Times New Roman" w:cstheme="majorBidi"/>
      <w:b/>
      <w:color w:val="000000" w:themeColor="text1"/>
      <w:sz w:val="24"/>
      <w:szCs w:val="48"/>
      <w14:ligatures w14:val="standardContextual"/>
    </w:rPr>
  </w:style>
  <w:style w:type="paragraph" w:styleId="2">
    <w:name w:val="heading 2"/>
    <w:basedOn w:val="a"/>
    <w:next w:val="a"/>
    <w:link w:val="20"/>
    <w:uiPriority w:val="9"/>
    <w:semiHidden/>
    <w:unhideWhenUsed/>
    <w:qFormat/>
    <w:rsid w:val="00327551"/>
    <w:pPr>
      <w:keepNext/>
      <w:keepLines/>
      <w:spacing w:before="160" w:after="80"/>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327551"/>
    <w:pPr>
      <w:keepNext/>
      <w:keepLines/>
      <w:spacing w:before="160" w:after="80"/>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327551"/>
    <w:pPr>
      <w:keepNext/>
      <w:keepLines/>
      <w:spacing w:before="80" w:after="40"/>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327551"/>
    <w:pPr>
      <w:keepNext/>
      <w:keepLines/>
      <w:spacing w:before="80" w:after="40"/>
      <w:outlineLvl w:val="4"/>
    </w:pPr>
    <w:rPr>
      <w:rFonts w:asciiTheme="minorHAnsi" w:eastAsiaTheme="minorEastAsia" w:hAnsiTheme="minorHAnsi" w:cstheme="majorBidi"/>
      <w:color w:val="0F4761" w:themeColor="accent1" w:themeShade="BF"/>
      <w:sz w:val="24"/>
      <w:szCs w:val="24"/>
      <w14:ligatures w14:val="standardContextual"/>
    </w:rPr>
  </w:style>
  <w:style w:type="paragraph" w:styleId="6">
    <w:name w:val="heading 6"/>
    <w:basedOn w:val="a"/>
    <w:next w:val="a"/>
    <w:link w:val="60"/>
    <w:uiPriority w:val="9"/>
    <w:semiHidden/>
    <w:unhideWhenUsed/>
    <w:qFormat/>
    <w:rsid w:val="00327551"/>
    <w:pPr>
      <w:keepNext/>
      <w:keepLines/>
      <w:spacing w:before="40"/>
      <w:outlineLvl w:val="5"/>
    </w:pPr>
    <w:rPr>
      <w:rFonts w:asciiTheme="minorHAnsi" w:eastAsiaTheme="minorEastAsia" w:hAnsiTheme="minorHAnsi" w:cstheme="majorBidi"/>
      <w:b/>
      <w:bCs/>
      <w:color w:val="0F4761" w:themeColor="accent1" w:themeShade="BF"/>
      <w14:ligatures w14:val="standardContextual"/>
    </w:rPr>
  </w:style>
  <w:style w:type="paragraph" w:styleId="7">
    <w:name w:val="heading 7"/>
    <w:basedOn w:val="a"/>
    <w:next w:val="a"/>
    <w:link w:val="70"/>
    <w:uiPriority w:val="9"/>
    <w:semiHidden/>
    <w:unhideWhenUsed/>
    <w:qFormat/>
    <w:rsid w:val="00327551"/>
    <w:pPr>
      <w:keepNext/>
      <w:keepLines/>
      <w:spacing w:before="40"/>
      <w:outlineLvl w:val="6"/>
    </w:pPr>
    <w:rPr>
      <w:rFonts w:asciiTheme="minorHAnsi" w:eastAsiaTheme="minorEastAsia" w:hAnsiTheme="minorHAnsi" w:cstheme="majorBidi"/>
      <w:b/>
      <w:bCs/>
      <w:color w:val="595959" w:themeColor="text1" w:themeTint="A6"/>
      <w14:ligatures w14:val="standardContextual"/>
    </w:rPr>
  </w:style>
  <w:style w:type="paragraph" w:styleId="8">
    <w:name w:val="heading 8"/>
    <w:basedOn w:val="a"/>
    <w:next w:val="a"/>
    <w:link w:val="80"/>
    <w:uiPriority w:val="9"/>
    <w:semiHidden/>
    <w:unhideWhenUsed/>
    <w:qFormat/>
    <w:rsid w:val="00327551"/>
    <w:pPr>
      <w:keepNext/>
      <w:keepLines/>
      <w:outlineLvl w:val="7"/>
    </w:pPr>
    <w:rPr>
      <w:rFonts w:asciiTheme="minorHAnsi" w:eastAsiaTheme="minorEastAsia" w:hAnsiTheme="minorHAnsi" w:cstheme="majorBidi"/>
      <w:color w:val="595959" w:themeColor="text1" w:themeTint="A6"/>
      <w14:ligatures w14:val="standardContextual"/>
    </w:rPr>
  </w:style>
  <w:style w:type="paragraph" w:styleId="9">
    <w:name w:val="heading 9"/>
    <w:basedOn w:val="a"/>
    <w:next w:val="a"/>
    <w:link w:val="90"/>
    <w:uiPriority w:val="9"/>
    <w:semiHidden/>
    <w:unhideWhenUsed/>
    <w:qFormat/>
    <w:rsid w:val="00327551"/>
    <w:pPr>
      <w:keepNext/>
      <w:keepLines/>
      <w:outlineLvl w:val="8"/>
    </w:pPr>
    <w:rPr>
      <w:rFonts w:asciiTheme="minorHAnsi" w:eastAsiaTheme="majorEastAsia" w:hAnsiTheme="minorHAnsi" w:cstheme="majorBidi"/>
      <w:color w:val="595959" w:themeColor="text1" w:themeTint="A6"/>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7551"/>
    <w:rPr>
      <w:rFonts w:ascii="Times New Roman" w:eastAsia="Times New Roman" w:hAnsi="Times New Roman" w:cstheme="majorBidi"/>
      <w:b/>
      <w:color w:val="000000" w:themeColor="text1"/>
      <w:sz w:val="24"/>
      <w:szCs w:val="48"/>
    </w:rPr>
  </w:style>
  <w:style w:type="character" w:customStyle="1" w:styleId="20">
    <w:name w:val="标题 2 字符"/>
    <w:basedOn w:val="a0"/>
    <w:link w:val="2"/>
    <w:uiPriority w:val="9"/>
    <w:semiHidden/>
    <w:rsid w:val="0032755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2755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27551"/>
    <w:rPr>
      <w:rFonts w:cstheme="majorBidi"/>
      <w:color w:val="0F4761" w:themeColor="accent1" w:themeShade="BF"/>
      <w:sz w:val="28"/>
      <w:szCs w:val="28"/>
    </w:rPr>
  </w:style>
  <w:style w:type="character" w:customStyle="1" w:styleId="50">
    <w:name w:val="标题 5 字符"/>
    <w:basedOn w:val="a0"/>
    <w:link w:val="5"/>
    <w:uiPriority w:val="9"/>
    <w:semiHidden/>
    <w:rsid w:val="00327551"/>
    <w:rPr>
      <w:rFonts w:cstheme="majorBidi"/>
      <w:color w:val="0F4761" w:themeColor="accent1" w:themeShade="BF"/>
      <w:sz w:val="24"/>
      <w:szCs w:val="24"/>
    </w:rPr>
  </w:style>
  <w:style w:type="character" w:customStyle="1" w:styleId="60">
    <w:name w:val="标题 6 字符"/>
    <w:basedOn w:val="a0"/>
    <w:link w:val="6"/>
    <w:uiPriority w:val="9"/>
    <w:semiHidden/>
    <w:rsid w:val="00327551"/>
    <w:rPr>
      <w:rFonts w:cstheme="majorBidi"/>
      <w:b/>
      <w:bCs/>
      <w:color w:val="0F4761" w:themeColor="accent1" w:themeShade="BF"/>
    </w:rPr>
  </w:style>
  <w:style w:type="character" w:customStyle="1" w:styleId="70">
    <w:name w:val="标题 7 字符"/>
    <w:basedOn w:val="a0"/>
    <w:link w:val="7"/>
    <w:uiPriority w:val="9"/>
    <w:semiHidden/>
    <w:rsid w:val="00327551"/>
    <w:rPr>
      <w:rFonts w:cstheme="majorBidi"/>
      <w:b/>
      <w:bCs/>
      <w:color w:val="595959" w:themeColor="text1" w:themeTint="A6"/>
    </w:rPr>
  </w:style>
  <w:style w:type="character" w:customStyle="1" w:styleId="80">
    <w:name w:val="标题 8 字符"/>
    <w:basedOn w:val="a0"/>
    <w:link w:val="8"/>
    <w:uiPriority w:val="9"/>
    <w:semiHidden/>
    <w:rsid w:val="00327551"/>
    <w:rPr>
      <w:rFonts w:cstheme="majorBidi"/>
      <w:color w:val="595959" w:themeColor="text1" w:themeTint="A6"/>
    </w:rPr>
  </w:style>
  <w:style w:type="character" w:customStyle="1" w:styleId="90">
    <w:name w:val="标题 9 字符"/>
    <w:basedOn w:val="a0"/>
    <w:link w:val="9"/>
    <w:uiPriority w:val="9"/>
    <w:semiHidden/>
    <w:rsid w:val="00327551"/>
    <w:rPr>
      <w:rFonts w:eastAsiaTheme="majorEastAsia" w:cstheme="majorBidi"/>
      <w:color w:val="595959" w:themeColor="text1" w:themeTint="A6"/>
    </w:rPr>
  </w:style>
  <w:style w:type="paragraph" w:styleId="a3">
    <w:name w:val="Title"/>
    <w:basedOn w:val="a"/>
    <w:next w:val="a"/>
    <w:link w:val="a4"/>
    <w:uiPriority w:val="10"/>
    <w:qFormat/>
    <w:rsid w:val="00327551"/>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3275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7551"/>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3275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7551"/>
    <w:pPr>
      <w:spacing w:before="160" w:after="160"/>
      <w:jc w:val="center"/>
    </w:pPr>
    <w:rPr>
      <w:rFonts w:asciiTheme="minorHAnsi" w:eastAsiaTheme="minorEastAsia" w:hAnsiTheme="minorHAnsi"/>
      <w:i/>
      <w:iCs/>
      <w:color w:val="404040" w:themeColor="text1" w:themeTint="BF"/>
      <w14:ligatures w14:val="standardContextual"/>
    </w:rPr>
  </w:style>
  <w:style w:type="character" w:customStyle="1" w:styleId="a8">
    <w:name w:val="引用 字符"/>
    <w:basedOn w:val="a0"/>
    <w:link w:val="a7"/>
    <w:uiPriority w:val="29"/>
    <w:rsid w:val="00327551"/>
    <w:rPr>
      <w:i/>
      <w:iCs/>
      <w:color w:val="404040" w:themeColor="text1" w:themeTint="BF"/>
    </w:rPr>
  </w:style>
  <w:style w:type="paragraph" w:styleId="a9">
    <w:name w:val="List Paragraph"/>
    <w:basedOn w:val="a"/>
    <w:uiPriority w:val="34"/>
    <w:qFormat/>
    <w:rsid w:val="00327551"/>
    <w:pPr>
      <w:ind w:left="720"/>
      <w:contextualSpacing/>
    </w:pPr>
    <w:rPr>
      <w:rFonts w:asciiTheme="minorHAnsi" w:eastAsiaTheme="minorEastAsia" w:hAnsiTheme="minorHAnsi"/>
      <w14:ligatures w14:val="standardContextual"/>
    </w:rPr>
  </w:style>
  <w:style w:type="character" w:styleId="aa">
    <w:name w:val="Intense Emphasis"/>
    <w:basedOn w:val="a0"/>
    <w:uiPriority w:val="21"/>
    <w:qFormat/>
    <w:rsid w:val="00327551"/>
    <w:rPr>
      <w:i/>
      <w:iCs/>
      <w:color w:val="0F4761" w:themeColor="accent1" w:themeShade="BF"/>
    </w:rPr>
  </w:style>
  <w:style w:type="paragraph" w:styleId="ab">
    <w:name w:val="Intense Quote"/>
    <w:basedOn w:val="a"/>
    <w:next w:val="a"/>
    <w:link w:val="ac"/>
    <w:uiPriority w:val="30"/>
    <w:qFormat/>
    <w:rsid w:val="00327551"/>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i/>
      <w:iCs/>
      <w:color w:val="0F4761" w:themeColor="accent1" w:themeShade="BF"/>
      <w14:ligatures w14:val="standardContextual"/>
    </w:rPr>
  </w:style>
  <w:style w:type="character" w:customStyle="1" w:styleId="ac">
    <w:name w:val="明显引用 字符"/>
    <w:basedOn w:val="a0"/>
    <w:link w:val="ab"/>
    <w:uiPriority w:val="30"/>
    <w:rsid w:val="00327551"/>
    <w:rPr>
      <w:i/>
      <w:iCs/>
      <w:color w:val="0F4761" w:themeColor="accent1" w:themeShade="BF"/>
    </w:rPr>
  </w:style>
  <w:style w:type="character" w:styleId="ad">
    <w:name w:val="Intense Reference"/>
    <w:basedOn w:val="a0"/>
    <w:uiPriority w:val="32"/>
    <w:qFormat/>
    <w:rsid w:val="00327551"/>
    <w:rPr>
      <w:b/>
      <w:bCs/>
      <w:smallCaps/>
      <w:color w:val="0F4761" w:themeColor="accent1" w:themeShade="BF"/>
      <w:spacing w:val="5"/>
    </w:rPr>
  </w:style>
  <w:style w:type="table" w:styleId="ae">
    <w:name w:val="Table Grid"/>
    <w:basedOn w:val="a1"/>
    <w:uiPriority w:val="39"/>
    <w:rsid w:val="00327551"/>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327551"/>
    <w:pPr>
      <w:tabs>
        <w:tab w:val="center" w:pos="4153"/>
        <w:tab w:val="right" w:pos="8306"/>
      </w:tabs>
      <w:snapToGrid w:val="0"/>
      <w:jc w:val="center"/>
    </w:pPr>
    <w:rPr>
      <w:sz w:val="18"/>
      <w:szCs w:val="18"/>
    </w:rPr>
  </w:style>
  <w:style w:type="character" w:customStyle="1" w:styleId="af0">
    <w:name w:val="页眉 字符"/>
    <w:basedOn w:val="a0"/>
    <w:link w:val="af"/>
    <w:uiPriority w:val="99"/>
    <w:rsid w:val="00327551"/>
    <w:rPr>
      <w:rFonts w:ascii="Times New Roman" w:eastAsia="宋体" w:hAnsi="Times New Roman"/>
      <w:sz w:val="18"/>
      <w:szCs w:val="18"/>
      <w14:ligatures w14:val="none"/>
    </w:rPr>
  </w:style>
  <w:style w:type="paragraph" w:styleId="af1">
    <w:name w:val="footer"/>
    <w:basedOn w:val="a"/>
    <w:link w:val="af2"/>
    <w:uiPriority w:val="99"/>
    <w:unhideWhenUsed/>
    <w:rsid w:val="00327551"/>
    <w:pPr>
      <w:tabs>
        <w:tab w:val="center" w:pos="4153"/>
        <w:tab w:val="right" w:pos="8306"/>
      </w:tabs>
      <w:snapToGrid w:val="0"/>
      <w:jc w:val="left"/>
    </w:pPr>
    <w:rPr>
      <w:sz w:val="18"/>
      <w:szCs w:val="18"/>
    </w:rPr>
  </w:style>
  <w:style w:type="character" w:customStyle="1" w:styleId="af2">
    <w:name w:val="页脚 字符"/>
    <w:basedOn w:val="a0"/>
    <w:link w:val="af1"/>
    <w:uiPriority w:val="99"/>
    <w:rsid w:val="00327551"/>
    <w:rPr>
      <w:rFonts w:ascii="Times New Roman" w:eastAsia="宋体" w:hAnsi="Times New Roman"/>
      <w:sz w:val="18"/>
      <w:szCs w:val="18"/>
      <w14:ligatures w14:val="none"/>
    </w:rPr>
  </w:style>
  <w:style w:type="character" w:styleId="af3">
    <w:name w:val="Strong"/>
    <w:basedOn w:val="a0"/>
    <w:uiPriority w:val="22"/>
    <w:qFormat/>
    <w:rsid w:val="00327551"/>
    <w:rPr>
      <w:b/>
      <w:bCs/>
    </w:rPr>
  </w:style>
  <w:style w:type="paragraph" w:styleId="TOC">
    <w:name w:val="TOC Heading"/>
    <w:basedOn w:val="1"/>
    <w:next w:val="a"/>
    <w:uiPriority w:val="39"/>
    <w:unhideWhenUsed/>
    <w:qFormat/>
    <w:rsid w:val="00327551"/>
    <w:pPr>
      <w:widowControl/>
      <w:spacing w:before="240" w:after="0" w:line="259" w:lineRule="auto"/>
      <w:jc w:val="left"/>
      <w:outlineLvl w:val="9"/>
    </w:pPr>
    <w:rPr>
      <w:kern w:val="0"/>
      <w:sz w:val="32"/>
      <w:szCs w:val="32"/>
      <w14:ligatures w14:val="none"/>
    </w:rPr>
  </w:style>
  <w:style w:type="paragraph" w:styleId="TOC2">
    <w:name w:val="toc 2"/>
    <w:basedOn w:val="a"/>
    <w:next w:val="a"/>
    <w:autoRedefine/>
    <w:uiPriority w:val="39"/>
    <w:unhideWhenUsed/>
    <w:rsid w:val="00327551"/>
    <w:pPr>
      <w:widowControl/>
      <w:spacing w:after="100" w:line="259" w:lineRule="auto"/>
      <w:ind w:left="220"/>
      <w:jc w:val="left"/>
    </w:pPr>
    <w:rPr>
      <w:rFonts w:asciiTheme="minorHAnsi" w:eastAsiaTheme="minorEastAsia" w:hAnsiTheme="minorHAnsi" w:cs="Times New Roman"/>
      <w:kern w:val="0"/>
      <w:sz w:val="22"/>
    </w:rPr>
  </w:style>
  <w:style w:type="paragraph" w:styleId="TOC1">
    <w:name w:val="toc 1"/>
    <w:basedOn w:val="a"/>
    <w:next w:val="a"/>
    <w:autoRedefine/>
    <w:uiPriority w:val="39"/>
    <w:unhideWhenUsed/>
    <w:rsid w:val="00327551"/>
    <w:pPr>
      <w:widowControl/>
      <w:spacing w:after="100" w:line="259" w:lineRule="auto"/>
      <w:jc w:val="left"/>
    </w:pPr>
    <w:rPr>
      <w:rFonts w:asciiTheme="minorHAnsi" w:eastAsiaTheme="minorEastAsia" w:hAnsiTheme="minorHAnsi" w:cs="Times New Roman"/>
      <w:kern w:val="0"/>
      <w:sz w:val="22"/>
    </w:rPr>
  </w:style>
  <w:style w:type="paragraph" w:styleId="TOC3">
    <w:name w:val="toc 3"/>
    <w:basedOn w:val="a"/>
    <w:next w:val="a"/>
    <w:autoRedefine/>
    <w:uiPriority w:val="39"/>
    <w:unhideWhenUsed/>
    <w:rsid w:val="00327551"/>
    <w:pPr>
      <w:widowControl/>
      <w:spacing w:after="100" w:line="259" w:lineRule="auto"/>
      <w:ind w:left="440"/>
      <w:jc w:val="left"/>
    </w:pPr>
    <w:rPr>
      <w:rFonts w:asciiTheme="minorHAnsi" w:eastAsiaTheme="minorEastAsia" w:hAnsiTheme="minorHAnsi" w:cs="Times New Roman"/>
      <w:kern w:val="0"/>
      <w:sz w:val="22"/>
    </w:rPr>
  </w:style>
  <w:style w:type="character" w:styleId="af4">
    <w:name w:val="Hyperlink"/>
    <w:basedOn w:val="a0"/>
    <w:uiPriority w:val="99"/>
    <w:unhideWhenUsed/>
    <w:rsid w:val="0032755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0686">
      <w:bodyDiv w:val="1"/>
      <w:marLeft w:val="0"/>
      <w:marRight w:val="0"/>
      <w:marTop w:val="0"/>
      <w:marBottom w:val="0"/>
      <w:divBdr>
        <w:top w:val="none" w:sz="0" w:space="0" w:color="auto"/>
        <w:left w:val="none" w:sz="0" w:space="0" w:color="auto"/>
        <w:bottom w:val="none" w:sz="0" w:space="0" w:color="auto"/>
        <w:right w:val="none" w:sz="0" w:space="0" w:color="auto"/>
      </w:divBdr>
    </w:div>
    <w:div w:id="14775786">
      <w:bodyDiv w:val="1"/>
      <w:marLeft w:val="0"/>
      <w:marRight w:val="0"/>
      <w:marTop w:val="0"/>
      <w:marBottom w:val="0"/>
      <w:divBdr>
        <w:top w:val="none" w:sz="0" w:space="0" w:color="auto"/>
        <w:left w:val="none" w:sz="0" w:space="0" w:color="auto"/>
        <w:bottom w:val="none" w:sz="0" w:space="0" w:color="auto"/>
        <w:right w:val="none" w:sz="0" w:space="0" w:color="auto"/>
      </w:divBdr>
    </w:div>
    <w:div w:id="37169934">
      <w:bodyDiv w:val="1"/>
      <w:marLeft w:val="0"/>
      <w:marRight w:val="0"/>
      <w:marTop w:val="0"/>
      <w:marBottom w:val="0"/>
      <w:divBdr>
        <w:top w:val="none" w:sz="0" w:space="0" w:color="auto"/>
        <w:left w:val="none" w:sz="0" w:space="0" w:color="auto"/>
        <w:bottom w:val="none" w:sz="0" w:space="0" w:color="auto"/>
        <w:right w:val="none" w:sz="0" w:space="0" w:color="auto"/>
      </w:divBdr>
    </w:div>
    <w:div w:id="49157274">
      <w:bodyDiv w:val="1"/>
      <w:marLeft w:val="0"/>
      <w:marRight w:val="0"/>
      <w:marTop w:val="0"/>
      <w:marBottom w:val="0"/>
      <w:divBdr>
        <w:top w:val="none" w:sz="0" w:space="0" w:color="auto"/>
        <w:left w:val="none" w:sz="0" w:space="0" w:color="auto"/>
        <w:bottom w:val="none" w:sz="0" w:space="0" w:color="auto"/>
        <w:right w:val="none" w:sz="0" w:space="0" w:color="auto"/>
      </w:divBdr>
    </w:div>
    <w:div w:id="91436962">
      <w:bodyDiv w:val="1"/>
      <w:marLeft w:val="0"/>
      <w:marRight w:val="0"/>
      <w:marTop w:val="0"/>
      <w:marBottom w:val="0"/>
      <w:divBdr>
        <w:top w:val="none" w:sz="0" w:space="0" w:color="auto"/>
        <w:left w:val="none" w:sz="0" w:space="0" w:color="auto"/>
        <w:bottom w:val="none" w:sz="0" w:space="0" w:color="auto"/>
        <w:right w:val="none" w:sz="0" w:space="0" w:color="auto"/>
      </w:divBdr>
    </w:div>
    <w:div w:id="106321002">
      <w:bodyDiv w:val="1"/>
      <w:marLeft w:val="0"/>
      <w:marRight w:val="0"/>
      <w:marTop w:val="0"/>
      <w:marBottom w:val="0"/>
      <w:divBdr>
        <w:top w:val="none" w:sz="0" w:space="0" w:color="auto"/>
        <w:left w:val="none" w:sz="0" w:space="0" w:color="auto"/>
        <w:bottom w:val="none" w:sz="0" w:space="0" w:color="auto"/>
        <w:right w:val="none" w:sz="0" w:space="0" w:color="auto"/>
      </w:divBdr>
    </w:div>
    <w:div w:id="121074460">
      <w:bodyDiv w:val="1"/>
      <w:marLeft w:val="0"/>
      <w:marRight w:val="0"/>
      <w:marTop w:val="0"/>
      <w:marBottom w:val="0"/>
      <w:divBdr>
        <w:top w:val="none" w:sz="0" w:space="0" w:color="auto"/>
        <w:left w:val="none" w:sz="0" w:space="0" w:color="auto"/>
        <w:bottom w:val="none" w:sz="0" w:space="0" w:color="auto"/>
        <w:right w:val="none" w:sz="0" w:space="0" w:color="auto"/>
      </w:divBdr>
    </w:div>
    <w:div w:id="127938265">
      <w:bodyDiv w:val="1"/>
      <w:marLeft w:val="0"/>
      <w:marRight w:val="0"/>
      <w:marTop w:val="0"/>
      <w:marBottom w:val="0"/>
      <w:divBdr>
        <w:top w:val="none" w:sz="0" w:space="0" w:color="auto"/>
        <w:left w:val="none" w:sz="0" w:space="0" w:color="auto"/>
        <w:bottom w:val="none" w:sz="0" w:space="0" w:color="auto"/>
        <w:right w:val="none" w:sz="0" w:space="0" w:color="auto"/>
      </w:divBdr>
    </w:div>
    <w:div w:id="155390024">
      <w:bodyDiv w:val="1"/>
      <w:marLeft w:val="0"/>
      <w:marRight w:val="0"/>
      <w:marTop w:val="0"/>
      <w:marBottom w:val="0"/>
      <w:divBdr>
        <w:top w:val="none" w:sz="0" w:space="0" w:color="auto"/>
        <w:left w:val="none" w:sz="0" w:space="0" w:color="auto"/>
        <w:bottom w:val="none" w:sz="0" w:space="0" w:color="auto"/>
        <w:right w:val="none" w:sz="0" w:space="0" w:color="auto"/>
      </w:divBdr>
    </w:div>
    <w:div w:id="289555292">
      <w:bodyDiv w:val="1"/>
      <w:marLeft w:val="0"/>
      <w:marRight w:val="0"/>
      <w:marTop w:val="0"/>
      <w:marBottom w:val="0"/>
      <w:divBdr>
        <w:top w:val="none" w:sz="0" w:space="0" w:color="auto"/>
        <w:left w:val="none" w:sz="0" w:space="0" w:color="auto"/>
        <w:bottom w:val="none" w:sz="0" w:space="0" w:color="auto"/>
        <w:right w:val="none" w:sz="0" w:space="0" w:color="auto"/>
      </w:divBdr>
    </w:div>
    <w:div w:id="294530126">
      <w:bodyDiv w:val="1"/>
      <w:marLeft w:val="0"/>
      <w:marRight w:val="0"/>
      <w:marTop w:val="0"/>
      <w:marBottom w:val="0"/>
      <w:divBdr>
        <w:top w:val="none" w:sz="0" w:space="0" w:color="auto"/>
        <w:left w:val="none" w:sz="0" w:space="0" w:color="auto"/>
        <w:bottom w:val="none" w:sz="0" w:space="0" w:color="auto"/>
        <w:right w:val="none" w:sz="0" w:space="0" w:color="auto"/>
      </w:divBdr>
    </w:div>
    <w:div w:id="303706897">
      <w:bodyDiv w:val="1"/>
      <w:marLeft w:val="0"/>
      <w:marRight w:val="0"/>
      <w:marTop w:val="0"/>
      <w:marBottom w:val="0"/>
      <w:divBdr>
        <w:top w:val="none" w:sz="0" w:space="0" w:color="auto"/>
        <w:left w:val="none" w:sz="0" w:space="0" w:color="auto"/>
        <w:bottom w:val="none" w:sz="0" w:space="0" w:color="auto"/>
        <w:right w:val="none" w:sz="0" w:space="0" w:color="auto"/>
      </w:divBdr>
    </w:div>
    <w:div w:id="330302816">
      <w:bodyDiv w:val="1"/>
      <w:marLeft w:val="0"/>
      <w:marRight w:val="0"/>
      <w:marTop w:val="0"/>
      <w:marBottom w:val="0"/>
      <w:divBdr>
        <w:top w:val="none" w:sz="0" w:space="0" w:color="auto"/>
        <w:left w:val="none" w:sz="0" w:space="0" w:color="auto"/>
        <w:bottom w:val="none" w:sz="0" w:space="0" w:color="auto"/>
        <w:right w:val="none" w:sz="0" w:space="0" w:color="auto"/>
      </w:divBdr>
    </w:div>
    <w:div w:id="352805581">
      <w:bodyDiv w:val="1"/>
      <w:marLeft w:val="0"/>
      <w:marRight w:val="0"/>
      <w:marTop w:val="0"/>
      <w:marBottom w:val="0"/>
      <w:divBdr>
        <w:top w:val="none" w:sz="0" w:space="0" w:color="auto"/>
        <w:left w:val="none" w:sz="0" w:space="0" w:color="auto"/>
        <w:bottom w:val="none" w:sz="0" w:space="0" w:color="auto"/>
        <w:right w:val="none" w:sz="0" w:space="0" w:color="auto"/>
      </w:divBdr>
    </w:div>
    <w:div w:id="473760260">
      <w:bodyDiv w:val="1"/>
      <w:marLeft w:val="0"/>
      <w:marRight w:val="0"/>
      <w:marTop w:val="0"/>
      <w:marBottom w:val="0"/>
      <w:divBdr>
        <w:top w:val="none" w:sz="0" w:space="0" w:color="auto"/>
        <w:left w:val="none" w:sz="0" w:space="0" w:color="auto"/>
        <w:bottom w:val="none" w:sz="0" w:space="0" w:color="auto"/>
        <w:right w:val="none" w:sz="0" w:space="0" w:color="auto"/>
      </w:divBdr>
    </w:div>
    <w:div w:id="501239760">
      <w:bodyDiv w:val="1"/>
      <w:marLeft w:val="0"/>
      <w:marRight w:val="0"/>
      <w:marTop w:val="0"/>
      <w:marBottom w:val="0"/>
      <w:divBdr>
        <w:top w:val="none" w:sz="0" w:space="0" w:color="auto"/>
        <w:left w:val="none" w:sz="0" w:space="0" w:color="auto"/>
        <w:bottom w:val="none" w:sz="0" w:space="0" w:color="auto"/>
        <w:right w:val="none" w:sz="0" w:space="0" w:color="auto"/>
      </w:divBdr>
    </w:div>
    <w:div w:id="521210907">
      <w:bodyDiv w:val="1"/>
      <w:marLeft w:val="0"/>
      <w:marRight w:val="0"/>
      <w:marTop w:val="0"/>
      <w:marBottom w:val="0"/>
      <w:divBdr>
        <w:top w:val="none" w:sz="0" w:space="0" w:color="auto"/>
        <w:left w:val="none" w:sz="0" w:space="0" w:color="auto"/>
        <w:bottom w:val="none" w:sz="0" w:space="0" w:color="auto"/>
        <w:right w:val="none" w:sz="0" w:space="0" w:color="auto"/>
      </w:divBdr>
    </w:div>
    <w:div w:id="551427812">
      <w:bodyDiv w:val="1"/>
      <w:marLeft w:val="0"/>
      <w:marRight w:val="0"/>
      <w:marTop w:val="0"/>
      <w:marBottom w:val="0"/>
      <w:divBdr>
        <w:top w:val="none" w:sz="0" w:space="0" w:color="auto"/>
        <w:left w:val="none" w:sz="0" w:space="0" w:color="auto"/>
        <w:bottom w:val="none" w:sz="0" w:space="0" w:color="auto"/>
        <w:right w:val="none" w:sz="0" w:space="0" w:color="auto"/>
      </w:divBdr>
    </w:div>
    <w:div w:id="556674240">
      <w:bodyDiv w:val="1"/>
      <w:marLeft w:val="0"/>
      <w:marRight w:val="0"/>
      <w:marTop w:val="0"/>
      <w:marBottom w:val="0"/>
      <w:divBdr>
        <w:top w:val="none" w:sz="0" w:space="0" w:color="auto"/>
        <w:left w:val="none" w:sz="0" w:space="0" w:color="auto"/>
        <w:bottom w:val="none" w:sz="0" w:space="0" w:color="auto"/>
        <w:right w:val="none" w:sz="0" w:space="0" w:color="auto"/>
      </w:divBdr>
    </w:div>
    <w:div w:id="562133276">
      <w:bodyDiv w:val="1"/>
      <w:marLeft w:val="0"/>
      <w:marRight w:val="0"/>
      <w:marTop w:val="0"/>
      <w:marBottom w:val="0"/>
      <w:divBdr>
        <w:top w:val="none" w:sz="0" w:space="0" w:color="auto"/>
        <w:left w:val="none" w:sz="0" w:space="0" w:color="auto"/>
        <w:bottom w:val="none" w:sz="0" w:space="0" w:color="auto"/>
        <w:right w:val="none" w:sz="0" w:space="0" w:color="auto"/>
      </w:divBdr>
    </w:div>
    <w:div w:id="562254628">
      <w:bodyDiv w:val="1"/>
      <w:marLeft w:val="0"/>
      <w:marRight w:val="0"/>
      <w:marTop w:val="0"/>
      <w:marBottom w:val="0"/>
      <w:divBdr>
        <w:top w:val="none" w:sz="0" w:space="0" w:color="auto"/>
        <w:left w:val="none" w:sz="0" w:space="0" w:color="auto"/>
        <w:bottom w:val="none" w:sz="0" w:space="0" w:color="auto"/>
        <w:right w:val="none" w:sz="0" w:space="0" w:color="auto"/>
      </w:divBdr>
    </w:div>
    <w:div w:id="563417616">
      <w:bodyDiv w:val="1"/>
      <w:marLeft w:val="0"/>
      <w:marRight w:val="0"/>
      <w:marTop w:val="0"/>
      <w:marBottom w:val="0"/>
      <w:divBdr>
        <w:top w:val="none" w:sz="0" w:space="0" w:color="auto"/>
        <w:left w:val="none" w:sz="0" w:space="0" w:color="auto"/>
        <w:bottom w:val="none" w:sz="0" w:space="0" w:color="auto"/>
        <w:right w:val="none" w:sz="0" w:space="0" w:color="auto"/>
      </w:divBdr>
    </w:div>
    <w:div w:id="615530234">
      <w:bodyDiv w:val="1"/>
      <w:marLeft w:val="0"/>
      <w:marRight w:val="0"/>
      <w:marTop w:val="0"/>
      <w:marBottom w:val="0"/>
      <w:divBdr>
        <w:top w:val="none" w:sz="0" w:space="0" w:color="auto"/>
        <w:left w:val="none" w:sz="0" w:space="0" w:color="auto"/>
        <w:bottom w:val="none" w:sz="0" w:space="0" w:color="auto"/>
        <w:right w:val="none" w:sz="0" w:space="0" w:color="auto"/>
      </w:divBdr>
    </w:div>
    <w:div w:id="688215734">
      <w:bodyDiv w:val="1"/>
      <w:marLeft w:val="0"/>
      <w:marRight w:val="0"/>
      <w:marTop w:val="0"/>
      <w:marBottom w:val="0"/>
      <w:divBdr>
        <w:top w:val="none" w:sz="0" w:space="0" w:color="auto"/>
        <w:left w:val="none" w:sz="0" w:space="0" w:color="auto"/>
        <w:bottom w:val="none" w:sz="0" w:space="0" w:color="auto"/>
        <w:right w:val="none" w:sz="0" w:space="0" w:color="auto"/>
      </w:divBdr>
    </w:div>
    <w:div w:id="695614952">
      <w:bodyDiv w:val="1"/>
      <w:marLeft w:val="0"/>
      <w:marRight w:val="0"/>
      <w:marTop w:val="0"/>
      <w:marBottom w:val="0"/>
      <w:divBdr>
        <w:top w:val="none" w:sz="0" w:space="0" w:color="auto"/>
        <w:left w:val="none" w:sz="0" w:space="0" w:color="auto"/>
        <w:bottom w:val="none" w:sz="0" w:space="0" w:color="auto"/>
        <w:right w:val="none" w:sz="0" w:space="0" w:color="auto"/>
      </w:divBdr>
    </w:div>
    <w:div w:id="712580746">
      <w:bodyDiv w:val="1"/>
      <w:marLeft w:val="0"/>
      <w:marRight w:val="0"/>
      <w:marTop w:val="0"/>
      <w:marBottom w:val="0"/>
      <w:divBdr>
        <w:top w:val="none" w:sz="0" w:space="0" w:color="auto"/>
        <w:left w:val="none" w:sz="0" w:space="0" w:color="auto"/>
        <w:bottom w:val="none" w:sz="0" w:space="0" w:color="auto"/>
        <w:right w:val="none" w:sz="0" w:space="0" w:color="auto"/>
      </w:divBdr>
    </w:div>
    <w:div w:id="719788861">
      <w:bodyDiv w:val="1"/>
      <w:marLeft w:val="0"/>
      <w:marRight w:val="0"/>
      <w:marTop w:val="0"/>
      <w:marBottom w:val="0"/>
      <w:divBdr>
        <w:top w:val="none" w:sz="0" w:space="0" w:color="auto"/>
        <w:left w:val="none" w:sz="0" w:space="0" w:color="auto"/>
        <w:bottom w:val="none" w:sz="0" w:space="0" w:color="auto"/>
        <w:right w:val="none" w:sz="0" w:space="0" w:color="auto"/>
      </w:divBdr>
    </w:div>
    <w:div w:id="731272725">
      <w:bodyDiv w:val="1"/>
      <w:marLeft w:val="0"/>
      <w:marRight w:val="0"/>
      <w:marTop w:val="0"/>
      <w:marBottom w:val="0"/>
      <w:divBdr>
        <w:top w:val="none" w:sz="0" w:space="0" w:color="auto"/>
        <w:left w:val="none" w:sz="0" w:space="0" w:color="auto"/>
        <w:bottom w:val="none" w:sz="0" w:space="0" w:color="auto"/>
        <w:right w:val="none" w:sz="0" w:space="0" w:color="auto"/>
      </w:divBdr>
    </w:div>
    <w:div w:id="765273768">
      <w:bodyDiv w:val="1"/>
      <w:marLeft w:val="0"/>
      <w:marRight w:val="0"/>
      <w:marTop w:val="0"/>
      <w:marBottom w:val="0"/>
      <w:divBdr>
        <w:top w:val="none" w:sz="0" w:space="0" w:color="auto"/>
        <w:left w:val="none" w:sz="0" w:space="0" w:color="auto"/>
        <w:bottom w:val="none" w:sz="0" w:space="0" w:color="auto"/>
        <w:right w:val="none" w:sz="0" w:space="0" w:color="auto"/>
      </w:divBdr>
    </w:div>
    <w:div w:id="771045753">
      <w:bodyDiv w:val="1"/>
      <w:marLeft w:val="0"/>
      <w:marRight w:val="0"/>
      <w:marTop w:val="0"/>
      <w:marBottom w:val="0"/>
      <w:divBdr>
        <w:top w:val="none" w:sz="0" w:space="0" w:color="auto"/>
        <w:left w:val="none" w:sz="0" w:space="0" w:color="auto"/>
        <w:bottom w:val="none" w:sz="0" w:space="0" w:color="auto"/>
        <w:right w:val="none" w:sz="0" w:space="0" w:color="auto"/>
      </w:divBdr>
    </w:div>
    <w:div w:id="843589868">
      <w:bodyDiv w:val="1"/>
      <w:marLeft w:val="0"/>
      <w:marRight w:val="0"/>
      <w:marTop w:val="0"/>
      <w:marBottom w:val="0"/>
      <w:divBdr>
        <w:top w:val="none" w:sz="0" w:space="0" w:color="auto"/>
        <w:left w:val="none" w:sz="0" w:space="0" w:color="auto"/>
        <w:bottom w:val="none" w:sz="0" w:space="0" w:color="auto"/>
        <w:right w:val="none" w:sz="0" w:space="0" w:color="auto"/>
      </w:divBdr>
    </w:div>
    <w:div w:id="885338719">
      <w:bodyDiv w:val="1"/>
      <w:marLeft w:val="0"/>
      <w:marRight w:val="0"/>
      <w:marTop w:val="0"/>
      <w:marBottom w:val="0"/>
      <w:divBdr>
        <w:top w:val="none" w:sz="0" w:space="0" w:color="auto"/>
        <w:left w:val="none" w:sz="0" w:space="0" w:color="auto"/>
        <w:bottom w:val="none" w:sz="0" w:space="0" w:color="auto"/>
        <w:right w:val="none" w:sz="0" w:space="0" w:color="auto"/>
      </w:divBdr>
    </w:div>
    <w:div w:id="898521209">
      <w:bodyDiv w:val="1"/>
      <w:marLeft w:val="0"/>
      <w:marRight w:val="0"/>
      <w:marTop w:val="0"/>
      <w:marBottom w:val="0"/>
      <w:divBdr>
        <w:top w:val="none" w:sz="0" w:space="0" w:color="auto"/>
        <w:left w:val="none" w:sz="0" w:space="0" w:color="auto"/>
        <w:bottom w:val="none" w:sz="0" w:space="0" w:color="auto"/>
        <w:right w:val="none" w:sz="0" w:space="0" w:color="auto"/>
      </w:divBdr>
    </w:div>
    <w:div w:id="930774481">
      <w:bodyDiv w:val="1"/>
      <w:marLeft w:val="0"/>
      <w:marRight w:val="0"/>
      <w:marTop w:val="0"/>
      <w:marBottom w:val="0"/>
      <w:divBdr>
        <w:top w:val="none" w:sz="0" w:space="0" w:color="auto"/>
        <w:left w:val="none" w:sz="0" w:space="0" w:color="auto"/>
        <w:bottom w:val="none" w:sz="0" w:space="0" w:color="auto"/>
        <w:right w:val="none" w:sz="0" w:space="0" w:color="auto"/>
      </w:divBdr>
    </w:div>
    <w:div w:id="967013504">
      <w:bodyDiv w:val="1"/>
      <w:marLeft w:val="0"/>
      <w:marRight w:val="0"/>
      <w:marTop w:val="0"/>
      <w:marBottom w:val="0"/>
      <w:divBdr>
        <w:top w:val="none" w:sz="0" w:space="0" w:color="auto"/>
        <w:left w:val="none" w:sz="0" w:space="0" w:color="auto"/>
        <w:bottom w:val="none" w:sz="0" w:space="0" w:color="auto"/>
        <w:right w:val="none" w:sz="0" w:space="0" w:color="auto"/>
      </w:divBdr>
    </w:div>
    <w:div w:id="968704324">
      <w:bodyDiv w:val="1"/>
      <w:marLeft w:val="0"/>
      <w:marRight w:val="0"/>
      <w:marTop w:val="0"/>
      <w:marBottom w:val="0"/>
      <w:divBdr>
        <w:top w:val="none" w:sz="0" w:space="0" w:color="auto"/>
        <w:left w:val="none" w:sz="0" w:space="0" w:color="auto"/>
        <w:bottom w:val="none" w:sz="0" w:space="0" w:color="auto"/>
        <w:right w:val="none" w:sz="0" w:space="0" w:color="auto"/>
      </w:divBdr>
    </w:div>
    <w:div w:id="977950791">
      <w:bodyDiv w:val="1"/>
      <w:marLeft w:val="0"/>
      <w:marRight w:val="0"/>
      <w:marTop w:val="0"/>
      <w:marBottom w:val="0"/>
      <w:divBdr>
        <w:top w:val="none" w:sz="0" w:space="0" w:color="auto"/>
        <w:left w:val="none" w:sz="0" w:space="0" w:color="auto"/>
        <w:bottom w:val="none" w:sz="0" w:space="0" w:color="auto"/>
        <w:right w:val="none" w:sz="0" w:space="0" w:color="auto"/>
      </w:divBdr>
    </w:div>
    <w:div w:id="1064765141">
      <w:bodyDiv w:val="1"/>
      <w:marLeft w:val="0"/>
      <w:marRight w:val="0"/>
      <w:marTop w:val="0"/>
      <w:marBottom w:val="0"/>
      <w:divBdr>
        <w:top w:val="none" w:sz="0" w:space="0" w:color="auto"/>
        <w:left w:val="none" w:sz="0" w:space="0" w:color="auto"/>
        <w:bottom w:val="none" w:sz="0" w:space="0" w:color="auto"/>
        <w:right w:val="none" w:sz="0" w:space="0" w:color="auto"/>
      </w:divBdr>
    </w:div>
    <w:div w:id="1085489954">
      <w:bodyDiv w:val="1"/>
      <w:marLeft w:val="0"/>
      <w:marRight w:val="0"/>
      <w:marTop w:val="0"/>
      <w:marBottom w:val="0"/>
      <w:divBdr>
        <w:top w:val="none" w:sz="0" w:space="0" w:color="auto"/>
        <w:left w:val="none" w:sz="0" w:space="0" w:color="auto"/>
        <w:bottom w:val="none" w:sz="0" w:space="0" w:color="auto"/>
        <w:right w:val="none" w:sz="0" w:space="0" w:color="auto"/>
      </w:divBdr>
    </w:div>
    <w:div w:id="1089740270">
      <w:bodyDiv w:val="1"/>
      <w:marLeft w:val="0"/>
      <w:marRight w:val="0"/>
      <w:marTop w:val="0"/>
      <w:marBottom w:val="0"/>
      <w:divBdr>
        <w:top w:val="none" w:sz="0" w:space="0" w:color="auto"/>
        <w:left w:val="none" w:sz="0" w:space="0" w:color="auto"/>
        <w:bottom w:val="none" w:sz="0" w:space="0" w:color="auto"/>
        <w:right w:val="none" w:sz="0" w:space="0" w:color="auto"/>
      </w:divBdr>
    </w:div>
    <w:div w:id="1108621842">
      <w:bodyDiv w:val="1"/>
      <w:marLeft w:val="0"/>
      <w:marRight w:val="0"/>
      <w:marTop w:val="0"/>
      <w:marBottom w:val="0"/>
      <w:divBdr>
        <w:top w:val="none" w:sz="0" w:space="0" w:color="auto"/>
        <w:left w:val="none" w:sz="0" w:space="0" w:color="auto"/>
        <w:bottom w:val="none" w:sz="0" w:space="0" w:color="auto"/>
        <w:right w:val="none" w:sz="0" w:space="0" w:color="auto"/>
      </w:divBdr>
    </w:div>
    <w:div w:id="1123353241">
      <w:bodyDiv w:val="1"/>
      <w:marLeft w:val="0"/>
      <w:marRight w:val="0"/>
      <w:marTop w:val="0"/>
      <w:marBottom w:val="0"/>
      <w:divBdr>
        <w:top w:val="none" w:sz="0" w:space="0" w:color="auto"/>
        <w:left w:val="none" w:sz="0" w:space="0" w:color="auto"/>
        <w:bottom w:val="none" w:sz="0" w:space="0" w:color="auto"/>
        <w:right w:val="none" w:sz="0" w:space="0" w:color="auto"/>
      </w:divBdr>
    </w:div>
    <w:div w:id="1174607199">
      <w:bodyDiv w:val="1"/>
      <w:marLeft w:val="0"/>
      <w:marRight w:val="0"/>
      <w:marTop w:val="0"/>
      <w:marBottom w:val="0"/>
      <w:divBdr>
        <w:top w:val="none" w:sz="0" w:space="0" w:color="auto"/>
        <w:left w:val="none" w:sz="0" w:space="0" w:color="auto"/>
        <w:bottom w:val="none" w:sz="0" w:space="0" w:color="auto"/>
        <w:right w:val="none" w:sz="0" w:space="0" w:color="auto"/>
      </w:divBdr>
    </w:div>
    <w:div w:id="1211184775">
      <w:bodyDiv w:val="1"/>
      <w:marLeft w:val="0"/>
      <w:marRight w:val="0"/>
      <w:marTop w:val="0"/>
      <w:marBottom w:val="0"/>
      <w:divBdr>
        <w:top w:val="none" w:sz="0" w:space="0" w:color="auto"/>
        <w:left w:val="none" w:sz="0" w:space="0" w:color="auto"/>
        <w:bottom w:val="none" w:sz="0" w:space="0" w:color="auto"/>
        <w:right w:val="none" w:sz="0" w:space="0" w:color="auto"/>
      </w:divBdr>
    </w:div>
    <w:div w:id="1214467367">
      <w:bodyDiv w:val="1"/>
      <w:marLeft w:val="0"/>
      <w:marRight w:val="0"/>
      <w:marTop w:val="0"/>
      <w:marBottom w:val="0"/>
      <w:divBdr>
        <w:top w:val="none" w:sz="0" w:space="0" w:color="auto"/>
        <w:left w:val="none" w:sz="0" w:space="0" w:color="auto"/>
        <w:bottom w:val="none" w:sz="0" w:space="0" w:color="auto"/>
        <w:right w:val="none" w:sz="0" w:space="0" w:color="auto"/>
      </w:divBdr>
    </w:div>
    <w:div w:id="1226530665">
      <w:bodyDiv w:val="1"/>
      <w:marLeft w:val="0"/>
      <w:marRight w:val="0"/>
      <w:marTop w:val="0"/>
      <w:marBottom w:val="0"/>
      <w:divBdr>
        <w:top w:val="none" w:sz="0" w:space="0" w:color="auto"/>
        <w:left w:val="none" w:sz="0" w:space="0" w:color="auto"/>
        <w:bottom w:val="none" w:sz="0" w:space="0" w:color="auto"/>
        <w:right w:val="none" w:sz="0" w:space="0" w:color="auto"/>
      </w:divBdr>
    </w:div>
    <w:div w:id="1352145969">
      <w:bodyDiv w:val="1"/>
      <w:marLeft w:val="0"/>
      <w:marRight w:val="0"/>
      <w:marTop w:val="0"/>
      <w:marBottom w:val="0"/>
      <w:divBdr>
        <w:top w:val="none" w:sz="0" w:space="0" w:color="auto"/>
        <w:left w:val="none" w:sz="0" w:space="0" w:color="auto"/>
        <w:bottom w:val="none" w:sz="0" w:space="0" w:color="auto"/>
        <w:right w:val="none" w:sz="0" w:space="0" w:color="auto"/>
      </w:divBdr>
    </w:div>
    <w:div w:id="1432974605">
      <w:bodyDiv w:val="1"/>
      <w:marLeft w:val="0"/>
      <w:marRight w:val="0"/>
      <w:marTop w:val="0"/>
      <w:marBottom w:val="0"/>
      <w:divBdr>
        <w:top w:val="none" w:sz="0" w:space="0" w:color="auto"/>
        <w:left w:val="none" w:sz="0" w:space="0" w:color="auto"/>
        <w:bottom w:val="none" w:sz="0" w:space="0" w:color="auto"/>
        <w:right w:val="none" w:sz="0" w:space="0" w:color="auto"/>
      </w:divBdr>
    </w:div>
    <w:div w:id="1445034422">
      <w:bodyDiv w:val="1"/>
      <w:marLeft w:val="0"/>
      <w:marRight w:val="0"/>
      <w:marTop w:val="0"/>
      <w:marBottom w:val="0"/>
      <w:divBdr>
        <w:top w:val="none" w:sz="0" w:space="0" w:color="auto"/>
        <w:left w:val="none" w:sz="0" w:space="0" w:color="auto"/>
        <w:bottom w:val="none" w:sz="0" w:space="0" w:color="auto"/>
        <w:right w:val="none" w:sz="0" w:space="0" w:color="auto"/>
      </w:divBdr>
    </w:div>
    <w:div w:id="1457025705">
      <w:bodyDiv w:val="1"/>
      <w:marLeft w:val="0"/>
      <w:marRight w:val="0"/>
      <w:marTop w:val="0"/>
      <w:marBottom w:val="0"/>
      <w:divBdr>
        <w:top w:val="none" w:sz="0" w:space="0" w:color="auto"/>
        <w:left w:val="none" w:sz="0" w:space="0" w:color="auto"/>
        <w:bottom w:val="none" w:sz="0" w:space="0" w:color="auto"/>
        <w:right w:val="none" w:sz="0" w:space="0" w:color="auto"/>
      </w:divBdr>
    </w:div>
    <w:div w:id="1479884897">
      <w:bodyDiv w:val="1"/>
      <w:marLeft w:val="0"/>
      <w:marRight w:val="0"/>
      <w:marTop w:val="0"/>
      <w:marBottom w:val="0"/>
      <w:divBdr>
        <w:top w:val="none" w:sz="0" w:space="0" w:color="auto"/>
        <w:left w:val="none" w:sz="0" w:space="0" w:color="auto"/>
        <w:bottom w:val="none" w:sz="0" w:space="0" w:color="auto"/>
        <w:right w:val="none" w:sz="0" w:space="0" w:color="auto"/>
      </w:divBdr>
    </w:div>
    <w:div w:id="1521160745">
      <w:bodyDiv w:val="1"/>
      <w:marLeft w:val="0"/>
      <w:marRight w:val="0"/>
      <w:marTop w:val="0"/>
      <w:marBottom w:val="0"/>
      <w:divBdr>
        <w:top w:val="none" w:sz="0" w:space="0" w:color="auto"/>
        <w:left w:val="none" w:sz="0" w:space="0" w:color="auto"/>
        <w:bottom w:val="none" w:sz="0" w:space="0" w:color="auto"/>
        <w:right w:val="none" w:sz="0" w:space="0" w:color="auto"/>
      </w:divBdr>
    </w:div>
    <w:div w:id="1531147564">
      <w:bodyDiv w:val="1"/>
      <w:marLeft w:val="0"/>
      <w:marRight w:val="0"/>
      <w:marTop w:val="0"/>
      <w:marBottom w:val="0"/>
      <w:divBdr>
        <w:top w:val="none" w:sz="0" w:space="0" w:color="auto"/>
        <w:left w:val="none" w:sz="0" w:space="0" w:color="auto"/>
        <w:bottom w:val="none" w:sz="0" w:space="0" w:color="auto"/>
        <w:right w:val="none" w:sz="0" w:space="0" w:color="auto"/>
      </w:divBdr>
    </w:div>
    <w:div w:id="1571186942">
      <w:bodyDiv w:val="1"/>
      <w:marLeft w:val="0"/>
      <w:marRight w:val="0"/>
      <w:marTop w:val="0"/>
      <w:marBottom w:val="0"/>
      <w:divBdr>
        <w:top w:val="none" w:sz="0" w:space="0" w:color="auto"/>
        <w:left w:val="none" w:sz="0" w:space="0" w:color="auto"/>
        <w:bottom w:val="none" w:sz="0" w:space="0" w:color="auto"/>
        <w:right w:val="none" w:sz="0" w:space="0" w:color="auto"/>
      </w:divBdr>
    </w:div>
    <w:div w:id="1572539959">
      <w:bodyDiv w:val="1"/>
      <w:marLeft w:val="0"/>
      <w:marRight w:val="0"/>
      <w:marTop w:val="0"/>
      <w:marBottom w:val="0"/>
      <w:divBdr>
        <w:top w:val="none" w:sz="0" w:space="0" w:color="auto"/>
        <w:left w:val="none" w:sz="0" w:space="0" w:color="auto"/>
        <w:bottom w:val="none" w:sz="0" w:space="0" w:color="auto"/>
        <w:right w:val="none" w:sz="0" w:space="0" w:color="auto"/>
      </w:divBdr>
    </w:div>
    <w:div w:id="1606040927">
      <w:bodyDiv w:val="1"/>
      <w:marLeft w:val="0"/>
      <w:marRight w:val="0"/>
      <w:marTop w:val="0"/>
      <w:marBottom w:val="0"/>
      <w:divBdr>
        <w:top w:val="none" w:sz="0" w:space="0" w:color="auto"/>
        <w:left w:val="none" w:sz="0" w:space="0" w:color="auto"/>
        <w:bottom w:val="none" w:sz="0" w:space="0" w:color="auto"/>
        <w:right w:val="none" w:sz="0" w:space="0" w:color="auto"/>
      </w:divBdr>
    </w:div>
    <w:div w:id="1670331936">
      <w:bodyDiv w:val="1"/>
      <w:marLeft w:val="0"/>
      <w:marRight w:val="0"/>
      <w:marTop w:val="0"/>
      <w:marBottom w:val="0"/>
      <w:divBdr>
        <w:top w:val="none" w:sz="0" w:space="0" w:color="auto"/>
        <w:left w:val="none" w:sz="0" w:space="0" w:color="auto"/>
        <w:bottom w:val="none" w:sz="0" w:space="0" w:color="auto"/>
        <w:right w:val="none" w:sz="0" w:space="0" w:color="auto"/>
      </w:divBdr>
    </w:div>
    <w:div w:id="1707753814">
      <w:bodyDiv w:val="1"/>
      <w:marLeft w:val="0"/>
      <w:marRight w:val="0"/>
      <w:marTop w:val="0"/>
      <w:marBottom w:val="0"/>
      <w:divBdr>
        <w:top w:val="none" w:sz="0" w:space="0" w:color="auto"/>
        <w:left w:val="none" w:sz="0" w:space="0" w:color="auto"/>
        <w:bottom w:val="none" w:sz="0" w:space="0" w:color="auto"/>
        <w:right w:val="none" w:sz="0" w:space="0" w:color="auto"/>
      </w:divBdr>
    </w:div>
    <w:div w:id="1810510943">
      <w:bodyDiv w:val="1"/>
      <w:marLeft w:val="0"/>
      <w:marRight w:val="0"/>
      <w:marTop w:val="0"/>
      <w:marBottom w:val="0"/>
      <w:divBdr>
        <w:top w:val="none" w:sz="0" w:space="0" w:color="auto"/>
        <w:left w:val="none" w:sz="0" w:space="0" w:color="auto"/>
        <w:bottom w:val="none" w:sz="0" w:space="0" w:color="auto"/>
        <w:right w:val="none" w:sz="0" w:space="0" w:color="auto"/>
      </w:divBdr>
    </w:div>
    <w:div w:id="1823807486">
      <w:bodyDiv w:val="1"/>
      <w:marLeft w:val="0"/>
      <w:marRight w:val="0"/>
      <w:marTop w:val="0"/>
      <w:marBottom w:val="0"/>
      <w:divBdr>
        <w:top w:val="none" w:sz="0" w:space="0" w:color="auto"/>
        <w:left w:val="none" w:sz="0" w:space="0" w:color="auto"/>
        <w:bottom w:val="none" w:sz="0" w:space="0" w:color="auto"/>
        <w:right w:val="none" w:sz="0" w:space="0" w:color="auto"/>
      </w:divBdr>
    </w:div>
    <w:div w:id="1829782447">
      <w:bodyDiv w:val="1"/>
      <w:marLeft w:val="0"/>
      <w:marRight w:val="0"/>
      <w:marTop w:val="0"/>
      <w:marBottom w:val="0"/>
      <w:divBdr>
        <w:top w:val="none" w:sz="0" w:space="0" w:color="auto"/>
        <w:left w:val="none" w:sz="0" w:space="0" w:color="auto"/>
        <w:bottom w:val="none" w:sz="0" w:space="0" w:color="auto"/>
        <w:right w:val="none" w:sz="0" w:space="0" w:color="auto"/>
      </w:divBdr>
    </w:div>
    <w:div w:id="1840805554">
      <w:bodyDiv w:val="1"/>
      <w:marLeft w:val="0"/>
      <w:marRight w:val="0"/>
      <w:marTop w:val="0"/>
      <w:marBottom w:val="0"/>
      <w:divBdr>
        <w:top w:val="none" w:sz="0" w:space="0" w:color="auto"/>
        <w:left w:val="none" w:sz="0" w:space="0" w:color="auto"/>
        <w:bottom w:val="none" w:sz="0" w:space="0" w:color="auto"/>
        <w:right w:val="none" w:sz="0" w:space="0" w:color="auto"/>
      </w:divBdr>
    </w:div>
    <w:div w:id="1885677933">
      <w:bodyDiv w:val="1"/>
      <w:marLeft w:val="0"/>
      <w:marRight w:val="0"/>
      <w:marTop w:val="0"/>
      <w:marBottom w:val="0"/>
      <w:divBdr>
        <w:top w:val="none" w:sz="0" w:space="0" w:color="auto"/>
        <w:left w:val="none" w:sz="0" w:space="0" w:color="auto"/>
        <w:bottom w:val="none" w:sz="0" w:space="0" w:color="auto"/>
        <w:right w:val="none" w:sz="0" w:space="0" w:color="auto"/>
      </w:divBdr>
    </w:div>
    <w:div w:id="1887183837">
      <w:bodyDiv w:val="1"/>
      <w:marLeft w:val="0"/>
      <w:marRight w:val="0"/>
      <w:marTop w:val="0"/>
      <w:marBottom w:val="0"/>
      <w:divBdr>
        <w:top w:val="none" w:sz="0" w:space="0" w:color="auto"/>
        <w:left w:val="none" w:sz="0" w:space="0" w:color="auto"/>
        <w:bottom w:val="none" w:sz="0" w:space="0" w:color="auto"/>
        <w:right w:val="none" w:sz="0" w:space="0" w:color="auto"/>
      </w:divBdr>
    </w:div>
    <w:div w:id="1890528628">
      <w:bodyDiv w:val="1"/>
      <w:marLeft w:val="0"/>
      <w:marRight w:val="0"/>
      <w:marTop w:val="0"/>
      <w:marBottom w:val="0"/>
      <w:divBdr>
        <w:top w:val="none" w:sz="0" w:space="0" w:color="auto"/>
        <w:left w:val="none" w:sz="0" w:space="0" w:color="auto"/>
        <w:bottom w:val="none" w:sz="0" w:space="0" w:color="auto"/>
        <w:right w:val="none" w:sz="0" w:space="0" w:color="auto"/>
      </w:divBdr>
    </w:div>
    <w:div w:id="1893804579">
      <w:bodyDiv w:val="1"/>
      <w:marLeft w:val="0"/>
      <w:marRight w:val="0"/>
      <w:marTop w:val="0"/>
      <w:marBottom w:val="0"/>
      <w:divBdr>
        <w:top w:val="none" w:sz="0" w:space="0" w:color="auto"/>
        <w:left w:val="none" w:sz="0" w:space="0" w:color="auto"/>
        <w:bottom w:val="none" w:sz="0" w:space="0" w:color="auto"/>
        <w:right w:val="none" w:sz="0" w:space="0" w:color="auto"/>
      </w:divBdr>
    </w:div>
    <w:div w:id="1897231731">
      <w:bodyDiv w:val="1"/>
      <w:marLeft w:val="0"/>
      <w:marRight w:val="0"/>
      <w:marTop w:val="0"/>
      <w:marBottom w:val="0"/>
      <w:divBdr>
        <w:top w:val="none" w:sz="0" w:space="0" w:color="auto"/>
        <w:left w:val="none" w:sz="0" w:space="0" w:color="auto"/>
        <w:bottom w:val="none" w:sz="0" w:space="0" w:color="auto"/>
        <w:right w:val="none" w:sz="0" w:space="0" w:color="auto"/>
      </w:divBdr>
    </w:div>
    <w:div w:id="1927031033">
      <w:bodyDiv w:val="1"/>
      <w:marLeft w:val="0"/>
      <w:marRight w:val="0"/>
      <w:marTop w:val="0"/>
      <w:marBottom w:val="0"/>
      <w:divBdr>
        <w:top w:val="none" w:sz="0" w:space="0" w:color="auto"/>
        <w:left w:val="none" w:sz="0" w:space="0" w:color="auto"/>
        <w:bottom w:val="none" w:sz="0" w:space="0" w:color="auto"/>
        <w:right w:val="none" w:sz="0" w:space="0" w:color="auto"/>
      </w:divBdr>
    </w:div>
    <w:div w:id="1931814204">
      <w:bodyDiv w:val="1"/>
      <w:marLeft w:val="0"/>
      <w:marRight w:val="0"/>
      <w:marTop w:val="0"/>
      <w:marBottom w:val="0"/>
      <w:divBdr>
        <w:top w:val="none" w:sz="0" w:space="0" w:color="auto"/>
        <w:left w:val="none" w:sz="0" w:space="0" w:color="auto"/>
        <w:bottom w:val="none" w:sz="0" w:space="0" w:color="auto"/>
        <w:right w:val="none" w:sz="0" w:space="0" w:color="auto"/>
      </w:divBdr>
    </w:div>
    <w:div w:id="1959868561">
      <w:bodyDiv w:val="1"/>
      <w:marLeft w:val="0"/>
      <w:marRight w:val="0"/>
      <w:marTop w:val="0"/>
      <w:marBottom w:val="0"/>
      <w:divBdr>
        <w:top w:val="none" w:sz="0" w:space="0" w:color="auto"/>
        <w:left w:val="none" w:sz="0" w:space="0" w:color="auto"/>
        <w:bottom w:val="none" w:sz="0" w:space="0" w:color="auto"/>
        <w:right w:val="none" w:sz="0" w:space="0" w:color="auto"/>
      </w:divBdr>
    </w:div>
    <w:div w:id="2005040797">
      <w:bodyDiv w:val="1"/>
      <w:marLeft w:val="0"/>
      <w:marRight w:val="0"/>
      <w:marTop w:val="0"/>
      <w:marBottom w:val="0"/>
      <w:divBdr>
        <w:top w:val="none" w:sz="0" w:space="0" w:color="auto"/>
        <w:left w:val="none" w:sz="0" w:space="0" w:color="auto"/>
        <w:bottom w:val="none" w:sz="0" w:space="0" w:color="auto"/>
        <w:right w:val="none" w:sz="0" w:space="0" w:color="auto"/>
      </w:divBdr>
    </w:div>
    <w:div w:id="2063943132">
      <w:bodyDiv w:val="1"/>
      <w:marLeft w:val="0"/>
      <w:marRight w:val="0"/>
      <w:marTop w:val="0"/>
      <w:marBottom w:val="0"/>
      <w:divBdr>
        <w:top w:val="none" w:sz="0" w:space="0" w:color="auto"/>
        <w:left w:val="none" w:sz="0" w:space="0" w:color="auto"/>
        <w:bottom w:val="none" w:sz="0" w:space="0" w:color="auto"/>
        <w:right w:val="none" w:sz="0" w:space="0" w:color="auto"/>
      </w:divBdr>
    </w:div>
    <w:div w:id="2098135116">
      <w:bodyDiv w:val="1"/>
      <w:marLeft w:val="0"/>
      <w:marRight w:val="0"/>
      <w:marTop w:val="0"/>
      <w:marBottom w:val="0"/>
      <w:divBdr>
        <w:top w:val="none" w:sz="0" w:space="0" w:color="auto"/>
        <w:left w:val="none" w:sz="0" w:space="0" w:color="auto"/>
        <w:bottom w:val="none" w:sz="0" w:space="0" w:color="auto"/>
        <w:right w:val="none" w:sz="0" w:space="0" w:color="auto"/>
      </w:divBdr>
    </w:div>
    <w:div w:id="2105034863">
      <w:bodyDiv w:val="1"/>
      <w:marLeft w:val="0"/>
      <w:marRight w:val="0"/>
      <w:marTop w:val="0"/>
      <w:marBottom w:val="0"/>
      <w:divBdr>
        <w:top w:val="none" w:sz="0" w:space="0" w:color="auto"/>
        <w:left w:val="none" w:sz="0" w:space="0" w:color="auto"/>
        <w:bottom w:val="none" w:sz="0" w:space="0" w:color="auto"/>
        <w:right w:val="none" w:sz="0" w:space="0" w:color="auto"/>
      </w:divBdr>
    </w:div>
    <w:div w:id="2105295442">
      <w:bodyDiv w:val="1"/>
      <w:marLeft w:val="0"/>
      <w:marRight w:val="0"/>
      <w:marTop w:val="0"/>
      <w:marBottom w:val="0"/>
      <w:divBdr>
        <w:top w:val="none" w:sz="0" w:space="0" w:color="auto"/>
        <w:left w:val="none" w:sz="0" w:space="0" w:color="auto"/>
        <w:bottom w:val="none" w:sz="0" w:space="0" w:color="auto"/>
        <w:right w:val="none" w:sz="0" w:space="0" w:color="auto"/>
      </w:divBdr>
    </w:div>
    <w:div w:id="2122067255">
      <w:bodyDiv w:val="1"/>
      <w:marLeft w:val="0"/>
      <w:marRight w:val="0"/>
      <w:marTop w:val="0"/>
      <w:marBottom w:val="0"/>
      <w:divBdr>
        <w:top w:val="none" w:sz="0" w:space="0" w:color="auto"/>
        <w:left w:val="none" w:sz="0" w:space="0" w:color="auto"/>
        <w:bottom w:val="none" w:sz="0" w:space="0" w:color="auto"/>
        <w:right w:val="none" w:sz="0" w:space="0" w:color="auto"/>
      </w:divBdr>
    </w:div>
    <w:div w:id="213316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800</TotalTime>
  <Pages>1</Pages>
  <Words>3714</Words>
  <Characters>23772</Characters>
  <Application>Microsoft Office Word</Application>
  <DocSecurity>0</DocSecurity>
  <Lines>2641</Lines>
  <Paragraphs>1832</Paragraphs>
  <ScaleCrop>false</ScaleCrop>
  <Company/>
  <LinksUpToDate>false</LinksUpToDate>
  <CharactersWithSpaces>25654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孙凌垚 孙</dc:creator>
  <cp:keywords/>
  <dc:description/>
  <cp:lastModifiedBy>孙凌垚 孙</cp:lastModifiedBy>
  <cp:revision>11</cp:revision>
  <dcterms:created xsi:type="dcterms:W3CDTF">2025-06-27T14:01:00Z</dcterms:created>
  <dcterms:modified xsi:type="dcterms:W3CDTF">2025-07-01T01:46:00Z</dcterms:modified>
</cp:coreProperties>
</file>