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244520" w14:textId="3B6E99F1" w:rsidR="00DE7026" w:rsidRDefault="00DE7026" w:rsidP="00DE7026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T</w:t>
      </w:r>
      <w:r w:rsidR="00986525">
        <w:rPr>
          <w:rFonts w:ascii="Times New Roman" w:hAnsi="Times New Roman" w:cs="Times New Roman" w:hint="eastAsia"/>
          <w:b/>
          <w:bCs/>
        </w:rPr>
        <w:t>able</w:t>
      </w:r>
      <w:r>
        <w:rPr>
          <w:rFonts w:ascii="Times New Roman" w:hAnsi="Times New Roman" w:cs="Times New Roman" w:hint="eastAsia"/>
          <w:b/>
          <w:bCs/>
        </w:rPr>
        <w:t xml:space="preserve"> 1 </w:t>
      </w:r>
      <w:r>
        <w:rPr>
          <w:rFonts w:ascii="Times New Roman" w:hAnsi="Times New Roman" w:cs="Times New Roman"/>
        </w:rPr>
        <w:t>Best corrected visual acuity (BCVA) transition probabilities in 0-12 months</w:t>
      </w:r>
    </w:p>
    <w:tbl>
      <w:tblPr>
        <w:tblStyle w:val="ae"/>
        <w:tblW w:w="0" w:type="auto"/>
        <w:jc w:val="center"/>
        <w:tblLook w:val="04A0" w:firstRow="1" w:lastRow="0" w:firstColumn="1" w:lastColumn="0" w:noHBand="0" w:noVBand="1"/>
      </w:tblPr>
      <w:tblGrid>
        <w:gridCol w:w="2677"/>
        <w:gridCol w:w="238"/>
        <w:gridCol w:w="2446"/>
        <w:gridCol w:w="238"/>
        <w:gridCol w:w="2469"/>
        <w:gridCol w:w="238"/>
      </w:tblGrid>
      <w:tr w:rsidR="00DE7026" w:rsidRPr="004C7F71" w14:paraId="7159B2C9" w14:textId="77777777" w:rsidTr="008800B3">
        <w:trPr>
          <w:jc w:val="center"/>
        </w:trPr>
        <w:tc>
          <w:tcPr>
            <w:tcW w:w="2677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  <w:tl2br w:val="nil"/>
            </w:tcBorders>
            <w:shd w:val="clear" w:color="auto" w:fill="FFFFFF"/>
          </w:tcPr>
          <w:p w14:paraId="447CA05C" w14:textId="77777777" w:rsidR="00DE7026" w:rsidRPr="004C7F71" w:rsidRDefault="00DE7026" w:rsidP="008800B3">
            <w:pPr>
              <w:jc w:val="center"/>
              <w:rPr>
                <w:b/>
                <w:szCs w:val="21"/>
              </w:rPr>
            </w:pPr>
            <w:r w:rsidRPr="004C7F71">
              <w:rPr>
                <w:b/>
                <w:szCs w:val="21"/>
              </w:rPr>
              <w:t>BCVA change</w:t>
            </w:r>
          </w:p>
        </w:tc>
        <w:tc>
          <w:tcPr>
            <w:tcW w:w="238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14:paraId="7C20CB0D" w14:textId="77777777" w:rsidR="00DE7026" w:rsidRPr="004C7F71" w:rsidRDefault="00DE7026" w:rsidP="008800B3">
            <w:pPr>
              <w:jc w:val="center"/>
              <w:rPr>
                <w:b/>
                <w:szCs w:val="21"/>
              </w:rPr>
            </w:pPr>
          </w:p>
        </w:tc>
        <w:tc>
          <w:tcPr>
            <w:tcW w:w="2446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14:paraId="111ABC91" w14:textId="77777777" w:rsidR="00DE7026" w:rsidRPr="004C7F71" w:rsidRDefault="00DE7026" w:rsidP="008800B3">
            <w:pPr>
              <w:jc w:val="center"/>
              <w:rPr>
                <w:b/>
                <w:szCs w:val="21"/>
              </w:rPr>
            </w:pPr>
            <w:proofErr w:type="spellStart"/>
            <w:r w:rsidRPr="004C7F71">
              <w:rPr>
                <w:b/>
                <w:szCs w:val="21"/>
              </w:rPr>
              <w:t>Conbercept</w:t>
            </w:r>
            <w:proofErr w:type="spellEnd"/>
          </w:p>
        </w:tc>
        <w:tc>
          <w:tcPr>
            <w:tcW w:w="238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14:paraId="49C0D07B" w14:textId="77777777" w:rsidR="00DE7026" w:rsidRPr="004C7F71" w:rsidRDefault="00DE7026" w:rsidP="008800B3">
            <w:pPr>
              <w:jc w:val="center"/>
              <w:rPr>
                <w:b/>
                <w:szCs w:val="21"/>
              </w:rPr>
            </w:pPr>
          </w:p>
        </w:tc>
        <w:tc>
          <w:tcPr>
            <w:tcW w:w="2469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14:paraId="050AD54E" w14:textId="77777777" w:rsidR="00DE7026" w:rsidRPr="004C7F71" w:rsidRDefault="00DE7026" w:rsidP="008800B3">
            <w:pPr>
              <w:jc w:val="center"/>
              <w:rPr>
                <w:b/>
                <w:szCs w:val="21"/>
              </w:rPr>
            </w:pPr>
            <w:r w:rsidRPr="004C7F71">
              <w:rPr>
                <w:b/>
                <w:szCs w:val="21"/>
              </w:rPr>
              <w:t>Ranibizumab</w:t>
            </w:r>
          </w:p>
        </w:tc>
        <w:tc>
          <w:tcPr>
            <w:tcW w:w="238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14:paraId="0BA5C3EB" w14:textId="77777777" w:rsidR="00DE7026" w:rsidRPr="004C7F71" w:rsidRDefault="00DE7026" w:rsidP="008800B3">
            <w:pPr>
              <w:rPr>
                <w:b/>
                <w:szCs w:val="21"/>
              </w:rPr>
            </w:pPr>
          </w:p>
        </w:tc>
      </w:tr>
      <w:tr w:rsidR="00DE7026" w:rsidRPr="004C7F71" w14:paraId="6208D14D" w14:textId="77777777" w:rsidTr="008800B3">
        <w:trPr>
          <w:jc w:val="center"/>
        </w:trPr>
        <w:tc>
          <w:tcPr>
            <w:tcW w:w="8306" w:type="dxa"/>
            <w:gridSpan w:val="6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192CAD80" w14:textId="77777777" w:rsidR="00DE7026" w:rsidRPr="004C7F71" w:rsidRDefault="00DE7026" w:rsidP="008800B3">
            <w:pPr>
              <w:rPr>
                <w:b/>
                <w:szCs w:val="21"/>
              </w:rPr>
            </w:pPr>
            <w:r w:rsidRPr="004C7F71">
              <w:rPr>
                <w:b/>
                <w:szCs w:val="21"/>
              </w:rPr>
              <w:t>Age-related macular degeneration</w:t>
            </w:r>
          </w:p>
        </w:tc>
      </w:tr>
      <w:tr w:rsidR="00DE7026" w:rsidRPr="004C7F71" w14:paraId="65AF3E45" w14:textId="77777777" w:rsidTr="008800B3">
        <w:trPr>
          <w:jc w:val="center"/>
        </w:trPr>
        <w:tc>
          <w:tcPr>
            <w:tcW w:w="26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75273F5" w14:textId="77777777" w:rsidR="00DE7026" w:rsidRPr="004C7F71" w:rsidRDefault="00DE7026" w:rsidP="008800B3">
            <w:pPr>
              <w:jc w:val="left"/>
              <w:rPr>
                <w:szCs w:val="21"/>
              </w:rPr>
            </w:pPr>
            <w:r w:rsidRPr="004C7F71">
              <w:rPr>
                <w:szCs w:val="21"/>
              </w:rPr>
              <w:t>15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1373096" w14:textId="77777777" w:rsidR="00DE7026" w:rsidRPr="004C7F71" w:rsidRDefault="00DE7026" w:rsidP="008800B3">
            <w:pPr>
              <w:rPr>
                <w:szCs w:val="21"/>
              </w:rPr>
            </w:pPr>
          </w:p>
        </w:tc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D4F8EE8" w14:textId="77777777" w:rsidR="00DE7026" w:rsidRPr="004C7F71" w:rsidRDefault="00DE7026" w:rsidP="008800B3">
            <w:pPr>
              <w:widowControl/>
              <w:jc w:val="center"/>
              <w:rPr>
                <w:szCs w:val="21"/>
              </w:rPr>
            </w:pPr>
            <w:r w:rsidRPr="004C7F71">
              <w:rPr>
                <w:szCs w:val="21"/>
              </w:rPr>
              <w:t>32.10%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02A3EC3" w14:textId="77777777" w:rsidR="00DE7026" w:rsidRPr="004C7F71" w:rsidRDefault="00DE7026" w:rsidP="008800B3">
            <w:pPr>
              <w:jc w:val="center"/>
              <w:rPr>
                <w:szCs w:val="21"/>
              </w:rPr>
            </w:pP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FB69408" w14:textId="77777777" w:rsidR="00DE7026" w:rsidRPr="004C7F71" w:rsidRDefault="00DE7026" w:rsidP="008800B3">
            <w:pPr>
              <w:widowControl/>
              <w:jc w:val="center"/>
              <w:rPr>
                <w:szCs w:val="21"/>
              </w:rPr>
            </w:pPr>
            <w:r w:rsidRPr="004C7F71">
              <w:rPr>
                <w:szCs w:val="21"/>
              </w:rPr>
              <w:t>43.00%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A59E4E6" w14:textId="77777777" w:rsidR="00DE7026" w:rsidRPr="004C7F71" w:rsidRDefault="00DE7026" w:rsidP="008800B3">
            <w:pPr>
              <w:rPr>
                <w:szCs w:val="21"/>
              </w:rPr>
            </w:pPr>
          </w:p>
        </w:tc>
      </w:tr>
      <w:tr w:rsidR="00DE7026" w:rsidRPr="004C7F71" w14:paraId="70C16C50" w14:textId="77777777" w:rsidTr="008800B3">
        <w:trPr>
          <w:jc w:val="center"/>
        </w:trPr>
        <w:tc>
          <w:tcPr>
            <w:tcW w:w="26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EF4BA81" w14:textId="77777777" w:rsidR="00DE7026" w:rsidRPr="004C7F71" w:rsidRDefault="00DE7026" w:rsidP="008800B3">
            <w:pPr>
              <w:jc w:val="left"/>
              <w:rPr>
                <w:szCs w:val="21"/>
              </w:rPr>
            </w:pPr>
            <w:r w:rsidRPr="004C7F71">
              <w:rPr>
                <w:szCs w:val="21"/>
              </w:rPr>
              <w:t>0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DA3ADBE" w14:textId="77777777" w:rsidR="00DE7026" w:rsidRPr="004C7F71" w:rsidRDefault="00DE7026" w:rsidP="008800B3">
            <w:pPr>
              <w:rPr>
                <w:szCs w:val="21"/>
              </w:rPr>
            </w:pPr>
          </w:p>
        </w:tc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B4D4BC8" w14:textId="77777777" w:rsidR="00DE7026" w:rsidRPr="004C7F71" w:rsidRDefault="00DE7026" w:rsidP="008800B3">
            <w:pPr>
              <w:widowControl/>
              <w:jc w:val="center"/>
              <w:rPr>
                <w:szCs w:val="21"/>
              </w:rPr>
            </w:pPr>
            <w:r w:rsidRPr="004C7F71">
              <w:rPr>
                <w:szCs w:val="21"/>
              </w:rPr>
              <w:t>50.60%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F6117DE" w14:textId="77777777" w:rsidR="00DE7026" w:rsidRPr="004C7F71" w:rsidRDefault="00DE7026" w:rsidP="008800B3">
            <w:pPr>
              <w:jc w:val="center"/>
              <w:rPr>
                <w:szCs w:val="21"/>
              </w:rPr>
            </w:pP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ADD5BD2" w14:textId="77777777" w:rsidR="00DE7026" w:rsidRPr="004C7F71" w:rsidRDefault="00DE7026" w:rsidP="008800B3">
            <w:pPr>
              <w:widowControl/>
              <w:jc w:val="center"/>
              <w:rPr>
                <w:szCs w:val="21"/>
              </w:rPr>
            </w:pPr>
            <w:r w:rsidRPr="004C7F71">
              <w:rPr>
                <w:szCs w:val="21"/>
              </w:rPr>
              <w:t>48.2%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918354C" w14:textId="77777777" w:rsidR="00DE7026" w:rsidRPr="004C7F71" w:rsidRDefault="00DE7026" w:rsidP="008800B3">
            <w:pPr>
              <w:rPr>
                <w:szCs w:val="21"/>
              </w:rPr>
            </w:pPr>
          </w:p>
        </w:tc>
      </w:tr>
      <w:tr w:rsidR="00DE7026" w:rsidRPr="004C7F71" w14:paraId="7F839272" w14:textId="77777777" w:rsidTr="008800B3">
        <w:trPr>
          <w:jc w:val="center"/>
        </w:trPr>
        <w:tc>
          <w:tcPr>
            <w:tcW w:w="26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76532BF" w14:textId="77777777" w:rsidR="00DE7026" w:rsidRPr="004C7F71" w:rsidRDefault="00DE7026" w:rsidP="008800B3">
            <w:pPr>
              <w:jc w:val="left"/>
              <w:rPr>
                <w:szCs w:val="21"/>
              </w:rPr>
            </w:pPr>
            <w:r w:rsidRPr="004C7F71">
              <w:rPr>
                <w:szCs w:val="21"/>
              </w:rPr>
              <w:t>-15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058A2A1" w14:textId="77777777" w:rsidR="00DE7026" w:rsidRPr="004C7F71" w:rsidRDefault="00DE7026" w:rsidP="008800B3">
            <w:pPr>
              <w:rPr>
                <w:szCs w:val="21"/>
              </w:rPr>
            </w:pPr>
          </w:p>
        </w:tc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363BAC7" w14:textId="77777777" w:rsidR="00DE7026" w:rsidRPr="004C7F71" w:rsidRDefault="00DE7026" w:rsidP="008800B3">
            <w:pPr>
              <w:widowControl/>
              <w:jc w:val="center"/>
              <w:rPr>
                <w:szCs w:val="21"/>
              </w:rPr>
            </w:pPr>
            <w:r w:rsidRPr="004C7F71">
              <w:rPr>
                <w:szCs w:val="21"/>
              </w:rPr>
              <w:t>17.30%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401384A" w14:textId="77777777" w:rsidR="00DE7026" w:rsidRPr="004C7F71" w:rsidRDefault="00DE7026" w:rsidP="008800B3">
            <w:pPr>
              <w:jc w:val="center"/>
              <w:rPr>
                <w:szCs w:val="21"/>
              </w:rPr>
            </w:pP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DD93A1D" w14:textId="77777777" w:rsidR="00DE7026" w:rsidRPr="004C7F71" w:rsidRDefault="00DE7026" w:rsidP="008800B3">
            <w:pPr>
              <w:widowControl/>
              <w:jc w:val="center"/>
              <w:rPr>
                <w:szCs w:val="21"/>
              </w:rPr>
            </w:pPr>
            <w:r w:rsidRPr="004C7F71">
              <w:rPr>
                <w:szCs w:val="21"/>
              </w:rPr>
              <w:t>8.80%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1972C18" w14:textId="77777777" w:rsidR="00DE7026" w:rsidRPr="004C7F71" w:rsidRDefault="00DE7026" w:rsidP="008800B3">
            <w:pPr>
              <w:rPr>
                <w:szCs w:val="21"/>
              </w:rPr>
            </w:pPr>
          </w:p>
        </w:tc>
      </w:tr>
      <w:tr w:rsidR="00DE7026" w:rsidRPr="004C7F71" w14:paraId="522480E0" w14:textId="77777777" w:rsidTr="008800B3">
        <w:trPr>
          <w:jc w:val="center"/>
        </w:trPr>
        <w:tc>
          <w:tcPr>
            <w:tcW w:w="26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59617AC" w14:textId="77777777" w:rsidR="00DE7026" w:rsidRPr="004C7F71" w:rsidRDefault="00DE7026" w:rsidP="008800B3">
            <w:pPr>
              <w:jc w:val="left"/>
              <w:rPr>
                <w:szCs w:val="21"/>
              </w:rPr>
            </w:pPr>
            <w:r w:rsidRPr="004C7F71">
              <w:rPr>
                <w:szCs w:val="21"/>
              </w:rPr>
              <w:t>Reference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A170FDB" w14:textId="77777777" w:rsidR="00DE7026" w:rsidRPr="004C7F71" w:rsidRDefault="00DE7026" w:rsidP="008800B3">
            <w:pPr>
              <w:rPr>
                <w:szCs w:val="21"/>
              </w:rPr>
            </w:pPr>
          </w:p>
        </w:tc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1C80D78" w14:textId="0B8FCA99" w:rsidR="00DE7026" w:rsidRPr="004C7F71" w:rsidRDefault="00DE7026" w:rsidP="008800B3">
            <w:pPr>
              <w:jc w:val="center"/>
              <w:rPr>
                <w:szCs w:val="21"/>
              </w:rPr>
            </w:pPr>
            <w:r w:rsidRPr="004C7F71">
              <w:rPr>
                <w:rFonts w:hint="eastAsia"/>
                <w:szCs w:val="21"/>
              </w:rPr>
              <w:t>（</w:t>
            </w:r>
            <w:r w:rsidRPr="004C7F71">
              <w:rPr>
                <w:szCs w:val="21"/>
              </w:rPr>
              <w:fldChar w:fldCharType="begin">
                <w:fldData xml:space="preserve">PEVuZE5vdGU+PENpdGU+PEF1dGhvcj5MaXU8L0F1dGhvcj48WWVhcj4yMDE5PC9ZZWFyPjxSZWNO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</w:fldData>
              </w:fldChar>
            </w:r>
            <w:r w:rsidR="004B74F7">
              <w:rPr>
                <w:szCs w:val="21"/>
              </w:rPr>
              <w:instrText xml:space="preserve"> ADDIN EN.CITE </w:instrText>
            </w:r>
            <w:r w:rsidR="004B74F7">
              <w:rPr>
                <w:szCs w:val="21"/>
              </w:rPr>
              <w:fldChar w:fldCharType="begin">
                <w:fldData xml:space="preserve">PEVuZE5vdGU+PENpdGU+PEF1dGhvcj5MaXU8L0F1dGhvcj48WWVhcj4yMDE5PC9ZZWFyPjxSZWNO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</w:fldData>
              </w:fldChar>
            </w:r>
            <w:r w:rsidR="004B74F7">
              <w:rPr>
                <w:szCs w:val="21"/>
              </w:rPr>
              <w:instrText xml:space="preserve"> ADDIN EN.CITE.DATA </w:instrText>
            </w:r>
            <w:r w:rsidR="004B74F7">
              <w:rPr>
                <w:szCs w:val="21"/>
              </w:rPr>
            </w:r>
            <w:r w:rsidR="004B74F7">
              <w:rPr>
                <w:szCs w:val="21"/>
              </w:rPr>
              <w:fldChar w:fldCharType="end"/>
            </w:r>
            <w:r w:rsidRPr="004C7F71">
              <w:rPr>
                <w:szCs w:val="21"/>
              </w:rPr>
            </w:r>
            <w:r w:rsidRPr="004C7F71">
              <w:rPr>
                <w:szCs w:val="21"/>
              </w:rPr>
              <w:fldChar w:fldCharType="separate"/>
            </w:r>
            <w:r w:rsidR="004B74F7" w:rsidRPr="004B74F7">
              <w:rPr>
                <w:noProof/>
                <w:szCs w:val="21"/>
                <w:vertAlign w:val="superscript"/>
              </w:rPr>
              <w:t>1</w:t>
            </w:r>
            <w:r w:rsidRPr="004C7F71">
              <w:rPr>
                <w:szCs w:val="21"/>
              </w:rPr>
              <w:fldChar w:fldCharType="end"/>
            </w:r>
            <w:r w:rsidRPr="004C7F71">
              <w:rPr>
                <w:rFonts w:hint="eastAsia"/>
                <w:szCs w:val="21"/>
              </w:rPr>
              <w:t>）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2B95DF4" w14:textId="77777777" w:rsidR="00DE7026" w:rsidRPr="004C7F71" w:rsidRDefault="00DE7026" w:rsidP="008800B3">
            <w:pPr>
              <w:jc w:val="center"/>
              <w:rPr>
                <w:szCs w:val="21"/>
              </w:rPr>
            </w:pP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C563DAC" w14:textId="274D4AC8" w:rsidR="00DE7026" w:rsidRPr="004C7F71" w:rsidRDefault="00DE7026" w:rsidP="008800B3">
            <w:pPr>
              <w:jc w:val="center"/>
              <w:rPr>
                <w:szCs w:val="21"/>
              </w:rPr>
            </w:pPr>
            <w:r w:rsidRPr="004C7F71">
              <w:rPr>
                <w:rFonts w:hint="eastAsia"/>
                <w:noProof/>
                <w:szCs w:val="21"/>
              </w:rPr>
              <w:t>（</w:t>
            </w:r>
            <w:r w:rsidRPr="004C7F71">
              <w:rPr>
                <w:noProof/>
                <w:szCs w:val="21"/>
              </w:rPr>
              <w:fldChar w:fldCharType="begin">
                <w:fldData xml:space="preserve">PEVuZE5vdGU+PENpdGU+PEF1dGhvcj5aaGFvPC9BdXRob3I+PFllYXI+MjAxNDwvWWVhcj48UmVj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</w:fldData>
              </w:fldChar>
            </w:r>
            <w:r w:rsidR="004B74F7">
              <w:rPr>
                <w:noProof/>
                <w:szCs w:val="21"/>
              </w:rPr>
              <w:instrText xml:space="preserve"> ADDIN EN.CITE </w:instrText>
            </w:r>
            <w:r w:rsidR="004B74F7">
              <w:rPr>
                <w:noProof/>
                <w:szCs w:val="21"/>
              </w:rPr>
              <w:fldChar w:fldCharType="begin">
                <w:fldData xml:space="preserve">PEVuZE5vdGU+PENpdGU+PEF1dGhvcj5aaGFvPC9BdXRob3I+PFllYXI+MjAxNDwvWWVhcj48UmVj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</w:fldData>
              </w:fldChar>
            </w:r>
            <w:r w:rsidR="004B74F7">
              <w:rPr>
                <w:noProof/>
                <w:szCs w:val="21"/>
              </w:rPr>
              <w:instrText xml:space="preserve"> ADDIN EN.CITE.DATA </w:instrText>
            </w:r>
            <w:r w:rsidR="004B74F7">
              <w:rPr>
                <w:noProof/>
                <w:szCs w:val="21"/>
              </w:rPr>
            </w:r>
            <w:r w:rsidR="004B74F7">
              <w:rPr>
                <w:noProof/>
                <w:szCs w:val="21"/>
              </w:rPr>
              <w:fldChar w:fldCharType="end"/>
            </w:r>
            <w:r w:rsidRPr="004C7F71">
              <w:rPr>
                <w:noProof/>
                <w:szCs w:val="21"/>
              </w:rPr>
            </w:r>
            <w:r w:rsidRPr="004C7F71">
              <w:rPr>
                <w:noProof/>
                <w:szCs w:val="21"/>
              </w:rPr>
              <w:fldChar w:fldCharType="separate"/>
            </w:r>
            <w:r w:rsidR="004B74F7" w:rsidRPr="004B74F7">
              <w:rPr>
                <w:noProof/>
                <w:szCs w:val="21"/>
                <w:vertAlign w:val="superscript"/>
              </w:rPr>
              <w:t>2</w:t>
            </w:r>
            <w:r w:rsidRPr="004C7F71">
              <w:rPr>
                <w:noProof/>
                <w:szCs w:val="21"/>
              </w:rPr>
              <w:fldChar w:fldCharType="end"/>
            </w:r>
            <w:r w:rsidRPr="004C7F71">
              <w:rPr>
                <w:rFonts w:hint="eastAsia"/>
                <w:noProof/>
                <w:szCs w:val="21"/>
              </w:rPr>
              <w:t>）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388CCC6" w14:textId="77777777" w:rsidR="00DE7026" w:rsidRPr="004C7F71" w:rsidRDefault="00DE7026" w:rsidP="008800B3">
            <w:pPr>
              <w:rPr>
                <w:szCs w:val="21"/>
              </w:rPr>
            </w:pPr>
          </w:p>
        </w:tc>
      </w:tr>
      <w:tr w:rsidR="00DE7026" w:rsidRPr="004C7F71" w14:paraId="50416B8C" w14:textId="77777777" w:rsidTr="008800B3">
        <w:trPr>
          <w:jc w:val="center"/>
        </w:trPr>
        <w:tc>
          <w:tcPr>
            <w:tcW w:w="830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D70ED03" w14:textId="77777777" w:rsidR="00DE7026" w:rsidRPr="004C7F71" w:rsidRDefault="00DE7026" w:rsidP="008800B3">
            <w:pPr>
              <w:jc w:val="left"/>
              <w:rPr>
                <w:bCs/>
                <w:szCs w:val="21"/>
              </w:rPr>
            </w:pPr>
            <w:r w:rsidRPr="004C7F71">
              <w:rPr>
                <w:rFonts w:eastAsia="Segoe UI"/>
                <w:b/>
                <w:szCs w:val="21"/>
                <w:shd w:val="clear" w:color="auto" w:fill="FFFFFF"/>
              </w:rPr>
              <w:t>Retinal vein occlusion</w:t>
            </w:r>
          </w:p>
        </w:tc>
      </w:tr>
      <w:tr w:rsidR="00DE7026" w:rsidRPr="004C7F71" w14:paraId="219BA875" w14:textId="77777777" w:rsidTr="008800B3">
        <w:trPr>
          <w:jc w:val="center"/>
        </w:trPr>
        <w:tc>
          <w:tcPr>
            <w:tcW w:w="806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8C7C36E" w14:textId="77777777" w:rsidR="00DE7026" w:rsidRPr="004C7F71" w:rsidRDefault="00DE7026" w:rsidP="008800B3">
            <w:pPr>
              <w:jc w:val="left"/>
              <w:rPr>
                <w:bCs/>
                <w:szCs w:val="21"/>
              </w:rPr>
            </w:pPr>
            <w:r w:rsidRPr="004C7F71">
              <w:rPr>
                <w:bCs/>
                <w:szCs w:val="21"/>
              </w:rPr>
              <w:t>BRVO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2A1508B" w14:textId="77777777" w:rsidR="00DE7026" w:rsidRPr="004C7F71" w:rsidRDefault="00DE7026" w:rsidP="008800B3">
            <w:pPr>
              <w:rPr>
                <w:bCs/>
                <w:szCs w:val="21"/>
              </w:rPr>
            </w:pPr>
          </w:p>
        </w:tc>
      </w:tr>
      <w:tr w:rsidR="00DE7026" w:rsidRPr="004C7F71" w14:paraId="0532EE4A" w14:textId="77777777" w:rsidTr="008800B3">
        <w:trPr>
          <w:jc w:val="center"/>
        </w:trPr>
        <w:tc>
          <w:tcPr>
            <w:tcW w:w="26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B9A60AD" w14:textId="77777777" w:rsidR="00DE7026" w:rsidRPr="004C7F71" w:rsidRDefault="00DE7026" w:rsidP="008800B3">
            <w:pPr>
              <w:widowControl/>
              <w:jc w:val="left"/>
              <w:rPr>
                <w:szCs w:val="21"/>
              </w:rPr>
            </w:pPr>
            <w:r w:rsidRPr="004C7F71">
              <w:rPr>
                <w:szCs w:val="21"/>
              </w:rPr>
              <w:t>≥+15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C7BB453" w14:textId="77777777" w:rsidR="00DE7026" w:rsidRPr="004C7F71" w:rsidRDefault="00DE7026" w:rsidP="008800B3">
            <w:pPr>
              <w:rPr>
                <w:szCs w:val="21"/>
              </w:rPr>
            </w:pPr>
          </w:p>
        </w:tc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0C1A825" w14:textId="77777777" w:rsidR="00DE7026" w:rsidRPr="004C7F71" w:rsidRDefault="00DE7026" w:rsidP="008800B3">
            <w:pPr>
              <w:widowControl/>
              <w:jc w:val="center"/>
              <w:rPr>
                <w:szCs w:val="21"/>
              </w:rPr>
            </w:pPr>
            <w:r w:rsidRPr="004C7F71">
              <w:rPr>
                <w:szCs w:val="21"/>
                <w:lang w:bidi="ar"/>
              </w:rPr>
              <w:t>62.99%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05C8509" w14:textId="77777777" w:rsidR="00DE7026" w:rsidRPr="004C7F71" w:rsidRDefault="00DE7026" w:rsidP="008800B3">
            <w:pPr>
              <w:jc w:val="center"/>
              <w:rPr>
                <w:szCs w:val="21"/>
              </w:rPr>
            </w:pP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8686BD4" w14:textId="77777777" w:rsidR="00DE7026" w:rsidRPr="004C7F71" w:rsidRDefault="00DE7026" w:rsidP="008800B3">
            <w:pPr>
              <w:widowControl/>
              <w:jc w:val="center"/>
              <w:rPr>
                <w:szCs w:val="21"/>
              </w:rPr>
            </w:pPr>
            <w:r w:rsidRPr="004C7F71">
              <w:rPr>
                <w:szCs w:val="21"/>
                <w:lang w:bidi="ar"/>
              </w:rPr>
              <w:t>55.26%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8FDA1C0" w14:textId="77777777" w:rsidR="00DE7026" w:rsidRPr="004C7F71" w:rsidRDefault="00DE7026" w:rsidP="008800B3">
            <w:pPr>
              <w:rPr>
                <w:szCs w:val="21"/>
              </w:rPr>
            </w:pPr>
          </w:p>
        </w:tc>
      </w:tr>
      <w:tr w:rsidR="00DE7026" w:rsidRPr="004C7F71" w14:paraId="539CAC50" w14:textId="77777777" w:rsidTr="008800B3">
        <w:trPr>
          <w:jc w:val="center"/>
        </w:trPr>
        <w:tc>
          <w:tcPr>
            <w:tcW w:w="26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DEC2E74" w14:textId="77777777" w:rsidR="00DE7026" w:rsidRPr="004C7F71" w:rsidRDefault="00DE7026" w:rsidP="008800B3">
            <w:pPr>
              <w:widowControl/>
              <w:jc w:val="left"/>
              <w:rPr>
                <w:szCs w:val="21"/>
              </w:rPr>
            </w:pPr>
            <w:r w:rsidRPr="004C7F71">
              <w:rPr>
                <w:szCs w:val="21"/>
              </w:rPr>
              <w:t>-15~+15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8BEDA01" w14:textId="77777777" w:rsidR="00DE7026" w:rsidRPr="004C7F71" w:rsidRDefault="00DE7026" w:rsidP="008800B3">
            <w:pPr>
              <w:rPr>
                <w:szCs w:val="21"/>
              </w:rPr>
            </w:pPr>
          </w:p>
        </w:tc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CBE253E" w14:textId="77777777" w:rsidR="00DE7026" w:rsidRPr="004C7F71" w:rsidRDefault="00DE7026" w:rsidP="008800B3">
            <w:pPr>
              <w:widowControl/>
              <w:jc w:val="center"/>
              <w:rPr>
                <w:szCs w:val="21"/>
              </w:rPr>
            </w:pPr>
            <w:r w:rsidRPr="004C7F71">
              <w:rPr>
                <w:szCs w:val="21"/>
                <w:lang w:bidi="ar"/>
              </w:rPr>
              <w:t>36.09%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5A77CEF" w14:textId="77777777" w:rsidR="00DE7026" w:rsidRPr="004C7F71" w:rsidRDefault="00DE7026" w:rsidP="008800B3">
            <w:pPr>
              <w:jc w:val="center"/>
              <w:rPr>
                <w:szCs w:val="21"/>
              </w:rPr>
            </w:pP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570CC9E" w14:textId="77777777" w:rsidR="00DE7026" w:rsidRPr="004C7F71" w:rsidRDefault="00DE7026" w:rsidP="008800B3">
            <w:pPr>
              <w:widowControl/>
              <w:jc w:val="center"/>
              <w:rPr>
                <w:szCs w:val="21"/>
              </w:rPr>
            </w:pPr>
            <w:r w:rsidRPr="004C7F71">
              <w:rPr>
                <w:szCs w:val="21"/>
                <w:lang w:bidi="ar"/>
              </w:rPr>
              <w:t>43.16%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366A38A" w14:textId="77777777" w:rsidR="00DE7026" w:rsidRPr="004C7F71" w:rsidRDefault="00DE7026" w:rsidP="008800B3">
            <w:pPr>
              <w:rPr>
                <w:szCs w:val="21"/>
              </w:rPr>
            </w:pPr>
          </w:p>
        </w:tc>
      </w:tr>
      <w:tr w:rsidR="00DE7026" w:rsidRPr="004C7F71" w14:paraId="6FFB7CFA" w14:textId="77777777" w:rsidTr="008800B3">
        <w:trPr>
          <w:trHeight w:val="280"/>
          <w:jc w:val="center"/>
        </w:trPr>
        <w:tc>
          <w:tcPr>
            <w:tcW w:w="26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C8B6855" w14:textId="77777777" w:rsidR="00DE7026" w:rsidRPr="004C7F71" w:rsidRDefault="00DE7026" w:rsidP="008800B3">
            <w:pPr>
              <w:widowControl/>
              <w:jc w:val="left"/>
              <w:rPr>
                <w:szCs w:val="21"/>
              </w:rPr>
            </w:pPr>
            <w:r w:rsidRPr="004C7F71">
              <w:rPr>
                <w:szCs w:val="21"/>
              </w:rPr>
              <w:t>≤-15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B2E549A" w14:textId="77777777" w:rsidR="00DE7026" w:rsidRPr="004C7F71" w:rsidRDefault="00DE7026" w:rsidP="008800B3">
            <w:pPr>
              <w:rPr>
                <w:szCs w:val="21"/>
              </w:rPr>
            </w:pPr>
          </w:p>
        </w:tc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B707BF9" w14:textId="77777777" w:rsidR="00DE7026" w:rsidRPr="004C7F71" w:rsidRDefault="00DE7026" w:rsidP="008800B3">
            <w:pPr>
              <w:widowControl/>
              <w:jc w:val="center"/>
              <w:rPr>
                <w:szCs w:val="21"/>
              </w:rPr>
            </w:pPr>
            <w:r w:rsidRPr="004C7F71">
              <w:rPr>
                <w:szCs w:val="21"/>
                <w:lang w:bidi="ar"/>
              </w:rPr>
              <w:t>0.92%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550EC1B" w14:textId="77777777" w:rsidR="00DE7026" w:rsidRPr="004C7F71" w:rsidRDefault="00DE7026" w:rsidP="008800B3">
            <w:pPr>
              <w:jc w:val="center"/>
              <w:rPr>
                <w:szCs w:val="21"/>
              </w:rPr>
            </w:pP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C7E89D1" w14:textId="77777777" w:rsidR="00DE7026" w:rsidRPr="004C7F71" w:rsidRDefault="00DE7026" w:rsidP="008800B3">
            <w:pPr>
              <w:widowControl/>
              <w:jc w:val="center"/>
              <w:rPr>
                <w:szCs w:val="21"/>
              </w:rPr>
            </w:pPr>
            <w:r w:rsidRPr="004C7F71">
              <w:rPr>
                <w:szCs w:val="21"/>
                <w:lang w:bidi="ar"/>
              </w:rPr>
              <w:t>1.58%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D7A181B" w14:textId="77777777" w:rsidR="00DE7026" w:rsidRPr="004C7F71" w:rsidRDefault="00DE7026" w:rsidP="008800B3">
            <w:pPr>
              <w:rPr>
                <w:szCs w:val="21"/>
              </w:rPr>
            </w:pPr>
          </w:p>
        </w:tc>
      </w:tr>
      <w:tr w:rsidR="00DE7026" w:rsidRPr="004C7F71" w14:paraId="5254595D" w14:textId="77777777" w:rsidTr="008800B3">
        <w:trPr>
          <w:trHeight w:val="288"/>
          <w:jc w:val="center"/>
        </w:trPr>
        <w:tc>
          <w:tcPr>
            <w:tcW w:w="26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DF6735D" w14:textId="77777777" w:rsidR="00DE7026" w:rsidRPr="004C7F71" w:rsidRDefault="00DE7026" w:rsidP="008800B3">
            <w:pPr>
              <w:widowControl/>
              <w:jc w:val="left"/>
              <w:rPr>
                <w:szCs w:val="21"/>
              </w:rPr>
            </w:pPr>
            <w:r w:rsidRPr="004C7F71">
              <w:rPr>
                <w:szCs w:val="21"/>
              </w:rPr>
              <w:t>Reference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2B48A09" w14:textId="77777777" w:rsidR="00DE7026" w:rsidRPr="004C7F71" w:rsidRDefault="00DE7026" w:rsidP="008800B3">
            <w:pPr>
              <w:rPr>
                <w:szCs w:val="21"/>
              </w:rPr>
            </w:pPr>
          </w:p>
        </w:tc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320272E" w14:textId="78804283" w:rsidR="00DE7026" w:rsidRPr="004C7F71" w:rsidRDefault="00DE7026" w:rsidP="008800B3">
            <w:pPr>
              <w:jc w:val="center"/>
              <w:rPr>
                <w:szCs w:val="21"/>
              </w:rPr>
            </w:pPr>
            <w:r w:rsidRPr="004C7F71">
              <w:rPr>
                <w:rFonts w:hint="eastAsia"/>
                <w:szCs w:val="21"/>
              </w:rPr>
              <w:t>（</w:t>
            </w:r>
            <w:r w:rsidRPr="004C7F71">
              <w:rPr>
                <w:szCs w:val="21"/>
              </w:rPr>
              <w:fldChar w:fldCharType="begin"/>
            </w:r>
            <w:r w:rsidR="004B74F7">
              <w:rPr>
                <w:szCs w:val="21"/>
              </w:rPr>
              <w:instrText xml:space="preserve"> ADDIN EN.CITE &lt;EndNote&gt;&lt;Cite&gt;&lt;Author&gt;Wei&lt;/Author&gt;&lt;Year&gt;2022&lt;/Year&gt;&lt;RecNum&gt;36&lt;/RecNum&gt;&lt;DisplayText&gt;&lt;style face="superscript"&gt;3&lt;/style&gt;&lt;/DisplayText&gt;&lt;record&gt;&lt;rec-number&gt;36&lt;/rec-number&gt;&lt;foreign-keys&gt;&lt;key app="EN" db-id="dfze9rz5srv2amevw2npd99vz9arzaf5fvfv" timestamp="1747895608"&gt;36&lt;/key&gt;&lt;/foreign-keys&gt;&lt;ref-type name="Conference Proceedings"&gt;10&lt;/ref-type&gt;&lt;contributors&gt;&lt;authors&gt;&lt;author&gt;Wei, WB&lt;/author&gt;&lt;/authors&gt;&lt;/contributors&gt;&lt;titles&gt;&lt;title&gt;The Efficacy And Safety For Intravitreal Conbercept Injection In Patients With Macular Edema Secondary To Branch Retinal Vein Occlusion&lt;/title&gt;&lt;/titles&gt;&lt;dates&gt;&lt;year&gt;2022&lt;/year&gt;&lt;/dates&gt;&lt;urls&gt;&lt;/urls&gt;&lt;/record&gt;&lt;/Cite&gt;&lt;/EndNote&gt;</w:instrText>
            </w:r>
            <w:r w:rsidRPr="004C7F71">
              <w:rPr>
                <w:szCs w:val="21"/>
              </w:rPr>
              <w:fldChar w:fldCharType="separate"/>
            </w:r>
            <w:r w:rsidR="004B74F7" w:rsidRPr="004B74F7">
              <w:rPr>
                <w:noProof/>
                <w:szCs w:val="21"/>
                <w:vertAlign w:val="superscript"/>
              </w:rPr>
              <w:t>3</w:t>
            </w:r>
            <w:r w:rsidRPr="004C7F71">
              <w:rPr>
                <w:szCs w:val="21"/>
              </w:rPr>
              <w:fldChar w:fldCharType="end"/>
            </w:r>
            <w:r w:rsidRPr="004C7F71">
              <w:rPr>
                <w:rFonts w:hint="eastAsia"/>
                <w:szCs w:val="21"/>
              </w:rPr>
              <w:t>）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38BD41E" w14:textId="77777777" w:rsidR="00DE7026" w:rsidRPr="004C7F71" w:rsidRDefault="00DE7026" w:rsidP="008800B3">
            <w:pPr>
              <w:jc w:val="center"/>
              <w:rPr>
                <w:szCs w:val="21"/>
              </w:rPr>
            </w:pP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6557CE1" w14:textId="54F6915E" w:rsidR="00DE7026" w:rsidRPr="004C7F71" w:rsidRDefault="00DE7026" w:rsidP="008800B3">
            <w:pPr>
              <w:jc w:val="center"/>
              <w:rPr>
                <w:szCs w:val="21"/>
              </w:rPr>
            </w:pPr>
            <w:r w:rsidRPr="004C7F71">
              <w:rPr>
                <w:rFonts w:hint="eastAsia"/>
                <w:szCs w:val="21"/>
              </w:rPr>
              <w:t>（</w:t>
            </w:r>
            <w:r w:rsidRPr="004C7F71">
              <w:rPr>
                <w:szCs w:val="21"/>
              </w:rPr>
              <w:fldChar w:fldCharType="begin">
                <w:fldData xml:space="preserve">PEVuZE5vdGU+PENpdGU+PEF1dGhvcj5XZWk8L0F1dGhvcj48WWVhcj4yMDIwPC9ZZWFyPjxSZWNO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</w:fldData>
              </w:fldChar>
            </w:r>
            <w:r w:rsidR="004B74F7">
              <w:rPr>
                <w:szCs w:val="21"/>
              </w:rPr>
              <w:instrText xml:space="preserve"> ADDIN EN.CITE </w:instrText>
            </w:r>
            <w:r w:rsidR="004B74F7">
              <w:rPr>
                <w:szCs w:val="21"/>
              </w:rPr>
              <w:fldChar w:fldCharType="begin">
                <w:fldData xml:space="preserve">PEVuZE5vdGU+PENpdGU+PEF1dGhvcj5XZWk8L0F1dGhvcj48WWVhcj4yMDIwPC9ZZWFyPjxSZWNO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</w:fldData>
              </w:fldChar>
            </w:r>
            <w:r w:rsidR="004B74F7">
              <w:rPr>
                <w:szCs w:val="21"/>
              </w:rPr>
              <w:instrText xml:space="preserve"> ADDIN EN.CITE.DATA </w:instrText>
            </w:r>
            <w:r w:rsidR="004B74F7">
              <w:rPr>
                <w:szCs w:val="21"/>
              </w:rPr>
            </w:r>
            <w:r w:rsidR="004B74F7">
              <w:rPr>
                <w:szCs w:val="21"/>
              </w:rPr>
              <w:fldChar w:fldCharType="end"/>
            </w:r>
            <w:r w:rsidRPr="004C7F71">
              <w:rPr>
                <w:szCs w:val="21"/>
              </w:rPr>
            </w:r>
            <w:r w:rsidRPr="004C7F71">
              <w:rPr>
                <w:szCs w:val="21"/>
              </w:rPr>
              <w:fldChar w:fldCharType="separate"/>
            </w:r>
            <w:r w:rsidR="004B74F7" w:rsidRPr="004B74F7">
              <w:rPr>
                <w:noProof/>
                <w:szCs w:val="21"/>
                <w:vertAlign w:val="superscript"/>
              </w:rPr>
              <w:t>4</w:t>
            </w:r>
            <w:r w:rsidRPr="004C7F71">
              <w:rPr>
                <w:szCs w:val="21"/>
              </w:rPr>
              <w:fldChar w:fldCharType="end"/>
            </w:r>
            <w:r w:rsidRPr="004C7F71">
              <w:rPr>
                <w:rFonts w:hint="eastAsia"/>
                <w:szCs w:val="21"/>
              </w:rPr>
              <w:t>）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8A4B8DA" w14:textId="77777777" w:rsidR="00DE7026" w:rsidRPr="004C7F71" w:rsidRDefault="00DE7026" w:rsidP="008800B3">
            <w:pPr>
              <w:rPr>
                <w:szCs w:val="21"/>
              </w:rPr>
            </w:pPr>
          </w:p>
        </w:tc>
      </w:tr>
      <w:tr w:rsidR="00DE7026" w:rsidRPr="004C7F71" w14:paraId="5351BAD7" w14:textId="77777777" w:rsidTr="008800B3">
        <w:trPr>
          <w:jc w:val="center"/>
        </w:trPr>
        <w:tc>
          <w:tcPr>
            <w:tcW w:w="806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8F51A48" w14:textId="77777777" w:rsidR="00DE7026" w:rsidRPr="004C7F71" w:rsidRDefault="00DE7026" w:rsidP="008800B3">
            <w:pPr>
              <w:jc w:val="left"/>
              <w:rPr>
                <w:szCs w:val="21"/>
              </w:rPr>
            </w:pPr>
            <w:r w:rsidRPr="004C7F71">
              <w:rPr>
                <w:bCs/>
                <w:szCs w:val="21"/>
              </w:rPr>
              <w:t>CRVO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DFDF94C" w14:textId="77777777" w:rsidR="00DE7026" w:rsidRPr="004C7F71" w:rsidRDefault="00DE7026" w:rsidP="008800B3">
            <w:pPr>
              <w:rPr>
                <w:szCs w:val="21"/>
              </w:rPr>
            </w:pPr>
          </w:p>
        </w:tc>
      </w:tr>
      <w:tr w:rsidR="00DE7026" w:rsidRPr="004C7F71" w14:paraId="1B519C6B" w14:textId="77777777" w:rsidTr="008800B3">
        <w:trPr>
          <w:jc w:val="center"/>
        </w:trPr>
        <w:tc>
          <w:tcPr>
            <w:tcW w:w="26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179A8F8" w14:textId="77777777" w:rsidR="00DE7026" w:rsidRPr="004C7F71" w:rsidRDefault="00DE7026" w:rsidP="008800B3">
            <w:pPr>
              <w:widowControl/>
              <w:jc w:val="left"/>
              <w:rPr>
                <w:szCs w:val="21"/>
              </w:rPr>
            </w:pPr>
            <w:r w:rsidRPr="004C7F71">
              <w:rPr>
                <w:szCs w:val="21"/>
              </w:rPr>
              <w:t>≥+15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353E3EC" w14:textId="77777777" w:rsidR="00DE7026" w:rsidRPr="004C7F71" w:rsidRDefault="00DE7026" w:rsidP="008800B3">
            <w:pPr>
              <w:rPr>
                <w:szCs w:val="21"/>
              </w:rPr>
            </w:pPr>
          </w:p>
        </w:tc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45BA68F" w14:textId="77777777" w:rsidR="00DE7026" w:rsidRPr="004C7F71" w:rsidRDefault="00DE7026" w:rsidP="008800B3">
            <w:pPr>
              <w:widowControl/>
              <w:jc w:val="center"/>
              <w:rPr>
                <w:szCs w:val="21"/>
              </w:rPr>
            </w:pPr>
            <w:r w:rsidRPr="004C7F71">
              <w:rPr>
                <w:szCs w:val="21"/>
                <w:lang w:bidi="ar"/>
              </w:rPr>
              <w:t>52.23%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B11886A" w14:textId="77777777" w:rsidR="00DE7026" w:rsidRPr="004C7F71" w:rsidRDefault="00DE7026" w:rsidP="008800B3">
            <w:pPr>
              <w:rPr>
                <w:szCs w:val="21"/>
              </w:rPr>
            </w:pP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AAB1F24" w14:textId="77777777" w:rsidR="00DE7026" w:rsidRPr="004C7F71" w:rsidRDefault="00DE7026" w:rsidP="008800B3">
            <w:pPr>
              <w:widowControl/>
              <w:jc w:val="center"/>
              <w:rPr>
                <w:szCs w:val="21"/>
              </w:rPr>
            </w:pPr>
            <w:r w:rsidRPr="004C7F71">
              <w:rPr>
                <w:szCs w:val="21"/>
                <w:lang w:bidi="ar"/>
              </w:rPr>
              <w:t>52.66%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1D674F5" w14:textId="77777777" w:rsidR="00DE7026" w:rsidRPr="004C7F71" w:rsidRDefault="00DE7026" w:rsidP="008800B3">
            <w:pPr>
              <w:rPr>
                <w:szCs w:val="21"/>
              </w:rPr>
            </w:pPr>
          </w:p>
        </w:tc>
      </w:tr>
      <w:tr w:rsidR="00DE7026" w:rsidRPr="004C7F71" w14:paraId="0F1EB279" w14:textId="77777777" w:rsidTr="008800B3">
        <w:trPr>
          <w:jc w:val="center"/>
        </w:trPr>
        <w:tc>
          <w:tcPr>
            <w:tcW w:w="26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4EA7E4E" w14:textId="77777777" w:rsidR="00DE7026" w:rsidRPr="004C7F71" w:rsidRDefault="00DE7026" w:rsidP="008800B3">
            <w:pPr>
              <w:widowControl/>
              <w:jc w:val="left"/>
              <w:rPr>
                <w:szCs w:val="21"/>
              </w:rPr>
            </w:pPr>
            <w:r w:rsidRPr="004C7F71">
              <w:rPr>
                <w:szCs w:val="21"/>
              </w:rPr>
              <w:t>-15~+15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2FC411D" w14:textId="77777777" w:rsidR="00DE7026" w:rsidRPr="004C7F71" w:rsidRDefault="00DE7026" w:rsidP="008800B3">
            <w:pPr>
              <w:rPr>
                <w:szCs w:val="21"/>
              </w:rPr>
            </w:pPr>
          </w:p>
        </w:tc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25ADA04" w14:textId="77777777" w:rsidR="00DE7026" w:rsidRPr="004C7F71" w:rsidRDefault="00DE7026" w:rsidP="008800B3">
            <w:pPr>
              <w:widowControl/>
              <w:jc w:val="center"/>
              <w:rPr>
                <w:szCs w:val="21"/>
              </w:rPr>
            </w:pPr>
            <w:r w:rsidRPr="004C7F71">
              <w:rPr>
                <w:szCs w:val="21"/>
                <w:lang w:bidi="ar"/>
              </w:rPr>
              <w:t>45.86%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26A952E" w14:textId="77777777" w:rsidR="00DE7026" w:rsidRPr="004C7F71" w:rsidRDefault="00DE7026" w:rsidP="008800B3">
            <w:pPr>
              <w:rPr>
                <w:szCs w:val="21"/>
              </w:rPr>
            </w:pP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DE9FBB9" w14:textId="77777777" w:rsidR="00DE7026" w:rsidRPr="004C7F71" w:rsidRDefault="00DE7026" w:rsidP="008800B3">
            <w:pPr>
              <w:widowControl/>
              <w:jc w:val="center"/>
              <w:rPr>
                <w:szCs w:val="21"/>
              </w:rPr>
            </w:pPr>
            <w:r w:rsidRPr="004C7F71">
              <w:rPr>
                <w:szCs w:val="21"/>
                <w:lang w:bidi="ar"/>
              </w:rPr>
              <w:t>44.15%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46AC546" w14:textId="77777777" w:rsidR="00DE7026" w:rsidRPr="004C7F71" w:rsidRDefault="00DE7026" w:rsidP="008800B3">
            <w:pPr>
              <w:rPr>
                <w:szCs w:val="21"/>
              </w:rPr>
            </w:pPr>
          </w:p>
        </w:tc>
      </w:tr>
      <w:tr w:rsidR="00DE7026" w:rsidRPr="004C7F71" w14:paraId="4AAF8747" w14:textId="77777777" w:rsidTr="008800B3">
        <w:trPr>
          <w:jc w:val="center"/>
        </w:trPr>
        <w:tc>
          <w:tcPr>
            <w:tcW w:w="26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7B18D99" w14:textId="77777777" w:rsidR="00DE7026" w:rsidRPr="004C7F71" w:rsidRDefault="00DE7026" w:rsidP="008800B3">
            <w:pPr>
              <w:widowControl/>
              <w:jc w:val="left"/>
              <w:rPr>
                <w:szCs w:val="21"/>
              </w:rPr>
            </w:pPr>
            <w:r w:rsidRPr="004C7F71">
              <w:rPr>
                <w:szCs w:val="21"/>
              </w:rPr>
              <w:t>≤-15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191DE8D" w14:textId="77777777" w:rsidR="00DE7026" w:rsidRPr="004C7F71" w:rsidRDefault="00DE7026" w:rsidP="008800B3">
            <w:pPr>
              <w:rPr>
                <w:szCs w:val="21"/>
              </w:rPr>
            </w:pPr>
          </w:p>
        </w:tc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413BB5D" w14:textId="77777777" w:rsidR="00DE7026" w:rsidRPr="004C7F71" w:rsidRDefault="00DE7026" w:rsidP="008800B3">
            <w:pPr>
              <w:widowControl/>
              <w:jc w:val="center"/>
              <w:rPr>
                <w:szCs w:val="21"/>
              </w:rPr>
            </w:pPr>
            <w:r w:rsidRPr="004C7F71">
              <w:rPr>
                <w:szCs w:val="21"/>
                <w:lang w:bidi="ar"/>
              </w:rPr>
              <w:t>1.91%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407A717" w14:textId="77777777" w:rsidR="00DE7026" w:rsidRPr="004C7F71" w:rsidRDefault="00DE7026" w:rsidP="008800B3">
            <w:pPr>
              <w:rPr>
                <w:szCs w:val="21"/>
              </w:rPr>
            </w:pP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4A2020F" w14:textId="77777777" w:rsidR="00DE7026" w:rsidRPr="004C7F71" w:rsidRDefault="00DE7026" w:rsidP="008800B3">
            <w:pPr>
              <w:widowControl/>
              <w:jc w:val="center"/>
              <w:rPr>
                <w:szCs w:val="21"/>
              </w:rPr>
            </w:pPr>
            <w:r w:rsidRPr="004C7F71">
              <w:rPr>
                <w:szCs w:val="21"/>
                <w:lang w:bidi="ar"/>
              </w:rPr>
              <w:t>3.19%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635D816" w14:textId="77777777" w:rsidR="00DE7026" w:rsidRPr="004C7F71" w:rsidRDefault="00DE7026" w:rsidP="008800B3">
            <w:pPr>
              <w:rPr>
                <w:szCs w:val="21"/>
              </w:rPr>
            </w:pPr>
          </w:p>
        </w:tc>
      </w:tr>
      <w:tr w:rsidR="00DE7026" w:rsidRPr="004C7F71" w14:paraId="721E8906" w14:textId="77777777" w:rsidTr="008800B3">
        <w:trPr>
          <w:jc w:val="center"/>
        </w:trPr>
        <w:tc>
          <w:tcPr>
            <w:tcW w:w="26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AE58CFA" w14:textId="77777777" w:rsidR="00DE7026" w:rsidRPr="004C7F71" w:rsidRDefault="00DE7026" w:rsidP="008800B3">
            <w:pPr>
              <w:widowControl/>
              <w:jc w:val="left"/>
              <w:rPr>
                <w:szCs w:val="21"/>
              </w:rPr>
            </w:pPr>
            <w:r w:rsidRPr="004C7F71">
              <w:rPr>
                <w:szCs w:val="21"/>
              </w:rPr>
              <w:t>Reference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35E3905" w14:textId="77777777" w:rsidR="00DE7026" w:rsidRPr="004C7F71" w:rsidRDefault="00DE7026" w:rsidP="008800B3">
            <w:pPr>
              <w:rPr>
                <w:szCs w:val="21"/>
              </w:rPr>
            </w:pPr>
          </w:p>
        </w:tc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0BE6BBB" w14:textId="507DEB1B" w:rsidR="00DE7026" w:rsidRPr="004C7F71" w:rsidRDefault="00DE7026" w:rsidP="008800B3">
            <w:pPr>
              <w:jc w:val="center"/>
              <w:rPr>
                <w:szCs w:val="21"/>
              </w:rPr>
            </w:pPr>
            <w:r w:rsidRPr="004C7F71">
              <w:rPr>
                <w:rFonts w:hint="eastAsia"/>
                <w:noProof/>
                <w:szCs w:val="21"/>
              </w:rPr>
              <w:t>（</w:t>
            </w:r>
            <w:r w:rsidRPr="004C7F71">
              <w:rPr>
                <w:noProof/>
                <w:szCs w:val="21"/>
              </w:rPr>
              <w:fldChar w:fldCharType="begin"/>
            </w:r>
            <w:r w:rsidR="004B74F7">
              <w:rPr>
                <w:noProof/>
                <w:szCs w:val="21"/>
              </w:rPr>
              <w:instrText xml:space="preserve"> ADDIN EN.CITE &lt;EndNote&gt;&lt;Cite&gt;&lt;Author&gt;Wei&lt;/Author&gt;&lt;Year&gt;2022&lt;/Year&gt;&lt;RecNum&gt;35&lt;/RecNum&gt;&lt;DisplayText&gt;&lt;style face="superscript"&gt;5&lt;/style&gt;&lt;/DisplayText&gt;&lt;record&gt;&lt;rec-number&gt;35&lt;/rec-number&gt;&lt;foreign-keys&gt;&lt;key app="EN" db-id="dfze9rz5srv2amevw2npd99vz9arzaf5fvfv" timestamp="1747895517"&gt;35&lt;/key&gt;&lt;/foreign-keys&gt;&lt;ref-type name="Conference Proceedings"&gt;10&lt;/ref-type&gt;&lt;contributors&gt;&lt;authors&gt;&lt;author&gt;Wei, WB&lt;/author&gt;&lt;/authors&gt;&lt;/contributors&gt;&lt;titles&gt;&lt;title&gt;The Efficacy And Safety of Conbercept Ophthalmic Injection For Macular Edema Secondary to Central Retinal Vein Occlusion (CRAVE)&lt;/title&gt;&lt;/titles&gt;&lt;dates&gt;&lt;year&gt;2022&lt;/year&gt;&lt;/dates&gt;&lt;urls&gt;&lt;/urls&gt;&lt;/record&gt;&lt;/Cite&gt;&lt;/EndNote&gt;</w:instrText>
            </w:r>
            <w:r w:rsidRPr="004C7F71">
              <w:rPr>
                <w:noProof/>
                <w:szCs w:val="21"/>
              </w:rPr>
              <w:fldChar w:fldCharType="separate"/>
            </w:r>
            <w:r w:rsidR="004B74F7" w:rsidRPr="004B74F7">
              <w:rPr>
                <w:noProof/>
                <w:szCs w:val="21"/>
                <w:vertAlign w:val="superscript"/>
              </w:rPr>
              <w:t>5</w:t>
            </w:r>
            <w:r w:rsidRPr="004C7F71">
              <w:rPr>
                <w:noProof/>
                <w:szCs w:val="21"/>
              </w:rPr>
              <w:fldChar w:fldCharType="end"/>
            </w:r>
            <w:r w:rsidRPr="004C7F71">
              <w:rPr>
                <w:rFonts w:hint="eastAsia"/>
                <w:noProof/>
                <w:szCs w:val="21"/>
              </w:rPr>
              <w:t>）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437A287" w14:textId="77777777" w:rsidR="00DE7026" w:rsidRPr="004C7F71" w:rsidRDefault="00DE7026" w:rsidP="008800B3">
            <w:pPr>
              <w:jc w:val="center"/>
              <w:rPr>
                <w:noProof/>
                <w:szCs w:val="21"/>
              </w:rPr>
            </w:pP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562D45C" w14:textId="70A12FC2" w:rsidR="00DE7026" w:rsidRPr="004C7F71" w:rsidRDefault="00DE7026" w:rsidP="008800B3">
            <w:pPr>
              <w:jc w:val="center"/>
              <w:rPr>
                <w:noProof/>
                <w:szCs w:val="21"/>
              </w:rPr>
            </w:pPr>
            <w:r w:rsidRPr="004C7F71">
              <w:rPr>
                <w:rFonts w:hint="eastAsia"/>
                <w:noProof/>
                <w:szCs w:val="21"/>
              </w:rPr>
              <w:t>（</w:t>
            </w:r>
            <w:r w:rsidRPr="004C7F71">
              <w:rPr>
                <w:noProof/>
                <w:szCs w:val="21"/>
              </w:rPr>
              <w:fldChar w:fldCharType="begin"/>
            </w:r>
            <w:r w:rsidR="004B74F7">
              <w:rPr>
                <w:noProof/>
                <w:szCs w:val="21"/>
              </w:rPr>
              <w:instrText xml:space="preserve"> ADDIN EN.CITE &lt;EndNote&gt;&lt;Cite&gt;&lt;Author&gt;Pharmaceuticals&lt;/Author&gt;&lt;Year&gt;2017-05-30&lt;/Year&gt;&lt;RecNum&gt;37&lt;/RecNum&gt;&lt;DisplayText&gt;&lt;style face="superscript"&gt;6&lt;/style&gt;&lt;/DisplayText&gt;&lt;record&gt;&lt;rec-number&gt;37&lt;/rec-number&gt;&lt;foreign-keys&gt;&lt;key app="EN" db-id="dfze9rz5srv2amevw2npd99vz9arzaf5fvfv" timestamp="1747895693"&gt;37&lt;/key&gt;&lt;/foreign-keys&gt;&lt;ref-type name="Dataset"&gt;59&lt;/ref-type&gt;&lt;contributors&gt;&lt;authors&gt;&lt;author&gt;Novartis Pharmaceuticals&lt;/author&gt;&lt;/authors&gt;&lt;/contributors&gt;&lt;titles&gt;&lt;title&gt;Ranibizumab Intravitreal Injections Versus Sham Control in Patients With Central Retinal Vein Occlusion (CRVO) (Camellia)&lt;/title&gt;&lt;/titles&gt;&lt;dates&gt;&lt;year&gt;2017-05-30&lt;/year&gt;&lt;/dates&gt;&lt;urls&gt;&lt;/urls&gt;&lt;/record&gt;&lt;/Cite&gt;&lt;/EndNote&gt;</w:instrText>
            </w:r>
            <w:r w:rsidRPr="004C7F71">
              <w:rPr>
                <w:noProof/>
                <w:szCs w:val="21"/>
              </w:rPr>
              <w:fldChar w:fldCharType="separate"/>
            </w:r>
            <w:r w:rsidR="004B74F7" w:rsidRPr="004B74F7">
              <w:rPr>
                <w:noProof/>
                <w:szCs w:val="21"/>
                <w:vertAlign w:val="superscript"/>
              </w:rPr>
              <w:t>6</w:t>
            </w:r>
            <w:r w:rsidRPr="004C7F71">
              <w:rPr>
                <w:noProof/>
                <w:szCs w:val="21"/>
              </w:rPr>
              <w:fldChar w:fldCharType="end"/>
            </w:r>
            <w:r w:rsidRPr="004C7F71">
              <w:rPr>
                <w:rFonts w:hint="eastAsia"/>
                <w:noProof/>
                <w:szCs w:val="21"/>
              </w:rPr>
              <w:t>）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B79938E" w14:textId="77777777" w:rsidR="00DE7026" w:rsidRPr="004C7F71" w:rsidRDefault="00DE7026" w:rsidP="008800B3">
            <w:pPr>
              <w:rPr>
                <w:szCs w:val="21"/>
              </w:rPr>
            </w:pPr>
          </w:p>
        </w:tc>
      </w:tr>
      <w:tr w:rsidR="00DE7026" w:rsidRPr="004C7F71" w14:paraId="570C72BB" w14:textId="77777777" w:rsidTr="008800B3">
        <w:trPr>
          <w:jc w:val="center"/>
        </w:trPr>
        <w:tc>
          <w:tcPr>
            <w:tcW w:w="830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87B8E3D" w14:textId="77777777" w:rsidR="00DE7026" w:rsidRPr="004C7F71" w:rsidRDefault="00DE7026" w:rsidP="008800B3">
            <w:pPr>
              <w:jc w:val="left"/>
              <w:rPr>
                <w:szCs w:val="21"/>
              </w:rPr>
            </w:pPr>
            <w:r w:rsidRPr="004C7F71">
              <w:rPr>
                <w:b/>
                <w:szCs w:val="21"/>
              </w:rPr>
              <w:t>Diabetic macular edema</w:t>
            </w:r>
          </w:p>
        </w:tc>
      </w:tr>
      <w:tr w:rsidR="00DE7026" w:rsidRPr="004C7F71" w14:paraId="3074678D" w14:textId="77777777" w:rsidTr="008800B3">
        <w:trPr>
          <w:jc w:val="center"/>
        </w:trPr>
        <w:tc>
          <w:tcPr>
            <w:tcW w:w="26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39A4F18" w14:textId="77777777" w:rsidR="00DE7026" w:rsidRPr="004C7F71" w:rsidRDefault="00DE7026" w:rsidP="008800B3">
            <w:pPr>
              <w:jc w:val="left"/>
              <w:rPr>
                <w:szCs w:val="21"/>
              </w:rPr>
            </w:pPr>
            <w:r w:rsidRPr="004C7F71">
              <w:rPr>
                <w:szCs w:val="21"/>
              </w:rPr>
              <w:t>15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1D9196C" w14:textId="77777777" w:rsidR="00DE7026" w:rsidRPr="004C7F71" w:rsidRDefault="00DE7026" w:rsidP="008800B3">
            <w:pPr>
              <w:rPr>
                <w:szCs w:val="21"/>
              </w:rPr>
            </w:pPr>
          </w:p>
        </w:tc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0B10593" w14:textId="77777777" w:rsidR="00DE7026" w:rsidRPr="004C7F71" w:rsidRDefault="00DE7026" w:rsidP="008800B3">
            <w:pPr>
              <w:jc w:val="center"/>
              <w:rPr>
                <w:szCs w:val="21"/>
              </w:rPr>
            </w:pPr>
            <w:r w:rsidRPr="004C7F71">
              <w:rPr>
                <w:szCs w:val="21"/>
              </w:rPr>
              <w:t>25.00%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22F9ADD" w14:textId="77777777" w:rsidR="00DE7026" w:rsidRPr="004C7F71" w:rsidRDefault="00DE7026" w:rsidP="008800B3">
            <w:pPr>
              <w:rPr>
                <w:szCs w:val="21"/>
              </w:rPr>
            </w:pP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754EE8C" w14:textId="77777777" w:rsidR="00DE7026" w:rsidRPr="004C7F71" w:rsidRDefault="00DE7026" w:rsidP="008800B3">
            <w:pPr>
              <w:jc w:val="center"/>
              <w:rPr>
                <w:szCs w:val="21"/>
              </w:rPr>
            </w:pPr>
            <w:r w:rsidRPr="004C7F71">
              <w:rPr>
                <w:szCs w:val="21"/>
              </w:rPr>
              <w:t>18.50%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05037AA" w14:textId="77777777" w:rsidR="00DE7026" w:rsidRPr="004C7F71" w:rsidRDefault="00DE7026" w:rsidP="008800B3">
            <w:pPr>
              <w:rPr>
                <w:szCs w:val="21"/>
              </w:rPr>
            </w:pPr>
          </w:p>
        </w:tc>
      </w:tr>
      <w:tr w:rsidR="00DE7026" w:rsidRPr="004C7F71" w14:paraId="35E17517" w14:textId="77777777" w:rsidTr="008800B3">
        <w:trPr>
          <w:jc w:val="center"/>
        </w:trPr>
        <w:tc>
          <w:tcPr>
            <w:tcW w:w="26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CB54A2F" w14:textId="77777777" w:rsidR="00DE7026" w:rsidRPr="004C7F71" w:rsidRDefault="00DE7026" w:rsidP="008800B3">
            <w:pPr>
              <w:jc w:val="left"/>
              <w:rPr>
                <w:szCs w:val="21"/>
              </w:rPr>
            </w:pPr>
            <w:r w:rsidRPr="004C7F71">
              <w:rPr>
                <w:szCs w:val="21"/>
              </w:rPr>
              <w:t>0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1EBF598" w14:textId="77777777" w:rsidR="00DE7026" w:rsidRPr="004C7F71" w:rsidRDefault="00DE7026" w:rsidP="008800B3">
            <w:pPr>
              <w:rPr>
                <w:szCs w:val="21"/>
              </w:rPr>
            </w:pPr>
          </w:p>
        </w:tc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439A042" w14:textId="77777777" w:rsidR="00DE7026" w:rsidRPr="004C7F71" w:rsidRDefault="00DE7026" w:rsidP="008800B3">
            <w:pPr>
              <w:jc w:val="center"/>
              <w:rPr>
                <w:szCs w:val="21"/>
              </w:rPr>
            </w:pPr>
            <w:r w:rsidRPr="004C7F71">
              <w:rPr>
                <w:szCs w:val="21"/>
              </w:rPr>
              <w:t>72.32%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1C5EE3A" w14:textId="77777777" w:rsidR="00DE7026" w:rsidRPr="004C7F71" w:rsidRDefault="00DE7026" w:rsidP="008800B3">
            <w:pPr>
              <w:rPr>
                <w:szCs w:val="21"/>
              </w:rPr>
            </w:pP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150F046" w14:textId="77777777" w:rsidR="00DE7026" w:rsidRPr="004C7F71" w:rsidRDefault="00DE7026" w:rsidP="008800B3">
            <w:pPr>
              <w:jc w:val="center"/>
              <w:rPr>
                <w:szCs w:val="21"/>
              </w:rPr>
            </w:pPr>
            <w:r w:rsidRPr="004C7F71">
              <w:rPr>
                <w:szCs w:val="21"/>
              </w:rPr>
              <w:t>78.5%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91E9907" w14:textId="77777777" w:rsidR="00DE7026" w:rsidRPr="004C7F71" w:rsidRDefault="00DE7026" w:rsidP="008800B3">
            <w:pPr>
              <w:rPr>
                <w:szCs w:val="21"/>
              </w:rPr>
            </w:pPr>
          </w:p>
        </w:tc>
      </w:tr>
      <w:tr w:rsidR="00DE7026" w:rsidRPr="004C7F71" w14:paraId="1C638CA6" w14:textId="77777777" w:rsidTr="008800B3">
        <w:trPr>
          <w:jc w:val="center"/>
        </w:trPr>
        <w:tc>
          <w:tcPr>
            <w:tcW w:w="26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555BB24" w14:textId="77777777" w:rsidR="00DE7026" w:rsidRPr="004C7F71" w:rsidRDefault="00DE7026" w:rsidP="008800B3">
            <w:pPr>
              <w:jc w:val="left"/>
              <w:rPr>
                <w:szCs w:val="21"/>
              </w:rPr>
            </w:pPr>
            <w:r w:rsidRPr="004C7F71">
              <w:rPr>
                <w:szCs w:val="21"/>
              </w:rPr>
              <w:t>-15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4F90800" w14:textId="77777777" w:rsidR="00DE7026" w:rsidRPr="004C7F71" w:rsidRDefault="00DE7026" w:rsidP="008800B3">
            <w:pPr>
              <w:rPr>
                <w:szCs w:val="21"/>
              </w:rPr>
            </w:pPr>
          </w:p>
        </w:tc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0B4E37B" w14:textId="77777777" w:rsidR="00DE7026" w:rsidRPr="004C7F71" w:rsidRDefault="00DE7026" w:rsidP="008800B3">
            <w:pPr>
              <w:jc w:val="center"/>
              <w:rPr>
                <w:szCs w:val="21"/>
              </w:rPr>
            </w:pPr>
            <w:r w:rsidRPr="004C7F71">
              <w:rPr>
                <w:szCs w:val="21"/>
              </w:rPr>
              <w:t>2.68%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687CCB5" w14:textId="77777777" w:rsidR="00DE7026" w:rsidRPr="004C7F71" w:rsidRDefault="00DE7026" w:rsidP="008800B3">
            <w:pPr>
              <w:rPr>
                <w:szCs w:val="21"/>
              </w:rPr>
            </w:pP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2C53297" w14:textId="77777777" w:rsidR="00DE7026" w:rsidRPr="004C7F71" w:rsidRDefault="00DE7026" w:rsidP="008800B3">
            <w:pPr>
              <w:jc w:val="center"/>
              <w:rPr>
                <w:szCs w:val="21"/>
              </w:rPr>
            </w:pPr>
            <w:r w:rsidRPr="004C7F71">
              <w:rPr>
                <w:szCs w:val="21"/>
              </w:rPr>
              <w:t>3.00%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232A7FD" w14:textId="77777777" w:rsidR="00DE7026" w:rsidRPr="004C7F71" w:rsidRDefault="00DE7026" w:rsidP="008800B3">
            <w:pPr>
              <w:rPr>
                <w:szCs w:val="21"/>
              </w:rPr>
            </w:pPr>
          </w:p>
        </w:tc>
      </w:tr>
      <w:tr w:rsidR="00DE7026" w:rsidRPr="004C7F71" w14:paraId="70DD87C8" w14:textId="77777777" w:rsidTr="008800B3">
        <w:trPr>
          <w:jc w:val="center"/>
        </w:trPr>
        <w:tc>
          <w:tcPr>
            <w:tcW w:w="26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21779F9" w14:textId="77777777" w:rsidR="00DE7026" w:rsidRPr="004C7F71" w:rsidRDefault="00DE7026" w:rsidP="008800B3">
            <w:pPr>
              <w:widowControl/>
              <w:jc w:val="left"/>
              <w:rPr>
                <w:szCs w:val="21"/>
              </w:rPr>
            </w:pPr>
            <w:r w:rsidRPr="004C7F71">
              <w:rPr>
                <w:szCs w:val="21"/>
              </w:rPr>
              <w:t>Reference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9AF0BBD" w14:textId="77777777" w:rsidR="00DE7026" w:rsidRPr="004C7F71" w:rsidRDefault="00DE7026" w:rsidP="008800B3">
            <w:pPr>
              <w:rPr>
                <w:szCs w:val="21"/>
              </w:rPr>
            </w:pPr>
          </w:p>
        </w:tc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B623A09" w14:textId="6BFD9DE2" w:rsidR="00DE7026" w:rsidRPr="004C7F71" w:rsidRDefault="00DE7026" w:rsidP="008800B3">
            <w:pPr>
              <w:jc w:val="center"/>
              <w:rPr>
                <w:noProof/>
                <w:szCs w:val="21"/>
              </w:rPr>
            </w:pPr>
            <w:r w:rsidRPr="004C7F71">
              <w:rPr>
                <w:rFonts w:hint="eastAsia"/>
                <w:noProof/>
                <w:szCs w:val="21"/>
              </w:rPr>
              <w:t>（</w:t>
            </w:r>
            <w:r w:rsidRPr="004C7F71">
              <w:rPr>
                <w:noProof/>
                <w:szCs w:val="21"/>
              </w:rPr>
              <w:fldChar w:fldCharType="begin">
                <w:fldData xml:space="preserve">PEVuZE5vdGU+PENpdGU+PEF1dGhvcj5MaXU8L0F1dGhvcj48WWVhcj4yMDIyPC9ZZWFyPjxSZWNO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</w:fldData>
              </w:fldChar>
            </w:r>
            <w:r w:rsidR="004B74F7">
              <w:rPr>
                <w:noProof/>
                <w:szCs w:val="21"/>
              </w:rPr>
              <w:instrText xml:space="preserve"> ADDIN EN.CITE </w:instrText>
            </w:r>
            <w:r w:rsidR="004B74F7">
              <w:rPr>
                <w:noProof/>
                <w:szCs w:val="21"/>
              </w:rPr>
              <w:fldChar w:fldCharType="begin">
                <w:fldData xml:space="preserve">PEVuZE5vdGU+PENpdGU+PEF1dGhvcj5MaXU8L0F1dGhvcj48WWVhcj4yMDIyPC9ZZWFyPjxSZWNO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</w:fldData>
              </w:fldChar>
            </w:r>
            <w:r w:rsidR="004B74F7">
              <w:rPr>
                <w:noProof/>
                <w:szCs w:val="21"/>
              </w:rPr>
              <w:instrText xml:space="preserve"> ADDIN EN.CITE.DATA </w:instrText>
            </w:r>
            <w:r w:rsidR="004B74F7">
              <w:rPr>
                <w:noProof/>
                <w:szCs w:val="21"/>
              </w:rPr>
            </w:r>
            <w:r w:rsidR="004B74F7">
              <w:rPr>
                <w:noProof/>
                <w:szCs w:val="21"/>
              </w:rPr>
              <w:fldChar w:fldCharType="end"/>
            </w:r>
            <w:r w:rsidRPr="004C7F71">
              <w:rPr>
                <w:noProof/>
                <w:szCs w:val="21"/>
              </w:rPr>
            </w:r>
            <w:r w:rsidRPr="004C7F71">
              <w:rPr>
                <w:noProof/>
                <w:szCs w:val="21"/>
              </w:rPr>
              <w:fldChar w:fldCharType="separate"/>
            </w:r>
            <w:r w:rsidR="004B74F7" w:rsidRPr="004B74F7">
              <w:rPr>
                <w:noProof/>
                <w:szCs w:val="21"/>
                <w:vertAlign w:val="superscript"/>
              </w:rPr>
              <w:t>7</w:t>
            </w:r>
            <w:r w:rsidRPr="004C7F71">
              <w:rPr>
                <w:noProof/>
                <w:szCs w:val="21"/>
              </w:rPr>
              <w:fldChar w:fldCharType="end"/>
            </w:r>
            <w:r w:rsidRPr="004C7F71">
              <w:rPr>
                <w:rFonts w:hint="eastAsia"/>
                <w:noProof/>
                <w:szCs w:val="21"/>
              </w:rPr>
              <w:t>）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2594615" w14:textId="77777777" w:rsidR="00DE7026" w:rsidRPr="004C7F71" w:rsidRDefault="00DE7026" w:rsidP="008800B3">
            <w:pPr>
              <w:jc w:val="center"/>
              <w:rPr>
                <w:noProof/>
                <w:szCs w:val="21"/>
              </w:rPr>
            </w:pP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5E2732A" w14:textId="3ABC9976" w:rsidR="00DE7026" w:rsidRPr="004C7F71" w:rsidRDefault="00DE7026" w:rsidP="008800B3">
            <w:pPr>
              <w:jc w:val="center"/>
              <w:rPr>
                <w:noProof/>
                <w:szCs w:val="21"/>
              </w:rPr>
            </w:pPr>
            <w:r w:rsidRPr="004C7F71">
              <w:rPr>
                <w:rFonts w:hint="eastAsia"/>
                <w:noProof/>
                <w:szCs w:val="21"/>
              </w:rPr>
              <w:t>（</w:t>
            </w:r>
            <w:r w:rsidRPr="004C7F71">
              <w:rPr>
                <w:noProof/>
                <w:szCs w:val="21"/>
              </w:rPr>
              <w:fldChar w:fldCharType="begin">
                <w:fldData xml:space="preserve">PEVuZE5vdGU+PENpdGU+PEF1dGhvcj5MaTwvQXV0aG9yPjxZZWFyPjIwMTk8L1llYXI+PFJlY051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</w:fldData>
              </w:fldChar>
            </w:r>
            <w:r w:rsidR="004B74F7">
              <w:rPr>
                <w:noProof/>
                <w:szCs w:val="21"/>
              </w:rPr>
              <w:instrText xml:space="preserve"> ADDIN EN.CITE </w:instrText>
            </w:r>
            <w:r w:rsidR="004B74F7">
              <w:rPr>
                <w:noProof/>
                <w:szCs w:val="21"/>
              </w:rPr>
              <w:fldChar w:fldCharType="begin">
                <w:fldData xml:space="preserve">PEVuZE5vdGU+PENpdGU+PEF1dGhvcj5MaTwvQXV0aG9yPjxZZWFyPjIwMTk8L1llYXI+PFJlY051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</w:fldData>
              </w:fldChar>
            </w:r>
            <w:r w:rsidR="004B74F7">
              <w:rPr>
                <w:noProof/>
                <w:szCs w:val="21"/>
              </w:rPr>
              <w:instrText xml:space="preserve"> ADDIN EN.CITE.DATA </w:instrText>
            </w:r>
            <w:r w:rsidR="004B74F7">
              <w:rPr>
                <w:noProof/>
                <w:szCs w:val="21"/>
              </w:rPr>
            </w:r>
            <w:r w:rsidR="004B74F7">
              <w:rPr>
                <w:noProof/>
                <w:szCs w:val="21"/>
              </w:rPr>
              <w:fldChar w:fldCharType="end"/>
            </w:r>
            <w:r w:rsidRPr="004C7F71">
              <w:rPr>
                <w:noProof/>
                <w:szCs w:val="21"/>
              </w:rPr>
            </w:r>
            <w:r w:rsidRPr="004C7F71">
              <w:rPr>
                <w:noProof/>
                <w:szCs w:val="21"/>
              </w:rPr>
              <w:fldChar w:fldCharType="separate"/>
            </w:r>
            <w:r w:rsidR="004B74F7" w:rsidRPr="004B74F7">
              <w:rPr>
                <w:noProof/>
                <w:szCs w:val="21"/>
                <w:vertAlign w:val="superscript"/>
              </w:rPr>
              <w:t>8</w:t>
            </w:r>
            <w:r w:rsidRPr="004C7F71">
              <w:rPr>
                <w:noProof/>
                <w:szCs w:val="21"/>
              </w:rPr>
              <w:fldChar w:fldCharType="end"/>
            </w:r>
            <w:r w:rsidRPr="004C7F71">
              <w:rPr>
                <w:rFonts w:hint="eastAsia"/>
                <w:noProof/>
                <w:szCs w:val="21"/>
              </w:rPr>
              <w:t>）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B68DC70" w14:textId="77777777" w:rsidR="00DE7026" w:rsidRPr="004C7F71" w:rsidRDefault="00DE7026" w:rsidP="008800B3">
            <w:pPr>
              <w:rPr>
                <w:szCs w:val="21"/>
              </w:rPr>
            </w:pPr>
          </w:p>
        </w:tc>
      </w:tr>
      <w:tr w:rsidR="00DE7026" w:rsidRPr="004C7F71" w14:paraId="3AFAE5B6" w14:textId="77777777" w:rsidTr="008800B3">
        <w:trPr>
          <w:jc w:val="center"/>
        </w:trPr>
        <w:tc>
          <w:tcPr>
            <w:tcW w:w="830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DAEEE5A" w14:textId="77777777" w:rsidR="00DE7026" w:rsidRPr="004C7F71" w:rsidRDefault="00DE7026" w:rsidP="008800B3">
            <w:pPr>
              <w:jc w:val="left"/>
              <w:rPr>
                <w:szCs w:val="21"/>
              </w:rPr>
            </w:pPr>
            <w:r w:rsidRPr="004C7F71">
              <w:rPr>
                <w:rFonts w:eastAsia="Segoe UI"/>
                <w:b/>
                <w:szCs w:val="21"/>
                <w:shd w:val="clear" w:color="auto" w:fill="FFFFFF"/>
              </w:rPr>
              <w:t>Pathologic myopia</w:t>
            </w:r>
          </w:p>
        </w:tc>
      </w:tr>
      <w:tr w:rsidR="00DE7026" w:rsidRPr="004C7F71" w14:paraId="4AC8F1F6" w14:textId="77777777" w:rsidTr="008800B3">
        <w:trPr>
          <w:jc w:val="center"/>
        </w:trPr>
        <w:tc>
          <w:tcPr>
            <w:tcW w:w="26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64B4A10" w14:textId="77777777" w:rsidR="00DE7026" w:rsidRPr="004C7F71" w:rsidRDefault="00DE7026" w:rsidP="008800B3">
            <w:pPr>
              <w:jc w:val="left"/>
              <w:rPr>
                <w:szCs w:val="21"/>
              </w:rPr>
            </w:pPr>
            <w:r w:rsidRPr="004C7F71">
              <w:rPr>
                <w:szCs w:val="21"/>
              </w:rPr>
              <w:t>30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1652493" w14:textId="77777777" w:rsidR="00DE7026" w:rsidRPr="004C7F71" w:rsidRDefault="00DE7026" w:rsidP="008800B3">
            <w:pPr>
              <w:rPr>
                <w:szCs w:val="21"/>
              </w:rPr>
            </w:pPr>
          </w:p>
        </w:tc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038F04C" w14:textId="77777777" w:rsidR="00DE7026" w:rsidRPr="004C7F71" w:rsidRDefault="00DE7026" w:rsidP="008800B3">
            <w:pPr>
              <w:jc w:val="center"/>
              <w:rPr>
                <w:szCs w:val="21"/>
              </w:rPr>
            </w:pPr>
            <w:r w:rsidRPr="004C7F71">
              <w:rPr>
                <w:szCs w:val="21"/>
              </w:rPr>
              <w:t>18.32%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36765BC" w14:textId="77777777" w:rsidR="00DE7026" w:rsidRPr="004C7F71" w:rsidRDefault="00DE7026" w:rsidP="008800B3">
            <w:pPr>
              <w:rPr>
                <w:szCs w:val="21"/>
              </w:rPr>
            </w:pP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0B693C6" w14:textId="77777777" w:rsidR="00DE7026" w:rsidRPr="004C7F71" w:rsidRDefault="00DE7026" w:rsidP="008800B3">
            <w:pPr>
              <w:jc w:val="center"/>
              <w:rPr>
                <w:szCs w:val="21"/>
              </w:rPr>
            </w:pPr>
            <w:r w:rsidRPr="004C7F71">
              <w:rPr>
                <w:szCs w:val="21"/>
              </w:rPr>
              <w:t>20.03%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74FC86D" w14:textId="77777777" w:rsidR="00DE7026" w:rsidRPr="004C7F71" w:rsidRDefault="00DE7026" w:rsidP="008800B3">
            <w:pPr>
              <w:rPr>
                <w:szCs w:val="21"/>
              </w:rPr>
            </w:pPr>
          </w:p>
        </w:tc>
      </w:tr>
      <w:tr w:rsidR="00DE7026" w:rsidRPr="004C7F71" w14:paraId="7022E04F" w14:textId="77777777" w:rsidTr="008800B3">
        <w:trPr>
          <w:jc w:val="center"/>
        </w:trPr>
        <w:tc>
          <w:tcPr>
            <w:tcW w:w="26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9F75332" w14:textId="77777777" w:rsidR="00DE7026" w:rsidRPr="004C7F71" w:rsidRDefault="00DE7026" w:rsidP="008800B3">
            <w:pPr>
              <w:jc w:val="left"/>
              <w:rPr>
                <w:szCs w:val="21"/>
              </w:rPr>
            </w:pPr>
            <w:r w:rsidRPr="004C7F71">
              <w:rPr>
                <w:szCs w:val="21"/>
              </w:rPr>
              <w:t>15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03F5D10" w14:textId="77777777" w:rsidR="00DE7026" w:rsidRPr="004C7F71" w:rsidRDefault="00DE7026" w:rsidP="008800B3">
            <w:pPr>
              <w:rPr>
                <w:szCs w:val="21"/>
              </w:rPr>
            </w:pPr>
          </w:p>
        </w:tc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9E1F59E" w14:textId="77777777" w:rsidR="00DE7026" w:rsidRPr="004C7F71" w:rsidRDefault="00DE7026" w:rsidP="008800B3">
            <w:pPr>
              <w:jc w:val="center"/>
              <w:rPr>
                <w:szCs w:val="21"/>
              </w:rPr>
            </w:pPr>
            <w:r w:rsidRPr="004C7F71">
              <w:rPr>
                <w:szCs w:val="21"/>
              </w:rPr>
              <w:t>53.44%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C98A130" w14:textId="77777777" w:rsidR="00DE7026" w:rsidRPr="004C7F71" w:rsidRDefault="00DE7026" w:rsidP="008800B3">
            <w:pPr>
              <w:rPr>
                <w:szCs w:val="21"/>
              </w:rPr>
            </w:pP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66C92C5" w14:textId="77777777" w:rsidR="00DE7026" w:rsidRPr="004C7F71" w:rsidRDefault="00DE7026" w:rsidP="008800B3">
            <w:pPr>
              <w:jc w:val="center"/>
              <w:rPr>
                <w:szCs w:val="21"/>
              </w:rPr>
            </w:pPr>
            <w:r w:rsidRPr="004C7F71">
              <w:rPr>
                <w:szCs w:val="21"/>
              </w:rPr>
              <w:t>49.13%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E474B5C" w14:textId="77777777" w:rsidR="00DE7026" w:rsidRPr="004C7F71" w:rsidRDefault="00DE7026" w:rsidP="008800B3">
            <w:pPr>
              <w:rPr>
                <w:szCs w:val="21"/>
              </w:rPr>
            </w:pPr>
          </w:p>
        </w:tc>
      </w:tr>
      <w:tr w:rsidR="00DE7026" w:rsidRPr="004C7F71" w14:paraId="0D87D9E8" w14:textId="77777777" w:rsidTr="008800B3">
        <w:trPr>
          <w:jc w:val="center"/>
        </w:trPr>
        <w:tc>
          <w:tcPr>
            <w:tcW w:w="26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5043961" w14:textId="77777777" w:rsidR="00DE7026" w:rsidRPr="004C7F71" w:rsidRDefault="00DE7026" w:rsidP="008800B3">
            <w:pPr>
              <w:jc w:val="left"/>
              <w:rPr>
                <w:szCs w:val="21"/>
              </w:rPr>
            </w:pPr>
            <w:r w:rsidRPr="004C7F71">
              <w:rPr>
                <w:szCs w:val="21"/>
              </w:rPr>
              <w:t>0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E19E953" w14:textId="77777777" w:rsidR="00DE7026" w:rsidRPr="004C7F71" w:rsidRDefault="00DE7026" w:rsidP="008800B3">
            <w:pPr>
              <w:rPr>
                <w:szCs w:val="21"/>
              </w:rPr>
            </w:pPr>
          </w:p>
        </w:tc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318D9A4" w14:textId="77777777" w:rsidR="00DE7026" w:rsidRPr="004C7F71" w:rsidRDefault="00DE7026" w:rsidP="008800B3">
            <w:pPr>
              <w:jc w:val="center"/>
              <w:rPr>
                <w:szCs w:val="21"/>
              </w:rPr>
            </w:pPr>
            <w:r w:rsidRPr="004C7F71">
              <w:rPr>
                <w:szCs w:val="21"/>
              </w:rPr>
              <w:t>25.19%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B621CCE" w14:textId="77777777" w:rsidR="00DE7026" w:rsidRPr="004C7F71" w:rsidRDefault="00DE7026" w:rsidP="008800B3">
            <w:pPr>
              <w:rPr>
                <w:szCs w:val="21"/>
              </w:rPr>
            </w:pP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DF7D577" w14:textId="77777777" w:rsidR="00DE7026" w:rsidRPr="004C7F71" w:rsidRDefault="00DE7026" w:rsidP="008800B3">
            <w:pPr>
              <w:jc w:val="center"/>
              <w:rPr>
                <w:szCs w:val="21"/>
              </w:rPr>
            </w:pPr>
            <w:r w:rsidRPr="004C7F71">
              <w:rPr>
                <w:szCs w:val="21"/>
              </w:rPr>
              <w:t>27.55%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7C50CC5" w14:textId="77777777" w:rsidR="00DE7026" w:rsidRPr="004C7F71" w:rsidRDefault="00DE7026" w:rsidP="008800B3">
            <w:pPr>
              <w:rPr>
                <w:szCs w:val="21"/>
              </w:rPr>
            </w:pPr>
          </w:p>
        </w:tc>
      </w:tr>
      <w:tr w:rsidR="00DE7026" w:rsidRPr="004C7F71" w14:paraId="0AD390A5" w14:textId="77777777" w:rsidTr="008800B3">
        <w:trPr>
          <w:jc w:val="center"/>
        </w:trPr>
        <w:tc>
          <w:tcPr>
            <w:tcW w:w="26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FBF41D2" w14:textId="77777777" w:rsidR="00DE7026" w:rsidRPr="004C7F71" w:rsidRDefault="00DE7026" w:rsidP="008800B3">
            <w:pPr>
              <w:jc w:val="left"/>
              <w:rPr>
                <w:szCs w:val="21"/>
              </w:rPr>
            </w:pPr>
            <w:r w:rsidRPr="004C7F71">
              <w:rPr>
                <w:szCs w:val="21"/>
              </w:rPr>
              <w:t>-15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74CD307" w14:textId="77777777" w:rsidR="00DE7026" w:rsidRPr="004C7F71" w:rsidRDefault="00DE7026" w:rsidP="008800B3">
            <w:pPr>
              <w:rPr>
                <w:szCs w:val="21"/>
              </w:rPr>
            </w:pPr>
          </w:p>
        </w:tc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948A728" w14:textId="77777777" w:rsidR="00DE7026" w:rsidRPr="004C7F71" w:rsidRDefault="00DE7026" w:rsidP="008800B3">
            <w:pPr>
              <w:jc w:val="center"/>
              <w:rPr>
                <w:szCs w:val="21"/>
              </w:rPr>
            </w:pPr>
            <w:r w:rsidRPr="004C7F71">
              <w:rPr>
                <w:szCs w:val="21"/>
              </w:rPr>
              <w:t>3.05%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3418DC9" w14:textId="77777777" w:rsidR="00DE7026" w:rsidRPr="004C7F71" w:rsidRDefault="00DE7026" w:rsidP="008800B3">
            <w:pPr>
              <w:rPr>
                <w:szCs w:val="21"/>
              </w:rPr>
            </w:pP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4E93334" w14:textId="77777777" w:rsidR="00DE7026" w:rsidRPr="004C7F71" w:rsidRDefault="00DE7026" w:rsidP="008800B3">
            <w:pPr>
              <w:jc w:val="center"/>
              <w:rPr>
                <w:szCs w:val="21"/>
              </w:rPr>
            </w:pPr>
            <w:r w:rsidRPr="004C7F71">
              <w:rPr>
                <w:szCs w:val="21"/>
              </w:rPr>
              <w:t>3.20%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15E5444" w14:textId="77777777" w:rsidR="00DE7026" w:rsidRPr="004C7F71" w:rsidRDefault="00DE7026" w:rsidP="008800B3">
            <w:pPr>
              <w:rPr>
                <w:szCs w:val="21"/>
              </w:rPr>
            </w:pPr>
          </w:p>
        </w:tc>
      </w:tr>
      <w:tr w:rsidR="00DE7026" w:rsidRPr="004C7F71" w14:paraId="4B2264E5" w14:textId="77777777" w:rsidTr="008800B3">
        <w:trPr>
          <w:jc w:val="center"/>
        </w:trPr>
        <w:tc>
          <w:tcPr>
            <w:tcW w:w="26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160B88B" w14:textId="77777777" w:rsidR="00DE7026" w:rsidRPr="004C7F71" w:rsidRDefault="00DE7026" w:rsidP="008800B3">
            <w:pPr>
              <w:jc w:val="left"/>
              <w:rPr>
                <w:szCs w:val="21"/>
              </w:rPr>
            </w:pPr>
            <w:r w:rsidRPr="004C7F71">
              <w:rPr>
                <w:szCs w:val="21"/>
              </w:rPr>
              <w:t>-30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694ABF3" w14:textId="77777777" w:rsidR="00DE7026" w:rsidRPr="004C7F71" w:rsidRDefault="00DE7026" w:rsidP="008800B3">
            <w:pPr>
              <w:rPr>
                <w:szCs w:val="21"/>
              </w:rPr>
            </w:pPr>
          </w:p>
        </w:tc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0956212" w14:textId="77777777" w:rsidR="00DE7026" w:rsidRPr="004C7F71" w:rsidRDefault="00DE7026" w:rsidP="008800B3">
            <w:pPr>
              <w:jc w:val="center"/>
              <w:rPr>
                <w:szCs w:val="21"/>
              </w:rPr>
            </w:pPr>
            <w:r w:rsidRPr="004C7F71">
              <w:rPr>
                <w:szCs w:val="21"/>
              </w:rPr>
              <w:t>0.00%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DE00961" w14:textId="77777777" w:rsidR="00DE7026" w:rsidRPr="004C7F71" w:rsidRDefault="00DE7026" w:rsidP="008800B3">
            <w:pPr>
              <w:rPr>
                <w:szCs w:val="21"/>
              </w:rPr>
            </w:pP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6D4BAF6" w14:textId="77777777" w:rsidR="00DE7026" w:rsidRPr="004C7F71" w:rsidRDefault="00DE7026" w:rsidP="008800B3">
            <w:pPr>
              <w:jc w:val="center"/>
              <w:rPr>
                <w:szCs w:val="21"/>
              </w:rPr>
            </w:pPr>
            <w:r w:rsidRPr="004C7F71">
              <w:rPr>
                <w:szCs w:val="21"/>
              </w:rPr>
              <w:t>0.07%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A15386C" w14:textId="77777777" w:rsidR="00DE7026" w:rsidRPr="004C7F71" w:rsidRDefault="00DE7026" w:rsidP="008800B3">
            <w:pPr>
              <w:rPr>
                <w:szCs w:val="21"/>
              </w:rPr>
            </w:pPr>
          </w:p>
        </w:tc>
      </w:tr>
      <w:tr w:rsidR="00DE7026" w:rsidRPr="004C7F71" w14:paraId="278B0379" w14:textId="77777777" w:rsidTr="008800B3">
        <w:trPr>
          <w:jc w:val="center"/>
        </w:trPr>
        <w:tc>
          <w:tcPr>
            <w:tcW w:w="2677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018580FC" w14:textId="77777777" w:rsidR="00DE7026" w:rsidRPr="004C7F71" w:rsidRDefault="00DE7026" w:rsidP="008800B3">
            <w:pPr>
              <w:widowControl/>
              <w:jc w:val="left"/>
              <w:rPr>
                <w:szCs w:val="21"/>
              </w:rPr>
            </w:pPr>
            <w:r w:rsidRPr="004C7F71">
              <w:rPr>
                <w:szCs w:val="21"/>
              </w:rPr>
              <w:t>Reference</w:t>
            </w:r>
          </w:p>
        </w:tc>
        <w:tc>
          <w:tcPr>
            <w:tcW w:w="238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</w:tcPr>
          <w:p w14:paraId="79B1E436" w14:textId="77777777" w:rsidR="00DE7026" w:rsidRPr="004C7F71" w:rsidRDefault="00DE7026" w:rsidP="008800B3">
            <w:pPr>
              <w:rPr>
                <w:szCs w:val="21"/>
              </w:rPr>
            </w:pPr>
          </w:p>
        </w:tc>
        <w:tc>
          <w:tcPr>
            <w:tcW w:w="2446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</w:tcPr>
          <w:p w14:paraId="388CF350" w14:textId="6083F460" w:rsidR="00DE7026" w:rsidRPr="004C7F71" w:rsidRDefault="00DE7026" w:rsidP="008800B3">
            <w:pPr>
              <w:jc w:val="center"/>
              <w:rPr>
                <w:noProof/>
                <w:szCs w:val="21"/>
              </w:rPr>
            </w:pPr>
            <w:r w:rsidRPr="004C7F71">
              <w:rPr>
                <w:rFonts w:hint="eastAsia"/>
                <w:noProof/>
                <w:szCs w:val="21"/>
              </w:rPr>
              <w:t>（</w:t>
            </w:r>
            <w:r w:rsidR="00E97694">
              <w:rPr>
                <w:noProof/>
                <w:szCs w:val="21"/>
              </w:rPr>
              <w:fldChar w:fldCharType="begin">
                <w:fldData xml:space="preserve">PEVuZE5vdGU+PENpdGU+PEF1dGhvcj5HbGFjaHM8L0F1dGhvcj48WWVhcj4yMDI0PC9ZZWFyPjxS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</w:fldData>
              </w:fldChar>
            </w:r>
            <w:r w:rsidR="00E97694">
              <w:rPr>
                <w:noProof/>
                <w:szCs w:val="21"/>
              </w:rPr>
              <w:instrText xml:space="preserve"> ADDIN EN.CITE </w:instrText>
            </w:r>
            <w:r w:rsidR="00E97694">
              <w:rPr>
                <w:noProof/>
                <w:szCs w:val="21"/>
              </w:rPr>
              <w:fldChar w:fldCharType="begin">
                <w:fldData xml:space="preserve">PEVuZE5vdGU+PENpdGU+PEF1dGhvcj5HbGFjaHM8L0F1dGhvcj48WWVhcj4yMDI0PC9ZZWFyPjxS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</w:fldData>
              </w:fldChar>
            </w:r>
            <w:r w:rsidR="00E97694">
              <w:rPr>
                <w:noProof/>
                <w:szCs w:val="21"/>
              </w:rPr>
              <w:instrText xml:space="preserve"> ADDIN EN.CITE.DATA </w:instrText>
            </w:r>
            <w:r w:rsidR="00E97694">
              <w:rPr>
                <w:noProof/>
                <w:szCs w:val="21"/>
              </w:rPr>
            </w:r>
            <w:r w:rsidR="00E97694">
              <w:rPr>
                <w:noProof/>
                <w:szCs w:val="21"/>
              </w:rPr>
              <w:fldChar w:fldCharType="end"/>
            </w:r>
            <w:r w:rsidR="00E97694">
              <w:rPr>
                <w:noProof/>
                <w:szCs w:val="21"/>
              </w:rPr>
              <w:fldChar w:fldCharType="separate"/>
            </w:r>
            <w:r w:rsidR="00E97694" w:rsidRPr="00E97694">
              <w:rPr>
                <w:noProof/>
                <w:szCs w:val="21"/>
                <w:vertAlign w:val="superscript"/>
              </w:rPr>
              <w:t>9</w:t>
            </w:r>
            <w:r w:rsidR="00E97694">
              <w:rPr>
                <w:noProof/>
                <w:szCs w:val="21"/>
              </w:rPr>
              <w:fldChar w:fldCharType="end"/>
            </w:r>
            <w:r w:rsidRPr="004C7F71">
              <w:rPr>
                <w:rFonts w:hint="eastAsia"/>
                <w:noProof/>
                <w:szCs w:val="21"/>
              </w:rPr>
              <w:t>）</w:t>
            </w:r>
          </w:p>
        </w:tc>
        <w:tc>
          <w:tcPr>
            <w:tcW w:w="238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</w:tcPr>
          <w:p w14:paraId="125F27A5" w14:textId="77777777" w:rsidR="00DE7026" w:rsidRPr="004C7F71" w:rsidRDefault="00DE7026" w:rsidP="008800B3">
            <w:pPr>
              <w:jc w:val="center"/>
              <w:rPr>
                <w:noProof/>
                <w:szCs w:val="21"/>
              </w:rPr>
            </w:pPr>
          </w:p>
        </w:tc>
        <w:tc>
          <w:tcPr>
            <w:tcW w:w="2469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</w:tcPr>
          <w:p w14:paraId="6780A7C6" w14:textId="00B76327" w:rsidR="00DE7026" w:rsidRPr="004C7F71" w:rsidRDefault="004B74F7" w:rsidP="008800B3">
            <w:pPr>
              <w:jc w:val="center"/>
              <w:rPr>
                <w:noProof/>
                <w:szCs w:val="21"/>
              </w:rPr>
            </w:pPr>
            <w:r w:rsidRPr="004C7F71">
              <w:rPr>
                <w:rFonts w:hint="eastAsia"/>
                <w:noProof/>
                <w:szCs w:val="21"/>
              </w:rPr>
              <w:t>（</w:t>
            </w:r>
            <w:r w:rsidR="00E97694">
              <w:rPr>
                <w:noProof/>
                <w:szCs w:val="21"/>
              </w:rPr>
              <w:fldChar w:fldCharType="begin">
                <w:fldData xml:space="preserve">PEVuZE5vdGU+PENpdGU+PEF1dGhvcj5HbGFjaHM8L0F1dGhvcj48WWVhcj4yMDI0PC9ZZWFyPjxS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</w:fldData>
              </w:fldChar>
            </w:r>
            <w:r w:rsidR="00E97694">
              <w:rPr>
                <w:noProof/>
                <w:szCs w:val="21"/>
              </w:rPr>
              <w:instrText xml:space="preserve"> ADDIN EN.CITE </w:instrText>
            </w:r>
            <w:r w:rsidR="00E97694">
              <w:rPr>
                <w:noProof/>
                <w:szCs w:val="21"/>
              </w:rPr>
              <w:fldChar w:fldCharType="begin">
                <w:fldData xml:space="preserve">PEVuZE5vdGU+PENpdGU+PEF1dGhvcj5HbGFjaHM8L0F1dGhvcj48WWVhcj4yMDI0PC9ZZWFyPjxS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</w:fldData>
              </w:fldChar>
            </w:r>
            <w:r w:rsidR="00E97694">
              <w:rPr>
                <w:noProof/>
                <w:szCs w:val="21"/>
              </w:rPr>
              <w:instrText xml:space="preserve"> ADDIN EN.CITE.DATA </w:instrText>
            </w:r>
            <w:r w:rsidR="00E97694">
              <w:rPr>
                <w:noProof/>
                <w:szCs w:val="21"/>
              </w:rPr>
            </w:r>
            <w:r w:rsidR="00E97694">
              <w:rPr>
                <w:noProof/>
                <w:szCs w:val="21"/>
              </w:rPr>
              <w:fldChar w:fldCharType="end"/>
            </w:r>
            <w:r w:rsidR="00E97694">
              <w:rPr>
                <w:noProof/>
                <w:szCs w:val="21"/>
              </w:rPr>
              <w:fldChar w:fldCharType="separate"/>
            </w:r>
            <w:r w:rsidR="00E97694" w:rsidRPr="00E97694">
              <w:rPr>
                <w:noProof/>
                <w:szCs w:val="21"/>
                <w:vertAlign w:val="superscript"/>
              </w:rPr>
              <w:t>9</w:t>
            </w:r>
            <w:r w:rsidR="00E97694">
              <w:rPr>
                <w:noProof/>
                <w:szCs w:val="21"/>
              </w:rPr>
              <w:fldChar w:fldCharType="end"/>
            </w:r>
            <w:r w:rsidRPr="004C7F71">
              <w:rPr>
                <w:rFonts w:hint="eastAsia"/>
                <w:noProof/>
                <w:szCs w:val="21"/>
              </w:rPr>
              <w:t>）</w:t>
            </w:r>
          </w:p>
        </w:tc>
        <w:tc>
          <w:tcPr>
            <w:tcW w:w="238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</w:tcPr>
          <w:p w14:paraId="4DB15808" w14:textId="77777777" w:rsidR="00DE7026" w:rsidRPr="004C7F71" w:rsidRDefault="00DE7026" w:rsidP="008800B3">
            <w:pPr>
              <w:rPr>
                <w:szCs w:val="21"/>
              </w:rPr>
            </w:pPr>
          </w:p>
        </w:tc>
      </w:tr>
    </w:tbl>
    <w:p w14:paraId="1B889827" w14:textId="77777777" w:rsidR="004B74F7" w:rsidRDefault="004B74F7">
      <w:pPr>
        <w:rPr>
          <w:rFonts w:ascii="Times New Roman" w:hAnsi="Times New Roman" w:cs="Times New Roman"/>
        </w:rPr>
      </w:pPr>
    </w:p>
    <w:p w14:paraId="420B0806" w14:textId="397C8D84" w:rsidR="00E97694" w:rsidRPr="00E97694" w:rsidRDefault="004B74F7" w:rsidP="00E97694">
      <w:pPr>
        <w:pStyle w:val="EndNoteBibliography"/>
        <w:ind w:left="720" w:hanging="720"/>
        <w:rPr>
          <w:rFonts w:ascii="Times New Roman" w:hAnsi="Times New Roman" w:cs="Times New Roman"/>
        </w:rPr>
      </w:pPr>
      <w:r w:rsidRPr="00E97694">
        <w:rPr>
          <w:rFonts w:ascii="Times New Roman" w:hAnsi="Times New Roman" w:cs="Times New Roman"/>
        </w:rPr>
        <w:fldChar w:fldCharType="begin"/>
      </w:r>
      <w:r w:rsidRPr="00E97694">
        <w:rPr>
          <w:rFonts w:ascii="Times New Roman" w:hAnsi="Times New Roman" w:cs="Times New Roman"/>
        </w:rPr>
        <w:instrText xml:space="preserve"> ADDIN EN.REFLIST </w:instrText>
      </w:r>
      <w:r w:rsidRPr="00E97694">
        <w:rPr>
          <w:rFonts w:ascii="Times New Roman" w:hAnsi="Times New Roman" w:cs="Times New Roman"/>
        </w:rPr>
        <w:fldChar w:fldCharType="separate"/>
      </w:r>
      <w:r w:rsidR="00E97694" w:rsidRPr="00E97694">
        <w:rPr>
          <w:rFonts w:ascii="Times New Roman" w:hAnsi="Times New Roman" w:cs="Times New Roman"/>
        </w:rPr>
        <w:t>1.</w:t>
      </w:r>
      <w:r w:rsidR="00E97694" w:rsidRPr="00E97694">
        <w:rPr>
          <w:rFonts w:ascii="Times New Roman" w:hAnsi="Times New Roman" w:cs="Times New Roman"/>
        </w:rPr>
        <w:tab/>
        <w:t>Liu K</w:t>
      </w:r>
      <w:r w:rsidR="00E97694" w:rsidRPr="00E97694">
        <w:rPr>
          <w:rFonts w:ascii="Times New Roman" w:hAnsi="Times New Roman" w:cs="Times New Roman"/>
          <w:i/>
        </w:rPr>
        <w:t>, et al.</w:t>
      </w:r>
      <w:r w:rsidR="00E97694" w:rsidRPr="00E97694">
        <w:rPr>
          <w:rFonts w:ascii="Times New Roman" w:hAnsi="Times New Roman" w:cs="Times New Roman"/>
        </w:rPr>
        <w:t xml:space="preserve"> Conbercept for Treatment of Neovascular Age-related Macular Degeneration: Results of the Randomized Phase 3 PHOENIX Study. </w:t>
      </w:r>
      <w:r w:rsidR="00E97694" w:rsidRPr="00E97694">
        <w:rPr>
          <w:rFonts w:ascii="Times New Roman" w:hAnsi="Times New Roman" w:cs="Times New Roman"/>
          <w:i/>
        </w:rPr>
        <w:t>American journal of ophthalmology</w:t>
      </w:r>
      <w:r w:rsidR="00E97694" w:rsidRPr="00E97694">
        <w:rPr>
          <w:rFonts w:ascii="Times New Roman" w:hAnsi="Times New Roman" w:cs="Times New Roman"/>
        </w:rPr>
        <w:t xml:space="preserve"> </w:t>
      </w:r>
      <w:r w:rsidR="00E97694" w:rsidRPr="00E97694">
        <w:rPr>
          <w:rFonts w:ascii="Times New Roman" w:hAnsi="Times New Roman" w:cs="Times New Roman"/>
          <w:b/>
        </w:rPr>
        <w:t>197</w:t>
      </w:r>
      <w:r w:rsidR="00E97694" w:rsidRPr="00E97694">
        <w:rPr>
          <w:rFonts w:ascii="Times New Roman" w:hAnsi="Times New Roman" w:cs="Times New Roman"/>
        </w:rPr>
        <w:t>, 156-167 (2019).</w:t>
      </w:r>
    </w:p>
    <w:p w14:paraId="3F83CFC8" w14:textId="7A4DD4CB" w:rsidR="00E97694" w:rsidRPr="00E97694" w:rsidRDefault="00E97694" w:rsidP="00E97694">
      <w:pPr>
        <w:pStyle w:val="EndNoteBibliography"/>
        <w:ind w:left="720" w:hanging="720"/>
        <w:rPr>
          <w:rFonts w:ascii="Times New Roman" w:hAnsi="Times New Roman" w:cs="Times New Roman"/>
        </w:rPr>
      </w:pPr>
      <w:r w:rsidRPr="00E97694">
        <w:rPr>
          <w:rFonts w:ascii="Times New Roman" w:hAnsi="Times New Roman" w:cs="Times New Roman"/>
        </w:rPr>
        <w:t>2.</w:t>
      </w:r>
      <w:r w:rsidRPr="00E97694">
        <w:rPr>
          <w:rFonts w:ascii="Times New Roman" w:hAnsi="Times New Roman" w:cs="Times New Roman"/>
        </w:rPr>
        <w:tab/>
        <w:t>Zhao J</w:t>
      </w:r>
      <w:r w:rsidRPr="00E97694">
        <w:rPr>
          <w:rFonts w:ascii="Times New Roman" w:hAnsi="Times New Roman" w:cs="Times New Roman"/>
          <w:i/>
        </w:rPr>
        <w:t>, et al.</w:t>
      </w:r>
      <w:r w:rsidRPr="00E97694">
        <w:rPr>
          <w:rFonts w:ascii="Times New Roman" w:hAnsi="Times New Roman" w:cs="Times New Roman"/>
        </w:rPr>
        <w:t xml:space="preserve"> EXTEND II: an open-label phase III multicentre study to evaluate efficacy and safety of ranibizumab in Chinese patients with subfoveal choroidal neovascularization secondary to age-related macular degeneration. </w:t>
      </w:r>
      <w:r w:rsidRPr="00E97694">
        <w:rPr>
          <w:rFonts w:ascii="Times New Roman" w:hAnsi="Times New Roman" w:cs="Times New Roman"/>
          <w:i/>
        </w:rPr>
        <w:t>BioDrugs</w:t>
      </w:r>
      <w:r w:rsidRPr="00E97694">
        <w:rPr>
          <w:rFonts w:ascii="Times New Roman" w:hAnsi="Times New Roman" w:cs="Times New Roman"/>
        </w:rPr>
        <w:t xml:space="preserve"> </w:t>
      </w:r>
      <w:r w:rsidRPr="00E97694">
        <w:rPr>
          <w:rFonts w:ascii="Times New Roman" w:hAnsi="Times New Roman" w:cs="Times New Roman"/>
          <w:b/>
        </w:rPr>
        <w:t>28</w:t>
      </w:r>
      <w:r w:rsidRPr="00E97694">
        <w:rPr>
          <w:rFonts w:ascii="Times New Roman" w:hAnsi="Times New Roman" w:cs="Times New Roman"/>
        </w:rPr>
        <w:t>, 527-536 (2014).</w:t>
      </w:r>
    </w:p>
    <w:p w14:paraId="6F7E93E3" w14:textId="16E979C4" w:rsidR="00E97694" w:rsidRPr="00E97694" w:rsidRDefault="00E97694" w:rsidP="00E97694">
      <w:pPr>
        <w:pStyle w:val="EndNoteBibliography"/>
        <w:ind w:left="720" w:hanging="720"/>
        <w:rPr>
          <w:rFonts w:ascii="Times New Roman" w:hAnsi="Times New Roman" w:cs="Times New Roman"/>
        </w:rPr>
      </w:pPr>
      <w:r w:rsidRPr="00E97694">
        <w:rPr>
          <w:rFonts w:ascii="Times New Roman" w:hAnsi="Times New Roman" w:cs="Times New Roman"/>
        </w:rPr>
        <w:t>3.</w:t>
      </w:r>
      <w:r w:rsidRPr="00E97694">
        <w:rPr>
          <w:rFonts w:ascii="Times New Roman" w:hAnsi="Times New Roman" w:cs="Times New Roman"/>
        </w:rPr>
        <w:tab/>
        <w:t>Wei W. The Efficacy And Safety For Intravitreal Conbercept Injection In Patients With Macular Edema Secondary To Branch Retinal Vein Occlusion.) (2022).</w:t>
      </w:r>
    </w:p>
    <w:p w14:paraId="6B38F49C" w14:textId="15F11E29" w:rsidR="00E97694" w:rsidRPr="00E97694" w:rsidRDefault="00E97694" w:rsidP="00E97694">
      <w:pPr>
        <w:pStyle w:val="EndNoteBibliography"/>
        <w:ind w:left="720" w:hanging="720"/>
        <w:rPr>
          <w:rFonts w:ascii="Times New Roman" w:hAnsi="Times New Roman" w:cs="Times New Roman"/>
        </w:rPr>
      </w:pPr>
      <w:r w:rsidRPr="00E97694">
        <w:rPr>
          <w:rFonts w:ascii="Times New Roman" w:hAnsi="Times New Roman" w:cs="Times New Roman"/>
        </w:rPr>
        <w:t>4.</w:t>
      </w:r>
      <w:r w:rsidRPr="00E97694">
        <w:rPr>
          <w:rFonts w:ascii="Times New Roman" w:hAnsi="Times New Roman" w:cs="Times New Roman"/>
        </w:rPr>
        <w:tab/>
        <w:t xml:space="preserve">Wei W, Weisberger A, Zhu L, Cheng Y, Liu C, Group BS. Efficacy and Safety of Ranibizumab in Asian Patients with Branch Retinal Vein Occlusion: Results from the Randomized BLOSSOM Study. </w:t>
      </w:r>
      <w:r w:rsidRPr="00E97694">
        <w:rPr>
          <w:rFonts w:ascii="Times New Roman" w:hAnsi="Times New Roman" w:cs="Times New Roman"/>
          <w:i/>
        </w:rPr>
        <w:t>Ophthalmology Retina</w:t>
      </w:r>
      <w:r w:rsidRPr="00E97694">
        <w:rPr>
          <w:rFonts w:ascii="Times New Roman" w:hAnsi="Times New Roman" w:cs="Times New Roman"/>
        </w:rPr>
        <w:t xml:space="preserve"> </w:t>
      </w:r>
      <w:r w:rsidRPr="00E97694">
        <w:rPr>
          <w:rFonts w:ascii="Times New Roman" w:hAnsi="Times New Roman" w:cs="Times New Roman"/>
          <w:b/>
        </w:rPr>
        <w:t>4</w:t>
      </w:r>
      <w:r w:rsidRPr="00E97694">
        <w:rPr>
          <w:rFonts w:ascii="Times New Roman" w:hAnsi="Times New Roman" w:cs="Times New Roman"/>
        </w:rPr>
        <w:t>, 57-66 (2020).</w:t>
      </w:r>
    </w:p>
    <w:p w14:paraId="7F268053" w14:textId="5E1EC915" w:rsidR="00E97694" w:rsidRPr="00E97694" w:rsidRDefault="00E97694" w:rsidP="00E97694">
      <w:pPr>
        <w:pStyle w:val="EndNoteBibliography"/>
        <w:ind w:left="720" w:hanging="720"/>
        <w:rPr>
          <w:rFonts w:ascii="Times New Roman" w:hAnsi="Times New Roman" w:cs="Times New Roman"/>
        </w:rPr>
      </w:pPr>
      <w:r w:rsidRPr="00E97694">
        <w:rPr>
          <w:rFonts w:ascii="Times New Roman" w:hAnsi="Times New Roman" w:cs="Times New Roman"/>
        </w:rPr>
        <w:t>5.</w:t>
      </w:r>
      <w:r w:rsidRPr="00E97694">
        <w:rPr>
          <w:rFonts w:ascii="Times New Roman" w:hAnsi="Times New Roman" w:cs="Times New Roman"/>
        </w:rPr>
        <w:tab/>
        <w:t>Wei W. The Efficacy And Safety of Conbercept Ophthalmic Injection For Macular Edema Secondary to Central Retinal Vein Occlusion (CRAVE).) (2022).</w:t>
      </w:r>
    </w:p>
    <w:p w14:paraId="4BA18417" w14:textId="5E1521B0" w:rsidR="00E97694" w:rsidRPr="00E97694" w:rsidRDefault="00E97694" w:rsidP="00E97694">
      <w:pPr>
        <w:pStyle w:val="EndNoteBibliography"/>
        <w:ind w:left="720" w:hanging="720"/>
        <w:rPr>
          <w:rFonts w:ascii="Times New Roman" w:hAnsi="Times New Roman" w:cs="Times New Roman"/>
        </w:rPr>
      </w:pPr>
      <w:r w:rsidRPr="00E97694">
        <w:rPr>
          <w:rFonts w:ascii="Times New Roman" w:hAnsi="Times New Roman" w:cs="Times New Roman"/>
        </w:rPr>
        <w:lastRenderedPageBreak/>
        <w:t>6.</w:t>
      </w:r>
      <w:r w:rsidRPr="00E97694">
        <w:rPr>
          <w:rFonts w:ascii="Times New Roman" w:hAnsi="Times New Roman" w:cs="Times New Roman"/>
        </w:rPr>
        <w:tab/>
        <w:t>Pharmaceuticals N. Ranibizumab Intravitreal Injections Versus Sham Control in Patients With Central Retinal Vein Occlusion (CRVO) (Camellia).) (2017-05-30).</w:t>
      </w:r>
    </w:p>
    <w:p w14:paraId="60662C47" w14:textId="6BBA4ED3" w:rsidR="00E97694" w:rsidRPr="00E97694" w:rsidRDefault="00E97694" w:rsidP="00E97694">
      <w:pPr>
        <w:pStyle w:val="EndNoteBibliography"/>
        <w:ind w:left="720" w:hanging="720"/>
        <w:rPr>
          <w:rFonts w:ascii="Times New Roman" w:hAnsi="Times New Roman" w:cs="Times New Roman"/>
        </w:rPr>
      </w:pPr>
      <w:r w:rsidRPr="00E97694">
        <w:rPr>
          <w:rFonts w:ascii="Times New Roman" w:hAnsi="Times New Roman" w:cs="Times New Roman"/>
        </w:rPr>
        <w:t>7.</w:t>
      </w:r>
      <w:r w:rsidRPr="00E97694">
        <w:rPr>
          <w:rFonts w:ascii="Times New Roman" w:hAnsi="Times New Roman" w:cs="Times New Roman"/>
        </w:rPr>
        <w:tab/>
        <w:t>Liu K</w:t>
      </w:r>
      <w:r w:rsidRPr="00E97694">
        <w:rPr>
          <w:rFonts w:ascii="Times New Roman" w:hAnsi="Times New Roman" w:cs="Times New Roman"/>
          <w:i/>
        </w:rPr>
        <w:t>, et al.</w:t>
      </w:r>
      <w:r w:rsidRPr="00E97694">
        <w:rPr>
          <w:rFonts w:ascii="Times New Roman" w:hAnsi="Times New Roman" w:cs="Times New Roman"/>
        </w:rPr>
        <w:t xml:space="preserve"> Intravitreal conbercept for diabetic macular oedema: 2-year results from a randomised controlled trial and open-label extension study. </w:t>
      </w:r>
      <w:r w:rsidRPr="00E97694">
        <w:rPr>
          <w:rFonts w:ascii="Times New Roman" w:hAnsi="Times New Roman" w:cs="Times New Roman"/>
          <w:i/>
        </w:rPr>
        <w:t>The British journal of ophthalmology</w:t>
      </w:r>
      <w:r w:rsidRPr="00E97694">
        <w:rPr>
          <w:rFonts w:ascii="Times New Roman" w:hAnsi="Times New Roman" w:cs="Times New Roman"/>
        </w:rPr>
        <w:t xml:space="preserve"> </w:t>
      </w:r>
      <w:r w:rsidRPr="00E97694">
        <w:rPr>
          <w:rFonts w:ascii="Times New Roman" w:hAnsi="Times New Roman" w:cs="Times New Roman"/>
          <w:b/>
        </w:rPr>
        <w:t>106</w:t>
      </w:r>
      <w:r w:rsidRPr="00E97694">
        <w:rPr>
          <w:rFonts w:ascii="Times New Roman" w:hAnsi="Times New Roman" w:cs="Times New Roman"/>
        </w:rPr>
        <w:t>, 1436-1443 (2022).</w:t>
      </w:r>
    </w:p>
    <w:p w14:paraId="5AB12CA7" w14:textId="656EF873" w:rsidR="00E97694" w:rsidRPr="00E97694" w:rsidRDefault="00E97694" w:rsidP="00E97694">
      <w:pPr>
        <w:pStyle w:val="EndNoteBibliography"/>
        <w:ind w:left="720" w:hanging="720"/>
        <w:rPr>
          <w:rFonts w:ascii="Times New Roman" w:hAnsi="Times New Roman" w:cs="Times New Roman"/>
        </w:rPr>
      </w:pPr>
      <w:r w:rsidRPr="00E97694">
        <w:rPr>
          <w:rFonts w:ascii="Times New Roman" w:hAnsi="Times New Roman" w:cs="Times New Roman"/>
        </w:rPr>
        <w:t>8.</w:t>
      </w:r>
      <w:r w:rsidRPr="00E97694">
        <w:rPr>
          <w:rFonts w:ascii="Times New Roman" w:hAnsi="Times New Roman" w:cs="Times New Roman"/>
        </w:rPr>
        <w:tab/>
        <w:t>Li X</w:t>
      </w:r>
      <w:r w:rsidRPr="00E97694">
        <w:rPr>
          <w:rFonts w:ascii="Times New Roman" w:hAnsi="Times New Roman" w:cs="Times New Roman"/>
          <w:i/>
        </w:rPr>
        <w:t>, et al.</w:t>
      </w:r>
      <w:r w:rsidRPr="00E97694">
        <w:rPr>
          <w:rFonts w:ascii="Times New Roman" w:hAnsi="Times New Roman" w:cs="Times New Roman"/>
        </w:rPr>
        <w:t xml:space="preserve"> Efficacy and safety of ranibizumab 0.5 mg in Chinese patients with visual impairment due to diabetic macular edema: results from the 12-month REFINE study. </w:t>
      </w:r>
      <w:r w:rsidRPr="00E97694">
        <w:rPr>
          <w:rFonts w:ascii="Times New Roman" w:hAnsi="Times New Roman" w:cs="Times New Roman"/>
          <w:i/>
        </w:rPr>
        <w:t>Graefes Arch Clin Exp Ophthalmol</w:t>
      </w:r>
      <w:r w:rsidRPr="00E97694">
        <w:rPr>
          <w:rFonts w:ascii="Times New Roman" w:hAnsi="Times New Roman" w:cs="Times New Roman"/>
        </w:rPr>
        <w:t xml:space="preserve"> </w:t>
      </w:r>
      <w:r w:rsidRPr="00E97694">
        <w:rPr>
          <w:rFonts w:ascii="Times New Roman" w:hAnsi="Times New Roman" w:cs="Times New Roman"/>
          <w:b/>
        </w:rPr>
        <w:t>257</w:t>
      </w:r>
      <w:r w:rsidRPr="00E97694">
        <w:rPr>
          <w:rFonts w:ascii="Times New Roman" w:hAnsi="Times New Roman" w:cs="Times New Roman"/>
        </w:rPr>
        <w:t>, 529-541 (2019).</w:t>
      </w:r>
    </w:p>
    <w:p w14:paraId="2D62CAA1" w14:textId="77777777" w:rsidR="00E97694" w:rsidRPr="00E97694" w:rsidRDefault="00E97694" w:rsidP="00E97694">
      <w:pPr>
        <w:pStyle w:val="EndNoteBibliography"/>
        <w:ind w:left="720" w:hanging="720"/>
        <w:rPr>
          <w:rFonts w:ascii="Times New Roman" w:hAnsi="Times New Roman" w:cs="Times New Roman"/>
        </w:rPr>
      </w:pPr>
      <w:r w:rsidRPr="00E97694">
        <w:rPr>
          <w:rFonts w:ascii="Times New Roman" w:hAnsi="Times New Roman" w:cs="Times New Roman"/>
        </w:rPr>
        <w:t>9.</w:t>
      </w:r>
      <w:r w:rsidRPr="00E97694">
        <w:rPr>
          <w:rFonts w:ascii="Times New Roman" w:hAnsi="Times New Roman" w:cs="Times New Roman"/>
        </w:rPr>
        <w:tab/>
        <w:t>Glachs L</w:t>
      </w:r>
      <w:r w:rsidRPr="00E97694">
        <w:rPr>
          <w:rFonts w:ascii="Times New Roman" w:hAnsi="Times New Roman" w:cs="Times New Roman"/>
          <w:i/>
        </w:rPr>
        <w:t>, et al.</w:t>
      </w:r>
      <w:r w:rsidRPr="00E97694">
        <w:rPr>
          <w:rFonts w:ascii="Times New Roman" w:hAnsi="Times New Roman" w:cs="Times New Roman"/>
        </w:rPr>
        <w:t xml:space="preserve"> Treatment of myopic choroidal neovascularization: a network meta-analysis and review. </w:t>
      </w:r>
      <w:r w:rsidRPr="00E97694">
        <w:rPr>
          <w:rFonts w:ascii="Times New Roman" w:hAnsi="Times New Roman" w:cs="Times New Roman"/>
          <w:i/>
        </w:rPr>
        <w:t>Graefe's archive for clinical and experimental ophthalmology = Albrecht von Graefes Archiv fur klinische und experimentelle Ophthalmologie</w:t>
      </w:r>
      <w:r w:rsidRPr="00E97694">
        <w:rPr>
          <w:rFonts w:ascii="Times New Roman" w:hAnsi="Times New Roman" w:cs="Times New Roman"/>
        </w:rPr>
        <w:t xml:space="preserve"> </w:t>
      </w:r>
      <w:r w:rsidRPr="00E97694">
        <w:rPr>
          <w:rFonts w:ascii="Times New Roman" w:hAnsi="Times New Roman" w:cs="Times New Roman"/>
          <w:b/>
        </w:rPr>
        <w:t>262</w:t>
      </w:r>
      <w:r w:rsidRPr="00E97694">
        <w:rPr>
          <w:rFonts w:ascii="Times New Roman" w:hAnsi="Times New Roman" w:cs="Times New Roman"/>
        </w:rPr>
        <w:t>, 1693-1722 (2024).</w:t>
      </w:r>
    </w:p>
    <w:p w14:paraId="37E48767" w14:textId="77777777" w:rsidR="00E97694" w:rsidRPr="00E97694" w:rsidRDefault="00E97694" w:rsidP="00E97694">
      <w:pPr>
        <w:pStyle w:val="EndNoteBibliography"/>
        <w:rPr>
          <w:rFonts w:ascii="Times New Roman" w:hAnsi="Times New Roman" w:cs="Times New Roman"/>
        </w:rPr>
      </w:pPr>
    </w:p>
    <w:p w14:paraId="2D962977" w14:textId="42043EA8" w:rsidR="00A9384A" w:rsidRPr="004E4AD6" w:rsidRDefault="004B74F7">
      <w:pPr>
        <w:rPr>
          <w:rFonts w:ascii="Times New Roman" w:hAnsi="Times New Roman" w:cs="Times New Roman"/>
        </w:rPr>
      </w:pPr>
      <w:r w:rsidRPr="00E97694">
        <w:rPr>
          <w:rFonts w:ascii="Times New Roman" w:hAnsi="Times New Roman" w:cs="Times New Roman"/>
        </w:rPr>
        <w:fldChar w:fldCharType="end"/>
      </w:r>
    </w:p>
    <w:sectPr w:rsidR="00A9384A" w:rsidRPr="004E4AD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EE6B9D" w14:textId="77777777" w:rsidR="0008198D" w:rsidRDefault="0008198D" w:rsidP="004E4AD6">
      <w:pPr>
        <w:rPr>
          <w:rFonts w:hint="eastAsia"/>
        </w:rPr>
      </w:pPr>
      <w:r>
        <w:separator/>
      </w:r>
    </w:p>
  </w:endnote>
  <w:endnote w:type="continuationSeparator" w:id="0">
    <w:p w14:paraId="59FF06C4" w14:textId="77777777" w:rsidR="0008198D" w:rsidRDefault="0008198D" w:rsidP="004E4AD6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82389A" w14:textId="77777777" w:rsidR="0008198D" w:rsidRDefault="0008198D" w:rsidP="004E4AD6">
      <w:pPr>
        <w:rPr>
          <w:rFonts w:hint="eastAsia"/>
        </w:rPr>
      </w:pPr>
      <w:r>
        <w:separator/>
      </w:r>
    </w:p>
  </w:footnote>
  <w:footnote w:type="continuationSeparator" w:id="0">
    <w:p w14:paraId="36A65C12" w14:textId="77777777" w:rsidR="0008198D" w:rsidRDefault="0008198D" w:rsidP="004E4AD6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Layout" w:val="&lt;ENLayout&gt;&lt;Style&gt;Nature Communications 复制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f0xsdp9ses02roezzz15vet6adpdtf95d9vw&quot;&gt;我的EndNote库1210&lt;record-ids&gt;&lt;item&gt;115&lt;/item&gt;&lt;item&gt;141&lt;/item&gt;&lt;/record-ids&gt;&lt;/item&gt;&lt;/Libraries&gt;"/>
  </w:docVars>
  <w:rsids>
    <w:rsidRoot w:val="00DE7026"/>
    <w:rsid w:val="000266A9"/>
    <w:rsid w:val="0008198D"/>
    <w:rsid w:val="001A2AA0"/>
    <w:rsid w:val="002B2236"/>
    <w:rsid w:val="004B74F7"/>
    <w:rsid w:val="004E4AD6"/>
    <w:rsid w:val="006B464E"/>
    <w:rsid w:val="008D6EB2"/>
    <w:rsid w:val="00986525"/>
    <w:rsid w:val="009C0CDC"/>
    <w:rsid w:val="00A9384A"/>
    <w:rsid w:val="00B24534"/>
    <w:rsid w:val="00DE1903"/>
    <w:rsid w:val="00DE7026"/>
    <w:rsid w:val="00E97694"/>
    <w:rsid w:val="00FC23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388168D"/>
  <w15:chartTrackingRefBased/>
  <w15:docId w15:val="{9FB18AEC-550F-46ED-81E0-847CB4B877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E7026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DE7026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E702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E7026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E7026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E7026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E7026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E7026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E7026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E7026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DE7026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DE702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DE702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DE7026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DE7026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DE7026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DE7026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DE7026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DE7026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DE7026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DE702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DE7026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DE7026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DE7026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DE7026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DE7026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DE7026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DE702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DE7026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DE7026"/>
    <w:rPr>
      <w:b/>
      <w:bCs/>
      <w:smallCaps/>
      <w:color w:val="0F4761" w:themeColor="accent1" w:themeShade="BF"/>
      <w:spacing w:val="5"/>
    </w:rPr>
  </w:style>
  <w:style w:type="table" w:styleId="ae">
    <w:name w:val="Table Grid"/>
    <w:basedOn w:val="a1"/>
    <w:qFormat/>
    <w:rsid w:val="00DE7026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header"/>
    <w:basedOn w:val="a"/>
    <w:link w:val="af0"/>
    <w:uiPriority w:val="99"/>
    <w:unhideWhenUsed/>
    <w:rsid w:val="004E4AD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0">
    <w:name w:val="页眉 字符"/>
    <w:basedOn w:val="a0"/>
    <w:link w:val="af"/>
    <w:uiPriority w:val="99"/>
    <w:rsid w:val="004E4AD6"/>
    <w:rPr>
      <w:sz w:val="18"/>
      <w:szCs w:val="18"/>
    </w:rPr>
  </w:style>
  <w:style w:type="paragraph" w:styleId="af1">
    <w:name w:val="footer"/>
    <w:basedOn w:val="a"/>
    <w:link w:val="af2"/>
    <w:uiPriority w:val="99"/>
    <w:unhideWhenUsed/>
    <w:rsid w:val="004E4A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2">
    <w:name w:val="页脚 字符"/>
    <w:basedOn w:val="a0"/>
    <w:link w:val="af1"/>
    <w:uiPriority w:val="99"/>
    <w:rsid w:val="004E4AD6"/>
    <w:rPr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0"/>
    <w:rsid w:val="004B74F7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4B74F7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4B74F7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4B74F7"/>
    <w:rPr>
      <w:rFonts w:ascii="等线" w:eastAsia="等线" w:hAnsi="等线"/>
      <w:noProof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756</Words>
  <Characters>4131</Characters>
  <Application>Microsoft Office Word</Application>
  <DocSecurity>0</DocSecurity>
  <Lines>375</Lines>
  <Paragraphs>203</Paragraphs>
  <ScaleCrop>false</ScaleCrop>
  <Company/>
  <LinksUpToDate>false</LinksUpToDate>
  <CharactersWithSpaces>4684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媛媛 刘</dc:creator>
  <cp:keywords/>
  <dc:description/>
  <cp:lastModifiedBy>媛媛 刘</cp:lastModifiedBy>
  <cp:revision>6</cp:revision>
  <dcterms:created xsi:type="dcterms:W3CDTF">2025-05-23T14:22:00Z</dcterms:created>
  <dcterms:modified xsi:type="dcterms:W3CDTF">2025-07-31T13:02:00Z</dcterms:modified>
</cp:coreProperties>
</file>