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E265" w14:textId="2A368448" w:rsidR="009D012E" w:rsidRPr="0028771A" w:rsidRDefault="00CA0478" w:rsidP="009D01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Supplementary </w:t>
      </w:r>
      <w:r w:rsidR="009D012E" w:rsidRPr="0028771A">
        <w:rPr>
          <w:rFonts w:ascii="Times New Roman" w:hAnsi="Times New Roman" w:cs="Times New Roman"/>
          <w:sz w:val="24"/>
          <w:szCs w:val="24"/>
          <w:u w:val="single"/>
        </w:rPr>
        <w:t>Table 1: Research Resource Identifiers (RRID) and other details of the antibodies used in the study: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2340"/>
        <w:gridCol w:w="1080"/>
        <w:gridCol w:w="1620"/>
        <w:gridCol w:w="2155"/>
      </w:tblGrid>
      <w:tr w:rsidR="009D012E" w:rsidRPr="0028771A" w14:paraId="5B91A85F" w14:textId="77777777" w:rsidTr="00BC257A">
        <w:tc>
          <w:tcPr>
            <w:tcW w:w="625" w:type="dxa"/>
          </w:tcPr>
          <w:p w14:paraId="1BCB0D3E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S. No.</w:t>
            </w:r>
          </w:p>
        </w:tc>
        <w:tc>
          <w:tcPr>
            <w:tcW w:w="1530" w:type="dxa"/>
          </w:tcPr>
          <w:p w14:paraId="57C7C11D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Name (target)</w:t>
            </w:r>
          </w:p>
        </w:tc>
        <w:tc>
          <w:tcPr>
            <w:tcW w:w="2340" w:type="dxa"/>
          </w:tcPr>
          <w:p w14:paraId="25485B37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RRID citation</w:t>
            </w:r>
          </w:p>
        </w:tc>
        <w:tc>
          <w:tcPr>
            <w:tcW w:w="1080" w:type="dxa"/>
          </w:tcPr>
          <w:p w14:paraId="63E0131D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Species raised in</w:t>
            </w:r>
          </w:p>
        </w:tc>
        <w:tc>
          <w:tcPr>
            <w:tcW w:w="1620" w:type="dxa"/>
          </w:tcPr>
          <w:p w14:paraId="264A19FA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Concentration used</w:t>
            </w:r>
          </w:p>
        </w:tc>
        <w:tc>
          <w:tcPr>
            <w:tcW w:w="2155" w:type="dxa"/>
          </w:tcPr>
          <w:p w14:paraId="03D34884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Link to website</w:t>
            </w:r>
          </w:p>
        </w:tc>
      </w:tr>
      <w:tr w:rsidR="00317CDE" w:rsidRPr="0028771A" w14:paraId="03FCF3BA" w14:textId="77777777" w:rsidTr="00BC257A">
        <w:tc>
          <w:tcPr>
            <w:tcW w:w="625" w:type="dxa"/>
          </w:tcPr>
          <w:p w14:paraId="7DF53C18" w14:textId="77777777" w:rsidR="00317CDE" w:rsidRPr="0028771A" w:rsidRDefault="00317CDE" w:rsidP="00317C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</w:tcPr>
          <w:p w14:paraId="440F6106" w14:textId="77777777" w:rsidR="00317CDE" w:rsidRPr="0028771A" w:rsidRDefault="00317CDE" w:rsidP="00317C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Anti-Aquaporin (Aquaporin 4)</w:t>
            </w:r>
          </w:p>
        </w:tc>
        <w:tc>
          <w:tcPr>
            <w:tcW w:w="2340" w:type="dxa"/>
          </w:tcPr>
          <w:p w14:paraId="1D0A0A35" w14:textId="77777777" w:rsidR="00317CDE" w:rsidRPr="0028771A" w:rsidRDefault="00317CDE" w:rsidP="00317C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Abcam Cat# ab46182, </w:t>
            </w:r>
            <w:proofErr w:type="gramStart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_955676</w:t>
            </w:r>
          </w:p>
        </w:tc>
        <w:tc>
          <w:tcPr>
            <w:tcW w:w="1080" w:type="dxa"/>
          </w:tcPr>
          <w:p w14:paraId="253663BB" w14:textId="77777777" w:rsidR="00317CDE" w:rsidRPr="0028771A" w:rsidRDefault="00317CDE" w:rsidP="00317C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329CB38F" w14:textId="77777777" w:rsidR="00317CDE" w:rsidRPr="0028771A" w:rsidRDefault="00317CDE" w:rsidP="00317C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40A13863" w14:textId="77777777" w:rsidR="00317CDE" w:rsidRPr="0028771A" w:rsidRDefault="00317CDE" w:rsidP="00317C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https://www.abcam.com/aquaporin-4-antibody-ab46182.html</w:t>
            </w:r>
          </w:p>
        </w:tc>
      </w:tr>
      <w:tr w:rsidR="009D012E" w:rsidRPr="0028771A" w14:paraId="13B71BA8" w14:textId="77777777" w:rsidTr="00BC257A">
        <w:tc>
          <w:tcPr>
            <w:tcW w:w="625" w:type="dxa"/>
          </w:tcPr>
          <w:p w14:paraId="1A1EDE2B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</w:tcPr>
          <w:p w14:paraId="2D3DE8EB" w14:textId="77777777" w:rsidR="009D012E" w:rsidRPr="00113592" w:rsidRDefault="009D012E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3592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317CDE">
              <w:rPr>
                <w:rFonts w:ascii="Times New Roman" w:hAnsi="Times New Roman" w:cs="Times New Roman"/>
                <w:sz w:val="24"/>
                <w:szCs w:val="24"/>
              </w:rPr>
              <w:t>GM3</w:t>
            </w:r>
            <w:r w:rsidRPr="001135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GM3</w:t>
            </w:r>
            <w:r w:rsidRPr="001135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40" w:type="dxa"/>
          </w:tcPr>
          <w:p w14:paraId="3B1D5C48" w14:textId="77777777" w:rsidR="009D012E" w:rsidRPr="00317CDE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Tokyo Chemical Industry Cat# A2582, </w:t>
            </w:r>
            <w:proofErr w:type="gramStart"/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RRID:AB</w:t>
            </w:r>
            <w:proofErr w:type="gramEnd"/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_3105836</w:t>
            </w:r>
          </w:p>
        </w:tc>
        <w:tc>
          <w:tcPr>
            <w:tcW w:w="1080" w:type="dxa"/>
          </w:tcPr>
          <w:p w14:paraId="706A18FC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Mouse</w:t>
            </w:r>
          </w:p>
        </w:tc>
        <w:tc>
          <w:tcPr>
            <w:tcW w:w="1620" w:type="dxa"/>
          </w:tcPr>
          <w:p w14:paraId="314D6BCA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="00113592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="00113592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</w:tcPr>
          <w:p w14:paraId="022D021F" w14:textId="77777777" w:rsidR="009D012E" w:rsidRPr="0028771A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https://www.tcichemicals.com/IN/en/p/A2582</w:t>
            </w:r>
          </w:p>
        </w:tc>
      </w:tr>
      <w:tr w:rsidR="009D012E" w:rsidRPr="0028771A" w14:paraId="57C97F67" w14:textId="77777777" w:rsidTr="00BC257A">
        <w:tc>
          <w:tcPr>
            <w:tcW w:w="625" w:type="dxa"/>
          </w:tcPr>
          <w:p w14:paraId="72ACBEF1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</w:tcPr>
          <w:p w14:paraId="68261C42" w14:textId="77777777" w:rsidR="009D012E" w:rsidRPr="00113592" w:rsidRDefault="009D012E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3592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317CDE">
              <w:rPr>
                <w:rFonts w:ascii="Times New Roman" w:hAnsi="Times New Roman" w:cs="Times New Roman"/>
                <w:sz w:val="24"/>
                <w:szCs w:val="24"/>
              </w:rPr>
              <w:t>Caveolin1</w:t>
            </w:r>
            <w:r w:rsidRPr="001135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7CDE">
              <w:rPr>
                <w:rFonts w:ascii="Times New Roman" w:hAnsi="Times New Roman" w:cs="Times New Roman"/>
                <w:sz w:val="24"/>
                <w:szCs w:val="24"/>
              </w:rPr>
              <w:t>Caveolin1</w:t>
            </w:r>
            <w:r w:rsidRPr="00113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191701CC" w14:textId="77777777" w:rsidR="009D012E" w:rsidRPr="00317CDE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ABclonal</w:t>
            </w:r>
            <w:proofErr w:type="spellEnd"/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Cat# A22417, </w:t>
            </w:r>
            <w:proofErr w:type="gramStart"/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RRID:AB</w:t>
            </w:r>
            <w:proofErr w:type="gramEnd"/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_3105837</w:t>
            </w:r>
          </w:p>
        </w:tc>
        <w:tc>
          <w:tcPr>
            <w:tcW w:w="1080" w:type="dxa"/>
          </w:tcPr>
          <w:p w14:paraId="22AC9F37" w14:textId="77777777" w:rsidR="009D012E" w:rsidRPr="0028771A" w:rsidRDefault="00113592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5364CBFC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="00113592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="00113592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</w:tcPr>
          <w:p w14:paraId="5CF25591" w14:textId="77777777" w:rsidR="009D012E" w:rsidRPr="0028771A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https://www.abclonal.com/catalog-antibodies/Caveolin1RabbitmAb/A22417</w:t>
            </w:r>
          </w:p>
        </w:tc>
      </w:tr>
      <w:tr w:rsidR="009D012E" w:rsidRPr="0028771A" w14:paraId="05AF89C2" w14:textId="77777777" w:rsidTr="00BC257A">
        <w:tc>
          <w:tcPr>
            <w:tcW w:w="625" w:type="dxa"/>
          </w:tcPr>
          <w:p w14:paraId="6829898D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</w:tcPr>
          <w:p w14:paraId="1C8EDF16" w14:textId="77777777" w:rsidR="009D012E" w:rsidRPr="00317CDE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DE">
              <w:rPr>
                <w:rFonts w:ascii="Times New Roman" w:hAnsi="Times New Roman" w:cs="Times New Roman"/>
                <w:sz w:val="24"/>
                <w:szCs w:val="24"/>
              </w:rPr>
              <w:t>Anti-LRRK2 (phospho S935)</w:t>
            </w:r>
          </w:p>
          <w:p w14:paraId="301101F2" w14:textId="77777777" w:rsidR="00317CDE" w:rsidRPr="0028771A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[LRRK2 (phospho S935)]</w:t>
            </w:r>
          </w:p>
        </w:tc>
        <w:tc>
          <w:tcPr>
            <w:tcW w:w="2340" w:type="dxa"/>
          </w:tcPr>
          <w:p w14:paraId="1784682C" w14:textId="77777777" w:rsidR="009D012E" w:rsidRPr="00317CDE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CD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Abcam Cat# ab133450, </w:t>
            </w:r>
            <w:proofErr w:type="gramStart"/>
            <w:r w:rsidRPr="00317CDE">
              <w:rPr>
                <w:rFonts w:ascii="Times New Roman" w:hAnsi="Times New Roman" w:cs="Times New Roman"/>
                <w:sz w:val="24"/>
                <w:shd w:val="clear" w:color="auto" w:fill="FFFFFF"/>
              </w:rPr>
              <w:t>RRID:AB</w:t>
            </w:r>
            <w:proofErr w:type="gramEnd"/>
            <w:r w:rsidRPr="00317CDE">
              <w:rPr>
                <w:rFonts w:ascii="Times New Roman" w:hAnsi="Times New Roman" w:cs="Times New Roman"/>
                <w:sz w:val="24"/>
                <w:shd w:val="clear" w:color="auto" w:fill="FFFFFF"/>
              </w:rPr>
              <w:t>_2732035</w:t>
            </w:r>
          </w:p>
        </w:tc>
        <w:tc>
          <w:tcPr>
            <w:tcW w:w="1080" w:type="dxa"/>
          </w:tcPr>
          <w:p w14:paraId="4D9D2FDC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2241D687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52CFB715" w14:textId="77777777" w:rsidR="009D012E" w:rsidRPr="0028771A" w:rsidRDefault="00317CD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https://www.abcam.com/en-us/products/primary-antibodies/lrrk2-phospho-s935-antibody-udd2-1012-ab133450</w:t>
            </w:r>
          </w:p>
        </w:tc>
      </w:tr>
      <w:tr w:rsidR="009D012E" w:rsidRPr="0028771A" w14:paraId="7307FC6E" w14:textId="77777777" w:rsidTr="00BC257A">
        <w:tc>
          <w:tcPr>
            <w:tcW w:w="625" w:type="dxa"/>
          </w:tcPr>
          <w:p w14:paraId="3A4484E2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30" w:type="dxa"/>
          </w:tcPr>
          <w:p w14:paraId="71AAAEC9" w14:textId="77777777" w:rsidR="009D012E" w:rsidRPr="00B422C3" w:rsidRDefault="00B422C3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</w:rPr>
              <w:t>Anti-LRRK2 (phospho S1292) antibody</w:t>
            </w:r>
          </w:p>
          <w:p w14:paraId="3C00494F" w14:textId="77777777" w:rsidR="00B422C3" w:rsidRPr="00B422C3" w:rsidRDefault="00B422C3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[LRRK2 (phospho S1292)]</w:t>
            </w:r>
          </w:p>
        </w:tc>
        <w:tc>
          <w:tcPr>
            <w:tcW w:w="2340" w:type="dxa"/>
          </w:tcPr>
          <w:p w14:paraId="720931F0" w14:textId="77777777" w:rsidR="009D012E" w:rsidRPr="00B422C3" w:rsidRDefault="00B422C3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Abcam Cat# ab203181, </w:t>
            </w:r>
            <w:proofErr w:type="gramStart"/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RRID:AB</w:t>
            </w:r>
            <w:proofErr w:type="gramEnd"/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_2921223</w:t>
            </w:r>
          </w:p>
        </w:tc>
        <w:tc>
          <w:tcPr>
            <w:tcW w:w="1080" w:type="dxa"/>
          </w:tcPr>
          <w:p w14:paraId="65CDC703" w14:textId="77777777" w:rsidR="009D012E" w:rsidRPr="0028771A" w:rsidRDefault="00B422C3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22589DA0" w14:textId="77777777" w:rsidR="009D012E" w:rsidRPr="0028771A" w:rsidRDefault="00113592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1:100 </w:t>
            </w:r>
            <w:r w:rsidR="009D012E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-chemistry and Flow 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cytometry</w:t>
            </w:r>
            <w:r w:rsidR="009D012E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</w:tcPr>
          <w:p w14:paraId="3CA3CD4E" w14:textId="77777777" w:rsidR="009D012E" w:rsidRPr="0028771A" w:rsidRDefault="00B422C3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https://www.abcam.com/en-us/products/primary-antibodies/lrrk2-</w:t>
            </w:r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phospho-s1292-antibody-mjfr-19-7-8-ab203181</w:t>
            </w:r>
          </w:p>
        </w:tc>
      </w:tr>
      <w:tr w:rsidR="009D012E" w:rsidRPr="0028771A" w14:paraId="05BEF1ED" w14:textId="77777777" w:rsidTr="00BC257A">
        <w:tc>
          <w:tcPr>
            <w:tcW w:w="625" w:type="dxa"/>
          </w:tcPr>
          <w:p w14:paraId="146BF2A9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1530" w:type="dxa"/>
          </w:tcPr>
          <w:p w14:paraId="0C490A0D" w14:textId="77777777" w:rsidR="009D012E" w:rsidRPr="00B422C3" w:rsidRDefault="00B422C3" w:rsidP="00B422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</w:rPr>
              <w:t>Anti- LRRK2</w:t>
            </w:r>
          </w:p>
          <w:p w14:paraId="6913413A" w14:textId="77777777" w:rsidR="00B422C3" w:rsidRPr="0028771A" w:rsidRDefault="00B422C3" w:rsidP="00B422C3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shd w:val="clear" w:color="auto" w:fill="FFFFFF"/>
              </w:rPr>
            </w:pPr>
            <w:r w:rsidRPr="00B422C3">
              <w:rPr>
                <w:shd w:val="clear" w:color="auto" w:fill="FFFFFF"/>
              </w:rPr>
              <w:t>[</w:t>
            </w:r>
            <w:r w:rsidRPr="00B422C3">
              <w:t>LRRK2</w:t>
            </w:r>
            <w:r w:rsidRPr="00B422C3">
              <w:rPr>
                <w:shd w:val="clear" w:color="auto" w:fill="FFFFFF"/>
              </w:rPr>
              <w:t>]</w:t>
            </w:r>
          </w:p>
        </w:tc>
        <w:tc>
          <w:tcPr>
            <w:tcW w:w="2340" w:type="dxa"/>
          </w:tcPr>
          <w:p w14:paraId="22BA4A3B" w14:textId="77777777" w:rsidR="009D012E" w:rsidRPr="00B422C3" w:rsidRDefault="00B422C3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2C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Cloud-Clone Corp Cat# PAH716Hu01, </w:t>
            </w:r>
            <w:proofErr w:type="gramStart"/>
            <w:r w:rsidRPr="00B422C3">
              <w:rPr>
                <w:rFonts w:ascii="Times New Roman" w:hAnsi="Times New Roman" w:cs="Times New Roman"/>
                <w:sz w:val="24"/>
                <w:shd w:val="clear" w:color="auto" w:fill="FFFFFF"/>
              </w:rPr>
              <w:t>RRID:AB</w:t>
            </w:r>
            <w:proofErr w:type="gramEnd"/>
            <w:r w:rsidRPr="00B422C3">
              <w:rPr>
                <w:rFonts w:ascii="Times New Roman" w:hAnsi="Times New Roman" w:cs="Times New Roman"/>
                <w:sz w:val="24"/>
                <w:shd w:val="clear" w:color="auto" w:fill="FFFFFF"/>
              </w:rPr>
              <w:t>_2935837</w:t>
            </w:r>
          </w:p>
        </w:tc>
        <w:tc>
          <w:tcPr>
            <w:tcW w:w="1080" w:type="dxa"/>
          </w:tcPr>
          <w:p w14:paraId="5FBE6C15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274559BE" w14:textId="77777777" w:rsidR="009D012E" w:rsidRPr="0028771A" w:rsidRDefault="009D012E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="00113592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="00113592"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</w:tcPr>
          <w:p w14:paraId="2A908805" w14:textId="77777777" w:rsidR="009D012E" w:rsidRPr="0028771A" w:rsidRDefault="00B422C3" w:rsidP="00E25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https://www.cloud-clone.com/products/PAH716Hu01.html</w:t>
            </w:r>
          </w:p>
        </w:tc>
      </w:tr>
      <w:tr w:rsidR="00113592" w:rsidRPr="0028771A" w14:paraId="6185B3BD" w14:textId="77777777" w:rsidTr="00BC257A">
        <w:tc>
          <w:tcPr>
            <w:tcW w:w="625" w:type="dxa"/>
          </w:tcPr>
          <w:p w14:paraId="0953B6DD" w14:textId="77777777" w:rsidR="00113592" w:rsidRPr="0028771A" w:rsidRDefault="00113592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30" w:type="dxa"/>
          </w:tcPr>
          <w:p w14:paraId="6B9B04BD" w14:textId="77777777" w:rsidR="00113592" w:rsidRDefault="00B422C3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</w:rPr>
              <w:t>Anti-RAB8A (phospho T72)</w:t>
            </w:r>
          </w:p>
          <w:p w14:paraId="3511B94D" w14:textId="77777777" w:rsidR="00B422C3" w:rsidRPr="0028771A" w:rsidRDefault="00B422C3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[RAB8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B422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422C3">
              <w:rPr>
                <w:rFonts w:ascii="Times New Roman" w:hAnsi="Times New Roman" w:cs="Times New Roman"/>
                <w:sz w:val="24"/>
                <w:szCs w:val="24"/>
              </w:rPr>
              <w:t>phospho T72)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340" w:type="dxa"/>
          </w:tcPr>
          <w:p w14:paraId="03FE9585" w14:textId="77777777" w:rsidR="0043711A" w:rsidRPr="00113592" w:rsidRDefault="00B422C3" w:rsidP="004371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2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Abcam Cat# ab230260, </w:t>
            </w:r>
            <w:proofErr w:type="gramStart"/>
            <w:r w:rsidRPr="00B422C3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B422C3">
              <w:rPr>
                <w:rFonts w:ascii="Times New Roman" w:hAnsi="Times New Roman" w:cs="Times New Roman"/>
                <w:bCs/>
                <w:sz w:val="24"/>
                <w:szCs w:val="24"/>
              </w:rPr>
              <w:t>_2814988</w:t>
            </w:r>
          </w:p>
        </w:tc>
        <w:tc>
          <w:tcPr>
            <w:tcW w:w="1080" w:type="dxa"/>
          </w:tcPr>
          <w:p w14:paraId="58BABAEC" w14:textId="77777777" w:rsidR="00113592" w:rsidRDefault="00113592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  <w:p w14:paraId="0EA1E500" w14:textId="77777777" w:rsidR="0043711A" w:rsidRDefault="004371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DAEEBD" w14:textId="77777777" w:rsidR="0043711A" w:rsidRDefault="004371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105BC47" w14:textId="77777777" w:rsidR="0043711A" w:rsidRDefault="004371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14ADC2" w14:textId="77777777" w:rsidR="0043711A" w:rsidRDefault="004371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5ACDA1" w14:textId="77777777" w:rsidR="0043711A" w:rsidRDefault="004371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E8F97BD" w14:textId="77777777" w:rsidR="0043711A" w:rsidRDefault="004371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5BD3055" w14:textId="77777777" w:rsidR="0043711A" w:rsidRPr="0028771A" w:rsidRDefault="004371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</w:tcPr>
          <w:p w14:paraId="25F424B1" w14:textId="77777777" w:rsidR="00113592" w:rsidRDefault="00113592" w:rsidP="004371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="00437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="00437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22305ECA" w14:textId="77777777" w:rsidR="0043711A" w:rsidRDefault="0043711A" w:rsidP="004371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B11F9C" w14:textId="77777777" w:rsidR="0043711A" w:rsidRDefault="0043711A" w:rsidP="004371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166E4E" w14:textId="77777777" w:rsidR="0043711A" w:rsidRDefault="0043711A" w:rsidP="004371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925684" w14:textId="77777777" w:rsidR="0043711A" w:rsidRDefault="0043711A" w:rsidP="004371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E0DD7ED" w14:textId="77777777" w:rsidR="0043711A" w:rsidRPr="0028771A" w:rsidRDefault="0043711A" w:rsidP="004371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5" w:type="dxa"/>
          </w:tcPr>
          <w:p w14:paraId="14216E00" w14:textId="77777777" w:rsidR="0043711A" w:rsidRPr="0028771A" w:rsidRDefault="00B422C3" w:rsidP="00B422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https://www.abcam.com/en-us/products/primary-antibodies/rab8a-phospho-t72-antibody-mjf-r20-ab230260</w:t>
            </w:r>
          </w:p>
        </w:tc>
      </w:tr>
      <w:tr w:rsidR="00113592" w:rsidRPr="0028771A" w14:paraId="2FC73549" w14:textId="77777777" w:rsidTr="00BC257A">
        <w:tc>
          <w:tcPr>
            <w:tcW w:w="625" w:type="dxa"/>
          </w:tcPr>
          <w:p w14:paraId="614D4D46" w14:textId="77777777" w:rsidR="00113592" w:rsidRPr="0028771A" w:rsidRDefault="00113592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30" w:type="dxa"/>
          </w:tcPr>
          <w:p w14:paraId="6D9A5AAE" w14:textId="77777777" w:rsidR="00113592" w:rsidRPr="00113592" w:rsidRDefault="00113592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92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506B1A">
              <w:rPr>
                <w:rFonts w:ascii="Times New Roman" w:hAnsi="Times New Roman" w:cs="Times New Roman"/>
                <w:sz w:val="24"/>
                <w:szCs w:val="24"/>
              </w:rPr>
              <w:t>RAB8A</w:t>
            </w:r>
          </w:p>
          <w:p w14:paraId="5595C6C3" w14:textId="77777777" w:rsidR="00113592" w:rsidRPr="0028771A" w:rsidRDefault="00113592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06B1A">
              <w:rPr>
                <w:rFonts w:ascii="Times New Roman" w:hAnsi="Times New Roman" w:cs="Times New Roman"/>
                <w:sz w:val="24"/>
                <w:szCs w:val="24"/>
              </w:rPr>
              <w:t>RAB8A</w:t>
            </w: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6DF702ED" w14:textId="77777777" w:rsidR="00113592" w:rsidRPr="00A53B2E" w:rsidRDefault="00506B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ABclonal</w:t>
            </w:r>
            <w:proofErr w:type="spellEnd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Cat# A17369, </w:t>
            </w:r>
            <w:proofErr w:type="gramStart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_2771919</w:t>
            </w:r>
          </w:p>
        </w:tc>
        <w:tc>
          <w:tcPr>
            <w:tcW w:w="1080" w:type="dxa"/>
          </w:tcPr>
          <w:p w14:paraId="38382101" w14:textId="77777777" w:rsidR="00506B1A" w:rsidRDefault="00506B1A" w:rsidP="00506B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  <w:p w14:paraId="5C56F436" w14:textId="77777777" w:rsidR="00113592" w:rsidRPr="0028771A" w:rsidRDefault="00113592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</w:tcPr>
          <w:p w14:paraId="0EE39516" w14:textId="77777777" w:rsidR="00113592" w:rsidRPr="0028771A" w:rsidRDefault="00113592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4BDB1BD2" w14:textId="77777777" w:rsidR="00113592" w:rsidRPr="0028771A" w:rsidRDefault="00506B1A" w:rsidP="00113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https://www.abclonal.com/catalog-antibodies/RAB8ARabbitpAb/A17369</w:t>
            </w:r>
          </w:p>
        </w:tc>
      </w:tr>
      <w:tr w:rsidR="00255187" w:rsidRPr="0028771A" w14:paraId="1B50E9DF" w14:textId="77777777" w:rsidTr="00BC257A">
        <w:tc>
          <w:tcPr>
            <w:tcW w:w="625" w:type="dxa"/>
          </w:tcPr>
          <w:p w14:paraId="0853FDE0" w14:textId="77777777" w:rsidR="00255187" w:rsidRPr="0028771A" w:rsidRDefault="00255187" w:rsidP="00255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30" w:type="dxa"/>
          </w:tcPr>
          <w:p w14:paraId="193F3160" w14:textId="77777777" w:rsidR="00255187" w:rsidRDefault="00506B1A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1A">
              <w:rPr>
                <w:rFonts w:ascii="Times New Roman" w:hAnsi="Times New Roman" w:cs="Times New Roman"/>
                <w:sz w:val="24"/>
                <w:szCs w:val="24"/>
              </w:rPr>
              <w:t xml:space="preserve">Anti-RAB10 (phospho T73) </w:t>
            </w:r>
          </w:p>
          <w:p w14:paraId="2855EFCA" w14:textId="77777777" w:rsidR="00506B1A" w:rsidRPr="0028771A" w:rsidRDefault="00506B1A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506B1A">
              <w:rPr>
                <w:rFonts w:ascii="Times New Roman" w:hAnsi="Times New Roman" w:cs="Times New Roman"/>
                <w:sz w:val="24"/>
                <w:szCs w:val="24"/>
              </w:rPr>
              <w:t>RAB10 (phospho T73)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340" w:type="dxa"/>
          </w:tcPr>
          <w:p w14:paraId="03DCEFE7" w14:textId="77777777" w:rsidR="00255187" w:rsidRPr="00A53B2E" w:rsidRDefault="00506B1A" w:rsidP="00255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Abcam Cat# ab241060, </w:t>
            </w:r>
            <w:proofErr w:type="gramStart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_2884876</w:t>
            </w:r>
          </w:p>
        </w:tc>
        <w:tc>
          <w:tcPr>
            <w:tcW w:w="1080" w:type="dxa"/>
          </w:tcPr>
          <w:p w14:paraId="4DEC2A63" w14:textId="77777777" w:rsidR="00255187" w:rsidRPr="0028771A" w:rsidRDefault="00A53B2E" w:rsidP="00255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7822FE04" w14:textId="77777777" w:rsidR="00255187" w:rsidRPr="0028771A" w:rsidRDefault="00255187" w:rsidP="00255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7177C86D" w14:textId="77777777" w:rsidR="00255187" w:rsidRPr="0028771A" w:rsidRDefault="00506B1A" w:rsidP="00255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https://www.abcam.com/en-us/products/primary-antibodies/rab10-phospho-t73-antibody-mjf-r21-22-5-ab241060</w:t>
            </w:r>
          </w:p>
        </w:tc>
      </w:tr>
      <w:tr w:rsidR="00A53B2E" w:rsidRPr="0028771A" w14:paraId="70CF2B37" w14:textId="77777777" w:rsidTr="00BC257A">
        <w:tc>
          <w:tcPr>
            <w:tcW w:w="625" w:type="dxa"/>
          </w:tcPr>
          <w:p w14:paraId="0A28D5A0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30" w:type="dxa"/>
          </w:tcPr>
          <w:p w14:paraId="5B9804C9" w14:textId="77777777" w:rsidR="00506B1A" w:rsidRPr="00113592" w:rsidRDefault="00506B1A" w:rsidP="00506B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92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RAB10</w:t>
            </w:r>
          </w:p>
          <w:p w14:paraId="71FC6C8E" w14:textId="77777777" w:rsidR="00A53B2E" w:rsidRPr="0028771A" w:rsidRDefault="00506B1A" w:rsidP="00506B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RAB10</w:t>
            </w: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7BDD861C" w14:textId="77777777" w:rsidR="00A53B2E" w:rsidRPr="00A53B2E" w:rsidRDefault="00506B1A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ABclonal</w:t>
            </w:r>
            <w:proofErr w:type="spellEnd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Cat# A22746, </w:t>
            </w:r>
            <w:proofErr w:type="gramStart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506B1A">
              <w:rPr>
                <w:rFonts w:ascii="Times New Roman" w:hAnsi="Times New Roman" w:cs="Times New Roman"/>
                <w:bCs/>
                <w:sz w:val="24"/>
                <w:szCs w:val="24"/>
              </w:rPr>
              <w:t>_3086620</w:t>
            </w:r>
          </w:p>
        </w:tc>
        <w:tc>
          <w:tcPr>
            <w:tcW w:w="1080" w:type="dxa"/>
          </w:tcPr>
          <w:p w14:paraId="7C6ECA31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414FBAE7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-chemistry and 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Flow cytometry)</w:t>
            </w:r>
          </w:p>
        </w:tc>
        <w:tc>
          <w:tcPr>
            <w:tcW w:w="2155" w:type="dxa"/>
          </w:tcPr>
          <w:p w14:paraId="2AC2088F" w14:textId="77777777" w:rsidR="00A53B2E" w:rsidRPr="0028771A" w:rsidRDefault="00506B1A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https://www.abclonal.com/catalog-antibodies/KDValid</w:t>
            </w:r>
            <w:r w:rsidRPr="00506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atedRAB10RabbitmAb/A22746</w:t>
            </w:r>
          </w:p>
        </w:tc>
      </w:tr>
      <w:tr w:rsidR="00A53B2E" w:rsidRPr="0028771A" w14:paraId="1D9EE79E" w14:textId="77777777" w:rsidTr="00BC257A">
        <w:tc>
          <w:tcPr>
            <w:tcW w:w="625" w:type="dxa"/>
          </w:tcPr>
          <w:p w14:paraId="56B9D1F1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1530" w:type="dxa"/>
          </w:tcPr>
          <w:p w14:paraId="31B7F939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F01381">
              <w:t xml:space="preserve"> </w:t>
            </w:r>
            <w:r w:rsidR="00F01381" w:rsidRPr="00F01381">
              <w:rPr>
                <w:rFonts w:ascii="Times New Roman" w:hAnsi="Times New Roman" w:cs="Times New Roman"/>
                <w:sz w:val="24"/>
                <w:szCs w:val="24"/>
              </w:rPr>
              <w:t>Complement Component 3 (C3)</w:t>
            </w:r>
          </w:p>
        </w:tc>
        <w:tc>
          <w:tcPr>
            <w:tcW w:w="2340" w:type="dxa"/>
          </w:tcPr>
          <w:p w14:paraId="79E0BE0B" w14:textId="77777777" w:rsidR="00A53B2E" w:rsidRPr="0028771A" w:rsidRDefault="00F01381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381">
              <w:rPr>
                <w:rFonts w:ascii="Times New Roman" w:hAnsi="Times New Roman" w:cs="Times New Roman"/>
                <w:sz w:val="24"/>
                <w:szCs w:val="24"/>
              </w:rPr>
              <w:t xml:space="preserve">Cloud-Clone Corp Cat# PAA861Hu01, </w:t>
            </w:r>
            <w:proofErr w:type="gramStart"/>
            <w:r w:rsidRPr="00F01381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F01381">
              <w:rPr>
                <w:rFonts w:ascii="Times New Roman" w:hAnsi="Times New Roman" w:cs="Times New Roman"/>
                <w:sz w:val="24"/>
                <w:szCs w:val="24"/>
              </w:rPr>
              <w:t>_3105838</w:t>
            </w:r>
          </w:p>
        </w:tc>
        <w:tc>
          <w:tcPr>
            <w:tcW w:w="1080" w:type="dxa"/>
          </w:tcPr>
          <w:p w14:paraId="3DE7B0FF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7C7DE9FE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r w:rsid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low cytometry)</w:t>
            </w:r>
          </w:p>
        </w:tc>
        <w:tc>
          <w:tcPr>
            <w:tcW w:w="2155" w:type="dxa"/>
          </w:tcPr>
          <w:p w14:paraId="0586C0CB" w14:textId="77777777" w:rsidR="00A53B2E" w:rsidRPr="0028771A" w:rsidRDefault="00F01381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https://www.cloud-clone.com/products/PAA861Hu01.html</w:t>
            </w:r>
          </w:p>
        </w:tc>
      </w:tr>
      <w:tr w:rsidR="00A53B2E" w:rsidRPr="0028771A" w14:paraId="69DA72B5" w14:textId="77777777" w:rsidTr="00BC257A">
        <w:tc>
          <w:tcPr>
            <w:tcW w:w="625" w:type="dxa"/>
          </w:tcPr>
          <w:p w14:paraId="742850E4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30" w:type="dxa"/>
          </w:tcPr>
          <w:p w14:paraId="49B43962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F01381">
              <w:t xml:space="preserve"> </w:t>
            </w:r>
            <w:r w:rsidR="00F01381" w:rsidRPr="00F01381">
              <w:rPr>
                <w:rFonts w:ascii="Times New Roman" w:hAnsi="Times New Roman" w:cs="Times New Roman"/>
                <w:sz w:val="24"/>
                <w:szCs w:val="24"/>
              </w:rPr>
              <w:t>S100 Calcium Binding Protein A10 (S100A10)</w:t>
            </w:r>
          </w:p>
        </w:tc>
        <w:tc>
          <w:tcPr>
            <w:tcW w:w="2340" w:type="dxa"/>
          </w:tcPr>
          <w:p w14:paraId="220A3680" w14:textId="77777777" w:rsidR="00A53B2E" w:rsidRPr="0028771A" w:rsidRDefault="00F01381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381">
              <w:rPr>
                <w:rFonts w:ascii="Times New Roman" w:hAnsi="Times New Roman" w:cs="Times New Roman"/>
                <w:sz w:val="24"/>
                <w:szCs w:val="24"/>
              </w:rPr>
              <w:t xml:space="preserve">Cloud-Clone Corp Cat# PAC046Bo01, </w:t>
            </w:r>
            <w:proofErr w:type="gramStart"/>
            <w:r w:rsidRPr="00F01381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F01381">
              <w:rPr>
                <w:rFonts w:ascii="Times New Roman" w:hAnsi="Times New Roman" w:cs="Times New Roman"/>
                <w:sz w:val="24"/>
                <w:szCs w:val="24"/>
              </w:rPr>
              <w:t>_3105839</w:t>
            </w:r>
          </w:p>
        </w:tc>
        <w:tc>
          <w:tcPr>
            <w:tcW w:w="1080" w:type="dxa"/>
          </w:tcPr>
          <w:p w14:paraId="7CD9946E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42202830" w14:textId="77777777" w:rsidR="00A53B2E" w:rsidRPr="0028771A" w:rsidRDefault="00A53B2E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r w:rsid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low cytometry)</w:t>
            </w:r>
          </w:p>
        </w:tc>
        <w:tc>
          <w:tcPr>
            <w:tcW w:w="2155" w:type="dxa"/>
          </w:tcPr>
          <w:p w14:paraId="66B28663" w14:textId="77777777" w:rsidR="00A53B2E" w:rsidRPr="0028771A" w:rsidRDefault="00F01381" w:rsidP="00A53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https://www.cloud-clone.com/products/PAC046Bo01.html</w:t>
            </w:r>
          </w:p>
        </w:tc>
      </w:tr>
      <w:tr w:rsidR="00BC257A" w:rsidRPr="0028771A" w14:paraId="5B6204A6" w14:textId="77777777" w:rsidTr="00BC257A">
        <w:tc>
          <w:tcPr>
            <w:tcW w:w="625" w:type="dxa"/>
          </w:tcPr>
          <w:p w14:paraId="7C6F756C" w14:textId="77777777" w:rsidR="00BC257A" w:rsidRPr="0028771A" w:rsidRDefault="00BC257A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A0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</w:tcPr>
          <w:p w14:paraId="5AF8B11C" w14:textId="77777777" w:rsidR="00BC257A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0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Anti-</w:t>
            </w:r>
            <w:r w:rsidR="00F01381">
              <w:t xml:space="preserve"> </w:t>
            </w:r>
            <w:r w:rsidR="00F01381"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Phospho-alpha Synuclein (Ser129)</w:t>
            </w:r>
          </w:p>
          <w:p w14:paraId="11AF6933" w14:textId="77777777" w:rsidR="00F01381" w:rsidRPr="000A01B9" w:rsidRDefault="00F01381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[p-Synuclein]</w:t>
            </w:r>
          </w:p>
        </w:tc>
        <w:tc>
          <w:tcPr>
            <w:tcW w:w="2340" w:type="dxa"/>
          </w:tcPr>
          <w:p w14:paraId="11637DD5" w14:textId="77777777" w:rsidR="000A01B9" w:rsidRPr="00172284" w:rsidRDefault="00F01381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Thermo Fisher Scientific Cat# PA5-77815, </w:t>
            </w:r>
            <w:proofErr w:type="gramStart"/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RRID:AB</w:t>
            </w:r>
            <w:proofErr w:type="gramEnd"/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_2736285</w:t>
            </w:r>
          </w:p>
        </w:tc>
        <w:tc>
          <w:tcPr>
            <w:tcW w:w="1080" w:type="dxa"/>
          </w:tcPr>
          <w:p w14:paraId="30DEFF9D" w14:textId="77777777" w:rsidR="00BC257A" w:rsidRPr="0028771A" w:rsidRDefault="00F01381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7600FC74" w14:textId="77777777" w:rsidR="00BC257A" w:rsidRPr="0028771A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1EE1E6DA" w14:textId="77777777" w:rsidR="00BC257A" w:rsidRPr="0028771A" w:rsidRDefault="00F01381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https://www.thermofisher.com/antibody/product/Phospho-alpha-Synuclein-Ser129-Antibody-Polyclonal/PA5-77815</w:t>
            </w:r>
          </w:p>
        </w:tc>
      </w:tr>
      <w:tr w:rsidR="000A01B9" w:rsidRPr="0028771A" w14:paraId="72C9CFAE" w14:textId="77777777" w:rsidTr="00BC257A">
        <w:tc>
          <w:tcPr>
            <w:tcW w:w="625" w:type="dxa"/>
          </w:tcPr>
          <w:p w14:paraId="5A592AC5" w14:textId="77777777" w:rsidR="000A01B9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530" w:type="dxa"/>
          </w:tcPr>
          <w:p w14:paraId="29CAB8EF" w14:textId="77777777" w:rsidR="000A01B9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E45686">
              <w:t xml:space="preserve"> </w:t>
            </w:r>
            <w:r w:rsidR="00E45686" w:rsidRPr="00E45686">
              <w:rPr>
                <w:rFonts w:ascii="Times New Roman" w:hAnsi="Times New Roman" w:cs="Times New Roman"/>
                <w:sz w:val="24"/>
                <w:szCs w:val="24"/>
              </w:rPr>
              <w:t>Nitrated-alpha Synuclein (Tyr125, Tyr133)</w:t>
            </w:r>
          </w:p>
          <w:p w14:paraId="61257BD8" w14:textId="77777777" w:rsidR="00E45686" w:rsidRPr="0028771A" w:rsidRDefault="00E45686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[n-Synuclein]</w:t>
            </w:r>
          </w:p>
        </w:tc>
        <w:tc>
          <w:tcPr>
            <w:tcW w:w="2340" w:type="dxa"/>
          </w:tcPr>
          <w:p w14:paraId="760CF132" w14:textId="77777777" w:rsidR="00172284" w:rsidRPr="00172284" w:rsidRDefault="00F01381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Thermo Fisher Scientific Cat# MA5-16142, </w:t>
            </w:r>
            <w:proofErr w:type="gramStart"/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RRID:AB</w:t>
            </w:r>
            <w:proofErr w:type="gramEnd"/>
            <w:r w:rsidRPr="00F01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_11151957</w:t>
            </w:r>
          </w:p>
        </w:tc>
        <w:tc>
          <w:tcPr>
            <w:tcW w:w="1080" w:type="dxa"/>
          </w:tcPr>
          <w:p w14:paraId="698E024C" w14:textId="77777777" w:rsidR="000A01B9" w:rsidRPr="0028771A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Mouse</w:t>
            </w:r>
          </w:p>
        </w:tc>
        <w:tc>
          <w:tcPr>
            <w:tcW w:w="1620" w:type="dxa"/>
          </w:tcPr>
          <w:p w14:paraId="07FB169F" w14:textId="77777777" w:rsidR="000A01B9" w:rsidRPr="0028771A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469F92A6" w14:textId="77777777" w:rsidR="000A01B9" w:rsidRPr="0028771A" w:rsidRDefault="00E45686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https://www.thermofisher.com/antibody/product/Nitrated-alpha-Synuclein-Tyr125-Tyr133-Antibody-clone-24-8-Monoclonal/MA5-16142</w:t>
            </w:r>
          </w:p>
        </w:tc>
      </w:tr>
      <w:tr w:rsidR="000A01B9" w:rsidRPr="0028771A" w14:paraId="302D9490" w14:textId="77777777" w:rsidTr="00BC257A">
        <w:tc>
          <w:tcPr>
            <w:tcW w:w="625" w:type="dxa"/>
          </w:tcPr>
          <w:p w14:paraId="43313D32" w14:textId="77777777" w:rsidR="000A01B9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30" w:type="dxa"/>
          </w:tcPr>
          <w:p w14:paraId="53059216" w14:textId="77777777" w:rsidR="000A01B9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="00E45686">
              <w:rPr>
                <w:rFonts w:ascii="Times New Roman" w:hAnsi="Times New Roman" w:cs="Times New Roman"/>
                <w:sz w:val="24"/>
                <w:szCs w:val="24"/>
              </w:rPr>
              <w:t>GFAP</w:t>
            </w:r>
          </w:p>
          <w:p w14:paraId="17C2378D" w14:textId="77777777" w:rsidR="00E45686" w:rsidRPr="0028771A" w:rsidRDefault="00E45686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[GFAP]</w:t>
            </w:r>
          </w:p>
        </w:tc>
        <w:tc>
          <w:tcPr>
            <w:tcW w:w="2340" w:type="dxa"/>
          </w:tcPr>
          <w:p w14:paraId="10D9E2BC" w14:textId="77777777" w:rsidR="000A01B9" w:rsidRPr="0028771A" w:rsidRDefault="00E45686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86">
              <w:rPr>
                <w:rFonts w:ascii="Times New Roman" w:hAnsi="Times New Roman" w:cs="Times New Roman"/>
                <w:sz w:val="24"/>
                <w:szCs w:val="24"/>
              </w:rPr>
              <w:t xml:space="preserve">Cloud-Clone Corp Cat# MAA068Mu21, </w:t>
            </w:r>
            <w:proofErr w:type="gramStart"/>
            <w:r w:rsidRPr="00E45686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E45686">
              <w:rPr>
                <w:rFonts w:ascii="Times New Roman" w:hAnsi="Times New Roman" w:cs="Times New Roman"/>
                <w:sz w:val="24"/>
                <w:szCs w:val="24"/>
              </w:rPr>
              <w:t>_3105840</w:t>
            </w:r>
          </w:p>
        </w:tc>
        <w:tc>
          <w:tcPr>
            <w:tcW w:w="1080" w:type="dxa"/>
          </w:tcPr>
          <w:p w14:paraId="11DBF6DB" w14:textId="77777777" w:rsidR="000A01B9" w:rsidRPr="0028771A" w:rsidRDefault="00172284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Mouse</w:t>
            </w:r>
          </w:p>
        </w:tc>
        <w:tc>
          <w:tcPr>
            <w:tcW w:w="1620" w:type="dxa"/>
          </w:tcPr>
          <w:p w14:paraId="3E99D7A5" w14:textId="77777777" w:rsidR="000A01B9" w:rsidRPr="0028771A" w:rsidRDefault="00172284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-chemistry and flow </w:t>
            </w: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cytometry)</w:t>
            </w:r>
          </w:p>
        </w:tc>
        <w:tc>
          <w:tcPr>
            <w:tcW w:w="2155" w:type="dxa"/>
          </w:tcPr>
          <w:p w14:paraId="2EF2B59A" w14:textId="77777777" w:rsidR="000A01B9" w:rsidRPr="0028771A" w:rsidRDefault="00E45686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https://www.cloud-clone.com/products/MAA068Mu21.html</w:t>
            </w:r>
          </w:p>
        </w:tc>
      </w:tr>
      <w:tr w:rsidR="000A01B9" w:rsidRPr="0028771A" w14:paraId="22AC1A8A" w14:textId="77777777" w:rsidTr="00BC257A">
        <w:tc>
          <w:tcPr>
            <w:tcW w:w="625" w:type="dxa"/>
          </w:tcPr>
          <w:p w14:paraId="5FA913F4" w14:textId="77777777" w:rsidR="000A01B9" w:rsidRDefault="000A01B9" w:rsidP="00BC2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530" w:type="dxa"/>
          </w:tcPr>
          <w:p w14:paraId="746F67F5" w14:textId="77777777" w:rsidR="00E45686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Anti-GFAP</w:t>
            </w:r>
          </w:p>
          <w:p w14:paraId="70F4068E" w14:textId="77777777" w:rsidR="000A01B9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[GFAP]</w:t>
            </w:r>
          </w:p>
        </w:tc>
        <w:tc>
          <w:tcPr>
            <w:tcW w:w="2340" w:type="dxa"/>
          </w:tcPr>
          <w:p w14:paraId="5CAC6CCC" w14:textId="77777777" w:rsidR="000A01B9" w:rsidRPr="00BC257A" w:rsidRDefault="00E45686" w:rsidP="009665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Thermo Fisher Scientific Cat# PA5-16291, </w:t>
            </w:r>
            <w:proofErr w:type="gramStart"/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>_10980769</w:t>
            </w:r>
          </w:p>
        </w:tc>
        <w:tc>
          <w:tcPr>
            <w:tcW w:w="1080" w:type="dxa"/>
          </w:tcPr>
          <w:p w14:paraId="5DD6A7A6" w14:textId="77777777" w:rsidR="000A01B9" w:rsidRPr="0028771A" w:rsidRDefault="00E45686" w:rsidP="009665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0EEA6778" w14:textId="77777777" w:rsidR="000A01B9" w:rsidRPr="0028771A" w:rsidRDefault="00E45686" w:rsidP="009665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51902A1A" w14:textId="77777777" w:rsidR="000A01B9" w:rsidRPr="0028771A" w:rsidRDefault="00E45686" w:rsidP="009665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https://www.thermofisher.com/antibody/product/GFAP-Antibody-Polyclonal/PA5-16291</w:t>
            </w:r>
          </w:p>
        </w:tc>
      </w:tr>
      <w:tr w:rsidR="00E45686" w:rsidRPr="0028771A" w14:paraId="3C6E055F" w14:textId="77777777" w:rsidTr="00BC257A">
        <w:tc>
          <w:tcPr>
            <w:tcW w:w="625" w:type="dxa"/>
          </w:tcPr>
          <w:p w14:paraId="3F82D39C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530" w:type="dxa"/>
          </w:tcPr>
          <w:p w14:paraId="18FCD959" w14:textId="77777777" w:rsidR="00E45686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proofErr w:type="spellStart"/>
            <w:r w:rsidRPr="00E45686">
              <w:rPr>
                <w:rFonts w:ascii="Times New Roman" w:hAnsi="Times New Roman" w:cs="Times New Roman"/>
                <w:sz w:val="24"/>
                <w:szCs w:val="24"/>
              </w:rPr>
              <w:t>Myxovirus</w:t>
            </w:r>
            <w:proofErr w:type="spellEnd"/>
            <w:r w:rsidRPr="00E45686">
              <w:rPr>
                <w:rFonts w:ascii="Times New Roman" w:hAnsi="Times New Roman" w:cs="Times New Roman"/>
                <w:sz w:val="24"/>
                <w:szCs w:val="24"/>
              </w:rPr>
              <w:t xml:space="preserve"> Resistance 1 (MX1)</w:t>
            </w:r>
          </w:p>
          <w:p w14:paraId="372ADE5C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2A13DA7" w14:textId="77777777" w:rsidR="00E45686" w:rsidRPr="00113592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(Cloud-Clone Corp Cat# PAL763Hu01, </w:t>
            </w:r>
            <w:proofErr w:type="gramStart"/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>_3105842)</w:t>
            </w:r>
          </w:p>
        </w:tc>
        <w:tc>
          <w:tcPr>
            <w:tcW w:w="1080" w:type="dxa"/>
          </w:tcPr>
          <w:p w14:paraId="7EC6D50E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2CE86C6E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(flow cytometry)</w:t>
            </w:r>
          </w:p>
        </w:tc>
        <w:tc>
          <w:tcPr>
            <w:tcW w:w="2155" w:type="dxa"/>
          </w:tcPr>
          <w:p w14:paraId="6B94898E" w14:textId="77777777" w:rsidR="00E45686" w:rsidRPr="00113592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https://www.cloud-clone.com/products/PAL763Hu01.html</w:t>
            </w:r>
          </w:p>
        </w:tc>
      </w:tr>
      <w:tr w:rsidR="00E45686" w:rsidRPr="0028771A" w14:paraId="7CD9B096" w14:textId="77777777" w:rsidTr="00BC257A">
        <w:tc>
          <w:tcPr>
            <w:tcW w:w="625" w:type="dxa"/>
          </w:tcPr>
          <w:p w14:paraId="63D0DFDB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530" w:type="dxa"/>
          </w:tcPr>
          <w:p w14:paraId="5F28C64C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Anti- </w:t>
            </w:r>
            <w:r w:rsidRP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Complement Factor B (CFB)</w:t>
            </w:r>
          </w:p>
        </w:tc>
        <w:tc>
          <w:tcPr>
            <w:tcW w:w="2340" w:type="dxa"/>
          </w:tcPr>
          <w:p w14:paraId="3A4C4779" w14:textId="77777777" w:rsidR="00E45686" w:rsidRPr="0028771A" w:rsidRDefault="007B5D1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(Cloud-Clone Corp Cat# PAL763Hu01, </w:t>
            </w:r>
            <w:proofErr w:type="gramStart"/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>_3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711472</w:t>
            </w:r>
            <w:r w:rsidRPr="00E4568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1B5EBC15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1C624447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(flow cytometry)</w:t>
            </w:r>
          </w:p>
        </w:tc>
        <w:tc>
          <w:tcPr>
            <w:tcW w:w="2155" w:type="dxa"/>
          </w:tcPr>
          <w:p w14:paraId="00E218AF" w14:textId="77777777" w:rsidR="00E45686" w:rsidRPr="0028771A" w:rsidRDefault="00E45686" w:rsidP="00E456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https://www.cloud-clone.com/products/PAC011Hu04.html</w:t>
            </w:r>
          </w:p>
        </w:tc>
      </w:tr>
      <w:tr w:rsidR="007B5D16" w:rsidRPr="0028771A" w14:paraId="405DAE75" w14:textId="77777777" w:rsidTr="00BC257A">
        <w:tc>
          <w:tcPr>
            <w:tcW w:w="625" w:type="dxa"/>
          </w:tcPr>
          <w:p w14:paraId="4658617B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530" w:type="dxa"/>
          </w:tcPr>
          <w:p w14:paraId="47A07BC8" w14:textId="77777777" w:rsidR="007B5D16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Pr="007B5D16">
              <w:rPr>
                <w:rFonts w:ascii="Times New Roman" w:hAnsi="Times New Roman" w:cs="Times New Roman"/>
                <w:sz w:val="24"/>
                <w:szCs w:val="24"/>
              </w:rPr>
              <w:t xml:space="preserve"> Integrin Alpha 6 (ITGa6)   </w:t>
            </w:r>
          </w:p>
          <w:p w14:paraId="72B98829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[CD49f]</w:t>
            </w:r>
          </w:p>
        </w:tc>
        <w:tc>
          <w:tcPr>
            <w:tcW w:w="2340" w:type="dxa"/>
          </w:tcPr>
          <w:p w14:paraId="52A98B4C" w14:textId="77777777" w:rsidR="007B5D16" w:rsidRPr="00113592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(Cloud-Clone Corp Cat# PAB285Mu01, </w:t>
            </w:r>
            <w:proofErr w:type="gramStart"/>
            <w:r w:rsidRPr="007B5D16">
              <w:rPr>
                <w:rFonts w:ascii="Times New Roman" w:hAnsi="Times New Roman" w:cs="Times New Roman"/>
                <w:bCs/>
                <w:sz w:val="24"/>
                <w:szCs w:val="24"/>
              </w:rPr>
              <w:t>RRID:AB</w:t>
            </w:r>
            <w:proofErr w:type="gramEnd"/>
            <w:r w:rsidRPr="007B5D16">
              <w:rPr>
                <w:rFonts w:ascii="Times New Roman" w:hAnsi="Times New Roman" w:cs="Times New Roman"/>
                <w:bCs/>
                <w:sz w:val="24"/>
                <w:szCs w:val="24"/>
              </w:rPr>
              <w:t>_3105841)</w:t>
            </w:r>
          </w:p>
        </w:tc>
        <w:tc>
          <w:tcPr>
            <w:tcW w:w="1080" w:type="dxa"/>
          </w:tcPr>
          <w:p w14:paraId="4D51CCE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562FBCF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00726A1E" w14:textId="77777777" w:rsidR="007B5D16" w:rsidRPr="00113592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https://www.cloud-clone.com/products/PAB285Mu01.html</w:t>
            </w:r>
          </w:p>
        </w:tc>
      </w:tr>
      <w:tr w:rsidR="007B5D16" w:rsidRPr="0028771A" w14:paraId="0D5C549E" w14:textId="77777777" w:rsidTr="00BC257A">
        <w:tc>
          <w:tcPr>
            <w:tcW w:w="625" w:type="dxa"/>
          </w:tcPr>
          <w:p w14:paraId="64FA82C3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530" w:type="dxa"/>
          </w:tcPr>
          <w:p w14:paraId="79776A59" w14:textId="77777777" w:rsidR="007B5D16" w:rsidRDefault="007B5D16" w:rsidP="007B5D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" w:hAnsi="TimesNewRoman" w:cs="TimesNewRoman"/>
                <w:sz w:val="24"/>
                <w:szCs w:val="24"/>
                <w:lang w:val="en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en-IN"/>
              </w:rPr>
              <w:t>Anti-S100β</w:t>
            </w:r>
          </w:p>
          <w:p w14:paraId="7537CDAB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en-IN"/>
              </w:rPr>
              <w:t>(S100-A1)</w:t>
            </w:r>
          </w:p>
        </w:tc>
        <w:tc>
          <w:tcPr>
            <w:tcW w:w="2340" w:type="dxa"/>
          </w:tcPr>
          <w:p w14:paraId="78DA0457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(Abcam Cat# ab868, </w:t>
            </w:r>
            <w:proofErr w:type="gramStart"/>
            <w:r w:rsidRPr="007B5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RRID:AB</w:t>
            </w:r>
            <w:proofErr w:type="gramEnd"/>
            <w:r w:rsidRPr="007B5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_306716)</w:t>
            </w:r>
          </w:p>
        </w:tc>
        <w:tc>
          <w:tcPr>
            <w:tcW w:w="1080" w:type="dxa"/>
          </w:tcPr>
          <w:p w14:paraId="5EE57B1C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Rabbit</w:t>
            </w:r>
          </w:p>
        </w:tc>
        <w:tc>
          <w:tcPr>
            <w:tcW w:w="1620" w:type="dxa"/>
          </w:tcPr>
          <w:p w14:paraId="24B0C49B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1:100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</w:tcPr>
          <w:p w14:paraId="2C732336" w14:textId="77777777" w:rsidR="007B5D16" w:rsidRDefault="00A3184A" w:rsidP="007B5D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" w:hAnsi="TimesNewRoman" w:cs="TimesNewRoman"/>
                <w:sz w:val="24"/>
                <w:szCs w:val="24"/>
                <w:lang w:val="en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en-IN"/>
              </w:rPr>
              <w:t>https://www.citeab.com/antibodies/767603-ab868-antis100-antibodyastrocyte-</w:t>
            </w:r>
          </w:p>
          <w:p w14:paraId="581A8B3C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en-IN"/>
              </w:rPr>
              <w:t>marker</w:t>
            </w:r>
          </w:p>
        </w:tc>
      </w:tr>
      <w:tr w:rsidR="007B5D16" w:rsidRPr="0028771A" w14:paraId="7D3829F3" w14:textId="77777777" w:rsidTr="00BC257A">
        <w:tc>
          <w:tcPr>
            <w:tcW w:w="625" w:type="dxa"/>
          </w:tcPr>
          <w:p w14:paraId="2A26E061" w14:textId="77777777" w:rsidR="007B5D16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530" w:type="dxa"/>
          </w:tcPr>
          <w:p w14:paraId="307ABEC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Secondary antibody tagged with Alexa Fluor</w:t>
            </w:r>
            <w:r w:rsidRPr="0028771A">
              <w:rPr>
                <w:rFonts w:ascii="Calibri" w:hAnsi="Calibri" w:cs="Calibri"/>
                <w:sz w:val="24"/>
                <w:szCs w:val="24"/>
              </w:rPr>
              <w:t>®</w:t>
            </w: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 488 (IgG </w:t>
            </w:r>
            <w:r w:rsidRPr="00287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H&amp;L)</w:t>
            </w:r>
          </w:p>
        </w:tc>
        <w:tc>
          <w:tcPr>
            <w:tcW w:w="2340" w:type="dxa"/>
          </w:tcPr>
          <w:p w14:paraId="6FF6CF4E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Abcam Cat#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ab150113,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_2576208</w:t>
            </w:r>
          </w:p>
          <w:p w14:paraId="6A7BE7C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CF6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A9FE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58DA" w14:textId="77777777" w:rsidR="007B5D16" w:rsidRPr="00113592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Abcam Cat# ab150077, </w:t>
            </w:r>
            <w:proofErr w:type="gramStart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_2630356</w:t>
            </w:r>
          </w:p>
        </w:tc>
        <w:tc>
          <w:tcPr>
            <w:tcW w:w="1080" w:type="dxa"/>
          </w:tcPr>
          <w:p w14:paraId="08158C79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Goat against mouse</w:t>
            </w:r>
          </w:p>
          <w:p w14:paraId="3DBAB960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F66734A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61A86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587A043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Goat against rabbit</w:t>
            </w:r>
          </w:p>
        </w:tc>
        <w:tc>
          <w:tcPr>
            <w:tcW w:w="1620" w:type="dxa"/>
          </w:tcPr>
          <w:p w14:paraId="2F1C006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1:200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604970D9" w14:textId="77777777" w:rsidR="007B5D16" w:rsidRPr="0028771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https://www.abcam.com/goat-mouse-igg-hl-alexa-fluor-488-ab150113.html</w:t>
            </w:r>
          </w:p>
          <w:p w14:paraId="7C7B1C74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FF965D" w14:textId="77777777" w:rsidR="007B5D16" w:rsidRPr="00113592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abcam.com/goat-rabbit-igg-hl-alexa-fluor-488-ab150077.html</w:t>
            </w:r>
          </w:p>
        </w:tc>
      </w:tr>
      <w:tr w:rsidR="007B5D16" w:rsidRPr="0028771A" w14:paraId="3B8102E2" w14:textId="77777777" w:rsidTr="00BC257A">
        <w:tc>
          <w:tcPr>
            <w:tcW w:w="625" w:type="dxa"/>
          </w:tcPr>
          <w:p w14:paraId="6EAE4A02" w14:textId="77777777" w:rsidR="007B5D16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22</w:t>
            </w:r>
          </w:p>
        </w:tc>
        <w:tc>
          <w:tcPr>
            <w:tcW w:w="1530" w:type="dxa"/>
          </w:tcPr>
          <w:p w14:paraId="2F5A1CF3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Secondary antibody tagged with Alexa Fluor</w:t>
            </w:r>
            <w:r w:rsidRPr="0028771A">
              <w:rPr>
                <w:rFonts w:ascii="Calibri" w:hAnsi="Calibri" w:cs="Calibri"/>
                <w:sz w:val="24"/>
                <w:szCs w:val="24"/>
              </w:rPr>
              <w:t>®</w:t>
            </w: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 647 (IgG H&amp;L)</w:t>
            </w:r>
          </w:p>
        </w:tc>
        <w:tc>
          <w:tcPr>
            <w:tcW w:w="2340" w:type="dxa"/>
          </w:tcPr>
          <w:p w14:paraId="2F15513F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Abcam Cat# ab150115, </w:t>
            </w:r>
            <w:proofErr w:type="gramStart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_2687948</w:t>
            </w:r>
          </w:p>
          <w:p w14:paraId="5FDAB5DA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F4F79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8C8A6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4D29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Abcam Cat# ab150075, </w:t>
            </w:r>
            <w:proofErr w:type="gramStart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_2752244</w:t>
            </w:r>
          </w:p>
        </w:tc>
        <w:tc>
          <w:tcPr>
            <w:tcW w:w="1080" w:type="dxa"/>
          </w:tcPr>
          <w:p w14:paraId="005B1B55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Goat against mouse</w:t>
            </w:r>
          </w:p>
          <w:p w14:paraId="4234328B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783CDD8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7CCD68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E0E4E0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Donkey against rabbit</w:t>
            </w:r>
          </w:p>
        </w:tc>
        <w:tc>
          <w:tcPr>
            <w:tcW w:w="1620" w:type="dxa"/>
          </w:tcPr>
          <w:p w14:paraId="1AB933E7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1:200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4E08E62E" w14:textId="77777777" w:rsidR="007B5D16" w:rsidRPr="0028771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https://www.abcam.com/goat-mouse-igg-hl-alexa-fluor-647-ab150115.html</w:t>
            </w:r>
          </w:p>
          <w:p w14:paraId="46735491" w14:textId="77777777" w:rsidR="007B5D16" w:rsidRPr="0028771A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0210E" w14:textId="77777777" w:rsidR="007B5D16" w:rsidRPr="0028771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https://www.abcam.com/donkey-rabbit-igg-hl-alexa-fluor-647-ab150075.html</w:t>
            </w:r>
          </w:p>
        </w:tc>
      </w:tr>
      <w:tr w:rsidR="007B5D16" w:rsidRPr="0028771A" w14:paraId="717B5C01" w14:textId="77777777" w:rsidTr="00BC257A">
        <w:tc>
          <w:tcPr>
            <w:tcW w:w="625" w:type="dxa"/>
          </w:tcPr>
          <w:p w14:paraId="5F58680C" w14:textId="77777777" w:rsidR="007B5D16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530" w:type="dxa"/>
          </w:tcPr>
          <w:p w14:paraId="5D9C8D4B" w14:textId="77777777" w:rsidR="007B5D16" w:rsidRPr="0028771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>Secondary antibody tagged with Alexa Fluor</w:t>
            </w:r>
            <w:r w:rsidRPr="0028771A">
              <w:rPr>
                <w:rFonts w:ascii="Calibri" w:hAnsi="Calibri" w:cs="Calibri"/>
                <w:sz w:val="24"/>
                <w:szCs w:val="24"/>
              </w:rPr>
              <w:t>®</w:t>
            </w:r>
            <w:r w:rsidRPr="0028771A">
              <w:rPr>
                <w:rFonts w:ascii="Times New Roman" w:hAnsi="Times New Roman" w:cs="Times New Roman"/>
                <w:sz w:val="24"/>
                <w:szCs w:val="24"/>
              </w:rPr>
              <w:t xml:space="preserve"> 647 (IgG H&amp;L)</w:t>
            </w:r>
          </w:p>
        </w:tc>
        <w:tc>
          <w:tcPr>
            <w:tcW w:w="2340" w:type="dxa"/>
          </w:tcPr>
          <w:p w14:paraId="59E55687" w14:textId="77777777" w:rsidR="007B5D16" w:rsidRDefault="007B5D16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4A">
              <w:rPr>
                <w:rFonts w:ascii="Times New Roman" w:hAnsi="Times New Roman" w:cs="Times New Roman"/>
                <w:sz w:val="24"/>
                <w:szCs w:val="24"/>
              </w:rPr>
              <w:t xml:space="preserve">Thermo Fisher Scientific Cat# A16101, </w:t>
            </w:r>
            <w:proofErr w:type="gramStart"/>
            <w:r w:rsidRPr="00A3184A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A3184A">
              <w:rPr>
                <w:rFonts w:ascii="Times New Roman" w:hAnsi="Times New Roman" w:cs="Times New Roman"/>
                <w:sz w:val="24"/>
                <w:szCs w:val="24"/>
              </w:rPr>
              <w:t>_2534775</w:t>
            </w:r>
          </w:p>
          <w:p w14:paraId="4E35628B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23EBE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ED77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E48B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B7B11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1B76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34101" w14:textId="77777777" w:rsidR="00A3184A" w:rsidRP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4A">
              <w:rPr>
                <w:rFonts w:ascii="Times New Roman" w:hAnsi="Times New Roman" w:cs="Times New Roman"/>
                <w:sz w:val="24"/>
                <w:szCs w:val="24"/>
              </w:rPr>
              <w:t xml:space="preserve">Thermo Fisher Scientific Cat# A16016, </w:t>
            </w:r>
            <w:proofErr w:type="gramStart"/>
            <w:r w:rsidRPr="00A3184A">
              <w:rPr>
                <w:rFonts w:ascii="Times New Roman" w:hAnsi="Times New Roman" w:cs="Times New Roman"/>
                <w:sz w:val="24"/>
                <w:szCs w:val="24"/>
              </w:rPr>
              <w:t>RRID:AB</w:t>
            </w:r>
            <w:proofErr w:type="gramEnd"/>
            <w:r w:rsidRPr="00A3184A">
              <w:rPr>
                <w:rFonts w:ascii="Times New Roman" w:hAnsi="Times New Roman" w:cs="Times New Roman"/>
                <w:sz w:val="24"/>
                <w:szCs w:val="24"/>
              </w:rPr>
              <w:t>_2534690</w:t>
            </w:r>
          </w:p>
        </w:tc>
        <w:tc>
          <w:tcPr>
            <w:tcW w:w="1080" w:type="dxa"/>
          </w:tcPr>
          <w:p w14:paraId="30F1939D" w14:textId="77777777" w:rsidR="007B5D16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Goat against Rabbit</w:t>
            </w:r>
          </w:p>
          <w:p w14:paraId="3EB8B61E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F2F6CB2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69D3A9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E9E2EC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B33A1E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4C98E8D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6EA897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467BE0" w14:textId="77777777" w:rsidR="00A3184A" w:rsidRPr="0028771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Donkey Against Mouse</w:t>
            </w:r>
          </w:p>
        </w:tc>
        <w:tc>
          <w:tcPr>
            <w:tcW w:w="1620" w:type="dxa"/>
          </w:tcPr>
          <w:p w14:paraId="460B241B" w14:textId="77777777" w:rsidR="007B5D16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1:200 (</w:t>
            </w:r>
            <w:proofErr w:type="spellStart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Immunocyto</w:t>
            </w:r>
            <w:proofErr w:type="spellEnd"/>
            <w:r w:rsidRPr="00287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-chemistry and flow cytometry)</w:t>
            </w:r>
          </w:p>
        </w:tc>
        <w:tc>
          <w:tcPr>
            <w:tcW w:w="2155" w:type="dxa"/>
          </w:tcPr>
          <w:p w14:paraId="3474F095" w14:textId="77777777" w:rsidR="007B5D16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https://www.thermothermo.com/antibody/product/Goat-anti-Rabbit-IgG-H-L-Secondary-Antibody-Polyclonal/A16101</w:t>
            </w:r>
          </w:p>
          <w:p w14:paraId="053E56A1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8E1171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3FE34F" w14:textId="77777777" w:rsidR="00A3184A" w:rsidRDefault="00A3184A" w:rsidP="007B5D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001D92" w14:textId="77777777" w:rsidR="00A3184A" w:rsidRPr="0028771A" w:rsidRDefault="00A3184A" w:rsidP="00A31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1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https://www.thermofisher.com/antibody/product/Donkey-anti-Mouse-IgG-H-L-Secondary-Antibody-Polyclonal/A16016</w:t>
            </w:r>
          </w:p>
        </w:tc>
      </w:tr>
    </w:tbl>
    <w:p w14:paraId="248576D8" w14:textId="77777777" w:rsidR="00000000" w:rsidRDefault="00000000"/>
    <w:sectPr w:rsidR="00986A85" w:rsidSect="00531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2E"/>
    <w:rsid w:val="000A01B9"/>
    <w:rsid w:val="00113592"/>
    <w:rsid w:val="00172284"/>
    <w:rsid w:val="00255187"/>
    <w:rsid w:val="00317CDE"/>
    <w:rsid w:val="00377260"/>
    <w:rsid w:val="004034B2"/>
    <w:rsid w:val="0043711A"/>
    <w:rsid w:val="00506B1A"/>
    <w:rsid w:val="00531092"/>
    <w:rsid w:val="00611757"/>
    <w:rsid w:val="0064321D"/>
    <w:rsid w:val="007B5D16"/>
    <w:rsid w:val="00860EF7"/>
    <w:rsid w:val="00942A65"/>
    <w:rsid w:val="00962CC7"/>
    <w:rsid w:val="00986AF0"/>
    <w:rsid w:val="009C589C"/>
    <w:rsid w:val="009D012E"/>
    <w:rsid w:val="00A3184A"/>
    <w:rsid w:val="00A53B2E"/>
    <w:rsid w:val="00B422C3"/>
    <w:rsid w:val="00BC257A"/>
    <w:rsid w:val="00BD4074"/>
    <w:rsid w:val="00CA0478"/>
    <w:rsid w:val="00CC3138"/>
    <w:rsid w:val="00CE4B63"/>
    <w:rsid w:val="00CF51A1"/>
    <w:rsid w:val="00E45686"/>
    <w:rsid w:val="00E64621"/>
    <w:rsid w:val="00F01381"/>
    <w:rsid w:val="00F5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57D3"/>
  <w15:docId w15:val="{BBF254FC-847D-4A80-B9B9-D73862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2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1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D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3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359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1B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B4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E4568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D1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Raj</dc:creator>
  <cp:keywords/>
  <dc:description/>
  <cp:lastModifiedBy>Indrani Datta</cp:lastModifiedBy>
  <cp:revision>2</cp:revision>
  <dcterms:created xsi:type="dcterms:W3CDTF">2025-07-30T11:46:00Z</dcterms:created>
  <dcterms:modified xsi:type="dcterms:W3CDTF">2025-07-30T11:46:00Z</dcterms:modified>
</cp:coreProperties>
</file>