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485552" w14:textId="77777777" w:rsidR="00C870E4" w:rsidRPr="009E6355" w:rsidRDefault="00C870E4" w:rsidP="00C870E4">
      <w:pPr>
        <w:spacing w:after="0" w:line="480" w:lineRule="auto"/>
      </w:pPr>
      <w:r w:rsidRPr="008A5E99">
        <w:rPr>
          <w:b/>
          <w:bCs/>
        </w:rPr>
        <w:t>Table 3</w:t>
      </w:r>
      <w:r w:rsidRPr="009E6355">
        <w:t>. Stratified analysis of the association between excessive smart device use and mental–metabolic health outcomes by sleep duration, physical activity, and sedentary time</w:t>
      </w:r>
    </w:p>
    <w:tbl>
      <w:tblPr>
        <w:tblStyle w:val="TableGrid"/>
        <w:tblW w:w="137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1435"/>
        <w:gridCol w:w="1436"/>
        <w:gridCol w:w="1435"/>
        <w:gridCol w:w="1436"/>
        <w:gridCol w:w="1436"/>
        <w:gridCol w:w="1435"/>
        <w:gridCol w:w="1436"/>
        <w:gridCol w:w="1436"/>
      </w:tblGrid>
      <w:tr w:rsidR="00C870E4" w:rsidRPr="009E6355" w14:paraId="3D8AB9A6" w14:textId="77777777" w:rsidTr="00511303">
        <w:trPr>
          <w:trHeight w:val="375"/>
        </w:trPr>
        <w:tc>
          <w:tcPr>
            <w:tcW w:w="2263" w:type="dxa"/>
            <w:tcBorders>
              <w:top w:val="single" w:sz="4" w:space="0" w:color="auto"/>
            </w:tcBorders>
          </w:tcPr>
          <w:p w14:paraId="46FE0A8C" w14:textId="77777777" w:rsidR="00C870E4" w:rsidRPr="008A5E99" w:rsidRDefault="00C870E4" w:rsidP="00511303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1485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1AE77BF2" w14:textId="77777777" w:rsidR="00C870E4" w:rsidRPr="008A5E99" w:rsidRDefault="00C870E4" w:rsidP="0051130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8A5E99">
              <w:rPr>
                <w:sz w:val="22"/>
                <w:szCs w:val="22"/>
              </w:rPr>
              <w:t>Stratification variables</w:t>
            </w:r>
          </w:p>
        </w:tc>
      </w:tr>
      <w:tr w:rsidR="00C870E4" w:rsidRPr="009E6355" w14:paraId="07576FB6" w14:textId="77777777" w:rsidTr="00511303">
        <w:trPr>
          <w:trHeight w:val="361"/>
        </w:trPr>
        <w:tc>
          <w:tcPr>
            <w:tcW w:w="2263" w:type="dxa"/>
          </w:tcPr>
          <w:p w14:paraId="0E00DAC4" w14:textId="77777777" w:rsidR="00C870E4" w:rsidRPr="008A5E99" w:rsidRDefault="00C870E4" w:rsidP="00511303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87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1D5534A" w14:textId="77777777" w:rsidR="00C870E4" w:rsidRPr="008A5E99" w:rsidRDefault="00C870E4" w:rsidP="0051130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8A5E99">
              <w:rPr>
                <w:sz w:val="22"/>
                <w:szCs w:val="22"/>
              </w:rPr>
              <w:t>Sex</w:t>
            </w:r>
          </w:p>
        </w:tc>
        <w:tc>
          <w:tcPr>
            <w:tcW w:w="287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FE91FA9" w14:textId="77777777" w:rsidR="00C870E4" w:rsidRPr="008A5E99" w:rsidRDefault="00C870E4" w:rsidP="0051130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8A5E99">
              <w:rPr>
                <w:sz w:val="22"/>
                <w:szCs w:val="22"/>
              </w:rPr>
              <w:t>Sleep duration</w:t>
            </w:r>
          </w:p>
        </w:tc>
        <w:tc>
          <w:tcPr>
            <w:tcW w:w="287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D70982C" w14:textId="77777777" w:rsidR="00C870E4" w:rsidRPr="008A5E99" w:rsidRDefault="00C870E4" w:rsidP="0051130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8A5E99">
              <w:rPr>
                <w:sz w:val="22"/>
                <w:szCs w:val="22"/>
              </w:rPr>
              <w:t>Muscle-strengthening activity</w:t>
            </w:r>
          </w:p>
        </w:tc>
        <w:tc>
          <w:tcPr>
            <w:tcW w:w="28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38A9A8A" w14:textId="77777777" w:rsidR="00C870E4" w:rsidRPr="008A5E99" w:rsidRDefault="00C870E4" w:rsidP="0051130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8A5E99">
              <w:rPr>
                <w:sz w:val="22"/>
                <w:szCs w:val="22"/>
              </w:rPr>
              <w:t>Sedentary time</w:t>
            </w:r>
          </w:p>
        </w:tc>
      </w:tr>
      <w:tr w:rsidR="00C870E4" w:rsidRPr="009E6355" w14:paraId="58A90B1F" w14:textId="77777777" w:rsidTr="00511303">
        <w:trPr>
          <w:trHeight w:val="375"/>
        </w:trPr>
        <w:tc>
          <w:tcPr>
            <w:tcW w:w="2263" w:type="dxa"/>
            <w:tcBorders>
              <w:bottom w:val="single" w:sz="4" w:space="0" w:color="auto"/>
            </w:tcBorders>
          </w:tcPr>
          <w:p w14:paraId="406548D9" w14:textId="77777777" w:rsidR="00C870E4" w:rsidRPr="008A5E99" w:rsidRDefault="00C870E4" w:rsidP="00511303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435" w:type="dxa"/>
            <w:tcBorders>
              <w:top w:val="single" w:sz="4" w:space="0" w:color="auto"/>
              <w:bottom w:val="single" w:sz="4" w:space="0" w:color="auto"/>
            </w:tcBorders>
          </w:tcPr>
          <w:p w14:paraId="08A87B5C" w14:textId="77777777" w:rsidR="00C870E4" w:rsidRPr="008A5E99" w:rsidRDefault="00C870E4" w:rsidP="0051130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8A5E99">
              <w:rPr>
                <w:sz w:val="22"/>
                <w:szCs w:val="22"/>
              </w:rPr>
              <w:t>Male</w:t>
            </w:r>
          </w:p>
        </w:tc>
        <w:tc>
          <w:tcPr>
            <w:tcW w:w="1436" w:type="dxa"/>
            <w:tcBorders>
              <w:top w:val="single" w:sz="4" w:space="0" w:color="auto"/>
              <w:bottom w:val="single" w:sz="4" w:space="0" w:color="auto"/>
            </w:tcBorders>
          </w:tcPr>
          <w:p w14:paraId="429139AF" w14:textId="77777777" w:rsidR="00C870E4" w:rsidRPr="008A5E99" w:rsidRDefault="00C870E4" w:rsidP="0051130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8A5E99">
              <w:rPr>
                <w:sz w:val="22"/>
                <w:szCs w:val="22"/>
              </w:rPr>
              <w:t>Female</w:t>
            </w:r>
          </w:p>
        </w:tc>
        <w:tc>
          <w:tcPr>
            <w:tcW w:w="1435" w:type="dxa"/>
            <w:tcBorders>
              <w:top w:val="single" w:sz="4" w:space="0" w:color="auto"/>
              <w:bottom w:val="single" w:sz="4" w:space="0" w:color="auto"/>
            </w:tcBorders>
          </w:tcPr>
          <w:p w14:paraId="585ED06E" w14:textId="77777777" w:rsidR="00C870E4" w:rsidRPr="008A5E99" w:rsidRDefault="00C870E4" w:rsidP="0051130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8A5E99">
              <w:rPr>
                <w:sz w:val="22"/>
                <w:szCs w:val="22"/>
              </w:rPr>
              <w:t>Adequate</w:t>
            </w:r>
          </w:p>
        </w:tc>
        <w:tc>
          <w:tcPr>
            <w:tcW w:w="1436" w:type="dxa"/>
            <w:tcBorders>
              <w:top w:val="single" w:sz="4" w:space="0" w:color="auto"/>
              <w:bottom w:val="single" w:sz="4" w:space="0" w:color="auto"/>
            </w:tcBorders>
          </w:tcPr>
          <w:p w14:paraId="486EEE57" w14:textId="77777777" w:rsidR="00C870E4" w:rsidRPr="008A5E99" w:rsidRDefault="00C870E4" w:rsidP="0051130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8A5E99">
              <w:rPr>
                <w:sz w:val="22"/>
                <w:szCs w:val="22"/>
              </w:rPr>
              <w:t>Inadequate</w:t>
            </w:r>
          </w:p>
        </w:tc>
        <w:tc>
          <w:tcPr>
            <w:tcW w:w="1436" w:type="dxa"/>
            <w:tcBorders>
              <w:top w:val="single" w:sz="4" w:space="0" w:color="auto"/>
              <w:bottom w:val="single" w:sz="4" w:space="0" w:color="auto"/>
            </w:tcBorders>
          </w:tcPr>
          <w:p w14:paraId="62BA6C66" w14:textId="77777777" w:rsidR="00C870E4" w:rsidRPr="008A5E99" w:rsidRDefault="00C870E4" w:rsidP="0051130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8A5E99">
              <w:rPr>
                <w:sz w:val="22"/>
                <w:szCs w:val="22"/>
              </w:rPr>
              <w:t>Yes</w:t>
            </w:r>
          </w:p>
        </w:tc>
        <w:tc>
          <w:tcPr>
            <w:tcW w:w="1435" w:type="dxa"/>
            <w:tcBorders>
              <w:top w:val="single" w:sz="4" w:space="0" w:color="auto"/>
              <w:bottom w:val="single" w:sz="4" w:space="0" w:color="auto"/>
            </w:tcBorders>
          </w:tcPr>
          <w:p w14:paraId="24DD7B5E" w14:textId="77777777" w:rsidR="00C870E4" w:rsidRPr="008A5E99" w:rsidRDefault="00C870E4" w:rsidP="0051130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8A5E99">
              <w:rPr>
                <w:sz w:val="22"/>
                <w:szCs w:val="22"/>
              </w:rPr>
              <w:t>No</w:t>
            </w:r>
          </w:p>
        </w:tc>
        <w:tc>
          <w:tcPr>
            <w:tcW w:w="1436" w:type="dxa"/>
            <w:tcBorders>
              <w:top w:val="single" w:sz="4" w:space="0" w:color="auto"/>
              <w:bottom w:val="single" w:sz="4" w:space="0" w:color="auto"/>
            </w:tcBorders>
          </w:tcPr>
          <w:p w14:paraId="5FD297B8" w14:textId="77777777" w:rsidR="00C870E4" w:rsidRPr="008A5E99" w:rsidRDefault="00C870E4" w:rsidP="0051130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8A5E99">
              <w:rPr>
                <w:sz w:val="22"/>
                <w:szCs w:val="22"/>
              </w:rPr>
              <w:t>&lt; 8 h/day</w:t>
            </w:r>
          </w:p>
        </w:tc>
        <w:tc>
          <w:tcPr>
            <w:tcW w:w="1436" w:type="dxa"/>
            <w:tcBorders>
              <w:top w:val="single" w:sz="4" w:space="0" w:color="auto"/>
              <w:bottom w:val="single" w:sz="4" w:space="0" w:color="auto"/>
            </w:tcBorders>
          </w:tcPr>
          <w:p w14:paraId="2D134E21" w14:textId="77777777" w:rsidR="00C870E4" w:rsidRPr="008A5E99" w:rsidRDefault="00C870E4" w:rsidP="0051130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8A5E99">
              <w:rPr>
                <w:rFonts w:hint="eastAsia"/>
                <w:sz w:val="22"/>
                <w:szCs w:val="22"/>
              </w:rPr>
              <w:t>≥</w:t>
            </w:r>
            <w:r w:rsidRPr="008A5E99">
              <w:rPr>
                <w:sz w:val="22"/>
                <w:szCs w:val="22"/>
              </w:rPr>
              <w:t xml:space="preserve"> 8 h/day</w:t>
            </w:r>
          </w:p>
        </w:tc>
      </w:tr>
      <w:tr w:rsidR="00C870E4" w:rsidRPr="009E6355" w14:paraId="2C6E4B75" w14:textId="77777777" w:rsidTr="00511303">
        <w:trPr>
          <w:trHeight w:val="361"/>
        </w:trPr>
        <w:tc>
          <w:tcPr>
            <w:tcW w:w="13748" w:type="dxa"/>
            <w:gridSpan w:val="9"/>
            <w:vAlign w:val="center"/>
          </w:tcPr>
          <w:p w14:paraId="681C9ADF" w14:textId="77777777" w:rsidR="00C870E4" w:rsidRPr="008A5E99" w:rsidRDefault="00C870E4" w:rsidP="00511303">
            <w:pPr>
              <w:spacing w:line="360" w:lineRule="auto"/>
              <w:rPr>
                <w:sz w:val="22"/>
                <w:szCs w:val="22"/>
              </w:rPr>
            </w:pPr>
            <w:r w:rsidRPr="008A5E99">
              <w:rPr>
                <w:b/>
                <w:bCs/>
                <w:sz w:val="22"/>
                <w:szCs w:val="22"/>
              </w:rPr>
              <w:t>Mental Health Outcomes</w:t>
            </w:r>
          </w:p>
        </w:tc>
      </w:tr>
      <w:tr w:rsidR="00C870E4" w:rsidRPr="009E6355" w14:paraId="3B264FF9" w14:textId="77777777" w:rsidTr="00511303">
        <w:trPr>
          <w:trHeight w:val="375"/>
        </w:trPr>
        <w:tc>
          <w:tcPr>
            <w:tcW w:w="13748" w:type="dxa"/>
            <w:gridSpan w:val="9"/>
            <w:vAlign w:val="center"/>
          </w:tcPr>
          <w:p w14:paraId="1E51974E" w14:textId="77777777" w:rsidR="00C870E4" w:rsidRPr="008A5E99" w:rsidRDefault="00C870E4" w:rsidP="00511303">
            <w:pPr>
              <w:spacing w:line="360" w:lineRule="auto"/>
              <w:ind w:left="320"/>
              <w:rPr>
                <w:sz w:val="22"/>
                <w:szCs w:val="22"/>
              </w:rPr>
            </w:pPr>
            <w:r w:rsidRPr="008A5E99">
              <w:rPr>
                <w:b/>
                <w:bCs/>
                <w:sz w:val="22"/>
                <w:szCs w:val="22"/>
              </w:rPr>
              <w:t>High perceived stress</w:t>
            </w:r>
          </w:p>
        </w:tc>
      </w:tr>
      <w:tr w:rsidR="00C870E4" w:rsidRPr="009E6355" w14:paraId="1CC9AF74" w14:textId="77777777" w:rsidTr="00511303">
        <w:trPr>
          <w:trHeight w:val="375"/>
        </w:trPr>
        <w:tc>
          <w:tcPr>
            <w:tcW w:w="2263" w:type="dxa"/>
          </w:tcPr>
          <w:p w14:paraId="47D6C59E" w14:textId="77777777" w:rsidR="00C870E4" w:rsidRPr="008A5E99" w:rsidRDefault="00C870E4" w:rsidP="00511303">
            <w:pPr>
              <w:spacing w:line="360" w:lineRule="auto"/>
              <w:ind w:left="603"/>
              <w:rPr>
                <w:sz w:val="22"/>
                <w:szCs w:val="22"/>
              </w:rPr>
            </w:pPr>
            <w:r w:rsidRPr="008A5E99">
              <w:rPr>
                <w:sz w:val="22"/>
                <w:szCs w:val="22"/>
              </w:rPr>
              <w:t>Yes</w:t>
            </w:r>
          </w:p>
        </w:tc>
        <w:tc>
          <w:tcPr>
            <w:tcW w:w="1435" w:type="dxa"/>
          </w:tcPr>
          <w:p w14:paraId="15682727" w14:textId="77777777" w:rsidR="00C870E4" w:rsidRPr="008A5E99" w:rsidRDefault="00C870E4" w:rsidP="00511303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8A5E99">
              <w:rPr>
                <w:b/>
                <w:bCs/>
                <w:sz w:val="22"/>
                <w:szCs w:val="22"/>
              </w:rPr>
              <w:t>1.47</w:t>
            </w:r>
          </w:p>
          <w:p w14:paraId="57B2B418" w14:textId="77777777" w:rsidR="00C870E4" w:rsidRPr="008A5E99" w:rsidRDefault="00C870E4" w:rsidP="00511303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8A5E99">
              <w:rPr>
                <w:b/>
                <w:bCs/>
                <w:sz w:val="22"/>
                <w:szCs w:val="22"/>
              </w:rPr>
              <w:t>(1.12</w:t>
            </w:r>
            <w:r w:rsidRPr="009E6355">
              <w:rPr>
                <w:b/>
                <w:bCs/>
                <w:sz w:val="22"/>
                <w:szCs w:val="22"/>
              </w:rPr>
              <w:t>–</w:t>
            </w:r>
            <w:r w:rsidRPr="008A5E99">
              <w:rPr>
                <w:b/>
                <w:bCs/>
                <w:sz w:val="22"/>
                <w:szCs w:val="22"/>
              </w:rPr>
              <w:t>1.92)</w:t>
            </w:r>
          </w:p>
        </w:tc>
        <w:tc>
          <w:tcPr>
            <w:tcW w:w="1436" w:type="dxa"/>
          </w:tcPr>
          <w:p w14:paraId="7DB3EE02" w14:textId="77777777" w:rsidR="00C870E4" w:rsidRPr="008A5E99" w:rsidRDefault="00C870E4" w:rsidP="00511303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8A5E99">
              <w:rPr>
                <w:b/>
                <w:bCs/>
                <w:sz w:val="22"/>
                <w:szCs w:val="22"/>
              </w:rPr>
              <w:t>1.33</w:t>
            </w:r>
          </w:p>
          <w:p w14:paraId="7ABEB524" w14:textId="77777777" w:rsidR="00C870E4" w:rsidRPr="008A5E99" w:rsidRDefault="00C870E4" w:rsidP="00511303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8A5E99">
              <w:rPr>
                <w:b/>
                <w:bCs/>
                <w:sz w:val="22"/>
                <w:szCs w:val="22"/>
              </w:rPr>
              <w:t>(1.03</w:t>
            </w:r>
            <w:r w:rsidRPr="009E6355">
              <w:rPr>
                <w:b/>
                <w:bCs/>
                <w:sz w:val="22"/>
                <w:szCs w:val="22"/>
              </w:rPr>
              <w:t>–</w:t>
            </w:r>
            <w:r w:rsidRPr="008A5E99">
              <w:rPr>
                <w:b/>
                <w:bCs/>
                <w:sz w:val="22"/>
                <w:szCs w:val="22"/>
              </w:rPr>
              <w:t>1.73)</w:t>
            </w:r>
          </w:p>
        </w:tc>
        <w:tc>
          <w:tcPr>
            <w:tcW w:w="1435" w:type="dxa"/>
          </w:tcPr>
          <w:p w14:paraId="01380E02" w14:textId="77777777" w:rsidR="00C870E4" w:rsidRPr="008A5E99" w:rsidRDefault="00C870E4" w:rsidP="0051130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8A5E99">
              <w:rPr>
                <w:sz w:val="22"/>
                <w:szCs w:val="22"/>
              </w:rPr>
              <w:t>1.09</w:t>
            </w:r>
          </w:p>
          <w:p w14:paraId="5E7E13CE" w14:textId="77777777" w:rsidR="00C870E4" w:rsidRPr="008A5E99" w:rsidRDefault="00C870E4" w:rsidP="0051130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8A5E99">
              <w:rPr>
                <w:sz w:val="22"/>
                <w:szCs w:val="22"/>
              </w:rPr>
              <w:t>(0.72</w:t>
            </w:r>
            <w:r w:rsidRPr="009E6355">
              <w:rPr>
                <w:sz w:val="22"/>
                <w:szCs w:val="22"/>
              </w:rPr>
              <w:t>–</w:t>
            </w:r>
            <w:r w:rsidRPr="008A5E99">
              <w:rPr>
                <w:sz w:val="22"/>
                <w:szCs w:val="22"/>
              </w:rPr>
              <w:t>1.66)</w:t>
            </w:r>
          </w:p>
        </w:tc>
        <w:tc>
          <w:tcPr>
            <w:tcW w:w="1436" w:type="dxa"/>
          </w:tcPr>
          <w:p w14:paraId="25CA9EB4" w14:textId="77777777" w:rsidR="00C870E4" w:rsidRPr="008A5E99" w:rsidRDefault="00C870E4" w:rsidP="00511303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8A5E99">
              <w:rPr>
                <w:b/>
                <w:bCs/>
                <w:sz w:val="22"/>
                <w:szCs w:val="22"/>
              </w:rPr>
              <w:t>1.53</w:t>
            </w:r>
          </w:p>
          <w:p w14:paraId="69372EAA" w14:textId="77777777" w:rsidR="00C870E4" w:rsidRPr="008A5E99" w:rsidRDefault="00C870E4" w:rsidP="00511303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8A5E99">
              <w:rPr>
                <w:b/>
                <w:bCs/>
                <w:sz w:val="22"/>
                <w:szCs w:val="22"/>
              </w:rPr>
              <w:t>(1.24</w:t>
            </w:r>
            <w:r w:rsidRPr="009E6355">
              <w:rPr>
                <w:b/>
                <w:bCs/>
                <w:sz w:val="22"/>
                <w:szCs w:val="22"/>
              </w:rPr>
              <w:t>–</w:t>
            </w:r>
            <w:r w:rsidRPr="008A5E99">
              <w:rPr>
                <w:b/>
                <w:bCs/>
                <w:sz w:val="22"/>
                <w:szCs w:val="22"/>
              </w:rPr>
              <w:t>1.89)</w:t>
            </w:r>
          </w:p>
        </w:tc>
        <w:tc>
          <w:tcPr>
            <w:tcW w:w="1436" w:type="dxa"/>
          </w:tcPr>
          <w:p w14:paraId="05061058" w14:textId="77777777" w:rsidR="00C870E4" w:rsidRPr="008A5E99" w:rsidRDefault="00C870E4" w:rsidP="00511303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8A5E99">
              <w:rPr>
                <w:b/>
                <w:bCs/>
                <w:sz w:val="22"/>
                <w:szCs w:val="22"/>
              </w:rPr>
              <w:t>1.45</w:t>
            </w:r>
          </w:p>
          <w:p w14:paraId="54ADB89D" w14:textId="77777777" w:rsidR="00C870E4" w:rsidRPr="008A5E99" w:rsidRDefault="00C870E4" w:rsidP="00511303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8A5E99">
              <w:rPr>
                <w:b/>
                <w:bCs/>
                <w:sz w:val="22"/>
                <w:szCs w:val="22"/>
              </w:rPr>
              <w:t>(1.01</w:t>
            </w:r>
            <w:r w:rsidRPr="009E6355">
              <w:rPr>
                <w:b/>
                <w:bCs/>
                <w:sz w:val="22"/>
                <w:szCs w:val="22"/>
              </w:rPr>
              <w:t>–</w:t>
            </w:r>
            <w:r w:rsidRPr="008A5E99">
              <w:rPr>
                <w:b/>
                <w:bCs/>
                <w:sz w:val="22"/>
                <w:szCs w:val="22"/>
              </w:rPr>
              <w:t>2.07)</w:t>
            </w:r>
          </w:p>
        </w:tc>
        <w:tc>
          <w:tcPr>
            <w:tcW w:w="1435" w:type="dxa"/>
          </w:tcPr>
          <w:p w14:paraId="2790452A" w14:textId="77777777" w:rsidR="00C870E4" w:rsidRPr="008A5E99" w:rsidRDefault="00C870E4" w:rsidP="00511303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8A5E99">
              <w:rPr>
                <w:b/>
                <w:bCs/>
                <w:sz w:val="22"/>
                <w:szCs w:val="22"/>
              </w:rPr>
              <w:t>1.40</w:t>
            </w:r>
          </w:p>
          <w:p w14:paraId="64BA25D6" w14:textId="77777777" w:rsidR="00C870E4" w:rsidRPr="008A5E99" w:rsidRDefault="00C870E4" w:rsidP="00511303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8A5E99">
              <w:rPr>
                <w:b/>
                <w:bCs/>
                <w:sz w:val="22"/>
                <w:szCs w:val="22"/>
              </w:rPr>
              <w:t>(1.12</w:t>
            </w:r>
            <w:r w:rsidRPr="009E6355">
              <w:rPr>
                <w:b/>
                <w:bCs/>
                <w:sz w:val="22"/>
                <w:szCs w:val="22"/>
              </w:rPr>
              <w:t>–</w:t>
            </w:r>
            <w:r w:rsidRPr="008A5E99">
              <w:rPr>
                <w:b/>
                <w:bCs/>
                <w:sz w:val="22"/>
                <w:szCs w:val="22"/>
              </w:rPr>
              <w:t>1.74)</w:t>
            </w:r>
          </w:p>
        </w:tc>
        <w:tc>
          <w:tcPr>
            <w:tcW w:w="1436" w:type="dxa"/>
          </w:tcPr>
          <w:p w14:paraId="544A6AD1" w14:textId="77777777" w:rsidR="00C870E4" w:rsidRPr="008A5E99" w:rsidRDefault="00C870E4" w:rsidP="0051130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8A5E99">
              <w:rPr>
                <w:sz w:val="22"/>
                <w:szCs w:val="22"/>
              </w:rPr>
              <w:t>1.33</w:t>
            </w:r>
          </w:p>
          <w:p w14:paraId="45F0B93B" w14:textId="77777777" w:rsidR="00C870E4" w:rsidRPr="008A5E99" w:rsidRDefault="00C870E4" w:rsidP="0051130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8A5E99">
              <w:rPr>
                <w:sz w:val="22"/>
                <w:szCs w:val="22"/>
              </w:rPr>
              <w:t>(0.95</w:t>
            </w:r>
            <w:r w:rsidRPr="009E6355">
              <w:rPr>
                <w:sz w:val="22"/>
                <w:szCs w:val="22"/>
              </w:rPr>
              <w:t>–</w:t>
            </w:r>
            <w:r w:rsidRPr="008A5E99">
              <w:rPr>
                <w:sz w:val="22"/>
                <w:szCs w:val="22"/>
              </w:rPr>
              <w:t>1.88)</w:t>
            </w:r>
          </w:p>
        </w:tc>
        <w:tc>
          <w:tcPr>
            <w:tcW w:w="1436" w:type="dxa"/>
          </w:tcPr>
          <w:p w14:paraId="3EFED617" w14:textId="77777777" w:rsidR="00C870E4" w:rsidRPr="008A5E99" w:rsidRDefault="00C870E4" w:rsidP="00511303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8A5E99">
              <w:rPr>
                <w:b/>
                <w:bCs/>
                <w:sz w:val="22"/>
                <w:szCs w:val="22"/>
              </w:rPr>
              <w:t>1.45</w:t>
            </w:r>
          </w:p>
          <w:p w14:paraId="5167F909" w14:textId="77777777" w:rsidR="00C870E4" w:rsidRPr="008A5E99" w:rsidRDefault="00C870E4" w:rsidP="0051130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8A5E99">
              <w:rPr>
                <w:b/>
                <w:bCs/>
                <w:sz w:val="22"/>
                <w:szCs w:val="22"/>
              </w:rPr>
              <w:t>(1.14</w:t>
            </w:r>
            <w:r w:rsidRPr="009E6355">
              <w:rPr>
                <w:b/>
                <w:bCs/>
                <w:sz w:val="22"/>
                <w:szCs w:val="22"/>
              </w:rPr>
              <w:t>–</w:t>
            </w:r>
            <w:r w:rsidRPr="008A5E99">
              <w:rPr>
                <w:b/>
                <w:bCs/>
                <w:sz w:val="22"/>
                <w:szCs w:val="22"/>
              </w:rPr>
              <w:t>1.84)</w:t>
            </w:r>
          </w:p>
        </w:tc>
      </w:tr>
      <w:tr w:rsidR="00C870E4" w:rsidRPr="009E6355" w14:paraId="13BE1806" w14:textId="77777777" w:rsidTr="00511303">
        <w:trPr>
          <w:trHeight w:val="361"/>
        </w:trPr>
        <w:tc>
          <w:tcPr>
            <w:tcW w:w="2263" w:type="dxa"/>
          </w:tcPr>
          <w:p w14:paraId="005CBF2D" w14:textId="77777777" w:rsidR="00C870E4" w:rsidRPr="008A5E99" w:rsidRDefault="00C870E4" w:rsidP="00511303">
            <w:pPr>
              <w:spacing w:line="360" w:lineRule="auto"/>
              <w:ind w:left="603"/>
              <w:rPr>
                <w:sz w:val="22"/>
                <w:szCs w:val="22"/>
              </w:rPr>
            </w:pPr>
            <w:r w:rsidRPr="008A5E99">
              <w:rPr>
                <w:sz w:val="22"/>
                <w:szCs w:val="22"/>
              </w:rPr>
              <w:t>No</w:t>
            </w:r>
          </w:p>
        </w:tc>
        <w:tc>
          <w:tcPr>
            <w:tcW w:w="11485" w:type="dxa"/>
            <w:gridSpan w:val="8"/>
          </w:tcPr>
          <w:p w14:paraId="011EC026" w14:textId="77777777" w:rsidR="00C870E4" w:rsidRPr="008A5E99" w:rsidRDefault="00C870E4" w:rsidP="0051130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8A5E99">
              <w:rPr>
                <w:sz w:val="22"/>
                <w:szCs w:val="22"/>
              </w:rPr>
              <w:t>Ref</w:t>
            </w:r>
          </w:p>
        </w:tc>
      </w:tr>
      <w:tr w:rsidR="00C870E4" w:rsidRPr="009E6355" w14:paraId="33D62C73" w14:textId="77777777" w:rsidTr="00511303">
        <w:trPr>
          <w:trHeight w:val="375"/>
        </w:trPr>
        <w:tc>
          <w:tcPr>
            <w:tcW w:w="13748" w:type="dxa"/>
            <w:gridSpan w:val="9"/>
            <w:vAlign w:val="center"/>
          </w:tcPr>
          <w:p w14:paraId="7EAC5217" w14:textId="77777777" w:rsidR="00C870E4" w:rsidRPr="008A5E99" w:rsidRDefault="00C870E4" w:rsidP="00511303">
            <w:pPr>
              <w:spacing w:line="360" w:lineRule="auto"/>
              <w:ind w:left="320"/>
              <w:rPr>
                <w:sz w:val="22"/>
                <w:szCs w:val="22"/>
              </w:rPr>
            </w:pPr>
            <w:r w:rsidRPr="008A5E99">
              <w:rPr>
                <w:b/>
                <w:bCs/>
                <w:sz w:val="22"/>
                <w:szCs w:val="22"/>
              </w:rPr>
              <w:t>Depressive symptoms</w:t>
            </w:r>
          </w:p>
        </w:tc>
      </w:tr>
      <w:tr w:rsidR="00C870E4" w:rsidRPr="009E6355" w14:paraId="0F69ED37" w14:textId="77777777" w:rsidTr="00511303">
        <w:trPr>
          <w:trHeight w:val="361"/>
        </w:trPr>
        <w:tc>
          <w:tcPr>
            <w:tcW w:w="2263" w:type="dxa"/>
          </w:tcPr>
          <w:p w14:paraId="3A74076D" w14:textId="77777777" w:rsidR="00C870E4" w:rsidRPr="008A5E99" w:rsidRDefault="00C870E4" w:rsidP="00511303">
            <w:pPr>
              <w:spacing w:line="360" w:lineRule="auto"/>
              <w:ind w:left="603"/>
              <w:rPr>
                <w:sz w:val="22"/>
                <w:szCs w:val="22"/>
              </w:rPr>
            </w:pPr>
            <w:r w:rsidRPr="008A5E99">
              <w:rPr>
                <w:sz w:val="22"/>
                <w:szCs w:val="22"/>
              </w:rPr>
              <w:t>Yes</w:t>
            </w:r>
          </w:p>
        </w:tc>
        <w:tc>
          <w:tcPr>
            <w:tcW w:w="1435" w:type="dxa"/>
          </w:tcPr>
          <w:p w14:paraId="104DBDA9" w14:textId="77777777" w:rsidR="00C870E4" w:rsidRPr="008A5E99" w:rsidRDefault="00C870E4" w:rsidP="00511303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8A5E99">
              <w:rPr>
                <w:b/>
                <w:bCs/>
                <w:sz w:val="22"/>
                <w:szCs w:val="22"/>
              </w:rPr>
              <w:t>1.66</w:t>
            </w:r>
          </w:p>
          <w:p w14:paraId="1171C6CD" w14:textId="77777777" w:rsidR="00C870E4" w:rsidRPr="008A5E99" w:rsidRDefault="00C870E4" w:rsidP="00511303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8A5E99">
              <w:rPr>
                <w:b/>
                <w:bCs/>
                <w:sz w:val="22"/>
                <w:szCs w:val="22"/>
              </w:rPr>
              <w:t>(1.04</w:t>
            </w:r>
            <w:r w:rsidRPr="009E6355">
              <w:rPr>
                <w:b/>
                <w:bCs/>
                <w:sz w:val="22"/>
                <w:szCs w:val="22"/>
              </w:rPr>
              <w:t>–</w:t>
            </w:r>
            <w:r w:rsidRPr="008A5E99">
              <w:rPr>
                <w:b/>
                <w:bCs/>
                <w:sz w:val="22"/>
                <w:szCs w:val="22"/>
              </w:rPr>
              <w:t>2.66)</w:t>
            </w:r>
          </w:p>
        </w:tc>
        <w:tc>
          <w:tcPr>
            <w:tcW w:w="1436" w:type="dxa"/>
          </w:tcPr>
          <w:p w14:paraId="54E4681C" w14:textId="77777777" w:rsidR="00C870E4" w:rsidRPr="008A5E99" w:rsidRDefault="00C870E4" w:rsidP="00511303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8A5E99">
              <w:rPr>
                <w:b/>
                <w:bCs/>
                <w:sz w:val="22"/>
                <w:szCs w:val="22"/>
              </w:rPr>
              <w:t>1.60</w:t>
            </w:r>
          </w:p>
          <w:p w14:paraId="597AD881" w14:textId="77777777" w:rsidR="00C870E4" w:rsidRPr="008A5E99" w:rsidRDefault="00C870E4" w:rsidP="00511303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8A5E99">
              <w:rPr>
                <w:b/>
                <w:bCs/>
                <w:sz w:val="22"/>
                <w:szCs w:val="22"/>
              </w:rPr>
              <w:t>(1.13</w:t>
            </w:r>
            <w:r w:rsidRPr="009E6355">
              <w:rPr>
                <w:b/>
                <w:bCs/>
                <w:sz w:val="22"/>
                <w:szCs w:val="22"/>
              </w:rPr>
              <w:t>–</w:t>
            </w:r>
            <w:r w:rsidRPr="008A5E99">
              <w:rPr>
                <w:b/>
                <w:bCs/>
                <w:sz w:val="22"/>
                <w:szCs w:val="22"/>
              </w:rPr>
              <w:t>2.28)</w:t>
            </w:r>
          </w:p>
        </w:tc>
        <w:tc>
          <w:tcPr>
            <w:tcW w:w="1435" w:type="dxa"/>
          </w:tcPr>
          <w:p w14:paraId="58D0C100" w14:textId="77777777" w:rsidR="00C870E4" w:rsidRPr="008A5E99" w:rsidRDefault="00C870E4" w:rsidP="0051130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8A5E99">
              <w:rPr>
                <w:sz w:val="22"/>
                <w:szCs w:val="22"/>
              </w:rPr>
              <w:t>1.23</w:t>
            </w:r>
          </w:p>
          <w:p w14:paraId="5B890BAB" w14:textId="77777777" w:rsidR="00C870E4" w:rsidRPr="008A5E99" w:rsidRDefault="00C870E4" w:rsidP="0051130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8A5E99">
              <w:rPr>
                <w:sz w:val="22"/>
                <w:szCs w:val="22"/>
              </w:rPr>
              <w:t>(0.66</w:t>
            </w:r>
            <w:r w:rsidRPr="009E6355">
              <w:rPr>
                <w:sz w:val="22"/>
                <w:szCs w:val="22"/>
              </w:rPr>
              <w:t>–</w:t>
            </w:r>
            <w:r w:rsidRPr="008A5E99">
              <w:rPr>
                <w:sz w:val="22"/>
                <w:szCs w:val="22"/>
              </w:rPr>
              <w:t>2.31)</w:t>
            </w:r>
          </w:p>
        </w:tc>
        <w:tc>
          <w:tcPr>
            <w:tcW w:w="1436" w:type="dxa"/>
          </w:tcPr>
          <w:p w14:paraId="339183D3" w14:textId="77777777" w:rsidR="00C870E4" w:rsidRPr="008A5E99" w:rsidRDefault="00C870E4" w:rsidP="00511303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8A5E99">
              <w:rPr>
                <w:b/>
                <w:bCs/>
                <w:sz w:val="22"/>
                <w:szCs w:val="22"/>
              </w:rPr>
              <w:t>1.75</w:t>
            </w:r>
          </w:p>
          <w:p w14:paraId="707B1449" w14:textId="77777777" w:rsidR="00C870E4" w:rsidRPr="008A5E99" w:rsidRDefault="00C870E4" w:rsidP="00511303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8A5E99">
              <w:rPr>
                <w:b/>
                <w:bCs/>
                <w:sz w:val="22"/>
                <w:szCs w:val="22"/>
              </w:rPr>
              <w:t>(1.30</w:t>
            </w:r>
            <w:r w:rsidRPr="009E6355">
              <w:rPr>
                <w:b/>
                <w:bCs/>
                <w:sz w:val="22"/>
                <w:szCs w:val="22"/>
              </w:rPr>
              <w:t>–</w:t>
            </w:r>
            <w:r w:rsidRPr="008A5E99">
              <w:rPr>
                <w:b/>
                <w:bCs/>
                <w:sz w:val="22"/>
                <w:szCs w:val="22"/>
              </w:rPr>
              <w:t>2.36)</w:t>
            </w:r>
          </w:p>
        </w:tc>
        <w:tc>
          <w:tcPr>
            <w:tcW w:w="1436" w:type="dxa"/>
          </w:tcPr>
          <w:p w14:paraId="3CC61E2B" w14:textId="77777777" w:rsidR="00C870E4" w:rsidRPr="008A5E99" w:rsidRDefault="00C870E4" w:rsidP="00511303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8A5E99">
              <w:rPr>
                <w:b/>
                <w:bCs/>
                <w:sz w:val="22"/>
                <w:szCs w:val="22"/>
              </w:rPr>
              <w:t>2.03</w:t>
            </w:r>
          </w:p>
          <w:p w14:paraId="178035F5" w14:textId="77777777" w:rsidR="00C870E4" w:rsidRPr="008A5E99" w:rsidRDefault="00C870E4" w:rsidP="00511303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8A5E99">
              <w:rPr>
                <w:b/>
                <w:bCs/>
                <w:sz w:val="22"/>
                <w:szCs w:val="22"/>
              </w:rPr>
              <w:t>(1.15</w:t>
            </w:r>
            <w:r w:rsidRPr="009E6355">
              <w:rPr>
                <w:b/>
                <w:bCs/>
                <w:sz w:val="22"/>
                <w:szCs w:val="22"/>
              </w:rPr>
              <w:t>–</w:t>
            </w:r>
            <w:r w:rsidRPr="008A5E99">
              <w:rPr>
                <w:b/>
                <w:bCs/>
                <w:sz w:val="22"/>
                <w:szCs w:val="22"/>
              </w:rPr>
              <w:t>3.62)</w:t>
            </w:r>
          </w:p>
        </w:tc>
        <w:tc>
          <w:tcPr>
            <w:tcW w:w="1435" w:type="dxa"/>
          </w:tcPr>
          <w:p w14:paraId="2CA2C5C8" w14:textId="77777777" w:rsidR="00C870E4" w:rsidRPr="008A5E99" w:rsidRDefault="00C870E4" w:rsidP="00511303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8A5E99">
              <w:rPr>
                <w:b/>
                <w:bCs/>
                <w:sz w:val="22"/>
                <w:szCs w:val="22"/>
              </w:rPr>
              <w:t>1.49</w:t>
            </w:r>
          </w:p>
          <w:p w14:paraId="7B8A51F5" w14:textId="77777777" w:rsidR="00C870E4" w:rsidRPr="008A5E99" w:rsidRDefault="00C870E4" w:rsidP="00511303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8A5E99">
              <w:rPr>
                <w:b/>
                <w:bCs/>
                <w:sz w:val="22"/>
                <w:szCs w:val="22"/>
              </w:rPr>
              <w:t>(1.09</w:t>
            </w:r>
            <w:r w:rsidRPr="009E6355">
              <w:rPr>
                <w:b/>
                <w:bCs/>
                <w:sz w:val="22"/>
                <w:szCs w:val="22"/>
              </w:rPr>
              <w:t>–</w:t>
            </w:r>
            <w:r w:rsidRPr="008A5E99">
              <w:rPr>
                <w:b/>
                <w:bCs/>
                <w:sz w:val="22"/>
                <w:szCs w:val="22"/>
              </w:rPr>
              <w:t>2.04)</w:t>
            </w:r>
          </w:p>
        </w:tc>
        <w:tc>
          <w:tcPr>
            <w:tcW w:w="1436" w:type="dxa"/>
          </w:tcPr>
          <w:p w14:paraId="04772F13" w14:textId="77777777" w:rsidR="00C870E4" w:rsidRPr="008A5E99" w:rsidRDefault="00C870E4" w:rsidP="0051130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8A5E99">
              <w:rPr>
                <w:sz w:val="22"/>
                <w:szCs w:val="22"/>
              </w:rPr>
              <w:t>1.35</w:t>
            </w:r>
          </w:p>
          <w:p w14:paraId="6B55A42C" w14:textId="77777777" w:rsidR="00C870E4" w:rsidRPr="008A5E99" w:rsidRDefault="00C870E4" w:rsidP="0051130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8A5E99">
              <w:rPr>
                <w:sz w:val="22"/>
                <w:szCs w:val="22"/>
              </w:rPr>
              <w:t>(0.81</w:t>
            </w:r>
            <w:r w:rsidRPr="009E6355">
              <w:rPr>
                <w:sz w:val="22"/>
                <w:szCs w:val="22"/>
              </w:rPr>
              <w:t>–</w:t>
            </w:r>
            <w:r w:rsidRPr="008A5E99">
              <w:rPr>
                <w:sz w:val="22"/>
                <w:szCs w:val="22"/>
              </w:rPr>
              <w:t>2.24)</w:t>
            </w:r>
          </w:p>
        </w:tc>
        <w:tc>
          <w:tcPr>
            <w:tcW w:w="1436" w:type="dxa"/>
          </w:tcPr>
          <w:p w14:paraId="4F8815A2" w14:textId="77777777" w:rsidR="00C870E4" w:rsidRPr="008A5E99" w:rsidRDefault="00C870E4" w:rsidP="00511303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8A5E99">
              <w:rPr>
                <w:b/>
                <w:bCs/>
                <w:sz w:val="22"/>
                <w:szCs w:val="22"/>
              </w:rPr>
              <w:t>1.88</w:t>
            </w:r>
          </w:p>
          <w:p w14:paraId="32B2C630" w14:textId="77777777" w:rsidR="00C870E4" w:rsidRPr="008A5E99" w:rsidRDefault="00C870E4" w:rsidP="0051130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8A5E99">
              <w:rPr>
                <w:b/>
                <w:bCs/>
                <w:sz w:val="22"/>
                <w:szCs w:val="22"/>
              </w:rPr>
              <w:t>(1.31</w:t>
            </w:r>
            <w:r w:rsidRPr="009E6355">
              <w:rPr>
                <w:b/>
                <w:bCs/>
                <w:sz w:val="22"/>
                <w:szCs w:val="22"/>
              </w:rPr>
              <w:t>–</w:t>
            </w:r>
            <w:r w:rsidRPr="008A5E99">
              <w:rPr>
                <w:b/>
                <w:bCs/>
                <w:sz w:val="22"/>
                <w:szCs w:val="22"/>
              </w:rPr>
              <w:t>2.71)</w:t>
            </w:r>
          </w:p>
        </w:tc>
      </w:tr>
      <w:tr w:rsidR="00C870E4" w:rsidRPr="009E6355" w14:paraId="24852158" w14:textId="77777777" w:rsidTr="00511303">
        <w:trPr>
          <w:trHeight w:val="375"/>
        </w:trPr>
        <w:tc>
          <w:tcPr>
            <w:tcW w:w="2263" w:type="dxa"/>
            <w:tcBorders>
              <w:bottom w:val="single" w:sz="4" w:space="0" w:color="auto"/>
            </w:tcBorders>
          </w:tcPr>
          <w:p w14:paraId="6DBE1F49" w14:textId="77777777" w:rsidR="00C870E4" w:rsidRPr="008A5E99" w:rsidRDefault="00C870E4" w:rsidP="00511303">
            <w:pPr>
              <w:spacing w:line="360" w:lineRule="auto"/>
              <w:ind w:left="603"/>
              <w:rPr>
                <w:sz w:val="22"/>
                <w:szCs w:val="22"/>
              </w:rPr>
            </w:pPr>
            <w:r w:rsidRPr="008A5E99">
              <w:rPr>
                <w:sz w:val="22"/>
                <w:szCs w:val="22"/>
              </w:rPr>
              <w:t xml:space="preserve">No </w:t>
            </w:r>
          </w:p>
        </w:tc>
        <w:tc>
          <w:tcPr>
            <w:tcW w:w="11485" w:type="dxa"/>
            <w:gridSpan w:val="8"/>
            <w:tcBorders>
              <w:bottom w:val="single" w:sz="4" w:space="0" w:color="auto"/>
            </w:tcBorders>
          </w:tcPr>
          <w:p w14:paraId="31C31839" w14:textId="77777777" w:rsidR="00C870E4" w:rsidRPr="008A5E99" w:rsidRDefault="00C870E4" w:rsidP="0051130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8A5E99">
              <w:rPr>
                <w:sz w:val="22"/>
                <w:szCs w:val="22"/>
              </w:rPr>
              <w:t>Ref</w:t>
            </w:r>
          </w:p>
        </w:tc>
      </w:tr>
      <w:tr w:rsidR="00C870E4" w:rsidRPr="009E6355" w14:paraId="6279CBCC" w14:textId="77777777" w:rsidTr="00511303">
        <w:trPr>
          <w:trHeight w:val="375"/>
        </w:trPr>
        <w:tc>
          <w:tcPr>
            <w:tcW w:w="13748" w:type="dxa"/>
            <w:gridSpan w:val="9"/>
            <w:tcBorders>
              <w:top w:val="single" w:sz="4" w:space="0" w:color="auto"/>
            </w:tcBorders>
            <w:vAlign w:val="center"/>
          </w:tcPr>
          <w:p w14:paraId="225CF042" w14:textId="77777777" w:rsidR="00C870E4" w:rsidRPr="008A5E99" w:rsidRDefault="00C870E4" w:rsidP="00511303">
            <w:pPr>
              <w:spacing w:line="360" w:lineRule="auto"/>
              <w:rPr>
                <w:sz w:val="22"/>
                <w:szCs w:val="22"/>
              </w:rPr>
            </w:pPr>
            <w:r w:rsidRPr="008A5E99">
              <w:rPr>
                <w:b/>
                <w:bCs/>
                <w:sz w:val="22"/>
                <w:szCs w:val="22"/>
              </w:rPr>
              <w:t>Metabolic Health Outcomes</w:t>
            </w:r>
          </w:p>
        </w:tc>
      </w:tr>
      <w:tr w:rsidR="00C870E4" w:rsidRPr="009E6355" w14:paraId="1F32C89D" w14:textId="77777777" w:rsidTr="00511303">
        <w:trPr>
          <w:trHeight w:val="361"/>
        </w:trPr>
        <w:tc>
          <w:tcPr>
            <w:tcW w:w="13748" w:type="dxa"/>
            <w:gridSpan w:val="9"/>
            <w:vAlign w:val="center"/>
          </w:tcPr>
          <w:p w14:paraId="758C374F" w14:textId="77777777" w:rsidR="00C870E4" w:rsidRPr="008A5E99" w:rsidRDefault="00C870E4" w:rsidP="00511303">
            <w:pPr>
              <w:spacing w:line="360" w:lineRule="auto"/>
              <w:ind w:left="320"/>
              <w:rPr>
                <w:sz w:val="22"/>
                <w:szCs w:val="22"/>
              </w:rPr>
            </w:pPr>
            <w:r w:rsidRPr="008A5E99">
              <w:rPr>
                <w:b/>
                <w:bCs/>
                <w:sz w:val="22"/>
                <w:szCs w:val="22"/>
              </w:rPr>
              <w:t>Metabolic syndrome</w:t>
            </w:r>
          </w:p>
        </w:tc>
      </w:tr>
      <w:tr w:rsidR="00C870E4" w:rsidRPr="009E6355" w14:paraId="5B6A5CDA" w14:textId="77777777" w:rsidTr="00511303">
        <w:trPr>
          <w:trHeight w:val="375"/>
        </w:trPr>
        <w:tc>
          <w:tcPr>
            <w:tcW w:w="2263" w:type="dxa"/>
          </w:tcPr>
          <w:p w14:paraId="7A46ECB3" w14:textId="77777777" w:rsidR="00C870E4" w:rsidRPr="008A5E99" w:rsidRDefault="00C870E4" w:rsidP="00511303">
            <w:pPr>
              <w:spacing w:line="360" w:lineRule="auto"/>
              <w:ind w:left="603"/>
              <w:rPr>
                <w:sz w:val="22"/>
                <w:szCs w:val="22"/>
              </w:rPr>
            </w:pPr>
            <w:r w:rsidRPr="008A5E99">
              <w:rPr>
                <w:sz w:val="22"/>
                <w:szCs w:val="22"/>
              </w:rPr>
              <w:t>Yes</w:t>
            </w:r>
          </w:p>
        </w:tc>
        <w:tc>
          <w:tcPr>
            <w:tcW w:w="1435" w:type="dxa"/>
          </w:tcPr>
          <w:p w14:paraId="0DF37BAD" w14:textId="77777777" w:rsidR="00C870E4" w:rsidRPr="008A5E99" w:rsidRDefault="00C870E4" w:rsidP="00511303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8A5E99">
              <w:rPr>
                <w:b/>
                <w:bCs/>
                <w:sz w:val="22"/>
                <w:szCs w:val="22"/>
              </w:rPr>
              <w:t>1.32</w:t>
            </w:r>
          </w:p>
          <w:p w14:paraId="50DC5E02" w14:textId="77777777" w:rsidR="00C870E4" w:rsidRPr="008A5E99" w:rsidRDefault="00C870E4" w:rsidP="0051130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8A5E99">
              <w:rPr>
                <w:b/>
                <w:bCs/>
                <w:sz w:val="22"/>
                <w:szCs w:val="22"/>
              </w:rPr>
              <w:t>(1.00</w:t>
            </w:r>
            <w:r w:rsidRPr="009E6355">
              <w:rPr>
                <w:b/>
                <w:bCs/>
                <w:sz w:val="22"/>
                <w:szCs w:val="22"/>
              </w:rPr>
              <w:t>–</w:t>
            </w:r>
            <w:r w:rsidRPr="008A5E99">
              <w:rPr>
                <w:b/>
                <w:bCs/>
                <w:sz w:val="22"/>
                <w:szCs w:val="22"/>
              </w:rPr>
              <w:t>1.73)</w:t>
            </w:r>
          </w:p>
        </w:tc>
        <w:tc>
          <w:tcPr>
            <w:tcW w:w="1436" w:type="dxa"/>
          </w:tcPr>
          <w:p w14:paraId="310F5B7A" w14:textId="77777777" w:rsidR="00C870E4" w:rsidRPr="008A5E99" w:rsidRDefault="00C870E4" w:rsidP="0051130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8A5E99">
              <w:rPr>
                <w:sz w:val="22"/>
                <w:szCs w:val="22"/>
              </w:rPr>
              <w:t>1.05</w:t>
            </w:r>
          </w:p>
          <w:p w14:paraId="35352E9D" w14:textId="77777777" w:rsidR="00C870E4" w:rsidRPr="008A5E99" w:rsidRDefault="00C870E4" w:rsidP="0051130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8A5E99">
              <w:rPr>
                <w:sz w:val="22"/>
                <w:szCs w:val="22"/>
              </w:rPr>
              <w:t>(0.81</w:t>
            </w:r>
            <w:r w:rsidRPr="009E6355">
              <w:rPr>
                <w:b/>
                <w:bCs/>
                <w:sz w:val="22"/>
                <w:szCs w:val="22"/>
              </w:rPr>
              <w:t>–</w:t>
            </w:r>
            <w:r w:rsidRPr="008A5E99">
              <w:rPr>
                <w:sz w:val="22"/>
                <w:szCs w:val="22"/>
              </w:rPr>
              <w:t>1.37)</w:t>
            </w:r>
          </w:p>
        </w:tc>
        <w:tc>
          <w:tcPr>
            <w:tcW w:w="1435" w:type="dxa"/>
          </w:tcPr>
          <w:p w14:paraId="544A07F6" w14:textId="77777777" w:rsidR="00C870E4" w:rsidRPr="008A5E99" w:rsidRDefault="00C870E4" w:rsidP="0051130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8A5E99">
              <w:rPr>
                <w:sz w:val="22"/>
                <w:szCs w:val="22"/>
              </w:rPr>
              <w:t>1.08</w:t>
            </w:r>
          </w:p>
          <w:p w14:paraId="37205AC9" w14:textId="77777777" w:rsidR="00C870E4" w:rsidRPr="008A5E99" w:rsidRDefault="00C870E4" w:rsidP="0051130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8A5E99">
              <w:rPr>
                <w:sz w:val="22"/>
                <w:szCs w:val="22"/>
              </w:rPr>
              <w:t>(0.73</w:t>
            </w:r>
            <w:r w:rsidRPr="009E6355">
              <w:rPr>
                <w:b/>
                <w:bCs/>
                <w:sz w:val="22"/>
                <w:szCs w:val="22"/>
              </w:rPr>
              <w:t>–</w:t>
            </w:r>
            <w:r w:rsidRPr="008A5E99">
              <w:rPr>
                <w:sz w:val="22"/>
                <w:szCs w:val="22"/>
              </w:rPr>
              <w:t>1.58)</w:t>
            </w:r>
          </w:p>
        </w:tc>
        <w:tc>
          <w:tcPr>
            <w:tcW w:w="1436" w:type="dxa"/>
          </w:tcPr>
          <w:p w14:paraId="6F479281" w14:textId="77777777" w:rsidR="00C870E4" w:rsidRPr="008A5E99" w:rsidRDefault="00C870E4" w:rsidP="00511303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8A5E99">
              <w:rPr>
                <w:b/>
                <w:bCs/>
                <w:sz w:val="22"/>
                <w:szCs w:val="22"/>
              </w:rPr>
              <w:t>1.30</w:t>
            </w:r>
          </w:p>
          <w:p w14:paraId="27CC55A0" w14:textId="77777777" w:rsidR="00C870E4" w:rsidRPr="008A5E99" w:rsidRDefault="00C870E4" w:rsidP="0051130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8A5E99">
              <w:rPr>
                <w:b/>
                <w:bCs/>
                <w:sz w:val="22"/>
                <w:szCs w:val="22"/>
              </w:rPr>
              <w:t>(1.05</w:t>
            </w:r>
            <w:r w:rsidRPr="009E6355">
              <w:rPr>
                <w:b/>
                <w:bCs/>
                <w:sz w:val="22"/>
                <w:szCs w:val="22"/>
              </w:rPr>
              <w:t>–</w:t>
            </w:r>
            <w:r w:rsidRPr="008A5E99">
              <w:rPr>
                <w:b/>
                <w:bCs/>
                <w:sz w:val="22"/>
                <w:szCs w:val="22"/>
              </w:rPr>
              <w:t>1.61)</w:t>
            </w:r>
          </w:p>
        </w:tc>
        <w:tc>
          <w:tcPr>
            <w:tcW w:w="1436" w:type="dxa"/>
          </w:tcPr>
          <w:p w14:paraId="64FDB137" w14:textId="77777777" w:rsidR="00C870E4" w:rsidRPr="008A5E99" w:rsidRDefault="00C870E4" w:rsidP="0051130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8A5E99">
              <w:rPr>
                <w:sz w:val="22"/>
                <w:szCs w:val="22"/>
              </w:rPr>
              <w:t>1.10</w:t>
            </w:r>
          </w:p>
          <w:p w14:paraId="73847FDE" w14:textId="77777777" w:rsidR="00C870E4" w:rsidRPr="008A5E99" w:rsidRDefault="00C870E4" w:rsidP="0051130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8A5E99">
              <w:rPr>
                <w:sz w:val="22"/>
                <w:szCs w:val="22"/>
              </w:rPr>
              <w:t>(0.73</w:t>
            </w:r>
            <w:r w:rsidRPr="009E6355">
              <w:rPr>
                <w:b/>
                <w:bCs/>
                <w:sz w:val="22"/>
                <w:szCs w:val="22"/>
              </w:rPr>
              <w:t>–</w:t>
            </w:r>
            <w:r w:rsidRPr="008A5E99">
              <w:rPr>
                <w:sz w:val="22"/>
                <w:szCs w:val="22"/>
              </w:rPr>
              <w:t>1.66)</w:t>
            </w:r>
          </w:p>
        </w:tc>
        <w:tc>
          <w:tcPr>
            <w:tcW w:w="1435" w:type="dxa"/>
          </w:tcPr>
          <w:p w14:paraId="3D2A4F46" w14:textId="77777777" w:rsidR="00C870E4" w:rsidRPr="008A5E99" w:rsidRDefault="00C870E4" w:rsidP="00511303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8A5E99">
              <w:rPr>
                <w:b/>
                <w:bCs/>
                <w:sz w:val="22"/>
                <w:szCs w:val="22"/>
              </w:rPr>
              <w:t>1.27</w:t>
            </w:r>
          </w:p>
          <w:p w14:paraId="1B30125D" w14:textId="77777777" w:rsidR="00C870E4" w:rsidRPr="008A5E99" w:rsidRDefault="00C870E4" w:rsidP="0051130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8A5E99">
              <w:rPr>
                <w:b/>
                <w:bCs/>
                <w:sz w:val="22"/>
                <w:szCs w:val="22"/>
              </w:rPr>
              <w:t>(1.02</w:t>
            </w:r>
            <w:r w:rsidRPr="009E6355">
              <w:rPr>
                <w:b/>
                <w:bCs/>
                <w:sz w:val="22"/>
                <w:szCs w:val="22"/>
              </w:rPr>
              <w:t>–</w:t>
            </w:r>
            <w:r w:rsidRPr="008A5E99">
              <w:rPr>
                <w:b/>
                <w:bCs/>
                <w:sz w:val="22"/>
                <w:szCs w:val="22"/>
              </w:rPr>
              <w:t>1.56)</w:t>
            </w:r>
          </w:p>
        </w:tc>
        <w:tc>
          <w:tcPr>
            <w:tcW w:w="1436" w:type="dxa"/>
          </w:tcPr>
          <w:p w14:paraId="1E3D3CC6" w14:textId="77777777" w:rsidR="00C870E4" w:rsidRPr="008A5E99" w:rsidRDefault="00C870E4" w:rsidP="0051130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8A5E99">
              <w:rPr>
                <w:sz w:val="22"/>
                <w:szCs w:val="22"/>
              </w:rPr>
              <w:t>1.37</w:t>
            </w:r>
          </w:p>
          <w:p w14:paraId="2E513A3E" w14:textId="77777777" w:rsidR="00C870E4" w:rsidRPr="008A5E99" w:rsidRDefault="00C870E4" w:rsidP="0051130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8A5E99">
              <w:rPr>
                <w:sz w:val="22"/>
                <w:szCs w:val="22"/>
              </w:rPr>
              <w:t>(0.97</w:t>
            </w:r>
            <w:r w:rsidRPr="009E6355">
              <w:rPr>
                <w:b/>
                <w:bCs/>
                <w:sz w:val="22"/>
                <w:szCs w:val="22"/>
              </w:rPr>
              <w:t>–</w:t>
            </w:r>
            <w:r w:rsidRPr="008A5E99">
              <w:rPr>
                <w:sz w:val="22"/>
                <w:szCs w:val="22"/>
              </w:rPr>
              <w:t>1.94)</w:t>
            </w:r>
          </w:p>
        </w:tc>
        <w:tc>
          <w:tcPr>
            <w:tcW w:w="1436" w:type="dxa"/>
          </w:tcPr>
          <w:p w14:paraId="7D342CD8" w14:textId="77777777" w:rsidR="00C870E4" w:rsidRPr="008A5E99" w:rsidRDefault="00C870E4" w:rsidP="0051130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8A5E99">
              <w:rPr>
                <w:sz w:val="22"/>
                <w:szCs w:val="22"/>
              </w:rPr>
              <w:t>1.08</w:t>
            </w:r>
          </w:p>
          <w:p w14:paraId="55A94FE1" w14:textId="77777777" w:rsidR="00C870E4" w:rsidRPr="008A5E99" w:rsidRDefault="00C870E4" w:rsidP="0051130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8A5E99">
              <w:rPr>
                <w:sz w:val="22"/>
                <w:szCs w:val="22"/>
              </w:rPr>
              <w:t>(0.85</w:t>
            </w:r>
            <w:r w:rsidRPr="009E6355">
              <w:rPr>
                <w:b/>
                <w:bCs/>
                <w:sz w:val="22"/>
                <w:szCs w:val="22"/>
              </w:rPr>
              <w:t>–</w:t>
            </w:r>
            <w:r w:rsidRPr="008A5E99">
              <w:rPr>
                <w:sz w:val="22"/>
                <w:szCs w:val="22"/>
              </w:rPr>
              <w:t>1.39)</w:t>
            </w:r>
          </w:p>
        </w:tc>
      </w:tr>
      <w:tr w:rsidR="00C870E4" w:rsidRPr="009E6355" w14:paraId="4765B430" w14:textId="77777777" w:rsidTr="00511303">
        <w:trPr>
          <w:trHeight w:val="361"/>
        </w:trPr>
        <w:tc>
          <w:tcPr>
            <w:tcW w:w="2263" w:type="dxa"/>
          </w:tcPr>
          <w:p w14:paraId="1A79098A" w14:textId="77777777" w:rsidR="00C870E4" w:rsidRPr="008A5E99" w:rsidRDefault="00C870E4" w:rsidP="00511303">
            <w:pPr>
              <w:spacing w:line="360" w:lineRule="auto"/>
              <w:ind w:left="603"/>
              <w:rPr>
                <w:sz w:val="22"/>
                <w:szCs w:val="22"/>
              </w:rPr>
            </w:pPr>
            <w:r w:rsidRPr="008A5E99">
              <w:rPr>
                <w:sz w:val="22"/>
                <w:szCs w:val="22"/>
              </w:rPr>
              <w:t xml:space="preserve">No </w:t>
            </w:r>
          </w:p>
        </w:tc>
        <w:tc>
          <w:tcPr>
            <w:tcW w:w="11485" w:type="dxa"/>
            <w:gridSpan w:val="8"/>
          </w:tcPr>
          <w:p w14:paraId="306FADA7" w14:textId="77777777" w:rsidR="00C870E4" w:rsidRPr="008A5E99" w:rsidRDefault="00C870E4" w:rsidP="0051130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8A5E99">
              <w:rPr>
                <w:sz w:val="22"/>
                <w:szCs w:val="22"/>
              </w:rPr>
              <w:t>Ref</w:t>
            </w:r>
          </w:p>
        </w:tc>
      </w:tr>
      <w:tr w:rsidR="00C870E4" w:rsidRPr="009E6355" w14:paraId="5B1ECFB5" w14:textId="77777777" w:rsidTr="00511303">
        <w:trPr>
          <w:trHeight w:val="361"/>
        </w:trPr>
        <w:tc>
          <w:tcPr>
            <w:tcW w:w="13748" w:type="dxa"/>
            <w:gridSpan w:val="9"/>
            <w:vAlign w:val="center"/>
          </w:tcPr>
          <w:p w14:paraId="23BE6B15" w14:textId="77777777" w:rsidR="00C870E4" w:rsidRPr="008A5E99" w:rsidRDefault="00C870E4" w:rsidP="00511303">
            <w:pPr>
              <w:spacing w:line="360" w:lineRule="auto"/>
              <w:ind w:left="320"/>
              <w:rPr>
                <w:sz w:val="22"/>
                <w:szCs w:val="22"/>
              </w:rPr>
            </w:pPr>
            <w:r w:rsidRPr="008A5E99">
              <w:rPr>
                <w:b/>
                <w:bCs/>
                <w:sz w:val="22"/>
                <w:szCs w:val="22"/>
              </w:rPr>
              <w:t>Metabolic phenotypes</w:t>
            </w:r>
            <w:r>
              <w:rPr>
                <w:rFonts w:hint="eastAsia"/>
                <w:b/>
                <w:bCs/>
                <w:sz w:val="22"/>
                <w:szCs w:val="22"/>
                <w:vertAlign w:val="superscript"/>
              </w:rPr>
              <w:t>a</w:t>
            </w:r>
          </w:p>
        </w:tc>
      </w:tr>
      <w:tr w:rsidR="00C870E4" w:rsidRPr="009E6355" w14:paraId="502ED72A" w14:textId="77777777" w:rsidTr="00511303">
        <w:trPr>
          <w:trHeight w:val="361"/>
        </w:trPr>
        <w:tc>
          <w:tcPr>
            <w:tcW w:w="2263" w:type="dxa"/>
          </w:tcPr>
          <w:p w14:paraId="48132CBE" w14:textId="77777777" w:rsidR="00C870E4" w:rsidRPr="008A5E99" w:rsidRDefault="00C870E4" w:rsidP="00511303">
            <w:pPr>
              <w:spacing w:line="360" w:lineRule="auto"/>
              <w:ind w:left="603"/>
              <w:rPr>
                <w:sz w:val="22"/>
                <w:szCs w:val="22"/>
              </w:rPr>
            </w:pPr>
            <w:r w:rsidRPr="008A5E99">
              <w:rPr>
                <w:sz w:val="22"/>
                <w:szCs w:val="22"/>
              </w:rPr>
              <w:t>MHO</w:t>
            </w:r>
          </w:p>
        </w:tc>
        <w:tc>
          <w:tcPr>
            <w:tcW w:w="1435" w:type="dxa"/>
          </w:tcPr>
          <w:p w14:paraId="22A854A2" w14:textId="77777777" w:rsidR="00C870E4" w:rsidRPr="008A5E99" w:rsidRDefault="00C870E4" w:rsidP="0051130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8A5E99">
              <w:rPr>
                <w:sz w:val="22"/>
                <w:szCs w:val="22"/>
              </w:rPr>
              <w:t>1.08</w:t>
            </w:r>
          </w:p>
          <w:p w14:paraId="2EC39C00" w14:textId="77777777" w:rsidR="00C870E4" w:rsidRPr="008A5E99" w:rsidRDefault="00C870E4" w:rsidP="0051130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8A5E99">
              <w:rPr>
                <w:sz w:val="22"/>
                <w:szCs w:val="22"/>
              </w:rPr>
              <w:t>(0.75</w:t>
            </w:r>
            <w:r w:rsidRPr="009E6355">
              <w:rPr>
                <w:b/>
                <w:bCs/>
                <w:sz w:val="22"/>
                <w:szCs w:val="22"/>
              </w:rPr>
              <w:t>–</w:t>
            </w:r>
            <w:r w:rsidRPr="008A5E99">
              <w:rPr>
                <w:sz w:val="22"/>
                <w:szCs w:val="22"/>
              </w:rPr>
              <w:t>1.56)</w:t>
            </w:r>
          </w:p>
        </w:tc>
        <w:tc>
          <w:tcPr>
            <w:tcW w:w="1436" w:type="dxa"/>
          </w:tcPr>
          <w:p w14:paraId="21447AFA" w14:textId="77777777" w:rsidR="00C870E4" w:rsidRPr="008A5E99" w:rsidRDefault="00C870E4" w:rsidP="00511303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8A5E99">
              <w:rPr>
                <w:b/>
                <w:bCs/>
                <w:sz w:val="22"/>
                <w:szCs w:val="22"/>
              </w:rPr>
              <w:t>1.56</w:t>
            </w:r>
          </w:p>
          <w:p w14:paraId="5B2E8D87" w14:textId="77777777" w:rsidR="00C870E4" w:rsidRPr="008A5E99" w:rsidRDefault="00C870E4" w:rsidP="00511303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8A5E99">
              <w:rPr>
                <w:b/>
                <w:bCs/>
                <w:sz w:val="22"/>
                <w:szCs w:val="22"/>
              </w:rPr>
              <w:t>(1.13</w:t>
            </w:r>
            <w:r w:rsidRPr="009E6355">
              <w:rPr>
                <w:b/>
                <w:bCs/>
                <w:sz w:val="22"/>
                <w:szCs w:val="22"/>
              </w:rPr>
              <w:t>–</w:t>
            </w:r>
            <w:r w:rsidRPr="008A5E99">
              <w:rPr>
                <w:b/>
                <w:bCs/>
                <w:sz w:val="22"/>
                <w:szCs w:val="22"/>
              </w:rPr>
              <w:t>2.15)</w:t>
            </w:r>
          </w:p>
        </w:tc>
        <w:tc>
          <w:tcPr>
            <w:tcW w:w="1435" w:type="dxa"/>
          </w:tcPr>
          <w:p w14:paraId="23F8638A" w14:textId="77777777" w:rsidR="00C870E4" w:rsidRPr="008A5E99" w:rsidRDefault="00C870E4" w:rsidP="00511303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8A5E99">
              <w:rPr>
                <w:b/>
                <w:bCs/>
                <w:sz w:val="22"/>
                <w:szCs w:val="22"/>
              </w:rPr>
              <w:t>2.51</w:t>
            </w:r>
          </w:p>
          <w:p w14:paraId="0B0F6367" w14:textId="77777777" w:rsidR="00C870E4" w:rsidRPr="008A5E99" w:rsidRDefault="00C870E4" w:rsidP="00511303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8A5E99">
              <w:rPr>
                <w:b/>
                <w:bCs/>
                <w:sz w:val="22"/>
                <w:szCs w:val="22"/>
              </w:rPr>
              <w:t>(1.54</w:t>
            </w:r>
            <w:r w:rsidRPr="009E6355">
              <w:rPr>
                <w:b/>
                <w:bCs/>
                <w:sz w:val="22"/>
                <w:szCs w:val="22"/>
              </w:rPr>
              <w:t>–</w:t>
            </w:r>
            <w:r w:rsidRPr="008A5E99">
              <w:rPr>
                <w:b/>
                <w:bCs/>
                <w:sz w:val="22"/>
                <w:szCs w:val="22"/>
              </w:rPr>
              <w:t>4.09)</w:t>
            </w:r>
          </w:p>
        </w:tc>
        <w:tc>
          <w:tcPr>
            <w:tcW w:w="1436" w:type="dxa"/>
          </w:tcPr>
          <w:p w14:paraId="686517B8" w14:textId="77777777" w:rsidR="00C870E4" w:rsidRPr="008A5E99" w:rsidRDefault="00C870E4" w:rsidP="0051130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8A5E99">
              <w:rPr>
                <w:sz w:val="22"/>
                <w:szCs w:val="22"/>
              </w:rPr>
              <w:t>1.13</w:t>
            </w:r>
          </w:p>
          <w:p w14:paraId="094BDB9E" w14:textId="77777777" w:rsidR="00C870E4" w:rsidRPr="008A5E99" w:rsidRDefault="00C870E4" w:rsidP="0051130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8A5E99">
              <w:rPr>
                <w:sz w:val="22"/>
                <w:szCs w:val="22"/>
              </w:rPr>
              <w:t>(0.84</w:t>
            </w:r>
            <w:r w:rsidRPr="009E6355">
              <w:rPr>
                <w:b/>
                <w:bCs/>
                <w:sz w:val="22"/>
                <w:szCs w:val="22"/>
              </w:rPr>
              <w:t>–</w:t>
            </w:r>
            <w:r w:rsidRPr="008A5E99">
              <w:rPr>
                <w:sz w:val="22"/>
                <w:szCs w:val="22"/>
              </w:rPr>
              <w:t>1.51)</w:t>
            </w:r>
          </w:p>
        </w:tc>
        <w:tc>
          <w:tcPr>
            <w:tcW w:w="1436" w:type="dxa"/>
          </w:tcPr>
          <w:p w14:paraId="3E34F3D9" w14:textId="77777777" w:rsidR="00C870E4" w:rsidRPr="008A5E99" w:rsidRDefault="00C870E4" w:rsidP="0051130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8A5E99">
              <w:rPr>
                <w:sz w:val="22"/>
                <w:szCs w:val="22"/>
              </w:rPr>
              <w:t>0.99</w:t>
            </w:r>
          </w:p>
          <w:p w14:paraId="107B8F32" w14:textId="77777777" w:rsidR="00C870E4" w:rsidRPr="008A5E99" w:rsidRDefault="00C870E4" w:rsidP="0051130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8A5E99">
              <w:rPr>
                <w:sz w:val="22"/>
                <w:szCs w:val="22"/>
              </w:rPr>
              <w:t>(0.61</w:t>
            </w:r>
            <w:r w:rsidRPr="009E6355">
              <w:rPr>
                <w:b/>
                <w:bCs/>
                <w:sz w:val="22"/>
                <w:szCs w:val="22"/>
              </w:rPr>
              <w:t>–</w:t>
            </w:r>
            <w:r w:rsidRPr="008A5E99">
              <w:rPr>
                <w:sz w:val="22"/>
                <w:szCs w:val="22"/>
              </w:rPr>
              <w:t>1.61)</w:t>
            </w:r>
          </w:p>
        </w:tc>
        <w:tc>
          <w:tcPr>
            <w:tcW w:w="1435" w:type="dxa"/>
          </w:tcPr>
          <w:p w14:paraId="6F312FF4" w14:textId="77777777" w:rsidR="00C870E4" w:rsidRPr="008A5E99" w:rsidRDefault="00C870E4" w:rsidP="00511303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8A5E99">
              <w:rPr>
                <w:b/>
                <w:bCs/>
                <w:sz w:val="22"/>
                <w:szCs w:val="22"/>
              </w:rPr>
              <w:t>1.45</w:t>
            </w:r>
          </w:p>
          <w:p w14:paraId="4D0985B9" w14:textId="77777777" w:rsidR="00C870E4" w:rsidRPr="008A5E99" w:rsidRDefault="00C870E4" w:rsidP="00511303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8A5E99">
              <w:rPr>
                <w:b/>
                <w:bCs/>
                <w:sz w:val="22"/>
                <w:szCs w:val="22"/>
              </w:rPr>
              <w:t>(1.09</w:t>
            </w:r>
            <w:r w:rsidRPr="009E6355">
              <w:rPr>
                <w:b/>
                <w:bCs/>
                <w:sz w:val="22"/>
                <w:szCs w:val="22"/>
              </w:rPr>
              <w:t>–</w:t>
            </w:r>
            <w:r w:rsidRPr="008A5E99">
              <w:rPr>
                <w:b/>
                <w:bCs/>
                <w:sz w:val="22"/>
                <w:szCs w:val="22"/>
              </w:rPr>
              <w:t>1.94)</w:t>
            </w:r>
          </w:p>
        </w:tc>
        <w:tc>
          <w:tcPr>
            <w:tcW w:w="1436" w:type="dxa"/>
          </w:tcPr>
          <w:p w14:paraId="015BDB35" w14:textId="77777777" w:rsidR="00C870E4" w:rsidRPr="008A5E99" w:rsidRDefault="00C870E4" w:rsidP="0051130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8A5E99">
              <w:rPr>
                <w:sz w:val="22"/>
                <w:szCs w:val="22"/>
              </w:rPr>
              <w:t>1.45</w:t>
            </w:r>
          </w:p>
          <w:p w14:paraId="3BF5414B" w14:textId="77777777" w:rsidR="00C870E4" w:rsidRPr="008A5E99" w:rsidRDefault="00C870E4" w:rsidP="0051130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8A5E99">
              <w:rPr>
                <w:sz w:val="22"/>
                <w:szCs w:val="22"/>
              </w:rPr>
              <w:t>(0.92</w:t>
            </w:r>
            <w:r w:rsidRPr="009E6355">
              <w:rPr>
                <w:b/>
                <w:bCs/>
                <w:sz w:val="22"/>
                <w:szCs w:val="22"/>
              </w:rPr>
              <w:t>–</w:t>
            </w:r>
            <w:r w:rsidRPr="008A5E99">
              <w:rPr>
                <w:sz w:val="22"/>
                <w:szCs w:val="22"/>
              </w:rPr>
              <w:t>2.29)</w:t>
            </w:r>
          </w:p>
        </w:tc>
        <w:tc>
          <w:tcPr>
            <w:tcW w:w="1436" w:type="dxa"/>
          </w:tcPr>
          <w:p w14:paraId="4AD6A733" w14:textId="77777777" w:rsidR="00C870E4" w:rsidRPr="008A5E99" w:rsidRDefault="00C870E4" w:rsidP="0051130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8A5E99">
              <w:rPr>
                <w:sz w:val="22"/>
                <w:szCs w:val="22"/>
              </w:rPr>
              <w:t>1.14</w:t>
            </w:r>
          </w:p>
          <w:p w14:paraId="27D92360" w14:textId="77777777" w:rsidR="00C870E4" w:rsidRPr="008A5E99" w:rsidRDefault="00C870E4" w:rsidP="0051130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8A5E99">
              <w:rPr>
                <w:sz w:val="22"/>
                <w:szCs w:val="22"/>
              </w:rPr>
              <w:t>(0.82</w:t>
            </w:r>
            <w:r w:rsidRPr="009E6355">
              <w:rPr>
                <w:b/>
                <w:bCs/>
                <w:sz w:val="22"/>
                <w:szCs w:val="22"/>
              </w:rPr>
              <w:t>–</w:t>
            </w:r>
            <w:r w:rsidRPr="008A5E99">
              <w:rPr>
                <w:sz w:val="22"/>
                <w:szCs w:val="22"/>
              </w:rPr>
              <w:t>1.57)</w:t>
            </w:r>
          </w:p>
        </w:tc>
      </w:tr>
      <w:tr w:rsidR="00C870E4" w:rsidRPr="009E6355" w14:paraId="7D6613E2" w14:textId="77777777" w:rsidTr="00511303">
        <w:trPr>
          <w:trHeight w:val="361"/>
        </w:trPr>
        <w:tc>
          <w:tcPr>
            <w:tcW w:w="2263" w:type="dxa"/>
          </w:tcPr>
          <w:p w14:paraId="3001566D" w14:textId="77777777" w:rsidR="00C870E4" w:rsidRPr="008A5E99" w:rsidRDefault="00C870E4" w:rsidP="00511303">
            <w:pPr>
              <w:spacing w:line="360" w:lineRule="auto"/>
              <w:ind w:left="603"/>
              <w:rPr>
                <w:sz w:val="22"/>
                <w:szCs w:val="22"/>
              </w:rPr>
            </w:pPr>
            <w:r w:rsidRPr="008A5E99">
              <w:rPr>
                <w:sz w:val="22"/>
                <w:szCs w:val="22"/>
              </w:rPr>
              <w:lastRenderedPageBreak/>
              <w:t>MUHO</w:t>
            </w:r>
          </w:p>
        </w:tc>
        <w:tc>
          <w:tcPr>
            <w:tcW w:w="1435" w:type="dxa"/>
          </w:tcPr>
          <w:p w14:paraId="3E5D6A37" w14:textId="77777777" w:rsidR="00C870E4" w:rsidRPr="008A5E99" w:rsidRDefault="00C870E4" w:rsidP="00511303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8A5E99">
              <w:rPr>
                <w:b/>
                <w:bCs/>
                <w:sz w:val="22"/>
                <w:szCs w:val="22"/>
              </w:rPr>
              <w:t>1.46</w:t>
            </w:r>
          </w:p>
          <w:p w14:paraId="20C098EC" w14:textId="77777777" w:rsidR="00C870E4" w:rsidRPr="008A5E99" w:rsidRDefault="00C870E4" w:rsidP="00511303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8A5E99">
              <w:rPr>
                <w:b/>
                <w:bCs/>
                <w:sz w:val="22"/>
                <w:szCs w:val="22"/>
              </w:rPr>
              <w:t>(1.07</w:t>
            </w:r>
            <w:r w:rsidRPr="009E6355">
              <w:rPr>
                <w:b/>
                <w:bCs/>
                <w:sz w:val="22"/>
                <w:szCs w:val="22"/>
              </w:rPr>
              <w:t>–</w:t>
            </w:r>
            <w:r w:rsidRPr="008A5E99">
              <w:rPr>
                <w:b/>
                <w:bCs/>
                <w:sz w:val="22"/>
                <w:szCs w:val="22"/>
              </w:rPr>
              <w:t>2.00)</w:t>
            </w:r>
          </w:p>
        </w:tc>
        <w:tc>
          <w:tcPr>
            <w:tcW w:w="1436" w:type="dxa"/>
          </w:tcPr>
          <w:p w14:paraId="17B76084" w14:textId="77777777" w:rsidR="00C870E4" w:rsidRPr="008A5E99" w:rsidRDefault="00C870E4" w:rsidP="0051130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8A5E99">
              <w:rPr>
                <w:sz w:val="22"/>
                <w:szCs w:val="22"/>
              </w:rPr>
              <w:t>1.18</w:t>
            </w:r>
          </w:p>
          <w:p w14:paraId="70FE6611" w14:textId="77777777" w:rsidR="00C870E4" w:rsidRPr="008A5E99" w:rsidRDefault="00C870E4" w:rsidP="0051130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8A5E99">
              <w:rPr>
                <w:sz w:val="22"/>
                <w:szCs w:val="22"/>
              </w:rPr>
              <w:t>(0.85</w:t>
            </w:r>
            <w:r w:rsidRPr="009E6355">
              <w:rPr>
                <w:b/>
                <w:bCs/>
                <w:sz w:val="22"/>
                <w:szCs w:val="22"/>
              </w:rPr>
              <w:t>–</w:t>
            </w:r>
            <w:r w:rsidRPr="008A5E99">
              <w:rPr>
                <w:sz w:val="22"/>
                <w:szCs w:val="22"/>
              </w:rPr>
              <w:t>1.62)</w:t>
            </w:r>
          </w:p>
        </w:tc>
        <w:tc>
          <w:tcPr>
            <w:tcW w:w="1435" w:type="dxa"/>
          </w:tcPr>
          <w:p w14:paraId="6A9E8A44" w14:textId="77777777" w:rsidR="00C870E4" w:rsidRPr="008A5E99" w:rsidRDefault="00C870E4" w:rsidP="0051130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8A5E99">
              <w:rPr>
                <w:sz w:val="22"/>
                <w:szCs w:val="22"/>
              </w:rPr>
              <w:t>1.49</w:t>
            </w:r>
          </w:p>
          <w:p w14:paraId="5F2B48B7" w14:textId="77777777" w:rsidR="00C870E4" w:rsidRPr="008A5E99" w:rsidRDefault="00C870E4" w:rsidP="0051130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8A5E99">
              <w:rPr>
                <w:sz w:val="22"/>
                <w:szCs w:val="22"/>
              </w:rPr>
              <w:t>(0.96</w:t>
            </w:r>
            <w:r w:rsidRPr="009E6355">
              <w:rPr>
                <w:sz w:val="22"/>
                <w:szCs w:val="22"/>
              </w:rPr>
              <w:t>–</w:t>
            </w:r>
            <w:r w:rsidRPr="008A5E99">
              <w:rPr>
                <w:sz w:val="22"/>
                <w:szCs w:val="22"/>
              </w:rPr>
              <w:t>2.32)</w:t>
            </w:r>
          </w:p>
        </w:tc>
        <w:tc>
          <w:tcPr>
            <w:tcW w:w="1436" w:type="dxa"/>
          </w:tcPr>
          <w:p w14:paraId="1A91718B" w14:textId="77777777" w:rsidR="00C870E4" w:rsidRPr="008A5E99" w:rsidRDefault="00C870E4" w:rsidP="00511303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8A5E99">
              <w:rPr>
                <w:b/>
                <w:bCs/>
                <w:sz w:val="22"/>
                <w:szCs w:val="22"/>
              </w:rPr>
              <w:t>1.42</w:t>
            </w:r>
          </w:p>
          <w:p w14:paraId="58BDABE6" w14:textId="77777777" w:rsidR="00C870E4" w:rsidRPr="008A5E99" w:rsidRDefault="00C870E4" w:rsidP="0051130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8A5E99">
              <w:rPr>
                <w:b/>
                <w:bCs/>
                <w:sz w:val="22"/>
                <w:szCs w:val="22"/>
              </w:rPr>
              <w:t>(1.10</w:t>
            </w:r>
            <w:r w:rsidRPr="009E6355">
              <w:rPr>
                <w:b/>
                <w:bCs/>
                <w:sz w:val="22"/>
                <w:szCs w:val="22"/>
              </w:rPr>
              <w:t>–</w:t>
            </w:r>
            <w:r w:rsidRPr="008A5E99">
              <w:rPr>
                <w:b/>
                <w:bCs/>
                <w:sz w:val="22"/>
                <w:szCs w:val="22"/>
              </w:rPr>
              <w:t>1.83)</w:t>
            </w:r>
          </w:p>
        </w:tc>
        <w:tc>
          <w:tcPr>
            <w:tcW w:w="1436" w:type="dxa"/>
          </w:tcPr>
          <w:p w14:paraId="7F787E8D" w14:textId="77777777" w:rsidR="00C870E4" w:rsidRPr="008A5E99" w:rsidRDefault="00C870E4" w:rsidP="0051130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8A5E99">
              <w:rPr>
                <w:sz w:val="22"/>
                <w:szCs w:val="22"/>
              </w:rPr>
              <w:t>1.01</w:t>
            </w:r>
          </w:p>
          <w:p w14:paraId="4C9BEBEC" w14:textId="77777777" w:rsidR="00C870E4" w:rsidRPr="008A5E99" w:rsidRDefault="00C870E4" w:rsidP="0051130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8A5E99">
              <w:rPr>
                <w:sz w:val="22"/>
                <w:szCs w:val="22"/>
              </w:rPr>
              <w:t>(0.61</w:t>
            </w:r>
            <w:r w:rsidRPr="009E6355">
              <w:rPr>
                <w:b/>
                <w:bCs/>
                <w:sz w:val="22"/>
                <w:szCs w:val="22"/>
              </w:rPr>
              <w:t>–</w:t>
            </w:r>
            <w:r w:rsidRPr="008A5E99">
              <w:rPr>
                <w:sz w:val="22"/>
                <w:szCs w:val="22"/>
              </w:rPr>
              <w:t>1.68)</w:t>
            </w:r>
          </w:p>
        </w:tc>
        <w:tc>
          <w:tcPr>
            <w:tcW w:w="1435" w:type="dxa"/>
          </w:tcPr>
          <w:p w14:paraId="14B68A96" w14:textId="77777777" w:rsidR="00C870E4" w:rsidRPr="008A5E99" w:rsidRDefault="00C870E4" w:rsidP="00511303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8A5E99">
              <w:rPr>
                <w:b/>
                <w:bCs/>
                <w:sz w:val="22"/>
                <w:szCs w:val="22"/>
              </w:rPr>
              <w:t>1.56</w:t>
            </w:r>
          </w:p>
          <w:p w14:paraId="39EF6BC4" w14:textId="77777777" w:rsidR="00C870E4" w:rsidRPr="008A5E99" w:rsidRDefault="00C870E4" w:rsidP="00511303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8A5E99">
              <w:rPr>
                <w:b/>
                <w:bCs/>
                <w:sz w:val="22"/>
                <w:szCs w:val="22"/>
              </w:rPr>
              <w:t>(1.22</w:t>
            </w:r>
            <w:r w:rsidRPr="009E6355">
              <w:rPr>
                <w:b/>
                <w:bCs/>
                <w:sz w:val="22"/>
                <w:szCs w:val="22"/>
              </w:rPr>
              <w:t>–</w:t>
            </w:r>
            <w:r w:rsidRPr="008A5E99">
              <w:rPr>
                <w:b/>
                <w:bCs/>
                <w:sz w:val="22"/>
                <w:szCs w:val="22"/>
              </w:rPr>
              <w:t>1.99)</w:t>
            </w:r>
          </w:p>
        </w:tc>
        <w:tc>
          <w:tcPr>
            <w:tcW w:w="1436" w:type="dxa"/>
          </w:tcPr>
          <w:p w14:paraId="31061EC9" w14:textId="77777777" w:rsidR="00C870E4" w:rsidRPr="008A5E99" w:rsidRDefault="00C870E4" w:rsidP="00511303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8A5E99">
              <w:rPr>
                <w:b/>
                <w:bCs/>
                <w:sz w:val="22"/>
                <w:szCs w:val="22"/>
              </w:rPr>
              <w:t>1.59</w:t>
            </w:r>
          </w:p>
          <w:p w14:paraId="52D7E407" w14:textId="77777777" w:rsidR="00C870E4" w:rsidRPr="008A5E99" w:rsidRDefault="00C870E4" w:rsidP="0051130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8A5E99">
              <w:rPr>
                <w:b/>
                <w:bCs/>
                <w:sz w:val="22"/>
                <w:szCs w:val="22"/>
              </w:rPr>
              <w:t>(1.01</w:t>
            </w:r>
            <w:r w:rsidRPr="009E6355">
              <w:rPr>
                <w:b/>
                <w:bCs/>
                <w:sz w:val="22"/>
                <w:szCs w:val="22"/>
              </w:rPr>
              <w:t>–</w:t>
            </w:r>
            <w:r w:rsidRPr="008A5E99">
              <w:rPr>
                <w:b/>
                <w:bCs/>
                <w:sz w:val="22"/>
                <w:szCs w:val="22"/>
              </w:rPr>
              <w:t>2.48)</w:t>
            </w:r>
          </w:p>
        </w:tc>
        <w:tc>
          <w:tcPr>
            <w:tcW w:w="1436" w:type="dxa"/>
          </w:tcPr>
          <w:p w14:paraId="3F53C6AC" w14:textId="77777777" w:rsidR="00C870E4" w:rsidRPr="008A5E99" w:rsidRDefault="00C870E4" w:rsidP="0051130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8A5E99">
              <w:rPr>
                <w:sz w:val="22"/>
                <w:szCs w:val="22"/>
              </w:rPr>
              <w:t>1.21</w:t>
            </w:r>
          </w:p>
          <w:p w14:paraId="0BF97E11" w14:textId="77777777" w:rsidR="00C870E4" w:rsidRPr="008A5E99" w:rsidRDefault="00C870E4" w:rsidP="0051130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8A5E99">
              <w:rPr>
                <w:sz w:val="22"/>
                <w:szCs w:val="22"/>
              </w:rPr>
              <w:t>(0.92</w:t>
            </w:r>
            <w:r w:rsidRPr="009E6355">
              <w:rPr>
                <w:b/>
                <w:bCs/>
                <w:sz w:val="22"/>
                <w:szCs w:val="22"/>
              </w:rPr>
              <w:t>–</w:t>
            </w:r>
            <w:r w:rsidRPr="008A5E99">
              <w:rPr>
                <w:sz w:val="22"/>
                <w:szCs w:val="22"/>
              </w:rPr>
              <w:t>1.59)</w:t>
            </w:r>
          </w:p>
        </w:tc>
      </w:tr>
      <w:tr w:rsidR="00C870E4" w:rsidRPr="009E6355" w14:paraId="2DFB2AF8" w14:textId="77777777" w:rsidTr="00511303">
        <w:trPr>
          <w:trHeight w:val="361"/>
        </w:trPr>
        <w:tc>
          <w:tcPr>
            <w:tcW w:w="2263" w:type="dxa"/>
          </w:tcPr>
          <w:p w14:paraId="5015D0C4" w14:textId="77777777" w:rsidR="00C870E4" w:rsidRPr="008A5E99" w:rsidRDefault="00C870E4" w:rsidP="00511303">
            <w:pPr>
              <w:spacing w:line="360" w:lineRule="auto"/>
              <w:ind w:left="603"/>
              <w:rPr>
                <w:sz w:val="22"/>
                <w:szCs w:val="22"/>
              </w:rPr>
            </w:pPr>
            <w:r w:rsidRPr="008A5E99">
              <w:rPr>
                <w:sz w:val="22"/>
                <w:szCs w:val="22"/>
              </w:rPr>
              <w:t>MUHNW</w:t>
            </w:r>
          </w:p>
        </w:tc>
        <w:tc>
          <w:tcPr>
            <w:tcW w:w="1435" w:type="dxa"/>
          </w:tcPr>
          <w:p w14:paraId="6FF6DF38" w14:textId="77777777" w:rsidR="00C870E4" w:rsidRPr="008A5E99" w:rsidRDefault="00C870E4" w:rsidP="0051130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8A5E99">
              <w:rPr>
                <w:sz w:val="22"/>
                <w:szCs w:val="22"/>
              </w:rPr>
              <w:t>1.09</w:t>
            </w:r>
          </w:p>
          <w:p w14:paraId="6CDE5663" w14:textId="77777777" w:rsidR="00C870E4" w:rsidRPr="008A5E99" w:rsidRDefault="00C870E4" w:rsidP="00511303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8A5E99">
              <w:rPr>
                <w:sz w:val="22"/>
                <w:szCs w:val="22"/>
              </w:rPr>
              <w:t>(0.71</w:t>
            </w:r>
            <w:r w:rsidRPr="009E6355">
              <w:rPr>
                <w:b/>
                <w:bCs/>
                <w:sz w:val="22"/>
                <w:szCs w:val="22"/>
              </w:rPr>
              <w:t>–</w:t>
            </w:r>
            <w:r w:rsidRPr="008A5E99">
              <w:rPr>
                <w:sz w:val="22"/>
                <w:szCs w:val="22"/>
              </w:rPr>
              <w:t>1.67)</w:t>
            </w:r>
          </w:p>
        </w:tc>
        <w:tc>
          <w:tcPr>
            <w:tcW w:w="1436" w:type="dxa"/>
          </w:tcPr>
          <w:p w14:paraId="28A4F54C" w14:textId="77777777" w:rsidR="00C870E4" w:rsidRPr="008A5E99" w:rsidRDefault="00C870E4" w:rsidP="0051130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8A5E99">
              <w:rPr>
                <w:sz w:val="22"/>
                <w:szCs w:val="22"/>
              </w:rPr>
              <w:t>1.09</w:t>
            </w:r>
          </w:p>
          <w:p w14:paraId="5B633CA6" w14:textId="77777777" w:rsidR="00C870E4" w:rsidRPr="008A5E99" w:rsidRDefault="00C870E4" w:rsidP="0051130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8A5E99">
              <w:rPr>
                <w:sz w:val="22"/>
                <w:szCs w:val="22"/>
              </w:rPr>
              <w:t>(0.71</w:t>
            </w:r>
            <w:r w:rsidRPr="009E6355">
              <w:rPr>
                <w:b/>
                <w:bCs/>
                <w:sz w:val="22"/>
                <w:szCs w:val="22"/>
              </w:rPr>
              <w:t>–</w:t>
            </w:r>
            <w:r w:rsidRPr="008A5E99">
              <w:rPr>
                <w:sz w:val="22"/>
                <w:szCs w:val="22"/>
              </w:rPr>
              <w:t>1.67)</w:t>
            </w:r>
          </w:p>
        </w:tc>
        <w:tc>
          <w:tcPr>
            <w:tcW w:w="1435" w:type="dxa"/>
          </w:tcPr>
          <w:p w14:paraId="091A968F" w14:textId="77777777" w:rsidR="00C870E4" w:rsidRPr="008A5E99" w:rsidRDefault="00C870E4" w:rsidP="0051130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8A5E99">
              <w:rPr>
                <w:sz w:val="22"/>
                <w:szCs w:val="22"/>
              </w:rPr>
              <w:t>0.93</w:t>
            </w:r>
          </w:p>
          <w:p w14:paraId="5C0E8ECA" w14:textId="77777777" w:rsidR="00C870E4" w:rsidRPr="008A5E99" w:rsidRDefault="00C870E4" w:rsidP="0051130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8A5E99">
              <w:rPr>
                <w:sz w:val="22"/>
                <w:szCs w:val="22"/>
              </w:rPr>
              <w:t>(0.53</w:t>
            </w:r>
            <w:r w:rsidRPr="009E6355">
              <w:rPr>
                <w:sz w:val="22"/>
                <w:szCs w:val="22"/>
              </w:rPr>
              <w:t>–</w:t>
            </w:r>
            <w:r w:rsidRPr="008A5E99">
              <w:rPr>
                <w:sz w:val="22"/>
                <w:szCs w:val="22"/>
              </w:rPr>
              <w:t>1.66)</w:t>
            </w:r>
          </w:p>
        </w:tc>
        <w:tc>
          <w:tcPr>
            <w:tcW w:w="1436" w:type="dxa"/>
          </w:tcPr>
          <w:p w14:paraId="3588C6FB" w14:textId="77777777" w:rsidR="00C870E4" w:rsidRPr="008A5E99" w:rsidRDefault="00C870E4" w:rsidP="0051130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8A5E99">
              <w:rPr>
                <w:sz w:val="22"/>
                <w:szCs w:val="22"/>
              </w:rPr>
              <w:t>1.16</w:t>
            </w:r>
          </w:p>
          <w:p w14:paraId="5B465EBA" w14:textId="77777777" w:rsidR="00C870E4" w:rsidRPr="008A5E99" w:rsidRDefault="00C870E4" w:rsidP="0051130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8A5E99">
              <w:rPr>
                <w:sz w:val="22"/>
                <w:szCs w:val="22"/>
              </w:rPr>
              <w:t>(0.81</w:t>
            </w:r>
            <w:r w:rsidRPr="009E6355">
              <w:rPr>
                <w:b/>
                <w:bCs/>
                <w:sz w:val="22"/>
                <w:szCs w:val="22"/>
              </w:rPr>
              <w:t>–</w:t>
            </w:r>
            <w:r w:rsidRPr="008A5E99">
              <w:rPr>
                <w:sz w:val="22"/>
                <w:szCs w:val="22"/>
              </w:rPr>
              <w:t>1.66)</w:t>
            </w:r>
          </w:p>
        </w:tc>
        <w:tc>
          <w:tcPr>
            <w:tcW w:w="1436" w:type="dxa"/>
          </w:tcPr>
          <w:p w14:paraId="35ACF3B7" w14:textId="77777777" w:rsidR="00C870E4" w:rsidRPr="008A5E99" w:rsidRDefault="00C870E4" w:rsidP="0051130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8A5E99">
              <w:rPr>
                <w:sz w:val="22"/>
                <w:szCs w:val="22"/>
              </w:rPr>
              <w:t>1.31</w:t>
            </w:r>
          </w:p>
          <w:p w14:paraId="470E8DC5" w14:textId="77777777" w:rsidR="00C870E4" w:rsidRPr="008A5E99" w:rsidRDefault="00C870E4" w:rsidP="0051130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8A5E99">
              <w:rPr>
                <w:sz w:val="22"/>
                <w:szCs w:val="22"/>
              </w:rPr>
              <w:t>(0.72</w:t>
            </w:r>
            <w:r w:rsidRPr="009E6355">
              <w:rPr>
                <w:b/>
                <w:bCs/>
                <w:sz w:val="22"/>
                <w:szCs w:val="22"/>
              </w:rPr>
              <w:t>–</w:t>
            </w:r>
            <w:r w:rsidRPr="008A5E99">
              <w:rPr>
                <w:sz w:val="22"/>
                <w:szCs w:val="22"/>
              </w:rPr>
              <w:t>2.40)</w:t>
            </w:r>
          </w:p>
        </w:tc>
        <w:tc>
          <w:tcPr>
            <w:tcW w:w="1435" w:type="dxa"/>
          </w:tcPr>
          <w:p w14:paraId="146193B0" w14:textId="77777777" w:rsidR="00C870E4" w:rsidRPr="008A5E99" w:rsidRDefault="00C870E4" w:rsidP="0051130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8A5E99">
              <w:rPr>
                <w:sz w:val="22"/>
                <w:szCs w:val="22"/>
              </w:rPr>
              <w:t>1.04</w:t>
            </w:r>
          </w:p>
          <w:p w14:paraId="7E6B8799" w14:textId="77777777" w:rsidR="00C870E4" w:rsidRPr="008A5E99" w:rsidRDefault="00C870E4" w:rsidP="0051130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8A5E99">
              <w:rPr>
                <w:sz w:val="22"/>
                <w:szCs w:val="22"/>
              </w:rPr>
              <w:t>(0.74</w:t>
            </w:r>
            <w:r w:rsidRPr="009E6355">
              <w:rPr>
                <w:b/>
                <w:bCs/>
                <w:sz w:val="22"/>
                <w:szCs w:val="22"/>
              </w:rPr>
              <w:t>–</w:t>
            </w:r>
            <w:r w:rsidRPr="008A5E99">
              <w:rPr>
                <w:sz w:val="22"/>
                <w:szCs w:val="22"/>
              </w:rPr>
              <w:t>1.48)</w:t>
            </w:r>
          </w:p>
        </w:tc>
        <w:tc>
          <w:tcPr>
            <w:tcW w:w="1436" w:type="dxa"/>
          </w:tcPr>
          <w:p w14:paraId="7E3DEF6A" w14:textId="77777777" w:rsidR="00C870E4" w:rsidRPr="008A5E99" w:rsidRDefault="00C870E4" w:rsidP="0051130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8A5E99">
              <w:rPr>
                <w:sz w:val="22"/>
                <w:szCs w:val="22"/>
              </w:rPr>
              <w:t>1.34</w:t>
            </w:r>
          </w:p>
          <w:p w14:paraId="2916B902" w14:textId="77777777" w:rsidR="00C870E4" w:rsidRPr="008A5E99" w:rsidRDefault="00C870E4" w:rsidP="0051130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8A5E99">
              <w:rPr>
                <w:sz w:val="22"/>
                <w:szCs w:val="22"/>
              </w:rPr>
              <w:t>(0.82</w:t>
            </w:r>
            <w:r w:rsidRPr="009E6355">
              <w:rPr>
                <w:b/>
                <w:bCs/>
                <w:sz w:val="22"/>
                <w:szCs w:val="22"/>
              </w:rPr>
              <w:t>–</w:t>
            </w:r>
            <w:r w:rsidRPr="008A5E99">
              <w:rPr>
                <w:sz w:val="22"/>
                <w:szCs w:val="22"/>
              </w:rPr>
              <w:t>2.19)</w:t>
            </w:r>
          </w:p>
        </w:tc>
        <w:tc>
          <w:tcPr>
            <w:tcW w:w="1436" w:type="dxa"/>
          </w:tcPr>
          <w:p w14:paraId="67C4532C" w14:textId="77777777" w:rsidR="00C870E4" w:rsidRPr="008A5E99" w:rsidRDefault="00C870E4" w:rsidP="0051130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8A5E99">
              <w:rPr>
                <w:sz w:val="22"/>
                <w:szCs w:val="22"/>
              </w:rPr>
              <w:t>0.93</w:t>
            </w:r>
          </w:p>
          <w:p w14:paraId="71B7A9D4" w14:textId="77777777" w:rsidR="00C870E4" w:rsidRPr="008A5E99" w:rsidRDefault="00C870E4" w:rsidP="0051130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8A5E99">
              <w:rPr>
                <w:sz w:val="22"/>
                <w:szCs w:val="22"/>
              </w:rPr>
              <w:t>(0.63</w:t>
            </w:r>
            <w:r w:rsidRPr="009E6355">
              <w:rPr>
                <w:b/>
                <w:bCs/>
                <w:sz w:val="22"/>
                <w:szCs w:val="22"/>
              </w:rPr>
              <w:t>–</w:t>
            </w:r>
            <w:r w:rsidRPr="008A5E99">
              <w:rPr>
                <w:sz w:val="22"/>
                <w:szCs w:val="22"/>
              </w:rPr>
              <w:t>1.38)</w:t>
            </w:r>
          </w:p>
        </w:tc>
      </w:tr>
      <w:tr w:rsidR="00C870E4" w:rsidRPr="009E6355" w14:paraId="707A5A9C" w14:textId="77777777" w:rsidTr="00511303">
        <w:trPr>
          <w:trHeight w:val="361"/>
        </w:trPr>
        <w:tc>
          <w:tcPr>
            <w:tcW w:w="2263" w:type="dxa"/>
            <w:tcBorders>
              <w:bottom w:val="single" w:sz="4" w:space="0" w:color="auto"/>
            </w:tcBorders>
          </w:tcPr>
          <w:p w14:paraId="17AC36CD" w14:textId="77777777" w:rsidR="00C870E4" w:rsidRPr="008A5E99" w:rsidRDefault="00C870E4" w:rsidP="00511303">
            <w:pPr>
              <w:spacing w:line="360" w:lineRule="auto"/>
              <w:ind w:left="603"/>
              <w:rPr>
                <w:sz w:val="22"/>
                <w:szCs w:val="22"/>
              </w:rPr>
            </w:pPr>
            <w:r w:rsidRPr="008A5E99">
              <w:rPr>
                <w:sz w:val="22"/>
                <w:szCs w:val="22"/>
              </w:rPr>
              <w:t xml:space="preserve">MHNW </w:t>
            </w:r>
          </w:p>
        </w:tc>
        <w:tc>
          <w:tcPr>
            <w:tcW w:w="11485" w:type="dxa"/>
            <w:gridSpan w:val="8"/>
            <w:tcBorders>
              <w:bottom w:val="single" w:sz="4" w:space="0" w:color="auto"/>
            </w:tcBorders>
          </w:tcPr>
          <w:p w14:paraId="44BF0D9F" w14:textId="77777777" w:rsidR="00C870E4" w:rsidRPr="008A5E99" w:rsidRDefault="00C870E4" w:rsidP="0051130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8A5E99">
              <w:rPr>
                <w:sz w:val="22"/>
                <w:szCs w:val="22"/>
              </w:rPr>
              <w:t>Ref</w:t>
            </w:r>
          </w:p>
        </w:tc>
      </w:tr>
      <w:tr w:rsidR="00C870E4" w:rsidRPr="009E6355" w14:paraId="26929F6F" w14:textId="77777777" w:rsidTr="00511303">
        <w:trPr>
          <w:trHeight w:val="361"/>
        </w:trPr>
        <w:tc>
          <w:tcPr>
            <w:tcW w:w="13748" w:type="dxa"/>
            <w:gridSpan w:val="9"/>
            <w:tcBorders>
              <w:top w:val="single" w:sz="4" w:space="0" w:color="auto"/>
            </w:tcBorders>
            <w:vAlign w:val="center"/>
          </w:tcPr>
          <w:p w14:paraId="20F30850" w14:textId="77777777" w:rsidR="00C870E4" w:rsidRPr="008A5E99" w:rsidRDefault="00C870E4" w:rsidP="00511303">
            <w:pPr>
              <w:spacing w:line="360" w:lineRule="auto"/>
              <w:rPr>
                <w:sz w:val="22"/>
                <w:szCs w:val="22"/>
              </w:rPr>
            </w:pPr>
            <w:r w:rsidRPr="008A5E99">
              <w:rPr>
                <w:b/>
                <w:bCs/>
                <w:sz w:val="22"/>
                <w:szCs w:val="22"/>
              </w:rPr>
              <w:t xml:space="preserve">Combined </w:t>
            </w:r>
            <w:r w:rsidRPr="009E6355">
              <w:rPr>
                <w:b/>
                <w:bCs/>
                <w:sz w:val="22"/>
                <w:szCs w:val="22"/>
              </w:rPr>
              <w:t>M</w:t>
            </w:r>
            <w:r w:rsidRPr="008A5E99">
              <w:rPr>
                <w:b/>
                <w:bCs/>
                <w:sz w:val="22"/>
                <w:szCs w:val="22"/>
              </w:rPr>
              <w:t>ental</w:t>
            </w:r>
            <w:r w:rsidRPr="009E6355">
              <w:rPr>
                <w:b/>
                <w:bCs/>
                <w:sz w:val="22"/>
                <w:szCs w:val="22"/>
              </w:rPr>
              <w:t>–M</w:t>
            </w:r>
            <w:r w:rsidRPr="008A5E99">
              <w:rPr>
                <w:b/>
                <w:bCs/>
                <w:sz w:val="22"/>
                <w:szCs w:val="22"/>
              </w:rPr>
              <w:t>etabolic Health Outcomes</w:t>
            </w:r>
          </w:p>
        </w:tc>
      </w:tr>
      <w:tr w:rsidR="00C870E4" w:rsidRPr="009E6355" w14:paraId="16F05317" w14:textId="77777777" w:rsidTr="00511303">
        <w:trPr>
          <w:trHeight w:val="361"/>
        </w:trPr>
        <w:tc>
          <w:tcPr>
            <w:tcW w:w="2263" w:type="dxa"/>
          </w:tcPr>
          <w:p w14:paraId="61FB2BE8" w14:textId="77777777" w:rsidR="00C870E4" w:rsidRPr="008A5E99" w:rsidRDefault="00C870E4" w:rsidP="00511303">
            <w:pPr>
              <w:spacing w:line="360" w:lineRule="auto"/>
              <w:ind w:left="320"/>
              <w:rPr>
                <w:sz w:val="22"/>
                <w:szCs w:val="22"/>
              </w:rPr>
            </w:pPr>
            <w:r w:rsidRPr="008A5E99">
              <w:rPr>
                <w:sz w:val="22"/>
                <w:szCs w:val="22"/>
              </w:rPr>
              <w:t>Dual-risk group</w:t>
            </w:r>
          </w:p>
        </w:tc>
        <w:tc>
          <w:tcPr>
            <w:tcW w:w="1435" w:type="dxa"/>
          </w:tcPr>
          <w:p w14:paraId="7BD0412A" w14:textId="77777777" w:rsidR="00C870E4" w:rsidRPr="008A5E99" w:rsidRDefault="00C870E4" w:rsidP="00511303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8A5E99">
              <w:rPr>
                <w:b/>
                <w:bCs/>
                <w:sz w:val="22"/>
                <w:szCs w:val="22"/>
              </w:rPr>
              <w:t>1.99</w:t>
            </w:r>
          </w:p>
          <w:p w14:paraId="7F60D8F2" w14:textId="77777777" w:rsidR="00C870E4" w:rsidRPr="008A5E99" w:rsidRDefault="00C870E4" w:rsidP="00511303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8A5E99">
              <w:rPr>
                <w:b/>
                <w:bCs/>
                <w:sz w:val="22"/>
                <w:szCs w:val="22"/>
              </w:rPr>
              <w:t>(1.41</w:t>
            </w:r>
            <w:r w:rsidRPr="009E6355">
              <w:rPr>
                <w:b/>
                <w:bCs/>
                <w:sz w:val="22"/>
                <w:szCs w:val="22"/>
              </w:rPr>
              <w:t>–</w:t>
            </w:r>
            <w:r w:rsidRPr="008A5E99">
              <w:rPr>
                <w:b/>
                <w:bCs/>
                <w:sz w:val="22"/>
                <w:szCs w:val="22"/>
              </w:rPr>
              <w:t>2.81)</w:t>
            </w:r>
          </w:p>
        </w:tc>
        <w:tc>
          <w:tcPr>
            <w:tcW w:w="1436" w:type="dxa"/>
          </w:tcPr>
          <w:p w14:paraId="416FC34F" w14:textId="77777777" w:rsidR="00C870E4" w:rsidRPr="008A5E99" w:rsidRDefault="00C870E4" w:rsidP="0051130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8A5E99">
              <w:rPr>
                <w:sz w:val="22"/>
                <w:szCs w:val="22"/>
              </w:rPr>
              <w:t>1.40</w:t>
            </w:r>
          </w:p>
          <w:p w14:paraId="77A4903A" w14:textId="77777777" w:rsidR="00C870E4" w:rsidRPr="008A5E99" w:rsidRDefault="00C870E4" w:rsidP="0051130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8A5E99">
              <w:rPr>
                <w:sz w:val="22"/>
                <w:szCs w:val="22"/>
              </w:rPr>
              <w:t>(0.93</w:t>
            </w:r>
            <w:r w:rsidRPr="009E6355">
              <w:rPr>
                <w:b/>
                <w:bCs/>
                <w:sz w:val="22"/>
                <w:szCs w:val="22"/>
              </w:rPr>
              <w:t>–</w:t>
            </w:r>
            <w:r w:rsidRPr="008A5E99">
              <w:rPr>
                <w:sz w:val="22"/>
                <w:szCs w:val="22"/>
              </w:rPr>
              <w:t>2.10)</w:t>
            </w:r>
          </w:p>
        </w:tc>
        <w:tc>
          <w:tcPr>
            <w:tcW w:w="1435" w:type="dxa"/>
          </w:tcPr>
          <w:p w14:paraId="7F3DFBCD" w14:textId="77777777" w:rsidR="00C870E4" w:rsidRPr="008A5E99" w:rsidRDefault="00C870E4" w:rsidP="0051130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8A5E99">
              <w:rPr>
                <w:sz w:val="22"/>
                <w:szCs w:val="22"/>
              </w:rPr>
              <w:t>1.15</w:t>
            </w:r>
          </w:p>
          <w:p w14:paraId="07F1D5B2" w14:textId="77777777" w:rsidR="00C870E4" w:rsidRPr="008A5E99" w:rsidRDefault="00C870E4" w:rsidP="0051130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8A5E99">
              <w:rPr>
                <w:sz w:val="22"/>
                <w:szCs w:val="22"/>
              </w:rPr>
              <w:t>(0.67</w:t>
            </w:r>
            <w:r w:rsidRPr="009E6355">
              <w:rPr>
                <w:sz w:val="22"/>
                <w:szCs w:val="22"/>
              </w:rPr>
              <w:t>–</w:t>
            </w:r>
            <w:r w:rsidRPr="008A5E99">
              <w:rPr>
                <w:sz w:val="22"/>
                <w:szCs w:val="22"/>
              </w:rPr>
              <w:t>1.98)</w:t>
            </w:r>
          </w:p>
        </w:tc>
        <w:tc>
          <w:tcPr>
            <w:tcW w:w="1436" w:type="dxa"/>
          </w:tcPr>
          <w:p w14:paraId="639FC8A1" w14:textId="77777777" w:rsidR="00C870E4" w:rsidRPr="008A5E99" w:rsidRDefault="00C870E4" w:rsidP="00511303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8A5E99">
              <w:rPr>
                <w:b/>
                <w:bCs/>
                <w:sz w:val="22"/>
                <w:szCs w:val="22"/>
              </w:rPr>
              <w:t>2.06</w:t>
            </w:r>
          </w:p>
          <w:p w14:paraId="03E0C6D2" w14:textId="77777777" w:rsidR="00C870E4" w:rsidRPr="008A5E99" w:rsidRDefault="00C870E4" w:rsidP="00511303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8A5E99">
              <w:rPr>
                <w:b/>
                <w:bCs/>
                <w:sz w:val="22"/>
                <w:szCs w:val="22"/>
              </w:rPr>
              <w:t>(1.54</w:t>
            </w:r>
            <w:r w:rsidRPr="009E6355">
              <w:rPr>
                <w:b/>
                <w:bCs/>
                <w:sz w:val="22"/>
                <w:szCs w:val="22"/>
              </w:rPr>
              <w:t>–</w:t>
            </w:r>
            <w:r w:rsidRPr="008A5E99">
              <w:rPr>
                <w:b/>
                <w:bCs/>
                <w:sz w:val="22"/>
                <w:szCs w:val="22"/>
              </w:rPr>
              <w:t>2.77)</w:t>
            </w:r>
          </w:p>
        </w:tc>
        <w:tc>
          <w:tcPr>
            <w:tcW w:w="1436" w:type="dxa"/>
          </w:tcPr>
          <w:p w14:paraId="61382334" w14:textId="77777777" w:rsidR="00C870E4" w:rsidRPr="008A5E99" w:rsidRDefault="00C870E4" w:rsidP="00511303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8A5E99">
              <w:rPr>
                <w:b/>
                <w:bCs/>
                <w:sz w:val="22"/>
                <w:szCs w:val="22"/>
              </w:rPr>
              <w:t>2.21</w:t>
            </w:r>
          </w:p>
          <w:p w14:paraId="41AB7595" w14:textId="77777777" w:rsidR="00C870E4" w:rsidRPr="008A5E99" w:rsidRDefault="00C870E4" w:rsidP="0051130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8A5E99">
              <w:rPr>
                <w:b/>
                <w:bCs/>
                <w:sz w:val="22"/>
                <w:szCs w:val="22"/>
              </w:rPr>
              <w:t>(1.13</w:t>
            </w:r>
            <w:r w:rsidRPr="009E6355">
              <w:rPr>
                <w:b/>
                <w:bCs/>
                <w:sz w:val="22"/>
                <w:szCs w:val="22"/>
              </w:rPr>
              <w:t>–</w:t>
            </w:r>
            <w:r w:rsidRPr="008A5E99">
              <w:rPr>
                <w:b/>
                <w:bCs/>
                <w:sz w:val="22"/>
                <w:szCs w:val="22"/>
              </w:rPr>
              <w:t>4.30)</w:t>
            </w:r>
          </w:p>
        </w:tc>
        <w:tc>
          <w:tcPr>
            <w:tcW w:w="1435" w:type="dxa"/>
          </w:tcPr>
          <w:p w14:paraId="69CA99FC" w14:textId="77777777" w:rsidR="00C870E4" w:rsidRPr="008A5E99" w:rsidRDefault="00C870E4" w:rsidP="00511303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8A5E99">
              <w:rPr>
                <w:b/>
                <w:bCs/>
                <w:sz w:val="22"/>
                <w:szCs w:val="22"/>
              </w:rPr>
              <w:t>1.70</w:t>
            </w:r>
          </w:p>
          <w:p w14:paraId="1C8255FB" w14:textId="77777777" w:rsidR="00C870E4" w:rsidRPr="008A5E99" w:rsidRDefault="00C870E4" w:rsidP="00511303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8A5E99">
              <w:rPr>
                <w:b/>
                <w:bCs/>
                <w:sz w:val="22"/>
                <w:szCs w:val="22"/>
              </w:rPr>
              <w:t>(1.24</w:t>
            </w:r>
            <w:r w:rsidRPr="009E6355">
              <w:rPr>
                <w:b/>
                <w:bCs/>
                <w:sz w:val="22"/>
                <w:szCs w:val="22"/>
              </w:rPr>
              <w:t>–</w:t>
            </w:r>
            <w:r w:rsidRPr="008A5E99">
              <w:rPr>
                <w:b/>
                <w:bCs/>
                <w:sz w:val="22"/>
                <w:szCs w:val="22"/>
              </w:rPr>
              <w:t>2.34)</w:t>
            </w:r>
          </w:p>
        </w:tc>
        <w:tc>
          <w:tcPr>
            <w:tcW w:w="1436" w:type="dxa"/>
          </w:tcPr>
          <w:p w14:paraId="4F293435" w14:textId="77777777" w:rsidR="00C870E4" w:rsidRPr="008A5E99" w:rsidRDefault="00C870E4" w:rsidP="00511303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8A5E99">
              <w:rPr>
                <w:b/>
                <w:bCs/>
                <w:sz w:val="22"/>
                <w:szCs w:val="22"/>
              </w:rPr>
              <w:t>2.10</w:t>
            </w:r>
          </w:p>
          <w:p w14:paraId="7AC4ADAB" w14:textId="77777777" w:rsidR="00C870E4" w:rsidRPr="008A5E99" w:rsidRDefault="00C870E4" w:rsidP="0051130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8A5E99">
              <w:rPr>
                <w:b/>
                <w:bCs/>
                <w:sz w:val="22"/>
                <w:szCs w:val="22"/>
              </w:rPr>
              <w:t>(1.30</w:t>
            </w:r>
            <w:r w:rsidRPr="009E6355">
              <w:rPr>
                <w:b/>
                <w:bCs/>
                <w:sz w:val="22"/>
                <w:szCs w:val="22"/>
              </w:rPr>
              <w:t>–</w:t>
            </w:r>
            <w:r w:rsidRPr="008A5E99">
              <w:rPr>
                <w:b/>
                <w:bCs/>
                <w:sz w:val="22"/>
                <w:szCs w:val="22"/>
              </w:rPr>
              <w:t>3.40)</w:t>
            </w:r>
          </w:p>
        </w:tc>
        <w:tc>
          <w:tcPr>
            <w:tcW w:w="1436" w:type="dxa"/>
          </w:tcPr>
          <w:p w14:paraId="66475FD9" w14:textId="77777777" w:rsidR="00C870E4" w:rsidRPr="008A5E99" w:rsidRDefault="00C870E4" w:rsidP="00511303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8A5E99">
              <w:rPr>
                <w:b/>
                <w:bCs/>
                <w:sz w:val="22"/>
                <w:szCs w:val="22"/>
              </w:rPr>
              <w:t>1.56</w:t>
            </w:r>
          </w:p>
          <w:p w14:paraId="5B34E2DE" w14:textId="77777777" w:rsidR="00C870E4" w:rsidRPr="008A5E99" w:rsidRDefault="00C870E4" w:rsidP="00511303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8A5E99">
              <w:rPr>
                <w:b/>
                <w:bCs/>
                <w:sz w:val="22"/>
                <w:szCs w:val="22"/>
              </w:rPr>
              <w:t>(1.13</w:t>
            </w:r>
            <w:r w:rsidRPr="009E6355">
              <w:rPr>
                <w:b/>
                <w:bCs/>
                <w:sz w:val="22"/>
                <w:szCs w:val="22"/>
              </w:rPr>
              <w:t>–</w:t>
            </w:r>
            <w:r w:rsidRPr="008A5E99">
              <w:rPr>
                <w:b/>
                <w:bCs/>
                <w:sz w:val="22"/>
                <w:szCs w:val="22"/>
              </w:rPr>
              <w:t>2.15)</w:t>
            </w:r>
          </w:p>
        </w:tc>
      </w:tr>
      <w:tr w:rsidR="00C870E4" w:rsidRPr="009E6355" w14:paraId="65E6C2EC" w14:textId="77777777" w:rsidTr="00511303">
        <w:trPr>
          <w:trHeight w:val="361"/>
        </w:trPr>
        <w:tc>
          <w:tcPr>
            <w:tcW w:w="2263" w:type="dxa"/>
          </w:tcPr>
          <w:p w14:paraId="1CB0572C" w14:textId="77777777" w:rsidR="00C870E4" w:rsidRPr="008A5E99" w:rsidRDefault="00C870E4" w:rsidP="00511303">
            <w:pPr>
              <w:spacing w:line="360" w:lineRule="auto"/>
              <w:ind w:left="320"/>
              <w:rPr>
                <w:sz w:val="22"/>
                <w:szCs w:val="22"/>
              </w:rPr>
            </w:pPr>
            <w:r w:rsidRPr="008A5E99">
              <w:rPr>
                <w:sz w:val="22"/>
                <w:szCs w:val="22"/>
              </w:rPr>
              <w:t>Single-risk group</w:t>
            </w:r>
          </w:p>
        </w:tc>
        <w:tc>
          <w:tcPr>
            <w:tcW w:w="1435" w:type="dxa"/>
          </w:tcPr>
          <w:p w14:paraId="340D0734" w14:textId="77777777" w:rsidR="00C870E4" w:rsidRPr="008A5E99" w:rsidRDefault="00C870E4" w:rsidP="00511303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8A5E99">
              <w:rPr>
                <w:b/>
                <w:bCs/>
                <w:sz w:val="22"/>
                <w:szCs w:val="22"/>
              </w:rPr>
              <w:t>1.34</w:t>
            </w:r>
          </w:p>
          <w:p w14:paraId="72DA3605" w14:textId="77777777" w:rsidR="00C870E4" w:rsidRPr="008A5E99" w:rsidRDefault="00C870E4" w:rsidP="00511303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8A5E99">
              <w:rPr>
                <w:b/>
                <w:bCs/>
                <w:sz w:val="22"/>
                <w:szCs w:val="22"/>
              </w:rPr>
              <w:t>(1.00</w:t>
            </w:r>
            <w:r w:rsidRPr="009E6355">
              <w:rPr>
                <w:b/>
                <w:bCs/>
                <w:sz w:val="22"/>
                <w:szCs w:val="22"/>
              </w:rPr>
              <w:t>–</w:t>
            </w:r>
            <w:r w:rsidRPr="008A5E99">
              <w:rPr>
                <w:b/>
                <w:bCs/>
                <w:sz w:val="22"/>
                <w:szCs w:val="22"/>
              </w:rPr>
              <w:t>1.79)</w:t>
            </w:r>
          </w:p>
        </w:tc>
        <w:tc>
          <w:tcPr>
            <w:tcW w:w="1436" w:type="dxa"/>
          </w:tcPr>
          <w:p w14:paraId="38575FBE" w14:textId="77777777" w:rsidR="00C870E4" w:rsidRPr="008A5E99" w:rsidRDefault="00C870E4" w:rsidP="00511303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8A5E99">
              <w:rPr>
                <w:b/>
                <w:bCs/>
                <w:sz w:val="22"/>
                <w:szCs w:val="22"/>
              </w:rPr>
              <w:t>1.27</w:t>
            </w:r>
          </w:p>
          <w:p w14:paraId="0B00D4AB" w14:textId="77777777" w:rsidR="00C870E4" w:rsidRPr="008A5E99" w:rsidRDefault="00C870E4" w:rsidP="0051130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8A5E99">
              <w:rPr>
                <w:b/>
                <w:bCs/>
                <w:sz w:val="22"/>
                <w:szCs w:val="22"/>
              </w:rPr>
              <w:t>(1.01</w:t>
            </w:r>
            <w:r w:rsidRPr="009E6355">
              <w:rPr>
                <w:b/>
                <w:bCs/>
                <w:sz w:val="22"/>
                <w:szCs w:val="22"/>
              </w:rPr>
              <w:t>–</w:t>
            </w:r>
            <w:r w:rsidRPr="008A5E99">
              <w:rPr>
                <w:b/>
                <w:bCs/>
                <w:sz w:val="22"/>
                <w:szCs w:val="22"/>
              </w:rPr>
              <w:t>1.59)</w:t>
            </w:r>
          </w:p>
        </w:tc>
        <w:tc>
          <w:tcPr>
            <w:tcW w:w="1435" w:type="dxa"/>
          </w:tcPr>
          <w:p w14:paraId="39EB5307" w14:textId="77777777" w:rsidR="00C870E4" w:rsidRPr="008A5E99" w:rsidRDefault="00C870E4" w:rsidP="0051130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8A5E99">
              <w:rPr>
                <w:sz w:val="22"/>
                <w:szCs w:val="22"/>
              </w:rPr>
              <w:t>1.15</w:t>
            </w:r>
          </w:p>
          <w:p w14:paraId="13DD0225" w14:textId="77777777" w:rsidR="00C870E4" w:rsidRPr="008A5E99" w:rsidRDefault="00C870E4" w:rsidP="0051130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8A5E99">
              <w:rPr>
                <w:sz w:val="22"/>
                <w:szCs w:val="22"/>
              </w:rPr>
              <w:t>(0.79</w:t>
            </w:r>
            <w:r w:rsidRPr="009E6355">
              <w:rPr>
                <w:sz w:val="22"/>
                <w:szCs w:val="22"/>
              </w:rPr>
              <w:t>–</w:t>
            </w:r>
            <w:r w:rsidRPr="008A5E99">
              <w:rPr>
                <w:sz w:val="22"/>
                <w:szCs w:val="22"/>
              </w:rPr>
              <w:t>1.69)</w:t>
            </w:r>
          </w:p>
        </w:tc>
        <w:tc>
          <w:tcPr>
            <w:tcW w:w="1436" w:type="dxa"/>
          </w:tcPr>
          <w:p w14:paraId="20A80DAD" w14:textId="77777777" w:rsidR="00C870E4" w:rsidRPr="008A5E99" w:rsidRDefault="00C870E4" w:rsidP="00511303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8A5E99">
              <w:rPr>
                <w:b/>
                <w:bCs/>
                <w:sz w:val="22"/>
                <w:szCs w:val="22"/>
              </w:rPr>
              <w:t>1.37</w:t>
            </w:r>
          </w:p>
          <w:p w14:paraId="6A215D38" w14:textId="77777777" w:rsidR="00C870E4" w:rsidRPr="008A5E99" w:rsidRDefault="00C870E4" w:rsidP="00511303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8A5E99">
              <w:rPr>
                <w:b/>
                <w:bCs/>
                <w:sz w:val="22"/>
                <w:szCs w:val="22"/>
              </w:rPr>
              <w:t>(1.11</w:t>
            </w:r>
            <w:r w:rsidRPr="009E6355">
              <w:rPr>
                <w:b/>
                <w:bCs/>
                <w:sz w:val="22"/>
                <w:szCs w:val="22"/>
              </w:rPr>
              <w:t>–</w:t>
            </w:r>
            <w:r w:rsidRPr="008A5E99">
              <w:rPr>
                <w:b/>
                <w:bCs/>
                <w:sz w:val="22"/>
                <w:szCs w:val="22"/>
              </w:rPr>
              <w:t>1.70)</w:t>
            </w:r>
          </w:p>
        </w:tc>
        <w:tc>
          <w:tcPr>
            <w:tcW w:w="1436" w:type="dxa"/>
          </w:tcPr>
          <w:p w14:paraId="1D02101A" w14:textId="77777777" w:rsidR="00C870E4" w:rsidRPr="008A5E99" w:rsidRDefault="00C870E4" w:rsidP="0051130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8A5E99">
              <w:rPr>
                <w:sz w:val="22"/>
                <w:szCs w:val="22"/>
              </w:rPr>
              <w:t>1.13</w:t>
            </w:r>
          </w:p>
          <w:p w14:paraId="7330785A" w14:textId="77777777" w:rsidR="00C870E4" w:rsidRPr="008A5E99" w:rsidRDefault="00C870E4" w:rsidP="0051130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8A5E99">
              <w:rPr>
                <w:sz w:val="22"/>
                <w:szCs w:val="22"/>
              </w:rPr>
              <w:t>(0.79</w:t>
            </w:r>
            <w:r w:rsidRPr="009E6355">
              <w:rPr>
                <w:b/>
                <w:bCs/>
                <w:sz w:val="22"/>
                <w:szCs w:val="22"/>
              </w:rPr>
              <w:t>–</w:t>
            </w:r>
            <w:r w:rsidRPr="008A5E99">
              <w:rPr>
                <w:sz w:val="22"/>
                <w:szCs w:val="22"/>
              </w:rPr>
              <w:t>1.61)</w:t>
            </w:r>
          </w:p>
        </w:tc>
        <w:tc>
          <w:tcPr>
            <w:tcW w:w="1435" w:type="dxa"/>
          </w:tcPr>
          <w:p w14:paraId="25861CC4" w14:textId="77777777" w:rsidR="00C870E4" w:rsidRPr="008A5E99" w:rsidRDefault="00C870E4" w:rsidP="00511303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8A5E99">
              <w:rPr>
                <w:b/>
                <w:bCs/>
                <w:sz w:val="22"/>
                <w:szCs w:val="22"/>
              </w:rPr>
              <w:t>1.36</w:t>
            </w:r>
          </w:p>
          <w:p w14:paraId="250A5FA6" w14:textId="77777777" w:rsidR="00C870E4" w:rsidRPr="008A5E99" w:rsidRDefault="00C870E4" w:rsidP="00511303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8A5E99">
              <w:rPr>
                <w:b/>
                <w:bCs/>
                <w:sz w:val="22"/>
                <w:szCs w:val="22"/>
              </w:rPr>
              <w:t>(1.11</w:t>
            </w:r>
            <w:r w:rsidRPr="009E6355">
              <w:rPr>
                <w:b/>
                <w:bCs/>
                <w:sz w:val="22"/>
                <w:szCs w:val="22"/>
              </w:rPr>
              <w:t>–</w:t>
            </w:r>
            <w:r w:rsidRPr="008A5E99">
              <w:rPr>
                <w:b/>
                <w:bCs/>
                <w:sz w:val="22"/>
                <w:szCs w:val="22"/>
              </w:rPr>
              <w:t>1.68)</w:t>
            </w:r>
          </w:p>
        </w:tc>
        <w:tc>
          <w:tcPr>
            <w:tcW w:w="1436" w:type="dxa"/>
          </w:tcPr>
          <w:p w14:paraId="1A0431FB" w14:textId="77777777" w:rsidR="00C870E4" w:rsidRPr="008A5E99" w:rsidRDefault="00C870E4" w:rsidP="0051130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8A5E99">
              <w:rPr>
                <w:sz w:val="22"/>
                <w:szCs w:val="22"/>
              </w:rPr>
              <w:t>1.01</w:t>
            </w:r>
          </w:p>
          <w:p w14:paraId="2DFE3962" w14:textId="77777777" w:rsidR="00C870E4" w:rsidRPr="008A5E99" w:rsidRDefault="00C870E4" w:rsidP="0051130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8A5E99">
              <w:rPr>
                <w:sz w:val="22"/>
                <w:szCs w:val="22"/>
              </w:rPr>
              <w:t>(0.75</w:t>
            </w:r>
            <w:r w:rsidRPr="009E6355">
              <w:rPr>
                <w:b/>
                <w:bCs/>
                <w:sz w:val="22"/>
                <w:szCs w:val="22"/>
              </w:rPr>
              <w:t>–</w:t>
            </w:r>
            <w:r w:rsidRPr="008A5E99">
              <w:rPr>
                <w:sz w:val="22"/>
                <w:szCs w:val="22"/>
              </w:rPr>
              <w:t>1.38)</w:t>
            </w:r>
          </w:p>
        </w:tc>
        <w:tc>
          <w:tcPr>
            <w:tcW w:w="1436" w:type="dxa"/>
          </w:tcPr>
          <w:p w14:paraId="0CEC3E38" w14:textId="77777777" w:rsidR="00C870E4" w:rsidRPr="008A5E99" w:rsidRDefault="00C870E4" w:rsidP="00511303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8A5E99">
              <w:rPr>
                <w:b/>
                <w:bCs/>
                <w:sz w:val="22"/>
                <w:szCs w:val="22"/>
              </w:rPr>
              <w:t>1.37</w:t>
            </w:r>
          </w:p>
          <w:p w14:paraId="5E1BA71C" w14:textId="77777777" w:rsidR="00C870E4" w:rsidRPr="008A5E99" w:rsidRDefault="00C870E4" w:rsidP="00511303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8A5E99">
              <w:rPr>
                <w:b/>
                <w:bCs/>
                <w:sz w:val="22"/>
                <w:szCs w:val="22"/>
              </w:rPr>
              <w:t>(1.06</w:t>
            </w:r>
            <w:r w:rsidRPr="009E6355">
              <w:rPr>
                <w:b/>
                <w:bCs/>
                <w:sz w:val="22"/>
                <w:szCs w:val="22"/>
              </w:rPr>
              <w:t>–</w:t>
            </w:r>
            <w:r w:rsidRPr="008A5E99">
              <w:rPr>
                <w:b/>
                <w:bCs/>
                <w:sz w:val="22"/>
                <w:szCs w:val="22"/>
              </w:rPr>
              <w:t>1.75)</w:t>
            </w:r>
          </w:p>
        </w:tc>
      </w:tr>
      <w:tr w:rsidR="00C870E4" w:rsidRPr="009E6355" w14:paraId="1A87F6E7" w14:textId="77777777" w:rsidTr="00511303">
        <w:trPr>
          <w:trHeight w:val="361"/>
        </w:trPr>
        <w:tc>
          <w:tcPr>
            <w:tcW w:w="2263" w:type="dxa"/>
            <w:tcBorders>
              <w:bottom w:val="single" w:sz="4" w:space="0" w:color="auto"/>
            </w:tcBorders>
          </w:tcPr>
          <w:p w14:paraId="60D0CB32" w14:textId="77777777" w:rsidR="00C870E4" w:rsidRPr="008A5E99" w:rsidRDefault="00C870E4" w:rsidP="00511303">
            <w:pPr>
              <w:spacing w:line="360" w:lineRule="auto"/>
              <w:ind w:left="320"/>
              <w:rPr>
                <w:sz w:val="22"/>
                <w:szCs w:val="22"/>
              </w:rPr>
            </w:pPr>
            <w:r w:rsidRPr="008A5E99">
              <w:rPr>
                <w:sz w:val="22"/>
                <w:szCs w:val="22"/>
              </w:rPr>
              <w:t xml:space="preserve">No-risk group </w:t>
            </w:r>
          </w:p>
        </w:tc>
        <w:tc>
          <w:tcPr>
            <w:tcW w:w="11485" w:type="dxa"/>
            <w:gridSpan w:val="8"/>
            <w:tcBorders>
              <w:bottom w:val="single" w:sz="4" w:space="0" w:color="auto"/>
            </w:tcBorders>
          </w:tcPr>
          <w:p w14:paraId="451039D8" w14:textId="77777777" w:rsidR="00C870E4" w:rsidRPr="008A5E99" w:rsidRDefault="00C870E4" w:rsidP="0051130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8A5E99">
              <w:rPr>
                <w:sz w:val="22"/>
                <w:szCs w:val="22"/>
              </w:rPr>
              <w:t>Ref</w:t>
            </w:r>
          </w:p>
        </w:tc>
      </w:tr>
    </w:tbl>
    <w:p w14:paraId="6D17B0D1" w14:textId="77777777" w:rsidR="00C870E4" w:rsidRPr="005202EA" w:rsidRDefault="00C870E4" w:rsidP="00C870E4">
      <w:pPr>
        <w:pStyle w:val="1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202EA">
        <w:rPr>
          <w:rFonts w:ascii="Times New Roman" w:hAnsi="Times New Roman" w:cs="Times New Roman"/>
          <w:sz w:val="24"/>
          <w:szCs w:val="24"/>
          <w:vertAlign w:val="superscript"/>
        </w:rPr>
        <w:t xml:space="preserve">a </w:t>
      </w:r>
      <w:r w:rsidRPr="005202EA">
        <w:rPr>
          <w:rFonts w:ascii="Times New Roman" w:eastAsia="함초롬바탕" w:hAnsi="Times New Roman" w:cs="Times New Roman"/>
          <w:kern w:val="2"/>
          <w:sz w:val="24"/>
          <w:szCs w:val="24"/>
        </w:rPr>
        <w:t xml:space="preserve">MHO, Metabolically Healthy Obesity ; MUHNW, Metabolically Unhealthy Normal Weight; MUHO, Metabolically Unhealthy Obesity; </w:t>
      </w:r>
      <w:r w:rsidRPr="005202EA">
        <w:rPr>
          <w:rFonts w:ascii="Times New Roman" w:eastAsia="함초롬바탕" w:hAnsi="Times New Roman" w:cs="Times New Roman"/>
          <w:sz w:val="24"/>
          <w:szCs w:val="24"/>
        </w:rPr>
        <w:t>MHNW, Metabolically Healthy Normal Weight</w:t>
      </w:r>
    </w:p>
    <w:p w14:paraId="40E724E8" w14:textId="77777777" w:rsidR="00C870E4" w:rsidRPr="009E6355" w:rsidRDefault="00C870E4" w:rsidP="00C870E4">
      <w:pPr>
        <w:spacing w:after="0" w:line="480" w:lineRule="auto"/>
      </w:pPr>
      <w:r w:rsidRPr="009E6355">
        <w:t>Values are presented as the odds ratio (OR) with 95% confidence interval (CI)</w:t>
      </w:r>
    </w:p>
    <w:p w14:paraId="7E7FB02B" w14:textId="77777777" w:rsidR="00C870E4" w:rsidRPr="009E6355" w:rsidRDefault="00C870E4" w:rsidP="00C870E4">
      <w:pPr>
        <w:spacing w:after="0" w:line="480" w:lineRule="auto"/>
      </w:pPr>
      <w:r w:rsidRPr="009E6355">
        <w:t xml:space="preserve">Models adjusted for age, sex, educational level, household income, marital status, employment status, smoking status, and frequency of alcohol consumption. </w:t>
      </w:r>
    </w:p>
    <w:p w14:paraId="0396644D" w14:textId="77777777" w:rsidR="00C870E4" w:rsidRPr="009E6355" w:rsidRDefault="00C870E4" w:rsidP="00C870E4">
      <w:pPr>
        <w:spacing w:after="0" w:line="480" w:lineRule="auto"/>
      </w:pPr>
      <w:r w:rsidRPr="009E6355">
        <w:t>All analyses accounted for the complex sampling design of KNHANES</w:t>
      </w:r>
    </w:p>
    <w:p w14:paraId="3B92890F" w14:textId="77777777" w:rsidR="00C870E4" w:rsidRPr="009E6355" w:rsidRDefault="00C870E4" w:rsidP="00C870E4">
      <w:pPr>
        <w:spacing w:after="0" w:line="480" w:lineRule="auto"/>
      </w:pPr>
    </w:p>
    <w:p w14:paraId="7FA0C8EE" w14:textId="77777777" w:rsidR="00C870E4" w:rsidRPr="009E6355" w:rsidRDefault="00C870E4" w:rsidP="00C870E4">
      <w:pPr>
        <w:spacing w:after="0" w:line="480" w:lineRule="auto"/>
        <w:sectPr w:rsidR="00C870E4" w:rsidRPr="009E6355" w:rsidSect="00C870E4">
          <w:pgSz w:w="16838" w:h="11906" w:orient="landscape"/>
          <w:pgMar w:top="1440" w:right="1440" w:bottom="1440" w:left="1440" w:header="851" w:footer="992" w:gutter="0"/>
          <w:cols w:space="425"/>
          <w:docGrid w:linePitch="360"/>
        </w:sectPr>
      </w:pPr>
    </w:p>
    <w:p w14:paraId="705DCF46" w14:textId="77777777" w:rsidR="00865217" w:rsidRDefault="00865217"/>
    <w:sectPr w:rsidR="008652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함초롬바탕">
    <w:altName w:val="Batang"/>
    <w:charset w:val="81"/>
    <w:family w:val="roman"/>
    <w:pitch w:val="variable"/>
    <w:sig w:usb0="F7002EFF" w:usb1="19DFFFFF" w:usb2="001BFDD7" w:usb3="00000000" w:csb0="001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0E4"/>
    <w:rsid w:val="002B7969"/>
    <w:rsid w:val="002E281E"/>
    <w:rsid w:val="003201BB"/>
    <w:rsid w:val="00865217"/>
    <w:rsid w:val="00C87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473D7A"/>
  <w15:chartTrackingRefBased/>
  <w15:docId w15:val="{5A6F7097-C92B-47C9-BD8D-01900A9FB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70E4"/>
    <w:pPr>
      <w:widowControl w:val="0"/>
      <w:wordWrap w:val="0"/>
      <w:autoSpaceDE w:val="0"/>
      <w:autoSpaceDN w:val="0"/>
      <w:spacing w:line="259" w:lineRule="auto"/>
      <w:jc w:val="both"/>
    </w:pPr>
    <w:rPr>
      <w:rFonts w:ascii="Times New Roman" w:eastAsia="Gulim" w:hAnsi="Times New Roman" w:cs="Times New Roman"/>
      <w:kern w:val="0"/>
      <w:lang w:eastAsia="ko-K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870E4"/>
    <w:pPr>
      <w:keepNext/>
      <w:keepLines/>
      <w:widowControl/>
      <w:wordWrap/>
      <w:autoSpaceDE/>
      <w:autoSpaceDN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870E4"/>
    <w:pPr>
      <w:keepNext/>
      <w:keepLines/>
      <w:widowControl/>
      <w:wordWrap/>
      <w:autoSpaceDE/>
      <w:autoSpaceDN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870E4"/>
    <w:pPr>
      <w:keepNext/>
      <w:keepLines/>
      <w:widowControl/>
      <w:wordWrap/>
      <w:autoSpaceDE/>
      <w:autoSpaceDN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870E4"/>
    <w:pPr>
      <w:keepNext/>
      <w:keepLines/>
      <w:widowControl/>
      <w:wordWrap/>
      <w:autoSpaceDE/>
      <w:autoSpaceDN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870E4"/>
    <w:pPr>
      <w:keepNext/>
      <w:keepLines/>
      <w:widowControl/>
      <w:wordWrap/>
      <w:autoSpaceDE/>
      <w:autoSpaceDN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870E4"/>
    <w:pPr>
      <w:keepNext/>
      <w:keepLines/>
      <w:widowControl/>
      <w:wordWrap/>
      <w:autoSpaceDE/>
      <w:autoSpaceDN/>
      <w:spacing w:before="40" w:after="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870E4"/>
    <w:pPr>
      <w:keepNext/>
      <w:keepLines/>
      <w:widowControl/>
      <w:wordWrap/>
      <w:autoSpaceDE/>
      <w:autoSpaceDN/>
      <w:spacing w:before="40" w:after="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870E4"/>
    <w:pPr>
      <w:keepNext/>
      <w:keepLines/>
      <w:widowControl/>
      <w:wordWrap/>
      <w:autoSpaceDE/>
      <w:autoSpaceDN/>
      <w:spacing w:after="0"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870E4"/>
    <w:pPr>
      <w:keepNext/>
      <w:keepLines/>
      <w:widowControl/>
      <w:wordWrap/>
      <w:autoSpaceDE/>
      <w:autoSpaceDN/>
      <w:spacing w:after="0"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870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870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870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870E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870E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870E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870E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870E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870E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870E4"/>
    <w:pPr>
      <w:widowControl/>
      <w:wordWrap/>
      <w:autoSpaceDE/>
      <w:autoSpaceDN/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870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870E4"/>
    <w:pPr>
      <w:widowControl/>
      <w:numPr>
        <w:ilvl w:val="1"/>
      </w:numPr>
      <w:wordWrap/>
      <w:autoSpaceDE/>
      <w:autoSpaceDN/>
      <w:spacing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870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870E4"/>
    <w:pPr>
      <w:widowControl/>
      <w:wordWrap/>
      <w:autoSpaceDE/>
      <w:autoSpaceDN/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870E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870E4"/>
    <w:pPr>
      <w:widowControl/>
      <w:wordWrap/>
      <w:autoSpaceDE/>
      <w:autoSpaceDN/>
      <w:spacing w:line="278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870E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870E4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wordWrap/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870E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870E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870E4"/>
    <w:pPr>
      <w:spacing w:after="0" w:line="240" w:lineRule="auto"/>
      <w:jc w:val="both"/>
    </w:pPr>
    <w:rPr>
      <w:rFonts w:ascii="Times New Roman" w:eastAsia="Gulim" w:hAnsi="Times New Roman" w:cs="Times New Roman"/>
      <w:kern w:val="0"/>
      <w:lang w:eastAsia="ko-K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본문1"/>
    <w:basedOn w:val="Normal"/>
    <w:rsid w:val="00C870E4"/>
    <w:pPr>
      <w:wordWrap/>
      <w:spacing w:after="0" w:line="240" w:lineRule="auto"/>
      <w:jc w:val="left"/>
      <w:textAlignment w:val="baseline"/>
    </w:pPr>
    <w:rPr>
      <w:rFonts w:ascii="Gulim" w:hAnsi="Gulim" w:cs="Gulim"/>
      <w:color w:val="000000"/>
      <w:sz w:val="25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327</Words>
  <Characters>1869</Characters>
  <Application>Microsoft Office Word</Application>
  <DocSecurity>0</DocSecurity>
  <Lines>15</Lines>
  <Paragraphs>4</Paragraphs>
  <ScaleCrop>false</ScaleCrop>
  <Company>Springer Nature</Company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2025-08-13T16:50:00Z</dcterms:created>
  <dcterms:modified xsi:type="dcterms:W3CDTF">2025-08-13T16:51:00Z</dcterms:modified>
</cp:coreProperties>
</file>