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2C4F" w:rsidRDefault="00646B50" w:rsidP="00913CF2">
      <w:pPr>
        <w:spacing w:after="200"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Supporting Information</w:t>
      </w:r>
    </w:p>
    <w:p w:rsidR="00C90A68" w:rsidRPr="007054C9" w:rsidRDefault="000213D3" w:rsidP="00913CF2">
      <w:pPr>
        <w:pStyle w:val="ListParagraph"/>
        <w:numPr>
          <w:ilvl w:val="0"/>
          <w:numId w:val="8"/>
        </w:numPr>
        <w:tabs>
          <w:tab w:val="left" w:pos="180"/>
        </w:tabs>
        <w:spacing w:after="200" w:line="480" w:lineRule="auto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E451C" w:rsidRPr="007054C9">
        <w:rPr>
          <w:rFonts w:ascii="Times New Roman" w:hAnsi="Times New Roman" w:cs="Times New Roman"/>
          <w:b/>
          <w:sz w:val="24"/>
          <w:szCs w:val="24"/>
        </w:rPr>
        <w:t>Design of Experiment (DOE)</w:t>
      </w:r>
    </w:p>
    <w:p w:rsidR="0058552A" w:rsidRDefault="00C90A68" w:rsidP="007079D9">
      <w:pPr>
        <w:spacing w:after="0" w:line="48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7054C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The electrospinning technique gives more potential for developing 1-D nanostructures. There are two types of Design of Experiment (DOE) – 1) Full Factorial and 2) Taguchi’s statistical. These are analysis tools which are used to decide effect of various input parameters </w:t>
      </w:r>
      <w:bookmarkStart w:id="0" w:name="_Toc426291687"/>
      <w:bookmarkStart w:id="1" w:name="_Toc426297968"/>
      <w:bookmarkStart w:id="2" w:name="_Toc426346912"/>
      <w:bookmarkStart w:id="3" w:name="_Toc426387148"/>
      <w:bookmarkStart w:id="4" w:name="_Toc426458182"/>
      <w:bookmarkStart w:id="5" w:name="_Toc426458998"/>
    </w:p>
    <w:p w:rsidR="00912FBE" w:rsidRPr="007054C9" w:rsidRDefault="00912FBE" w:rsidP="007079D9">
      <w:pPr>
        <w:spacing w:after="0" w:line="48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C90A68" w:rsidRPr="007054C9" w:rsidRDefault="002D5775" w:rsidP="00913CF2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7054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en-IN"/>
        </w:rPr>
        <w:t>2.</w:t>
      </w:r>
      <w:r w:rsidRPr="007054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 xml:space="preserve"> </w:t>
      </w:r>
      <w:r w:rsidR="00C90A68" w:rsidRPr="007054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 xml:space="preserve">Taguchi Method </w:t>
      </w:r>
      <w:bookmarkStart w:id="6" w:name="_GoBack"/>
      <w:bookmarkEnd w:id="0"/>
      <w:bookmarkEnd w:id="1"/>
      <w:bookmarkEnd w:id="2"/>
      <w:bookmarkEnd w:id="3"/>
      <w:bookmarkEnd w:id="4"/>
      <w:bookmarkEnd w:id="5"/>
      <w:bookmarkEnd w:id="6"/>
    </w:p>
    <w:p w:rsidR="00C90A68" w:rsidRPr="007054C9" w:rsidRDefault="00C90A68" w:rsidP="007079D9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en-US" w:bidi="en-US"/>
        </w:rPr>
      </w:pPr>
      <w:r w:rsidRPr="007054C9">
        <w:rPr>
          <w:rFonts w:ascii="Times New Roman" w:hAnsi="Times New Roman" w:cs="Times New Roman"/>
          <w:sz w:val="24"/>
          <w:szCs w:val="24"/>
          <w:lang w:val="en-US" w:bidi="en-US"/>
        </w:rPr>
        <w:t>Taguchi method is known as the factorial design of experiments. It is used to decrease the number of experiments to a conventional level; it converts all possibilities of experiments into small sets. This method is used for selecting a limited number of experiments which can produce the maximum information, which ultimately saves our time. This method uses a special set of arrays</w:t>
      </w:r>
      <w:r w:rsidR="002E369E" w:rsidRPr="007054C9">
        <w:rPr>
          <w:rFonts w:ascii="Times New Roman" w:hAnsi="Times New Roman" w:cs="Times New Roman"/>
          <w:sz w:val="24"/>
          <w:szCs w:val="24"/>
          <w:lang w:val="en-US" w:bidi="en-US"/>
        </w:rPr>
        <w:t xml:space="preserve"> called orthogonal arrays </w:t>
      </w:r>
    </w:p>
    <w:p w:rsidR="008933E9" w:rsidRDefault="00C90A68" w:rsidP="00913CF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 w:bidi="en-US"/>
        </w:rPr>
      </w:pPr>
      <w:r w:rsidRPr="007054C9">
        <w:rPr>
          <w:rFonts w:ascii="Times New Roman" w:hAnsi="Times New Roman" w:cs="Times New Roman"/>
          <w:sz w:val="24"/>
          <w:szCs w:val="24"/>
          <w:lang w:val="en-US" w:bidi="en-US"/>
        </w:rPr>
        <w:t>There are many standard orthogonal arrays are used, each of the arrays is meant for a specific number of independent design variables and levels. L9 orthogonal array is the right choice for four different variables.</w:t>
      </w:r>
    </w:p>
    <w:p w:rsidR="005407EC" w:rsidRPr="007054C9" w:rsidRDefault="005407EC" w:rsidP="00913CF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 w:bidi="en-US"/>
        </w:rPr>
      </w:pPr>
    </w:p>
    <w:p w:rsidR="00C90A68" w:rsidRDefault="00C27262" w:rsidP="00C27262">
      <w:pPr>
        <w:pStyle w:val="ListParagraph"/>
        <w:keepNext/>
        <w:keepLines/>
        <w:numPr>
          <w:ilvl w:val="0"/>
          <w:numId w:val="6"/>
        </w:numPr>
        <w:tabs>
          <w:tab w:val="left" w:pos="180"/>
        </w:tabs>
        <w:spacing w:before="40" w:after="0" w:line="360" w:lineRule="auto"/>
        <w:ind w:left="0" w:firstLine="0"/>
        <w:jc w:val="both"/>
        <w:outlineLvl w:val="2"/>
        <w:rPr>
          <w:rFonts w:ascii="Times New Roman" w:eastAsiaTheme="majorEastAsia" w:hAnsi="Times New Roman" w:cs="Times New Roman"/>
          <w:b/>
          <w:color w:val="000000"/>
          <w:sz w:val="24"/>
          <w:szCs w:val="24"/>
        </w:rPr>
      </w:pPr>
      <w:bookmarkStart w:id="7" w:name="_Toc425348142"/>
      <w:bookmarkStart w:id="8" w:name="_Toc425398901"/>
      <w:bookmarkStart w:id="9" w:name="_Toc425400618"/>
      <w:bookmarkStart w:id="10" w:name="_Toc425433717"/>
      <w:bookmarkStart w:id="11" w:name="_Toc425516506"/>
      <w:bookmarkStart w:id="12" w:name="_Toc425517168"/>
      <w:bookmarkStart w:id="13" w:name="_Toc425679392"/>
      <w:bookmarkStart w:id="14" w:name="_Toc425691447"/>
      <w:bookmarkStart w:id="15" w:name="_Toc425691608"/>
      <w:bookmarkStart w:id="16" w:name="_Toc425934743"/>
      <w:bookmarkStart w:id="17" w:name="_Toc426023731"/>
      <w:bookmarkStart w:id="18" w:name="_Toc426291688"/>
      <w:bookmarkStart w:id="19" w:name="_Toc426297969"/>
      <w:bookmarkStart w:id="20" w:name="_Toc426346913"/>
      <w:bookmarkStart w:id="21" w:name="_Toc426387149"/>
      <w:bookmarkStart w:id="22" w:name="_Toc426458183"/>
      <w:bookmarkStart w:id="23" w:name="_Toc426458999"/>
      <w:r w:rsidRPr="007054C9">
        <w:rPr>
          <w:rFonts w:ascii="Times New Roman" w:eastAsiaTheme="majorEastAsia" w:hAnsi="Times New Roman" w:cs="Times New Roman"/>
          <w:b/>
          <w:color w:val="000000"/>
          <w:sz w:val="24"/>
          <w:szCs w:val="24"/>
        </w:rPr>
        <w:t xml:space="preserve"> </w:t>
      </w:r>
      <w:r w:rsidR="00C90A68" w:rsidRPr="007054C9">
        <w:rPr>
          <w:rFonts w:ascii="Times New Roman" w:eastAsiaTheme="majorEastAsia" w:hAnsi="Times New Roman" w:cs="Times New Roman"/>
          <w:b/>
          <w:color w:val="000000"/>
          <w:sz w:val="24"/>
          <w:szCs w:val="24"/>
        </w:rPr>
        <w:t>Experimental reading for L</w:t>
      </w:r>
      <w:r w:rsidR="00C90A68" w:rsidRPr="007054C9">
        <w:rPr>
          <w:rFonts w:ascii="Times New Roman" w:eastAsiaTheme="majorEastAsia" w:hAnsi="Times New Roman" w:cs="Times New Roman"/>
          <w:b/>
          <w:color w:val="000000"/>
          <w:sz w:val="24"/>
          <w:szCs w:val="24"/>
          <w:vertAlign w:val="subscript"/>
        </w:rPr>
        <w:t>9</w:t>
      </w:r>
      <w:r w:rsidR="00C90A68" w:rsidRPr="007054C9">
        <w:rPr>
          <w:rFonts w:ascii="Times New Roman" w:eastAsiaTheme="majorEastAsia" w:hAnsi="Times New Roman" w:cs="Times New Roman"/>
          <w:b/>
          <w:color w:val="000000"/>
          <w:sz w:val="24"/>
          <w:szCs w:val="24"/>
        </w:rPr>
        <w:t xml:space="preserve"> Orthogonal Arra</w:t>
      </w:r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r w:rsidR="00C90A68" w:rsidRPr="007054C9">
        <w:rPr>
          <w:rFonts w:ascii="Times New Roman" w:eastAsiaTheme="majorEastAsia" w:hAnsi="Times New Roman" w:cs="Times New Roman"/>
          <w:b/>
          <w:color w:val="000000"/>
          <w:sz w:val="24"/>
          <w:szCs w:val="24"/>
        </w:rPr>
        <w:t>y</w:t>
      </w:r>
    </w:p>
    <w:p w:rsidR="00912FBE" w:rsidRPr="007054C9" w:rsidRDefault="00912FBE" w:rsidP="00912FBE">
      <w:pPr>
        <w:pStyle w:val="ListParagraph"/>
        <w:keepNext/>
        <w:keepLines/>
        <w:tabs>
          <w:tab w:val="left" w:pos="180"/>
        </w:tabs>
        <w:spacing w:before="40" w:after="0" w:line="360" w:lineRule="auto"/>
        <w:ind w:left="0"/>
        <w:jc w:val="both"/>
        <w:outlineLvl w:val="2"/>
        <w:rPr>
          <w:rFonts w:ascii="Times New Roman" w:eastAsiaTheme="majorEastAsia" w:hAnsi="Times New Roman" w:cs="Times New Roman"/>
          <w:b/>
          <w:color w:val="000000"/>
          <w:sz w:val="24"/>
          <w:szCs w:val="24"/>
        </w:rPr>
      </w:pPr>
    </w:p>
    <w:p w:rsidR="00C90A68" w:rsidRPr="007054C9" w:rsidRDefault="00C90A68" w:rsidP="00913CF2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:rsidR="00C90A68" w:rsidRPr="007054C9" w:rsidRDefault="00267AFC" w:rsidP="000213D3">
      <w:pPr>
        <w:autoSpaceDE w:val="0"/>
        <w:autoSpaceDN w:val="0"/>
        <w:adjustRightInd w:val="0"/>
        <w:spacing w:after="20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054C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Table </w:t>
      </w:r>
      <w:r w:rsidR="002D5775" w:rsidRPr="007054C9">
        <w:rPr>
          <w:rFonts w:ascii="Times New Roman" w:hAnsi="Times New Roman" w:cs="Times New Roman"/>
          <w:b/>
          <w:color w:val="000000"/>
          <w:sz w:val="24"/>
          <w:szCs w:val="24"/>
        </w:rPr>
        <w:t>S</w:t>
      </w:r>
      <w:r w:rsidRPr="007054C9">
        <w:rPr>
          <w:rFonts w:ascii="Times New Roman" w:hAnsi="Times New Roman" w:cs="Times New Roman"/>
          <w:b/>
          <w:color w:val="000000"/>
          <w:sz w:val="24"/>
          <w:szCs w:val="24"/>
        </w:rPr>
        <w:t>1</w:t>
      </w:r>
      <w:r w:rsidR="00C90A68" w:rsidRPr="007054C9">
        <w:rPr>
          <w:rFonts w:ascii="Times New Roman" w:hAnsi="Times New Roman" w:cs="Times New Roman"/>
          <w:color w:val="000000"/>
          <w:sz w:val="24"/>
          <w:szCs w:val="24"/>
        </w:rPr>
        <w:t xml:space="preserve"> Experimental reading for L</w:t>
      </w:r>
      <w:r w:rsidR="00C90A68" w:rsidRPr="007054C9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9</w:t>
      </w:r>
      <w:r w:rsidR="00C90A68" w:rsidRPr="007054C9">
        <w:rPr>
          <w:rFonts w:ascii="Times New Roman" w:hAnsi="Times New Roman" w:cs="Times New Roman"/>
          <w:color w:val="000000"/>
          <w:sz w:val="24"/>
          <w:szCs w:val="24"/>
        </w:rPr>
        <w:t xml:space="preserve"> Orthogonal Array</w:t>
      </w:r>
    </w:p>
    <w:tbl>
      <w:tblPr>
        <w:tblStyle w:val="TableGrid"/>
        <w:tblW w:w="6655" w:type="dxa"/>
        <w:jc w:val="center"/>
        <w:tblLook w:val="04A0" w:firstRow="1" w:lastRow="0" w:firstColumn="1" w:lastColumn="0" w:noHBand="0" w:noVBand="1"/>
      </w:tblPr>
      <w:tblGrid>
        <w:gridCol w:w="988"/>
        <w:gridCol w:w="1707"/>
        <w:gridCol w:w="1330"/>
        <w:gridCol w:w="1460"/>
        <w:gridCol w:w="1170"/>
      </w:tblGrid>
      <w:tr w:rsidR="00C90A68" w:rsidRPr="000213D3" w:rsidTr="000213D3">
        <w:trPr>
          <w:trHeight w:val="848"/>
          <w:jc w:val="center"/>
        </w:trPr>
        <w:tc>
          <w:tcPr>
            <w:tcW w:w="988" w:type="dxa"/>
          </w:tcPr>
          <w:p w:rsidR="00C90A68" w:rsidRPr="000213D3" w:rsidRDefault="00C90A68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0213D3">
              <w:rPr>
                <w:rFonts w:ascii="Times New Roman" w:hAnsi="Times New Roman" w:cs="Times New Roman"/>
                <w:b/>
                <w:bCs/>
              </w:rPr>
              <w:t>Sr. No.</w:t>
            </w:r>
          </w:p>
        </w:tc>
        <w:tc>
          <w:tcPr>
            <w:tcW w:w="1707" w:type="dxa"/>
          </w:tcPr>
          <w:p w:rsidR="00C90A68" w:rsidRPr="000213D3" w:rsidRDefault="00C90A68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0213D3">
              <w:rPr>
                <w:rFonts w:ascii="Times New Roman" w:hAnsi="Times New Roman" w:cs="Times New Roman"/>
                <w:b/>
                <w:bCs/>
              </w:rPr>
              <w:t>Concentration</w:t>
            </w:r>
          </w:p>
          <w:p w:rsidR="007953BF" w:rsidRPr="000213D3" w:rsidRDefault="000213D3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0213D3">
              <w:rPr>
                <w:rFonts w:ascii="Times New Roman" w:hAnsi="Times New Roman" w:cs="Times New Roman"/>
                <w:b/>
                <w:bCs/>
              </w:rPr>
              <w:t>(</w:t>
            </w:r>
            <w:r w:rsidR="007953BF" w:rsidRPr="000213D3">
              <w:rPr>
                <w:rFonts w:ascii="Times New Roman" w:hAnsi="Times New Roman" w:cs="Times New Roman"/>
                <w:b/>
                <w:bCs/>
              </w:rPr>
              <w:t>gm</w:t>
            </w:r>
            <w:r w:rsidRPr="000213D3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1330" w:type="dxa"/>
          </w:tcPr>
          <w:p w:rsidR="0081517F" w:rsidRPr="000213D3" w:rsidRDefault="00C90A68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0213D3">
              <w:rPr>
                <w:rFonts w:ascii="Times New Roman" w:hAnsi="Times New Roman" w:cs="Times New Roman"/>
                <w:b/>
                <w:bCs/>
              </w:rPr>
              <w:t>Applied voltage</w:t>
            </w:r>
            <w:r w:rsidR="000213D3" w:rsidRPr="000213D3">
              <w:rPr>
                <w:rFonts w:ascii="Times New Roman" w:hAnsi="Times New Roman" w:cs="Times New Roman"/>
                <w:b/>
                <w:bCs/>
              </w:rPr>
              <w:t xml:space="preserve"> (</w:t>
            </w:r>
            <w:r w:rsidR="0081517F" w:rsidRPr="000213D3">
              <w:rPr>
                <w:rFonts w:ascii="Times New Roman" w:hAnsi="Times New Roman" w:cs="Times New Roman"/>
                <w:b/>
                <w:bCs/>
              </w:rPr>
              <w:t>kV</w:t>
            </w:r>
            <w:r w:rsidR="000213D3" w:rsidRPr="000213D3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1460" w:type="dxa"/>
          </w:tcPr>
          <w:p w:rsidR="00C90A68" w:rsidRPr="000213D3" w:rsidRDefault="00C90A68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0213D3">
              <w:rPr>
                <w:rFonts w:ascii="Times New Roman" w:hAnsi="Times New Roman" w:cs="Times New Roman"/>
                <w:b/>
                <w:bCs/>
              </w:rPr>
              <w:t>Flow rate</w:t>
            </w:r>
          </w:p>
          <w:p w:rsidR="0081517F" w:rsidRPr="000213D3" w:rsidRDefault="000213D3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0213D3">
              <w:rPr>
                <w:rFonts w:ascii="Times New Roman" w:hAnsi="Times New Roman" w:cs="Times New Roman"/>
                <w:b/>
                <w:bCs/>
              </w:rPr>
              <w:t>(</w:t>
            </w:r>
            <w:r w:rsidR="0081517F" w:rsidRPr="000213D3">
              <w:rPr>
                <w:rFonts w:ascii="Times New Roman" w:hAnsi="Times New Roman" w:cs="Times New Roman"/>
                <w:b/>
                <w:bCs/>
              </w:rPr>
              <w:t>ml/hr</w:t>
            </w:r>
            <w:r w:rsidRPr="000213D3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1170" w:type="dxa"/>
          </w:tcPr>
          <w:p w:rsidR="00C90A68" w:rsidRPr="000213D3" w:rsidRDefault="00C90A68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0213D3">
              <w:rPr>
                <w:rFonts w:ascii="Times New Roman" w:hAnsi="Times New Roman" w:cs="Times New Roman"/>
                <w:b/>
                <w:bCs/>
              </w:rPr>
              <w:t>Distance</w:t>
            </w:r>
          </w:p>
          <w:p w:rsidR="0081517F" w:rsidRPr="000213D3" w:rsidRDefault="000213D3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0213D3">
              <w:rPr>
                <w:rFonts w:ascii="Times New Roman" w:hAnsi="Times New Roman" w:cs="Times New Roman"/>
                <w:b/>
                <w:bCs/>
              </w:rPr>
              <w:t>(</w:t>
            </w:r>
            <w:r w:rsidR="0081517F" w:rsidRPr="000213D3">
              <w:rPr>
                <w:rFonts w:ascii="Times New Roman" w:hAnsi="Times New Roman" w:cs="Times New Roman"/>
                <w:b/>
                <w:bCs/>
              </w:rPr>
              <w:t>cm</w:t>
            </w:r>
            <w:r w:rsidRPr="000213D3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</w:tr>
      <w:tr w:rsidR="00C90A68" w:rsidRPr="000213D3" w:rsidTr="000213D3">
        <w:trPr>
          <w:trHeight w:val="260"/>
          <w:jc w:val="center"/>
        </w:trPr>
        <w:tc>
          <w:tcPr>
            <w:tcW w:w="988" w:type="dxa"/>
          </w:tcPr>
          <w:p w:rsidR="00C90A68" w:rsidRPr="000213D3" w:rsidRDefault="00C90A68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0213D3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1707" w:type="dxa"/>
          </w:tcPr>
          <w:p w:rsidR="00C90A68" w:rsidRPr="000213D3" w:rsidRDefault="00072523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0213D3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1330" w:type="dxa"/>
          </w:tcPr>
          <w:p w:rsidR="00C90A68" w:rsidRPr="000213D3" w:rsidRDefault="00E60CBD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0213D3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460" w:type="dxa"/>
          </w:tcPr>
          <w:p w:rsidR="00C90A68" w:rsidRPr="000213D3" w:rsidRDefault="00E60CBD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0213D3">
              <w:rPr>
                <w:rFonts w:ascii="Times New Roman" w:hAnsi="Times New Roman" w:cs="Times New Roman"/>
              </w:rPr>
              <w:t>0.</w:t>
            </w:r>
            <w:r w:rsidR="0081517F" w:rsidRPr="000213D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70" w:type="dxa"/>
          </w:tcPr>
          <w:p w:rsidR="00C90A68" w:rsidRPr="000213D3" w:rsidRDefault="00A77F14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0213D3">
              <w:rPr>
                <w:rFonts w:ascii="Times New Roman" w:hAnsi="Times New Roman" w:cs="Times New Roman"/>
              </w:rPr>
              <w:t>18</w:t>
            </w:r>
          </w:p>
        </w:tc>
      </w:tr>
      <w:tr w:rsidR="00C90A68" w:rsidRPr="000213D3" w:rsidTr="000213D3">
        <w:trPr>
          <w:trHeight w:val="273"/>
          <w:jc w:val="center"/>
        </w:trPr>
        <w:tc>
          <w:tcPr>
            <w:tcW w:w="988" w:type="dxa"/>
          </w:tcPr>
          <w:p w:rsidR="00C90A68" w:rsidRPr="000213D3" w:rsidRDefault="00C90A68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0213D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7" w:type="dxa"/>
          </w:tcPr>
          <w:p w:rsidR="00C90A68" w:rsidRPr="000213D3" w:rsidRDefault="0081517F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0213D3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1330" w:type="dxa"/>
          </w:tcPr>
          <w:p w:rsidR="00C90A68" w:rsidRPr="000213D3" w:rsidRDefault="00E60CBD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0213D3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60" w:type="dxa"/>
          </w:tcPr>
          <w:p w:rsidR="00C90A68" w:rsidRPr="000213D3" w:rsidRDefault="00E60CBD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0213D3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1170" w:type="dxa"/>
          </w:tcPr>
          <w:p w:rsidR="00C90A68" w:rsidRPr="000213D3" w:rsidRDefault="00A77F14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0213D3">
              <w:rPr>
                <w:rFonts w:ascii="Times New Roman" w:hAnsi="Times New Roman" w:cs="Times New Roman"/>
              </w:rPr>
              <w:t>20</w:t>
            </w:r>
          </w:p>
        </w:tc>
      </w:tr>
      <w:tr w:rsidR="00C90A68" w:rsidRPr="000213D3" w:rsidTr="000213D3">
        <w:trPr>
          <w:trHeight w:val="227"/>
          <w:jc w:val="center"/>
        </w:trPr>
        <w:tc>
          <w:tcPr>
            <w:tcW w:w="988" w:type="dxa"/>
          </w:tcPr>
          <w:p w:rsidR="00C90A68" w:rsidRPr="000213D3" w:rsidRDefault="00C90A68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0213D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7" w:type="dxa"/>
          </w:tcPr>
          <w:p w:rsidR="00C90A68" w:rsidRPr="000213D3" w:rsidRDefault="0081517F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0213D3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1330" w:type="dxa"/>
          </w:tcPr>
          <w:p w:rsidR="00C90A68" w:rsidRPr="000213D3" w:rsidRDefault="00E60CBD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0213D3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460" w:type="dxa"/>
          </w:tcPr>
          <w:p w:rsidR="00C90A68" w:rsidRPr="000213D3" w:rsidRDefault="00E60CBD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0213D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70" w:type="dxa"/>
          </w:tcPr>
          <w:p w:rsidR="00C90A68" w:rsidRPr="000213D3" w:rsidRDefault="00A77F14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0213D3">
              <w:rPr>
                <w:rFonts w:ascii="Times New Roman" w:hAnsi="Times New Roman" w:cs="Times New Roman"/>
              </w:rPr>
              <w:t>22</w:t>
            </w:r>
          </w:p>
        </w:tc>
      </w:tr>
      <w:tr w:rsidR="00C90A68" w:rsidRPr="000213D3" w:rsidTr="000213D3">
        <w:trPr>
          <w:trHeight w:val="291"/>
          <w:jc w:val="center"/>
        </w:trPr>
        <w:tc>
          <w:tcPr>
            <w:tcW w:w="988" w:type="dxa"/>
          </w:tcPr>
          <w:p w:rsidR="00C90A68" w:rsidRPr="000213D3" w:rsidRDefault="00C90A68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0213D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7" w:type="dxa"/>
          </w:tcPr>
          <w:p w:rsidR="00C90A68" w:rsidRPr="000213D3" w:rsidRDefault="0081517F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0213D3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1330" w:type="dxa"/>
          </w:tcPr>
          <w:p w:rsidR="00C90A68" w:rsidRPr="000213D3" w:rsidRDefault="00E60CBD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0213D3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460" w:type="dxa"/>
          </w:tcPr>
          <w:p w:rsidR="00C90A68" w:rsidRPr="000213D3" w:rsidRDefault="00E60CBD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0213D3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1170" w:type="dxa"/>
          </w:tcPr>
          <w:p w:rsidR="00C90A68" w:rsidRPr="000213D3" w:rsidRDefault="00A77F14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0213D3">
              <w:rPr>
                <w:rFonts w:ascii="Times New Roman" w:hAnsi="Times New Roman" w:cs="Times New Roman"/>
              </w:rPr>
              <w:t>18</w:t>
            </w:r>
          </w:p>
        </w:tc>
      </w:tr>
      <w:tr w:rsidR="00C90A68" w:rsidRPr="000213D3" w:rsidTr="000213D3">
        <w:trPr>
          <w:trHeight w:val="265"/>
          <w:jc w:val="center"/>
        </w:trPr>
        <w:tc>
          <w:tcPr>
            <w:tcW w:w="988" w:type="dxa"/>
          </w:tcPr>
          <w:p w:rsidR="00C90A68" w:rsidRPr="000213D3" w:rsidRDefault="00C90A68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0213D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7" w:type="dxa"/>
          </w:tcPr>
          <w:p w:rsidR="00C90A68" w:rsidRPr="000213D3" w:rsidRDefault="00072523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0213D3">
              <w:rPr>
                <w:rFonts w:ascii="Times New Roman" w:hAnsi="Times New Roman" w:cs="Times New Roman"/>
              </w:rPr>
              <w:t>0.</w:t>
            </w:r>
            <w:r w:rsidR="0058552A" w:rsidRPr="000213D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30" w:type="dxa"/>
          </w:tcPr>
          <w:p w:rsidR="00C90A68" w:rsidRPr="000213D3" w:rsidRDefault="00E60CBD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0213D3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60" w:type="dxa"/>
          </w:tcPr>
          <w:p w:rsidR="00C90A68" w:rsidRPr="000213D3" w:rsidRDefault="00E60CBD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0213D3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1170" w:type="dxa"/>
          </w:tcPr>
          <w:p w:rsidR="00C90A68" w:rsidRPr="000213D3" w:rsidRDefault="00A77F14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0213D3">
              <w:rPr>
                <w:rFonts w:ascii="Times New Roman" w:hAnsi="Times New Roman" w:cs="Times New Roman"/>
              </w:rPr>
              <w:t>20</w:t>
            </w:r>
          </w:p>
        </w:tc>
      </w:tr>
      <w:tr w:rsidR="00C90A68" w:rsidRPr="000213D3" w:rsidTr="000213D3">
        <w:trPr>
          <w:trHeight w:val="283"/>
          <w:jc w:val="center"/>
        </w:trPr>
        <w:tc>
          <w:tcPr>
            <w:tcW w:w="988" w:type="dxa"/>
          </w:tcPr>
          <w:p w:rsidR="00C90A68" w:rsidRPr="000213D3" w:rsidRDefault="00C90A68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0213D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07" w:type="dxa"/>
          </w:tcPr>
          <w:p w:rsidR="00C90A68" w:rsidRPr="000213D3" w:rsidRDefault="00072523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0213D3">
              <w:rPr>
                <w:rFonts w:ascii="Times New Roman" w:hAnsi="Times New Roman" w:cs="Times New Roman"/>
              </w:rPr>
              <w:t>0.</w:t>
            </w:r>
            <w:r w:rsidR="0058552A" w:rsidRPr="000213D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30" w:type="dxa"/>
          </w:tcPr>
          <w:p w:rsidR="00C90A68" w:rsidRPr="000213D3" w:rsidRDefault="0081517F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0213D3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460" w:type="dxa"/>
          </w:tcPr>
          <w:p w:rsidR="00C90A68" w:rsidRPr="000213D3" w:rsidRDefault="00E60CBD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0213D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70" w:type="dxa"/>
          </w:tcPr>
          <w:p w:rsidR="00C90A68" w:rsidRPr="000213D3" w:rsidRDefault="00A77F14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0213D3">
              <w:rPr>
                <w:rFonts w:ascii="Times New Roman" w:hAnsi="Times New Roman" w:cs="Times New Roman"/>
              </w:rPr>
              <w:t>22</w:t>
            </w:r>
          </w:p>
        </w:tc>
      </w:tr>
      <w:tr w:rsidR="0081517F" w:rsidRPr="000213D3" w:rsidTr="000213D3">
        <w:trPr>
          <w:trHeight w:val="272"/>
          <w:jc w:val="center"/>
        </w:trPr>
        <w:tc>
          <w:tcPr>
            <w:tcW w:w="988" w:type="dxa"/>
          </w:tcPr>
          <w:p w:rsidR="0081517F" w:rsidRPr="000213D3" w:rsidRDefault="0081517F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0213D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07" w:type="dxa"/>
          </w:tcPr>
          <w:p w:rsidR="0081517F" w:rsidRPr="000213D3" w:rsidRDefault="0081517F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0213D3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1330" w:type="dxa"/>
          </w:tcPr>
          <w:p w:rsidR="0081517F" w:rsidRPr="000213D3" w:rsidRDefault="0081517F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0213D3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460" w:type="dxa"/>
          </w:tcPr>
          <w:p w:rsidR="0081517F" w:rsidRPr="000213D3" w:rsidRDefault="0081517F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0213D3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1170" w:type="dxa"/>
          </w:tcPr>
          <w:p w:rsidR="0081517F" w:rsidRPr="000213D3" w:rsidRDefault="0081517F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0213D3">
              <w:rPr>
                <w:rFonts w:ascii="Times New Roman" w:hAnsi="Times New Roman" w:cs="Times New Roman"/>
              </w:rPr>
              <w:t>18</w:t>
            </w:r>
          </w:p>
        </w:tc>
      </w:tr>
      <w:tr w:rsidR="0081517F" w:rsidRPr="000213D3" w:rsidTr="000213D3">
        <w:trPr>
          <w:trHeight w:val="277"/>
          <w:jc w:val="center"/>
        </w:trPr>
        <w:tc>
          <w:tcPr>
            <w:tcW w:w="988" w:type="dxa"/>
          </w:tcPr>
          <w:p w:rsidR="0081517F" w:rsidRPr="000213D3" w:rsidRDefault="0081517F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0213D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07" w:type="dxa"/>
          </w:tcPr>
          <w:p w:rsidR="0081517F" w:rsidRPr="000213D3" w:rsidRDefault="0081517F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0213D3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1330" w:type="dxa"/>
          </w:tcPr>
          <w:p w:rsidR="0081517F" w:rsidRPr="000213D3" w:rsidRDefault="0081517F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0213D3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60" w:type="dxa"/>
          </w:tcPr>
          <w:p w:rsidR="0081517F" w:rsidRPr="000213D3" w:rsidRDefault="0081517F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0213D3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1170" w:type="dxa"/>
          </w:tcPr>
          <w:p w:rsidR="0081517F" w:rsidRPr="000213D3" w:rsidRDefault="0081517F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0213D3">
              <w:rPr>
                <w:rFonts w:ascii="Times New Roman" w:hAnsi="Times New Roman" w:cs="Times New Roman"/>
              </w:rPr>
              <w:t>20</w:t>
            </w:r>
          </w:p>
        </w:tc>
      </w:tr>
      <w:tr w:rsidR="0081517F" w:rsidRPr="000213D3" w:rsidTr="000213D3">
        <w:trPr>
          <w:trHeight w:val="301"/>
          <w:jc w:val="center"/>
        </w:trPr>
        <w:tc>
          <w:tcPr>
            <w:tcW w:w="988" w:type="dxa"/>
          </w:tcPr>
          <w:p w:rsidR="0081517F" w:rsidRPr="000213D3" w:rsidRDefault="0081517F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0213D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707" w:type="dxa"/>
          </w:tcPr>
          <w:p w:rsidR="0081517F" w:rsidRPr="000213D3" w:rsidRDefault="0081517F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0213D3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1330" w:type="dxa"/>
          </w:tcPr>
          <w:p w:rsidR="0081517F" w:rsidRPr="000213D3" w:rsidRDefault="0081517F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0213D3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460" w:type="dxa"/>
          </w:tcPr>
          <w:p w:rsidR="0081517F" w:rsidRPr="000213D3" w:rsidRDefault="0081517F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0213D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70" w:type="dxa"/>
          </w:tcPr>
          <w:p w:rsidR="0081517F" w:rsidRPr="000213D3" w:rsidRDefault="0081517F" w:rsidP="00912FBE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0213D3">
              <w:rPr>
                <w:rFonts w:ascii="Times New Roman" w:hAnsi="Times New Roman" w:cs="Times New Roman"/>
              </w:rPr>
              <w:t>22</w:t>
            </w:r>
          </w:p>
        </w:tc>
      </w:tr>
    </w:tbl>
    <w:p w:rsidR="00CF10EB" w:rsidRPr="007054C9" w:rsidRDefault="00CF10EB" w:rsidP="00913CF2">
      <w:pPr>
        <w:pStyle w:val="ListParagraph"/>
        <w:spacing w:after="200" w:line="276" w:lineRule="auto"/>
        <w:ind w:left="0"/>
        <w:rPr>
          <w:rFonts w:ascii="Times New Roman" w:hAnsi="Times New Roman" w:cs="Times New Roman"/>
          <w:color w:val="000000"/>
          <w:sz w:val="24"/>
          <w:szCs w:val="24"/>
        </w:rPr>
      </w:pPr>
    </w:p>
    <w:p w:rsidR="00445D94" w:rsidRDefault="00445D94" w:rsidP="00913CF2">
      <w:pPr>
        <w:pStyle w:val="ListParagraph"/>
        <w:spacing w:after="200" w:line="276" w:lineRule="auto"/>
        <w:ind w:left="0"/>
        <w:rPr>
          <w:rFonts w:ascii="Times New Roman" w:hAnsi="Times New Roman" w:cs="Times New Roman"/>
          <w:color w:val="000000"/>
          <w:sz w:val="24"/>
          <w:szCs w:val="24"/>
        </w:rPr>
      </w:pPr>
    </w:p>
    <w:p w:rsidR="001C2C4F" w:rsidRDefault="001C2C4F" w:rsidP="00913CF2">
      <w:pPr>
        <w:pStyle w:val="ListParagraph"/>
        <w:spacing w:after="200" w:line="276" w:lineRule="auto"/>
        <w:ind w:left="0"/>
        <w:rPr>
          <w:rFonts w:ascii="Times New Roman" w:hAnsi="Times New Roman" w:cs="Times New Roman"/>
          <w:color w:val="000000"/>
          <w:sz w:val="24"/>
          <w:szCs w:val="24"/>
        </w:rPr>
      </w:pPr>
    </w:p>
    <w:p w:rsidR="00912FBE" w:rsidRDefault="00912FBE" w:rsidP="00913CF2">
      <w:pPr>
        <w:pStyle w:val="ListParagraph"/>
        <w:spacing w:after="200" w:line="276" w:lineRule="auto"/>
        <w:ind w:left="0"/>
        <w:rPr>
          <w:rFonts w:ascii="Times New Roman" w:hAnsi="Times New Roman" w:cs="Times New Roman"/>
          <w:color w:val="000000"/>
          <w:sz w:val="24"/>
          <w:szCs w:val="24"/>
        </w:rPr>
      </w:pPr>
    </w:p>
    <w:p w:rsidR="00912FBE" w:rsidRDefault="00912FBE" w:rsidP="00913CF2">
      <w:pPr>
        <w:pStyle w:val="ListParagraph"/>
        <w:spacing w:after="200" w:line="276" w:lineRule="auto"/>
        <w:ind w:left="0"/>
        <w:rPr>
          <w:rFonts w:ascii="Times New Roman" w:hAnsi="Times New Roman" w:cs="Times New Roman"/>
          <w:color w:val="000000"/>
          <w:sz w:val="24"/>
          <w:szCs w:val="24"/>
        </w:rPr>
      </w:pPr>
    </w:p>
    <w:p w:rsidR="00912FBE" w:rsidRDefault="00912FBE" w:rsidP="00913CF2">
      <w:pPr>
        <w:pStyle w:val="ListParagraph"/>
        <w:spacing w:after="200" w:line="276" w:lineRule="auto"/>
        <w:ind w:left="0"/>
        <w:rPr>
          <w:rFonts w:ascii="Times New Roman" w:hAnsi="Times New Roman" w:cs="Times New Roman"/>
          <w:color w:val="000000"/>
          <w:sz w:val="24"/>
          <w:szCs w:val="24"/>
        </w:rPr>
      </w:pPr>
    </w:p>
    <w:p w:rsidR="00912FBE" w:rsidRDefault="00912FBE" w:rsidP="00913CF2">
      <w:pPr>
        <w:pStyle w:val="ListParagraph"/>
        <w:spacing w:after="200" w:line="276" w:lineRule="auto"/>
        <w:ind w:left="0"/>
        <w:rPr>
          <w:rFonts w:ascii="Times New Roman" w:hAnsi="Times New Roman" w:cs="Times New Roman"/>
          <w:color w:val="000000"/>
          <w:sz w:val="24"/>
          <w:szCs w:val="24"/>
        </w:rPr>
      </w:pPr>
    </w:p>
    <w:p w:rsidR="00912FBE" w:rsidRDefault="00912FBE" w:rsidP="00913CF2">
      <w:pPr>
        <w:pStyle w:val="ListParagraph"/>
        <w:spacing w:after="200" w:line="276" w:lineRule="auto"/>
        <w:ind w:left="0"/>
        <w:rPr>
          <w:rFonts w:ascii="Times New Roman" w:hAnsi="Times New Roman" w:cs="Times New Roman"/>
          <w:color w:val="000000"/>
          <w:sz w:val="24"/>
          <w:szCs w:val="24"/>
        </w:rPr>
      </w:pPr>
    </w:p>
    <w:p w:rsidR="00912FBE" w:rsidRDefault="00912FBE" w:rsidP="00913CF2">
      <w:pPr>
        <w:pStyle w:val="ListParagraph"/>
        <w:spacing w:after="200" w:line="276" w:lineRule="auto"/>
        <w:ind w:left="0"/>
        <w:rPr>
          <w:rFonts w:ascii="Times New Roman" w:hAnsi="Times New Roman" w:cs="Times New Roman"/>
          <w:color w:val="000000"/>
          <w:sz w:val="24"/>
          <w:szCs w:val="24"/>
        </w:rPr>
      </w:pPr>
    </w:p>
    <w:p w:rsidR="00912FBE" w:rsidRDefault="00912FBE" w:rsidP="00913CF2">
      <w:pPr>
        <w:pStyle w:val="ListParagraph"/>
        <w:spacing w:after="200" w:line="276" w:lineRule="auto"/>
        <w:ind w:left="0"/>
        <w:rPr>
          <w:rFonts w:ascii="Times New Roman" w:hAnsi="Times New Roman" w:cs="Times New Roman"/>
          <w:color w:val="000000"/>
          <w:sz w:val="24"/>
          <w:szCs w:val="24"/>
        </w:rPr>
      </w:pPr>
    </w:p>
    <w:p w:rsidR="00912FBE" w:rsidRDefault="00912FBE" w:rsidP="00913CF2">
      <w:pPr>
        <w:pStyle w:val="ListParagraph"/>
        <w:spacing w:after="200" w:line="276" w:lineRule="auto"/>
        <w:ind w:left="0"/>
        <w:rPr>
          <w:rFonts w:ascii="Times New Roman" w:hAnsi="Times New Roman" w:cs="Times New Roman"/>
          <w:color w:val="000000"/>
          <w:sz w:val="24"/>
          <w:szCs w:val="24"/>
        </w:rPr>
      </w:pPr>
    </w:p>
    <w:p w:rsidR="00912FBE" w:rsidRDefault="00912FBE" w:rsidP="00913CF2">
      <w:pPr>
        <w:pStyle w:val="ListParagraph"/>
        <w:spacing w:after="200" w:line="276" w:lineRule="auto"/>
        <w:ind w:left="0"/>
        <w:rPr>
          <w:rFonts w:ascii="Times New Roman" w:hAnsi="Times New Roman" w:cs="Times New Roman"/>
          <w:color w:val="000000"/>
          <w:sz w:val="24"/>
          <w:szCs w:val="24"/>
        </w:rPr>
      </w:pPr>
    </w:p>
    <w:p w:rsidR="00912FBE" w:rsidRDefault="00912FBE" w:rsidP="00913CF2">
      <w:pPr>
        <w:pStyle w:val="ListParagraph"/>
        <w:spacing w:after="200" w:line="276" w:lineRule="auto"/>
        <w:ind w:left="0"/>
        <w:rPr>
          <w:rFonts w:ascii="Times New Roman" w:hAnsi="Times New Roman" w:cs="Times New Roman"/>
          <w:color w:val="000000"/>
          <w:sz w:val="24"/>
          <w:szCs w:val="24"/>
        </w:rPr>
      </w:pPr>
    </w:p>
    <w:p w:rsidR="00912FBE" w:rsidRDefault="00912FBE" w:rsidP="00913CF2">
      <w:pPr>
        <w:pStyle w:val="ListParagraph"/>
        <w:spacing w:after="200" w:line="276" w:lineRule="auto"/>
        <w:ind w:left="0"/>
        <w:rPr>
          <w:rFonts w:ascii="Times New Roman" w:hAnsi="Times New Roman" w:cs="Times New Roman"/>
          <w:color w:val="000000"/>
          <w:sz w:val="24"/>
          <w:szCs w:val="24"/>
        </w:rPr>
      </w:pPr>
    </w:p>
    <w:p w:rsidR="00912FBE" w:rsidRDefault="00912FBE" w:rsidP="00913CF2">
      <w:pPr>
        <w:pStyle w:val="ListParagraph"/>
        <w:spacing w:after="200" w:line="276" w:lineRule="auto"/>
        <w:ind w:left="0"/>
        <w:rPr>
          <w:rFonts w:ascii="Times New Roman" w:hAnsi="Times New Roman" w:cs="Times New Roman"/>
          <w:color w:val="000000"/>
          <w:sz w:val="24"/>
          <w:szCs w:val="24"/>
        </w:rPr>
      </w:pPr>
    </w:p>
    <w:p w:rsidR="00445D94" w:rsidRPr="007054C9" w:rsidRDefault="00445D94" w:rsidP="00445D94">
      <w:pPr>
        <w:pStyle w:val="ListParagraph"/>
        <w:numPr>
          <w:ilvl w:val="0"/>
          <w:numId w:val="6"/>
        </w:numPr>
        <w:tabs>
          <w:tab w:val="left" w:pos="270"/>
        </w:tabs>
        <w:spacing w:line="480" w:lineRule="auto"/>
        <w:ind w:left="0" w:firstLine="0"/>
        <w:jc w:val="both"/>
        <w:rPr>
          <w:rStyle w:val="fontstyle21"/>
          <w:rFonts w:ascii="Times New Roman" w:eastAsia="Calibri" w:hAnsi="Times New Roman" w:cs="Times New Roman"/>
          <w:iCs/>
          <w:color w:val="auto"/>
        </w:rPr>
      </w:pPr>
      <w:r w:rsidRPr="007054C9">
        <w:rPr>
          <w:rStyle w:val="fontstyle21"/>
          <w:rFonts w:ascii="Times New Roman" w:hAnsi="Times New Roman" w:cs="Times New Roman"/>
          <w:b/>
        </w:rPr>
        <w:t>Synthesis of Nano PAN/TiO</w:t>
      </w:r>
      <w:r w:rsidRPr="007054C9">
        <w:rPr>
          <w:rStyle w:val="fontstyle21"/>
          <w:rFonts w:ascii="Times New Roman" w:hAnsi="Times New Roman" w:cs="Times New Roman"/>
          <w:b/>
          <w:vertAlign w:val="subscript"/>
        </w:rPr>
        <w:t>2</w:t>
      </w:r>
      <w:r w:rsidRPr="007054C9">
        <w:rPr>
          <w:rStyle w:val="fontstyle21"/>
          <w:rFonts w:ascii="Times New Roman" w:hAnsi="Times New Roman" w:cs="Times New Roman"/>
          <w:b/>
        </w:rPr>
        <w:t>/curcumin</w:t>
      </w:r>
    </w:p>
    <w:p w:rsidR="00445D94" w:rsidRPr="007054C9" w:rsidRDefault="00445D94" w:rsidP="00445D94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54C9">
        <w:rPr>
          <w:rStyle w:val="fontstyle21"/>
          <w:rFonts w:ascii="Times New Roman" w:hAnsi="Times New Roman" w:cs="Times New Roman"/>
        </w:rPr>
        <w:t>The PAN/TiO</w:t>
      </w:r>
      <w:r w:rsidRPr="007054C9">
        <w:rPr>
          <w:rStyle w:val="fontstyle21"/>
          <w:rFonts w:ascii="Times New Roman" w:hAnsi="Times New Roman" w:cs="Times New Roman"/>
          <w:vertAlign w:val="subscript"/>
        </w:rPr>
        <w:t>2</w:t>
      </w:r>
      <w:r w:rsidRPr="007054C9">
        <w:rPr>
          <w:rStyle w:val="fontstyle21"/>
          <w:rFonts w:ascii="Times New Roman" w:hAnsi="Times New Roman" w:cs="Times New Roman"/>
        </w:rPr>
        <w:t>/curcumin solution was prepared with different concentrations of TiO</w:t>
      </w:r>
      <w:r w:rsidRPr="007054C9">
        <w:rPr>
          <w:rStyle w:val="fontstyle21"/>
          <w:rFonts w:ascii="Times New Roman" w:hAnsi="Times New Roman" w:cs="Times New Roman"/>
          <w:vertAlign w:val="subscript"/>
        </w:rPr>
        <w:t>2</w:t>
      </w:r>
      <w:r w:rsidRPr="007054C9">
        <w:rPr>
          <w:rStyle w:val="fontstyle21"/>
          <w:rFonts w:ascii="Times New Roman" w:hAnsi="Times New Roman" w:cs="Times New Roman"/>
        </w:rPr>
        <w:t xml:space="preserve"> NPs and curcumin as shown in </w:t>
      </w:r>
      <w:r w:rsidR="00882F63" w:rsidRPr="007054C9">
        <w:rPr>
          <w:rFonts w:ascii="Times New Roman" w:hAnsi="Times New Roman" w:cs="Times New Roman"/>
          <w:color w:val="000000"/>
          <w:sz w:val="24"/>
          <w:szCs w:val="24"/>
        </w:rPr>
        <w:t>Table S2</w:t>
      </w:r>
    </w:p>
    <w:p w:rsidR="00445D94" w:rsidRPr="007054C9" w:rsidRDefault="00445D94" w:rsidP="00445D94">
      <w:pPr>
        <w:spacing w:line="480" w:lineRule="auto"/>
        <w:jc w:val="center"/>
        <w:rPr>
          <w:rStyle w:val="fontstyle21"/>
          <w:rFonts w:ascii="Times New Roman" w:eastAsia="Times New Roman" w:hAnsi="Times New Roman" w:cs="Times New Roman"/>
        </w:rPr>
      </w:pPr>
      <w:r w:rsidRPr="007054C9">
        <w:rPr>
          <w:rFonts w:ascii="Times New Roman" w:eastAsia="Times New Roman" w:hAnsi="Times New Roman" w:cs="Times New Roman"/>
          <w:b/>
          <w:sz w:val="24"/>
          <w:szCs w:val="24"/>
        </w:rPr>
        <w:t>Table S2.</w:t>
      </w:r>
      <w:r w:rsidRPr="007054C9">
        <w:rPr>
          <w:rFonts w:ascii="Times New Roman" w:eastAsia="Times New Roman" w:hAnsi="Times New Roman" w:cs="Times New Roman"/>
          <w:sz w:val="24"/>
          <w:szCs w:val="24"/>
        </w:rPr>
        <w:t xml:space="preserve"> The concentrations of the precursor solution for PAN, PAN/TiO</w:t>
      </w:r>
      <w:r w:rsidRPr="007054C9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7054C9">
        <w:rPr>
          <w:rFonts w:ascii="Times New Roman" w:eastAsia="Times New Roman" w:hAnsi="Times New Roman" w:cs="Times New Roman"/>
          <w:sz w:val="24"/>
          <w:szCs w:val="24"/>
        </w:rPr>
        <w:t xml:space="preserve">, and </w:t>
      </w:r>
      <w:r w:rsidRPr="007054C9">
        <w:rPr>
          <w:rStyle w:val="fontstyle21"/>
          <w:rFonts w:ascii="Times New Roman" w:hAnsi="Times New Roman" w:cs="Times New Roman"/>
        </w:rPr>
        <w:t>PAN/TiO</w:t>
      </w:r>
      <w:r w:rsidRPr="007054C9">
        <w:rPr>
          <w:rStyle w:val="fontstyle21"/>
          <w:rFonts w:ascii="Times New Roman" w:hAnsi="Times New Roman" w:cs="Times New Roman"/>
          <w:vertAlign w:val="subscript"/>
        </w:rPr>
        <w:t>2</w:t>
      </w:r>
      <w:r w:rsidRPr="007054C9">
        <w:rPr>
          <w:rStyle w:val="fontstyle21"/>
          <w:rFonts w:ascii="Times New Roman" w:hAnsi="Times New Roman" w:cs="Times New Roman"/>
        </w:rPr>
        <w:t>/curcumin</w:t>
      </w:r>
      <w:r w:rsidRPr="007054C9">
        <w:rPr>
          <w:rFonts w:ascii="Times New Roman" w:eastAsia="Times New Roman" w:hAnsi="Times New Roman" w:cs="Times New Roman"/>
          <w:sz w:val="24"/>
          <w:szCs w:val="24"/>
        </w:rPr>
        <w:t xml:space="preserve"> Nanofiber Membranes are listed with the sample code.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940"/>
        <w:gridCol w:w="1575"/>
        <w:gridCol w:w="1575"/>
        <w:gridCol w:w="1846"/>
      </w:tblGrid>
      <w:tr w:rsidR="00445D94" w:rsidRPr="007054C9" w:rsidTr="008E70A8">
        <w:trPr>
          <w:trHeight w:val="516"/>
          <w:jc w:val="center"/>
        </w:trPr>
        <w:tc>
          <w:tcPr>
            <w:tcW w:w="1940" w:type="dxa"/>
            <w:vMerge w:val="restart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  <w:b/>
              </w:rPr>
            </w:pPr>
          </w:p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  <w:b/>
              </w:rPr>
            </w:pPr>
            <w:r w:rsidRPr="007054C9">
              <w:rPr>
                <w:rStyle w:val="fontstyle21"/>
                <w:rFonts w:ascii="Times New Roman" w:hAnsi="Times New Roman" w:cs="Times New Roman"/>
                <w:b/>
              </w:rPr>
              <w:t>Sample Code</w:t>
            </w:r>
          </w:p>
        </w:tc>
        <w:tc>
          <w:tcPr>
            <w:tcW w:w="4996" w:type="dxa"/>
            <w:gridSpan w:val="3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  <w:b/>
              </w:rPr>
            </w:pPr>
            <w:r w:rsidRPr="007054C9">
              <w:rPr>
                <w:rStyle w:val="fontstyle21"/>
                <w:rFonts w:ascii="Times New Roman" w:hAnsi="Times New Roman" w:cs="Times New Roman"/>
                <w:b/>
              </w:rPr>
              <w:t xml:space="preserve"> Concentrations of precursors dissolved  in 10 mL of DMF solvent</w:t>
            </w:r>
          </w:p>
        </w:tc>
      </w:tr>
      <w:tr w:rsidR="00445D94" w:rsidRPr="007054C9" w:rsidTr="008E70A8">
        <w:trPr>
          <w:trHeight w:val="544"/>
          <w:jc w:val="center"/>
        </w:trPr>
        <w:tc>
          <w:tcPr>
            <w:tcW w:w="1940" w:type="dxa"/>
            <w:vMerge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  <w:b/>
              </w:rPr>
            </w:pPr>
          </w:p>
        </w:tc>
        <w:tc>
          <w:tcPr>
            <w:tcW w:w="1575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  <w:b/>
              </w:rPr>
            </w:pPr>
            <w:r w:rsidRPr="007054C9">
              <w:rPr>
                <w:rStyle w:val="fontstyle21"/>
                <w:rFonts w:ascii="Times New Roman" w:hAnsi="Times New Roman" w:cs="Times New Roman"/>
                <w:b/>
              </w:rPr>
              <w:t>PAN</w:t>
            </w:r>
          </w:p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  <w:b/>
              </w:rPr>
            </w:pPr>
            <w:r w:rsidRPr="007054C9">
              <w:rPr>
                <w:rStyle w:val="fontstyle21"/>
                <w:rFonts w:ascii="Times New Roman" w:hAnsi="Times New Roman" w:cs="Times New Roman"/>
                <w:b/>
              </w:rPr>
              <w:t>(gm)</w:t>
            </w:r>
          </w:p>
        </w:tc>
        <w:tc>
          <w:tcPr>
            <w:tcW w:w="1575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  <w:b/>
                <w:vertAlign w:val="subscript"/>
              </w:rPr>
            </w:pPr>
            <w:r w:rsidRPr="007054C9">
              <w:rPr>
                <w:rStyle w:val="fontstyle21"/>
                <w:rFonts w:ascii="Times New Roman" w:hAnsi="Times New Roman" w:cs="Times New Roman"/>
                <w:b/>
              </w:rPr>
              <w:t>TiO</w:t>
            </w:r>
            <w:r w:rsidRPr="007054C9">
              <w:rPr>
                <w:rStyle w:val="fontstyle21"/>
                <w:rFonts w:ascii="Times New Roman" w:hAnsi="Times New Roman" w:cs="Times New Roman"/>
                <w:b/>
                <w:vertAlign w:val="subscript"/>
              </w:rPr>
              <w:t>2</w:t>
            </w:r>
          </w:p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  <w:b/>
              </w:rPr>
            </w:pPr>
            <w:r w:rsidRPr="007054C9">
              <w:rPr>
                <w:rStyle w:val="fontstyle21"/>
                <w:rFonts w:ascii="Times New Roman" w:hAnsi="Times New Roman" w:cs="Times New Roman"/>
                <w:b/>
              </w:rPr>
              <w:t>(gm)</w:t>
            </w:r>
          </w:p>
        </w:tc>
        <w:tc>
          <w:tcPr>
            <w:tcW w:w="1846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  <w:b/>
              </w:rPr>
            </w:pPr>
            <w:r w:rsidRPr="007054C9">
              <w:rPr>
                <w:rStyle w:val="fontstyle21"/>
                <w:rFonts w:ascii="Times New Roman" w:hAnsi="Times New Roman" w:cs="Times New Roman"/>
                <w:b/>
              </w:rPr>
              <w:t>Curcumin</w:t>
            </w:r>
          </w:p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  <w:b/>
              </w:rPr>
            </w:pPr>
            <w:r w:rsidRPr="007054C9">
              <w:rPr>
                <w:rStyle w:val="fontstyle21"/>
                <w:rFonts w:ascii="Times New Roman" w:hAnsi="Times New Roman" w:cs="Times New Roman"/>
                <w:b/>
              </w:rPr>
              <w:t>(gm)</w:t>
            </w:r>
          </w:p>
        </w:tc>
      </w:tr>
      <w:tr w:rsidR="00445D94" w:rsidRPr="007054C9" w:rsidTr="008E70A8">
        <w:trPr>
          <w:trHeight w:val="291"/>
          <w:jc w:val="center"/>
        </w:trPr>
        <w:tc>
          <w:tcPr>
            <w:tcW w:w="1940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P</w:t>
            </w:r>
          </w:p>
        </w:tc>
        <w:tc>
          <w:tcPr>
            <w:tcW w:w="1575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0.7</w:t>
            </w:r>
          </w:p>
        </w:tc>
        <w:tc>
          <w:tcPr>
            <w:tcW w:w="1575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-</w:t>
            </w:r>
          </w:p>
        </w:tc>
        <w:tc>
          <w:tcPr>
            <w:tcW w:w="1846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-</w:t>
            </w:r>
          </w:p>
        </w:tc>
      </w:tr>
      <w:tr w:rsidR="00445D94" w:rsidRPr="007054C9" w:rsidTr="008E70A8">
        <w:trPr>
          <w:trHeight w:val="301"/>
          <w:jc w:val="center"/>
        </w:trPr>
        <w:tc>
          <w:tcPr>
            <w:tcW w:w="1940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PT74</w:t>
            </w:r>
          </w:p>
        </w:tc>
        <w:tc>
          <w:tcPr>
            <w:tcW w:w="1575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0.7</w:t>
            </w:r>
          </w:p>
        </w:tc>
        <w:tc>
          <w:tcPr>
            <w:tcW w:w="1575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0.4</w:t>
            </w:r>
          </w:p>
        </w:tc>
        <w:tc>
          <w:tcPr>
            <w:tcW w:w="1846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-</w:t>
            </w:r>
          </w:p>
        </w:tc>
      </w:tr>
      <w:tr w:rsidR="00445D94" w:rsidRPr="007054C9" w:rsidTr="008E70A8">
        <w:trPr>
          <w:trHeight w:val="301"/>
          <w:jc w:val="center"/>
        </w:trPr>
        <w:tc>
          <w:tcPr>
            <w:tcW w:w="1940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PT76</w:t>
            </w:r>
          </w:p>
        </w:tc>
        <w:tc>
          <w:tcPr>
            <w:tcW w:w="1575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0.7</w:t>
            </w:r>
          </w:p>
        </w:tc>
        <w:tc>
          <w:tcPr>
            <w:tcW w:w="1575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0.6</w:t>
            </w:r>
          </w:p>
        </w:tc>
        <w:tc>
          <w:tcPr>
            <w:tcW w:w="1846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-</w:t>
            </w:r>
          </w:p>
        </w:tc>
      </w:tr>
      <w:tr w:rsidR="00445D94" w:rsidRPr="007054C9" w:rsidTr="008E70A8">
        <w:trPr>
          <w:trHeight w:val="315"/>
          <w:jc w:val="center"/>
        </w:trPr>
        <w:tc>
          <w:tcPr>
            <w:tcW w:w="1940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PT78</w:t>
            </w:r>
          </w:p>
        </w:tc>
        <w:tc>
          <w:tcPr>
            <w:tcW w:w="1575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0.7</w:t>
            </w:r>
          </w:p>
        </w:tc>
        <w:tc>
          <w:tcPr>
            <w:tcW w:w="1575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0.8</w:t>
            </w:r>
          </w:p>
        </w:tc>
        <w:tc>
          <w:tcPr>
            <w:tcW w:w="1846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-</w:t>
            </w:r>
          </w:p>
        </w:tc>
      </w:tr>
      <w:tr w:rsidR="00445D94" w:rsidRPr="007054C9" w:rsidTr="008E70A8">
        <w:trPr>
          <w:trHeight w:val="258"/>
          <w:jc w:val="center"/>
        </w:trPr>
        <w:tc>
          <w:tcPr>
            <w:tcW w:w="1940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PTC7404</w:t>
            </w:r>
          </w:p>
        </w:tc>
        <w:tc>
          <w:tcPr>
            <w:tcW w:w="1575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0.7</w:t>
            </w:r>
          </w:p>
        </w:tc>
        <w:tc>
          <w:tcPr>
            <w:tcW w:w="1575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0.4</w:t>
            </w:r>
          </w:p>
        </w:tc>
        <w:tc>
          <w:tcPr>
            <w:tcW w:w="1846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0.4</w:t>
            </w:r>
          </w:p>
        </w:tc>
      </w:tr>
      <w:tr w:rsidR="00445D94" w:rsidRPr="007054C9" w:rsidTr="008E70A8">
        <w:trPr>
          <w:trHeight w:val="258"/>
          <w:jc w:val="center"/>
        </w:trPr>
        <w:tc>
          <w:tcPr>
            <w:tcW w:w="1940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PTC7406</w:t>
            </w:r>
          </w:p>
        </w:tc>
        <w:tc>
          <w:tcPr>
            <w:tcW w:w="1575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0.7</w:t>
            </w:r>
          </w:p>
        </w:tc>
        <w:tc>
          <w:tcPr>
            <w:tcW w:w="1575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0.4</w:t>
            </w:r>
          </w:p>
        </w:tc>
        <w:tc>
          <w:tcPr>
            <w:tcW w:w="1846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0.6</w:t>
            </w:r>
          </w:p>
        </w:tc>
      </w:tr>
      <w:tr w:rsidR="00445D94" w:rsidRPr="007054C9" w:rsidTr="008E70A8">
        <w:trPr>
          <w:trHeight w:val="258"/>
          <w:jc w:val="center"/>
        </w:trPr>
        <w:tc>
          <w:tcPr>
            <w:tcW w:w="1940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PTC7408</w:t>
            </w:r>
          </w:p>
        </w:tc>
        <w:tc>
          <w:tcPr>
            <w:tcW w:w="1575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0.7</w:t>
            </w:r>
          </w:p>
        </w:tc>
        <w:tc>
          <w:tcPr>
            <w:tcW w:w="1575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0.4</w:t>
            </w:r>
          </w:p>
        </w:tc>
        <w:tc>
          <w:tcPr>
            <w:tcW w:w="1846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0.8</w:t>
            </w:r>
          </w:p>
        </w:tc>
      </w:tr>
      <w:tr w:rsidR="00445D94" w:rsidRPr="007054C9" w:rsidTr="008E70A8">
        <w:trPr>
          <w:trHeight w:val="258"/>
          <w:jc w:val="center"/>
        </w:trPr>
        <w:tc>
          <w:tcPr>
            <w:tcW w:w="1940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PTC7604</w:t>
            </w:r>
          </w:p>
        </w:tc>
        <w:tc>
          <w:tcPr>
            <w:tcW w:w="1575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0.7</w:t>
            </w:r>
          </w:p>
        </w:tc>
        <w:tc>
          <w:tcPr>
            <w:tcW w:w="1575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0.6</w:t>
            </w:r>
          </w:p>
        </w:tc>
        <w:tc>
          <w:tcPr>
            <w:tcW w:w="1846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0.4</w:t>
            </w:r>
          </w:p>
        </w:tc>
      </w:tr>
      <w:tr w:rsidR="00445D94" w:rsidRPr="007054C9" w:rsidTr="008E70A8">
        <w:trPr>
          <w:trHeight w:val="258"/>
          <w:jc w:val="center"/>
        </w:trPr>
        <w:tc>
          <w:tcPr>
            <w:tcW w:w="1940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PTC7606</w:t>
            </w:r>
          </w:p>
        </w:tc>
        <w:tc>
          <w:tcPr>
            <w:tcW w:w="1575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0.7</w:t>
            </w:r>
          </w:p>
        </w:tc>
        <w:tc>
          <w:tcPr>
            <w:tcW w:w="1575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0.6</w:t>
            </w:r>
          </w:p>
        </w:tc>
        <w:tc>
          <w:tcPr>
            <w:tcW w:w="1846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0.6</w:t>
            </w:r>
          </w:p>
        </w:tc>
      </w:tr>
      <w:tr w:rsidR="00445D94" w:rsidRPr="007054C9" w:rsidTr="008E70A8">
        <w:trPr>
          <w:trHeight w:val="258"/>
          <w:jc w:val="center"/>
        </w:trPr>
        <w:tc>
          <w:tcPr>
            <w:tcW w:w="1940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PTC7608</w:t>
            </w:r>
          </w:p>
        </w:tc>
        <w:tc>
          <w:tcPr>
            <w:tcW w:w="1575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0.7</w:t>
            </w:r>
          </w:p>
        </w:tc>
        <w:tc>
          <w:tcPr>
            <w:tcW w:w="1575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0.6</w:t>
            </w:r>
          </w:p>
        </w:tc>
        <w:tc>
          <w:tcPr>
            <w:tcW w:w="1846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0.8</w:t>
            </w:r>
          </w:p>
        </w:tc>
      </w:tr>
      <w:tr w:rsidR="00445D94" w:rsidRPr="007054C9" w:rsidTr="008E70A8">
        <w:trPr>
          <w:trHeight w:val="258"/>
          <w:jc w:val="center"/>
        </w:trPr>
        <w:tc>
          <w:tcPr>
            <w:tcW w:w="1940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PTC7804</w:t>
            </w:r>
          </w:p>
        </w:tc>
        <w:tc>
          <w:tcPr>
            <w:tcW w:w="1575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0.7</w:t>
            </w:r>
          </w:p>
        </w:tc>
        <w:tc>
          <w:tcPr>
            <w:tcW w:w="1575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0.8</w:t>
            </w:r>
          </w:p>
        </w:tc>
        <w:tc>
          <w:tcPr>
            <w:tcW w:w="1846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0.4</w:t>
            </w:r>
          </w:p>
        </w:tc>
      </w:tr>
      <w:tr w:rsidR="00445D94" w:rsidRPr="007054C9" w:rsidTr="008E70A8">
        <w:trPr>
          <w:trHeight w:val="258"/>
          <w:jc w:val="center"/>
        </w:trPr>
        <w:tc>
          <w:tcPr>
            <w:tcW w:w="1940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PTC7806</w:t>
            </w:r>
          </w:p>
        </w:tc>
        <w:tc>
          <w:tcPr>
            <w:tcW w:w="1575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0.7</w:t>
            </w:r>
          </w:p>
        </w:tc>
        <w:tc>
          <w:tcPr>
            <w:tcW w:w="1575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0.8</w:t>
            </w:r>
          </w:p>
        </w:tc>
        <w:tc>
          <w:tcPr>
            <w:tcW w:w="1846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0.6</w:t>
            </w:r>
          </w:p>
        </w:tc>
      </w:tr>
      <w:tr w:rsidR="00445D94" w:rsidRPr="007054C9" w:rsidTr="008E70A8">
        <w:trPr>
          <w:trHeight w:val="258"/>
          <w:jc w:val="center"/>
        </w:trPr>
        <w:tc>
          <w:tcPr>
            <w:tcW w:w="1940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PTC7808</w:t>
            </w:r>
          </w:p>
        </w:tc>
        <w:tc>
          <w:tcPr>
            <w:tcW w:w="1575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0.7</w:t>
            </w:r>
          </w:p>
        </w:tc>
        <w:tc>
          <w:tcPr>
            <w:tcW w:w="1575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0.8</w:t>
            </w:r>
          </w:p>
        </w:tc>
        <w:tc>
          <w:tcPr>
            <w:tcW w:w="1846" w:type="dxa"/>
          </w:tcPr>
          <w:p w:rsidR="00445D94" w:rsidRPr="007054C9" w:rsidRDefault="00445D94" w:rsidP="008E70A8">
            <w:pPr>
              <w:spacing w:line="360" w:lineRule="auto"/>
              <w:jc w:val="center"/>
              <w:rPr>
                <w:rStyle w:val="fontstyle21"/>
                <w:rFonts w:ascii="Times New Roman" w:hAnsi="Times New Roman" w:cs="Times New Roman"/>
              </w:rPr>
            </w:pPr>
            <w:r w:rsidRPr="007054C9">
              <w:rPr>
                <w:rStyle w:val="fontstyle21"/>
                <w:rFonts w:ascii="Times New Roman" w:hAnsi="Times New Roman" w:cs="Times New Roman"/>
              </w:rPr>
              <w:t>0.8</w:t>
            </w:r>
          </w:p>
        </w:tc>
      </w:tr>
    </w:tbl>
    <w:p w:rsidR="00445D94" w:rsidRPr="007054C9" w:rsidRDefault="00445D94" w:rsidP="00445D94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054C9">
        <w:rPr>
          <w:rStyle w:val="fontstyle01"/>
          <w:rFonts w:ascii="Times New Roman" w:hAnsi="Times New Roman" w:cs="Times New Roman"/>
          <w:sz w:val="24"/>
          <w:szCs w:val="24"/>
        </w:rPr>
        <w:t xml:space="preserve">               Note: P=</w:t>
      </w:r>
      <w:r w:rsidRPr="007054C9">
        <w:rPr>
          <w:rStyle w:val="fontstyle21"/>
          <w:rFonts w:ascii="Times New Roman" w:hAnsi="Times New Roman" w:cs="Times New Roman"/>
        </w:rPr>
        <w:t xml:space="preserve"> PAN, </w:t>
      </w:r>
      <w:r w:rsidRPr="007054C9">
        <w:rPr>
          <w:rStyle w:val="fontstyle21"/>
          <w:rFonts w:ascii="Times New Roman" w:hAnsi="Times New Roman" w:cs="Times New Roman"/>
          <w:b/>
        </w:rPr>
        <w:t>PT</w:t>
      </w:r>
      <w:r w:rsidRPr="007054C9">
        <w:rPr>
          <w:rStyle w:val="fontstyle21"/>
          <w:rFonts w:ascii="Times New Roman" w:hAnsi="Times New Roman" w:cs="Times New Roman"/>
        </w:rPr>
        <w:t>= PAN/TiO</w:t>
      </w:r>
      <w:r w:rsidRPr="007054C9">
        <w:rPr>
          <w:rStyle w:val="fontstyle21"/>
          <w:rFonts w:ascii="Times New Roman" w:hAnsi="Times New Roman" w:cs="Times New Roman"/>
          <w:vertAlign w:val="subscript"/>
        </w:rPr>
        <w:t>2</w:t>
      </w:r>
      <w:r w:rsidRPr="007054C9">
        <w:rPr>
          <w:rStyle w:val="fontstyle21"/>
          <w:rFonts w:ascii="Times New Roman" w:hAnsi="Times New Roman" w:cs="Times New Roman"/>
        </w:rPr>
        <w:t xml:space="preserve">, </w:t>
      </w:r>
      <w:r w:rsidRPr="007054C9">
        <w:rPr>
          <w:rStyle w:val="fontstyle21"/>
          <w:rFonts w:ascii="Times New Roman" w:hAnsi="Times New Roman" w:cs="Times New Roman"/>
          <w:b/>
        </w:rPr>
        <w:t>PTC</w:t>
      </w:r>
      <w:r w:rsidRPr="007054C9">
        <w:rPr>
          <w:rStyle w:val="fontstyle21"/>
          <w:rFonts w:ascii="Times New Roman" w:hAnsi="Times New Roman" w:cs="Times New Roman"/>
        </w:rPr>
        <w:t>= PAN/TiO</w:t>
      </w:r>
      <w:r w:rsidRPr="007054C9">
        <w:rPr>
          <w:rStyle w:val="fontstyle21"/>
          <w:rFonts w:ascii="Times New Roman" w:hAnsi="Times New Roman" w:cs="Times New Roman"/>
          <w:vertAlign w:val="subscript"/>
        </w:rPr>
        <w:t>2</w:t>
      </w:r>
      <w:r w:rsidRPr="007054C9">
        <w:rPr>
          <w:rStyle w:val="fontstyle21"/>
          <w:rFonts w:ascii="Times New Roman" w:hAnsi="Times New Roman" w:cs="Times New Roman"/>
        </w:rPr>
        <w:t>/curcumin</w:t>
      </w:r>
    </w:p>
    <w:p w:rsidR="00445D94" w:rsidRDefault="00445D94" w:rsidP="00913CF2">
      <w:pPr>
        <w:pStyle w:val="ListParagraph"/>
        <w:spacing w:after="200" w:line="276" w:lineRule="auto"/>
        <w:ind w:left="0"/>
        <w:rPr>
          <w:rFonts w:ascii="Times New Roman" w:hAnsi="Times New Roman" w:cs="Times New Roman"/>
          <w:color w:val="000000"/>
          <w:sz w:val="24"/>
          <w:szCs w:val="24"/>
        </w:rPr>
      </w:pPr>
    </w:p>
    <w:p w:rsidR="001C2C4F" w:rsidRDefault="001C2C4F" w:rsidP="00913CF2">
      <w:pPr>
        <w:pStyle w:val="ListParagraph"/>
        <w:spacing w:after="200" w:line="276" w:lineRule="auto"/>
        <w:ind w:left="0"/>
        <w:rPr>
          <w:rFonts w:ascii="Times New Roman" w:hAnsi="Times New Roman" w:cs="Times New Roman"/>
          <w:color w:val="000000"/>
          <w:sz w:val="24"/>
          <w:szCs w:val="24"/>
        </w:rPr>
      </w:pPr>
    </w:p>
    <w:p w:rsidR="001C2C4F" w:rsidRDefault="001C2C4F" w:rsidP="00913CF2">
      <w:pPr>
        <w:pStyle w:val="ListParagraph"/>
        <w:spacing w:after="200" w:line="276" w:lineRule="auto"/>
        <w:ind w:left="0"/>
        <w:rPr>
          <w:rFonts w:ascii="Times New Roman" w:hAnsi="Times New Roman" w:cs="Times New Roman"/>
          <w:color w:val="000000"/>
          <w:sz w:val="24"/>
          <w:szCs w:val="24"/>
        </w:rPr>
      </w:pPr>
    </w:p>
    <w:p w:rsidR="001C2C4F" w:rsidRDefault="001C2C4F" w:rsidP="00913CF2">
      <w:pPr>
        <w:pStyle w:val="ListParagraph"/>
        <w:spacing w:after="200" w:line="276" w:lineRule="auto"/>
        <w:ind w:left="0"/>
        <w:rPr>
          <w:rFonts w:ascii="Times New Roman" w:hAnsi="Times New Roman" w:cs="Times New Roman"/>
          <w:color w:val="000000"/>
          <w:sz w:val="24"/>
          <w:szCs w:val="24"/>
        </w:rPr>
      </w:pPr>
    </w:p>
    <w:p w:rsidR="001C2C4F" w:rsidRPr="007054C9" w:rsidRDefault="001C2C4F" w:rsidP="00913CF2">
      <w:pPr>
        <w:pStyle w:val="ListParagraph"/>
        <w:spacing w:after="200" w:line="276" w:lineRule="auto"/>
        <w:ind w:left="0"/>
        <w:rPr>
          <w:rFonts w:ascii="Times New Roman" w:hAnsi="Times New Roman" w:cs="Times New Roman"/>
          <w:color w:val="000000"/>
          <w:sz w:val="24"/>
          <w:szCs w:val="24"/>
        </w:rPr>
      </w:pPr>
    </w:p>
    <w:p w:rsidR="00952169" w:rsidRPr="007054C9" w:rsidRDefault="00952169" w:rsidP="00913CF2">
      <w:pPr>
        <w:pStyle w:val="ListParagraph"/>
        <w:spacing w:after="200" w:line="276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BE0177" w:rsidRPr="007054C9" w:rsidRDefault="00BE0177" w:rsidP="00FC7F8E">
      <w:pPr>
        <w:pStyle w:val="ListParagraph"/>
        <w:numPr>
          <w:ilvl w:val="0"/>
          <w:numId w:val="6"/>
        </w:numPr>
        <w:tabs>
          <w:tab w:val="left" w:pos="270"/>
        </w:tabs>
        <w:spacing w:after="200" w:line="276" w:lineRule="auto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7054C9">
        <w:rPr>
          <w:rFonts w:ascii="Times New Roman" w:hAnsi="Times New Roman" w:cs="Times New Roman"/>
          <w:b/>
          <w:sz w:val="24"/>
          <w:szCs w:val="24"/>
        </w:rPr>
        <w:t>Optimization of PAN Nanofibers</w:t>
      </w:r>
    </w:p>
    <w:p w:rsidR="00BE0177" w:rsidRPr="007054C9" w:rsidRDefault="00BE0177" w:rsidP="00913CF2">
      <w:pPr>
        <w:spacing w:after="200" w:line="276" w:lineRule="auto"/>
        <w:contextualSpacing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BE0177" w:rsidRPr="007054C9" w:rsidRDefault="00BE0177" w:rsidP="00913CF2">
      <w:pPr>
        <w:spacing w:after="200" w:line="276" w:lineRule="auto"/>
        <w:contextualSpacing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7054C9">
        <w:rPr>
          <w:rFonts w:ascii="Times New Roman" w:hAnsi="Times New Roman" w:cs="Times New Roman"/>
          <w:b/>
          <w:color w:val="000000"/>
          <w:sz w:val="24"/>
          <w:szCs w:val="24"/>
        </w:rPr>
        <w:t>Table</w:t>
      </w:r>
      <w:r w:rsidR="00267AFC" w:rsidRPr="007054C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445D94" w:rsidRPr="007054C9">
        <w:rPr>
          <w:rFonts w:ascii="Times New Roman" w:hAnsi="Times New Roman" w:cs="Times New Roman"/>
          <w:b/>
          <w:color w:val="000000"/>
          <w:sz w:val="24"/>
          <w:szCs w:val="24"/>
        </w:rPr>
        <w:t>S3</w:t>
      </w:r>
      <w:r w:rsidR="002D5775" w:rsidRPr="007054C9">
        <w:rPr>
          <w:rFonts w:ascii="Times New Roman" w:hAnsi="Times New Roman" w:cs="Times New Roman"/>
          <w:color w:val="000000"/>
          <w:sz w:val="24"/>
          <w:szCs w:val="24"/>
        </w:rPr>
        <w:t xml:space="preserve"> Optimization</w:t>
      </w:r>
      <w:r w:rsidRPr="007054C9">
        <w:rPr>
          <w:rFonts w:ascii="Times New Roman" w:hAnsi="Times New Roman" w:cs="Times New Roman"/>
          <w:color w:val="000000"/>
          <w:sz w:val="24"/>
          <w:szCs w:val="24"/>
        </w:rPr>
        <w:t xml:space="preserve"> of PAN Nanofibers</w:t>
      </w:r>
    </w:p>
    <w:tbl>
      <w:tblPr>
        <w:tblStyle w:val="TableGrid"/>
        <w:tblW w:w="10170" w:type="dxa"/>
        <w:tblInd w:w="-185" w:type="dxa"/>
        <w:tblLayout w:type="fixed"/>
        <w:tblLook w:val="04A0" w:firstRow="1" w:lastRow="0" w:firstColumn="1" w:lastColumn="0" w:noHBand="0" w:noVBand="1"/>
      </w:tblPr>
      <w:tblGrid>
        <w:gridCol w:w="990"/>
        <w:gridCol w:w="1170"/>
        <w:gridCol w:w="1080"/>
        <w:gridCol w:w="993"/>
        <w:gridCol w:w="1707"/>
        <w:gridCol w:w="1303"/>
        <w:gridCol w:w="2927"/>
      </w:tblGrid>
      <w:tr w:rsidR="00267AFC" w:rsidRPr="007054C9" w:rsidTr="00FD68B2">
        <w:trPr>
          <w:trHeight w:val="1943"/>
        </w:trPr>
        <w:tc>
          <w:tcPr>
            <w:tcW w:w="990" w:type="dxa"/>
          </w:tcPr>
          <w:p w:rsidR="00A370B3" w:rsidRPr="007054C9" w:rsidRDefault="00A370B3" w:rsidP="00FD68B2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E0177" w:rsidRPr="007054C9" w:rsidRDefault="000F4F0E" w:rsidP="00FD68B2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b/>
                <w:sz w:val="24"/>
                <w:szCs w:val="24"/>
              </w:rPr>
              <w:t>Sample</w:t>
            </w:r>
          </w:p>
        </w:tc>
        <w:tc>
          <w:tcPr>
            <w:tcW w:w="1170" w:type="dxa"/>
          </w:tcPr>
          <w:p w:rsidR="00A370B3" w:rsidRPr="007054C9" w:rsidRDefault="00A370B3" w:rsidP="00FD68B2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E0177" w:rsidRPr="007054C9" w:rsidRDefault="000F4F0E" w:rsidP="00FD68B2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b/>
                <w:sz w:val="24"/>
                <w:szCs w:val="24"/>
              </w:rPr>
              <w:t>Distance</w:t>
            </w:r>
          </w:p>
          <w:p w:rsidR="00BE0177" w:rsidRPr="007054C9" w:rsidRDefault="000F4F0E" w:rsidP="00FD68B2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b/>
                <w:sz w:val="24"/>
                <w:szCs w:val="24"/>
              </w:rPr>
              <w:t>(cm)</w:t>
            </w:r>
          </w:p>
        </w:tc>
        <w:tc>
          <w:tcPr>
            <w:tcW w:w="1080" w:type="dxa"/>
          </w:tcPr>
          <w:p w:rsidR="00A370B3" w:rsidRPr="007054C9" w:rsidRDefault="00A370B3" w:rsidP="00FD68B2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E0177" w:rsidRPr="007054C9" w:rsidRDefault="000F4F0E" w:rsidP="00FD68B2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b/>
                <w:sz w:val="24"/>
                <w:szCs w:val="24"/>
              </w:rPr>
              <w:t>Voltage</w:t>
            </w:r>
          </w:p>
          <w:p w:rsidR="00BE0177" w:rsidRPr="007054C9" w:rsidRDefault="000F4F0E" w:rsidP="00FD68B2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b/>
                <w:sz w:val="24"/>
                <w:szCs w:val="24"/>
              </w:rPr>
              <w:t>(kV</w:t>
            </w:r>
            <w:r w:rsidR="00FD68B2" w:rsidRPr="007054C9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993" w:type="dxa"/>
          </w:tcPr>
          <w:p w:rsidR="00A370B3" w:rsidRPr="007054C9" w:rsidRDefault="00A370B3" w:rsidP="00FD68B2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E0177" w:rsidRPr="007054C9" w:rsidRDefault="000F4F0E" w:rsidP="00FD68B2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b/>
                <w:sz w:val="24"/>
                <w:szCs w:val="24"/>
              </w:rPr>
              <w:t>Flow Rate</w:t>
            </w:r>
          </w:p>
          <w:p w:rsidR="00BE0177" w:rsidRPr="007054C9" w:rsidRDefault="000F4F0E" w:rsidP="00FD68B2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b/>
                <w:sz w:val="24"/>
                <w:szCs w:val="24"/>
              </w:rPr>
              <w:t>(ml/hr)</w:t>
            </w:r>
          </w:p>
        </w:tc>
        <w:tc>
          <w:tcPr>
            <w:tcW w:w="1707" w:type="dxa"/>
          </w:tcPr>
          <w:p w:rsidR="00A370B3" w:rsidRPr="007054C9" w:rsidRDefault="00A370B3" w:rsidP="00FD68B2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E0177" w:rsidRPr="007054C9" w:rsidRDefault="000F4F0E" w:rsidP="00FD68B2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b/>
                <w:sz w:val="24"/>
                <w:szCs w:val="24"/>
              </w:rPr>
              <w:t>Concentration</w:t>
            </w:r>
          </w:p>
        </w:tc>
        <w:tc>
          <w:tcPr>
            <w:tcW w:w="1303" w:type="dxa"/>
          </w:tcPr>
          <w:p w:rsidR="00A370B3" w:rsidRPr="007054C9" w:rsidRDefault="00A370B3" w:rsidP="00FD68B2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</w:pPr>
          </w:p>
          <w:p w:rsidR="00BE0177" w:rsidRPr="007054C9" w:rsidRDefault="00EC1AA0" w:rsidP="00FD68B2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54C9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>The average</w:t>
            </w:r>
            <w:r w:rsidR="00A370B3" w:rsidRPr="007054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F4F0E" w:rsidRPr="007054C9">
              <w:rPr>
                <w:rFonts w:ascii="Times New Roman" w:hAnsi="Times New Roman" w:cs="Times New Roman"/>
                <w:b/>
                <w:sz w:val="24"/>
                <w:szCs w:val="24"/>
              </w:rPr>
              <w:t>Diameter</w:t>
            </w:r>
            <w:r w:rsidR="00C42E67" w:rsidRPr="007054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F4F0E" w:rsidRPr="007054C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(nm)</w:t>
            </w:r>
          </w:p>
        </w:tc>
        <w:tc>
          <w:tcPr>
            <w:tcW w:w="2927" w:type="dxa"/>
          </w:tcPr>
          <w:p w:rsidR="00A370B3" w:rsidRPr="007054C9" w:rsidRDefault="00A370B3" w:rsidP="00FD68B2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E0177" w:rsidRPr="007054C9" w:rsidRDefault="000F4F0E" w:rsidP="00FD68B2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b/>
                <w:sz w:val="24"/>
                <w:szCs w:val="24"/>
              </w:rPr>
              <w:t>SEM Results</w:t>
            </w:r>
          </w:p>
        </w:tc>
      </w:tr>
      <w:tr w:rsidR="00EC1AA0" w:rsidRPr="007054C9" w:rsidTr="00206214">
        <w:trPr>
          <w:trHeight w:val="1125"/>
        </w:trPr>
        <w:tc>
          <w:tcPr>
            <w:tcW w:w="990" w:type="dxa"/>
          </w:tcPr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0" w:type="dxa"/>
            <w:vAlign w:val="center"/>
          </w:tcPr>
          <w:p w:rsidR="00EC1AA0" w:rsidRPr="007054C9" w:rsidRDefault="00206214" w:rsidP="005B6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080" w:type="dxa"/>
            <w:vAlign w:val="center"/>
          </w:tcPr>
          <w:p w:rsidR="00EC1AA0" w:rsidRPr="007054C9" w:rsidRDefault="00206214" w:rsidP="005B6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93" w:type="dxa"/>
            <w:vAlign w:val="center"/>
          </w:tcPr>
          <w:p w:rsidR="00EC1AA0" w:rsidRPr="007054C9" w:rsidRDefault="00206214" w:rsidP="005B6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707" w:type="dxa"/>
          </w:tcPr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AA0" w:rsidRPr="007054C9" w:rsidRDefault="00BD4B18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 xml:space="preserve">PAN: </w:t>
            </w:r>
            <w:r w:rsidR="00EC1AA0" w:rsidRPr="007054C9">
              <w:rPr>
                <w:rFonts w:ascii="Times New Roman" w:hAnsi="Times New Roman" w:cs="Times New Roman"/>
                <w:sz w:val="24"/>
                <w:szCs w:val="24"/>
              </w:rPr>
              <w:t>6gm</w:t>
            </w:r>
          </w:p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DMF:10ml</w:t>
            </w:r>
          </w:p>
        </w:tc>
        <w:tc>
          <w:tcPr>
            <w:tcW w:w="1303" w:type="dxa"/>
          </w:tcPr>
          <w:p w:rsidR="00D57E78" w:rsidRPr="007054C9" w:rsidRDefault="00D57E78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E78" w:rsidRPr="007054C9" w:rsidRDefault="00D57E78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AA0" w:rsidRPr="007054C9" w:rsidRDefault="006C3656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2927" w:type="dxa"/>
          </w:tcPr>
          <w:p w:rsidR="00EC1AA0" w:rsidRPr="007054C9" w:rsidRDefault="00EC1AA0" w:rsidP="00913CF2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7054C9">
              <w:rPr>
                <w:rFonts w:ascii="Times New Roman" w:hAnsi="Times New Roman" w:cs="Times New Roman"/>
                <w:noProof/>
                <w:sz w:val="24"/>
                <w:szCs w:val="24"/>
                <w:lang w:eastAsia="en-IN" w:bidi="mr-IN"/>
              </w:rPr>
              <w:drawing>
                <wp:inline distT="0" distB="0" distL="0" distR="0">
                  <wp:extent cx="1721485" cy="12065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1485" cy="1206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1AA0" w:rsidRPr="007054C9" w:rsidTr="00206214">
        <w:trPr>
          <w:trHeight w:val="1125"/>
        </w:trPr>
        <w:tc>
          <w:tcPr>
            <w:tcW w:w="990" w:type="dxa"/>
          </w:tcPr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0" w:type="dxa"/>
            <w:vAlign w:val="center"/>
          </w:tcPr>
          <w:p w:rsidR="00EC1AA0" w:rsidRPr="007054C9" w:rsidRDefault="005B6F80" w:rsidP="005B6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80" w:type="dxa"/>
            <w:vAlign w:val="center"/>
          </w:tcPr>
          <w:p w:rsidR="00EC1AA0" w:rsidRPr="007054C9" w:rsidRDefault="005B6F80" w:rsidP="005B6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3" w:type="dxa"/>
            <w:vAlign w:val="center"/>
          </w:tcPr>
          <w:p w:rsidR="00EC1AA0" w:rsidRPr="007054C9" w:rsidRDefault="00EC1AA0" w:rsidP="005B6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1707" w:type="dxa"/>
          </w:tcPr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PAN:</w:t>
            </w:r>
            <w:r w:rsidR="00BD4B18" w:rsidRPr="007054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6gm</w:t>
            </w:r>
          </w:p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DMF:10ml</w:t>
            </w:r>
          </w:p>
        </w:tc>
        <w:tc>
          <w:tcPr>
            <w:tcW w:w="1303" w:type="dxa"/>
          </w:tcPr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E78" w:rsidRPr="007054C9" w:rsidRDefault="00D57E78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E78" w:rsidRPr="007054C9" w:rsidRDefault="006C3656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190</w:t>
            </w:r>
          </w:p>
        </w:tc>
        <w:tc>
          <w:tcPr>
            <w:tcW w:w="2927" w:type="dxa"/>
          </w:tcPr>
          <w:p w:rsidR="00EC1AA0" w:rsidRPr="007054C9" w:rsidRDefault="005B12A4" w:rsidP="00913CF2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noProof/>
                <w:sz w:val="24"/>
                <w:szCs w:val="24"/>
                <w:lang w:eastAsia="en-IN" w:bidi="mr-IN"/>
              </w:rPr>
              <w:drawing>
                <wp:inline distT="0" distB="0" distL="0" distR="0">
                  <wp:extent cx="1721485" cy="1177925"/>
                  <wp:effectExtent l="0" t="0" r="0" b="317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1485" cy="1177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1AA0" w:rsidRPr="007054C9" w:rsidTr="00206214">
        <w:trPr>
          <w:trHeight w:val="1125"/>
        </w:trPr>
        <w:tc>
          <w:tcPr>
            <w:tcW w:w="990" w:type="dxa"/>
          </w:tcPr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70" w:type="dxa"/>
            <w:vAlign w:val="center"/>
          </w:tcPr>
          <w:p w:rsidR="00EC1AA0" w:rsidRPr="007054C9" w:rsidRDefault="005B6F80" w:rsidP="005B6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80" w:type="dxa"/>
            <w:vAlign w:val="center"/>
          </w:tcPr>
          <w:p w:rsidR="00EC1AA0" w:rsidRPr="007054C9" w:rsidRDefault="005B6F80" w:rsidP="005B6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93" w:type="dxa"/>
            <w:vAlign w:val="center"/>
          </w:tcPr>
          <w:p w:rsidR="00EC1AA0" w:rsidRPr="007054C9" w:rsidRDefault="005B6F80" w:rsidP="005B6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7" w:type="dxa"/>
          </w:tcPr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PAN: 6gm</w:t>
            </w:r>
          </w:p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DMF: 10ml</w:t>
            </w:r>
          </w:p>
        </w:tc>
        <w:tc>
          <w:tcPr>
            <w:tcW w:w="1303" w:type="dxa"/>
          </w:tcPr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E78" w:rsidRPr="007054C9" w:rsidRDefault="00D57E78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E78" w:rsidRPr="007054C9" w:rsidRDefault="006C3656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2927" w:type="dxa"/>
          </w:tcPr>
          <w:p w:rsidR="00EC1AA0" w:rsidRPr="007054C9" w:rsidRDefault="007670F7" w:rsidP="00913CF2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noProof/>
                <w:sz w:val="24"/>
                <w:szCs w:val="24"/>
                <w:lang w:eastAsia="en-IN" w:bidi="mr-IN"/>
              </w:rPr>
              <w:drawing>
                <wp:inline distT="0" distB="0" distL="0" distR="0">
                  <wp:extent cx="1721485" cy="1195705"/>
                  <wp:effectExtent l="0" t="0" r="0" b="444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1485" cy="1195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1AA0" w:rsidRPr="007054C9" w:rsidTr="00206214">
        <w:trPr>
          <w:trHeight w:val="1125"/>
        </w:trPr>
        <w:tc>
          <w:tcPr>
            <w:tcW w:w="990" w:type="dxa"/>
          </w:tcPr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70" w:type="dxa"/>
            <w:vAlign w:val="center"/>
          </w:tcPr>
          <w:p w:rsidR="00EC1AA0" w:rsidRPr="007054C9" w:rsidRDefault="005B6F80" w:rsidP="005B6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080" w:type="dxa"/>
            <w:vAlign w:val="center"/>
          </w:tcPr>
          <w:p w:rsidR="00EC1AA0" w:rsidRPr="007054C9" w:rsidRDefault="005B6F80" w:rsidP="005B6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93" w:type="dxa"/>
            <w:vAlign w:val="center"/>
          </w:tcPr>
          <w:p w:rsidR="00EC1AA0" w:rsidRPr="007054C9" w:rsidRDefault="00EC1AA0" w:rsidP="005B6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707" w:type="dxa"/>
          </w:tcPr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PAN:</w:t>
            </w:r>
            <w:r w:rsidR="00BD4B18" w:rsidRPr="007054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7gm</w:t>
            </w:r>
          </w:p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DMF:10ml</w:t>
            </w:r>
          </w:p>
        </w:tc>
        <w:tc>
          <w:tcPr>
            <w:tcW w:w="1303" w:type="dxa"/>
          </w:tcPr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566" w:rsidRPr="007054C9" w:rsidRDefault="00586566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566" w:rsidRPr="007054C9" w:rsidRDefault="00FA531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2927" w:type="dxa"/>
          </w:tcPr>
          <w:p w:rsidR="00EC1AA0" w:rsidRPr="007054C9" w:rsidRDefault="00EC1AA0" w:rsidP="00913CF2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noProof/>
                <w:sz w:val="24"/>
                <w:szCs w:val="24"/>
                <w:lang w:eastAsia="en-IN" w:bidi="mr-IN"/>
              </w:rPr>
              <w:drawing>
                <wp:inline distT="0" distB="0" distL="0" distR="0">
                  <wp:extent cx="1721485" cy="120586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1485" cy="1205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1AA0" w:rsidRPr="007054C9" w:rsidTr="00206214">
        <w:trPr>
          <w:trHeight w:val="1125"/>
        </w:trPr>
        <w:tc>
          <w:tcPr>
            <w:tcW w:w="990" w:type="dxa"/>
          </w:tcPr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70" w:type="dxa"/>
            <w:vAlign w:val="center"/>
          </w:tcPr>
          <w:p w:rsidR="00EC1AA0" w:rsidRPr="007054C9" w:rsidRDefault="005B6F80" w:rsidP="005B6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80" w:type="dxa"/>
            <w:vAlign w:val="center"/>
          </w:tcPr>
          <w:p w:rsidR="00EC1AA0" w:rsidRPr="007054C9" w:rsidRDefault="005B6F80" w:rsidP="005B6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3" w:type="dxa"/>
            <w:vAlign w:val="center"/>
          </w:tcPr>
          <w:p w:rsidR="00EC1AA0" w:rsidRPr="007054C9" w:rsidRDefault="005B6F80" w:rsidP="005B6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1707" w:type="dxa"/>
          </w:tcPr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AA0" w:rsidRPr="007054C9" w:rsidRDefault="00BD4B18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 xml:space="preserve">PAN: </w:t>
            </w:r>
            <w:r w:rsidR="00EC1AA0" w:rsidRPr="007054C9">
              <w:rPr>
                <w:rFonts w:ascii="Times New Roman" w:hAnsi="Times New Roman" w:cs="Times New Roman"/>
                <w:sz w:val="24"/>
                <w:szCs w:val="24"/>
              </w:rPr>
              <w:t>7gm</w:t>
            </w:r>
          </w:p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DMF:10ml</w:t>
            </w:r>
          </w:p>
        </w:tc>
        <w:tc>
          <w:tcPr>
            <w:tcW w:w="1303" w:type="dxa"/>
          </w:tcPr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566" w:rsidRPr="007054C9" w:rsidRDefault="00586566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566" w:rsidRPr="007054C9" w:rsidRDefault="005B6F8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927" w:type="dxa"/>
          </w:tcPr>
          <w:p w:rsidR="00EC1AA0" w:rsidRPr="007054C9" w:rsidRDefault="00EC1AA0" w:rsidP="00913CF2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noProof/>
                <w:sz w:val="24"/>
                <w:szCs w:val="24"/>
                <w:lang w:eastAsia="en-IN" w:bidi="mr-IN"/>
              </w:rPr>
              <w:drawing>
                <wp:inline distT="0" distB="0" distL="0" distR="0">
                  <wp:extent cx="1721485" cy="1190625"/>
                  <wp:effectExtent l="0" t="0" r="0" b="952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1485" cy="1190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1AA0" w:rsidRPr="007054C9" w:rsidTr="00206214">
        <w:trPr>
          <w:trHeight w:val="1200"/>
        </w:trPr>
        <w:tc>
          <w:tcPr>
            <w:tcW w:w="990" w:type="dxa"/>
          </w:tcPr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70" w:type="dxa"/>
            <w:vAlign w:val="center"/>
          </w:tcPr>
          <w:p w:rsidR="00EC1AA0" w:rsidRPr="007054C9" w:rsidRDefault="005B6F80" w:rsidP="005B6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80" w:type="dxa"/>
            <w:vAlign w:val="center"/>
          </w:tcPr>
          <w:p w:rsidR="00EC1AA0" w:rsidRPr="007054C9" w:rsidRDefault="005B6F80" w:rsidP="005B6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93" w:type="dxa"/>
            <w:vAlign w:val="center"/>
          </w:tcPr>
          <w:p w:rsidR="00EC1AA0" w:rsidRPr="007054C9" w:rsidRDefault="005B6F80" w:rsidP="005B6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7" w:type="dxa"/>
          </w:tcPr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AA0" w:rsidRPr="007054C9" w:rsidRDefault="00BD4B18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 xml:space="preserve">PAN: </w:t>
            </w:r>
            <w:r w:rsidR="00EC1AA0" w:rsidRPr="007054C9">
              <w:rPr>
                <w:rFonts w:ascii="Times New Roman" w:hAnsi="Times New Roman" w:cs="Times New Roman"/>
                <w:sz w:val="24"/>
                <w:szCs w:val="24"/>
              </w:rPr>
              <w:t>7gm</w:t>
            </w:r>
          </w:p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DMF:10ml</w:t>
            </w:r>
          </w:p>
        </w:tc>
        <w:tc>
          <w:tcPr>
            <w:tcW w:w="1303" w:type="dxa"/>
          </w:tcPr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566" w:rsidRPr="007054C9" w:rsidRDefault="00586566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566" w:rsidRPr="007054C9" w:rsidRDefault="005B6F8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2927" w:type="dxa"/>
          </w:tcPr>
          <w:p w:rsidR="00EC1AA0" w:rsidRPr="007054C9" w:rsidRDefault="00EC1AA0" w:rsidP="00913CF2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noProof/>
                <w:sz w:val="24"/>
                <w:szCs w:val="24"/>
                <w:lang w:eastAsia="en-IN" w:bidi="mr-IN"/>
              </w:rPr>
              <w:drawing>
                <wp:inline distT="0" distB="0" distL="0" distR="0">
                  <wp:extent cx="1721485" cy="120142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1485" cy="1201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1AA0" w:rsidRPr="007054C9" w:rsidTr="00206214">
        <w:trPr>
          <w:trHeight w:val="1270"/>
        </w:trPr>
        <w:tc>
          <w:tcPr>
            <w:tcW w:w="990" w:type="dxa"/>
          </w:tcPr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:rsidR="00EC1AA0" w:rsidRPr="007054C9" w:rsidRDefault="005B6F80" w:rsidP="005B6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080" w:type="dxa"/>
            <w:vAlign w:val="center"/>
          </w:tcPr>
          <w:p w:rsidR="00EC1AA0" w:rsidRPr="007054C9" w:rsidRDefault="005B6F80" w:rsidP="005B6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93" w:type="dxa"/>
            <w:vAlign w:val="center"/>
          </w:tcPr>
          <w:p w:rsidR="00EC1AA0" w:rsidRPr="007054C9" w:rsidRDefault="005B6F80" w:rsidP="005B6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707" w:type="dxa"/>
          </w:tcPr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AA0" w:rsidRPr="007054C9" w:rsidRDefault="00BD4B18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 xml:space="preserve">PAN: </w:t>
            </w:r>
            <w:r w:rsidR="00EC1AA0" w:rsidRPr="007054C9">
              <w:rPr>
                <w:rFonts w:ascii="Times New Roman" w:hAnsi="Times New Roman" w:cs="Times New Roman"/>
                <w:sz w:val="24"/>
                <w:szCs w:val="24"/>
              </w:rPr>
              <w:t>8gm</w:t>
            </w:r>
          </w:p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DMF:10ml</w:t>
            </w:r>
          </w:p>
        </w:tc>
        <w:tc>
          <w:tcPr>
            <w:tcW w:w="1303" w:type="dxa"/>
          </w:tcPr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566" w:rsidRPr="007054C9" w:rsidRDefault="00586566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566" w:rsidRPr="007054C9" w:rsidRDefault="005B6F8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2927" w:type="dxa"/>
          </w:tcPr>
          <w:p w:rsidR="00EC1AA0" w:rsidRPr="007054C9" w:rsidRDefault="00643CC9" w:rsidP="00913CF2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noProof/>
                <w:sz w:val="24"/>
                <w:szCs w:val="24"/>
                <w:lang w:eastAsia="en-IN" w:bidi="mr-IN"/>
              </w:rPr>
              <w:drawing>
                <wp:inline distT="0" distB="0" distL="0" distR="0">
                  <wp:extent cx="1721485" cy="1216025"/>
                  <wp:effectExtent l="0" t="0" r="0" b="3175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1485" cy="1216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1AA0" w:rsidRPr="007054C9" w:rsidTr="00206214">
        <w:trPr>
          <w:trHeight w:val="1270"/>
        </w:trPr>
        <w:tc>
          <w:tcPr>
            <w:tcW w:w="990" w:type="dxa"/>
          </w:tcPr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70" w:type="dxa"/>
            <w:vAlign w:val="center"/>
          </w:tcPr>
          <w:p w:rsidR="00EC1AA0" w:rsidRPr="007054C9" w:rsidRDefault="005B6F80" w:rsidP="005B6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80" w:type="dxa"/>
            <w:vAlign w:val="center"/>
          </w:tcPr>
          <w:p w:rsidR="00EC1AA0" w:rsidRPr="007054C9" w:rsidRDefault="005B6F80" w:rsidP="005B6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3" w:type="dxa"/>
            <w:vAlign w:val="center"/>
          </w:tcPr>
          <w:p w:rsidR="00EC1AA0" w:rsidRPr="007054C9" w:rsidRDefault="005B6F80" w:rsidP="005B6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1707" w:type="dxa"/>
          </w:tcPr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AA0" w:rsidRPr="007054C9" w:rsidRDefault="00BD4B18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 xml:space="preserve">PAN: </w:t>
            </w:r>
            <w:r w:rsidR="00EC1AA0" w:rsidRPr="007054C9">
              <w:rPr>
                <w:rFonts w:ascii="Times New Roman" w:hAnsi="Times New Roman" w:cs="Times New Roman"/>
                <w:sz w:val="24"/>
                <w:szCs w:val="24"/>
              </w:rPr>
              <w:t>8gm</w:t>
            </w:r>
          </w:p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DMF:10ml</w:t>
            </w:r>
          </w:p>
        </w:tc>
        <w:tc>
          <w:tcPr>
            <w:tcW w:w="1303" w:type="dxa"/>
          </w:tcPr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566" w:rsidRPr="007054C9" w:rsidRDefault="00586566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566" w:rsidRPr="007054C9" w:rsidRDefault="005B6F8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550</w:t>
            </w:r>
          </w:p>
        </w:tc>
        <w:tc>
          <w:tcPr>
            <w:tcW w:w="2927" w:type="dxa"/>
          </w:tcPr>
          <w:p w:rsidR="00EC1AA0" w:rsidRPr="007054C9" w:rsidRDefault="007670F7" w:rsidP="00913CF2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noProof/>
                <w:sz w:val="24"/>
                <w:szCs w:val="24"/>
                <w:lang w:eastAsia="en-IN" w:bidi="mr-IN"/>
              </w:rPr>
              <w:drawing>
                <wp:inline distT="0" distB="0" distL="0" distR="0">
                  <wp:extent cx="1721485" cy="1182370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1485" cy="1182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1AA0" w:rsidRPr="007054C9" w:rsidTr="00206214">
        <w:trPr>
          <w:trHeight w:val="1200"/>
        </w:trPr>
        <w:tc>
          <w:tcPr>
            <w:tcW w:w="990" w:type="dxa"/>
          </w:tcPr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70" w:type="dxa"/>
            <w:vAlign w:val="center"/>
          </w:tcPr>
          <w:p w:rsidR="00EC1AA0" w:rsidRPr="007054C9" w:rsidRDefault="005B6F80" w:rsidP="005B6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80" w:type="dxa"/>
            <w:vAlign w:val="center"/>
          </w:tcPr>
          <w:p w:rsidR="00EC1AA0" w:rsidRPr="007054C9" w:rsidRDefault="005B6F80" w:rsidP="005B6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93" w:type="dxa"/>
            <w:vAlign w:val="center"/>
          </w:tcPr>
          <w:p w:rsidR="00EC1AA0" w:rsidRPr="007054C9" w:rsidRDefault="00EC1AA0" w:rsidP="005B6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7" w:type="dxa"/>
          </w:tcPr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AA0" w:rsidRPr="007054C9" w:rsidRDefault="00BD4B18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PAN: 8</w:t>
            </w:r>
            <w:r w:rsidR="00EC1AA0" w:rsidRPr="007054C9">
              <w:rPr>
                <w:rFonts w:ascii="Times New Roman" w:hAnsi="Times New Roman" w:cs="Times New Roman"/>
                <w:sz w:val="24"/>
                <w:szCs w:val="24"/>
              </w:rPr>
              <w:t>gm</w:t>
            </w:r>
          </w:p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DMF:10ml</w:t>
            </w:r>
          </w:p>
        </w:tc>
        <w:tc>
          <w:tcPr>
            <w:tcW w:w="1303" w:type="dxa"/>
          </w:tcPr>
          <w:p w:rsidR="00EC1AA0" w:rsidRPr="007054C9" w:rsidRDefault="00EC1AA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566" w:rsidRPr="007054C9" w:rsidRDefault="00586566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566" w:rsidRPr="007054C9" w:rsidRDefault="005B6F80" w:rsidP="005B6F8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600</w:t>
            </w:r>
          </w:p>
        </w:tc>
        <w:tc>
          <w:tcPr>
            <w:tcW w:w="2927" w:type="dxa"/>
          </w:tcPr>
          <w:p w:rsidR="00EC1AA0" w:rsidRPr="007054C9" w:rsidRDefault="00586566" w:rsidP="00913CF2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noProof/>
                <w:sz w:val="24"/>
                <w:szCs w:val="24"/>
                <w:lang w:eastAsia="en-IN" w:bidi="mr-IN"/>
              </w:rPr>
              <w:drawing>
                <wp:inline distT="0" distB="0" distL="0" distR="0">
                  <wp:extent cx="1721485" cy="1177925"/>
                  <wp:effectExtent l="0" t="0" r="0" b="317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1485" cy="1177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73F44" w:rsidRPr="007054C9" w:rsidRDefault="00073F44" w:rsidP="00913CF2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05053" w:rsidRPr="007054C9" w:rsidRDefault="001C2C4F" w:rsidP="001C2C4F">
      <w:pPr>
        <w:pStyle w:val="ListParagraph"/>
        <w:spacing w:line="480" w:lineRule="auto"/>
        <w:ind w:left="0" w:firstLine="360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>
        <w:rPr>
          <w:rFonts w:ascii="Times New Roman" w:eastAsia="Calibri" w:hAnsi="Times New Roman" w:cs="Times New Roman"/>
          <w:iCs/>
          <w:sz w:val="24"/>
          <w:szCs w:val="24"/>
        </w:rPr>
        <w:t xml:space="preserve">      </w:t>
      </w:r>
    </w:p>
    <w:p w:rsidR="001C2C4F" w:rsidRPr="001C2C4F" w:rsidRDefault="00652091" w:rsidP="001C2C4F">
      <w:pPr>
        <w:pStyle w:val="ListParagraph"/>
        <w:numPr>
          <w:ilvl w:val="0"/>
          <w:numId w:val="6"/>
        </w:numPr>
        <w:tabs>
          <w:tab w:val="left" w:pos="90"/>
          <w:tab w:val="left" w:pos="180"/>
        </w:tabs>
        <w:spacing w:after="200" w:line="480" w:lineRule="auto"/>
        <w:ind w:left="0" w:firstLine="0"/>
        <w:rPr>
          <w:rStyle w:val="fontstyle01"/>
          <w:rFonts w:ascii="Times New Roman" w:hAnsi="Times New Roman" w:cs="Times New Roman"/>
          <w:bCs w:val="0"/>
          <w:color w:val="auto"/>
          <w:sz w:val="24"/>
          <w:szCs w:val="24"/>
        </w:rPr>
      </w:pPr>
      <w:r w:rsidRPr="007054C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6961CF" w:rsidRPr="007054C9">
        <w:rPr>
          <w:rFonts w:ascii="Times New Roman" w:eastAsia="Times New Roman" w:hAnsi="Times New Roman" w:cs="Times New Roman"/>
          <w:b/>
          <w:sz w:val="24"/>
          <w:szCs w:val="24"/>
        </w:rPr>
        <w:t>Structural analysis by</w:t>
      </w:r>
      <w:r w:rsidR="006961CF" w:rsidRPr="007054C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6961CF" w:rsidRPr="007054C9">
        <w:rPr>
          <w:rStyle w:val="fontstyle01"/>
          <w:rFonts w:ascii="Times New Roman" w:hAnsi="Times New Roman" w:cs="Times New Roman"/>
          <w:sz w:val="24"/>
          <w:szCs w:val="24"/>
        </w:rPr>
        <w:t>X-ray diffraction (XRD</w:t>
      </w:r>
      <w:r w:rsidR="00444A0C">
        <w:rPr>
          <w:rStyle w:val="fontstyle01"/>
          <w:rFonts w:ascii="Times New Roman" w:hAnsi="Times New Roman" w:cs="Times New Roman"/>
          <w:sz w:val="24"/>
          <w:szCs w:val="24"/>
        </w:rPr>
        <w:t xml:space="preserve">)       </w:t>
      </w:r>
    </w:p>
    <w:p w:rsidR="006961CF" w:rsidRPr="001C2C4F" w:rsidRDefault="00444A0C" w:rsidP="001C2C4F">
      <w:pPr>
        <w:pStyle w:val="ListParagraph"/>
        <w:tabs>
          <w:tab w:val="left" w:pos="90"/>
          <w:tab w:val="left" w:pos="180"/>
        </w:tabs>
        <w:spacing w:after="200" w:line="48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  </w:t>
      </w:r>
      <w:r w:rsidR="001C2C4F">
        <w:rPr>
          <w:rStyle w:val="fontstyle01"/>
          <w:rFonts w:ascii="Times New Roman" w:hAnsi="Times New Roman" w:cs="Times New Roman"/>
          <w:sz w:val="24"/>
          <w:szCs w:val="24"/>
        </w:rPr>
        <w:t xml:space="preserve">    </w:t>
      </w:r>
      <w:r w:rsidR="00BA6C08" w:rsidRPr="001C2C4F">
        <w:rPr>
          <w:rFonts w:ascii="Times New Roman" w:hAnsi="Times New Roman" w:cs="Times New Roman"/>
          <w:bCs/>
          <w:spacing w:val="-2"/>
          <w:sz w:val="24"/>
          <w:szCs w:val="24"/>
        </w:rPr>
        <w:t xml:space="preserve">              </w:t>
      </w:r>
      <w:r w:rsidR="006961CF" w:rsidRPr="001C2C4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BA6C08" w:rsidRPr="001C2C4F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</w:t>
      </w:r>
      <w:r w:rsidR="006961CF" w:rsidRPr="001C2C4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BA6C08" w:rsidRPr="001C2C4F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                         </w:t>
      </w:r>
      <w:r w:rsidR="00424D2A">
        <w:t xml:space="preserve">                </w:t>
      </w:r>
      <w:r w:rsidR="00573C55">
        <w:t xml:space="preserve">                                        </w:t>
      </w:r>
      <w:r w:rsidR="009339B9">
        <w:t xml:space="preserve"> </w:t>
      </w:r>
      <w:r w:rsidR="00BA6C08" w:rsidRPr="001C2C4F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</w:t>
      </w:r>
      <w:r w:rsidRPr="001C2C4F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</w:t>
      </w:r>
      <w:r w:rsidR="00BA6C08" w:rsidRPr="001C2C4F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            </w:t>
      </w:r>
    </w:p>
    <w:p w:rsidR="006961CF" w:rsidRPr="007054C9" w:rsidRDefault="006961CF" w:rsidP="009D1C0E">
      <w:pPr>
        <w:pStyle w:val="ListParagraph"/>
        <w:spacing w:after="200" w:line="276" w:lineRule="auto"/>
        <w:ind w:left="-284"/>
        <w:rPr>
          <w:rFonts w:ascii="Times New Roman" w:hAnsi="Times New Roman" w:cs="Times New Roman"/>
          <w:b/>
          <w:sz w:val="24"/>
          <w:szCs w:val="24"/>
        </w:rPr>
      </w:pPr>
      <w:r w:rsidRPr="007054C9">
        <w:rPr>
          <w:rFonts w:ascii="Times New Roman" w:hAnsi="Times New Roman" w:cs="Times New Roman"/>
          <w:noProof/>
          <w:sz w:val="24"/>
          <w:szCs w:val="24"/>
          <w:lang w:eastAsia="en-IN" w:bidi="mr-IN"/>
        </w:rPr>
        <w:lastRenderedPageBreak/>
        <w:drawing>
          <wp:inline distT="0" distB="0" distL="0" distR="0">
            <wp:extent cx="4143973" cy="3960000"/>
            <wp:effectExtent l="0" t="0" r="9525" b="254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43973" cy="39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1C0E">
        <w:rPr>
          <w:noProof/>
          <w:lang w:eastAsia="en-IN" w:bidi="mr-IN"/>
        </w:rPr>
        <w:drawing>
          <wp:inline distT="0" distB="0" distL="0" distR="0">
            <wp:extent cx="1885950" cy="3886200"/>
            <wp:effectExtent l="19050" t="19050" r="19050" b="1905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7252" cy="3888883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 w:rsidR="00BA6C0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05053" w:rsidRDefault="001E09EB" w:rsidP="00891844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054C9">
        <w:rPr>
          <w:rFonts w:ascii="Times New Roman" w:hAnsi="Times New Roman" w:cs="Times New Roman"/>
          <w:b/>
          <w:bCs/>
          <w:sz w:val="24"/>
          <w:szCs w:val="24"/>
        </w:rPr>
        <w:t>Figure</w:t>
      </w:r>
      <w:r w:rsidR="006961CF" w:rsidRPr="007054C9">
        <w:rPr>
          <w:rFonts w:ascii="Times New Roman" w:hAnsi="Times New Roman" w:cs="Times New Roman"/>
          <w:b/>
          <w:bCs/>
          <w:sz w:val="24"/>
          <w:szCs w:val="24"/>
        </w:rPr>
        <w:t xml:space="preserve"> S1</w:t>
      </w:r>
      <w:r w:rsidR="006961CF" w:rsidRPr="007054C9">
        <w:rPr>
          <w:rFonts w:ascii="Times New Roman" w:hAnsi="Times New Roman" w:cs="Times New Roman"/>
          <w:sz w:val="24"/>
          <w:szCs w:val="24"/>
        </w:rPr>
        <w:t xml:space="preserve"> </w:t>
      </w:r>
      <w:r w:rsidR="006961CF" w:rsidRPr="007054C9">
        <w:rPr>
          <w:rFonts w:ascii="Times New Roman" w:hAnsi="Times New Roman" w:cs="Times New Roman"/>
          <w:spacing w:val="-2"/>
          <w:sz w:val="24"/>
          <w:szCs w:val="24"/>
        </w:rPr>
        <w:t>(a) Typical</w:t>
      </w:r>
      <w:r w:rsidR="006961CF" w:rsidRPr="007054C9">
        <w:rPr>
          <w:rFonts w:ascii="Times New Roman" w:hAnsi="Times New Roman" w:cs="Times New Roman"/>
          <w:sz w:val="24"/>
          <w:szCs w:val="24"/>
        </w:rPr>
        <w:t xml:space="preserve"> XRD patterns of TiO</w:t>
      </w:r>
      <w:r w:rsidR="006961CF" w:rsidRPr="007054C9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="006961CF" w:rsidRPr="007054C9">
        <w:rPr>
          <w:rFonts w:ascii="Times New Roman" w:eastAsia="Times New Roman" w:hAnsi="Times New Roman" w:cs="Times New Roman"/>
          <w:bCs/>
          <w:sz w:val="24"/>
          <w:szCs w:val="24"/>
        </w:rPr>
        <w:t>nanoparticles with their standard data</w:t>
      </w:r>
      <w:r w:rsidR="006961CF" w:rsidRPr="007054C9">
        <w:rPr>
          <w:rFonts w:ascii="Times New Roman" w:hAnsi="Times New Roman" w:cs="Times New Roman"/>
          <w:sz w:val="24"/>
          <w:szCs w:val="24"/>
        </w:rPr>
        <w:t xml:space="preserve">, (b) </w:t>
      </w:r>
      <w:r w:rsidR="006961CF" w:rsidRPr="007054C9">
        <w:rPr>
          <w:rFonts w:ascii="Times New Roman" w:eastAsia="Times New Roman" w:hAnsi="Times New Roman" w:cs="Times New Roman"/>
          <w:bCs/>
          <w:sz w:val="24"/>
          <w:szCs w:val="24"/>
        </w:rPr>
        <w:t xml:space="preserve">PAN nanofibers with respectively their standard data, </w:t>
      </w:r>
      <w:r w:rsidR="006961CF" w:rsidRPr="007054C9">
        <w:rPr>
          <w:rFonts w:ascii="Times New Roman" w:hAnsi="Times New Roman" w:cs="Times New Roman"/>
          <w:spacing w:val="-2"/>
          <w:sz w:val="24"/>
          <w:szCs w:val="24"/>
        </w:rPr>
        <w:t>(c-d)</w:t>
      </w:r>
      <w:r w:rsidR="006961CF" w:rsidRPr="007054C9">
        <w:rPr>
          <w:rFonts w:ascii="Times New Roman" w:hAnsi="Times New Roman" w:cs="Times New Roman"/>
          <w:sz w:val="24"/>
          <w:szCs w:val="24"/>
        </w:rPr>
        <w:t xml:space="preserve"> </w:t>
      </w:r>
      <w:r w:rsidR="006961CF" w:rsidRPr="007054C9">
        <w:rPr>
          <w:rFonts w:ascii="Times New Roman" w:eastAsia="Times New Roman" w:hAnsi="Times New Roman" w:cs="Times New Roman"/>
          <w:bCs/>
          <w:sz w:val="24"/>
          <w:szCs w:val="24"/>
        </w:rPr>
        <w:t xml:space="preserve">Sample PTC7404 and </w:t>
      </w:r>
      <w:r w:rsidR="006961CF" w:rsidRPr="007054C9">
        <w:rPr>
          <w:rFonts w:ascii="Times New Roman" w:hAnsi="Times New Roman" w:cs="Times New Roman"/>
          <w:sz w:val="24"/>
          <w:szCs w:val="24"/>
        </w:rPr>
        <w:t xml:space="preserve">PT74, (e) JCPDS </w:t>
      </w:r>
      <w:r w:rsidR="006961CF" w:rsidRPr="007054C9">
        <w:rPr>
          <w:rFonts w:ascii="Times New Roman" w:eastAsia="Times New Roman" w:hAnsi="Times New Roman" w:cs="Times New Roman"/>
          <w:bCs/>
          <w:sz w:val="24"/>
          <w:szCs w:val="24"/>
        </w:rPr>
        <w:t>standard data of TiO</w:t>
      </w:r>
      <w:r w:rsidR="006961CF" w:rsidRPr="007054C9">
        <w:rPr>
          <w:rFonts w:ascii="Times New Roman" w:eastAsia="Times New Roman" w:hAnsi="Times New Roman" w:cs="Times New Roman"/>
          <w:bCs/>
          <w:sz w:val="24"/>
          <w:szCs w:val="24"/>
          <w:vertAlign w:val="subscript"/>
        </w:rPr>
        <w:t xml:space="preserve">2 </w:t>
      </w:r>
      <w:r w:rsidR="006961CF" w:rsidRPr="007054C9">
        <w:rPr>
          <w:rFonts w:ascii="Times New Roman" w:eastAsia="Times New Roman" w:hAnsi="Times New Roman" w:cs="Times New Roman"/>
          <w:bCs/>
          <w:sz w:val="24"/>
          <w:szCs w:val="24"/>
        </w:rPr>
        <w:t xml:space="preserve">nanoparticles, (f) </w:t>
      </w:r>
      <w:r w:rsidR="006961CF" w:rsidRPr="007054C9">
        <w:rPr>
          <w:rFonts w:ascii="Times New Roman" w:hAnsi="Times New Roman" w:cs="Times New Roman"/>
          <w:sz w:val="24"/>
          <w:szCs w:val="24"/>
        </w:rPr>
        <w:t xml:space="preserve">JCPDS </w:t>
      </w:r>
      <w:r w:rsidR="007817F6">
        <w:rPr>
          <w:rFonts w:ascii="Times New Roman" w:eastAsia="Times New Roman" w:hAnsi="Times New Roman" w:cs="Times New Roman"/>
          <w:bCs/>
          <w:sz w:val="24"/>
          <w:szCs w:val="24"/>
        </w:rPr>
        <w:t>standard data of PAN, (g) XRD pattern of curcumin.</w:t>
      </w:r>
      <w:r w:rsidR="007F249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7B16FA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    </w:t>
      </w:r>
      <w:r w:rsidR="00BA6C08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                   </w:t>
      </w:r>
    </w:p>
    <w:p w:rsidR="008D1B10" w:rsidRPr="007054C9" w:rsidRDefault="008D1B10" w:rsidP="00913CF2">
      <w:pPr>
        <w:pStyle w:val="ListParagraph"/>
        <w:spacing w:line="480" w:lineRule="auto"/>
        <w:ind w:left="0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</w:p>
    <w:p w:rsidR="00760D51" w:rsidRPr="00760D51" w:rsidRDefault="006A1ADF" w:rsidP="00760D51">
      <w:pPr>
        <w:pStyle w:val="ListParagraph"/>
        <w:numPr>
          <w:ilvl w:val="0"/>
          <w:numId w:val="6"/>
        </w:numPr>
        <w:spacing w:after="0" w:line="480" w:lineRule="auto"/>
        <w:ind w:left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</w:t>
      </w:r>
      <w:r w:rsidR="00760D51" w:rsidRPr="007B14F0">
        <w:rPr>
          <w:rFonts w:ascii="Times New Roman" w:hAnsi="Times New Roman" w:cs="Times New Roman"/>
          <w:b/>
          <w:sz w:val="24"/>
          <w:szCs w:val="24"/>
        </w:rPr>
        <w:t>he Energy Dispersive Spectroscopy (EDS)</w:t>
      </w:r>
    </w:p>
    <w:p w:rsidR="00760D51" w:rsidRDefault="00760D51" w:rsidP="00760D51">
      <w:pPr>
        <w:pStyle w:val="ListParagraph"/>
        <w:spacing w:after="0" w:line="480" w:lineRule="auto"/>
        <w:ind w:left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/>
          <w:sz w:val="24"/>
          <w:szCs w:val="24"/>
          <w:lang w:eastAsia="en-IN" w:bidi="mr-IN"/>
        </w:rPr>
        <w:lastRenderedPageBreak/>
        <w:drawing>
          <wp:inline distT="0" distB="0" distL="0" distR="0">
            <wp:extent cx="4190148" cy="3240000"/>
            <wp:effectExtent l="0" t="0" r="127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0148" cy="324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60D51" w:rsidRDefault="00760D51" w:rsidP="005E5A5A">
      <w:pPr>
        <w:pStyle w:val="ListParagraph"/>
        <w:spacing w:after="0" w:line="480" w:lineRule="auto"/>
        <w:ind w:left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054C9">
        <w:rPr>
          <w:rFonts w:ascii="Times New Roman" w:hAnsi="Times New Roman" w:cs="Times New Roman"/>
          <w:b/>
          <w:bCs/>
          <w:sz w:val="24"/>
          <w:szCs w:val="24"/>
        </w:rPr>
        <w:t>Figure</w:t>
      </w:r>
      <w:r w:rsidRPr="000D6192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S2  </w:t>
      </w:r>
      <w:r w:rsidRPr="00EF4757">
        <w:rPr>
          <w:rFonts w:ascii="Times New Roman" w:hAnsi="Times New Roman" w:cs="Times New Roman"/>
          <w:sz w:val="24"/>
          <w:szCs w:val="24"/>
        </w:rPr>
        <w:t xml:space="preserve">EDS analysis of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(a) samples PT74, PT76, PT</w:t>
      </w:r>
      <w:r w:rsidRPr="00386C54">
        <w:rPr>
          <w:rFonts w:ascii="Times New Roman" w:eastAsia="Times New Roman" w:hAnsi="Times New Roman" w:cs="Times New Roman"/>
          <w:bCs/>
          <w:sz w:val="24"/>
          <w:szCs w:val="24"/>
        </w:rPr>
        <w:t>78,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(b) samples PTC7404, PTC7406, PT</w:t>
      </w:r>
      <w:r w:rsidRPr="00386C54">
        <w:rPr>
          <w:rFonts w:ascii="Times New Roman" w:eastAsia="Times New Roman" w:hAnsi="Times New Roman" w:cs="Times New Roman"/>
          <w:bCs/>
          <w:sz w:val="24"/>
          <w:szCs w:val="24"/>
        </w:rPr>
        <w:t xml:space="preserve">C7408,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(c) samples PTC7604, PTC7606, PT</w:t>
      </w:r>
      <w:r w:rsidRPr="00386C54">
        <w:rPr>
          <w:rFonts w:ascii="Times New Roman" w:eastAsia="Times New Roman" w:hAnsi="Times New Roman" w:cs="Times New Roman"/>
          <w:bCs/>
          <w:sz w:val="24"/>
          <w:szCs w:val="24"/>
        </w:rPr>
        <w:t>C7608,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and (d) samples PTC7804, PT</w:t>
      </w:r>
      <w:r w:rsidRPr="00386C54">
        <w:rPr>
          <w:rFonts w:ascii="Times New Roman" w:eastAsia="Times New Roman" w:hAnsi="Times New Roman" w:cs="Times New Roman"/>
          <w:bCs/>
          <w:sz w:val="24"/>
          <w:szCs w:val="24"/>
        </w:rPr>
        <w:t>C7806,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PT</w:t>
      </w:r>
      <w:r w:rsidRPr="00386C54">
        <w:rPr>
          <w:rFonts w:ascii="Times New Roman" w:eastAsia="Times New Roman" w:hAnsi="Times New Roman" w:cs="Times New Roman"/>
          <w:bCs/>
          <w:sz w:val="24"/>
          <w:szCs w:val="24"/>
        </w:rPr>
        <w:t>C7808</w:t>
      </w:r>
    </w:p>
    <w:p w:rsidR="00EC0C10" w:rsidRDefault="00EC0C10" w:rsidP="00EC0C10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EC0C10" w:rsidRDefault="002B452B" w:rsidP="008D1B10">
      <w:pPr>
        <w:pStyle w:val="ListParagraph"/>
        <w:spacing w:after="0" w:line="480" w:lineRule="auto"/>
        <w:ind w:left="0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Table S4</w:t>
      </w:r>
      <w:r w:rsidR="00EC0C1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EC0C10" w:rsidRPr="00880DF1">
        <w:rPr>
          <w:rFonts w:ascii="Times New Roman" w:eastAsia="Times New Roman" w:hAnsi="Times New Roman" w:cs="Times New Roman"/>
          <w:bCs/>
          <w:sz w:val="24"/>
          <w:szCs w:val="24"/>
        </w:rPr>
        <w:t xml:space="preserve">The element </w:t>
      </w:r>
      <w:r w:rsidR="00EC0C10">
        <w:rPr>
          <w:rFonts w:ascii="Times New Roman" w:eastAsia="Times New Roman" w:hAnsi="Times New Roman" w:cs="Times New Roman"/>
          <w:bCs/>
          <w:sz w:val="24"/>
          <w:szCs w:val="24"/>
        </w:rPr>
        <w:t>compositions of the samples PT74, PT76, PT</w:t>
      </w:r>
      <w:r w:rsidR="00EC0C10" w:rsidRPr="00386C54">
        <w:rPr>
          <w:rFonts w:ascii="Times New Roman" w:eastAsia="Times New Roman" w:hAnsi="Times New Roman" w:cs="Times New Roman"/>
          <w:bCs/>
          <w:sz w:val="24"/>
          <w:szCs w:val="24"/>
        </w:rPr>
        <w:t>78</w:t>
      </w:r>
      <w:r w:rsidR="00EC0C10">
        <w:rPr>
          <w:rFonts w:ascii="Times New Roman" w:eastAsia="Times New Roman" w:hAnsi="Times New Roman" w:cs="Times New Roman"/>
          <w:bCs/>
          <w:sz w:val="24"/>
          <w:szCs w:val="24"/>
        </w:rPr>
        <w:t>, PTC7404, PTC7406, PT</w:t>
      </w:r>
      <w:r w:rsidR="00EC0C10" w:rsidRPr="00386C54">
        <w:rPr>
          <w:rFonts w:ascii="Times New Roman" w:eastAsia="Times New Roman" w:hAnsi="Times New Roman" w:cs="Times New Roman"/>
          <w:bCs/>
          <w:sz w:val="24"/>
          <w:szCs w:val="24"/>
        </w:rPr>
        <w:t>C7408</w:t>
      </w:r>
      <w:r w:rsidR="00EC0C10">
        <w:rPr>
          <w:rFonts w:ascii="Times New Roman" w:eastAsia="Times New Roman" w:hAnsi="Times New Roman" w:cs="Times New Roman"/>
          <w:bCs/>
          <w:sz w:val="24"/>
          <w:szCs w:val="24"/>
        </w:rPr>
        <w:t>, PTC7604, PTC7606, PT</w:t>
      </w:r>
      <w:r w:rsidR="00EC0C10" w:rsidRPr="00386C54">
        <w:rPr>
          <w:rFonts w:ascii="Times New Roman" w:eastAsia="Times New Roman" w:hAnsi="Times New Roman" w:cs="Times New Roman"/>
          <w:bCs/>
          <w:sz w:val="24"/>
          <w:szCs w:val="24"/>
        </w:rPr>
        <w:t>C7608,</w:t>
      </w:r>
      <w:r w:rsidR="00EC0C10">
        <w:rPr>
          <w:rFonts w:ascii="Times New Roman" w:eastAsia="Times New Roman" w:hAnsi="Times New Roman" w:cs="Times New Roman"/>
          <w:bCs/>
          <w:sz w:val="24"/>
          <w:szCs w:val="24"/>
        </w:rPr>
        <w:t xml:space="preserve"> PTC7804, PT</w:t>
      </w:r>
      <w:r w:rsidR="00EC0C10" w:rsidRPr="00386C54">
        <w:rPr>
          <w:rFonts w:ascii="Times New Roman" w:eastAsia="Times New Roman" w:hAnsi="Times New Roman" w:cs="Times New Roman"/>
          <w:bCs/>
          <w:sz w:val="24"/>
          <w:szCs w:val="24"/>
        </w:rPr>
        <w:t>C7806,</w:t>
      </w:r>
      <w:r w:rsidR="00EC0C10">
        <w:rPr>
          <w:rFonts w:ascii="Times New Roman" w:eastAsia="Times New Roman" w:hAnsi="Times New Roman" w:cs="Times New Roman"/>
          <w:bCs/>
          <w:sz w:val="24"/>
          <w:szCs w:val="24"/>
        </w:rPr>
        <w:t xml:space="preserve">  PT</w:t>
      </w:r>
      <w:r w:rsidR="00EC0C10" w:rsidRPr="00386C54">
        <w:rPr>
          <w:rFonts w:ascii="Times New Roman" w:eastAsia="Times New Roman" w:hAnsi="Times New Roman" w:cs="Times New Roman"/>
          <w:bCs/>
          <w:sz w:val="24"/>
          <w:szCs w:val="24"/>
        </w:rPr>
        <w:t>C7808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6"/>
        <w:gridCol w:w="2170"/>
        <w:gridCol w:w="1848"/>
        <w:gridCol w:w="1849"/>
        <w:gridCol w:w="1849"/>
      </w:tblGrid>
      <w:tr w:rsidR="00EC0C10" w:rsidRPr="00DA5A0A" w:rsidTr="00380E1C">
        <w:tc>
          <w:tcPr>
            <w:tcW w:w="1526" w:type="dxa"/>
            <w:vMerge w:val="restart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sz w:val="24"/>
                <w:szCs w:val="24"/>
              </w:rPr>
              <w:t>Sample Code</w:t>
            </w:r>
          </w:p>
        </w:tc>
        <w:tc>
          <w:tcPr>
            <w:tcW w:w="7716" w:type="dxa"/>
            <w:gridSpan w:val="4"/>
          </w:tcPr>
          <w:p w:rsidR="00EC0C10" w:rsidRPr="00DA5A0A" w:rsidRDefault="00BD39D3" w:rsidP="00380E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Elements</w:t>
            </w:r>
          </w:p>
        </w:tc>
      </w:tr>
      <w:tr w:rsidR="00EC0C10" w:rsidRPr="00DA5A0A" w:rsidTr="00380E1C">
        <w:tc>
          <w:tcPr>
            <w:tcW w:w="1526" w:type="dxa"/>
            <w:vMerge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0" w:type="dxa"/>
          </w:tcPr>
          <w:p w:rsidR="00EC0C10" w:rsidRPr="00DA5A0A" w:rsidRDefault="00EC0C10" w:rsidP="00380E1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A5A0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Carbon (C) </w:t>
            </w:r>
          </w:p>
          <w:p w:rsidR="00EC0C10" w:rsidRPr="00DA5A0A" w:rsidRDefault="00BD39D3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[at. %]</w:t>
            </w:r>
          </w:p>
        </w:tc>
        <w:tc>
          <w:tcPr>
            <w:tcW w:w="1848" w:type="dxa"/>
          </w:tcPr>
          <w:p w:rsidR="00EC0C10" w:rsidRDefault="00EC0C10" w:rsidP="00380E1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A5A0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Nitrogen (N)</w:t>
            </w:r>
          </w:p>
          <w:p w:rsidR="00BD39D3" w:rsidRPr="00DA5A0A" w:rsidRDefault="00BD39D3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[at. %]</w:t>
            </w:r>
          </w:p>
        </w:tc>
        <w:tc>
          <w:tcPr>
            <w:tcW w:w="1849" w:type="dxa"/>
          </w:tcPr>
          <w:p w:rsidR="00EC0C10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sz w:val="24"/>
                <w:szCs w:val="24"/>
              </w:rPr>
              <w:t>Titanium (Ti)</w:t>
            </w:r>
          </w:p>
          <w:p w:rsidR="00BD39D3" w:rsidRPr="00DA5A0A" w:rsidRDefault="00BD39D3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[at. %]</w:t>
            </w:r>
          </w:p>
        </w:tc>
        <w:tc>
          <w:tcPr>
            <w:tcW w:w="1849" w:type="dxa"/>
          </w:tcPr>
          <w:p w:rsidR="00EC0C10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sz w:val="24"/>
                <w:szCs w:val="24"/>
              </w:rPr>
              <w:t>Oxygen (O)</w:t>
            </w:r>
          </w:p>
          <w:p w:rsidR="00BD39D3" w:rsidRPr="00DA5A0A" w:rsidRDefault="00BD39D3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[at. %]</w:t>
            </w:r>
          </w:p>
        </w:tc>
      </w:tr>
      <w:tr w:rsidR="00EC0C10" w:rsidRPr="00DA5A0A" w:rsidTr="00380E1C">
        <w:tc>
          <w:tcPr>
            <w:tcW w:w="1526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sz w:val="24"/>
                <w:szCs w:val="24"/>
              </w:rPr>
              <w:t>PT74</w:t>
            </w:r>
          </w:p>
        </w:tc>
        <w:tc>
          <w:tcPr>
            <w:tcW w:w="2170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70.74            </w:t>
            </w:r>
          </w:p>
        </w:tc>
        <w:tc>
          <w:tcPr>
            <w:tcW w:w="1848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20.50  </w:t>
            </w:r>
          </w:p>
        </w:tc>
        <w:tc>
          <w:tcPr>
            <w:tcW w:w="1849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sz w:val="24"/>
                <w:szCs w:val="24"/>
              </w:rPr>
              <w:t>2.79</w:t>
            </w:r>
          </w:p>
        </w:tc>
        <w:tc>
          <w:tcPr>
            <w:tcW w:w="1849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sz w:val="24"/>
                <w:szCs w:val="24"/>
              </w:rPr>
              <w:t>6.81</w:t>
            </w:r>
          </w:p>
        </w:tc>
      </w:tr>
      <w:tr w:rsidR="00EC0C10" w:rsidRPr="00DA5A0A" w:rsidTr="00380E1C">
        <w:tc>
          <w:tcPr>
            <w:tcW w:w="1526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sz w:val="24"/>
                <w:szCs w:val="24"/>
              </w:rPr>
              <w:t>PT76</w:t>
            </w:r>
          </w:p>
        </w:tc>
        <w:tc>
          <w:tcPr>
            <w:tcW w:w="2170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65.87            </w:t>
            </w:r>
          </w:p>
        </w:tc>
        <w:tc>
          <w:tcPr>
            <w:tcW w:w="1848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18.62  </w:t>
            </w:r>
          </w:p>
        </w:tc>
        <w:tc>
          <w:tcPr>
            <w:tcW w:w="1849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sz w:val="24"/>
                <w:szCs w:val="24"/>
              </w:rPr>
              <w:t>4.12</w:t>
            </w:r>
          </w:p>
        </w:tc>
        <w:tc>
          <w:tcPr>
            <w:tcW w:w="1849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sz w:val="24"/>
                <w:szCs w:val="24"/>
              </w:rPr>
              <w:t>11.39</w:t>
            </w:r>
          </w:p>
        </w:tc>
      </w:tr>
      <w:tr w:rsidR="00EC0C10" w:rsidRPr="00DA5A0A" w:rsidTr="00380E1C">
        <w:tc>
          <w:tcPr>
            <w:tcW w:w="1526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sz w:val="24"/>
                <w:szCs w:val="24"/>
              </w:rPr>
              <w:t>PT78</w:t>
            </w:r>
          </w:p>
        </w:tc>
        <w:tc>
          <w:tcPr>
            <w:tcW w:w="2170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62.66            </w:t>
            </w:r>
          </w:p>
        </w:tc>
        <w:tc>
          <w:tcPr>
            <w:tcW w:w="1848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14.94         </w:t>
            </w:r>
          </w:p>
        </w:tc>
        <w:tc>
          <w:tcPr>
            <w:tcW w:w="1849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7.86            </w:t>
            </w:r>
          </w:p>
        </w:tc>
        <w:tc>
          <w:tcPr>
            <w:tcW w:w="1849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14.54            </w:t>
            </w:r>
          </w:p>
        </w:tc>
      </w:tr>
      <w:tr w:rsidR="00EC0C10" w:rsidRPr="00DA5A0A" w:rsidTr="00380E1C">
        <w:tc>
          <w:tcPr>
            <w:tcW w:w="1526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sz w:val="24"/>
                <w:szCs w:val="24"/>
              </w:rPr>
              <w:t>PTC7404</w:t>
            </w:r>
          </w:p>
        </w:tc>
        <w:tc>
          <w:tcPr>
            <w:tcW w:w="2170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sz w:val="24"/>
                <w:szCs w:val="24"/>
              </w:rPr>
              <w:t>65.54</w:t>
            </w:r>
          </w:p>
        </w:tc>
        <w:tc>
          <w:tcPr>
            <w:tcW w:w="1848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18.02</w:t>
            </w:r>
          </w:p>
        </w:tc>
        <w:tc>
          <w:tcPr>
            <w:tcW w:w="1849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sz w:val="24"/>
                <w:szCs w:val="24"/>
              </w:rPr>
              <w:t>3.86</w:t>
            </w:r>
          </w:p>
        </w:tc>
        <w:tc>
          <w:tcPr>
            <w:tcW w:w="1849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sz w:val="24"/>
                <w:szCs w:val="24"/>
              </w:rPr>
              <w:t>11.71</w:t>
            </w:r>
          </w:p>
        </w:tc>
      </w:tr>
      <w:tr w:rsidR="00EC0C10" w:rsidRPr="00DA5A0A" w:rsidTr="00380E1C">
        <w:tc>
          <w:tcPr>
            <w:tcW w:w="1526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sz w:val="24"/>
                <w:szCs w:val="24"/>
              </w:rPr>
              <w:t>PTC7406</w:t>
            </w:r>
          </w:p>
        </w:tc>
        <w:tc>
          <w:tcPr>
            <w:tcW w:w="2170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68.99</w:t>
            </w:r>
          </w:p>
        </w:tc>
        <w:tc>
          <w:tcPr>
            <w:tcW w:w="1848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18.25</w:t>
            </w:r>
          </w:p>
        </w:tc>
        <w:tc>
          <w:tcPr>
            <w:tcW w:w="1849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sz w:val="24"/>
                <w:szCs w:val="24"/>
              </w:rPr>
              <w:t>3.67</w:t>
            </w:r>
          </w:p>
        </w:tc>
        <w:tc>
          <w:tcPr>
            <w:tcW w:w="1849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sz w:val="24"/>
                <w:szCs w:val="24"/>
              </w:rPr>
              <w:t>9.09</w:t>
            </w:r>
          </w:p>
        </w:tc>
      </w:tr>
      <w:tr w:rsidR="00EC0C10" w:rsidRPr="00DA5A0A" w:rsidTr="00380E1C">
        <w:tc>
          <w:tcPr>
            <w:tcW w:w="1526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sz w:val="24"/>
                <w:szCs w:val="24"/>
              </w:rPr>
              <w:t>PTC7408</w:t>
            </w:r>
          </w:p>
        </w:tc>
        <w:tc>
          <w:tcPr>
            <w:tcW w:w="2170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71.53</w:t>
            </w:r>
          </w:p>
        </w:tc>
        <w:tc>
          <w:tcPr>
            <w:tcW w:w="1848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16.35</w:t>
            </w:r>
          </w:p>
        </w:tc>
        <w:tc>
          <w:tcPr>
            <w:tcW w:w="1849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sz w:val="24"/>
                <w:szCs w:val="24"/>
              </w:rPr>
              <w:t>2.89</w:t>
            </w:r>
          </w:p>
        </w:tc>
        <w:tc>
          <w:tcPr>
            <w:tcW w:w="1849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sz w:val="24"/>
                <w:szCs w:val="24"/>
              </w:rPr>
              <w:t>9.23</w:t>
            </w:r>
          </w:p>
        </w:tc>
      </w:tr>
      <w:tr w:rsidR="00EC0C10" w:rsidRPr="00DA5A0A" w:rsidTr="00380E1C">
        <w:tc>
          <w:tcPr>
            <w:tcW w:w="1526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sz w:val="24"/>
                <w:szCs w:val="24"/>
              </w:rPr>
              <w:t>PTC7604</w:t>
            </w:r>
          </w:p>
        </w:tc>
        <w:tc>
          <w:tcPr>
            <w:tcW w:w="2170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sz w:val="24"/>
                <w:szCs w:val="24"/>
              </w:rPr>
              <w:t>69.36</w:t>
            </w:r>
          </w:p>
        </w:tc>
        <w:tc>
          <w:tcPr>
            <w:tcW w:w="1848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17.87</w:t>
            </w:r>
          </w:p>
        </w:tc>
        <w:tc>
          <w:tcPr>
            <w:tcW w:w="1849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sz w:val="24"/>
                <w:szCs w:val="24"/>
              </w:rPr>
              <w:t>3.18</w:t>
            </w:r>
          </w:p>
        </w:tc>
        <w:tc>
          <w:tcPr>
            <w:tcW w:w="1849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sz w:val="24"/>
                <w:szCs w:val="24"/>
              </w:rPr>
              <w:t>9.59</w:t>
            </w:r>
          </w:p>
        </w:tc>
      </w:tr>
      <w:tr w:rsidR="00EC0C10" w:rsidRPr="00DA5A0A" w:rsidTr="00380E1C">
        <w:tc>
          <w:tcPr>
            <w:tcW w:w="1526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sz w:val="24"/>
                <w:szCs w:val="24"/>
              </w:rPr>
              <w:t>PTC7606</w:t>
            </w:r>
          </w:p>
        </w:tc>
        <w:tc>
          <w:tcPr>
            <w:tcW w:w="2170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70.67</w:t>
            </w:r>
          </w:p>
        </w:tc>
        <w:tc>
          <w:tcPr>
            <w:tcW w:w="1848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17.57</w:t>
            </w:r>
          </w:p>
        </w:tc>
        <w:tc>
          <w:tcPr>
            <w:tcW w:w="1849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sz w:val="24"/>
                <w:szCs w:val="24"/>
              </w:rPr>
              <w:t>2.89</w:t>
            </w:r>
          </w:p>
        </w:tc>
        <w:tc>
          <w:tcPr>
            <w:tcW w:w="1849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sz w:val="24"/>
                <w:szCs w:val="24"/>
              </w:rPr>
              <w:t>8.87</w:t>
            </w:r>
          </w:p>
        </w:tc>
      </w:tr>
      <w:tr w:rsidR="00EC0C10" w:rsidRPr="00DA5A0A" w:rsidTr="00380E1C">
        <w:tc>
          <w:tcPr>
            <w:tcW w:w="1526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sz w:val="24"/>
                <w:szCs w:val="24"/>
              </w:rPr>
              <w:t>PTC7608</w:t>
            </w:r>
          </w:p>
        </w:tc>
        <w:tc>
          <w:tcPr>
            <w:tcW w:w="2170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71.53</w:t>
            </w:r>
          </w:p>
        </w:tc>
        <w:tc>
          <w:tcPr>
            <w:tcW w:w="1848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17.25</w:t>
            </w:r>
          </w:p>
        </w:tc>
        <w:tc>
          <w:tcPr>
            <w:tcW w:w="1849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sz w:val="24"/>
                <w:szCs w:val="24"/>
              </w:rPr>
              <w:t>2.88</w:t>
            </w:r>
          </w:p>
        </w:tc>
        <w:tc>
          <w:tcPr>
            <w:tcW w:w="1849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sz w:val="24"/>
                <w:szCs w:val="24"/>
              </w:rPr>
              <w:t>8.34</w:t>
            </w:r>
          </w:p>
        </w:tc>
      </w:tr>
      <w:tr w:rsidR="00EC0C10" w:rsidRPr="00DA5A0A" w:rsidTr="00380E1C">
        <w:tc>
          <w:tcPr>
            <w:tcW w:w="1526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sz w:val="24"/>
                <w:szCs w:val="24"/>
              </w:rPr>
              <w:t>PTC7804</w:t>
            </w:r>
          </w:p>
        </w:tc>
        <w:tc>
          <w:tcPr>
            <w:tcW w:w="2170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61.82</w:t>
            </w:r>
          </w:p>
        </w:tc>
        <w:tc>
          <w:tcPr>
            <w:tcW w:w="1848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15.79</w:t>
            </w:r>
          </w:p>
        </w:tc>
        <w:tc>
          <w:tcPr>
            <w:tcW w:w="1849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sz w:val="24"/>
                <w:szCs w:val="24"/>
              </w:rPr>
              <w:t>7.86</w:t>
            </w:r>
          </w:p>
        </w:tc>
        <w:tc>
          <w:tcPr>
            <w:tcW w:w="1849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sz w:val="24"/>
                <w:szCs w:val="24"/>
              </w:rPr>
              <w:t>14.54</w:t>
            </w:r>
          </w:p>
        </w:tc>
      </w:tr>
      <w:tr w:rsidR="00EC0C10" w:rsidRPr="00DA5A0A" w:rsidTr="00380E1C">
        <w:tc>
          <w:tcPr>
            <w:tcW w:w="1526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sz w:val="24"/>
                <w:szCs w:val="24"/>
              </w:rPr>
              <w:t>PTC7806</w:t>
            </w:r>
          </w:p>
        </w:tc>
        <w:tc>
          <w:tcPr>
            <w:tcW w:w="2170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sz w:val="24"/>
                <w:szCs w:val="24"/>
              </w:rPr>
              <w:t>62.31</w:t>
            </w:r>
          </w:p>
        </w:tc>
        <w:tc>
          <w:tcPr>
            <w:tcW w:w="1848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15.53</w:t>
            </w:r>
          </w:p>
        </w:tc>
        <w:tc>
          <w:tcPr>
            <w:tcW w:w="1849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sz w:val="24"/>
                <w:szCs w:val="24"/>
              </w:rPr>
              <w:t>5.84</w:t>
            </w:r>
          </w:p>
        </w:tc>
        <w:tc>
          <w:tcPr>
            <w:tcW w:w="1849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sz w:val="24"/>
                <w:szCs w:val="24"/>
              </w:rPr>
              <w:t>16.32</w:t>
            </w:r>
          </w:p>
        </w:tc>
      </w:tr>
      <w:tr w:rsidR="00EC0C10" w:rsidRPr="00DA5A0A" w:rsidTr="00380E1C">
        <w:tc>
          <w:tcPr>
            <w:tcW w:w="1526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sz w:val="24"/>
                <w:szCs w:val="24"/>
              </w:rPr>
              <w:t>PTC7808</w:t>
            </w:r>
          </w:p>
        </w:tc>
        <w:tc>
          <w:tcPr>
            <w:tcW w:w="2170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63.05</w:t>
            </w:r>
          </w:p>
        </w:tc>
        <w:tc>
          <w:tcPr>
            <w:tcW w:w="1848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13.13</w:t>
            </w:r>
          </w:p>
        </w:tc>
        <w:tc>
          <w:tcPr>
            <w:tcW w:w="1849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sz w:val="24"/>
                <w:szCs w:val="24"/>
              </w:rPr>
              <w:t>6.31</w:t>
            </w:r>
          </w:p>
        </w:tc>
        <w:tc>
          <w:tcPr>
            <w:tcW w:w="1849" w:type="dxa"/>
          </w:tcPr>
          <w:p w:rsidR="00EC0C10" w:rsidRPr="00DA5A0A" w:rsidRDefault="00EC0C10" w:rsidP="0038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A0A">
              <w:rPr>
                <w:rFonts w:ascii="Times New Roman" w:hAnsi="Times New Roman" w:cs="Times New Roman"/>
                <w:sz w:val="24"/>
                <w:szCs w:val="24"/>
              </w:rPr>
              <w:t>17.51</w:t>
            </w:r>
          </w:p>
        </w:tc>
      </w:tr>
    </w:tbl>
    <w:p w:rsidR="008933E9" w:rsidRPr="007054C9" w:rsidRDefault="00C04BCF" w:rsidP="00C0289C">
      <w:pPr>
        <w:pStyle w:val="ListParagraph"/>
        <w:spacing w:line="480" w:lineRule="auto"/>
        <w:ind w:left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Table S5</w:t>
      </w:r>
      <w:r w:rsidR="00760EE6" w:rsidRPr="007054C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933E9" w:rsidRPr="007054C9">
        <w:rPr>
          <w:rFonts w:ascii="Times New Roman" w:hAnsi="Times New Roman" w:cs="Times New Roman"/>
          <w:color w:val="242021"/>
          <w:sz w:val="24"/>
          <w:szCs w:val="24"/>
        </w:rPr>
        <w:t>Inhibition Zone against bacterial strains. The initial</w:t>
      </w:r>
      <w:r w:rsidR="008933E9" w:rsidRPr="007054C9">
        <w:rPr>
          <w:rFonts w:ascii="Times New Roman" w:hAnsi="Times New Roman" w:cs="Times New Roman"/>
          <w:color w:val="000000"/>
          <w:sz w:val="24"/>
          <w:szCs w:val="24"/>
        </w:rPr>
        <w:t xml:space="preserve"> diameter of the disk membranes is 5mm.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73"/>
        <w:gridCol w:w="2198"/>
        <w:gridCol w:w="2880"/>
      </w:tblGrid>
      <w:tr w:rsidR="008933E9" w:rsidRPr="007054C9" w:rsidTr="00C0289C">
        <w:trPr>
          <w:trHeight w:val="866"/>
          <w:jc w:val="center"/>
        </w:trPr>
        <w:tc>
          <w:tcPr>
            <w:tcW w:w="1673" w:type="dxa"/>
          </w:tcPr>
          <w:p w:rsidR="008933E9" w:rsidRPr="007054C9" w:rsidRDefault="008933E9" w:rsidP="00C0289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933E9" w:rsidRPr="007054C9" w:rsidRDefault="008933E9" w:rsidP="00C0289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Sr. No. </w:t>
            </w:r>
          </w:p>
        </w:tc>
        <w:tc>
          <w:tcPr>
            <w:tcW w:w="2198" w:type="dxa"/>
          </w:tcPr>
          <w:p w:rsidR="008933E9" w:rsidRPr="007054C9" w:rsidRDefault="008933E9" w:rsidP="00C0289C">
            <w:pPr>
              <w:jc w:val="both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</w:p>
          <w:p w:rsidR="008933E9" w:rsidRPr="007054C9" w:rsidRDefault="008933E9" w:rsidP="00C0289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54C9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Sample Name</w:t>
            </w:r>
          </w:p>
        </w:tc>
        <w:tc>
          <w:tcPr>
            <w:tcW w:w="2880" w:type="dxa"/>
          </w:tcPr>
          <w:p w:rsidR="008933E9" w:rsidRPr="007054C9" w:rsidRDefault="008933E9" w:rsidP="00C0289C">
            <w:pPr>
              <w:jc w:val="center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</w:p>
          <w:p w:rsidR="008933E9" w:rsidRPr="007054C9" w:rsidRDefault="008933E9" w:rsidP="00C0289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54C9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Inhibition zone against  </w:t>
            </w:r>
            <w:r w:rsidRPr="007054C9">
              <w:rPr>
                <w:rFonts w:ascii="Times New Roman" w:hAnsi="Times New Roman" w:cs="Times New Roman"/>
                <w:b/>
                <w:color w:val="242021"/>
                <w:sz w:val="24"/>
                <w:szCs w:val="24"/>
              </w:rPr>
              <w:t>E. coli</w:t>
            </w:r>
            <w:r w:rsidRPr="007054C9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 (mm)</w:t>
            </w:r>
          </w:p>
        </w:tc>
      </w:tr>
      <w:tr w:rsidR="008933E9" w:rsidRPr="007054C9" w:rsidTr="0010005B">
        <w:trPr>
          <w:jc w:val="center"/>
        </w:trPr>
        <w:tc>
          <w:tcPr>
            <w:tcW w:w="1673" w:type="dxa"/>
          </w:tcPr>
          <w:p w:rsidR="008933E9" w:rsidRPr="007054C9" w:rsidRDefault="008933E9" w:rsidP="00C02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98" w:type="dxa"/>
          </w:tcPr>
          <w:p w:rsidR="008933E9" w:rsidRPr="007054C9" w:rsidRDefault="008933E9" w:rsidP="00C02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t>P</w:t>
            </w:r>
          </w:p>
        </w:tc>
        <w:tc>
          <w:tcPr>
            <w:tcW w:w="2880" w:type="dxa"/>
          </w:tcPr>
          <w:p w:rsidR="008933E9" w:rsidRPr="007054C9" w:rsidRDefault="00752898" w:rsidP="00C02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</w:tr>
      <w:tr w:rsidR="008933E9" w:rsidRPr="007054C9" w:rsidTr="0010005B">
        <w:trPr>
          <w:jc w:val="center"/>
        </w:trPr>
        <w:tc>
          <w:tcPr>
            <w:tcW w:w="1673" w:type="dxa"/>
          </w:tcPr>
          <w:p w:rsidR="008933E9" w:rsidRPr="007054C9" w:rsidRDefault="008933E9" w:rsidP="00C02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98" w:type="dxa"/>
          </w:tcPr>
          <w:p w:rsidR="008933E9" w:rsidRPr="007054C9" w:rsidRDefault="008933E9" w:rsidP="00C02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PT74</w:t>
            </w:r>
          </w:p>
        </w:tc>
        <w:tc>
          <w:tcPr>
            <w:tcW w:w="2880" w:type="dxa"/>
          </w:tcPr>
          <w:p w:rsidR="008933E9" w:rsidRPr="007054C9" w:rsidRDefault="008933E9" w:rsidP="00C02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8933E9" w:rsidRPr="007054C9" w:rsidTr="0010005B">
        <w:trPr>
          <w:trHeight w:val="188"/>
          <w:jc w:val="center"/>
        </w:trPr>
        <w:tc>
          <w:tcPr>
            <w:tcW w:w="1673" w:type="dxa"/>
          </w:tcPr>
          <w:p w:rsidR="008933E9" w:rsidRPr="007054C9" w:rsidRDefault="008933E9" w:rsidP="00C02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98" w:type="dxa"/>
          </w:tcPr>
          <w:p w:rsidR="008933E9" w:rsidRPr="007054C9" w:rsidRDefault="008933E9" w:rsidP="00C02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PT76</w:t>
            </w:r>
          </w:p>
        </w:tc>
        <w:tc>
          <w:tcPr>
            <w:tcW w:w="2880" w:type="dxa"/>
          </w:tcPr>
          <w:p w:rsidR="008933E9" w:rsidRPr="007054C9" w:rsidRDefault="00752898" w:rsidP="00C02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8933E9" w:rsidRPr="007054C9" w:rsidTr="0010005B">
        <w:trPr>
          <w:jc w:val="center"/>
        </w:trPr>
        <w:tc>
          <w:tcPr>
            <w:tcW w:w="1673" w:type="dxa"/>
          </w:tcPr>
          <w:p w:rsidR="008933E9" w:rsidRPr="007054C9" w:rsidRDefault="008933E9" w:rsidP="00C02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98" w:type="dxa"/>
          </w:tcPr>
          <w:p w:rsidR="008933E9" w:rsidRPr="007054C9" w:rsidRDefault="008933E9" w:rsidP="00C02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PTC7404</w:t>
            </w:r>
          </w:p>
        </w:tc>
        <w:tc>
          <w:tcPr>
            <w:tcW w:w="2880" w:type="dxa"/>
          </w:tcPr>
          <w:p w:rsidR="008933E9" w:rsidRPr="007054C9" w:rsidRDefault="008933E9" w:rsidP="00C02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8933E9" w:rsidRPr="007054C9" w:rsidTr="0010005B">
        <w:trPr>
          <w:jc w:val="center"/>
        </w:trPr>
        <w:tc>
          <w:tcPr>
            <w:tcW w:w="1673" w:type="dxa"/>
          </w:tcPr>
          <w:p w:rsidR="008933E9" w:rsidRPr="007054C9" w:rsidRDefault="008933E9" w:rsidP="00C02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98" w:type="dxa"/>
          </w:tcPr>
          <w:p w:rsidR="008933E9" w:rsidRPr="007054C9" w:rsidRDefault="008933E9" w:rsidP="00C02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PTC7406</w:t>
            </w:r>
          </w:p>
        </w:tc>
        <w:tc>
          <w:tcPr>
            <w:tcW w:w="2880" w:type="dxa"/>
          </w:tcPr>
          <w:p w:rsidR="008933E9" w:rsidRPr="007054C9" w:rsidRDefault="008933E9" w:rsidP="00C02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8933E9" w:rsidRPr="007054C9" w:rsidTr="0010005B">
        <w:trPr>
          <w:jc w:val="center"/>
        </w:trPr>
        <w:tc>
          <w:tcPr>
            <w:tcW w:w="1673" w:type="dxa"/>
          </w:tcPr>
          <w:p w:rsidR="008933E9" w:rsidRPr="007054C9" w:rsidRDefault="008933E9" w:rsidP="00C02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98" w:type="dxa"/>
          </w:tcPr>
          <w:p w:rsidR="008933E9" w:rsidRPr="007054C9" w:rsidRDefault="008933E9" w:rsidP="00C02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PTC7408</w:t>
            </w:r>
          </w:p>
        </w:tc>
        <w:tc>
          <w:tcPr>
            <w:tcW w:w="2880" w:type="dxa"/>
          </w:tcPr>
          <w:p w:rsidR="008933E9" w:rsidRPr="007054C9" w:rsidRDefault="008933E9" w:rsidP="00C02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8933E9" w:rsidRPr="007054C9" w:rsidTr="0010005B">
        <w:trPr>
          <w:jc w:val="center"/>
        </w:trPr>
        <w:tc>
          <w:tcPr>
            <w:tcW w:w="1673" w:type="dxa"/>
          </w:tcPr>
          <w:p w:rsidR="008933E9" w:rsidRPr="007054C9" w:rsidRDefault="008933E9" w:rsidP="00C02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98" w:type="dxa"/>
          </w:tcPr>
          <w:p w:rsidR="008933E9" w:rsidRPr="007054C9" w:rsidRDefault="008933E9" w:rsidP="00C02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PTC7604</w:t>
            </w:r>
          </w:p>
        </w:tc>
        <w:tc>
          <w:tcPr>
            <w:tcW w:w="2880" w:type="dxa"/>
          </w:tcPr>
          <w:p w:rsidR="008933E9" w:rsidRPr="007054C9" w:rsidRDefault="008933E9" w:rsidP="00C02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C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</w:tbl>
    <w:p w:rsidR="00A95D46" w:rsidRDefault="00A95D46" w:rsidP="006021FC">
      <w:pPr>
        <w:spacing w:line="480" w:lineRule="auto"/>
        <w:ind w:left="720" w:hanging="54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2602C2" w:rsidRDefault="002602C2" w:rsidP="006021FC">
      <w:pPr>
        <w:spacing w:line="480" w:lineRule="auto"/>
        <w:ind w:left="720" w:hanging="54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2602C2" w:rsidRDefault="002602C2" w:rsidP="006021FC">
      <w:pPr>
        <w:spacing w:line="480" w:lineRule="auto"/>
        <w:ind w:left="720" w:hanging="54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2602C2" w:rsidRPr="002C7022" w:rsidRDefault="002602C2" w:rsidP="002602C2">
      <w:pPr>
        <w:pStyle w:val="NoSpacing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7022">
        <w:rPr>
          <w:rFonts w:ascii="Times New Roman" w:hAnsi="Times New Roman" w:cs="Times New Roman"/>
          <w:noProof/>
          <w:sz w:val="24"/>
          <w:szCs w:val="24"/>
          <w:lang w:val="en-IN" w:eastAsia="en-IN" w:bidi="mr-IN"/>
        </w:rPr>
        <w:drawing>
          <wp:inline distT="0" distB="0" distL="0" distR="0">
            <wp:extent cx="5937250" cy="2743200"/>
            <wp:effectExtent l="0" t="0" r="6350" b="0"/>
            <wp:docPr id="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775" b="91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02C2" w:rsidRPr="002C7022" w:rsidRDefault="002602C2" w:rsidP="002602C2">
      <w:pPr>
        <w:pStyle w:val="NoSpacing"/>
        <w:spacing w:line="480" w:lineRule="auto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2C7022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D453B4">
        <w:rPr>
          <w:rFonts w:ascii="Times New Roman" w:hAnsi="Times New Roman" w:cs="Times New Roman"/>
          <w:b/>
          <w:bCs/>
          <w:sz w:val="24"/>
          <w:szCs w:val="24"/>
        </w:rPr>
        <w:t>S3</w:t>
      </w:r>
      <w:r w:rsidRPr="002C702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C7022">
        <w:rPr>
          <w:rFonts w:ascii="Times New Roman" w:hAnsi="Times New Roman" w:cs="Times New Roman"/>
          <w:sz w:val="24"/>
          <w:szCs w:val="24"/>
        </w:rPr>
        <w:t xml:space="preserve"> Variation of the </w:t>
      </w:r>
      <w:r w:rsidRPr="002C7022">
        <w:rPr>
          <w:rFonts w:ascii="Times New Roman" w:hAnsi="Times New Roman" w:cs="Times New Roman"/>
          <w:spacing w:val="-2"/>
          <w:sz w:val="24"/>
          <w:szCs w:val="24"/>
        </w:rPr>
        <w:t xml:space="preserve">average diameter of nanofibers with different </w:t>
      </w:r>
      <w:r>
        <w:rPr>
          <w:rFonts w:ascii="Times New Roman" w:hAnsi="Times New Roman" w:cs="Times New Roman"/>
          <w:spacing w:val="-2"/>
          <w:sz w:val="24"/>
          <w:szCs w:val="24"/>
        </w:rPr>
        <w:t>concentrations</w:t>
      </w:r>
      <w:r w:rsidRPr="002C7022">
        <w:rPr>
          <w:rFonts w:ascii="Times New Roman" w:hAnsi="Times New Roman" w:cs="Times New Roman"/>
          <w:spacing w:val="-2"/>
          <w:sz w:val="24"/>
          <w:szCs w:val="24"/>
        </w:rPr>
        <w:t xml:space="preserve"> of</w:t>
      </w:r>
      <w:r w:rsidRPr="002C7022">
        <w:rPr>
          <w:rFonts w:ascii="Times New Roman" w:hAnsi="Times New Roman" w:cs="Times New Roman"/>
          <w:sz w:val="24"/>
          <w:szCs w:val="24"/>
        </w:rPr>
        <w:t xml:space="preserve"> (a) PAN/TiO</w:t>
      </w:r>
      <w:r w:rsidRPr="002C702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C7022">
        <w:rPr>
          <w:rFonts w:ascii="Times New Roman" w:hAnsi="Times New Roman" w:cs="Times New Roman"/>
          <w:sz w:val="24"/>
          <w:szCs w:val="24"/>
        </w:rPr>
        <w:t xml:space="preserve"> nanofibers, and (b) PAN/TiO</w:t>
      </w:r>
      <w:r w:rsidRPr="002C702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C7022">
        <w:rPr>
          <w:rFonts w:ascii="Times New Roman" w:hAnsi="Times New Roman" w:cs="Times New Roman"/>
          <w:sz w:val="24"/>
          <w:szCs w:val="24"/>
        </w:rPr>
        <w:t>/curcumin nanofibers</w:t>
      </w:r>
      <w:r w:rsidRPr="002C7022">
        <w:rPr>
          <w:rFonts w:ascii="Times New Roman" w:hAnsi="Times New Roman" w:cs="Times New Roman"/>
          <w:spacing w:val="-2"/>
          <w:sz w:val="24"/>
          <w:szCs w:val="24"/>
        </w:rPr>
        <w:t>.</w:t>
      </w:r>
      <w:r w:rsidRPr="002C7022">
        <w:rPr>
          <w:rFonts w:ascii="Times New Roman" w:hAnsi="Times New Roman" w:cs="Times New Roman"/>
          <w:sz w:val="24"/>
          <w:szCs w:val="24"/>
        </w:rPr>
        <w:t xml:space="preserve"> The top bar headings represent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2C7022">
        <w:rPr>
          <w:rFonts w:ascii="Times New Roman" w:hAnsi="Times New Roman" w:cs="Times New Roman"/>
          <w:sz w:val="24"/>
          <w:szCs w:val="24"/>
        </w:rPr>
        <w:t>formation of fibers with or without beads.</w:t>
      </w:r>
    </w:p>
    <w:p w:rsidR="002602C2" w:rsidRDefault="002602C2" w:rsidP="006021FC">
      <w:pPr>
        <w:spacing w:line="480" w:lineRule="auto"/>
        <w:ind w:left="720" w:hanging="54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700074" w:rsidRDefault="00700074" w:rsidP="006021FC">
      <w:pPr>
        <w:spacing w:line="480" w:lineRule="auto"/>
        <w:ind w:left="720" w:hanging="54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700074" w:rsidRPr="006C1A45" w:rsidRDefault="00700074" w:rsidP="00700074">
      <w:pPr>
        <w:spacing w:line="48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C1A4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S6</w:t>
      </w:r>
      <w:r w:rsidRPr="006C1A45">
        <w:rPr>
          <w:rFonts w:ascii="Times New Roman" w:hAnsi="Times New Roman" w:cs="Times New Roman"/>
          <w:b/>
          <w:bCs/>
          <w:iCs/>
          <w:sz w:val="24"/>
          <w:szCs w:val="24"/>
        </w:rPr>
        <w:t>: Comparative representation of antimicrobial properties of nanostructured materials with present work.</w:t>
      </w:r>
    </w:p>
    <w:tbl>
      <w:tblPr>
        <w:tblStyle w:val="TableGrid"/>
        <w:tblW w:w="9889" w:type="dxa"/>
        <w:tblLayout w:type="fixed"/>
        <w:tblLook w:val="04A0" w:firstRow="1" w:lastRow="0" w:firstColumn="1" w:lastColumn="0" w:noHBand="0" w:noVBand="1"/>
      </w:tblPr>
      <w:tblGrid>
        <w:gridCol w:w="570"/>
        <w:gridCol w:w="1239"/>
        <w:gridCol w:w="1843"/>
        <w:gridCol w:w="1559"/>
        <w:gridCol w:w="1418"/>
        <w:gridCol w:w="2410"/>
        <w:gridCol w:w="850"/>
      </w:tblGrid>
      <w:tr w:rsidR="00700074" w:rsidRPr="00571127" w:rsidTr="00346554">
        <w:tc>
          <w:tcPr>
            <w:tcW w:w="570" w:type="dxa"/>
          </w:tcPr>
          <w:p w:rsidR="00700074" w:rsidRPr="00571127" w:rsidRDefault="00700074" w:rsidP="00346554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571127">
              <w:rPr>
                <w:rFonts w:ascii="Times New Roman" w:hAnsi="Times New Roman" w:cs="Times New Roman"/>
                <w:b/>
                <w:bCs/>
              </w:rPr>
              <w:t>Sr. No.</w:t>
            </w:r>
          </w:p>
        </w:tc>
        <w:tc>
          <w:tcPr>
            <w:tcW w:w="1239" w:type="dxa"/>
          </w:tcPr>
          <w:p w:rsidR="00700074" w:rsidRPr="00571127" w:rsidRDefault="00700074" w:rsidP="00346554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571127">
              <w:rPr>
                <w:rFonts w:ascii="Times New Roman" w:hAnsi="Times New Roman" w:cs="Times New Roman"/>
                <w:b/>
                <w:bCs/>
              </w:rPr>
              <w:t xml:space="preserve">Material </w:t>
            </w:r>
          </w:p>
        </w:tc>
        <w:tc>
          <w:tcPr>
            <w:tcW w:w="1843" w:type="dxa"/>
          </w:tcPr>
          <w:p w:rsidR="00700074" w:rsidRPr="00571127" w:rsidRDefault="00700074" w:rsidP="00346554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571127">
              <w:rPr>
                <w:rFonts w:ascii="Times New Roman" w:hAnsi="Times New Roman" w:cs="Times New Roman"/>
                <w:b/>
                <w:bCs/>
              </w:rPr>
              <w:t>Synthesis Method</w:t>
            </w:r>
          </w:p>
        </w:tc>
        <w:tc>
          <w:tcPr>
            <w:tcW w:w="1559" w:type="dxa"/>
          </w:tcPr>
          <w:p w:rsidR="00700074" w:rsidRPr="00571127" w:rsidRDefault="00700074" w:rsidP="00346554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571127">
              <w:rPr>
                <w:rFonts w:ascii="Times New Roman" w:hAnsi="Times New Roman" w:cs="Times New Roman"/>
                <w:b/>
                <w:bCs/>
              </w:rPr>
              <w:t>Morphology (shape and size)</w:t>
            </w:r>
          </w:p>
        </w:tc>
        <w:tc>
          <w:tcPr>
            <w:tcW w:w="1418" w:type="dxa"/>
          </w:tcPr>
          <w:p w:rsidR="00700074" w:rsidRPr="00571127" w:rsidRDefault="00700074" w:rsidP="00346554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571127">
              <w:rPr>
                <w:rFonts w:ascii="Times New Roman" w:hAnsi="Times New Roman" w:cs="Times New Roman"/>
                <w:b/>
                <w:bCs/>
              </w:rPr>
              <w:t>Microorganism</w:t>
            </w:r>
          </w:p>
        </w:tc>
        <w:tc>
          <w:tcPr>
            <w:tcW w:w="2410" w:type="dxa"/>
          </w:tcPr>
          <w:p w:rsidR="00700074" w:rsidRPr="00571127" w:rsidRDefault="00700074" w:rsidP="00346554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571127">
              <w:rPr>
                <w:rFonts w:ascii="Times New Roman" w:hAnsi="Times New Roman" w:cs="Times New Roman"/>
                <w:b/>
                <w:bCs/>
              </w:rPr>
              <w:t>Inhibition zone</w:t>
            </w:r>
          </w:p>
        </w:tc>
        <w:tc>
          <w:tcPr>
            <w:tcW w:w="850" w:type="dxa"/>
          </w:tcPr>
          <w:p w:rsidR="00700074" w:rsidRPr="00571127" w:rsidRDefault="00700074" w:rsidP="00346554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571127">
              <w:rPr>
                <w:rFonts w:ascii="Times New Roman" w:hAnsi="Times New Roman" w:cs="Times New Roman"/>
                <w:b/>
                <w:bCs/>
              </w:rPr>
              <w:t>Ref</w:t>
            </w:r>
            <w:r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</w:tr>
      <w:tr w:rsidR="00700074" w:rsidRPr="00571127" w:rsidTr="00346554">
        <w:tc>
          <w:tcPr>
            <w:tcW w:w="570" w:type="dxa"/>
          </w:tcPr>
          <w:p w:rsidR="00700074" w:rsidRPr="00571127" w:rsidRDefault="00700074" w:rsidP="00346554">
            <w:pPr>
              <w:pStyle w:val="NoSpacing"/>
              <w:rPr>
                <w:rFonts w:ascii="Times New Roman" w:hAnsi="Times New Roman" w:cs="Times New Roman"/>
              </w:rPr>
            </w:pPr>
            <w:r w:rsidRPr="0057112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39" w:type="dxa"/>
          </w:tcPr>
          <w:p w:rsidR="00700074" w:rsidRPr="00636189" w:rsidRDefault="00700074" w:rsidP="00346554">
            <w:pPr>
              <w:pStyle w:val="NoSpacing"/>
              <w:rPr>
                <w:rFonts w:ascii="Times New Roman" w:hAnsi="Times New Roman" w:cs="Times New Roman"/>
                <w:highlight w:val="yellow"/>
              </w:rPr>
            </w:pPr>
            <w:r w:rsidRPr="00636189">
              <w:rPr>
                <w:rFonts w:ascii="Times New Roman" w:hAnsi="Times New Roman" w:cs="Times New Roman"/>
                <w:highlight w:val="yellow"/>
              </w:rPr>
              <w:t>TiO</w:t>
            </w:r>
            <w:r w:rsidRPr="00636189">
              <w:rPr>
                <w:rFonts w:ascii="Times New Roman" w:hAnsi="Times New Roman" w:cs="Times New Roman"/>
                <w:highlight w:val="yellow"/>
                <w:vertAlign w:val="subscript"/>
              </w:rPr>
              <w:t>2</w:t>
            </w:r>
            <w:r w:rsidRPr="00636189">
              <w:rPr>
                <w:rFonts w:ascii="Times New Roman" w:hAnsi="Times New Roman" w:cs="Times New Roman"/>
                <w:highlight w:val="yellow"/>
              </w:rPr>
              <w:t xml:space="preserve"> </w:t>
            </w:r>
          </w:p>
        </w:tc>
        <w:tc>
          <w:tcPr>
            <w:tcW w:w="1843" w:type="dxa"/>
          </w:tcPr>
          <w:p w:rsidR="00700074" w:rsidRPr="00636189" w:rsidRDefault="00700074" w:rsidP="00346554">
            <w:pPr>
              <w:pStyle w:val="NoSpacing"/>
              <w:rPr>
                <w:rFonts w:ascii="Times New Roman" w:hAnsi="Times New Roman" w:cs="Times New Roman"/>
                <w:highlight w:val="yellow"/>
              </w:rPr>
            </w:pPr>
            <w:r w:rsidRPr="00636189">
              <w:rPr>
                <w:rFonts w:ascii="Times New Roman" w:hAnsi="Times New Roman" w:cs="Times New Roman"/>
                <w:highlight w:val="yellow"/>
              </w:rPr>
              <w:t>Laser ablation in liquid</w:t>
            </w:r>
          </w:p>
        </w:tc>
        <w:tc>
          <w:tcPr>
            <w:tcW w:w="1559" w:type="dxa"/>
          </w:tcPr>
          <w:p w:rsidR="00700074" w:rsidRPr="00636189" w:rsidRDefault="00700074" w:rsidP="00346554">
            <w:pPr>
              <w:pStyle w:val="NoSpacing"/>
              <w:rPr>
                <w:rFonts w:ascii="Times New Roman" w:hAnsi="Times New Roman" w:cs="Times New Roman"/>
                <w:highlight w:val="yellow"/>
              </w:rPr>
            </w:pPr>
            <w:r w:rsidRPr="00636189">
              <w:rPr>
                <w:rFonts w:ascii="Times New Roman" w:hAnsi="Times New Roman" w:cs="Times New Roman"/>
                <w:highlight w:val="yellow"/>
              </w:rPr>
              <w:t>Spherical nanoparticles</w:t>
            </w:r>
          </w:p>
        </w:tc>
        <w:tc>
          <w:tcPr>
            <w:tcW w:w="1418" w:type="dxa"/>
          </w:tcPr>
          <w:p w:rsidR="00700074" w:rsidRPr="00636189" w:rsidRDefault="00700074" w:rsidP="00346554">
            <w:pPr>
              <w:pStyle w:val="NoSpacing"/>
              <w:rPr>
                <w:rFonts w:ascii="Times New Roman" w:hAnsi="Times New Roman" w:cs="Times New Roman"/>
                <w:highlight w:val="yellow"/>
              </w:rPr>
            </w:pPr>
            <w:r w:rsidRPr="00636189">
              <w:rPr>
                <w:rFonts w:ascii="Times New Roman" w:hAnsi="Times New Roman" w:cs="Times New Roman"/>
                <w:i/>
                <w:iCs/>
                <w:highlight w:val="yellow"/>
              </w:rPr>
              <w:t>E. coli and  S. aureus</w:t>
            </w:r>
          </w:p>
        </w:tc>
        <w:tc>
          <w:tcPr>
            <w:tcW w:w="2410" w:type="dxa"/>
          </w:tcPr>
          <w:p w:rsidR="00700074" w:rsidRPr="00636189" w:rsidRDefault="00700074" w:rsidP="00346554">
            <w:pPr>
              <w:pStyle w:val="NoSpacing"/>
              <w:rPr>
                <w:rFonts w:ascii="Times New Roman" w:hAnsi="Times New Roman" w:cs="Times New Roman"/>
                <w:highlight w:val="yellow"/>
              </w:rPr>
            </w:pPr>
            <w:r w:rsidRPr="00636189">
              <w:rPr>
                <w:rFonts w:ascii="Times New Roman" w:hAnsi="Times New Roman" w:cs="Times New Roman"/>
                <w:highlight w:val="yellow"/>
              </w:rPr>
              <w:t>E. coli (11.6  0.57mm) and S. aureus (13.3 0.57mm</w:t>
            </w:r>
          </w:p>
        </w:tc>
        <w:tc>
          <w:tcPr>
            <w:tcW w:w="850" w:type="dxa"/>
          </w:tcPr>
          <w:p w:rsidR="00700074" w:rsidRPr="00571127" w:rsidRDefault="00700074" w:rsidP="00346554">
            <w:pPr>
              <w:pStyle w:val="NoSpacing"/>
              <w:rPr>
                <w:rFonts w:ascii="Times New Roman" w:hAnsi="Times New Roman" w:cs="Times New Roman"/>
              </w:rPr>
            </w:pPr>
            <w:r w:rsidRPr="00571127">
              <w:rPr>
                <w:rFonts w:ascii="Times New Roman" w:hAnsi="Times New Roman" w:cs="Times New Roman"/>
              </w:rPr>
              <w:t>13</w:t>
            </w:r>
          </w:p>
        </w:tc>
      </w:tr>
      <w:tr w:rsidR="00700074" w:rsidRPr="00571127" w:rsidTr="00346554">
        <w:tc>
          <w:tcPr>
            <w:tcW w:w="570" w:type="dxa"/>
          </w:tcPr>
          <w:p w:rsidR="00700074" w:rsidRPr="00571127" w:rsidRDefault="00700074" w:rsidP="00346554">
            <w:pPr>
              <w:pStyle w:val="NoSpacing"/>
              <w:rPr>
                <w:rFonts w:ascii="Times New Roman" w:hAnsi="Times New Roman" w:cs="Times New Roman"/>
              </w:rPr>
            </w:pPr>
            <w:r w:rsidRPr="0057112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39" w:type="dxa"/>
          </w:tcPr>
          <w:p w:rsidR="00700074" w:rsidRPr="00571127" w:rsidRDefault="00700074" w:rsidP="00346554">
            <w:pPr>
              <w:pStyle w:val="NoSpacing"/>
              <w:rPr>
                <w:rFonts w:ascii="Times New Roman" w:hAnsi="Times New Roman" w:cs="Times New Roman"/>
              </w:rPr>
            </w:pPr>
            <w:bookmarkStart w:id="24" w:name="_Hlk162604814"/>
            <w:r w:rsidRPr="00571127">
              <w:rPr>
                <w:rFonts w:ascii="Times New Roman" w:hAnsi="Times New Roman" w:cs="Times New Roman"/>
              </w:rPr>
              <w:t>Ag/TiO</w:t>
            </w:r>
            <w:r w:rsidRPr="00571127">
              <w:rPr>
                <w:rFonts w:ascii="Times New Roman" w:hAnsi="Times New Roman" w:cs="Times New Roman"/>
                <w:vertAlign w:val="subscript"/>
              </w:rPr>
              <w:t>2</w:t>
            </w:r>
          </w:p>
          <w:bookmarkEnd w:id="24"/>
          <w:p w:rsidR="00700074" w:rsidRPr="00571127" w:rsidRDefault="00700074" w:rsidP="00346554">
            <w:pPr>
              <w:pStyle w:val="NoSpacing"/>
              <w:rPr>
                <w:rFonts w:ascii="Times New Roman" w:hAnsi="Times New Roman" w:cs="Times New Roman"/>
              </w:rPr>
            </w:pPr>
            <w:r w:rsidRPr="0057112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843" w:type="dxa"/>
          </w:tcPr>
          <w:p w:rsidR="00700074" w:rsidRPr="00571127" w:rsidRDefault="00700074" w:rsidP="00346554">
            <w:pPr>
              <w:pStyle w:val="NoSpacing"/>
              <w:rPr>
                <w:rFonts w:ascii="Times New Roman" w:hAnsi="Times New Roman" w:cs="Times New Roman"/>
              </w:rPr>
            </w:pPr>
            <w:r w:rsidRPr="00571127">
              <w:rPr>
                <w:rFonts w:ascii="Times New Roman" w:hAnsi="Times New Roman" w:cs="Times New Roman"/>
              </w:rPr>
              <w:t>electrospinning</w:t>
            </w:r>
          </w:p>
        </w:tc>
        <w:tc>
          <w:tcPr>
            <w:tcW w:w="1559" w:type="dxa"/>
          </w:tcPr>
          <w:p w:rsidR="00700074" w:rsidRPr="00571127" w:rsidRDefault="00700074" w:rsidP="00346554">
            <w:pPr>
              <w:pStyle w:val="NoSpacing"/>
              <w:rPr>
                <w:rFonts w:ascii="Times New Roman" w:hAnsi="Times New Roman" w:cs="Times New Roman"/>
              </w:rPr>
            </w:pPr>
            <w:r w:rsidRPr="00571127">
              <w:rPr>
                <w:rFonts w:ascii="Times New Roman" w:hAnsi="Times New Roman" w:cs="Times New Roman"/>
              </w:rPr>
              <w:t xml:space="preserve">Nanofibers diameter </w:t>
            </w:r>
          </w:p>
        </w:tc>
        <w:tc>
          <w:tcPr>
            <w:tcW w:w="1418" w:type="dxa"/>
          </w:tcPr>
          <w:p w:rsidR="00700074" w:rsidRPr="00571127" w:rsidRDefault="00700074" w:rsidP="00346554">
            <w:pPr>
              <w:pStyle w:val="NoSpacing"/>
              <w:rPr>
                <w:rFonts w:ascii="Times New Roman" w:hAnsi="Times New Roman" w:cs="Times New Roman"/>
              </w:rPr>
            </w:pPr>
            <w:r w:rsidRPr="00571127">
              <w:rPr>
                <w:rStyle w:val="A9"/>
                <w:rFonts w:ascii="Times New Roman" w:hAnsi="Times New Roman" w:cs="Times New Roman"/>
              </w:rPr>
              <w:t>S</w:t>
            </w:r>
            <w:r>
              <w:rPr>
                <w:rStyle w:val="A9"/>
                <w:rFonts w:ascii="Times New Roman" w:hAnsi="Times New Roman" w:cs="Times New Roman"/>
              </w:rPr>
              <w:t>.</w:t>
            </w:r>
            <w:r w:rsidRPr="00571127">
              <w:rPr>
                <w:rStyle w:val="A9"/>
                <w:rFonts w:ascii="Times New Roman" w:hAnsi="Times New Roman" w:cs="Times New Roman"/>
              </w:rPr>
              <w:t xml:space="preserve"> aureus</w:t>
            </w:r>
          </w:p>
        </w:tc>
        <w:tc>
          <w:tcPr>
            <w:tcW w:w="2410" w:type="dxa"/>
          </w:tcPr>
          <w:p w:rsidR="00700074" w:rsidRPr="00571127" w:rsidRDefault="00700074" w:rsidP="00346554">
            <w:pPr>
              <w:pStyle w:val="NoSpacing"/>
              <w:rPr>
                <w:rFonts w:ascii="Times New Roman" w:hAnsi="Times New Roman" w:cs="Times New Roman"/>
                <w:i/>
              </w:rPr>
            </w:pPr>
            <w:r w:rsidRPr="00571127">
              <w:rPr>
                <w:rStyle w:val="A9"/>
                <w:rFonts w:ascii="Times New Roman" w:hAnsi="Times New Roman" w:cs="Times New Roman"/>
              </w:rPr>
              <w:t>27 mm</w:t>
            </w:r>
          </w:p>
        </w:tc>
        <w:tc>
          <w:tcPr>
            <w:tcW w:w="850" w:type="dxa"/>
          </w:tcPr>
          <w:p w:rsidR="00700074" w:rsidRPr="00571127" w:rsidRDefault="00700074" w:rsidP="00346554">
            <w:pPr>
              <w:pStyle w:val="NoSpacing"/>
              <w:rPr>
                <w:rFonts w:ascii="Times New Roman" w:hAnsi="Times New Roman" w:cs="Times New Roman"/>
              </w:rPr>
            </w:pPr>
            <w:r w:rsidRPr="00571127">
              <w:rPr>
                <w:rFonts w:ascii="Times New Roman" w:hAnsi="Times New Roman" w:cs="Times New Roman"/>
              </w:rPr>
              <w:t>14</w:t>
            </w:r>
          </w:p>
        </w:tc>
      </w:tr>
      <w:tr w:rsidR="00700074" w:rsidRPr="00571127" w:rsidTr="00346554">
        <w:tc>
          <w:tcPr>
            <w:tcW w:w="570" w:type="dxa"/>
          </w:tcPr>
          <w:p w:rsidR="00700074" w:rsidRPr="00571127" w:rsidRDefault="00700074" w:rsidP="00346554">
            <w:pPr>
              <w:pStyle w:val="NoSpacing"/>
              <w:rPr>
                <w:rFonts w:ascii="Times New Roman" w:hAnsi="Times New Roman" w:cs="Times New Roman"/>
              </w:rPr>
            </w:pPr>
            <w:r w:rsidRPr="0057112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39" w:type="dxa"/>
          </w:tcPr>
          <w:p w:rsidR="00700074" w:rsidRPr="00571127" w:rsidRDefault="00700074" w:rsidP="00346554">
            <w:pPr>
              <w:pStyle w:val="NoSpacing"/>
              <w:rPr>
                <w:rFonts w:ascii="Times New Roman" w:hAnsi="Times New Roman" w:cs="Times New Roman"/>
              </w:rPr>
            </w:pPr>
            <w:r w:rsidRPr="00571127">
              <w:rPr>
                <w:rFonts w:ascii="Times New Roman" w:hAnsi="Times New Roman" w:cs="Times New Roman"/>
              </w:rPr>
              <w:t>TiO</w:t>
            </w:r>
            <w:r w:rsidRPr="00571127">
              <w:rPr>
                <w:rFonts w:ascii="Times New Roman" w:hAnsi="Times New Roman" w:cs="Times New Roman"/>
                <w:vertAlign w:val="subscript"/>
              </w:rPr>
              <w:t>2</w:t>
            </w:r>
            <w:r w:rsidRPr="00571127">
              <w:rPr>
                <w:rFonts w:ascii="Times New Roman" w:hAnsi="Times New Roman" w:cs="Times New Roman"/>
              </w:rPr>
              <w:t xml:space="preserve"> powder</w:t>
            </w:r>
          </w:p>
        </w:tc>
        <w:tc>
          <w:tcPr>
            <w:tcW w:w="1843" w:type="dxa"/>
          </w:tcPr>
          <w:p w:rsidR="00700074" w:rsidRPr="00571127" w:rsidRDefault="00700074" w:rsidP="00346554">
            <w:pPr>
              <w:pStyle w:val="NoSpacing"/>
              <w:rPr>
                <w:rFonts w:ascii="Times New Roman" w:hAnsi="Times New Roman" w:cs="Times New Roman"/>
              </w:rPr>
            </w:pPr>
            <w:r w:rsidRPr="00571127">
              <w:rPr>
                <w:rFonts w:ascii="Times New Roman" w:hAnsi="Times New Roman" w:cs="Times New Roman"/>
              </w:rPr>
              <w:t>chemical method</w:t>
            </w:r>
          </w:p>
        </w:tc>
        <w:tc>
          <w:tcPr>
            <w:tcW w:w="1559" w:type="dxa"/>
          </w:tcPr>
          <w:p w:rsidR="00700074" w:rsidRPr="00571127" w:rsidRDefault="00700074" w:rsidP="00346554">
            <w:pPr>
              <w:pStyle w:val="NoSpacing"/>
              <w:rPr>
                <w:rFonts w:ascii="Times New Roman" w:hAnsi="Times New Roman" w:cs="Times New Roman"/>
              </w:rPr>
            </w:pPr>
            <w:r w:rsidRPr="00571127">
              <w:rPr>
                <w:rFonts w:ascii="Times New Roman" w:hAnsi="Times New Roman" w:cs="Times New Roman"/>
              </w:rPr>
              <w:t>Spherical-.</w:t>
            </w:r>
          </w:p>
        </w:tc>
        <w:tc>
          <w:tcPr>
            <w:tcW w:w="1418" w:type="dxa"/>
          </w:tcPr>
          <w:p w:rsidR="00700074" w:rsidRPr="00571127" w:rsidRDefault="00700074" w:rsidP="00346554">
            <w:pPr>
              <w:pStyle w:val="NoSpacing"/>
              <w:rPr>
                <w:rFonts w:ascii="Times New Roman" w:hAnsi="Times New Roman" w:cs="Times New Roman"/>
                <w:i/>
                <w:iCs/>
              </w:rPr>
            </w:pPr>
            <w:r w:rsidRPr="00571127">
              <w:rPr>
                <w:rFonts w:ascii="Times New Roman" w:hAnsi="Times New Roman" w:cs="Times New Roman"/>
                <w:i/>
                <w:iCs/>
              </w:rPr>
              <w:t>E. coli and  S. aureus</w:t>
            </w:r>
          </w:p>
        </w:tc>
        <w:tc>
          <w:tcPr>
            <w:tcW w:w="2410" w:type="dxa"/>
          </w:tcPr>
          <w:p w:rsidR="00700074" w:rsidRPr="00571127" w:rsidRDefault="00700074" w:rsidP="00346554">
            <w:pPr>
              <w:pStyle w:val="NoSpacing"/>
              <w:rPr>
                <w:rFonts w:ascii="Times New Roman" w:hAnsi="Times New Roman" w:cs="Times New Roman"/>
              </w:rPr>
            </w:pPr>
            <w:r w:rsidRPr="00571127">
              <w:rPr>
                <w:rFonts w:ascii="Times New Roman" w:hAnsi="Times New Roman" w:cs="Times New Roman"/>
              </w:rPr>
              <w:t xml:space="preserve">6.3 mm for E. coli </w:t>
            </w:r>
          </w:p>
          <w:p w:rsidR="00700074" w:rsidRPr="00571127" w:rsidRDefault="00700074" w:rsidP="00346554">
            <w:pPr>
              <w:pStyle w:val="NoSpacing"/>
              <w:rPr>
                <w:rFonts w:ascii="Times New Roman" w:hAnsi="Times New Roman" w:cs="Times New Roman"/>
              </w:rPr>
            </w:pPr>
            <w:r w:rsidRPr="00571127">
              <w:rPr>
                <w:rFonts w:ascii="Times New Roman" w:hAnsi="Times New Roman" w:cs="Times New Roman"/>
              </w:rPr>
              <w:t>7.7 mm for S. aureus</w:t>
            </w:r>
          </w:p>
        </w:tc>
        <w:tc>
          <w:tcPr>
            <w:tcW w:w="850" w:type="dxa"/>
          </w:tcPr>
          <w:p w:rsidR="00700074" w:rsidRPr="00571127" w:rsidRDefault="00700074" w:rsidP="00346554">
            <w:pPr>
              <w:pStyle w:val="NoSpacing"/>
              <w:rPr>
                <w:rFonts w:ascii="Times New Roman" w:hAnsi="Times New Roman" w:cs="Times New Roman"/>
              </w:rPr>
            </w:pPr>
            <w:r w:rsidRPr="00571127">
              <w:rPr>
                <w:rFonts w:ascii="Times New Roman" w:hAnsi="Times New Roman" w:cs="Times New Roman"/>
              </w:rPr>
              <w:t>12</w:t>
            </w:r>
          </w:p>
        </w:tc>
      </w:tr>
      <w:tr w:rsidR="00700074" w:rsidRPr="00571127" w:rsidTr="00346554">
        <w:tc>
          <w:tcPr>
            <w:tcW w:w="570" w:type="dxa"/>
          </w:tcPr>
          <w:p w:rsidR="00700074" w:rsidRPr="00A55A35" w:rsidRDefault="00700074" w:rsidP="00346554">
            <w:pPr>
              <w:pStyle w:val="NoSpacing"/>
              <w:rPr>
                <w:rFonts w:ascii="Times New Roman" w:hAnsi="Times New Roman" w:cs="Times New Roman"/>
                <w:highlight w:val="yellow"/>
              </w:rPr>
            </w:pPr>
            <w:r w:rsidRPr="00A55A35">
              <w:rPr>
                <w:rFonts w:ascii="Times New Roman" w:hAnsi="Times New Roman" w:cs="Times New Roman"/>
                <w:highlight w:val="yellow"/>
              </w:rPr>
              <w:t>4</w:t>
            </w:r>
          </w:p>
        </w:tc>
        <w:tc>
          <w:tcPr>
            <w:tcW w:w="1239" w:type="dxa"/>
          </w:tcPr>
          <w:p w:rsidR="00700074" w:rsidRPr="00A55A35" w:rsidRDefault="00700074" w:rsidP="00346554">
            <w:pPr>
              <w:pStyle w:val="NoSpacing"/>
              <w:rPr>
                <w:rFonts w:ascii="Times New Roman" w:hAnsi="Times New Roman" w:cs="Times New Roman"/>
                <w:highlight w:val="yellow"/>
              </w:rPr>
            </w:pPr>
            <w:proofErr w:type="spellStart"/>
            <w:r w:rsidRPr="00A55A35">
              <w:rPr>
                <w:rFonts w:ascii="Times New Roman" w:hAnsi="Times New Roman" w:cs="Times New Roman"/>
                <w:highlight w:val="yellow"/>
              </w:rPr>
              <w:t>polyacrylonitrile</w:t>
            </w:r>
            <w:proofErr w:type="spellEnd"/>
            <w:r w:rsidRPr="00A55A35">
              <w:rPr>
                <w:rFonts w:ascii="Times New Roman" w:hAnsi="Times New Roman" w:cs="Times New Roman"/>
                <w:highlight w:val="yellow"/>
              </w:rPr>
              <w:t>/</w:t>
            </w:r>
          </w:p>
          <w:p w:rsidR="00700074" w:rsidRPr="00A55A35" w:rsidRDefault="00700074" w:rsidP="00346554">
            <w:pPr>
              <w:pStyle w:val="NoSpacing"/>
              <w:rPr>
                <w:rFonts w:ascii="Times New Roman" w:hAnsi="Times New Roman" w:cs="Times New Roman"/>
                <w:highlight w:val="yellow"/>
              </w:rPr>
            </w:pPr>
            <w:r w:rsidRPr="00A55A35">
              <w:rPr>
                <w:rFonts w:ascii="Times New Roman" w:hAnsi="Times New Roman" w:cs="Times New Roman"/>
                <w:highlight w:val="yellow"/>
              </w:rPr>
              <w:t xml:space="preserve">silver </w:t>
            </w:r>
          </w:p>
        </w:tc>
        <w:tc>
          <w:tcPr>
            <w:tcW w:w="1843" w:type="dxa"/>
          </w:tcPr>
          <w:p w:rsidR="00700074" w:rsidRPr="00A55A35" w:rsidRDefault="00700074" w:rsidP="00346554">
            <w:pPr>
              <w:pStyle w:val="NoSpacing"/>
              <w:rPr>
                <w:rFonts w:ascii="Times New Roman" w:hAnsi="Times New Roman" w:cs="Times New Roman"/>
                <w:highlight w:val="yellow"/>
              </w:rPr>
            </w:pPr>
            <w:r w:rsidRPr="00A55A35">
              <w:rPr>
                <w:rFonts w:ascii="Times New Roman" w:hAnsi="Times New Roman" w:cs="Times New Roman"/>
                <w:highlight w:val="yellow"/>
              </w:rPr>
              <w:t>electrospinning</w:t>
            </w:r>
          </w:p>
        </w:tc>
        <w:tc>
          <w:tcPr>
            <w:tcW w:w="1559" w:type="dxa"/>
          </w:tcPr>
          <w:p w:rsidR="00700074" w:rsidRPr="00A55A35" w:rsidRDefault="00700074" w:rsidP="00346554">
            <w:pPr>
              <w:pStyle w:val="NoSpacing"/>
              <w:rPr>
                <w:rFonts w:ascii="Times New Roman" w:hAnsi="Times New Roman" w:cs="Times New Roman"/>
                <w:highlight w:val="yellow"/>
              </w:rPr>
            </w:pPr>
            <w:r w:rsidRPr="00A55A35">
              <w:rPr>
                <w:rFonts w:ascii="Times New Roman" w:hAnsi="Times New Roman" w:cs="Times New Roman"/>
                <w:highlight w:val="yellow"/>
              </w:rPr>
              <w:t>Nanofibers diameter of 300 to 400nm</w:t>
            </w:r>
          </w:p>
        </w:tc>
        <w:tc>
          <w:tcPr>
            <w:tcW w:w="1418" w:type="dxa"/>
          </w:tcPr>
          <w:p w:rsidR="00700074" w:rsidRPr="00A55A35" w:rsidRDefault="00700074" w:rsidP="00346554">
            <w:pPr>
              <w:pStyle w:val="NoSpacing"/>
              <w:rPr>
                <w:rFonts w:ascii="Times New Roman" w:hAnsi="Times New Roman" w:cs="Times New Roman"/>
                <w:highlight w:val="yellow"/>
              </w:rPr>
            </w:pPr>
            <w:r w:rsidRPr="00A55A35">
              <w:rPr>
                <w:rFonts w:ascii="Times New Roman" w:hAnsi="Times New Roman" w:cs="Times New Roman"/>
                <w:i/>
                <w:iCs/>
                <w:highlight w:val="yellow"/>
              </w:rPr>
              <w:t>E. coli and  S. aureus</w:t>
            </w:r>
          </w:p>
        </w:tc>
        <w:tc>
          <w:tcPr>
            <w:tcW w:w="2410" w:type="dxa"/>
          </w:tcPr>
          <w:p w:rsidR="00700074" w:rsidRPr="00A55A35" w:rsidRDefault="00700074" w:rsidP="00346554">
            <w:pPr>
              <w:pStyle w:val="NoSpacing"/>
              <w:rPr>
                <w:rFonts w:ascii="Times New Roman" w:hAnsi="Times New Roman" w:cs="Times New Roman"/>
                <w:highlight w:val="yellow"/>
              </w:rPr>
            </w:pPr>
            <w:r w:rsidRPr="00A55A35">
              <w:rPr>
                <w:rFonts w:ascii="Times New Roman" w:hAnsi="Times New Roman" w:cs="Times New Roman"/>
                <w:highlight w:val="yellow"/>
              </w:rPr>
              <w:t xml:space="preserve">7.35±0.5 for E. coli and 7.74±0.2 for S. aureus </w:t>
            </w:r>
          </w:p>
        </w:tc>
        <w:tc>
          <w:tcPr>
            <w:tcW w:w="850" w:type="dxa"/>
          </w:tcPr>
          <w:p w:rsidR="00700074" w:rsidRPr="00A55A35" w:rsidRDefault="00700074" w:rsidP="00346554">
            <w:pPr>
              <w:pStyle w:val="NoSpacing"/>
              <w:rPr>
                <w:rFonts w:ascii="Times New Roman" w:hAnsi="Times New Roman" w:cs="Times New Roman"/>
                <w:highlight w:val="yellow"/>
              </w:rPr>
            </w:pPr>
            <w:r w:rsidRPr="00A55A35">
              <w:rPr>
                <w:rFonts w:ascii="Times New Roman" w:hAnsi="Times New Roman" w:cs="Times New Roman"/>
                <w:highlight w:val="yellow"/>
              </w:rPr>
              <w:t>10</w:t>
            </w:r>
          </w:p>
        </w:tc>
      </w:tr>
      <w:tr w:rsidR="00700074" w:rsidRPr="00571127" w:rsidTr="00346554">
        <w:tc>
          <w:tcPr>
            <w:tcW w:w="570" w:type="dxa"/>
          </w:tcPr>
          <w:p w:rsidR="00700074" w:rsidRPr="00571127" w:rsidRDefault="00700074" w:rsidP="00346554">
            <w:pPr>
              <w:pStyle w:val="NoSpacing"/>
              <w:rPr>
                <w:rFonts w:ascii="Times New Roman" w:hAnsi="Times New Roman" w:cs="Times New Roman"/>
              </w:rPr>
            </w:pPr>
            <w:r w:rsidRPr="0057112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39" w:type="dxa"/>
          </w:tcPr>
          <w:p w:rsidR="00700074" w:rsidRPr="00571127" w:rsidRDefault="00700074" w:rsidP="00346554">
            <w:pPr>
              <w:pStyle w:val="NoSpacing"/>
              <w:rPr>
                <w:rFonts w:ascii="Times New Roman" w:hAnsi="Times New Roman" w:cs="Times New Roman"/>
              </w:rPr>
            </w:pPr>
            <w:r w:rsidRPr="00571127">
              <w:rPr>
                <w:rFonts w:ascii="Times New Roman" w:hAnsi="Times New Roman" w:cs="Times New Roman"/>
              </w:rPr>
              <w:t>PAN/TiO</w:t>
            </w:r>
            <w:r w:rsidRPr="00571127">
              <w:rPr>
                <w:rFonts w:ascii="Times New Roman" w:hAnsi="Times New Roman" w:cs="Times New Roman"/>
                <w:vertAlign w:val="subscript"/>
              </w:rPr>
              <w:t>2</w:t>
            </w:r>
            <w:r w:rsidRPr="00571127">
              <w:rPr>
                <w:rFonts w:ascii="Times New Roman" w:hAnsi="Times New Roman" w:cs="Times New Roman"/>
              </w:rPr>
              <w:t xml:space="preserve"> and PAN/TiO</w:t>
            </w:r>
            <w:r w:rsidRPr="00571127">
              <w:rPr>
                <w:rFonts w:ascii="Times New Roman" w:hAnsi="Times New Roman" w:cs="Times New Roman"/>
                <w:vertAlign w:val="subscript"/>
              </w:rPr>
              <w:t>2</w:t>
            </w:r>
            <w:r w:rsidRPr="00571127">
              <w:rPr>
                <w:rFonts w:ascii="Times New Roman" w:hAnsi="Times New Roman" w:cs="Times New Roman"/>
              </w:rPr>
              <w:t xml:space="preserve">/curcumin  </w:t>
            </w:r>
          </w:p>
        </w:tc>
        <w:tc>
          <w:tcPr>
            <w:tcW w:w="1843" w:type="dxa"/>
          </w:tcPr>
          <w:p w:rsidR="00700074" w:rsidRPr="00571127" w:rsidRDefault="00700074" w:rsidP="00346554">
            <w:pPr>
              <w:pStyle w:val="NoSpacing"/>
              <w:rPr>
                <w:rFonts w:ascii="Times New Roman" w:hAnsi="Times New Roman" w:cs="Times New Roman"/>
              </w:rPr>
            </w:pPr>
            <w:r w:rsidRPr="00571127">
              <w:rPr>
                <w:rFonts w:ascii="Times New Roman" w:hAnsi="Times New Roman" w:cs="Times New Roman"/>
              </w:rPr>
              <w:t>electrospinning</w:t>
            </w:r>
          </w:p>
        </w:tc>
        <w:tc>
          <w:tcPr>
            <w:tcW w:w="1559" w:type="dxa"/>
          </w:tcPr>
          <w:p w:rsidR="00700074" w:rsidRPr="00571127" w:rsidRDefault="00700074" w:rsidP="00346554">
            <w:pPr>
              <w:pStyle w:val="NoSpacing"/>
              <w:rPr>
                <w:rFonts w:ascii="Times New Roman" w:hAnsi="Times New Roman" w:cs="Times New Roman"/>
              </w:rPr>
            </w:pPr>
            <w:r w:rsidRPr="00571127">
              <w:rPr>
                <w:rFonts w:ascii="Times New Roman" w:hAnsi="Times New Roman" w:cs="Times New Roman"/>
              </w:rPr>
              <w:t>Nanofibers diameter of 150 to 350 nm</w:t>
            </w:r>
          </w:p>
        </w:tc>
        <w:tc>
          <w:tcPr>
            <w:tcW w:w="1418" w:type="dxa"/>
          </w:tcPr>
          <w:p w:rsidR="00700074" w:rsidRPr="00571127" w:rsidRDefault="00700074" w:rsidP="00346554">
            <w:pPr>
              <w:pStyle w:val="NoSpacing"/>
              <w:rPr>
                <w:rFonts w:ascii="Times New Roman" w:hAnsi="Times New Roman" w:cs="Times New Roman"/>
              </w:rPr>
            </w:pPr>
            <w:r w:rsidRPr="00571127">
              <w:rPr>
                <w:rFonts w:ascii="Times New Roman" w:hAnsi="Times New Roman" w:cs="Times New Roman"/>
                <w:i/>
                <w:iCs/>
              </w:rPr>
              <w:t>E. coli</w:t>
            </w:r>
          </w:p>
        </w:tc>
        <w:tc>
          <w:tcPr>
            <w:tcW w:w="2410" w:type="dxa"/>
          </w:tcPr>
          <w:p w:rsidR="00700074" w:rsidRPr="00571127" w:rsidRDefault="00700074" w:rsidP="00346554">
            <w:pPr>
              <w:pStyle w:val="NoSpacing"/>
              <w:rPr>
                <w:rFonts w:ascii="Times New Roman" w:hAnsi="Times New Roman" w:cs="Times New Roman"/>
              </w:rPr>
            </w:pPr>
            <w:r w:rsidRPr="00571127">
              <w:rPr>
                <w:rFonts w:ascii="Times New Roman" w:hAnsi="Times New Roman" w:cs="Times New Roman"/>
              </w:rPr>
              <w:t>14mm for PAN/TiO</w:t>
            </w:r>
            <w:r w:rsidRPr="00571127">
              <w:rPr>
                <w:rFonts w:ascii="Times New Roman" w:hAnsi="Times New Roman" w:cs="Times New Roman"/>
                <w:vertAlign w:val="subscript"/>
              </w:rPr>
              <w:t>2</w:t>
            </w:r>
            <w:r w:rsidRPr="00571127">
              <w:rPr>
                <w:rFonts w:ascii="Times New Roman" w:hAnsi="Times New Roman" w:cs="Times New Roman"/>
              </w:rPr>
              <w:t xml:space="preserve"> nanofibers and 27mm for PAN/TiO</w:t>
            </w:r>
            <w:r w:rsidRPr="00571127">
              <w:rPr>
                <w:rFonts w:ascii="Times New Roman" w:hAnsi="Times New Roman" w:cs="Times New Roman"/>
                <w:vertAlign w:val="subscript"/>
              </w:rPr>
              <w:t>2</w:t>
            </w:r>
            <w:r w:rsidRPr="00571127">
              <w:rPr>
                <w:rFonts w:ascii="Times New Roman" w:hAnsi="Times New Roman" w:cs="Times New Roman"/>
              </w:rPr>
              <w:t>/curcumin  nanofibers</w:t>
            </w:r>
          </w:p>
        </w:tc>
        <w:tc>
          <w:tcPr>
            <w:tcW w:w="850" w:type="dxa"/>
          </w:tcPr>
          <w:p w:rsidR="00700074" w:rsidRPr="00571127" w:rsidRDefault="00700074" w:rsidP="00346554">
            <w:pPr>
              <w:pStyle w:val="NoSpacing"/>
              <w:rPr>
                <w:rFonts w:ascii="Times New Roman" w:hAnsi="Times New Roman" w:cs="Times New Roman"/>
              </w:rPr>
            </w:pPr>
            <w:r w:rsidRPr="00571127">
              <w:rPr>
                <w:rFonts w:ascii="Times New Roman" w:hAnsi="Times New Roman" w:cs="Times New Roman"/>
              </w:rPr>
              <w:t>Present work</w:t>
            </w:r>
          </w:p>
        </w:tc>
      </w:tr>
    </w:tbl>
    <w:p w:rsidR="00700074" w:rsidRPr="007054C9" w:rsidRDefault="00700074" w:rsidP="006021FC">
      <w:pPr>
        <w:spacing w:line="480" w:lineRule="auto"/>
        <w:ind w:left="720" w:hanging="540"/>
        <w:jc w:val="both"/>
        <w:rPr>
          <w:rFonts w:ascii="Times New Roman" w:hAnsi="Times New Roman" w:cs="Times New Roman"/>
          <w:bCs/>
          <w:sz w:val="24"/>
          <w:szCs w:val="24"/>
        </w:rPr>
      </w:pPr>
    </w:p>
    <w:sectPr w:rsidR="00700074" w:rsidRPr="007054C9" w:rsidSect="00762C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3130D6"/>
    <w:multiLevelType w:val="multilevel"/>
    <w:tmpl w:val="E1A065B0"/>
    <w:lvl w:ilvl="0">
      <w:start w:val="3"/>
      <w:numFmt w:val="decimal"/>
      <w:lvlText w:val="%1."/>
      <w:lvlJc w:val="left"/>
      <w:pPr>
        <w:ind w:left="54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920" w:hanging="1800"/>
      </w:pPr>
      <w:rPr>
        <w:rFonts w:hint="default"/>
      </w:rPr>
    </w:lvl>
  </w:abstractNum>
  <w:abstractNum w:abstractNumId="1" w15:restartNumberingAfterBreak="0">
    <w:nsid w:val="0ED07CE1"/>
    <w:multiLevelType w:val="hybridMultilevel"/>
    <w:tmpl w:val="19F4F776"/>
    <w:lvl w:ilvl="0" w:tplc="FEF6EACC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0F713C5"/>
    <w:multiLevelType w:val="hybridMultilevel"/>
    <w:tmpl w:val="39A02ED6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4EF540B"/>
    <w:multiLevelType w:val="hybridMultilevel"/>
    <w:tmpl w:val="CD1A03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075F55"/>
    <w:multiLevelType w:val="hybridMultilevel"/>
    <w:tmpl w:val="76B0AA32"/>
    <w:lvl w:ilvl="0" w:tplc="DAFA3EA4">
      <w:start w:val="1"/>
      <w:numFmt w:val="decimal"/>
      <w:lvlText w:val="%1."/>
      <w:lvlJc w:val="left"/>
      <w:pPr>
        <w:ind w:left="2970" w:hanging="360"/>
      </w:pPr>
      <w:rPr>
        <w:rFonts w:eastAsia="Calibri" w:cstheme="minorBidi"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822CBE"/>
    <w:multiLevelType w:val="multilevel"/>
    <w:tmpl w:val="795E95A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6" w15:restartNumberingAfterBreak="0">
    <w:nsid w:val="3B9F034E"/>
    <w:multiLevelType w:val="multilevel"/>
    <w:tmpl w:val="EA74F28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7" w15:restartNumberingAfterBreak="0">
    <w:nsid w:val="500E5E1A"/>
    <w:multiLevelType w:val="multilevel"/>
    <w:tmpl w:val="E1A065B0"/>
    <w:lvl w:ilvl="0">
      <w:start w:val="3"/>
      <w:numFmt w:val="decimal"/>
      <w:lvlText w:val="%1."/>
      <w:lvlJc w:val="left"/>
      <w:pPr>
        <w:ind w:left="54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920" w:hanging="1800"/>
      </w:pPr>
      <w:rPr>
        <w:rFonts w:hint="default"/>
      </w:rPr>
    </w:lvl>
  </w:abstractNum>
  <w:abstractNum w:abstractNumId="8" w15:restartNumberingAfterBreak="0">
    <w:nsid w:val="613E5271"/>
    <w:multiLevelType w:val="hybridMultilevel"/>
    <w:tmpl w:val="167A83CE"/>
    <w:lvl w:ilvl="0" w:tplc="CAACE2A2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2"/>
  </w:num>
  <w:num w:numId="5">
    <w:abstractNumId w:val="8"/>
  </w:num>
  <w:num w:numId="6">
    <w:abstractNumId w:val="7"/>
  </w:num>
  <w:num w:numId="7">
    <w:abstractNumId w:val="0"/>
  </w:num>
  <w:num w:numId="8">
    <w:abstractNumId w:val="1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095678"/>
    <w:rsid w:val="000213D3"/>
    <w:rsid w:val="0006773E"/>
    <w:rsid w:val="00072523"/>
    <w:rsid w:val="00073F44"/>
    <w:rsid w:val="00095678"/>
    <w:rsid w:val="000A4723"/>
    <w:rsid w:val="000E29C3"/>
    <w:rsid w:val="000F0102"/>
    <w:rsid w:val="000F4F0E"/>
    <w:rsid w:val="0010005B"/>
    <w:rsid w:val="001149BA"/>
    <w:rsid w:val="00145AF4"/>
    <w:rsid w:val="00147E5D"/>
    <w:rsid w:val="001970C6"/>
    <w:rsid w:val="001B48DF"/>
    <w:rsid w:val="001C2C4F"/>
    <w:rsid w:val="001E09EB"/>
    <w:rsid w:val="001F4E16"/>
    <w:rsid w:val="00206214"/>
    <w:rsid w:val="002602C2"/>
    <w:rsid w:val="00267AFC"/>
    <w:rsid w:val="002A745B"/>
    <w:rsid w:val="002B27C3"/>
    <w:rsid w:val="002B452B"/>
    <w:rsid w:val="002C1314"/>
    <w:rsid w:val="002C614A"/>
    <w:rsid w:val="002D5775"/>
    <w:rsid w:val="002E25B1"/>
    <w:rsid w:val="002E369E"/>
    <w:rsid w:val="002F5089"/>
    <w:rsid w:val="0030353A"/>
    <w:rsid w:val="00324990"/>
    <w:rsid w:val="003454E1"/>
    <w:rsid w:val="003930D1"/>
    <w:rsid w:val="003A15CA"/>
    <w:rsid w:val="0040330A"/>
    <w:rsid w:val="00424D2A"/>
    <w:rsid w:val="00444A0C"/>
    <w:rsid w:val="00445D94"/>
    <w:rsid w:val="004709BF"/>
    <w:rsid w:val="00477629"/>
    <w:rsid w:val="00490F84"/>
    <w:rsid w:val="00491CE5"/>
    <w:rsid w:val="004A25C5"/>
    <w:rsid w:val="004C3F9B"/>
    <w:rsid w:val="00525BD6"/>
    <w:rsid w:val="005407EC"/>
    <w:rsid w:val="00546EDD"/>
    <w:rsid w:val="00565129"/>
    <w:rsid w:val="00573C55"/>
    <w:rsid w:val="0058552A"/>
    <w:rsid w:val="00586566"/>
    <w:rsid w:val="005B12A4"/>
    <w:rsid w:val="005B34BA"/>
    <w:rsid w:val="005B6F80"/>
    <w:rsid w:val="005C2367"/>
    <w:rsid w:val="005D018C"/>
    <w:rsid w:val="005E5A5A"/>
    <w:rsid w:val="006021FC"/>
    <w:rsid w:val="00640957"/>
    <w:rsid w:val="00643CC9"/>
    <w:rsid w:val="0064655F"/>
    <w:rsid w:val="00646B50"/>
    <w:rsid w:val="00652091"/>
    <w:rsid w:val="00662D00"/>
    <w:rsid w:val="006750E4"/>
    <w:rsid w:val="006961CF"/>
    <w:rsid w:val="006A1ADF"/>
    <w:rsid w:val="006A33F2"/>
    <w:rsid w:val="006C25D3"/>
    <w:rsid w:val="006C3656"/>
    <w:rsid w:val="00700074"/>
    <w:rsid w:val="00705317"/>
    <w:rsid w:val="007054C9"/>
    <w:rsid w:val="00706773"/>
    <w:rsid w:val="007079D9"/>
    <w:rsid w:val="007231BE"/>
    <w:rsid w:val="00752898"/>
    <w:rsid w:val="00760D51"/>
    <w:rsid w:val="00760EE6"/>
    <w:rsid w:val="00762C5F"/>
    <w:rsid w:val="007670F7"/>
    <w:rsid w:val="0077007D"/>
    <w:rsid w:val="007817F6"/>
    <w:rsid w:val="007953BF"/>
    <w:rsid w:val="00796364"/>
    <w:rsid w:val="007A437C"/>
    <w:rsid w:val="007B16FA"/>
    <w:rsid w:val="007B5CC2"/>
    <w:rsid w:val="007C0BE4"/>
    <w:rsid w:val="007C54D0"/>
    <w:rsid w:val="007C765B"/>
    <w:rsid w:val="007F2491"/>
    <w:rsid w:val="0081517F"/>
    <w:rsid w:val="008344AB"/>
    <w:rsid w:val="008545A5"/>
    <w:rsid w:val="00882F63"/>
    <w:rsid w:val="0088593E"/>
    <w:rsid w:val="00886269"/>
    <w:rsid w:val="00891844"/>
    <w:rsid w:val="008933E9"/>
    <w:rsid w:val="008A6800"/>
    <w:rsid w:val="008D0244"/>
    <w:rsid w:val="008D1B10"/>
    <w:rsid w:val="008D6368"/>
    <w:rsid w:val="009053C1"/>
    <w:rsid w:val="00912FBE"/>
    <w:rsid w:val="00913CF2"/>
    <w:rsid w:val="009228C2"/>
    <w:rsid w:val="009276E3"/>
    <w:rsid w:val="009339B9"/>
    <w:rsid w:val="00952169"/>
    <w:rsid w:val="00985411"/>
    <w:rsid w:val="009B573A"/>
    <w:rsid w:val="009D114B"/>
    <w:rsid w:val="009D1C0E"/>
    <w:rsid w:val="009E3BC1"/>
    <w:rsid w:val="009E4413"/>
    <w:rsid w:val="00A115DC"/>
    <w:rsid w:val="00A160D4"/>
    <w:rsid w:val="00A171A6"/>
    <w:rsid w:val="00A370B3"/>
    <w:rsid w:val="00A73463"/>
    <w:rsid w:val="00A7582E"/>
    <w:rsid w:val="00A77F14"/>
    <w:rsid w:val="00A872A3"/>
    <w:rsid w:val="00A95D46"/>
    <w:rsid w:val="00AA4561"/>
    <w:rsid w:val="00AB6BC7"/>
    <w:rsid w:val="00AC4B68"/>
    <w:rsid w:val="00AD0ED6"/>
    <w:rsid w:val="00AD552B"/>
    <w:rsid w:val="00B05053"/>
    <w:rsid w:val="00B1714D"/>
    <w:rsid w:val="00B22CB1"/>
    <w:rsid w:val="00B23C7E"/>
    <w:rsid w:val="00B309B2"/>
    <w:rsid w:val="00B55867"/>
    <w:rsid w:val="00B859BA"/>
    <w:rsid w:val="00BA616E"/>
    <w:rsid w:val="00BA6C08"/>
    <w:rsid w:val="00BD3941"/>
    <w:rsid w:val="00BD39D3"/>
    <w:rsid w:val="00BD4B18"/>
    <w:rsid w:val="00BE0177"/>
    <w:rsid w:val="00BE451C"/>
    <w:rsid w:val="00BE70D4"/>
    <w:rsid w:val="00BF33CC"/>
    <w:rsid w:val="00C0289C"/>
    <w:rsid w:val="00C04BCF"/>
    <w:rsid w:val="00C27262"/>
    <w:rsid w:val="00C42E67"/>
    <w:rsid w:val="00C759DC"/>
    <w:rsid w:val="00C90A68"/>
    <w:rsid w:val="00C97473"/>
    <w:rsid w:val="00CC1C33"/>
    <w:rsid w:val="00CC2CC1"/>
    <w:rsid w:val="00CC3DA1"/>
    <w:rsid w:val="00CF10EB"/>
    <w:rsid w:val="00D453B4"/>
    <w:rsid w:val="00D52909"/>
    <w:rsid w:val="00D54AFD"/>
    <w:rsid w:val="00D57E78"/>
    <w:rsid w:val="00D77752"/>
    <w:rsid w:val="00D779B9"/>
    <w:rsid w:val="00D85288"/>
    <w:rsid w:val="00DB4B69"/>
    <w:rsid w:val="00DD3020"/>
    <w:rsid w:val="00DE0DEB"/>
    <w:rsid w:val="00DF55C0"/>
    <w:rsid w:val="00E36F7F"/>
    <w:rsid w:val="00E4040E"/>
    <w:rsid w:val="00E60CBD"/>
    <w:rsid w:val="00E80338"/>
    <w:rsid w:val="00E80CF6"/>
    <w:rsid w:val="00E82CCE"/>
    <w:rsid w:val="00E862BB"/>
    <w:rsid w:val="00E92552"/>
    <w:rsid w:val="00EC0C10"/>
    <w:rsid w:val="00EC1AA0"/>
    <w:rsid w:val="00EC4911"/>
    <w:rsid w:val="00ED2CB2"/>
    <w:rsid w:val="00EE7089"/>
    <w:rsid w:val="00EF296C"/>
    <w:rsid w:val="00F01A46"/>
    <w:rsid w:val="00F077F9"/>
    <w:rsid w:val="00F22ADA"/>
    <w:rsid w:val="00F24319"/>
    <w:rsid w:val="00F50177"/>
    <w:rsid w:val="00F74CD7"/>
    <w:rsid w:val="00F7574C"/>
    <w:rsid w:val="00F773D1"/>
    <w:rsid w:val="00F943AC"/>
    <w:rsid w:val="00FA2144"/>
    <w:rsid w:val="00FA5310"/>
    <w:rsid w:val="00FB6357"/>
    <w:rsid w:val="00FB6B7F"/>
    <w:rsid w:val="00FC7F8E"/>
    <w:rsid w:val="00FD4B1F"/>
    <w:rsid w:val="00FD68B2"/>
    <w:rsid w:val="00FE01FB"/>
    <w:rsid w:val="00FE76FD"/>
    <w:rsid w:val="00FF0BFC"/>
    <w:rsid w:val="00FF0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7014C76"/>
  <w15:docId w15:val="{5F479132-C640-41E6-A3DB-312166F57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3F44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GridTable6Colorful-Accent11">
    <w:name w:val="Grid Table 6 Colorful - Accent 11"/>
    <w:basedOn w:val="TableNormal"/>
    <w:uiPriority w:val="51"/>
    <w:rsid w:val="00C90A68"/>
    <w:pPr>
      <w:spacing w:after="0" w:line="240" w:lineRule="auto"/>
    </w:pPr>
    <w:rPr>
      <w:color w:val="2E74B5" w:themeColor="accent1" w:themeShade="BF"/>
      <w:lang w:val="en-IN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ListParagraph">
    <w:name w:val="List Paragraph"/>
    <w:basedOn w:val="Normal"/>
    <w:uiPriority w:val="34"/>
    <w:qFormat/>
    <w:rsid w:val="00C90A68"/>
    <w:pPr>
      <w:ind w:left="720"/>
      <w:contextualSpacing/>
    </w:pPr>
  </w:style>
  <w:style w:type="table" w:styleId="TableGrid">
    <w:name w:val="Table Grid"/>
    <w:basedOn w:val="TableNormal"/>
    <w:uiPriority w:val="59"/>
    <w:rsid w:val="000F4F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23C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77007D"/>
    <w:rPr>
      <w:color w:val="0000FF"/>
      <w:u w:val="single"/>
    </w:rPr>
  </w:style>
  <w:style w:type="character" w:customStyle="1" w:styleId="fontstyle01">
    <w:name w:val="fontstyle01"/>
    <w:basedOn w:val="DefaultParagraphFont"/>
    <w:rsid w:val="008933E9"/>
    <w:rPr>
      <w:rFonts w:ascii="TimesNewRomanPS-BoldMT" w:hAnsi="TimesNewRomanPS-BoldMT" w:hint="default"/>
      <w:b/>
      <w:bCs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DefaultParagraphFont"/>
    <w:rsid w:val="00B05053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0D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0D51"/>
    <w:rPr>
      <w:rFonts w:ascii="Tahoma" w:hAnsi="Tahoma" w:cs="Tahoma"/>
      <w:sz w:val="16"/>
      <w:szCs w:val="16"/>
      <w:lang w:val="en-IN"/>
    </w:rPr>
  </w:style>
  <w:style w:type="paragraph" w:styleId="NoSpacing">
    <w:name w:val="No Spacing"/>
    <w:uiPriority w:val="1"/>
    <w:qFormat/>
    <w:rsid w:val="006C25D3"/>
    <w:pPr>
      <w:spacing w:after="0" w:line="240" w:lineRule="auto"/>
    </w:pPr>
  </w:style>
  <w:style w:type="paragraph" w:styleId="BodyText">
    <w:name w:val="Body Text"/>
    <w:basedOn w:val="Normal"/>
    <w:link w:val="BodyTextChar"/>
    <w:rsid w:val="00324990"/>
    <w:pPr>
      <w:suppressAutoHyphens/>
      <w:spacing w:after="140" w:line="276" w:lineRule="auto"/>
    </w:pPr>
    <w:rPr>
      <w:rFonts w:ascii="Calibri" w:eastAsia="Calibri" w:hAnsi="Calibri" w:cs="Times New Roman"/>
      <w:lang w:eastAsia="zh-CN"/>
    </w:rPr>
  </w:style>
  <w:style w:type="character" w:customStyle="1" w:styleId="BodyTextChar">
    <w:name w:val="Body Text Char"/>
    <w:basedOn w:val="DefaultParagraphFont"/>
    <w:link w:val="BodyText"/>
    <w:rsid w:val="00324990"/>
    <w:rPr>
      <w:rFonts w:ascii="Calibri" w:eastAsia="Calibri" w:hAnsi="Calibri" w:cs="Times New Roman"/>
      <w:lang w:val="en-IN" w:eastAsia="zh-CN"/>
    </w:rPr>
  </w:style>
  <w:style w:type="character" w:customStyle="1" w:styleId="A9">
    <w:name w:val="A9"/>
    <w:uiPriority w:val="99"/>
    <w:rsid w:val="00700074"/>
    <w:rPr>
      <w:rFonts w:cs="Cambria"/>
      <w:i/>
      <w:iCs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877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2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86381D-0FFC-4ACE-803A-F8859E4D27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819</Words>
  <Characters>4673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SAMIKSHA</dc:creator>
  <cp:lastModifiedBy>Admin</cp:lastModifiedBy>
  <cp:revision>4</cp:revision>
  <dcterms:created xsi:type="dcterms:W3CDTF">2025-02-04T09:22:00Z</dcterms:created>
  <dcterms:modified xsi:type="dcterms:W3CDTF">2025-02-04T10:46:00Z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097ec5e1de8b5aea388702425e6208ca858a67ad163a4b58d6d8c382f34f4869</vt:lpwstr>
  </property>
</Properties>
</file>