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D6067" w14:textId="571F3BB0" w:rsidR="003F48CD" w:rsidRPr="00300900" w:rsidRDefault="003F48CD" w:rsidP="003F48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00900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D400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S1</w:t>
      </w:r>
      <w:r w:rsidRPr="0030090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00900">
        <w:rPr>
          <w:rFonts w:ascii="Times New Roman" w:hAnsi="Times New Roman" w:cs="Times New Roman"/>
          <w:sz w:val="24"/>
          <w:szCs w:val="24"/>
        </w:rPr>
        <w:t xml:space="preserve"> Effect of different cropping patterns on urease</w:t>
      </w:r>
      <w:r w:rsidRPr="0030090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300900">
        <w:rPr>
          <w:rFonts w:ascii="Times New Roman" w:hAnsi="Times New Roman" w:cs="Times New Roman"/>
          <w:sz w:val="24"/>
          <w:szCs w:val="24"/>
        </w:rPr>
        <w:t>URE), Alkaline Phosphatase (ALP) and Catalase (CAT) in different soils. MC and MP denote cotton monoculture and peanut monoculture. C2P4, C4P4, and C4P6 represent 2 rows of cotton with 4 rows of peanut, 4 rows of cotton with 4 rows of peanut, and 4 rows of cotton with 6 rows of peanut intercropping patterns, respectively. The letters P and C stand for peanut and cotton, respectively. 0–20 and 20–40 represent the soil depths of 0–20 cm and soil depths of 20–40, respectively.</w:t>
      </w:r>
    </w:p>
    <w:p w14:paraId="6F4BF699" w14:textId="1642B3AA" w:rsidR="00F35D4C" w:rsidRDefault="003F48CD">
      <w:pPr>
        <w:rPr>
          <w:rFonts w:hint="eastAsia"/>
        </w:rPr>
      </w:pPr>
      <w:r>
        <w:rPr>
          <w:noProof/>
        </w:rPr>
        <w:drawing>
          <wp:inline distT="0" distB="0" distL="0" distR="0" wp14:anchorId="17F34279" wp14:editId="2293D26F">
            <wp:extent cx="5274310" cy="2908300"/>
            <wp:effectExtent l="0" t="0" r="2540" b="6350"/>
            <wp:docPr id="6573506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350613" name="图片 65735061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5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87E34" w14:textId="77777777" w:rsidR="00A43CBC" w:rsidRDefault="00A43CBC" w:rsidP="003F48CD">
      <w:pPr>
        <w:rPr>
          <w:rFonts w:hint="eastAsia"/>
        </w:rPr>
      </w:pPr>
      <w:r>
        <w:separator/>
      </w:r>
    </w:p>
  </w:endnote>
  <w:endnote w:type="continuationSeparator" w:id="0">
    <w:p w14:paraId="0DD40DF8" w14:textId="77777777" w:rsidR="00A43CBC" w:rsidRDefault="00A43CBC" w:rsidP="003F48C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330CD" w14:textId="77777777" w:rsidR="00A43CBC" w:rsidRDefault="00A43CBC" w:rsidP="003F48CD">
      <w:pPr>
        <w:rPr>
          <w:rFonts w:hint="eastAsia"/>
        </w:rPr>
      </w:pPr>
      <w:r>
        <w:separator/>
      </w:r>
    </w:p>
  </w:footnote>
  <w:footnote w:type="continuationSeparator" w:id="0">
    <w:p w14:paraId="4DF4E2DC" w14:textId="77777777" w:rsidR="00A43CBC" w:rsidRDefault="00A43CBC" w:rsidP="003F48C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D4C"/>
    <w:rsid w:val="00171824"/>
    <w:rsid w:val="00186EEE"/>
    <w:rsid w:val="003F48CD"/>
    <w:rsid w:val="004A295F"/>
    <w:rsid w:val="007D4001"/>
    <w:rsid w:val="00A43CBC"/>
    <w:rsid w:val="00F3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562A67"/>
  <w15:chartTrackingRefBased/>
  <w15:docId w15:val="{DA55D99B-2ED8-425D-8550-9D276740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48CD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35D4C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5D4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5D4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5D4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5D4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5D4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5D4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5D4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5D4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35D4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35D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35D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35D4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35D4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35D4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35D4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35D4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35D4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35D4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35D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5D4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35D4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35D4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35D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35D4C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F35D4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35D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35D4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35D4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F48CD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3F48C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F48CD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3F48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梦华 翟</dc:creator>
  <cp:keywords/>
  <dc:description/>
  <cp:lastModifiedBy>梦华 翟</cp:lastModifiedBy>
  <cp:revision>3</cp:revision>
  <dcterms:created xsi:type="dcterms:W3CDTF">2025-07-06T15:49:00Z</dcterms:created>
  <dcterms:modified xsi:type="dcterms:W3CDTF">2025-07-07T15:41:00Z</dcterms:modified>
</cp:coreProperties>
</file>