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290A9" w14:textId="77777777" w:rsidR="00AD13D5" w:rsidRPr="00CA1BAE" w:rsidRDefault="00AD13D5" w:rsidP="00AD13D5">
      <w:pPr>
        <w:spacing w:after="0" w:line="360" w:lineRule="auto"/>
        <w:ind w:left="-5" w:right="47"/>
      </w:pPr>
      <w:r>
        <w:rPr>
          <w:b/>
          <w:bCs/>
        </w:rPr>
        <w:t xml:space="preserve">Table 3 </w:t>
      </w:r>
      <w:r w:rsidRPr="00CA1BAE">
        <w:t>Association between sociodemographic factors and KAP of medical waste management (n=140)</w:t>
      </w:r>
    </w:p>
    <w:tbl>
      <w:tblPr>
        <w:tblStyle w:val="TableGrid"/>
        <w:tblW w:w="15027" w:type="dxa"/>
        <w:tblInd w:w="-99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157"/>
        <w:gridCol w:w="1134"/>
        <w:gridCol w:w="1134"/>
        <w:gridCol w:w="851"/>
        <w:gridCol w:w="1134"/>
        <w:gridCol w:w="1134"/>
        <w:gridCol w:w="1134"/>
        <w:gridCol w:w="850"/>
        <w:gridCol w:w="1134"/>
        <w:gridCol w:w="1134"/>
        <w:gridCol w:w="1134"/>
        <w:gridCol w:w="851"/>
      </w:tblGrid>
      <w:tr w:rsidR="00AD13D5" w:rsidRPr="004D266E" w14:paraId="3708AD90" w14:textId="77777777" w:rsidTr="009A1E5D">
        <w:tc>
          <w:tcPr>
            <w:tcW w:w="2246" w:type="dxa"/>
            <w:vMerge w:val="restart"/>
          </w:tcPr>
          <w:p w14:paraId="4A648E9E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Sociodemographic Characteristics</w:t>
            </w:r>
          </w:p>
        </w:tc>
        <w:tc>
          <w:tcPr>
            <w:tcW w:w="3425" w:type="dxa"/>
            <w:gridSpan w:val="3"/>
            <w:vAlign w:val="center"/>
          </w:tcPr>
          <w:p w14:paraId="0EC01A7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Knowledge</w:t>
            </w:r>
          </w:p>
        </w:tc>
        <w:tc>
          <w:tcPr>
            <w:tcW w:w="851" w:type="dxa"/>
            <w:vMerge w:val="restart"/>
            <w:vAlign w:val="center"/>
          </w:tcPr>
          <w:p w14:paraId="7AC4239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Chi-Square Tests</w:t>
            </w:r>
          </w:p>
        </w:tc>
        <w:tc>
          <w:tcPr>
            <w:tcW w:w="3402" w:type="dxa"/>
            <w:gridSpan w:val="3"/>
            <w:vAlign w:val="center"/>
          </w:tcPr>
          <w:p w14:paraId="51973CD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Attitude</w:t>
            </w:r>
          </w:p>
        </w:tc>
        <w:tc>
          <w:tcPr>
            <w:tcW w:w="850" w:type="dxa"/>
            <w:vMerge w:val="restart"/>
            <w:vAlign w:val="center"/>
          </w:tcPr>
          <w:p w14:paraId="3204DE4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Chi-Square Tests</w:t>
            </w:r>
          </w:p>
        </w:tc>
        <w:tc>
          <w:tcPr>
            <w:tcW w:w="3402" w:type="dxa"/>
            <w:gridSpan w:val="3"/>
            <w:vAlign w:val="center"/>
          </w:tcPr>
          <w:p w14:paraId="7FD097D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Practice</w:t>
            </w:r>
          </w:p>
        </w:tc>
        <w:tc>
          <w:tcPr>
            <w:tcW w:w="851" w:type="dxa"/>
            <w:vMerge w:val="restart"/>
            <w:vAlign w:val="center"/>
          </w:tcPr>
          <w:p w14:paraId="005E26F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Chi-Square Tests</w:t>
            </w:r>
          </w:p>
        </w:tc>
      </w:tr>
      <w:tr w:rsidR="00AD13D5" w:rsidRPr="004D266E" w14:paraId="272F83EB" w14:textId="77777777" w:rsidTr="009A1E5D">
        <w:tc>
          <w:tcPr>
            <w:tcW w:w="2246" w:type="dxa"/>
            <w:vMerge/>
          </w:tcPr>
          <w:p w14:paraId="62F74820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57" w:type="dxa"/>
          </w:tcPr>
          <w:p w14:paraId="4396E18B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Good Knowledge</w:t>
            </w:r>
          </w:p>
        </w:tc>
        <w:tc>
          <w:tcPr>
            <w:tcW w:w="1134" w:type="dxa"/>
          </w:tcPr>
          <w:p w14:paraId="0E577D3F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Fair Knowledge</w:t>
            </w:r>
          </w:p>
        </w:tc>
        <w:tc>
          <w:tcPr>
            <w:tcW w:w="1134" w:type="dxa"/>
          </w:tcPr>
          <w:p w14:paraId="4D6C9501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Low Knowledge</w:t>
            </w:r>
          </w:p>
        </w:tc>
        <w:tc>
          <w:tcPr>
            <w:tcW w:w="851" w:type="dxa"/>
            <w:vMerge/>
          </w:tcPr>
          <w:p w14:paraId="599D2D44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7DDE64BD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Positive Attitude</w:t>
            </w:r>
          </w:p>
        </w:tc>
        <w:tc>
          <w:tcPr>
            <w:tcW w:w="1134" w:type="dxa"/>
          </w:tcPr>
          <w:p w14:paraId="57CB9B19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Neutral Attitude</w:t>
            </w:r>
          </w:p>
        </w:tc>
        <w:tc>
          <w:tcPr>
            <w:tcW w:w="1134" w:type="dxa"/>
          </w:tcPr>
          <w:p w14:paraId="3909F269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Negative Attitude</w:t>
            </w:r>
          </w:p>
        </w:tc>
        <w:tc>
          <w:tcPr>
            <w:tcW w:w="850" w:type="dxa"/>
            <w:vMerge/>
            <w:vAlign w:val="center"/>
          </w:tcPr>
          <w:p w14:paraId="4DA5884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26AC9DD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Good Practice</w:t>
            </w:r>
          </w:p>
        </w:tc>
        <w:tc>
          <w:tcPr>
            <w:tcW w:w="1134" w:type="dxa"/>
          </w:tcPr>
          <w:p w14:paraId="35CEFF99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Fair Practice</w:t>
            </w:r>
          </w:p>
        </w:tc>
        <w:tc>
          <w:tcPr>
            <w:tcW w:w="1134" w:type="dxa"/>
          </w:tcPr>
          <w:p w14:paraId="61306207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Poor Practice</w:t>
            </w:r>
          </w:p>
        </w:tc>
        <w:tc>
          <w:tcPr>
            <w:tcW w:w="851" w:type="dxa"/>
            <w:vMerge/>
          </w:tcPr>
          <w:p w14:paraId="182D9165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AD13D5" w:rsidRPr="004D266E" w14:paraId="46902D1F" w14:textId="77777777" w:rsidTr="009A1E5D">
        <w:tc>
          <w:tcPr>
            <w:tcW w:w="2246" w:type="dxa"/>
          </w:tcPr>
          <w:p w14:paraId="64E498FF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Age</w:t>
            </w:r>
          </w:p>
          <w:p w14:paraId="30CE6B8B" w14:textId="77777777" w:rsidR="00AD13D5" w:rsidRPr="00B01BCA" w:rsidRDefault="00AD13D5" w:rsidP="009A1E5D">
            <w:pPr>
              <w:spacing w:after="0" w:line="240" w:lineRule="auto"/>
              <w:ind w:left="326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Below 20</w:t>
            </w:r>
          </w:p>
          <w:p w14:paraId="7A008577" w14:textId="77777777" w:rsidR="00AD13D5" w:rsidRPr="00B01BCA" w:rsidRDefault="00AD13D5" w:rsidP="009A1E5D">
            <w:pPr>
              <w:spacing w:after="0" w:line="240" w:lineRule="auto"/>
              <w:ind w:left="326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20-29 years</w:t>
            </w:r>
          </w:p>
          <w:p w14:paraId="010D1B7F" w14:textId="77777777" w:rsidR="00AD13D5" w:rsidRPr="00B01BCA" w:rsidRDefault="00AD13D5" w:rsidP="009A1E5D">
            <w:pPr>
              <w:spacing w:after="0" w:line="240" w:lineRule="auto"/>
              <w:ind w:left="326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30-39 years</w:t>
            </w:r>
          </w:p>
          <w:p w14:paraId="6EE494F3" w14:textId="77777777" w:rsidR="00AD13D5" w:rsidRPr="00B01BCA" w:rsidRDefault="00AD13D5" w:rsidP="009A1E5D">
            <w:pPr>
              <w:spacing w:after="0" w:line="240" w:lineRule="auto"/>
              <w:ind w:left="326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40 and above</w:t>
            </w:r>
          </w:p>
          <w:p w14:paraId="523328DC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Gender</w:t>
            </w:r>
          </w:p>
          <w:p w14:paraId="0FB36B99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Male</w:t>
            </w:r>
          </w:p>
          <w:p w14:paraId="713380BB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Female</w:t>
            </w:r>
          </w:p>
          <w:p w14:paraId="5FDE6FF5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Marital status</w:t>
            </w:r>
          </w:p>
          <w:p w14:paraId="7379E4BD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Married</w:t>
            </w:r>
          </w:p>
          <w:p w14:paraId="26492597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Divorced</w:t>
            </w:r>
          </w:p>
          <w:p w14:paraId="5F33E04E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Widowed</w:t>
            </w:r>
          </w:p>
          <w:p w14:paraId="6430F0FE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Not married</w:t>
            </w:r>
          </w:p>
          <w:p w14:paraId="449A2640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Education level</w:t>
            </w:r>
          </w:p>
          <w:p w14:paraId="68BA4741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No formal education</w:t>
            </w:r>
          </w:p>
          <w:p w14:paraId="4D4C78EE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Primary education</w:t>
            </w:r>
          </w:p>
          <w:p w14:paraId="09C82705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Secondary education</w:t>
            </w:r>
          </w:p>
          <w:p w14:paraId="5E8D9526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Higher education</w:t>
            </w:r>
          </w:p>
          <w:p w14:paraId="789FC4B1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Unit of work</w:t>
            </w:r>
          </w:p>
          <w:p w14:paraId="2449BE1A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Outpatient</w:t>
            </w:r>
          </w:p>
          <w:p w14:paraId="3C0EB267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Emergency</w:t>
            </w:r>
          </w:p>
          <w:p w14:paraId="1ADEF3C9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Surgery ward</w:t>
            </w:r>
          </w:p>
          <w:p w14:paraId="763B1BBD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Medical ward</w:t>
            </w:r>
          </w:p>
          <w:p w14:paraId="54A42AEE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Pediatric ward</w:t>
            </w:r>
          </w:p>
          <w:p w14:paraId="390FBD4F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Others</w:t>
            </w:r>
          </w:p>
          <w:p w14:paraId="2BDE592A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Monthly income</w:t>
            </w:r>
          </w:p>
          <w:p w14:paraId="0C0F7574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Less than $50</w:t>
            </w:r>
          </w:p>
          <w:p w14:paraId="4819AAC6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$51-$100</w:t>
            </w:r>
          </w:p>
          <w:p w14:paraId="1BB93A49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$101-$200</w:t>
            </w:r>
          </w:p>
          <w:p w14:paraId="2BFDB985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$201-$300</w:t>
            </w:r>
          </w:p>
          <w:p w14:paraId="3FC2E33B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More than $300</w:t>
            </w:r>
          </w:p>
          <w:p w14:paraId="329425F3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Number of hours work/day</w:t>
            </w:r>
          </w:p>
          <w:p w14:paraId="7880BB1C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1-2 hours</w:t>
            </w:r>
          </w:p>
          <w:p w14:paraId="7D970739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3-4 hours</w:t>
            </w:r>
          </w:p>
          <w:p w14:paraId="25FCFED5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5-6 hours</w:t>
            </w:r>
          </w:p>
          <w:p w14:paraId="75C90539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7-8 hours</w:t>
            </w:r>
          </w:p>
          <w:p w14:paraId="3BDA3F5D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More than 8 hours</w:t>
            </w:r>
          </w:p>
          <w:p w14:paraId="3EBD9CBD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Transport of medical waste</w:t>
            </w:r>
          </w:p>
          <w:p w14:paraId="0B32E338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lastRenderedPageBreak/>
              <w:t>Hand trolley</w:t>
            </w:r>
          </w:p>
          <w:p w14:paraId="3A4385AE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Wheelbarrow</w:t>
            </w:r>
          </w:p>
          <w:p w14:paraId="4B6C2FBD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Specialized carts</w:t>
            </w:r>
          </w:p>
          <w:p w14:paraId="10704319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Containers</w:t>
            </w:r>
          </w:p>
          <w:p w14:paraId="3DCADCF7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Others</w:t>
            </w:r>
          </w:p>
          <w:p w14:paraId="2A8BC321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Received training</w:t>
            </w:r>
          </w:p>
          <w:p w14:paraId="4EC982D5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Yes</w:t>
            </w:r>
          </w:p>
          <w:p w14:paraId="23AD07E9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No</w:t>
            </w:r>
          </w:p>
          <w:p w14:paraId="40154A04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Exposure to infectious materials</w:t>
            </w:r>
          </w:p>
          <w:p w14:paraId="0BC5432A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Yes</w:t>
            </w:r>
          </w:p>
          <w:p w14:paraId="29AE4F37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No</w:t>
            </w:r>
          </w:p>
          <w:p w14:paraId="1F21CA39" w14:textId="77777777" w:rsidR="00AD13D5" w:rsidRPr="00B01BCA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Exposure to sharp injury</w:t>
            </w:r>
          </w:p>
          <w:p w14:paraId="6E57ACFE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Yes</w:t>
            </w:r>
          </w:p>
          <w:p w14:paraId="349486A2" w14:textId="77777777" w:rsidR="00AD13D5" w:rsidRPr="00B01BCA" w:rsidRDefault="00AD13D5" w:rsidP="009A1E5D">
            <w:pPr>
              <w:spacing w:after="0" w:line="240" w:lineRule="auto"/>
              <w:ind w:left="305" w:right="28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No</w:t>
            </w:r>
          </w:p>
        </w:tc>
        <w:tc>
          <w:tcPr>
            <w:tcW w:w="1157" w:type="dxa"/>
          </w:tcPr>
          <w:p w14:paraId="40FDC02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1C1870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5867440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8 (5.70)</w:t>
            </w:r>
          </w:p>
          <w:p w14:paraId="0CAAC5B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9 (6.40)</w:t>
            </w:r>
          </w:p>
          <w:p w14:paraId="0E700E9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7BED970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4C7699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5129B5E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18 (12.90)</w:t>
            </w:r>
          </w:p>
          <w:p w14:paraId="4834D4D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DD5CEC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13 (9.30)</w:t>
            </w:r>
          </w:p>
          <w:p w14:paraId="7E69F17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41607DC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2DC518C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7D543E9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3F21ED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1A950A6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9 (6.40)</w:t>
            </w:r>
          </w:p>
          <w:p w14:paraId="62BDAA8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2144AA7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624D008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F1B398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127BBAA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(2.10)</w:t>
            </w:r>
          </w:p>
          <w:p w14:paraId="2FB3754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12A5EC0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025C588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2BBC1AC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17 (12.10)</w:t>
            </w:r>
          </w:p>
          <w:p w14:paraId="6A5C8DA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BB2269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9 (6.40)</w:t>
            </w:r>
          </w:p>
          <w:p w14:paraId="7C7F452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13 (9.30)</w:t>
            </w:r>
          </w:p>
          <w:p w14:paraId="398D8C6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065099D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5D2ADD6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507D2591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6C17016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499D51B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3355959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9 (6.40)</w:t>
            </w:r>
          </w:p>
          <w:p w14:paraId="75591BE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7690100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0FC4F0A2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115040F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lastRenderedPageBreak/>
              <w:t>3 (2.10)</w:t>
            </w:r>
          </w:p>
          <w:p w14:paraId="4ED8C32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6CC2B7C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05124C7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2A0CBAD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4569824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BB6ECD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19 (13.60)</w:t>
            </w:r>
          </w:p>
          <w:p w14:paraId="33AA317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233908F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E189D1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14EE37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7A78B52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10 (7.10)</w:t>
            </w:r>
          </w:p>
          <w:p w14:paraId="03CA751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8FB61D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2EE5C84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17 (12.10)</w:t>
            </w:r>
          </w:p>
        </w:tc>
        <w:tc>
          <w:tcPr>
            <w:tcW w:w="1134" w:type="dxa"/>
          </w:tcPr>
          <w:p w14:paraId="40403A3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B05DFDD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2B6A0E9B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24 (17.10)</w:t>
            </w:r>
          </w:p>
          <w:p w14:paraId="1EBF2AC0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28 (20.00)</w:t>
            </w:r>
          </w:p>
          <w:p w14:paraId="26D7C472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19 (13.60)</w:t>
            </w:r>
          </w:p>
          <w:p w14:paraId="3E9801D6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688B3FF6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9 (6.40)</w:t>
            </w:r>
          </w:p>
          <w:p w14:paraId="4121BCAC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65 (46.40)</w:t>
            </w:r>
          </w:p>
          <w:p w14:paraId="464FF970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05210732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47 (33.60)</w:t>
            </w:r>
          </w:p>
          <w:p w14:paraId="5F1DC3E8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13 (9.30)</w:t>
            </w:r>
          </w:p>
          <w:p w14:paraId="13F184B5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337CDD09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58386E78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07F2E763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34 (24.30)</w:t>
            </w:r>
          </w:p>
          <w:p w14:paraId="0CA362C3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15 (10.70)</w:t>
            </w:r>
          </w:p>
          <w:p w14:paraId="7310833E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10 (7.10)</w:t>
            </w:r>
          </w:p>
          <w:p w14:paraId="5B87C866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15 (10.70)</w:t>
            </w:r>
          </w:p>
          <w:p w14:paraId="031FDA09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77FC2ABD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20007998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18 (12.90)</w:t>
            </w:r>
          </w:p>
          <w:p w14:paraId="4D457A09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13 (9.30)</w:t>
            </w:r>
          </w:p>
          <w:p w14:paraId="7D677F7C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9 (6.40)</w:t>
            </w:r>
          </w:p>
          <w:p w14:paraId="0692BE8C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12 (8.60)</w:t>
            </w:r>
          </w:p>
          <w:p w14:paraId="46A4B622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20 (14.30)</w:t>
            </w:r>
          </w:p>
          <w:p w14:paraId="37EC15D0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770D8FC5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27 (19.30)</w:t>
            </w:r>
          </w:p>
          <w:p w14:paraId="5E517625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35 (25.00)</w:t>
            </w:r>
          </w:p>
          <w:p w14:paraId="762E53C3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6A505660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270E8881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7397785B" w14:textId="77777777" w:rsidR="00AD13D5" w:rsidRPr="00B01BCA" w:rsidRDefault="00AD13D5" w:rsidP="009A1E5D">
            <w:pPr>
              <w:spacing w:after="0" w:line="240" w:lineRule="auto"/>
              <w:ind w:left="0" w:firstLine="0"/>
              <w:rPr>
                <w:sz w:val="18"/>
                <w:szCs w:val="18"/>
                <w:lang w:val="en-US"/>
              </w:rPr>
            </w:pPr>
          </w:p>
          <w:p w14:paraId="14F11D71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01033E90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7483CADD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7F0A7519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36 (25.70)</w:t>
            </w:r>
          </w:p>
          <w:p w14:paraId="4F3B2C5A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8 (5.70)</w:t>
            </w:r>
          </w:p>
          <w:p w14:paraId="2C2164AB" w14:textId="77777777" w:rsidR="00AD13D5" w:rsidRPr="00B01BCA" w:rsidRDefault="00AD13D5" w:rsidP="009A1E5D">
            <w:pPr>
              <w:spacing w:after="0" w:line="240" w:lineRule="auto"/>
              <w:ind w:left="0" w:firstLine="0"/>
              <w:rPr>
                <w:sz w:val="18"/>
                <w:szCs w:val="18"/>
                <w:lang w:val="en-US"/>
              </w:rPr>
            </w:pPr>
          </w:p>
          <w:p w14:paraId="181FC426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lastRenderedPageBreak/>
              <w:t>7 (5.00)</w:t>
            </w:r>
          </w:p>
          <w:p w14:paraId="15B498FC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4C5DB158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30 (21.40)</w:t>
            </w:r>
          </w:p>
          <w:p w14:paraId="416966D8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30 (21.40)</w:t>
            </w:r>
          </w:p>
          <w:p w14:paraId="039B3933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74EE0D00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6B75B108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49 (35.00)</w:t>
            </w:r>
          </w:p>
          <w:p w14:paraId="1D157FD0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25 (17.90)</w:t>
            </w:r>
          </w:p>
          <w:p w14:paraId="5CD5046F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7318072A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7BD7C539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36 (25.70)</w:t>
            </w:r>
          </w:p>
          <w:p w14:paraId="1FB61C5C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38 (27.10)</w:t>
            </w:r>
          </w:p>
          <w:p w14:paraId="286ACA9E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</w:p>
          <w:p w14:paraId="23EBD708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32 (22.90)</w:t>
            </w:r>
          </w:p>
          <w:p w14:paraId="29A51A43" w14:textId="77777777" w:rsidR="00AD13D5" w:rsidRPr="00B01BCA" w:rsidRDefault="00AD13D5" w:rsidP="009A1E5D">
            <w:pPr>
              <w:spacing w:after="0" w:line="240" w:lineRule="auto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42 (30.00)</w:t>
            </w:r>
          </w:p>
        </w:tc>
        <w:tc>
          <w:tcPr>
            <w:tcW w:w="1134" w:type="dxa"/>
          </w:tcPr>
          <w:p w14:paraId="3DED335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FD7508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1238D5D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29702C3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18 (12.90)</w:t>
            </w:r>
          </w:p>
          <w:p w14:paraId="4F5CF9A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17 (12.10)</w:t>
            </w:r>
          </w:p>
          <w:p w14:paraId="3CE2FE1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B3ACAE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498757F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36 (25.70)</w:t>
            </w:r>
          </w:p>
          <w:p w14:paraId="68455F7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86B2FF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22 (15.70)</w:t>
            </w:r>
          </w:p>
          <w:p w14:paraId="531B0BB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4F9E2DA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024AFB6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119C333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0652AF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25 (17.90)</w:t>
            </w:r>
          </w:p>
          <w:p w14:paraId="342ECEE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02C4471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3EE808A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66A103E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A20855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5CA8708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44F2235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8 (5.70)</w:t>
            </w:r>
          </w:p>
          <w:p w14:paraId="1843A0B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12 (8.60)</w:t>
            </w:r>
          </w:p>
          <w:p w14:paraId="7578947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2DE3B3B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10 (7.10)</w:t>
            </w:r>
          </w:p>
          <w:p w14:paraId="1371D59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11BA32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6C4DCEF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27 (19.30)</w:t>
            </w:r>
          </w:p>
          <w:p w14:paraId="000A2A2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21010D2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4061DD2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056E9FDA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7FF730E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491B1AE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2FE3F0C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10 (7.10)</w:t>
            </w:r>
          </w:p>
          <w:p w14:paraId="5699BCF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18 (12.90)</w:t>
            </w:r>
          </w:p>
          <w:p w14:paraId="62F431E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4D2BCF73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24C248C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lastRenderedPageBreak/>
              <w:t>2 (1.40)</w:t>
            </w:r>
          </w:p>
          <w:p w14:paraId="4C6E66D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426B0AB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1F86B71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31 (22.10)</w:t>
            </w:r>
          </w:p>
          <w:p w14:paraId="0E2AD86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1CBDBD1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60BFFF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05683E3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31 (22.10)</w:t>
            </w:r>
          </w:p>
          <w:p w14:paraId="0B278B6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71B32C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977BFA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17 (12.10)</w:t>
            </w:r>
          </w:p>
          <w:p w14:paraId="42004ED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25 (17.90)</w:t>
            </w:r>
          </w:p>
          <w:p w14:paraId="20DCB05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D66FD6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19 (13.60)</w:t>
            </w:r>
          </w:p>
          <w:p w14:paraId="03156BC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23 (16.40)</w:t>
            </w:r>
          </w:p>
        </w:tc>
        <w:tc>
          <w:tcPr>
            <w:tcW w:w="851" w:type="dxa"/>
          </w:tcPr>
          <w:p w14:paraId="67D3C28C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41DB633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0.249</w:t>
            </w:r>
          </w:p>
          <w:p w14:paraId="187AAE4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57C4CC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C99711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594453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42F275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0.306</w:t>
            </w:r>
          </w:p>
          <w:p w14:paraId="60060E5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360637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3D39F0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0.052</w:t>
            </w:r>
          </w:p>
          <w:p w14:paraId="6887784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01DF4E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848920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31760D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2EB4F2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0.038</w:t>
            </w:r>
          </w:p>
          <w:p w14:paraId="684881B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0A4BDD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B14C19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652C24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FF4C9A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0.000</w:t>
            </w:r>
          </w:p>
          <w:p w14:paraId="0CE9090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630C009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5E7FCA1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6779C74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45DDC0B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6737C80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6200DB2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0.133</w:t>
            </w:r>
          </w:p>
          <w:p w14:paraId="55E44C9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25C475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92A2E8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246A012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6A77958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8B01E5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0.083</w:t>
            </w:r>
          </w:p>
          <w:p w14:paraId="6789706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EA94BF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FD375C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E5A3E9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72004E3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2268771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lastRenderedPageBreak/>
              <w:t>0.000</w:t>
            </w:r>
          </w:p>
          <w:p w14:paraId="1CADACA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4DC59A2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30B86E7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2E7294F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7CC9710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5701838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0.000</w:t>
            </w:r>
          </w:p>
          <w:p w14:paraId="701F298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76882FC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619EA1B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1DAEC60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0.370</w:t>
            </w:r>
          </w:p>
          <w:p w14:paraId="54EF6DC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054565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E80638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0.399</w:t>
            </w:r>
          </w:p>
        </w:tc>
        <w:tc>
          <w:tcPr>
            <w:tcW w:w="1134" w:type="dxa"/>
          </w:tcPr>
          <w:p w14:paraId="5E760BE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1B476E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3343A7F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45903D7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4992228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8 (5.70)</w:t>
            </w:r>
          </w:p>
          <w:p w14:paraId="0643159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69F3FE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366468A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22 (15.70)</w:t>
            </w:r>
          </w:p>
          <w:p w14:paraId="450F845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F53F35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12 (8.60)</w:t>
            </w:r>
          </w:p>
          <w:p w14:paraId="52AC0BC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2D4BC45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4EB8975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1A93055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54032B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5AE78AF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8 (5.70)</w:t>
            </w:r>
          </w:p>
          <w:p w14:paraId="7FCA63A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125D82D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28713A1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ACF335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19F265E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033C371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3819737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436EC85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0C07852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178ACAD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295102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9 (6.40)</w:t>
            </w:r>
          </w:p>
          <w:p w14:paraId="6B9A2EF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10 (7.10)</w:t>
            </w:r>
          </w:p>
          <w:p w14:paraId="1507ADE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62A7C63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596D295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4BD8C3C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5DA9D5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3ED26DA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29C5FDE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2BAA7D6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17 (12.10)</w:t>
            </w:r>
          </w:p>
          <w:p w14:paraId="4698D2B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6FD9C16D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0FDE5CD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lastRenderedPageBreak/>
              <w:t>0</w:t>
            </w:r>
          </w:p>
          <w:p w14:paraId="609CBA2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779F969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4061A9F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7DC2A46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</w:t>
            </w:r>
          </w:p>
          <w:p w14:paraId="2F2AC3D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6A6D0B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17 (12.10)</w:t>
            </w:r>
          </w:p>
          <w:p w14:paraId="18A1C14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  <w:p w14:paraId="10801DC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E0421F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F98723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3662DEF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0A10263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896AAD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15 (10.70)</w:t>
            </w:r>
          </w:p>
          <w:p w14:paraId="372540B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10 (7.10)</w:t>
            </w:r>
          </w:p>
          <w:p w14:paraId="2B3180C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2527392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CC755B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3631410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12 (8.60)</w:t>
            </w:r>
          </w:p>
          <w:p w14:paraId="1A99604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20 (14.30)</w:t>
            </w:r>
          </w:p>
          <w:p w14:paraId="090F1B0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19 (13.60)</w:t>
            </w:r>
          </w:p>
          <w:p w14:paraId="238C747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E5DF24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55241B8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45 (32.10)</w:t>
            </w:r>
          </w:p>
          <w:p w14:paraId="654006E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456442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34 (24.30)</w:t>
            </w:r>
          </w:p>
          <w:p w14:paraId="5C8183C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6FA8590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286D550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05642A4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EB7219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28 (20.00)</w:t>
            </w:r>
          </w:p>
          <w:p w14:paraId="028F728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13 (9.30)</w:t>
            </w:r>
          </w:p>
          <w:p w14:paraId="54283C3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269BE2A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4553002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C38B53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468C3CB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0D032F5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4E3C398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12 (8.60)</w:t>
            </w:r>
          </w:p>
          <w:p w14:paraId="7776F15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29156A8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23 (16.40)</w:t>
            </w:r>
          </w:p>
          <w:p w14:paraId="35A4814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301530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16 (11.40)</w:t>
            </w:r>
          </w:p>
          <w:p w14:paraId="64DABDC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30 (21.40)</w:t>
            </w:r>
          </w:p>
          <w:p w14:paraId="36B0839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2CB637F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658CCF7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66003444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30E1F05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66CE191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12 (8.60)</w:t>
            </w:r>
          </w:p>
          <w:p w14:paraId="0BA4646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12 (8.60)</w:t>
            </w:r>
          </w:p>
          <w:p w14:paraId="3CAC012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18 (12.90)</w:t>
            </w:r>
          </w:p>
          <w:p w14:paraId="2DB62C0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40C42571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3FDD478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lastRenderedPageBreak/>
              <w:t>3 (2.10)</w:t>
            </w:r>
          </w:p>
          <w:p w14:paraId="270DD9F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 (2.10)</w:t>
            </w:r>
          </w:p>
          <w:p w14:paraId="596F9CF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23 (16.40)</w:t>
            </w:r>
          </w:p>
          <w:p w14:paraId="29E681F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21 (15.00)</w:t>
            </w:r>
          </w:p>
          <w:p w14:paraId="0B146B0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29598E0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BAB8B9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27 (19.30)</w:t>
            </w:r>
          </w:p>
          <w:p w14:paraId="2F18391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25 (17.90)</w:t>
            </w:r>
          </w:p>
          <w:p w14:paraId="4F53EC2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198174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2C1904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30 (21.40)</w:t>
            </w:r>
          </w:p>
          <w:p w14:paraId="76C7CD7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22 (15.70)</w:t>
            </w:r>
          </w:p>
          <w:p w14:paraId="6A21ABB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8C462F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21 (15.00)</w:t>
            </w:r>
          </w:p>
          <w:p w14:paraId="11158A6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31 (22.10)</w:t>
            </w:r>
          </w:p>
        </w:tc>
        <w:tc>
          <w:tcPr>
            <w:tcW w:w="1134" w:type="dxa"/>
          </w:tcPr>
          <w:p w14:paraId="026A6D4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7EE0B1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122B445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19 (13.60)</w:t>
            </w:r>
          </w:p>
          <w:p w14:paraId="20E9EB8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28 (20.00)</w:t>
            </w:r>
          </w:p>
          <w:p w14:paraId="48FCF0F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2AB5B8B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87BC45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5F27BCC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52 (37.10)</w:t>
            </w:r>
          </w:p>
          <w:p w14:paraId="12821E9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4DB9FA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36 (25.70)</w:t>
            </w:r>
          </w:p>
          <w:p w14:paraId="1889AB7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15 (10.70)</w:t>
            </w:r>
          </w:p>
          <w:p w14:paraId="74845C4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14D524C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4FEFB77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A5EF2C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34 (24.30)</w:t>
            </w:r>
          </w:p>
          <w:p w14:paraId="67958BB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6F1F001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13536D2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028FB30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DD329E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7 (5.00)</w:t>
            </w:r>
          </w:p>
          <w:p w14:paraId="08FB0BB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17 (12.10)</w:t>
            </w:r>
          </w:p>
          <w:p w14:paraId="21FC331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11 (7.90)</w:t>
            </w:r>
          </w:p>
          <w:p w14:paraId="634085C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3D599C6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10 (7.10)</w:t>
            </w:r>
          </w:p>
          <w:p w14:paraId="31D3001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13 (9.30)</w:t>
            </w:r>
          </w:p>
          <w:p w14:paraId="06B6CA1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D74CC5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18 (12.90)</w:t>
            </w:r>
          </w:p>
          <w:p w14:paraId="74D037F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35 (25.00)</w:t>
            </w:r>
          </w:p>
          <w:p w14:paraId="72FEE89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382D28F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 (0.70)</w:t>
            </w:r>
          </w:p>
          <w:p w14:paraId="378881C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5 (3.60)</w:t>
            </w:r>
          </w:p>
          <w:p w14:paraId="0AE7ECDD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7E76A2E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 (1.40)</w:t>
            </w:r>
          </w:p>
          <w:p w14:paraId="2853DF0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14 (10.00)</w:t>
            </w:r>
          </w:p>
          <w:p w14:paraId="34A0772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16 (11.40)</w:t>
            </w:r>
          </w:p>
          <w:p w14:paraId="0B07B19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25 (17.90)</w:t>
            </w:r>
          </w:p>
          <w:p w14:paraId="4134BDF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6 (4.30)</w:t>
            </w:r>
          </w:p>
          <w:p w14:paraId="1F681A27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77BFFBD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lastRenderedPageBreak/>
              <w:t>9 (6.40)</w:t>
            </w:r>
          </w:p>
          <w:p w14:paraId="1B2D77B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3A56973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13 (9.30)</w:t>
            </w:r>
          </w:p>
          <w:p w14:paraId="26F352B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33 (23.60)</w:t>
            </w:r>
          </w:p>
          <w:p w14:paraId="5FB8685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 (2.90)</w:t>
            </w:r>
          </w:p>
          <w:p w14:paraId="40874D6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1B1886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35 (25.00)</w:t>
            </w:r>
          </w:p>
          <w:p w14:paraId="32CA369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28 (20.00)</w:t>
            </w:r>
          </w:p>
          <w:p w14:paraId="129D765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DD254A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90765F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26 (18.60)</w:t>
            </w:r>
          </w:p>
          <w:p w14:paraId="3BDF648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37 (26.40)</w:t>
            </w:r>
          </w:p>
          <w:p w14:paraId="0420B14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53D3AD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22 (15.70)</w:t>
            </w:r>
          </w:p>
          <w:p w14:paraId="490752B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41 (29.30)</w:t>
            </w:r>
          </w:p>
        </w:tc>
        <w:tc>
          <w:tcPr>
            <w:tcW w:w="850" w:type="dxa"/>
          </w:tcPr>
          <w:p w14:paraId="38FC7BF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92C6B8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0.225</w:t>
            </w:r>
          </w:p>
          <w:p w14:paraId="4825E7B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1384BB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7BDE10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A6ECE3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7EAEE4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0.751</w:t>
            </w:r>
          </w:p>
          <w:p w14:paraId="4AC4C84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A44307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50556C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0.042</w:t>
            </w:r>
          </w:p>
          <w:p w14:paraId="58DEAD4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71AAD50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41BB9C5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5569F9B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5D9CE2B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0.636</w:t>
            </w:r>
          </w:p>
          <w:p w14:paraId="66B1E05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0F8585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2623A0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D5812E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6D9056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0.004</w:t>
            </w:r>
          </w:p>
          <w:p w14:paraId="2EB0F4C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55ABE84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3EFC135D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677FA98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2796A81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59BB0EE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7836EB7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0.341</w:t>
            </w:r>
          </w:p>
          <w:p w14:paraId="6DF3F54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315250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D39F94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41CBEB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DCCFC25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6BF201D6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0.127</w:t>
            </w:r>
          </w:p>
          <w:p w14:paraId="3E3D6C3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56E905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DA34EB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D0E98E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40D4730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  <w:p w14:paraId="4C70D1C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lastRenderedPageBreak/>
              <w:t>0.029</w:t>
            </w:r>
          </w:p>
          <w:p w14:paraId="1F2CBB3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1217642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266B16D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7557558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3278CA5A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5EF79C0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0.404</w:t>
            </w:r>
          </w:p>
          <w:p w14:paraId="5C2AE29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44366F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8D2D139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AB16554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0.196</w:t>
            </w:r>
          </w:p>
          <w:p w14:paraId="7289176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05322EF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06FE8F0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 w:rsidRPr="00B01BCA">
              <w:rPr>
                <w:sz w:val="18"/>
                <w:szCs w:val="18"/>
                <w:lang w:val="en-US"/>
              </w:rPr>
              <w:t>0.097</w:t>
            </w:r>
          </w:p>
        </w:tc>
        <w:tc>
          <w:tcPr>
            <w:tcW w:w="1134" w:type="dxa"/>
          </w:tcPr>
          <w:p w14:paraId="40482F4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C4AACC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 (0.70)</w:t>
            </w:r>
          </w:p>
          <w:p w14:paraId="47D437E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(5.00)</w:t>
            </w:r>
          </w:p>
          <w:p w14:paraId="33713CF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 (11.40)</w:t>
            </w:r>
          </w:p>
          <w:p w14:paraId="1A3C6B0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  <w:p w14:paraId="1AE1E3B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6E917C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1743022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 (20.70)</w:t>
            </w:r>
          </w:p>
          <w:p w14:paraId="00B603C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1BBEE4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 (12.90)</w:t>
            </w:r>
          </w:p>
          <w:p w14:paraId="01B1768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 (4.30)</w:t>
            </w:r>
          </w:p>
          <w:p w14:paraId="101D290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 (4.30)</w:t>
            </w:r>
          </w:p>
          <w:p w14:paraId="49BCDC4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(1.40)</w:t>
            </w:r>
          </w:p>
          <w:p w14:paraId="6D5B404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0BD84E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 (15.00)</w:t>
            </w:r>
          </w:p>
          <w:p w14:paraId="61A0C39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  <w:p w14:paraId="6F7BAB9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</w:t>
            </w:r>
          </w:p>
          <w:p w14:paraId="76722A0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14C4141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144327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(1.40)</w:t>
            </w:r>
          </w:p>
          <w:p w14:paraId="7051C7B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  <w:p w14:paraId="0C679D5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 (4.30)</w:t>
            </w:r>
          </w:p>
          <w:p w14:paraId="7E0AB3D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(3.60)</w:t>
            </w:r>
          </w:p>
          <w:p w14:paraId="7BA23EA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1A49ACB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 (4.30)</w:t>
            </w:r>
          </w:p>
          <w:p w14:paraId="17729BB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2CC11F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  <w:p w14:paraId="09DA3F2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 (14.30)</w:t>
            </w:r>
          </w:p>
          <w:p w14:paraId="14B639E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(1.40)</w:t>
            </w:r>
          </w:p>
          <w:p w14:paraId="2DD902C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</w:t>
            </w:r>
          </w:p>
          <w:p w14:paraId="794B6EC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</w:t>
            </w:r>
          </w:p>
          <w:p w14:paraId="5DE642E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5A26E9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</w:t>
            </w:r>
          </w:p>
          <w:p w14:paraId="23787CC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(3.60)</w:t>
            </w:r>
          </w:p>
          <w:p w14:paraId="6058B34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(5.00)</w:t>
            </w:r>
          </w:p>
          <w:p w14:paraId="45E3108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 (12.90)</w:t>
            </w:r>
          </w:p>
          <w:p w14:paraId="32FDBB1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(1.40)</w:t>
            </w:r>
          </w:p>
          <w:p w14:paraId="4AFE8BF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24B4D5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2 (1.40)</w:t>
            </w:r>
          </w:p>
          <w:p w14:paraId="3DE272D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(1.40)</w:t>
            </w:r>
          </w:p>
          <w:p w14:paraId="335DA94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  <w:p w14:paraId="2B34FC7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19 (13.60)</w:t>
            </w:r>
          </w:p>
          <w:p w14:paraId="2AC52C2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 (0.70)</w:t>
            </w:r>
          </w:p>
          <w:p w14:paraId="693AC6D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EEB835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 (15.00)</w:t>
            </w:r>
          </w:p>
          <w:p w14:paraId="7C1B95B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 (7.90)</w:t>
            </w:r>
          </w:p>
          <w:p w14:paraId="494CB01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E0CCF0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C701E5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  <w:p w14:paraId="244973D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 (17.10)</w:t>
            </w:r>
          </w:p>
          <w:p w14:paraId="30ED861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33D5C9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(3.60)</w:t>
            </w:r>
          </w:p>
          <w:p w14:paraId="041711D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27 (19.30)</w:t>
            </w:r>
          </w:p>
          <w:p w14:paraId="0413081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929542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18E768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0165AD0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 (15.00)</w:t>
            </w:r>
          </w:p>
          <w:p w14:paraId="34AC926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 (20.00)</w:t>
            </w:r>
          </w:p>
          <w:p w14:paraId="5B78781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 (14.30)</w:t>
            </w:r>
          </w:p>
          <w:p w14:paraId="37A4026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9FDFFB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(10.00)</w:t>
            </w:r>
          </w:p>
          <w:p w14:paraId="1046F8F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58 (41.40)</w:t>
            </w:r>
          </w:p>
          <w:p w14:paraId="0DC95F5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15B570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 (30.70)</w:t>
            </w:r>
          </w:p>
          <w:p w14:paraId="2825CFB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 (11.40)</w:t>
            </w:r>
          </w:p>
          <w:p w14:paraId="4D9EF0E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  <w:p w14:paraId="658CCD8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65B6BDD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E9EBC1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 (22.90)</w:t>
            </w:r>
          </w:p>
          <w:p w14:paraId="1AA2EBB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 (12.90)</w:t>
            </w:r>
          </w:p>
          <w:p w14:paraId="773A97A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  <w:p w14:paraId="1DD82A3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 (9.30)</w:t>
            </w:r>
          </w:p>
          <w:p w14:paraId="08D896A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818B5F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(3.60)</w:t>
            </w:r>
          </w:p>
          <w:p w14:paraId="6708FBF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 (7.90)</w:t>
            </w:r>
          </w:p>
          <w:p w14:paraId="5EB7716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  <w:p w14:paraId="3E8720A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  <w:p w14:paraId="60FBF65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  <w:p w14:paraId="3D263B6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29 (20.70)</w:t>
            </w:r>
          </w:p>
          <w:p w14:paraId="7EC0AE8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0F5983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 (12.90)</w:t>
            </w:r>
          </w:p>
          <w:p w14:paraId="28DE326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 (28.60)</w:t>
            </w:r>
          </w:p>
          <w:p w14:paraId="6F4075E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(5.00)</w:t>
            </w:r>
          </w:p>
          <w:p w14:paraId="16F7182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20653FF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6752E2D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1D5D16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32CE970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(10.00)</w:t>
            </w:r>
          </w:p>
          <w:p w14:paraId="3A85069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 (11.40)</w:t>
            </w:r>
          </w:p>
          <w:p w14:paraId="1C5BA6C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 (20.00)</w:t>
            </w:r>
          </w:p>
          <w:p w14:paraId="0319EFC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  <w:p w14:paraId="15110DE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A4DF6A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6 (4.30)</w:t>
            </w:r>
          </w:p>
          <w:p w14:paraId="2BFC894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122B91D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 (17.90)</w:t>
            </w:r>
          </w:p>
          <w:p w14:paraId="2C8669D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 (23.60)</w:t>
            </w:r>
          </w:p>
          <w:p w14:paraId="3B96AE8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1EB13F1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0CE1FF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35 (25.00)</w:t>
            </w:r>
          </w:p>
          <w:p w14:paraId="4EADDD1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 (26.40)</w:t>
            </w:r>
          </w:p>
          <w:p w14:paraId="7F078D5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FC59E6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B5B2CB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 (24.30)</w:t>
            </w:r>
          </w:p>
          <w:p w14:paraId="33CE302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38 (27.10)</w:t>
            </w:r>
          </w:p>
          <w:p w14:paraId="081A4EA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448AB5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 (17.90)</w:t>
            </w:r>
          </w:p>
          <w:p w14:paraId="22E14148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47 (33.60)</w:t>
            </w:r>
          </w:p>
        </w:tc>
        <w:tc>
          <w:tcPr>
            <w:tcW w:w="1134" w:type="dxa"/>
          </w:tcPr>
          <w:p w14:paraId="36922E9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111282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(1.40)</w:t>
            </w:r>
          </w:p>
          <w:p w14:paraId="2A3D16F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  <w:p w14:paraId="04A7A6B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 (7.90)</w:t>
            </w:r>
          </w:p>
          <w:p w14:paraId="2EB3031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 (9.30)</w:t>
            </w:r>
          </w:p>
          <w:p w14:paraId="248B1A1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774EB2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2B6E083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 (22.90)</w:t>
            </w:r>
          </w:p>
          <w:p w14:paraId="373EFA8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61DFC3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21 (15.00)</w:t>
            </w:r>
          </w:p>
          <w:p w14:paraId="476278E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  <w:p w14:paraId="27C5912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615E97C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04F27F6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60D289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 (14.30)</w:t>
            </w:r>
          </w:p>
          <w:p w14:paraId="21DA205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  <w:p w14:paraId="48175F0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 (1.40)</w:t>
            </w:r>
          </w:p>
          <w:p w14:paraId="43A57CF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(3.60)</w:t>
            </w:r>
          </w:p>
          <w:p w14:paraId="3EB6E48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9699A4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 (0.70)</w:t>
            </w:r>
          </w:p>
          <w:p w14:paraId="33509F7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(3.60)</w:t>
            </w:r>
          </w:p>
          <w:p w14:paraId="3701590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(5.00)</w:t>
            </w:r>
          </w:p>
          <w:p w14:paraId="49C0B35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 (4.30)</w:t>
            </w:r>
          </w:p>
          <w:p w14:paraId="00ABDB2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 (3.60)</w:t>
            </w:r>
          </w:p>
          <w:p w14:paraId="5C025D6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 (8.60)</w:t>
            </w:r>
          </w:p>
          <w:p w14:paraId="61C5044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E427D1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 (10.70)</w:t>
            </w:r>
          </w:p>
          <w:p w14:paraId="37C514D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 (10.70)</w:t>
            </w:r>
          </w:p>
          <w:p w14:paraId="1EBDA59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6C868D1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</w:t>
            </w:r>
          </w:p>
          <w:p w14:paraId="00E063A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3B5C00D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39A208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 (0.70)</w:t>
            </w:r>
          </w:p>
          <w:p w14:paraId="5ADE1B0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(5.00)</w:t>
            </w:r>
          </w:p>
          <w:p w14:paraId="15C0BD4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  <w:p w14:paraId="1E2A3AC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(10.00)</w:t>
            </w:r>
          </w:p>
          <w:p w14:paraId="551E23B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004DC0A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1E4D34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4 (2.90)</w:t>
            </w:r>
          </w:p>
          <w:p w14:paraId="028B553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 (0.70)</w:t>
            </w:r>
          </w:p>
          <w:p w14:paraId="36510D3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17 (12.10)</w:t>
            </w:r>
          </w:p>
          <w:p w14:paraId="5E743EC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 (9.30)</w:t>
            </w:r>
          </w:p>
          <w:p w14:paraId="2C998D0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 (0.70)</w:t>
            </w:r>
          </w:p>
          <w:p w14:paraId="19C3D72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921C0F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 (16.40)</w:t>
            </w:r>
          </w:p>
          <w:p w14:paraId="6EF3CC3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 (9.30)</w:t>
            </w:r>
          </w:p>
          <w:p w14:paraId="19EE650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9A75BF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48108E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 (17.90)</w:t>
            </w:r>
          </w:p>
          <w:p w14:paraId="754023E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 (7.90)</w:t>
            </w:r>
          </w:p>
          <w:p w14:paraId="38AED49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61DDBF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 (20.00)</w:t>
            </w:r>
          </w:p>
          <w:p w14:paraId="628BDD3B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 (5.70)</w:t>
            </w:r>
          </w:p>
        </w:tc>
        <w:tc>
          <w:tcPr>
            <w:tcW w:w="851" w:type="dxa"/>
          </w:tcPr>
          <w:p w14:paraId="2AB3061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0FE4CA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0.790</w:t>
            </w:r>
          </w:p>
          <w:p w14:paraId="26D0169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7FE4F0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229B82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58A5B0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7D2F17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0.311</w:t>
            </w:r>
          </w:p>
          <w:p w14:paraId="4287090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1710E8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9464BF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0.970</w:t>
            </w:r>
          </w:p>
          <w:p w14:paraId="18DD528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DB381A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A8276A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A0ED67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647298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0.246</w:t>
            </w:r>
          </w:p>
          <w:p w14:paraId="431077F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9D6C50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F515AE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F196D6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D87748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0.633</w:t>
            </w:r>
          </w:p>
          <w:p w14:paraId="408DD33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BEC574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4DCC2B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425C4D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7FE0D7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857EE31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059A4B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0.322</w:t>
            </w:r>
          </w:p>
          <w:p w14:paraId="4A10F54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79F1EE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E7169E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FF8583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55C667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4D4613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0.711</w:t>
            </w:r>
          </w:p>
          <w:p w14:paraId="72A331D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9BC907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1FE693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281729F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BB0B68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5581B4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lastRenderedPageBreak/>
              <w:t>0.657</w:t>
            </w:r>
          </w:p>
          <w:p w14:paraId="001C889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1B1732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F9B9EF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02F803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956A74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C5B4A5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0.157</w:t>
            </w:r>
          </w:p>
          <w:p w14:paraId="253F003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CF8CC7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FC90D2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F0A913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D6A7E">
              <w:rPr>
                <w:b/>
                <w:bCs/>
                <w:sz w:val="18"/>
                <w:szCs w:val="18"/>
                <w:lang w:val="en-US"/>
              </w:rPr>
              <w:t>0.001</w:t>
            </w:r>
          </w:p>
          <w:p w14:paraId="2371FB8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66CADF8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  <w:p w14:paraId="0FEF13F2" w14:textId="77777777" w:rsidR="00AD13D5" w:rsidRPr="00BD6A7E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0.000</w:t>
            </w:r>
          </w:p>
          <w:p w14:paraId="61DCD7B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04C9F82" w14:textId="77777777" w:rsidR="00AD13D5" w:rsidRPr="00B01BCA" w:rsidRDefault="00AD13D5" w:rsidP="009A1E5D">
            <w:pPr>
              <w:spacing w:after="0" w:line="240" w:lineRule="auto"/>
              <w:ind w:left="0" w:right="28" w:firstLine="0"/>
              <w:rPr>
                <w:sz w:val="18"/>
                <w:szCs w:val="18"/>
                <w:lang w:val="en-US"/>
              </w:rPr>
            </w:pPr>
          </w:p>
        </w:tc>
      </w:tr>
    </w:tbl>
    <w:p w14:paraId="241FD182" w14:textId="77777777" w:rsidR="00AD13D5" w:rsidRPr="008E6051" w:rsidRDefault="00AD13D5" w:rsidP="00AD13D5">
      <w:pPr>
        <w:spacing w:after="0" w:line="360" w:lineRule="auto"/>
        <w:ind w:left="-5" w:right="47"/>
        <w:rPr>
          <w:b/>
          <w:bCs/>
        </w:rPr>
      </w:pPr>
    </w:p>
    <w:p w14:paraId="73B53A7F" w14:textId="77777777" w:rsidR="00AD13D5" w:rsidRDefault="00AD13D5" w:rsidP="00AD13D5">
      <w:pPr>
        <w:spacing w:after="0" w:line="360" w:lineRule="auto"/>
        <w:ind w:left="-5" w:right="47"/>
      </w:pPr>
      <w:r>
        <w:rPr>
          <w:b/>
          <w:bCs/>
        </w:rPr>
        <w:t xml:space="preserve">Table 4 </w:t>
      </w:r>
      <w:r>
        <w:t>Association among knowledge, attitude, and practice of medical waste management (n=140)</w:t>
      </w:r>
    </w:p>
    <w:tbl>
      <w:tblPr>
        <w:tblStyle w:val="TableGrid"/>
        <w:tblW w:w="12616" w:type="dxa"/>
        <w:tblInd w:w="-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1506"/>
        <w:gridCol w:w="1470"/>
        <w:gridCol w:w="1187"/>
        <w:gridCol w:w="1365"/>
        <w:gridCol w:w="1276"/>
        <w:gridCol w:w="1417"/>
        <w:gridCol w:w="1134"/>
      </w:tblGrid>
      <w:tr w:rsidR="00AD13D5" w:rsidRPr="00B01BCA" w14:paraId="147A53AD" w14:textId="77777777" w:rsidTr="009A1E5D">
        <w:tc>
          <w:tcPr>
            <w:tcW w:w="1843" w:type="dxa"/>
            <w:vMerge w:val="restart"/>
            <w:vAlign w:val="center"/>
          </w:tcPr>
          <w:p w14:paraId="0A9204EA" w14:textId="77777777" w:rsidR="00AD13D5" w:rsidRPr="00B01BCA" w:rsidRDefault="00AD13D5" w:rsidP="009A1E5D">
            <w:pPr>
              <w:spacing w:after="0" w:line="240" w:lineRule="auto"/>
              <w:ind w:right="28" w:hanging="11"/>
              <w:jc w:val="left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Categories</w:t>
            </w:r>
          </w:p>
        </w:tc>
        <w:tc>
          <w:tcPr>
            <w:tcW w:w="4394" w:type="dxa"/>
            <w:gridSpan w:val="3"/>
            <w:vAlign w:val="center"/>
          </w:tcPr>
          <w:p w14:paraId="1ED33257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Attitude</w:t>
            </w:r>
          </w:p>
        </w:tc>
        <w:tc>
          <w:tcPr>
            <w:tcW w:w="1187" w:type="dxa"/>
            <w:vMerge w:val="restart"/>
            <w:vAlign w:val="center"/>
          </w:tcPr>
          <w:p w14:paraId="273F095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Chi-Square Tests</w:t>
            </w:r>
          </w:p>
        </w:tc>
        <w:tc>
          <w:tcPr>
            <w:tcW w:w="4058" w:type="dxa"/>
            <w:gridSpan w:val="3"/>
            <w:vAlign w:val="center"/>
          </w:tcPr>
          <w:p w14:paraId="3855873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Practice</w:t>
            </w:r>
          </w:p>
        </w:tc>
        <w:tc>
          <w:tcPr>
            <w:tcW w:w="1134" w:type="dxa"/>
            <w:vMerge w:val="restart"/>
            <w:vAlign w:val="center"/>
          </w:tcPr>
          <w:p w14:paraId="44308565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Chi-Square Tests</w:t>
            </w:r>
          </w:p>
        </w:tc>
      </w:tr>
      <w:tr w:rsidR="00AD13D5" w:rsidRPr="00B01BCA" w14:paraId="2997B220" w14:textId="77777777" w:rsidTr="009A1E5D">
        <w:tc>
          <w:tcPr>
            <w:tcW w:w="1843" w:type="dxa"/>
            <w:vMerge/>
          </w:tcPr>
          <w:p w14:paraId="33E8E179" w14:textId="77777777" w:rsidR="00AD13D5" w:rsidRPr="00B01BCA" w:rsidRDefault="00AD13D5" w:rsidP="009A1E5D">
            <w:pPr>
              <w:spacing w:after="0" w:line="240" w:lineRule="auto"/>
              <w:ind w:right="28" w:hanging="11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14:paraId="081EBFB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B01BCA">
              <w:rPr>
                <w:b/>
                <w:bCs/>
                <w:sz w:val="18"/>
                <w:szCs w:val="18"/>
                <w:lang w:val="en-US"/>
              </w:rPr>
              <w:t>Positive Attitude</w:t>
            </w:r>
          </w:p>
        </w:tc>
        <w:tc>
          <w:tcPr>
            <w:tcW w:w="1506" w:type="dxa"/>
          </w:tcPr>
          <w:p w14:paraId="1EACAFE3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Neutral</w:t>
            </w:r>
            <w:r w:rsidRPr="00B01BCA">
              <w:rPr>
                <w:b/>
                <w:bCs/>
                <w:sz w:val="18"/>
                <w:szCs w:val="18"/>
                <w:lang w:val="en-US"/>
              </w:rPr>
              <w:t xml:space="preserve"> Attitude</w:t>
            </w:r>
          </w:p>
        </w:tc>
        <w:tc>
          <w:tcPr>
            <w:tcW w:w="1470" w:type="dxa"/>
          </w:tcPr>
          <w:p w14:paraId="61E44EFC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Negative </w:t>
            </w:r>
            <w:r w:rsidRPr="00B01BCA">
              <w:rPr>
                <w:b/>
                <w:bCs/>
                <w:sz w:val="18"/>
                <w:szCs w:val="18"/>
                <w:lang w:val="en-US"/>
              </w:rPr>
              <w:t>Attitude</w:t>
            </w:r>
          </w:p>
        </w:tc>
        <w:tc>
          <w:tcPr>
            <w:tcW w:w="1187" w:type="dxa"/>
            <w:vMerge/>
          </w:tcPr>
          <w:p w14:paraId="0EB70A3E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365" w:type="dxa"/>
          </w:tcPr>
          <w:p w14:paraId="1F10A73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Good Practice</w:t>
            </w:r>
          </w:p>
        </w:tc>
        <w:tc>
          <w:tcPr>
            <w:tcW w:w="1276" w:type="dxa"/>
          </w:tcPr>
          <w:p w14:paraId="5CEAE54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Fair Practice</w:t>
            </w:r>
          </w:p>
        </w:tc>
        <w:tc>
          <w:tcPr>
            <w:tcW w:w="1417" w:type="dxa"/>
          </w:tcPr>
          <w:p w14:paraId="3A69E261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Poor Practice</w:t>
            </w:r>
          </w:p>
        </w:tc>
        <w:tc>
          <w:tcPr>
            <w:tcW w:w="1134" w:type="dxa"/>
            <w:vMerge/>
            <w:vAlign w:val="center"/>
          </w:tcPr>
          <w:p w14:paraId="0B1E6F12" w14:textId="77777777" w:rsidR="00AD13D5" w:rsidRPr="00B01BCA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AD13D5" w:rsidRPr="00B01BCA" w14:paraId="0A85E55C" w14:textId="77777777" w:rsidTr="009A1E5D">
        <w:tc>
          <w:tcPr>
            <w:tcW w:w="1843" w:type="dxa"/>
          </w:tcPr>
          <w:p w14:paraId="3B992C06" w14:textId="77777777" w:rsidR="00AD13D5" w:rsidRDefault="00AD13D5" w:rsidP="009A1E5D">
            <w:pPr>
              <w:spacing w:after="0" w:line="240" w:lineRule="auto"/>
              <w:ind w:right="28" w:hanging="11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Knowledge</w:t>
            </w:r>
          </w:p>
          <w:p w14:paraId="7E3AB712" w14:textId="77777777" w:rsidR="00AD13D5" w:rsidRDefault="00AD13D5" w:rsidP="009A1E5D">
            <w:pPr>
              <w:spacing w:after="0" w:line="240" w:lineRule="auto"/>
              <w:ind w:left="321" w:right="28" w:hanging="11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Good knowledge</w:t>
            </w:r>
          </w:p>
          <w:p w14:paraId="2D8E2606" w14:textId="77777777" w:rsidR="00AD13D5" w:rsidRDefault="00AD13D5" w:rsidP="009A1E5D">
            <w:pPr>
              <w:spacing w:after="0" w:line="240" w:lineRule="auto"/>
              <w:ind w:left="321" w:right="28" w:hanging="11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Fair knowledge</w:t>
            </w:r>
          </w:p>
          <w:p w14:paraId="41559104" w14:textId="77777777" w:rsidR="00AD13D5" w:rsidRDefault="00AD13D5" w:rsidP="009A1E5D">
            <w:pPr>
              <w:spacing w:after="0" w:line="240" w:lineRule="auto"/>
              <w:ind w:left="321" w:right="28" w:hanging="11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Low knowledge</w:t>
            </w:r>
          </w:p>
          <w:p w14:paraId="0AA92252" w14:textId="77777777" w:rsidR="00AD13D5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</w:p>
          <w:p w14:paraId="15964B6E" w14:textId="77777777" w:rsidR="00AD13D5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Practice</w:t>
            </w:r>
          </w:p>
          <w:p w14:paraId="41D871CF" w14:textId="77777777" w:rsidR="00AD13D5" w:rsidRDefault="00AD13D5" w:rsidP="009A1E5D">
            <w:pPr>
              <w:spacing w:after="0" w:line="240" w:lineRule="auto"/>
              <w:ind w:left="321" w:right="28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Good practice</w:t>
            </w:r>
          </w:p>
          <w:p w14:paraId="2792EA8B" w14:textId="77777777" w:rsidR="00AD13D5" w:rsidRDefault="00AD13D5" w:rsidP="009A1E5D">
            <w:pPr>
              <w:spacing w:after="0" w:line="240" w:lineRule="auto"/>
              <w:ind w:left="321" w:right="28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Fair practice</w:t>
            </w:r>
          </w:p>
          <w:p w14:paraId="4A3C8FE4" w14:textId="77777777" w:rsidR="00AD13D5" w:rsidRDefault="00AD13D5" w:rsidP="009A1E5D">
            <w:pPr>
              <w:spacing w:after="0" w:line="240" w:lineRule="auto"/>
              <w:ind w:left="321" w:right="28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Poor practice</w:t>
            </w:r>
          </w:p>
          <w:p w14:paraId="1068FCEA" w14:textId="77777777" w:rsidR="00AD13D5" w:rsidRPr="00821B34" w:rsidRDefault="00AD13D5" w:rsidP="009A1E5D">
            <w:pPr>
              <w:spacing w:after="0" w:line="240" w:lineRule="auto"/>
              <w:ind w:right="28"/>
              <w:rPr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14:paraId="26BB63BE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DEE357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3686982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 (8.60)</w:t>
            </w:r>
          </w:p>
          <w:p w14:paraId="6487324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  <w:p w14:paraId="31A0DD8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035E868B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C5C2C7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 (2.90)</w:t>
            </w:r>
          </w:p>
          <w:p w14:paraId="5722538D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 (4.30)</w:t>
            </w:r>
          </w:p>
          <w:p w14:paraId="5AEC3A43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22 (15.70)</w:t>
            </w:r>
          </w:p>
        </w:tc>
        <w:tc>
          <w:tcPr>
            <w:tcW w:w="1506" w:type="dxa"/>
          </w:tcPr>
          <w:p w14:paraId="338407B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B28B61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 (5.00)</w:t>
            </w:r>
          </w:p>
          <w:p w14:paraId="13DF976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 (22.10)</w:t>
            </w:r>
          </w:p>
          <w:p w14:paraId="03C04A0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(10.00)</w:t>
            </w:r>
          </w:p>
          <w:p w14:paraId="02E4887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454379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7DE5671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  <w:p w14:paraId="64B08F8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32 (22.90)</w:t>
            </w:r>
          </w:p>
          <w:p w14:paraId="64802F66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 (22.10)</w:t>
            </w:r>
          </w:p>
        </w:tc>
        <w:tc>
          <w:tcPr>
            <w:tcW w:w="1470" w:type="dxa"/>
          </w:tcPr>
          <w:p w14:paraId="24A73CB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ED0F81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(10.00)</w:t>
            </w:r>
          </w:p>
          <w:p w14:paraId="71CA92B9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31 (22.10)</w:t>
            </w:r>
          </w:p>
          <w:p w14:paraId="036BB387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 (12.90)</w:t>
            </w:r>
          </w:p>
          <w:p w14:paraId="55D3004F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ABFAE5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691138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 (8.60)</w:t>
            </w:r>
          </w:p>
          <w:p w14:paraId="46A80C65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(10.00)</w:t>
            </w:r>
          </w:p>
          <w:p w14:paraId="37F0686B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</w:tc>
        <w:tc>
          <w:tcPr>
            <w:tcW w:w="1187" w:type="dxa"/>
          </w:tcPr>
          <w:p w14:paraId="1CE28FA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AAE287A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0.477</w:t>
            </w:r>
          </w:p>
          <w:p w14:paraId="4653A13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115DA7F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1013313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6114E4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50F49C42" w14:textId="77777777" w:rsidR="00AD13D5" w:rsidRPr="0034119E" w:rsidRDefault="00AD13D5" w:rsidP="009A1E5D">
            <w:pPr>
              <w:spacing w:after="0" w:line="240" w:lineRule="auto"/>
              <w:ind w:right="28" w:hanging="1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34119E">
              <w:rPr>
                <w:b/>
                <w:bCs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365" w:type="dxa"/>
          </w:tcPr>
          <w:p w14:paraId="531B7F18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60E7A3D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  <w:p w14:paraId="318667E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 (10.00)</w:t>
            </w:r>
          </w:p>
          <w:p w14:paraId="0C4D8E45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 (6.40)</w:t>
            </w:r>
          </w:p>
        </w:tc>
        <w:tc>
          <w:tcPr>
            <w:tcW w:w="1276" w:type="dxa"/>
          </w:tcPr>
          <w:p w14:paraId="1657B620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DF2A0EC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 (8.60)</w:t>
            </w:r>
          </w:p>
          <w:p w14:paraId="2014598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 (26.40)</w:t>
            </w:r>
          </w:p>
          <w:p w14:paraId="47BB30B6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 (16.40)</w:t>
            </w:r>
          </w:p>
        </w:tc>
        <w:tc>
          <w:tcPr>
            <w:tcW w:w="1417" w:type="dxa"/>
          </w:tcPr>
          <w:p w14:paraId="73489772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42E6EEBE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 (2.10)</w:t>
            </w:r>
          </w:p>
          <w:p w14:paraId="3061D274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23 (16.40)</w:t>
            </w:r>
          </w:p>
          <w:p w14:paraId="33D38768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 (7.10)</w:t>
            </w:r>
          </w:p>
        </w:tc>
        <w:tc>
          <w:tcPr>
            <w:tcW w:w="1134" w:type="dxa"/>
          </w:tcPr>
          <w:p w14:paraId="54FE5D66" w14:textId="77777777" w:rsidR="00AD13D5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</w:p>
          <w:p w14:paraId="3D51E9DF" w14:textId="77777777" w:rsidR="00AD13D5" w:rsidRPr="00821B34" w:rsidRDefault="00AD13D5" w:rsidP="009A1E5D">
            <w:pPr>
              <w:spacing w:after="0" w:line="240" w:lineRule="auto"/>
              <w:ind w:right="28" w:hanging="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0.245</w:t>
            </w:r>
          </w:p>
        </w:tc>
      </w:tr>
    </w:tbl>
    <w:p w14:paraId="4DBCA9A0" w14:textId="77777777" w:rsidR="00AD13D5" w:rsidRPr="00821B34" w:rsidRDefault="00AD13D5" w:rsidP="00AD13D5">
      <w:pPr>
        <w:spacing w:after="0" w:line="360" w:lineRule="auto"/>
        <w:ind w:left="-5" w:right="47"/>
      </w:pPr>
    </w:p>
    <w:p w14:paraId="59C44999" w14:textId="77777777" w:rsidR="00AD13D5" w:rsidRPr="003840A8" w:rsidRDefault="00AD13D5" w:rsidP="00AD13D5">
      <w:pPr>
        <w:spacing w:after="0" w:line="360" w:lineRule="auto"/>
        <w:ind w:left="-5" w:right="47"/>
        <w:rPr>
          <w:b/>
          <w:bCs/>
        </w:rPr>
      </w:pPr>
    </w:p>
    <w:p w14:paraId="7A00346E" w14:textId="77777777" w:rsidR="00EB4A2D" w:rsidRDefault="00EB4A2D"/>
    <w:sectPr w:rsidR="00EB4A2D" w:rsidSect="00AD13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3D5"/>
    <w:rsid w:val="00151E0B"/>
    <w:rsid w:val="005C0D39"/>
    <w:rsid w:val="0070406C"/>
    <w:rsid w:val="00724754"/>
    <w:rsid w:val="00AD13D5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57A3D"/>
  <w15:chartTrackingRefBased/>
  <w15:docId w15:val="{9FD7B077-441B-41D2-93A6-E5DD96F66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3D5"/>
    <w:pPr>
      <w:spacing w:after="109" w:line="267" w:lineRule="auto"/>
      <w:ind w:left="10" w:right="6" w:hanging="10"/>
      <w:jc w:val="both"/>
    </w:pPr>
    <w:rPr>
      <w:rFonts w:ascii="Times New Roman" w:eastAsia="Times New Roman" w:hAnsi="Times New Roman" w:cs="Times New Roman"/>
      <w:color w:val="000000"/>
      <w:kern w:val="0"/>
      <w:lang w:val="en" w:eastAsia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13D5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3D5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3D5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3D5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3D5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3D5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3D5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3D5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3D5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3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3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3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3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3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3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3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3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3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3D5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1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3D5"/>
    <w:pPr>
      <w:numPr>
        <w:ilvl w:val="1"/>
      </w:numPr>
      <w:spacing w:after="160"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1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3D5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13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3D5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13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3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3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3D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D13D5"/>
    <w:pPr>
      <w:spacing w:after="0" w:line="240" w:lineRule="auto"/>
    </w:pPr>
    <w:rPr>
      <w:kern w:val="0"/>
      <w:lang w:val="en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833</Words>
  <Characters>4754</Characters>
  <Application>Microsoft Office Word</Application>
  <DocSecurity>0</DocSecurity>
  <Lines>39</Lines>
  <Paragraphs>11</Paragraphs>
  <ScaleCrop>false</ScaleCrop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2025-09-01T07:55:00Z</dcterms:created>
  <dcterms:modified xsi:type="dcterms:W3CDTF">2025-09-01T07:56:00Z</dcterms:modified>
</cp:coreProperties>
</file>