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29EE" w14:textId="137EFD5F" w:rsidR="002B17C2" w:rsidRPr="000C1704" w:rsidRDefault="002B17C2" w:rsidP="002B17C2">
      <w:pPr>
        <w:spacing w:after="0" w:line="240" w:lineRule="auto"/>
        <w:jc w:val="both"/>
        <w:rPr>
          <w:rFonts w:cs="Times New Roman"/>
          <w:i/>
          <w:szCs w:val="24"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5030"/>
        <w:gridCol w:w="1636"/>
        <w:gridCol w:w="1397"/>
        <w:gridCol w:w="1333"/>
      </w:tblGrid>
      <w:tr w:rsidR="002B17C2" w:rsidRPr="0035407D" w14:paraId="1058D21D" w14:textId="77777777" w:rsidTr="00615A72">
        <w:trPr>
          <w:trHeight w:val="300"/>
        </w:trPr>
        <w:tc>
          <w:tcPr>
            <w:tcW w:w="5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EC34375" w14:textId="77777777" w:rsidR="002B17C2" w:rsidRPr="0035407D" w:rsidRDefault="002B17C2" w:rsidP="00615A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5407D">
              <w:rPr>
                <w:rFonts w:eastAsia="Times New Roman"/>
                <w:b/>
                <w:bCs/>
                <w:color w:val="000000"/>
              </w:rPr>
              <w:t>Region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3FFE1F4" w14:textId="77777777" w:rsidR="002B17C2" w:rsidRPr="0035407D" w:rsidRDefault="002B17C2" w:rsidP="00615A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5407D">
              <w:rPr>
                <w:rFonts w:eastAsia="Times New Roman"/>
                <w:b/>
                <w:bCs/>
                <w:color w:val="000000"/>
              </w:rPr>
              <w:t>Metric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A8C30A0" w14:textId="77777777" w:rsidR="002B17C2" w:rsidRPr="0035407D" w:rsidRDefault="002B17C2" w:rsidP="00615A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5407D">
              <w:rPr>
                <w:rFonts w:eastAsia="Times New Roman"/>
                <w:b/>
                <w:bCs/>
                <w:color w:val="000000"/>
              </w:rPr>
              <w:t>P-Values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F321B95" w14:textId="77777777" w:rsidR="002B17C2" w:rsidRPr="0035407D" w:rsidRDefault="002B17C2" w:rsidP="00615A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5407D">
              <w:rPr>
                <w:rFonts w:eastAsia="Times New Roman"/>
                <w:b/>
                <w:bCs/>
                <w:color w:val="000000"/>
              </w:rPr>
              <w:t>Effect Sizes</w:t>
            </w:r>
          </w:p>
        </w:tc>
      </w:tr>
      <w:tr w:rsidR="002B17C2" w:rsidRPr="0035407D" w14:paraId="7D96C830" w14:textId="77777777" w:rsidTr="00615A72">
        <w:trPr>
          <w:trHeight w:val="300"/>
        </w:trPr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51BE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Insular Cortex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AA23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B875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027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661A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245</w:t>
            </w:r>
          </w:p>
        </w:tc>
      </w:tr>
      <w:tr w:rsidR="002B17C2" w:rsidRPr="0035407D" w14:paraId="3CC6785B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C3FD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Middle Frontal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7FC7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B7FA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E4FD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270</w:t>
            </w:r>
          </w:p>
        </w:tc>
      </w:tr>
      <w:tr w:rsidR="002B17C2" w:rsidRPr="0035407D" w14:paraId="5DC7EFF4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089D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Middle Frontal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2270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ED64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F2D7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242</w:t>
            </w:r>
          </w:p>
        </w:tc>
      </w:tr>
      <w:tr w:rsidR="002B17C2" w:rsidRPr="0035407D" w14:paraId="7D181B03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5947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Inferior Frontal Gyrus; pars triangularis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D960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16E2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C23B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236</w:t>
            </w:r>
          </w:p>
        </w:tc>
      </w:tr>
      <w:tr w:rsidR="002B17C2" w:rsidRPr="0035407D" w14:paraId="40B50651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2A2B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Inferior Frontal Gyrus; pars triangularis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72A4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APL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A7D6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020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A7AA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256</w:t>
            </w:r>
          </w:p>
        </w:tc>
      </w:tr>
      <w:tr w:rsidR="002B17C2" w:rsidRPr="0035407D" w14:paraId="3606F003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17EE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Inferior Frontal Gyrus; pars </w:t>
            </w:r>
            <w:proofErr w:type="spellStart"/>
            <w:r w:rsidRPr="0035407D">
              <w:rPr>
                <w:rFonts w:eastAsia="Times New Roman"/>
                <w:color w:val="000000"/>
              </w:rPr>
              <w:t>opercularis</w:t>
            </w:r>
            <w:proofErr w:type="spellEnd"/>
            <w:r w:rsidRPr="0035407D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02BE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0179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5F9D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217</w:t>
            </w:r>
          </w:p>
        </w:tc>
      </w:tr>
      <w:tr w:rsidR="002B17C2" w:rsidRPr="0035407D" w14:paraId="040BC23A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8519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Inferior Frontal Gyrus; pars </w:t>
            </w:r>
            <w:proofErr w:type="spellStart"/>
            <w:r w:rsidRPr="0035407D">
              <w:rPr>
                <w:rFonts w:eastAsia="Times New Roman"/>
                <w:color w:val="000000"/>
              </w:rPr>
              <w:t>opercularis</w:t>
            </w:r>
            <w:proofErr w:type="spellEnd"/>
            <w:r w:rsidRPr="0035407D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DA0A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6FD3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25A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319</w:t>
            </w:r>
          </w:p>
        </w:tc>
      </w:tr>
      <w:tr w:rsidR="002B17C2" w:rsidRPr="0035407D" w14:paraId="4B42B4B5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E224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Inferior Frontal Gyrus; pars </w:t>
            </w:r>
            <w:proofErr w:type="spellStart"/>
            <w:r w:rsidRPr="0035407D">
              <w:rPr>
                <w:rFonts w:eastAsia="Times New Roman"/>
                <w:color w:val="000000"/>
              </w:rPr>
              <w:t>opercularis</w:t>
            </w:r>
            <w:proofErr w:type="spellEnd"/>
            <w:r w:rsidRPr="0035407D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6C53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7F8B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FE11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321</w:t>
            </w:r>
          </w:p>
        </w:tc>
      </w:tr>
      <w:tr w:rsidR="002B17C2" w:rsidRPr="0035407D" w14:paraId="3D7675DB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581F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Inferior Frontal Gyrus; pars </w:t>
            </w:r>
            <w:proofErr w:type="spellStart"/>
            <w:r w:rsidRPr="0035407D">
              <w:rPr>
                <w:rFonts w:eastAsia="Times New Roman"/>
                <w:color w:val="000000"/>
              </w:rPr>
              <w:t>opercularis</w:t>
            </w:r>
            <w:proofErr w:type="spellEnd"/>
            <w:r w:rsidRPr="0035407D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8B56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0F33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F0C4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222</w:t>
            </w:r>
          </w:p>
        </w:tc>
      </w:tr>
      <w:tr w:rsidR="002B17C2" w:rsidRPr="0035407D" w14:paraId="45E7F931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268F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Inferior Frontal Gyrus; pars </w:t>
            </w:r>
            <w:proofErr w:type="spellStart"/>
            <w:r w:rsidRPr="0035407D">
              <w:rPr>
                <w:rFonts w:eastAsia="Times New Roman"/>
                <w:color w:val="000000"/>
              </w:rPr>
              <w:t>opercularis</w:t>
            </w:r>
            <w:proofErr w:type="spellEnd"/>
            <w:r w:rsidRPr="0035407D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E0D0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737D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59C8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335</w:t>
            </w:r>
          </w:p>
        </w:tc>
      </w:tr>
      <w:tr w:rsidR="002B17C2" w:rsidRPr="0035407D" w14:paraId="5104AF4A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94BB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Middle Temporal Gyrus; posterior division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B228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9BD9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9C37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225</w:t>
            </w:r>
          </w:p>
        </w:tc>
      </w:tr>
      <w:tr w:rsidR="002B17C2" w:rsidRPr="0035407D" w14:paraId="4BDBDA0E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8466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Middle Temporal Gyrus; posterior division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00B8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APL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4724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280A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230</w:t>
            </w:r>
          </w:p>
        </w:tc>
      </w:tr>
      <w:tr w:rsidR="002B17C2" w:rsidRPr="0035407D" w14:paraId="0B32AE4A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1D6F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Postcentral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F6B4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26E3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C7F4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279</w:t>
            </w:r>
          </w:p>
        </w:tc>
      </w:tr>
      <w:tr w:rsidR="002B17C2" w:rsidRPr="0035407D" w14:paraId="66D534DB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0DC6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Postcentral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23F3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CB89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31B2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244</w:t>
            </w:r>
          </w:p>
        </w:tc>
      </w:tr>
      <w:tr w:rsidR="002B17C2" w:rsidRPr="0035407D" w14:paraId="117A1AB3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A26F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Postcentral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2CE1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8231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4C19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286</w:t>
            </w:r>
          </w:p>
        </w:tc>
      </w:tr>
      <w:tr w:rsidR="002B17C2" w:rsidRPr="0035407D" w14:paraId="32F4CA3C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00AC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Postcentral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9071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APL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FD3E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030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0439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240</w:t>
            </w:r>
          </w:p>
        </w:tc>
      </w:tr>
      <w:tr w:rsidR="002B17C2" w:rsidRPr="0035407D" w14:paraId="6C782743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3D3B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Postcentral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EDAE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FFC2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7D42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259</w:t>
            </w:r>
          </w:p>
        </w:tc>
      </w:tr>
      <w:tr w:rsidR="002B17C2" w:rsidRPr="0035407D" w14:paraId="2A8CF1EF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30D2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Supramarginal Gyrus; anterior division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CF51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26E6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050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228B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216</w:t>
            </w:r>
          </w:p>
        </w:tc>
      </w:tr>
      <w:tr w:rsidR="002B17C2" w:rsidRPr="0035407D" w14:paraId="219F6340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2394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Supramarginal Gyrus; posterior division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E916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E8CD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EB66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259</w:t>
            </w:r>
          </w:p>
        </w:tc>
      </w:tr>
      <w:tr w:rsidR="002B17C2" w:rsidRPr="0035407D" w14:paraId="64B07D46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54C1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Lateral Occipital Cortex; superior division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6D65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8A25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67BC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225</w:t>
            </w:r>
          </w:p>
        </w:tc>
      </w:tr>
      <w:tr w:rsidR="002B17C2" w:rsidRPr="0035407D" w14:paraId="414ABD40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C86F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Lateral Occipital Cortex; superior division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3AA5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8A22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0B0E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221</w:t>
            </w:r>
          </w:p>
        </w:tc>
      </w:tr>
      <w:tr w:rsidR="002B17C2" w:rsidRPr="0035407D" w14:paraId="0B8E971B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1DAF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Lateral Occipital Cortex; inferior division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BB49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AAFA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E8ED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253</w:t>
            </w:r>
          </w:p>
        </w:tc>
      </w:tr>
      <w:tr w:rsidR="002B17C2" w:rsidRPr="0035407D" w14:paraId="7A995E8D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9376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Lateral Occipital Cortex; inferior division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1FF5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APL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F136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A486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254</w:t>
            </w:r>
          </w:p>
        </w:tc>
      </w:tr>
      <w:tr w:rsidR="002B17C2" w:rsidRPr="0035407D" w14:paraId="5B94A372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3810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Juxtapositional Lobule Cortex -formerly Supplementary Motor Cortex-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ACEF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0E9C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62F1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341</w:t>
            </w:r>
          </w:p>
        </w:tc>
      </w:tr>
      <w:tr w:rsidR="002B17C2" w:rsidRPr="0035407D" w14:paraId="7B75CED0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3BD4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Juxtapositional Lobule Cortex -formerly Supplementary Motor Cortex-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380A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B392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BD02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424</w:t>
            </w:r>
          </w:p>
        </w:tc>
      </w:tr>
      <w:tr w:rsidR="002B17C2" w:rsidRPr="0035407D" w14:paraId="2DB16712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00A3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Juxtapositional Lobule Cortex -formerly Supplementary Motor Cortex-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6FD1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APL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6F7C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141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274</w:t>
            </w:r>
          </w:p>
        </w:tc>
      </w:tr>
      <w:tr w:rsidR="002B17C2" w:rsidRPr="0035407D" w14:paraId="7C2802E9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EC11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Paracingulate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0970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F8C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8A06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220</w:t>
            </w:r>
          </w:p>
        </w:tc>
      </w:tr>
      <w:tr w:rsidR="002B17C2" w:rsidRPr="0035407D" w14:paraId="2752EBC4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92B7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Paracingulate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49E1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696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4AA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233</w:t>
            </w:r>
          </w:p>
        </w:tc>
      </w:tr>
      <w:tr w:rsidR="002B17C2" w:rsidRPr="0035407D" w14:paraId="3BEC4562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85E9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Paracingulate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0EF7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F2F9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FAC0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260</w:t>
            </w:r>
          </w:p>
        </w:tc>
      </w:tr>
      <w:tr w:rsidR="002B17C2" w:rsidRPr="0035407D" w14:paraId="18E918C3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BD4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Paracingulate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2BF0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APL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93FE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5037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277</w:t>
            </w:r>
          </w:p>
        </w:tc>
      </w:tr>
      <w:tr w:rsidR="002B17C2" w:rsidRPr="0035407D" w14:paraId="30E5823A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AEF5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Paracingulate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B6BC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19F3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35FA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260</w:t>
            </w:r>
          </w:p>
        </w:tc>
      </w:tr>
      <w:tr w:rsidR="002B17C2" w:rsidRPr="0035407D" w14:paraId="4EB95D92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ACB4" w14:textId="77777777" w:rsidR="002B17C2" w:rsidRPr="0005315A" w:rsidRDefault="002B17C2" w:rsidP="00615A72">
            <w:pPr>
              <w:spacing w:after="0" w:line="240" w:lineRule="auto"/>
              <w:rPr>
                <w:rFonts w:eastAsia="Times New Roman"/>
                <w:color w:val="000000"/>
                <w:lang w:val="pt-PT"/>
              </w:rPr>
            </w:pPr>
            <w:r w:rsidRPr="0005315A">
              <w:rPr>
                <w:rFonts w:eastAsia="Times New Roman"/>
                <w:color w:val="000000"/>
                <w:lang w:val="pt-PT"/>
              </w:rPr>
              <w:t xml:space="preserve">Temporal Fusiform Cortex; posterior division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7A16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9234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CA9A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298</w:t>
            </w:r>
          </w:p>
        </w:tc>
      </w:tr>
      <w:tr w:rsidR="002B17C2" w:rsidRPr="0035407D" w14:paraId="29415C3E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8BF9" w14:textId="77777777" w:rsidR="002B17C2" w:rsidRPr="0005315A" w:rsidRDefault="002B17C2" w:rsidP="00615A72">
            <w:pPr>
              <w:spacing w:after="0" w:line="240" w:lineRule="auto"/>
              <w:rPr>
                <w:rFonts w:eastAsia="Times New Roman"/>
                <w:color w:val="000000"/>
                <w:lang w:val="pt-PT"/>
              </w:rPr>
            </w:pPr>
            <w:r w:rsidRPr="0005315A">
              <w:rPr>
                <w:rFonts w:eastAsia="Times New Roman"/>
                <w:color w:val="000000"/>
                <w:lang w:val="pt-PT"/>
              </w:rPr>
              <w:t xml:space="preserve">Temporal Fusiform Cortex; posterior division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9272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E1BA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020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6CE4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258</w:t>
            </w:r>
          </w:p>
        </w:tc>
      </w:tr>
      <w:tr w:rsidR="002B17C2" w:rsidRPr="0035407D" w14:paraId="731D8341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8247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Central Opercular Cortex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A9C6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CB74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CF4D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253</w:t>
            </w:r>
          </w:p>
        </w:tc>
      </w:tr>
      <w:tr w:rsidR="002B17C2" w:rsidRPr="0035407D" w14:paraId="2EEB6D31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3CFD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Central Opercular Cortex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90CD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C89C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F517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361</w:t>
            </w:r>
          </w:p>
        </w:tc>
      </w:tr>
      <w:tr w:rsidR="002B17C2" w:rsidRPr="0035407D" w14:paraId="13B26C16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B1C4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Central Opercular Cortex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722F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67F0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4D7D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232</w:t>
            </w:r>
          </w:p>
        </w:tc>
      </w:tr>
      <w:tr w:rsidR="002B17C2" w:rsidRPr="0035407D" w14:paraId="337978EB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39E5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Parietal Operculum Cortex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DEFC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2664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90B0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230</w:t>
            </w:r>
          </w:p>
        </w:tc>
      </w:tr>
      <w:tr w:rsidR="002B17C2" w:rsidRPr="0035407D" w14:paraId="506FD849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A610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lastRenderedPageBreak/>
              <w:t xml:space="preserve">Parietal Operculum Cortex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93B9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APL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E6DD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9123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232</w:t>
            </w:r>
          </w:p>
        </w:tc>
      </w:tr>
      <w:tr w:rsidR="002B17C2" w:rsidRPr="0035407D" w14:paraId="78EC4F71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4A00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Parietal Operculum Cortex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C7E7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C3F4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5C15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223</w:t>
            </w:r>
          </w:p>
        </w:tc>
      </w:tr>
      <w:tr w:rsidR="002B17C2" w:rsidRPr="0035407D" w14:paraId="2D51D417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9CA3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Heschl's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D2FC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E91C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AFAA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300</w:t>
            </w:r>
          </w:p>
        </w:tc>
      </w:tr>
      <w:tr w:rsidR="002B17C2" w:rsidRPr="0035407D" w14:paraId="31DA3EC2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4D33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Heschl's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6503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E281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5478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309</w:t>
            </w:r>
          </w:p>
        </w:tc>
      </w:tr>
      <w:tr w:rsidR="002B17C2" w:rsidRPr="0035407D" w14:paraId="286B3A13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770A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 xml:space="preserve">Heschl's Gyrus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76F3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APL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2A95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7BF5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281</w:t>
            </w:r>
          </w:p>
        </w:tc>
      </w:tr>
      <w:tr w:rsidR="002B17C2" w:rsidRPr="0035407D" w14:paraId="0199700D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BD1A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5407D">
              <w:rPr>
                <w:rFonts w:eastAsia="Times New Roman"/>
                <w:color w:val="000000"/>
              </w:rPr>
              <w:t>Cerebelum</w:t>
            </w:r>
            <w:proofErr w:type="spellEnd"/>
            <w:r w:rsidRPr="0035407D">
              <w:rPr>
                <w:rFonts w:eastAsia="Times New Roman"/>
                <w:color w:val="000000"/>
              </w:rPr>
              <w:t xml:space="preserve"> Crus1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4BE2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1B35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8EB4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268</w:t>
            </w:r>
          </w:p>
        </w:tc>
      </w:tr>
      <w:tr w:rsidR="002B17C2" w:rsidRPr="0035407D" w14:paraId="22BADF04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627C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5407D">
              <w:rPr>
                <w:rFonts w:eastAsia="Times New Roman"/>
                <w:color w:val="000000"/>
              </w:rPr>
              <w:t>Cerebelum</w:t>
            </w:r>
            <w:proofErr w:type="spellEnd"/>
            <w:r w:rsidRPr="0035407D">
              <w:rPr>
                <w:rFonts w:eastAsia="Times New Roman"/>
                <w:color w:val="000000"/>
              </w:rPr>
              <w:t xml:space="preserve"> Crus1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EFE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APL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C386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CFEF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220</w:t>
            </w:r>
          </w:p>
        </w:tc>
      </w:tr>
      <w:tr w:rsidR="002B17C2" w:rsidRPr="0035407D" w14:paraId="18272199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5219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5407D">
              <w:rPr>
                <w:rFonts w:eastAsia="Times New Roman"/>
                <w:color w:val="000000"/>
              </w:rPr>
              <w:t>Cerebelum</w:t>
            </w:r>
            <w:proofErr w:type="spellEnd"/>
            <w:r w:rsidRPr="0035407D">
              <w:rPr>
                <w:rFonts w:eastAsia="Times New Roman"/>
                <w:color w:val="000000"/>
              </w:rPr>
              <w:t xml:space="preserve"> Crus1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8B63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03A5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B101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264</w:t>
            </w:r>
          </w:p>
        </w:tc>
      </w:tr>
      <w:tr w:rsidR="002B17C2" w:rsidRPr="0035407D" w14:paraId="2B4C8299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A0D5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5407D">
              <w:rPr>
                <w:rFonts w:eastAsia="Times New Roman"/>
                <w:color w:val="000000"/>
              </w:rPr>
              <w:t>Cerebelum</w:t>
            </w:r>
            <w:proofErr w:type="spellEnd"/>
            <w:r w:rsidRPr="0035407D">
              <w:rPr>
                <w:rFonts w:eastAsia="Times New Roman"/>
                <w:color w:val="000000"/>
              </w:rPr>
              <w:t xml:space="preserve"> 4 5 </w:t>
            </w: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D256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079C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036</w:t>
            </w:r>
          </w:p>
        </w:tc>
        <w:tc>
          <w:tcPr>
            <w:tcW w:w="13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A165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231</w:t>
            </w:r>
          </w:p>
        </w:tc>
      </w:tr>
      <w:tr w:rsidR="002B17C2" w:rsidRPr="0035407D" w14:paraId="772DF796" w14:textId="77777777" w:rsidTr="00615A72">
        <w:trPr>
          <w:trHeight w:val="300"/>
        </w:trPr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AF86E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5407D">
              <w:rPr>
                <w:rFonts w:eastAsia="Times New Roman"/>
                <w:color w:val="000000"/>
              </w:rPr>
              <w:t>Cerebelum</w:t>
            </w:r>
            <w:proofErr w:type="spellEnd"/>
            <w:r w:rsidRPr="0035407D">
              <w:rPr>
                <w:rFonts w:eastAsia="Times New Roman"/>
                <w:color w:val="000000"/>
              </w:rPr>
              <w:t xml:space="preserve"> 4 5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96D6D" w14:textId="77777777" w:rsidR="002B17C2" w:rsidRPr="0035407D" w:rsidRDefault="002B17C2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7C3CB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F0A61" w14:textId="77777777" w:rsidR="002B17C2" w:rsidRPr="0035407D" w:rsidRDefault="002B17C2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5407D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35407D">
              <w:rPr>
                <w:rFonts w:eastAsia="Times New Roman"/>
                <w:color w:val="000000"/>
              </w:rPr>
              <w:t>358</w:t>
            </w:r>
          </w:p>
        </w:tc>
      </w:tr>
    </w:tbl>
    <w:p w14:paraId="37A21519" w14:textId="6010332D" w:rsidR="008E2B38" w:rsidRDefault="008E2B38" w:rsidP="008E2B38">
      <w:pPr>
        <w:pStyle w:val="Caption"/>
        <w:spacing w:after="0"/>
        <w:rPr>
          <w:rFonts w:cs="Times New Roman"/>
          <w:i w:val="0"/>
          <w:color w:val="auto"/>
          <w:sz w:val="20"/>
          <w:szCs w:val="20"/>
        </w:rPr>
      </w:pPr>
      <w:r>
        <w:rPr>
          <w:rFonts w:eastAsia="Times New Roman" w:cs="Times New Roman"/>
          <w:szCs w:val="24"/>
        </w:rPr>
        <w:t xml:space="preserve">Supplementary </w:t>
      </w:r>
      <w:r w:rsidRPr="00146400">
        <w:rPr>
          <w:rFonts w:eastAsia="Times New Roman" w:cs="Times New Roman"/>
          <w:szCs w:val="24"/>
        </w:rPr>
        <w:t xml:space="preserve">Table </w:t>
      </w:r>
      <w:r>
        <w:rPr>
          <w:rFonts w:eastAsia="Times New Roman" w:cs="Times New Roman"/>
          <w:szCs w:val="24"/>
        </w:rPr>
        <w:t>5</w:t>
      </w:r>
      <w:r w:rsidRPr="00146400">
        <w:rPr>
          <w:rFonts w:eastAsia="Times New Roman" w:cs="Times New Roman"/>
          <w:szCs w:val="24"/>
        </w:rPr>
        <w:t xml:space="preserve">. Regions where the </w:t>
      </w:r>
      <w:r>
        <w:rPr>
          <w:rFonts w:eastAsia="Times New Roman" w:cs="Times New Roman"/>
          <w:szCs w:val="24"/>
        </w:rPr>
        <w:t>graph</w:t>
      </w:r>
      <w:r w:rsidRPr="00146400">
        <w:rPr>
          <w:rFonts w:eastAsia="Times New Roman" w:cs="Times New Roman"/>
          <w:szCs w:val="24"/>
        </w:rPr>
        <w:t xml:space="preserve">-based Laterality Index was significantly different from zero correction in the </w:t>
      </w:r>
      <w:r>
        <w:rPr>
          <w:rFonts w:eastAsia="Times New Roman" w:cs="Times New Roman"/>
          <w:szCs w:val="24"/>
        </w:rPr>
        <w:t>ADNI</w:t>
      </w:r>
      <w:r w:rsidRPr="00146400">
        <w:rPr>
          <w:rFonts w:eastAsia="Times New Roman" w:cs="Times New Roman"/>
          <w:szCs w:val="24"/>
        </w:rPr>
        <w:t xml:space="preserve"> dataset.</w:t>
      </w:r>
    </w:p>
    <w:p w14:paraId="6665E7A5" w14:textId="461891E7" w:rsidR="008E2B38" w:rsidRPr="000773A5" w:rsidRDefault="008E2B38" w:rsidP="008E2B38">
      <w:pPr>
        <w:pStyle w:val="Caption"/>
        <w:spacing w:after="0"/>
        <w:rPr>
          <w:rFonts w:eastAsia="Times New Roman" w:cs="Times New Roman"/>
          <w:i w:val="0"/>
          <w:color w:val="auto"/>
          <w:sz w:val="20"/>
          <w:szCs w:val="20"/>
        </w:rPr>
      </w:pPr>
      <w:r>
        <w:rPr>
          <w:rFonts w:cs="Times New Roman"/>
          <w:i w:val="0"/>
          <w:color w:val="auto"/>
          <w:sz w:val="20"/>
          <w:szCs w:val="20"/>
        </w:rPr>
        <w:t xml:space="preserve">Abbreviations: </w:t>
      </w:r>
      <w:r w:rsidRPr="000773A5">
        <w:rPr>
          <w:rFonts w:cs="Times New Roman"/>
          <w:i w:val="0"/>
          <w:color w:val="auto"/>
          <w:sz w:val="20"/>
          <w:szCs w:val="20"/>
        </w:rPr>
        <w:t>GE: Global Efficiency, APL: Average Path Length, LE: Local Efficiency, CC: Clustering Coefficient, BC: Betweenness Centrality</w:t>
      </w:r>
    </w:p>
    <w:p w14:paraId="39803938" w14:textId="77777777" w:rsidR="002B17C2" w:rsidRDefault="002B17C2" w:rsidP="002B17C2"/>
    <w:p w14:paraId="74F7FB3B" w14:textId="77777777" w:rsidR="00C62BE8" w:rsidRDefault="00C62BE8"/>
    <w:sectPr w:rsidR="00C62BE8" w:rsidSect="008C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1B7F0F"/>
    <w:rsid w:val="002B17C2"/>
    <w:rsid w:val="006D5E82"/>
    <w:rsid w:val="00705F97"/>
    <w:rsid w:val="008C45E4"/>
    <w:rsid w:val="008D207C"/>
    <w:rsid w:val="008E2B38"/>
    <w:rsid w:val="00A469AC"/>
    <w:rsid w:val="00C6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D9F7"/>
  <w15:chartTrackingRefBased/>
  <w15:docId w15:val="{1F064782-0A45-4DE5-BC96-CB8AE9DF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7C2"/>
    <w:rPr>
      <w:rFonts w:ascii="Times New Roman" w:eastAsia="Calibri" w:hAnsi="Times New Roman" w:cs="Calibri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E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E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E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E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E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E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E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E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5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E8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5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E82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5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E8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E2B38"/>
    <w:pPr>
      <w:spacing w:after="200" w:line="240" w:lineRule="auto"/>
    </w:pPr>
    <w:rPr>
      <w:i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 Gergő</dc:creator>
  <cp:keywords/>
  <dc:description/>
  <cp:lastModifiedBy>Bolla Gergő</cp:lastModifiedBy>
  <cp:revision>3</cp:revision>
  <dcterms:created xsi:type="dcterms:W3CDTF">2024-12-19T19:37:00Z</dcterms:created>
  <dcterms:modified xsi:type="dcterms:W3CDTF">2024-12-19T20:44:00Z</dcterms:modified>
</cp:coreProperties>
</file>