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57D7" w14:textId="00C0AE0F" w:rsidR="006F16DF" w:rsidRDefault="003829E8" w:rsidP="00840DA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29E8">
        <w:rPr>
          <w:rFonts w:ascii="Times New Roman" w:hAnsi="Times New Roman" w:cs="Times New Roman"/>
          <w:b/>
          <w:bCs/>
          <w:sz w:val="28"/>
          <w:szCs w:val="28"/>
          <w:u w:val="single"/>
        </w:rPr>
        <w:t>SUPPLEMENTARY MATERIALS</w:t>
      </w:r>
    </w:p>
    <w:p w14:paraId="553063C6" w14:textId="77777777" w:rsidR="00D55BAE" w:rsidRPr="00F95810" w:rsidRDefault="00D55BAE" w:rsidP="00D55BAE">
      <w:pPr>
        <w:pStyle w:val="NormalWeb"/>
        <w:spacing w:line="360" w:lineRule="auto"/>
        <w:jc w:val="both"/>
        <w:rPr>
          <w:b/>
          <w:bCs/>
          <w:color w:val="000000" w:themeColor="text1"/>
        </w:rPr>
      </w:pPr>
      <w:r w:rsidRPr="00F95810">
        <w:rPr>
          <w:b/>
          <w:bCs/>
          <w:color w:val="000000" w:themeColor="text1"/>
        </w:rPr>
        <w:t>Polychlorinated Biphenyls in a Ramsar Wetland: Occurrence, Source Apportionment Using PMF, and Probabilistic Human Health and Ecological Risk Assessment in Water and Sediments of Ashtamudi Lake, India.</w:t>
      </w:r>
    </w:p>
    <w:p w14:paraId="1E4DE88F" w14:textId="77777777" w:rsidR="00D55BAE" w:rsidRPr="003829E8" w:rsidRDefault="00D55BAE" w:rsidP="00840DA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174DF0" w14:textId="77777777" w:rsidR="003829E8" w:rsidRPr="00A202B5" w:rsidRDefault="003829E8" w:rsidP="003829E8">
      <w:pPr>
        <w:pStyle w:val="NormalWeb"/>
        <w:spacing w:line="360" w:lineRule="auto"/>
        <w:jc w:val="center"/>
        <w:rPr>
          <w:b/>
          <w:bCs/>
          <w:color w:val="000000" w:themeColor="text1"/>
        </w:rPr>
      </w:pPr>
      <w:r w:rsidRPr="00A202B5">
        <w:rPr>
          <w:color w:val="000000" w:themeColor="text1"/>
        </w:rPr>
        <w:t xml:space="preserve">M A </w:t>
      </w:r>
      <w:proofErr w:type="spellStart"/>
      <w:r w:rsidRPr="00A202B5">
        <w:rPr>
          <w:color w:val="000000" w:themeColor="text1"/>
        </w:rPr>
        <w:t>Sreedevi</w:t>
      </w:r>
      <w:proofErr w:type="spellEnd"/>
      <w:r w:rsidRPr="00A202B5">
        <w:rPr>
          <w:color w:val="000000" w:themeColor="text1"/>
        </w:rPr>
        <w:t xml:space="preserve"> </w:t>
      </w:r>
      <w:r w:rsidRPr="00A202B5">
        <w:rPr>
          <w:color w:val="000000" w:themeColor="text1"/>
          <w:vertAlign w:val="superscript"/>
        </w:rPr>
        <w:t>a, b</w:t>
      </w:r>
      <w:r w:rsidRPr="00A202B5">
        <w:rPr>
          <w:color w:val="000000" w:themeColor="text1"/>
        </w:rPr>
        <w:t>,</w:t>
      </w:r>
      <w:r w:rsidRPr="00A202B5">
        <w:rPr>
          <w:color w:val="000000" w:themeColor="text1"/>
          <w:vertAlign w:val="subscript"/>
        </w:rPr>
        <w:t xml:space="preserve"> </w:t>
      </w:r>
      <w:r w:rsidRPr="00A202B5">
        <w:rPr>
          <w:color w:val="000000" w:themeColor="text1"/>
        </w:rPr>
        <w:t xml:space="preserve">P S Harikumar </w:t>
      </w:r>
      <w:r w:rsidRPr="00A202B5">
        <w:rPr>
          <w:color w:val="000000" w:themeColor="text1"/>
          <w:vertAlign w:val="superscript"/>
        </w:rPr>
        <w:t>a, *</w:t>
      </w:r>
    </w:p>
    <w:p w14:paraId="58C8E42F" w14:textId="77777777" w:rsidR="00C85896" w:rsidRPr="00C85896" w:rsidRDefault="00C85896" w:rsidP="003829E8">
      <w:pPr>
        <w:rPr>
          <w:rFonts w:ascii="Times New Roman" w:hAnsi="Times New Roman" w:cs="Times New Roman"/>
          <w:sz w:val="28"/>
          <w:szCs w:val="28"/>
        </w:rPr>
      </w:pPr>
    </w:p>
    <w:p w14:paraId="5ADEC0FA" w14:textId="77777777" w:rsidR="00840DAE" w:rsidRPr="009D6D8D" w:rsidRDefault="00840DAE" w:rsidP="00840D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6D8D">
        <w:rPr>
          <w:rFonts w:ascii="Times New Roman" w:hAnsi="Times New Roman" w:cs="Times New Roman"/>
          <w:sz w:val="24"/>
          <w:szCs w:val="24"/>
        </w:rPr>
        <w:t>Table S1.</w:t>
      </w:r>
    </w:p>
    <w:p w14:paraId="72A91698" w14:textId="3704796C" w:rsidR="00840DAE" w:rsidRPr="009D6D8D" w:rsidRDefault="009D6D8D" w:rsidP="009D6D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6D8D">
        <w:rPr>
          <w:rFonts w:ascii="Times New Roman" w:hAnsi="Times New Roman" w:cs="Times New Roman"/>
          <w:sz w:val="24"/>
          <w:szCs w:val="24"/>
        </w:rPr>
        <w:t>Measured concentrations of PCBs (µg/kg) in procedural blanks and certified reference material (CRM CNS 391)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2"/>
        <w:gridCol w:w="1193"/>
        <w:gridCol w:w="1875"/>
        <w:gridCol w:w="1415"/>
        <w:gridCol w:w="1136"/>
        <w:gridCol w:w="1134"/>
        <w:gridCol w:w="941"/>
      </w:tblGrid>
      <w:tr w:rsidR="009D6D8D" w:rsidRPr="00DA048A" w14:paraId="4D19BD90" w14:textId="77777777" w:rsidTr="00DA048A">
        <w:trPr>
          <w:jc w:val="center"/>
        </w:trPr>
        <w:tc>
          <w:tcPr>
            <w:tcW w:w="1322" w:type="dxa"/>
            <w:vAlign w:val="bottom"/>
          </w:tcPr>
          <w:p w14:paraId="24F4AF60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Compound</w:t>
            </w:r>
          </w:p>
        </w:tc>
        <w:tc>
          <w:tcPr>
            <w:tcW w:w="1193" w:type="dxa"/>
            <w:vAlign w:val="bottom"/>
          </w:tcPr>
          <w:p w14:paraId="59F8CDFD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Blank</w:t>
            </w:r>
          </w:p>
        </w:tc>
        <w:tc>
          <w:tcPr>
            <w:tcW w:w="1875" w:type="dxa"/>
            <w:vAlign w:val="bottom"/>
          </w:tcPr>
          <w:p w14:paraId="39035421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CRM</w:t>
            </w:r>
          </w:p>
        </w:tc>
        <w:tc>
          <w:tcPr>
            <w:tcW w:w="1415" w:type="dxa"/>
            <w:vAlign w:val="bottom"/>
          </w:tcPr>
          <w:p w14:paraId="4FBF3B12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Measured</w:t>
            </w:r>
          </w:p>
        </w:tc>
        <w:tc>
          <w:tcPr>
            <w:tcW w:w="1136" w:type="dxa"/>
            <w:vAlign w:val="bottom"/>
          </w:tcPr>
          <w:p w14:paraId="764A0D82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Recovery (%)</w:t>
            </w:r>
          </w:p>
        </w:tc>
        <w:tc>
          <w:tcPr>
            <w:tcW w:w="1134" w:type="dxa"/>
          </w:tcPr>
          <w:p w14:paraId="11F52A9E" w14:textId="77777777" w:rsidR="009D6D8D" w:rsidRPr="00DA048A" w:rsidRDefault="009D6D8D" w:rsidP="00162F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LOD</w:t>
            </w:r>
          </w:p>
        </w:tc>
        <w:tc>
          <w:tcPr>
            <w:tcW w:w="941" w:type="dxa"/>
          </w:tcPr>
          <w:p w14:paraId="0570A294" w14:textId="77777777" w:rsidR="009D6D8D" w:rsidRPr="00DA048A" w:rsidRDefault="009D6D8D" w:rsidP="00162F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LOQ</w:t>
            </w:r>
          </w:p>
        </w:tc>
      </w:tr>
      <w:tr w:rsidR="009D6D8D" w:rsidRPr="00DA048A" w14:paraId="2F03AA27" w14:textId="77777777" w:rsidTr="00DA048A">
        <w:trPr>
          <w:jc w:val="center"/>
        </w:trPr>
        <w:tc>
          <w:tcPr>
            <w:tcW w:w="1322" w:type="dxa"/>
            <w:vAlign w:val="center"/>
          </w:tcPr>
          <w:p w14:paraId="6F8A272F" w14:textId="77777777" w:rsidR="009D6D8D" w:rsidRPr="00DA048A" w:rsidRDefault="009D6D8D" w:rsidP="0016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PCB28</w:t>
            </w:r>
          </w:p>
        </w:tc>
        <w:tc>
          <w:tcPr>
            <w:tcW w:w="1193" w:type="dxa"/>
            <w:vAlign w:val="bottom"/>
          </w:tcPr>
          <w:p w14:paraId="220E292B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BDL</w:t>
            </w:r>
          </w:p>
        </w:tc>
        <w:tc>
          <w:tcPr>
            <w:tcW w:w="1875" w:type="dxa"/>
            <w:vAlign w:val="bottom"/>
          </w:tcPr>
          <w:p w14:paraId="144E0A1A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43.9 ± 2.31</w:t>
            </w:r>
          </w:p>
        </w:tc>
        <w:tc>
          <w:tcPr>
            <w:tcW w:w="1415" w:type="dxa"/>
            <w:vAlign w:val="bottom"/>
          </w:tcPr>
          <w:p w14:paraId="10E632C2" w14:textId="14920CA4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B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36" w:type="dxa"/>
            <w:vAlign w:val="bottom"/>
          </w:tcPr>
          <w:p w14:paraId="6A35EF80" w14:textId="6ECA94D3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B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231F617" w14:textId="7FC9E2ED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dxa"/>
          </w:tcPr>
          <w:p w14:paraId="41BA9C1C" w14:textId="47B6772C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D6D8D" w:rsidRPr="00DA048A" w14:paraId="5F4631E6" w14:textId="77777777" w:rsidTr="00DA048A">
        <w:trPr>
          <w:jc w:val="center"/>
        </w:trPr>
        <w:tc>
          <w:tcPr>
            <w:tcW w:w="1322" w:type="dxa"/>
            <w:vAlign w:val="center"/>
          </w:tcPr>
          <w:p w14:paraId="3AA354B0" w14:textId="77777777" w:rsidR="009D6D8D" w:rsidRPr="00DA048A" w:rsidRDefault="009D6D8D" w:rsidP="0016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PCB52</w:t>
            </w:r>
          </w:p>
        </w:tc>
        <w:tc>
          <w:tcPr>
            <w:tcW w:w="1193" w:type="dxa"/>
            <w:vAlign w:val="bottom"/>
          </w:tcPr>
          <w:p w14:paraId="26F4B875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BDL</w:t>
            </w:r>
          </w:p>
        </w:tc>
        <w:tc>
          <w:tcPr>
            <w:tcW w:w="1875" w:type="dxa"/>
            <w:vAlign w:val="bottom"/>
          </w:tcPr>
          <w:p w14:paraId="15553626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64.2 ± 3.23</w:t>
            </w:r>
          </w:p>
        </w:tc>
        <w:tc>
          <w:tcPr>
            <w:tcW w:w="1415" w:type="dxa"/>
            <w:vAlign w:val="bottom"/>
          </w:tcPr>
          <w:p w14:paraId="010B1AE3" w14:textId="1B4A4E8A" w:rsidR="009D6D8D" w:rsidRPr="00DA048A" w:rsidRDefault="00CE75D4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59.8</w:t>
            </w:r>
          </w:p>
        </w:tc>
        <w:tc>
          <w:tcPr>
            <w:tcW w:w="1136" w:type="dxa"/>
            <w:vAlign w:val="bottom"/>
          </w:tcPr>
          <w:p w14:paraId="22132A18" w14:textId="196C6690" w:rsidR="009D6D8D" w:rsidRPr="00DA048A" w:rsidRDefault="00CE75D4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14:paraId="544293F7" w14:textId="2F7BB869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14:paraId="19334762" w14:textId="2373F18E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D6D8D" w:rsidRPr="00DA048A" w14:paraId="5B8466B1" w14:textId="77777777" w:rsidTr="00DA048A">
        <w:trPr>
          <w:jc w:val="center"/>
        </w:trPr>
        <w:tc>
          <w:tcPr>
            <w:tcW w:w="1322" w:type="dxa"/>
            <w:vAlign w:val="center"/>
          </w:tcPr>
          <w:p w14:paraId="22F52058" w14:textId="77777777" w:rsidR="009D6D8D" w:rsidRPr="00DA048A" w:rsidRDefault="009D6D8D" w:rsidP="0016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PCB101</w:t>
            </w:r>
          </w:p>
        </w:tc>
        <w:tc>
          <w:tcPr>
            <w:tcW w:w="1193" w:type="dxa"/>
            <w:vAlign w:val="bottom"/>
          </w:tcPr>
          <w:p w14:paraId="30E69701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BDL</w:t>
            </w:r>
          </w:p>
        </w:tc>
        <w:tc>
          <w:tcPr>
            <w:tcW w:w="1875" w:type="dxa"/>
            <w:vAlign w:val="bottom"/>
          </w:tcPr>
          <w:p w14:paraId="193BBC56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± 2.13</w:t>
            </w:r>
          </w:p>
        </w:tc>
        <w:tc>
          <w:tcPr>
            <w:tcW w:w="1415" w:type="dxa"/>
            <w:vAlign w:val="bottom"/>
          </w:tcPr>
          <w:p w14:paraId="23B4E0D9" w14:textId="3D4F513F" w:rsidR="009D6D8D" w:rsidRPr="00DA048A" w:rsidRDefault="00CE75D4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</w:t>
            </w:r>
          </w:p>
        </w:tc>
        <w:tc>
          <w:tcPr>
            <w:tcW w:w="1136" w:type="dxa"/>
            <w:vAlign w:val="bottom"/>
          </w:tcPr>
          <w:p w14:paraId="6D22A1BF" w14:textId="27E2F1E8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4A41013" w14:textId="16725378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05099421" w14:textId="43F14DB2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D6D8D" w:rsidRPr="00DA048A" w14:paraId="100CBEEA" w14:textId="77777777" w:rsidTr="00DA048A">
        <w:trPr>
          <w:jc w:val="center"/>
        </w:trPr>
        <w:tc>
          <w:tcPr>
            <w:tcW w:w="1322" w:type="dxa"/>
            <w:vAlign w:val="center"/>
          </w:tcPr>
          <w:p w14:paraId="016470B1" w14:textId="77777777" w:rsidR="009D6D8D" w:rsidRPr="00DA048A" w:rsidRDefault="009D6D8D" w:rsidP="0016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PCB138</w:t>
            </w:r>
          </w:p>
        </w:tc>
        <w:tc>
          <w:tcPr>
            <w:tcW w:w="1193" w:type="dxa"/>
            <w:vAlign w:val="bottom"/>
          </w:tcPr>
          <w:p w14:paraId="0543E85B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BDL</w:t>
            </w:r>
          </w:p>
        </w:tc>
        <w:tc>
          <w:tcPr>
            <w:tcW w:w="1875" w:type="dxa"/>
            <w:vAlign w:val="bottom"/>
          </w:tcPr>
          <w:p w14:paraId="1935AB6D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35.32 ± 3.43</w:t>
            </w:r>
          </w:p>
        </w:tc>
        <w:tc>
          <w:tcPr>
            <w:tcW w:w="1415" w:type="dxa"/>
            <w:vAlign w:val="bottom"/>
          </w:tcPr>
          <w:p w14:paraId="3AFE34B2" w14:textId="276B49EC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36" w:type="dxa"/>
            <w:vAlign w:val="bottom"/>
          </w:tcPr>
          <w:p w14:paraId="45385ECC" w14:textId="3BB6229E" w:rsidR="009D6D8D" w:rsidRPr="00DA048A" w:rsidRDefault="00CE75D4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14:paraId="1E9984C3" w14:textId="76CC071F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dxa"/>
          </w:tcPr>
          <w:p w14:paraId="0286FFB7" w14:textId="458F01FA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6D8D" w:rsidRPr="00DA048A" w14:paraId="330CCE96" w14:textId="77777777" w:rsidTr="00DA048A">
        <w:trPr>
          <w:jc w:val="center"/>
        </w:trPr>
        <w:tc>
          <w:tcPr>
            <w:tcW w:w="1322" w:type="dxa"/>
            <w:vAlign w:val="center"/>
          </w:tcPr>
          <w:p w14:paraId="5404C9A9" w14:textId="77777777" w:rsidR="009D6D8D" w:rsidRPr="00DA048A" w:rsidRDefault="009D6D8D" w:rsidP="0016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PCB153</w:t>
            </w:r>
          </w:p>
        </w:tc>
        <w:tc>
          <w:tcPr>
            <w:tcW w:w="1193" w:type="dxa"/>
            <w:vAlign w:val="bottom"/>
          </w:tcPr>
          <w:p w14:paraId="56B94125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BDL</w:t>
            </w:r>
          </w:p>
        </w:tc>
        <w:tc>
          <w:tcPr>
            <w:tcW w:w="1875" w:type="dxa"/>
            <w:vAlign w:val="bottom"/>
          </w:tcPr>
          <w:p w14:paraId="1C04FFBC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± 1.79</w:t>
            </w:r>
          </w:p>
        </w:tc>
        <w:tc>
          <w:tcPr>
            <w:tcW w:w="1415" w:type="dxa"/>
            <w:vAlign w:val="bottom"/>
          </w:tcPr>
          <w:p w14:paraId="06D39A3B" w14:textId="239A3440" w:rsidR="009D6D8D" w:rsidRPr="00DA048A" w:rsidRDefault="00CE75D4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1136" w:type="dxa"/>
            <w:vAlign w:val="bottom"/>
          </w:tcPr>
          <w:p w14:paraId="7ED06F1E" w14:textId="3FFD0476" w:rsidR="009D6D8D" w:rsidRPr="00DA048A" w:rsidRDefault="00CE75D4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1D43E01D" w14:textId="2FC99253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14:paraId="4FF98915" w14:textId="65FE4ACB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D6D8D" w:rsidRPr="00DA048A" w14:paraId="60BA6DC0" w14:textId="77777777" w:rsidTr="00DA048A">
        <w:trPr>
          <w:jc w:val="center"/>
        </w:trPr>
        <w:tc>
          <w:tcPr>
            <w:tcW w:w="1322" w:type="dxa"/>
            <w:vAlign w:val="center"/>
          </w:tcPr>
          <w:p w14:paraId="0D5E0FCF" w14:textId="77777777" w:rsidR="009D6D8D" w:rsidRPr="00DA048A" w:rsidRDefault="009D6D8D" w:rsidP="0016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PCB180</w:t>
            </w:r>
          </w:p>
        </w:tc>
        <w:tc>
          <w:tcPr>
            <w:tcW w:w="1193" w:type="dxa"/>
            <w:vAlign w:val="bottom"/>
          </w:tcPr>
          <w:p w14:paraId="6C913E54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BDL</w:t>
            </w:r>
          </w:p>
        </w:tc>
        <w:tc>
          <w:tcPr>
            <w:tcW w:w="1875" w:type="dxa"/>
            <w:vAlign w:val="bottom"/>
          </w:tcPr>
          <w:p w14:paraId="1B111D52" w14:textId="77777777" w:rsidR="009D6D8D" w:rsidRPr="00DA048A" w:rsidRDefault="009D6D8D" w:rsidP="0016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54.4 ± 2.51</w:t>
            </w:r>
          </w:p>
        </w:tc>
        <w:tc>
          <w:tcPr>
            <w:tcW w:w="1415" w:type="dxa"/>
            <w:vAlign w:val="bottom"/>
          </w:tcPr>
          <w:p w14:paraId="7A9E8F8D" w14:textId="0DAF7B34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36" w:type="dxa"/>
            <w:vAlign w:val="bottom"/>
          </w:tcPr>
          <w:p w14:paraId="2FF62057" w14:textId="116397F5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04376DC" w14:textId="7443D71D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073393D1" w14:textId="7309561C" w:rsidR="009D6D8D" w:rsidRPr="00DA048A" w:rsidRDefault="009D6D8D" w:rsidP="00162F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CE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141BF21B" w14:textId="1431011D" w:rsidR="00840DAE" w:rsidRPr="00840DAE" w:rsidRDefault="009D6D8D" w:rsidP="009D6D8D">
      <w:pPr>
        <w:rPr>
          <w:rFonts w:ascii="Times New Roman" w:hAnsi="Times New Roman" w:cs="Times New Roman"/>
          <w:sz w:val="24"/>
          <w:szCs w:val="24"/>
        </w:rPr>
      </w:pPr>
      <w:r w:rsidRPr="00F6700D">
        <w:rPr>
          <w:rFonts w:ascii="Times New Roman" w:hAnsi="Times New Roman" w:cs="Times New Roman"/>
          <w:sz w:val="24"/>
          <w:szCs w:val="24"/>
        </w:rPr>
        <w:t xml:space="preserve">BDL: Below detection limit, </w:t>
      </w:r>
      <w:r w:rsidRPr="00F6700D">
        <w:rPr>
          <w:rFonts w:ascii="Times New Roman" w:hAnsi="Times New Roman" w:cs="Times New Roman"/>
          <w:color w:val="000000"/>
          <w:sz w:val="24"/>
          <w:szCs w:val="24"/>
        </w:rPr>
        <w:t>LOD: Limit of Detection, LOQ: Limit of Quantitation.</w:t>
      </w:r>
    </w:p>
    <w:sectPr w:rsidR="00840DAE" w:rsidRPr="00840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AE"/>
    <w:rsid w:val="00260A67"/>
    <w:rsid w:val="002C6C15"/>
    <w:rsid w:val="003829E8"/>
    <w:rsid w:val="006F16DF"/>
    <w:rsid w:val="00785CDE"/>
    <w:rsid w:val="00840DAE"/>
    <w:rsid w:val="008B58E7"/>
    <w:rsid w:val="009D6D8D"/>
    <w:rsid w:val="00A036A4"/>
    <w:rsid w:val="00AF0114"/>
    <w:rsid w:val="00B91DAB"/>
    <w:rsid w:val="00C85896"/>
    <w:rsid w:val="00CA6933"/>
    <w:rsid w:val="00CE75D4"/>
    <w:rsid w:val="00D55BAE"/>
    <w:rsid w:val="00DA048A"/>
    <w:rsid w:val="00F2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0C89"/>
  <w15:chartTrackingRefBased/>
  <w15:docId w15:val="{0CD4256E-272B-4B6F-8D01-329E0572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D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0DA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4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line-clamp-1">
    <w:name w:val="line-clamp-1"/>
    <w:basedOn w:val="DefaultParagraphFont"/>
    <w:rsid w:val="0084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SREEDEVI M A</dc:creator>
  <cp:keywords/>
  <dc:description/>
  <cp:lastModifiedBy>SREEDEVI M A</cp:lastModifiedBy>
  <cp:revision>2</cp:revision>
  <dcterms:created xsi:type="dcterms:W3CDTF">2025-07-25T04:24:00Z</dcterms:created>
  <dcterms:modified xsi:type="dcterms:W3CDTF">2025-07-25T04:24:00Z</dcterms:modified>
</cp:coreProperties>
</file>