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page" w:tblpX="1" w:tblpY="4132"/>
        <w:tblW w:w="23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202"/>
        <w:gridCol w:w="1212"/>
        <w:gridCol w:w="1293"/>
        <w:gridCol w:w="1234"/>
        <w:gridCol w:w="1992"/>
        <w:gridCol w:w="1277"/>
        <w:gridCol w:w="1254"/>
        <w:gridCol w:w="1247"/>
        <w:gridCol w:w="1304"/>
        <w:gridCol w:w="1298"/>
        <w:gridCol w:w="1247"/>
        <w:gridCol w:w="1247"/>
        <w:gridCol w:w="1247"/>
        <w:gridCol w:w="1247"/>
        <w:gridCol w:w="1254"/>
        <w:gridCol w:w="1273"/>
        <w:gridCol w:w="1272"/>
      </w:tblGrid>
      <w:tr w:rsidR="00FD4985" w:rsidRPr="00FD4985" w14:paraId="3017B585" w14:textId="77777777" w:rsidTr="00FD4985">
        <w:trPr>
          <w:trHeight w:val="5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BD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DAC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age</w:t>
            </w:r>
            <w:proofErr w:type="spellEnd"/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676EA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sex</w:t>
            </w:r>
            <w:proofErr w:type="spellEnd"/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0D838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to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to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diagnosis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(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)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127B40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follouw-up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(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)</w:t>
            </w:r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E087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diagnosis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7860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tumoR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size 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443D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Lymph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node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on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diagnosis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B7A5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at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diagnoss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10BF9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neural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invasion</w:t>
            </w:r>
            <w:proofErr w:type="spellEnd"/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2938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vascular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invasion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3207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lung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at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diagnosis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187E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tumor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grade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6775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AJCC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stage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AD0BB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tess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score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72D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porocedure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635B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margins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7912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preop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CT</w:t>
            </w:r>
          </w:p>
        </w:tc>
      </w:tr>
      <w:tr w:rsidR="00FD4985" w:rsidRPr="00FD4985" w14:paraId="5E152242" w14:textId="77777777" w:rsidTr="00FD4985">
        <w:trPr>
          <w:trHeight w:val="7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85F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FA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38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FBF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284B0A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A337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32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6121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hemangiopericytoma-epiteloid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sarkom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7BFA6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10x8x6,2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E63B9F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2E32D4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04CB4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90F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B57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C24611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742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B7F5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#BAŞV!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382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2DF58" w14:textId="14CDEA6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positive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margine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03E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37D07598" w14:textId="77777777" w:rsidTr="00FD4985">
        <w:trPr>
          <w:trHeight w:val="7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356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DEB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EFD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E9AA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F8FF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309B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low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grade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fibromixoid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980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6,5x6x4,5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1CB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E1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E36D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BDC1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E2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961E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C79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2817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8B3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C1A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444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2E557EDE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C103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49E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AEBA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0DA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3,5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EC1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96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A4D2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soft-tissue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osteosarcoma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EE6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11x8x8cm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D5F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33F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lung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C4D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C08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D30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D7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350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E1E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600F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799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AE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4B5C3A0B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E59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57F2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706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30D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C25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2214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clear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cell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94A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14x5x5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F0B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3D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liver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5BC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A0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440D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858F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AB6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4F7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DC24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F82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F2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0E39D46D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BA6F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2BF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B11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9DF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B67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120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4D3B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low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grade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mixoid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liposarcoma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D1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9x7x3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AA5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0ED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422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999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E33F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D58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5E11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C13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6573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92C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AB6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4638B30D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1CF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C82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889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BFF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AFA7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666BC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low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differentiated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synovyal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DF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11x10.5x11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50A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52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1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lung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53B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65E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52D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29B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384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9DE0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44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amputation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E9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AC87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76CFF027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DA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81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06E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B01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3,5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5D3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29CC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sinovyal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9F6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7,5x5,5x4,5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0870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379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751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006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10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167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481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F8B9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054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2C5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1B3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55CB8B7C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01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21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31F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8F3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9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1DD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8E50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Synovyal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C1A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10x7x4 cm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703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100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984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39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1(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popliteal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artery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)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F5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C2A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BCA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56F6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F0F5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74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EA5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5407C28A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2F97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7B1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083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A8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A89F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C20B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mixoid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fibrosarcoma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32E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7,3x5,8x5,4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B8B6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F0D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7F4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0CC9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68CC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D3B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089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60B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90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75E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A01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intact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752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30CEF941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F07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35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8A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FC7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E5B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42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0FB9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pleomorphic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liposarcoma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14F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5,5x4,5x5,5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2A3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67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88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E98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306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32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53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88F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3C2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24DC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intact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DDC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79FC0E1D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03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BDE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5D06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962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18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3D5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24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3E1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fuciform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cell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EDF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5,6x8,7x18,4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FDC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A044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lung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3A50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2F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1D5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894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4AB4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97C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ED1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8FEE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intact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518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5EBACB79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749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3673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81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C4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798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88F0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48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3EEF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synovyal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310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5x2x3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B57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04A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53C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0123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BE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501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312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0C4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D676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78D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A03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1094D1DE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BFF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4CD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70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A5D8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DF9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AEF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36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ABC6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synovial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D0D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15x12x12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A0FD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4E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A6F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8F3D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EB1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CDD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0E9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3b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B45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10D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D5675" w14:textId="2534D018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int</w:t>
            </w:r>
            <w:r w:rsidR="003F550B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ac</w:t>
            </w: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A97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5C266C89" w14:textId="77777777" w:rsidTr="00FD4985">
        <w:trPr>
          <w:trHeight w:val="7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E0A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56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51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41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E91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C3B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14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2E53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malign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mesenchymal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tumor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15F1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35x33x37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51A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01A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C48C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C8B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01A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563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517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4C5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96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B48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65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67DA84E8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B10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B9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B9A0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542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6A3A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29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01F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ewing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pnet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94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60x36x11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5122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6B1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192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E7C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CDF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E65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188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13B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E319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2700" w14:textId="72FE69DB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positive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margin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4DBA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7A449667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94D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FC4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0E4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958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5C4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27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A685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myxofibrosarcoma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82F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105x86x46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CBE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F66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377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B96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ADF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632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80C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90EF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EFE8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8609C" w14:textId="536208F4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positive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margin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FE0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3F7B2BA6" w14:textId="77777777" w:rsidTr="00FD4985">
        <w:trPr>
          <w:trHeight w:val="7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E66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6CAE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45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3AC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D6E2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D34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475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malign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peripheral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nerve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shield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tumor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EA0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95x76x71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A3F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DD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1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lung</w:t>
            </w:r>
            <w:proofErr w:type="spellEnd"/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DB5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83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33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7890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36D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C96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B42D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1037" w14:textId="16A858C4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positive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margin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AED3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45BC6487" w14:textId="77777777" w:rsidTr="00FD4985">
        <w:trPr>
          <w:trHeight w:val="5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630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221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60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A75A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FBE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B94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38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B3325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hemangiopericytoma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F9F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35x30x27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74E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FBD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08C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7305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006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639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E70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00D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13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99E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D2F4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7C116AE6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7AC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78D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9C2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1B87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EE7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5CB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fuciform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cell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B51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69x54x47 mm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46C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1CB9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CE39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2AE2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10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FF20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44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3a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CC91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D29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D766" w14:textId="69E52424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</w:t>
            </w: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02B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5F407423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F0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287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6F0F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1E5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4ED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18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85E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Chndrosarcoma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26C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45x55x30 mm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E3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1F9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610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675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3C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480B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EBC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48C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9E9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D095" w14:textId="32CDEFC1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</w:t>
            </w: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DA2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2B65EEED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4537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7DB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80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386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84F8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56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45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Primer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sacrum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Ewing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sarcoma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016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80x58x84 mm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A99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37B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096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B62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40A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00C0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A0A1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BC6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61E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CF62" w14:textId="3936425F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</w:t>
            </w: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E0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11B246F1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BCFF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16B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2381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500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E8B5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27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5E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Synovyal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Sarcoma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DA89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32x35x27 mm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A2E5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1300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382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999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026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6E7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0D7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5AD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AA9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9BAC2" w14:textId="3C9DF4CE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</w:t>
            </w: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E64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0BCFFE36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4E8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9C67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69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D3D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0A8A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038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86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463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Malign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mesenchimal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tumor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678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80x72x112 mm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4F3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8C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56C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2C1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7A3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7B5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010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3b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77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AC2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1BDD" w14:textId="15F3FE2E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</w:t>
            </w:r>
            <w:r w:rsidR="003F550B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</w:t>
            </w: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B53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</w:tr>
      <w:tr w:rsidR="00FD4985" w:rsidRPr="00FD4985" w14:paraId="23128C02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21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3B3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DCE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9D4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251E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14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219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Osteosarcoma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0A90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46x33x31 mm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DE0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232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92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F617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6C9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102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937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33B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153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wide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3F23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intact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FFEE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</w:tr>
      <w:tr w:rsidR="00FD4985" w:rsidRPr="00FD4985" w14:paraId="7E04C777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E30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1CCC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79C1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AB11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8FBC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C9A2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1761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C1AD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D0BC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6954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9BBA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EABD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2907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DF9C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5D5C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454D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5B43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ED56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</w:tr>
      <w:tr w:rsidR="00FD4985" w:rsidRPr="00FD4985" w14:paraId="16704B31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2E86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7BC1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9A57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E5EE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ABB5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2D32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CD54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D43A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7E34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4F28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08932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30EF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1EB5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F673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5472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7BDE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E76A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9956" w14:textId="77777777" w:rsidR="00FD4985" w:rsidRPr="00FD4985" w:rsidRDefault="00FD4985" w:rsidP="00FD4985">
            <w:pPr>
              <w:rPr>
                <w:rFonts w:ascii="Times New Roman" w:eastAsia="Times New Roman" w:hAnsi="Times New Roman" w:cs="Times New Roman"/>
                <w:sz w:val="10"/>
                <w:szCs w:val="10"/>
                <w:lang w:eastAsia="tr-TR"/>
              </w:rPr>
            </w:pPr>
          </w:p>
        </w:tc>
      </w:tr>
      <w:tr w:rsidR="00FD4985" w:rsidRPr="00FD4985" w14:paraId="587005C8" w14:textId="77777777" w:rsidTr="00FD4985">
        <w:trPr>
          <w:trHeight w:val="5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4D3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B72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post op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Ct</w:t>
            </w:r>
            <w:proofErr w:type="spellEnd"/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616B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Preop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Rt</w:t>
            </w:r>
            <w:proofErr w:type="spellEnd"/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33EC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post op RT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BBCF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neural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resection</w:t>
            </w:r>
            <w:proofErr w:type="spellEnd"/>
          </w:p>
        </w:tc>
        <w:tc>
          <w:tcPr>
            <w:tcW w:w="1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3C5E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vascular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by-pass</w:t>
            </w:r>
            <w:proofErr w:type="spellEnd"/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A169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neurovascular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stripping</w:t>
            </w:r>
            <w:proofErr w:type="spellEnd"/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40C92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temperoraly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nerve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lesion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71255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persisten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nerve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lesion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294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complications</w:t>
            </w:r>
            <w:proofErr w:type="spellEnd"/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67BD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local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recurrence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ABE5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time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to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local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recurrence</w:t>
            </w:r>
            <w:proofErr w:type="spellEnd"/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F5603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Lung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after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surgery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89F1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other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after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surgery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C9E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time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to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C96C5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second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intervention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EF25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last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survival</w:t>
            </w:r>
            <w:proofErr w:type="spellEnd"/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4E98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died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of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disease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005EF869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AC1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85C9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CA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36F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C37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2BC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6E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6C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396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FE22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0C2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CB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3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D46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F53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CE3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6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02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18CF" w14:textId="6E0A8946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7D7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291D7BB7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C79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098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3B5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398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C35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BA4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5FA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81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304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8B251" w14:textId="055C9F2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BE0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086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3D40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DD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D94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9C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1D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B11F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0F0466FC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D1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23A6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792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E4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04C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B69F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EAA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4FE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03F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E2EA" w14:textId="66F98022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1B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23C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875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42B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05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9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E0F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E3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9E0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6F9BFD3F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8F5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B7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881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C0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6B8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94A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7B2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6284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5D4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C1236" w14:textId="5DE579DA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3872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7501" w14:textId="1E13560A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9 </w:t>
            </w:r>
            <w:proofErr w:type="spellStart"/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63A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1EC8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B69C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36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5F1B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3EE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88B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67BA2AC9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4F7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C87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267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2E32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0F64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FAF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317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7F5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0A9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C5411" w14:textId="2740D828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1EAC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2B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60E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0FB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61A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27C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A42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C5D0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</w:p>
        </w:tc>
      </w:tr>
      <w:tr w:rsidR="00FD4985" w:rsidRPr="00FD4985" w14:paraId="662DEE26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5F4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DCB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367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847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3BDA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F074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732AA" w14:textId="0B7864F1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97F8" w14:textId="24C520AF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5FACF" w14:textId="0839CCB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9864" w14:textId="5CFE29F9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9E8D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D9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6E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E157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370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7F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8D8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383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45C3CEF1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02E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C66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AB09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7F4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56A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182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041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968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B1A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FE88" w14:textId="05D3C3A5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B56F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E8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400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477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liver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B00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12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3791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804A" w14:textId="065DE231" w:rsidR="00FD4985" w:rsidRPr="00FD4985" w:rsidRDefault="003F550B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exitus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B400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yes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</w:p>
        </w:tc>
      </w:tr>
      <w:tr w:rsidR="00FD4985" w:rsidRPr="00FD4985" w14:paraId="440252E2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C6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E536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2EE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34B1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75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73A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282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953C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DDD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786F" w14:textId="4B54B389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2E8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33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FD5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B7C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2CCE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36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85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1D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64A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5A4F1410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829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AB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4391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FDF2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FEDC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974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4A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B497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E9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0FA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7AB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8A0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724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128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F3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A40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511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FA8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65226C5A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8FC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1A6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F384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06B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44D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9D1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2C9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F0A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E3B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2A3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22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C4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B002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6B4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689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B60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0B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EF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35774400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B24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2C9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8213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B5FE" w14:textId="0CFFE735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97C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CAA9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97DB" w14:textId="439C899F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666D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9F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B3D1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861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4D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D920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DE8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900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9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031D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4ED4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C2E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2CDBBA46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87D0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5FC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FFE2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CB61" w14:textId="1CC04BC5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5299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9E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26F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1DA4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4D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542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AB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FB15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9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3D6C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B7F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605A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9 </w:t>
            </w:r>
            <w:proofErr w:type="spellStart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months</w:t>
            </w:r>
            <w:proofErr w:type="spellEnd"/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BFF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60F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BAD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52785EAD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E62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132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45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897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2D8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29BD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067E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237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685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5CE6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43A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CF9C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D88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BAA6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3EE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61A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80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6647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</w:tr>
      <w:tr w:rsidR="00FD4985" w:rsidRPr="00FD4985" w14:paraId="2482B873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F6F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BBE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FE2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926C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0E5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DC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E1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60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BCE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EF90" w14:textId="4FA72B49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296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0FD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602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DA9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809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10E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E3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41C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0617F580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C8C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57B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41B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2BE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CF52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625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50A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173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BE04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30F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F8B7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272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0C5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6EFB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53B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6BD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0F0D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ABF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0FEFF04E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E4C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17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5F6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2428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7F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438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35E1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A69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BFF7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41B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8450" w14:textId="5B34672F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 xml:space="preserve">1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B67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14E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E7B1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22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3A8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A178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5E6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872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716E0ECC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2A8B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18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602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92A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01E3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DBC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73E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10E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B394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1E81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495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9B2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CFDC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FBAD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A3B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liver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D31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3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C169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1393" w14:textId="6175F17E" w:rsidR="00FD4985" w:rsidRPr="00FD4985" w:rsidRDefault="003F550B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exitus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7C21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yes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metastases</w:t>
            </w:r>
            <w:proofErr w:type="spellEnd"/>
          </w:p>
        </w:tc>
      </w:tr>
      <w:tr w:rsidR="00FD4985" w:rsidRPr="00FD4985" w14:paraId="37045B4D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A08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CE44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D9EE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D9F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B9E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D101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F4B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CC61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022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42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A1C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80C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F7B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E6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826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9DF2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CA0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9E14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16D21592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722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886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892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E27D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283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1A56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7D2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B42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65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AB3F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1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fracture</w:t>
            </w:r>
            <w:proofErr w:type="spellEnd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6B11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BF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A2B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670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1B4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8BB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407A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9A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3546DA94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2498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581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765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0D5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BB0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181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55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DB7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239D" w14:textId="66D8770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1FC6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BCD8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DDE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14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B88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02C2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AA4B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DE47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5C02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58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6FC838FB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33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0B9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4B8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C31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96E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CF90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A5AF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E9E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A17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FDF6" w14:textId="44FE4DC0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9BD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2A6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11 </w:t>
            </w:r>
            <w:proofErr w:type="spellStart"/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months</w:t>
            </w:r>
            <w:proofErr w:type="spellEnd"/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79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98E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A19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09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63477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7F3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56DA30E2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EF3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F35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438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DF7A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375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F8EF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DC6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E4C9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8C19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B8F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C60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21D8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C0D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662C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428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382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9786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9BAD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  <w:tr w:rsidR="00FD4985" w:rsidRPr="00FD4985" w14:paraId="740A64DF" w14:textId="77777777" w:rsidTr="00FD4985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43A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24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AA6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E1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365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1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27FC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9E8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F77EE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C0B8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5C30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B7554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F3D3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DD7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AE2CA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B40F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72436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EA1B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FA61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> 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33CA5" w14:textId="77777777" w:rsidR="00FD4985" w:rsidRPr="00FD4985" w:rsidRDefault="00FD4985" w:rsidP="00FD4985">
            <w:pPr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</w:pPr>
            <w:r w:rsidRPr="00FD4985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tr-TR"/>
              </w:rPr>
              <w:t xml:space="preserve"> </w:t>
            </w:r>
          </w:p>
        </w:tc>
      </w:tr>
    </w:tbl>
    <w:p w14:paraId="3191A657" w14:textId="77777777" w:rsidR="009E398A" w:rsidRDefault="003F550B"/>
    <w:sectPr w:rsidR="009E398A" w:rsidSect="004B75A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985"/>
    <w:rsid w:val="003F550B"/>
    <w:rsid w:val="004B75AA"/>
    <w:rsid w:val="005E5FEE"/>
    <w:rsid w:val="006A24DC"/>
    <w:rsid w:val="007B7647"/>
    <w:rsid w:val="0085437A"/>
    <w:rsid w:val="00A03DA4"/>
    <w:rsid w:val="00B706E8"/>
    <w:rsid w:val="00F10C3F"/>
    <w:rsid w:val="00F10EF0"/>
    <w:rsid w:val="00FD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577D24"/>
  <w14:defaultImageDpi w14:val="32767"/>
  <w15:chartTrackingRefBased/>
  <w15:docId w15:val="{D1D35A8D-C5D1-BE43-980E-BECC7BE9B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FD4985"/>
    <w:rPr>
      <w:color w:val="0563C1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FD4985"/>
    <w:rPr>
      <w:color w:val="954F72"/>
      <w:u w:val="single"/>
    </w:rPr>
  </w:style>
  <w:style w:type="paragraph" w:customStyle="1" w:styleId="msonormal0">
    <w:name w:val="msonormal"/>
    <w:basedOn w:val="Normal"/>
    <w:rsid w:val="00FD498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tr-TR"/>
    </w:rPr>
  </w:style>
  <w:style w:type="paragraph" w:customStyle="1" w:styleId="xl65">
    <w:name w:val="xl65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66">
    <w:name w:val="xl66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67">
    <w:name w:val="xl67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68">
    <w:name w:val="xl68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69">
    <w:name w:val="xl69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0">
    <w:name w:val="xl70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1">
    <w:name w:val="xl71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2">
    <w:name w:val="xl72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3">
    <w:name w:val="xl73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4">
    <w:name w:val="xl74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5">
    <w:name w:val="xl75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6">
    <w:name w:val="xl76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  <w:style w:type="paragraph" w:customStyle="1" w:styleId="xl77">
    <w:name w:val="xl77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color w:val="000000"/>
      <w:sz w:val="16"/>
      <w:szCs w:val="16"/>
      <w:lang w:eastAsia="tr-TR"/>
    </w:rPr>
  </w:style>
  <w:style w:type="paragraph" w:customStyle="1" w:styleId="xl78">
    <w:name w:val="xl78"/>
    <w:basedOn w:val="Normal"/>
    <w:rsid w:val="00FD49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color w:val="000000"/>
      <w:sz w:val="16"/>
      <w:szCs w:val="16"/>
      <w:lang w:eastAsia="tr-TR"/>
    </w:rPr>
  </w:style>
  <w:style w:type="paragraph" w:customStyle="1" w:styleId="xl79">
    <w:name w:val="xl79"/>
    <w:basedOn w:val="Normal"/>
    <w:rsid w:val="00FD4985"/>
    <w:pPr>
      <w:spacing w:before="100" w:beforeAutospacing="1" w:after="100" w:afterAutospacing="1"/>
    </w:pPr>
    <w:rPr>
      <w:rFonts w:ascii="Calibri" w:eastAsia="Times New Roman" w:hAnsi="Calibri" w:cs="Calibri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15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555</Words>
  <Characters>3108</Characters>
  <Application>Microsoft Office Word</Application>
  <DocSecurity>0</DocSecurity>
  <Lines>55</Lines>
  <Paragraphs>25</Paragraphs>
  <ScaleCrop>false</ScaleCrop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msoft17946</dc:creator>
  <cp:keywords/>
  <dc:description/>
  <cp:lastModifiedBy>msoft17946</cp:lastModifiedBy>
  <cp:revision>2</cp:revision>
  <dcterms:created xsi:type="dcterms:W3CDTF">2021-06-09T19:44:00Z</dcterms:created>
  <dcterms:modified xsi:type="dcterms:W3CDTF">2021-06-12T09:56:00Z</dcterms:modified>
</cp:coreProperties>
</file>