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5E6DE" w14:textId="20DA63A5" w:rsidR="00E349FA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8850B34" wp14:editId="2EB8273B">
            <wp:extent cx="2858294" cy="3228146"/>
            <wp:effectExtent l="0" t="0" r="0" b="0"/>
            <wp:docPr id="7492037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01" cy="323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A9DB" w14:textId="37C82305" w:rsidR="00E349FA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 xml:space="preserve">1A </w:t>
      </w:r>
      <w:r w:rsidRPr="00877592">
        <w:rPr>
          <w:rFonts w:ascii="Times New Roman" w:hAnsi="Times New Roman" w:cs="Times New Roman" w:hint="eastAsia"/>
          <w:sz w:val="20"/>
          <w:szCs w:val="20"/>
        </w:rPr>
        <w:t>Cloning of CDS region of rabbit KLF12 gene. M: DL2000 DNA Marker, 1-3: PCR product of CDS region of KLF12 gene.</w:t>
      </w:r>
    </w:p>
    <w:p w14:paraId="1FBE4395" w14:textId="77777777" w:rsidR="00765B51" w:rsidRDefault="00765B51" w:rsidP="004F0DA5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</w:p>
    <w:p w14:paraId="0BA4603C" w14:textId="10C62C48" w:rsidR="005B65BF" w:rsidRDefault="00E42F23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D6A2B64" wp14:editId="3B044ACA">
            <wp:extent cx="4637789" cy="3960000"/>
            <wp:effectExtent l="0" t="0" r="0" b="0"/>
            <wp:docPr id="1940414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8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9EA0" w14:textId="3B1B6FE6" w:rsidR="00E349FA" w:rsidRPr="00403477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1D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GAPDH.</w:t>
      </w:r>
    </w:p>
    <w:p w14:paraId="4B3084F4" w14:textId="3B91802B" w:rsidR="005B65BF" w:rsidRPr="00403477" w:rsidRDefault="005B65BF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</w:p>
    <w:p w14:paraId="14461D63" w14:textId="2370E355" w:rsidR="005B65BF" w:rsidRDefault="00ED6569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E8DD077" wp14:editId="5E7AE67F">
            <wp:extent cx="5288699" cy="3960000"/>
            <wp:effectExtent l="0" t="0" r="0" b="0"/>
            <wp:docPr id="4815501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9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F1E2" w14:textId="2FBF7D0A" w:rsidR="00ED6569" w:rsidRDefault="00ED6569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1D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KLF12.</w:t>
      </w:r>
    </w:p>
    <w:p w14:paraId="2E0B4634" w14:textId="77777777" w:rsidR="00106929" w:rsidRPr="00ED6569" w:rsidRDefault="00106929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</w:p>
    <w:p w14:paraId="537DA1CF" w14:textId="471660E7" w:rsidR="005B65BF" w:rsidRDefault="00ED6569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</w:rPr>
        <w:drawing>
          <wp:inline distT="0" distB="0" distL="0" distR="0" wp14:anchorId="5C5BB41F" wp14:editId="5E66FB31">
            <wp:extent cx="5288700" cy="3960000"/>
            <wp:effectExtent l="0" t="0" r="0" b="0"/>
            <wp:docPr id="20764437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CDF8" w14:textId="70742D31" w:rsidR="00E349FA" w:rsidRPr="00E349FA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Bax.</w:t>
      </w:r>
    </w:p>
    <w:p w14:paraId="6A64D41F" w14:textId="2995CD95" w:rsidR="005B65BF" w:rsidRPr="00403477" w:rsidRDefault="00ED6569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16AE17E" wp14:editId="7090720C">
            <wp:extent cx="5284252" cy="3960000"/>
            <wp:effectExtent l="0" t="0" r="0" b="0"/>
            <wp:docPr id="12506539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5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C7D76" w14:textId="33F6B44D" w:rsidR="005B65BF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BCL-2.</w:t>
      </w:r>
    </w:p>
    <w:p w14:paraId="4C0F56B8" w14:textId="77777777" w:rsidR="00106929" w:rsidRPr="00403477" w:rsidRDefault="00106929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</w:p>
    <w:p w14:paraId="4243BE7A" w14:textId="79C763DB" w:rsidR="005B65BF" w:rsidRDefault="001112E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5078791" wp14:editId="14146BE6">
            <wp:extent cx="5282756" cy="3960000"/>
            <wp:effectExtent l="0" t="0" r="0" b="0"/>
            <wp:docPr id="18472679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5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1921" w14:textId="4DBD4905" w:rsidR="00E349FA" w:rsidRPr="00E349FA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Caspase-3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5F3831D6" w14:textId="2DE23B06" w:rsidR="005B65BF" w:rsidRPr="00403477" w:rsidRDefault="00DA3BC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7D486AD" wp14:editId="60376B0B">
            <wp:extent cx="5279576" cy="3960000"/>
            <wp:effectExtent l="0" t="0" r="0" b="0"/>
            <wp:docPr id="3008833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7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AD06" w14:textId="4E1D1BB8" w:rsidR="00E349FA" w:rsidRPr="00403477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Caspase-9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19F54EA8" w14:textId="77777777" w:rsidR="005B65BF" w:rsidRPr="00403477" w:rsidRDefault="005B65BF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</w:p>
    <w:p w14:paraId="0C0E1120" w14:textId="01033868" w:rsidR="00E349FA" w:rsidRDefault="001112E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6545A84" wp14:editId="64E91A14">
            <wp:extent cx="5660066" cy="3960000"/>
            <wp:effectExtent l="0" t="0" r="0" b="0"/>
            <wp:docPr id="5214612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6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2772" w14:textId="6775A689" w:rsidR="00E349FA" w:rsidRPr="00403477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GAPDH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1170F809" w14:textId="77777777" w:rsidR="00E349FA" w:rsidRPr="00E349FA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</w:p>
    <w:p w14:paraId="055F3FC4" w14:textId="60127CB4" w:rsidR="005B65BF" w:rsidRPr="00403477" w:rsidRDefault="00CA21F8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5F52EDD" wp14:editId="318896EB">
            <wp:extent cx="5266690" cy="3950335"/>
            <wp:effectExtent l="0" t="0" r="0" b="0"/>
            <wp:docPr id="16091686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D1D1" w14:textId="7C2FBE75" w:rsidR="005B65BF" w:rsidRPr="00403477" w:rsidRDefault="00E349FA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P53.</w:t>
      </w:r>
    </w:p>
    <w:p w14:paraId="6408A84F" w14:textId="10A6375C" w:rsidR="005B65BF" w:rsidRDefault="001112E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3836D57" wp14:editId="071CEFFF">
            <wp:extent cx="5284245" cy="3960000"/>
            <wp:effectExtent l="0" t="0" r="0" b="0"/>
            <wp:docPr id="20291230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4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6AF5" w14:textId="2336D520" w:rsidR="001D281D" w:rsidRPr="00403477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PCNA.</w:t>
      </w:r>
    </w:p>
    <w:p w14:paraId="49686E39" w14:textId="77777777" w:rsidR="001D281D" w:rsidRPr="001D281D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</w:p>
    <w:p w14:paraId="6696FA93" w14:textId="72CAD48F" w:rsidR="005B65BF" w:rsidRPr="00403477" w:rsidRDefault="001112E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A098CF8" wp14:editId="0084E3AE">
            <wp:extent cx="5288702" cy="3960000"/>
            <wp:effectExtent l="0" t="0" r="0" b="0"/>
            <wp:docPr id="19025471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0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878F" w14:textId="625614AA" w:rsidR="005B65BF" w:rsidRPr="00403477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4D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CCNA2.</w:t>
      </w:r>
    </w:p>
    <w:p w14:paraId="3986BFE1" w14:textId="470D0FEC" w:rsidR="005B65BF" w:rsidRDefault="001112E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87BDC16" wp14:editId="19D38305">
            <wp:extent cx="5282756" cy="3960000"/>
            <wp:effectExtent l="0" t="0" r="0" b="0"/>
            <wp:docPr id="2428527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5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4A71" w14:textId="2130C4B9" w:rsidR="001D281D" w:rsidRPr="001D281D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4D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CCNB1.</w:t>
      </w:r>
    </w:p>
    <w:p w14:paraId="0C3D199D" w14:textId="05A07546" w:rsidR="005B65BF" w:rsidRPr="00403477" w:rsidRDefault="001112E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A2AC6F6" wp14:editId="58251202">
            <wp:extent cx="5282756" cy="3960000"/>
            <wp:effectExtent l="0" t="0" r="0" b="0"/>
            <wp:docPr id="5255734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5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9AFA" w14:textId="79D4AE2C" w:rsidR="001D281D" w:rsidRPr="00403477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4D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CDK4.</w:t>
      </w:r>
    </w:p>
    <w:p w14:paraId="630E0B55" w14:textId="77777777" w:rsidR="005B65BF" w:rsidRPr="00403477" w:rsidRDefault="005B65BF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</w:p>
    <w:p w14:paraId="67EE952E" w14:textId="0E24C659" w:rsidR="005B65BF" w:rsidRDefault="001112E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23D683C" wp14:editId="4896804F">
            <wp:extent cx="5282756" cy="3960000"/>
            <wp:effectExtent l="0" t="0" r="0" b="0"/>
            <wp:docPr id="1564914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5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01C0" w14:textId="5EEB444F" w:rsidR="001D281D" w:rsidRPr="00403477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4D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GAPDH.</w:t>
      </w:r>
    </w:p>
    <w:p w14:paraId="54CB0080" w14:textId="77777777" w:rsidR="001D281D" w:rsidRPr="001D281D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</w:p>
    <w:p w14:paraId="49EFA938" w14:textId="2093D42E" w:rsidR="005B65BF" w:rsidRPr="00403477" w:rsidRDefault="005F3E9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73ED5F1" wp14:editId="39C11A56">
            <wp:extent cx="3948734" cy="3960000"/>
            <wp:effectExtent l="0" t="0" r="0" b="0"/>
            <wp:docPr id="17080631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0" r="12352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3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55FFE" w14:textId="7A641C9D" w:rsidR="005B65BF" w:rsidRPr="00403477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6A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Akt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1E5EB50A" w14:textId="598B34FE" w:rsidR="005B65BF" w:rsidRDefault="005F3E9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F714DF2" wp14:editId="152CFFF5">
            <wp:extent cx="4198777" cy="3960000"/>
            <wp:effectExtent l="0" t="0" r="0" b="0"/>
            <wp:docPr id="4128972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7" r="11079" b="1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7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1690F" w14:textId="6DAA9F3B" w:rsidR="001D281D" w:rsidRPr="001D281D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6A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>
        <w:rPr>
          <w:rFonts w:ascii="Times New Roman" w:hAnsi="Times New Roman" w:cs="Times New Roman" w:hint="eastAsia"/>
          <w:sz w:val="20"/>
          <w:szCs w:val="20"/>
        </w:rPr>
        <w:t>GAPDH.</w:t>
      </w:r>
    </w:p>
    <w:p w14:paraId="5EA54FD8" w14:textId="484F2111" w:rsidR="005B65BF" w:rsidRPr="00403477" w:rsidRDefault="00CA21F8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ECEBCA8" wp14:editId="5F41E009">
            <wp:extent cx="4483457" cy="3960000"/>
            <wp:effectExtent l="0" t="0" r="0" b="0"/>
            <wp:docPr id="20408933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4" r="4639" b="1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5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C5830" w14:textId="3C38255B" w:rsidR="005B65BF" w:rsidRPr="00403477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6A T</w:t>
      </w:r>
      <w:r w:rsidRPr="00877592">
        <w:rPr>
          <w:rFonts w:ascii="Times New Roman" w:hAnsi="Times New Roman" w:cs="Times New Roman" w:hint="eastAsia"/>
          <w:sz w:val="20"/>
          <w:szCs w:val="20"/>
        </w:rPr>
        <w:t>he protein expression of</w:t>
      </w:r>
      <w:bookmarkStart w:id="0" w:name="OLE_LINK1"/>
      <w:r w:rsidRPr="00877592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03477">
        <w:rPr>
          <w:rFonts w:ascii="Times New Roman" w:hAnsi="Times New Roman" w:cs="Times New Roman" w:hint="eastAsia"/>
          <w:sz w:val="20"/>
          <w:szCs w:val="20"/>
        </w:rPr>
        <w:t>p-Ak</w:t>
      </w:r>
      <w:bookmarkEnd w:id="0"/>
      <w:r w:rsidRPr="00403477">
        <w:rPr>
          <w:rFonts w:ascii="Times New Roman" w:hAnsi="Times New Roman" w:cs="Times New Roman" w:hint="eastAsia"/>
          <w:sz w:val="20"/>
          <w:szCs w:val="20"/>
        </w:rPr>
        <w:t>t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07DE1B87" w14:textId="6862E5CC" w:rsidR="005B65BF" w:rsidRDefault="00B2054F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9FDB5C" wp14:editId="537D73CF">
            <wp:extent cx="4413229" cy="3960000"/>
            <wp:effectExtent l="0" t="0" r="0" b="0"/>
            <wp:docPr id="12284480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2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5A8F" w14:textId="26D74BBD" w:rsidR="001D281D" w:rsidRPr="001D281D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6A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PI3K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49969D14" w14:textId="08A88035" w:rsidR="005B65BF" w:rsidRPr="00403477" w:rsidRDefault="005F3E9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ED7F8A6" wp14:editId="05837A62">
            <wp:extent cx="4173988" cy="3960000"/>
            <wp:effectExtent l="0" t="0" r="0" b="0"/>
            <wp:docPr id="20764879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4" r="10682" b="1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8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467A" w14:textId="2C8162E2" w:rsidR="005B65BF" w:rsidRPr="00403477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6A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p-PI3K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0E387629" w14:textId="4E7EC61C" w:rsidR="005B65BF" w:rsidRDefault="005F3E95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B71491" wp14:editId="405F86B4">
            <wp:extent cx="4019466" cy="3960000"/>
            <wp:effectExtent l="0" t="0" r="0" b="0"/>
            <wp:docPr id="15208898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7" r="13494" b="1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6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29294" w14:textId="77777777" w:rsidR="00B2054F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Akt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45C9CCF8" w14:textId="76A8086D" w:rsidR="005B65BF" w:rsidRPr="00403477" w:rsidRDefault="00EE0A80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1278A55" wp14:editId="22069752">
            <wp:extent cx="4271883" cy="3960000"/>
            <wp:effectExtent l="0" t="0" r="0" b="0"/>
            <wp:docPr id="6124427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0" r="1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8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AFAE9" w14:textId="564E691D" w:rsidR="005B65BF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GAPDH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 w:rsidR="0086425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2A85D7" wp14:editId="3AE89C4B">
            <wp:extent cx="4635249" cy="3960000"/>
            <wp:effectExtent l="0" t="0" r="0" b="0"/>
            <wp:docPr id="19572782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4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1D8A4" w14:textId="08A14DBC" w:rsidR="001D281D" w:rsidRPr="00403477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p-Akt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4AF3CF63" w14:textId="6E9B1883" w:rsidR="005B65BF" w:rsidRPr="00403477" w:rsidRDefault="00EE0A80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BE1BE8C" wp14:editId="7A3D9D18">
            <wp:extent cx="3888412" cy="3960000"/>
            <wp:effectExtent l="0" t="0" r="0" b="0"/>
            <wp:docPr id="107018570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8" r="17102" b="1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1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847B7" w14:textId="537DAB86" w:rsidR="005B65BF" w:rsidRPr="00403477" w:rsidRDefault="001D281D" w:rsidP="00106929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PI3K</w:t>
      </w:r>
    </w:p>
    <w:p w14:paraId="1D5D4D18" w14:textId="0177676D" w:rsidR="005B65BF" w:rsidRPr="00403477" w:rsidRDefault="00EE0A80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48F4035" wp14:editId="20576300">
            <wp:extent cx="4441781" cy="3960000"/>
            <wp:effectExtent l="0" t="0" r="0" b="0"/>
            <wp:docPr id="107849700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1" r="8839" b="1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8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4F1AE" w14:textId="31C254EE" w:rsidR="001D281D" w:rsidRPr="001D281D" w:rsidRDefault="001D281D" w:rsidP="00B2054F">
      <w:pPr>
        <w:pStyle w:val="af2"/>
        <w:shd w:val="clear" w:color="auto" w:fill="FEFEFE"/>
        <w:spacing w:before="0" w:beforeAutospacing="0" w:after="0" w:afterAutospacing="0" w:line="360" w:lineRule="auto"/>
        <w:rPr>
          <w:rFonts w:ascii="Times New Roman" w:hAnsi="Times New Roman" w:cs="Times New Roman"/>
          <w:sz w:val="20"/>
          <w:szCs w:val="20"/>
        </w:rPr>
      </w:pPr>
      <w:r w:rsidRPr="00403477">
        <w:rPr>
          <w:rFonts w:ascii="Times New Roman" w:hAnsi="Times New Roman" w:cs="Times New Roman" w:hint="eastAsia"/>
          <w:sz w:val="20"/>
          <w:szCs w:val="20"/>
        </w:rPr>
        <w:t xml:space="preserve">Fig </w:t>
      </w:r>
      <w:r>
        <w:rPr>
          <w:rFonts w:ascii="Times New Roman" w:hAnsi="Times New Roman" w:cs="Times New Roman" w:hint="eastAsia"/>
          <w:sz w:val="20"/>
          <w:szCs w:val="20"/>
        </w:rPr>
        <w:t>6B T</w:t>
      </w:r>
      <w:r w:rsidRPr="00877592">
        <w:rPr>
          <w:rFonts w:ascii="Times New Roman" w:hAnsi="Times New Roman" w:cs="Times New Roman" w:hint="eastAsia"/>
          <w:sz w:val="20"/>
          <w:szCs w:val="20"/>
        </w:rPr>
        <w:t xml:space="preserve">he protein expression of </w:t>
      </w:r>
      <w:r w:rsidRPr="00403477">
        <w:rPr>
          <w:rFonts w:ascii="Times New Roman" w:hAnsi="Times New Roman" w:cs="Times New Roman" w:hint="eastAsia"/>
          <w:sz w:val="20"/>
          <w:szCs w:val="20"/>
        </w:rPr>
        <w:t>p-PI3K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7473EF84" w14:textId="77777777" w:rsidR="00096212" w:rsidRPr="001D281D" w:rsidRDefault="00096212" w:rsidP="00B2054F">
      <w:pPr>
        <w:jc w:val="left"/>
        <w:rPr>
          <w:rFonts w:hint="eastAsia"/>
        </w:rPr>
      </w:pPr>
    </w:p>
    <w:sectPr w:rsidR="00096212" w:rsidRPr="001D28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AA864" w14:textId="77777777" w:rsidR="00344229" w:rsidRDefault="00344229" w:rsidP="005B65BF">
      <w:pPr>
        <w:rPr>
          <w:rFonts w:hint="eastAsia"/>
        </w:rPr>
      </w:pPr>
      <w:r>
        <w:separator/>
      </w:r>
    </w:p>
  </w:endnote>
  <w:endnote w:type="continuationSeparator" w:id="0">
    <w:p w14:paraId="54B231E2" w14:textId="77777777" w:rsidR="00344229" w:rsidRDefault="00344229" w:rsidP="005B65B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48AEA" w14:textId="77777777" w:rsidR="00344229" w:rsidRDefault="00344229" w:rsidP="005B65BF">
      <w:pPr>
        <w:rPr>
          <w:rFonts w:hint="eastAsia"/>
        </w:rPr>
      </w:pPr>
      <w:r>
        <w:separator/>
      </w:r>
    </w:p>
  </w:footnote>
  <w:footnote w:type="continuationSeparator" w:id="0">
    <w:p w14:paraId="3C525C93" w14:textId="77777777" w:rsidR="00344229" w:rsidRDefault="00344229" w:rsidP="005B65B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1465"/>
    <w:multiLevelType w:val="multilevel"/>
    <w:tmpl w:val="4828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C2442C"/>
    <w:multiLevelType w:val="multilevel"/>
    <w:tmpl w:val="0D000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8608206">
    <w:abstractNumId w:val="0"/>
  </w:num>
  <w:num w:numId="2" w16cid:durableId="1999384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C0D"/>
    <w:rsid w:val="000050F9"/>
    <w:rsid w:val="00096212"/>
    <w:rsid w:val="000A1A06"/>
    <w:rsid w:val="00106929"/>
    <w:rsid w:val="001112E5"/>
    <w:rsid w:val="00173C8A"/>
    <w:rsid w:val="001D281D"/>
    <w:rsid w:val="00222121"/>
    <w:rsid w:val="00344229"/>
    <w:rsid w:val="00394DF7"/>
    <w:rsid w:val="003B33FD"/>
    <w:rsid w:val="00403477"/>
    <w:rsid w:val="0040472A"/>
    <w:rsid w:val="00414540"/>
    <w:rsid w:val="00475D05"/>
    <w:rsid w:val="004F0DA5"/>
    <w:rsid w:val="00592635"/>
    <w:rsid w:val="005B65BF"/>
    <w:rsid w:val="005D556D"/>
    <w:rsid w:val="005E7CB1"/>
    <w:rsid w:val="005F3E95"/>
    <w:rsid w:val="00601D9C"/>
    <w:rsid w:val="006D7B87"/>
    <w:rsid w:val="00765B51"/>
    <w:rsid w:val="007A064A"/>
    <w:rsid w:val="00864256"/>
    <w:rsid w:val="009A18F1"/>
    <w:rsid w:val="009E75A6"/>
    <w:rsid w:val="00AC4103"/>
    <w:rsid w:val="00B2054F"/>
    <w:rsid w:val="00B82C0D"/>
    <w:rsid w:val="00BE0D2C"/>
    <w:rsid w:val="00C003B2"/>
    <w:rsid w:val="00CA0207"/>
    <w:rsid w:val="00CA21F8"/>
    <w:rsid w:val="00CC650F"/>
    <w:rsid w:val="00DA3BCD"/>
    <w:rsid w:val="00E349FA"/>
    <w:rsid w:val="00E42F23"/>
    <w:rsid w:val="00ED6569"/>
    <w:rsid w:val="00EE0A80"/>
    <w:rsid w:val="00EF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4E9317"/>
  <w14:defaultImageDpi w14:val="32767"/>
  <w15:chartTrackingRefBased/>
  <w15:docId w15:val="{3168BEE3-DAD0-4BAE-8794-60ED216E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5BF"/>
    <w:pPr>
      <w:widowControl w:val="0"/>
      <w:jc w:val="both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82C0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C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2C0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82C0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2C0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2C0D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2C0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2C0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2C0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82C0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82C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82C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B82C0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82C0D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82C0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82C0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82C0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82C0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82C0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82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2C0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82C0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2C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82C0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2C0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82C0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82C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82C0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82C0D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B65B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B65B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B65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B65BF"/>
    <w:rPr>
      <w:sz w:val="18"/>
      <w:szCs w:val="18"/>
    </w:rPr>
  </w:style>
  <w:style w:type="paragraph" w:styleId="af2">
    <w:name w:val="Normal (Web)"/>
    <w:basedOn w:val="a"/>
    <w:uiPriority w:val="99"/>
    <w:unhideWhenUsed/>
    <w:rsid w:val="005B65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ranssent">
    <w:name w:val="transsent"/>
    <w:basedOn w:val="a0"/>
    <w:rsid w:val="005B65BF"/>
  </w:style>
  <w:style w:type="character" w:styleId="af3">
    <w:name w:val="Hyperlink"/>
    <w:basedOn w:val="a0"/>
    <w:uiPriority w:val="99"/>
    <w:unhideWhenUsed/>
    <w:rsid w:val="005B65BF"/>
    <w:rPr>
      <w:color w:val="0563C1" w:themeColor="hyperlink"/>
      <w:u w:val="single"/>
    </w:rPr>
  </w:style>
  <w:style w:type="character" w:customStyle="1" w:styleId="html-italic">
    <w:name w:val="html-italic"/>
    <w:basedOn w:val="a0"/>
    <w:rsid w:val="005B65BF"/>
  </w:style>
  <w:style w:type="character" w:customStyle="1" w:styleId="tgt">
    <w:name w:val="tgt"/>
    <w:basedOn w:val="a0"/>
    <w:rsid w:val="005B65BF"/>
  </w:style>
  <w:style w:type="character" w:styleId="af4">
    <w:name w:val="Unresolved Mention"/>
    <w:basedOn w:val="a0"/>
    <w:uiPriority w:val="99"/>
    <w:semiHidden/>
    <w:unhideWhenUsed/>
    <w:rsid w:val="005B65BF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5B65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12</Pages>
  <Words>162</Words>
  <Characters>931</Characters>
  <Application>Microsoft Office Word</Application>
  <DocSecurity>0</DocSecurity>
  <Lines>13</Lines>
  <Paragraphs>4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Jiawei Cai</dc:creator>
  <cp:keywords/>
  <dc:description/>
  <cp:lastModifiedBy>Jiawei Cai</cp:lastModifiedBy>
  <cp:revision>9</cp:revision>
  <dcterms:created xsi:type="dcterms:W3CDTF">2025-01-15T12:24:00Z</dcterms:created>
  <dcterms:modified xsi:type="dcterms:W3CDTF">2025-08-08T14:24:00Z</dcterms:modified>
</cp:coreProperties>
</file>