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8F5C9" w14:textId="77777777" w:rsidR="00B3101D" w:rsidRPr="009027E8" w:rsidRDefault="00B3101D" w:rsidP="00B3101D">
      <w:pPr>
        <w:rPr>
          <w:rFonts w:ascii="Times New Roman" w:hAnsi="Times New Roman" w:cs="Times New Roman"/>
          <w:b/>
          <w:bCs/>
          <w:sz w:val="24"/>
          <w:szCs w:val="24"/>
        </w:rPr>
      </w:pPr>
      <w:r w:rsidRPr="009027E8">
        <w:rPr>
          <w:rFonts w:ascii="Times New Roman" w:hAnsi="Times New Roman" w:cs="Times New Roman"/>
          <w:b/>
          <w:bCs/>
          <w:sz w:val="24"/>
          <w:szCs w:val="24"/>
        </w:rPr>
        <w:t>Supplementary material</w:t>
      </w:r>
    </w:p>
    <w:p w14:paraId="5419E70D" w14:textId="77777777" w:rsidR="00B3101D" w:rsidRPr="009027E8" w:rsidRDefault="00B3101D" w:rsidP="00B3101D">
      <w:pPr>
        <w:rPr>
          <w:rFonts w:ascii="Times New Roman" w:hAnsi="Times New Roman" w:cs="Times New Roman"/>
          <w:b/>
          <w:bCs/>
          <w:sz w:val="24"/>
          <w:szCs w:val="24"/>
        </w:rPr>
      </w:pPr>
    </w:p>
    <w:p w14:paraId="00C1BF0F" w14:textId="77777777" w:rsidR="00B3101D" w:rsidRDefault="00B3101D" w:rsidP="00B3101D">
      <w:pPr>
        <w:rPr>
          <w:rFonts w:ascii="Times New Roman" w:hAnsi="Times New Roman" w:cs="Times New Roman"/>
          <w:b/>
          <w:bCs/>
          <w:sz w:val="24"/>
          <w:szCs w:val="24"/>
        </w:rPr>
      </w:pPr>
      <w:r w:rsidRPr="009027E8">
        <w:rPr>
          <w:rFonts w:ascii="Times New Roman" w:hAnsi="Times New Roman" w:cs="Times New Roman"/>
          <w:b/>
          <w:bCs/>
          <w:sz w:val="24"/>
          <w:szCs w:val="24"/>
        </w:rPr>
        <w:t>Section 1</w:t>
      </w:r>
    </w:p>
    <w:p w14:paraId="2865E8DC" w14:textId="77777777" w:rsidR="004B3DD4" w:rsidRDefault="004B3DD4" w:rsidP="00B3101D">
      <w:pPr>
        <w:rPr>
          <w:rFonts w:ascii="Times New Roman" w:hAnsi="Times New Roman" w:cs="Times New Roman"/>
          <w:b/>
          <w:bCs/>
          <w:sz w:val="24"/>
          <w:szCs w:val="24"/>
        </w:rPr>
      </w:pPr>
    </w:p>
    <w:p w14:paraId="5F6BD391" w14:textId="44240A5A" w:rsidR="004B3DD4" w:rsidRPr="004B3DD4" w:rsidRDefault="004B3DD4" w:rsidP="00B3101D">
      <w:pPr>
        <w:rPr>
          <w:rFonts w:ascii="Times New Roman" w:hAnsi="Times New Roman" w:cs="Times New Roman"/>
          <w:sz w:val="24"/>
          <w:szCs w:val="24"/>
        </w:rPr>
      </w:pPr>
      <w:r w:rsidRPr="004B3DD4">
        <w:rPr>
          <w:rFonts w:ascii="Times New Roman" w:hAnsi="Times New Roman" w:cs="Times New Roman"/>
          <w:b/>
          <w:bCs/>
          <w:sz w:val="24"/>
          <w:szCs w:val="24"/>
        </w:rPr>
        <w:t xml:space="preserve">Table 1 </w:t>
      </w:r>
      <w:r w:rsidRPr="004B3DD4">
        <w:rPr>
          <w:rFonts w:ascii="Times New Roman" w:hAnsi="Times New Roman" w:cs="Times New Roman"/>
          <w:sz w:val="24"/>
          <w:szCs w:val="24"/>
        </w:rPr>
        <w:t>Description of study sites.</w:t>
      </w:r>
    </w:p>
    <w:tbl>
      <w:tblPr>
        <w:tblStyle w:val="Table"/>
        <w:tblW w:w="5000" w:type="pct"/>
        <w:tblLook w:val="0020" w:firstRow="1" w:lastRow="0" w:firstColumn="0" w:lastColumn="0" w:noHBand="0" w:noVBand="0"/>
      </w:tblPr>
      <w:tblGrid>
        <w:gridCol w:w="2846"/>
        <w:gridCol w:w="2201"/>
        <w:gridCol w:w="2201"/>
        <w:gridCol w:w="1778"/>
      </w:tblGrid>
      <w:tr w:rsidR="004B3DD4" w:rsidRPr="003A2323" w14:paraId="19A9CD56" w14:textId="77777777" w:rsidTr="00062958">
        <w:trPr>
          <w:cnfStyle w:val="100000000000" w:firstRow="1" w:lastRow="0" w:firstColumn="0" w:lastColumn="0" w:oddVBand="0" w:evenVBand="0" w:oddHBand="0" w:evenHBand="0" w:firstRowFirstColumn="0" w:firstRowLastColumn="0" w:lastRowFirstColumn="0" w:lastRowLastColumn="0"/>
          <w:tblHeader/>
        </w:trPr>
        <w:tc>
          <w:tcPr>
            <w:tcW w:w="0" w:type="auto"/>
          </w:tcPr>
          <w:p w14:paraId="625C8430"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Study site</w:t>
            </w:r>
          </w:p>
        </w:tc>
        <w:tc>
          <w:tcPr>
            <w:tcW w:w="0" w:type="auto"/>
          </w:tcPr>
          <w:p w14:paraId="124821BF"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Latitude</w:t>
            </w:r>
          </w:p>
        </w:tc>
        <w:tc>
          <w:tcPr>
            <w:tcW w:w="0" w:type="auto"/>
          </w:tcPr>
          <w:p w14:paraId="74435CF9"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Longitude</w:t>
            </w:r>
          </w:p>
        </w:tc>
        <w:tc>
          <w:tcPr>
            <w:tcW w:w="0" w:type="auto"/>
          </w:tcPr>
          <w:p w14:paraId="5752AC53"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Land use</w:t>
            </w:r>
          </w:p>
        </w:tc>
      </w:tr>
      <w:tr w:rsidR="004B3DD4" w:rsidRPr="003A2323" w14:paraId="14B865FD" w14:textId="77777777" w:rsidTr="00062958">
        <w:tc>
          <w:tcPr>
            <w:tcW w:w="0" w:type="auto"/>
          </w:tcPr>
          <w:p w14:paraId="22372646"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Alta Córdoba</w:t>
            </w:r>
          </w:p>
        </w:tc>
        <w:tc>
          <w:tcPr>
            <w:tcW w:w="0" w:type="auto"/>
          </w:tcPr>
          <w:p w14:paraId="38C41097"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-31° 23’ 7.63”</w:t>
            </w:r>
          </w:p>
        </w:tc>
        <w:tc>
          <w:tcPr>
            <w:tcW w:w="0" w:type="auto"/>
          </w:tcPr>
          <w:p w14:paraId="54BD3D6E"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-64° 11’ 2.52”</w:t>
            </w:r>
          </w:p>
        </w:tc>
        <w:tc>
          <w:tcPr>
            <w:tcW w:w="0" w:type="auto"/>
          </w:tcPr>
          <w:p w14:paraId="7AEA9739"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Urban</w:t>
            </w:r>
          </w:p>
        </w:tc>
      </w:tr>
      <w:tr w:rsidR="004B3DD4" w:rsidRPr="003A2323" w14:paraId="2E6578D5" w14:textId="77777777" w:rsidTr="00062958">
        <w:tc>
          <w:tcPr>
            <w:tcW w:w="0" w:type="auto"/>
          </w:tcPr>
          <w:p w14:paraId="012D4D31"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Casa Radical</w:t>
            </w:r>
          </w:p>
        </w:tc>
        <w:tc>
          <w:tcPr>
            <w:tcW w:w="0" w:type="auto"/>
          </w:tcPr>
          <w:p w14:paraId="41F6FFB5"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-31° 25’ 12.65”</w:t>
            </w:r>
          </w:p>
        </w:tc>
        <w:tc>
          <w:tcPr>
            <w:tcW w:w="0" w:type="auto"/>
          </w:tcPr>
          <w:p w14:paraId="3BBC915B"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-64° 11’ 21.29”</w:t>
            </w:r>
          </w:p>
        </w:tc>
        <w:tc>
          <w:tcPr>
            <w:tcW w:w="0" w:type="auto"/>
          </w:tcPr>
          <w:p w14:paraId="4C2123C1"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Urban</w:t>
            </w:r>
          </w:p>
        </w:tc>
      </w:tr>
      <w:tr w:rsidR="004B3DD4" w:rsidRPr="003A2323" w14:paraId="2CF652EA" w14:textId="77777777" w:rsidTr="00062958">
        <w:tc>
          <w:tcPr>
            <w:tcW w:w="0" w:type="auto"/>
          </w:tcPr>
          <w:p w14:paraId="05D9556E"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Ciudad Universitaria</w:t>
            </w:r>
          </w:p>
        </w:tc>
        <w:tc>
          <w:tcPr>
            <w:tcW w:w="0" w:type="auto"/>
          </w:tcPr>
          <w:p w14:paraId="7DAF0C76"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-31° 26’ 5.59”</w:t>
            </w:r>
          </w:p>
        </w:tc>
        <w:tc>
          <w:tcPr>
            <w:tcW w:w="0" w:type="auto"/>
          </w:tcPr>
          <w:p w14:paraId="3F7E1137"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-64° 11’ 36.66”</w:t>
            </w:r>
          </w:p>
        </w:tc>
        <w:tc>
          <w:tcPr>
            <w:tcW w:w="0" w:type="auto"/>
          </w:tcPr>
          <w:p w14:paraId="626738AE"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Urban</w:t>
            </w:r>
          </w:p>
        </w:tc>
      </w:tr>
      <w:tr w:rsidR="004B3DD4" w:rsidRPr="003A2323" w14:paraId="678393F1" w14:textId="77777777" w:rsidTr="00062958">
        <w:tc>
          <w:tcPr>
            <w:tcW w:w="0" w:type="auto"/>
          </w:tcPr>
          <w:p w14:paraId="00D79D79"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Ferreyra</w:t>
            </w:r>
          </w:p>
        </w:tc>
        <w:tc>
          <w:tcPr>
            <w:tcW w:w="0" w:type="auto"/>
          </w:tcPr>
          <w:p w14:paraId="6AC0E2DA"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-31° 27’ 8.71”</w:t>
            </w:r>
          </w:p>
        </w:tc>
        <w:tc>
          <w:tcPr>
            <w:tcW w:w="0" w:type="auto"/>
          </w:tcPr>
          <w:p w14:paraId="04CBB25F"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-64° 6’ 53.82”</w:t>
            </w:r>
          </w:p>
        </w:tc>
        <w:tc>
          <w:tcPr>
            <w:tcW w:w="0" w:type="auto"/>
          </w:tcPr>
          <w:p w14:paraId="1586980B"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Urban</w:t>
            </w:r>
          </w:p>
        </w:tc>
      </w:tr>
      <w:tr w:rsidR="004B3DD4" w:rsidRPr="003A2323" w14:paraId="3F6B1DF0" w14:textId="77777777" w:rsidTr="00062958">
        <w:tc>
          <w:tcPr>
            <w:tcW w:w="0" w:type="auto"/>
          </w:tcPr>
          <w:p w14:paraId="3DCF7C5D"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La Reserva</w:t>
            </w:r>
          </w:p>
        </w:tc>
        <w:tc>
          <w:tcPr>
            <w:tcW w:w="0" w:type="auto"/>
          </w:tcPr>
          <w:p w14:paraId="5BE2C045"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-31° 21’ 54.81”</w:t>
            </w:r>
          </w:p>
        </w:tc>
        <w:tc>
          <w:tcPr>
            <w:tcW w:w="0" w:type="auto"/>
          </w:tcPr>
          <w:p w14:paraId="24F6F1A8"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-64° 15’ 44.37”</w:t>
            </w:r>
          </w:p>
        </w:tc>
        <w:tc>
          <w:tcPr>
            <w:tcW w:w="0" w:type="auto"/>
          </w:tcPr>
          <w:p w14:paraId="30A184A9"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Urban</w:t>
            </w:r>
          </w:p>
        </w:tc>
      </w:tr>
      <w:tr w:rsidR="004B3DD4" w:rsidRPr="003A2323" w14:paraId="212649AC" w14:textId="77777777" w:rsidTr="00062958">
        <w:tc>
          <w:tcPr>
            <w:tcW w:w="0" w:type="auto"/>
          </w:tcPr>
          <w:p w14:paraId="0B68522A"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Los Boulevares</w:t>
            </w:r>
          </w:p>
        </w:tc>
        <w:tc>
          <w:tcPr>
            <w:tcW w:w="0" w:type="auto"/>
          </w:tcPr>
          <w:p w14:paraId="3C24BDCB"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-31° 20’ 14.47”</w:t>
            </w:r>
          </w:p>
        </w:tc>
        <w:tc>
          <w:tcPr>
            <w:tcW w:w="0" w:type="auto"/>
          </w:tcPr>
          <w:p w14:paraId="6891F8D9"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-64° 12’ 36.87”</w:t>
            </w:r>
          </w:p>
        </w:tc>
        <w:tc>
          <w:tcPr>
            <w:tcW w:w="0" w:type="auto"/>
          </w:tcPr>
          <w:p w14:paraId="43049072"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Urban</w:t>
            </w:r>
          </w:p>
        </w:tc>
      </w:tr>
      <w:tr w:rsidR="004B3DD4" w:rsidRPr="003A2323" w14:paraId="72EF740B" w14:textId="77777777" w:rsidTr="00062958">
        <w:tc>
          <w:tcPr>
            <w:tcW w:w="0" w:type="auto"/>
          </w:tcPr>
          <w:p w14:paraId="54E5004F"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Tablada Park</w:t>
            </w:r>
          </w:p>
        </w:tc>
        <w:tc>
          <w:tcPr>
            <w:tcW w:w="0" w:type="auto"/>
          </w:tcPr>
          <w:p w14:paraId="7049B2B5"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-31° 22’ 9.61”</w:t>
            </w:r>
          </w:p>
        </w:tc>
        <w:tc>
          <w:tcPr>
            <w:tcW w:w="0" w:type="auto"/>
          </w:tcPr>
          <w:p w14:paraId="5659CC0E"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-64° 13’ 19.16”</w:t>
            </w:r>
          </w:p>
        </w:tc>
        <w:tc>
          <w:tcPr>
            <w:tcW w:w="0" w:type="auto"/>
          </w:tcPr>
          <w:p w14:paraId="4DF60A21"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Urban</w:t>
            </w:r>
          </w:p>
        </w:tc>
      </w:tr>
      <w:tr w:rsidR="004B3DD4" w:rsidRPr="003A2323" w14:paraId="103853B6" w14:textId="77777777" w:rsidTr="00062958">
        <w:tc>
          <w:tcPr>
            <w:tcW w:w="0" w:type="auto"/>
          </w:tcPr>
          <w:p w14:paraId="6743C4F4"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Juarez Celman</w:t>
            </w:r>
          </w:p>
        </w:tc>
        <w:tc>
          <w:tcPr>
            <w:tcW w:w="0" w:type="auto"/>
          </w:tcPr>
          <w:p w14:paraId="2DE7A154"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-31° 13’ 45.07”</w:t>
            </w:r>
          </w:p>
        </w:tc>
        <w:tc>
          <w:tcPr>
            <w:tcW w:w="0" w:type="auto"/>
          </w:tcPr>
          <w:p w14:paraId="2A24E171"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-64° 9’ 43.32”</w:t>
            </w:r>
          </w:p>
        </w:tc>
        <w:tc>
          <w:tcPr>
            <w:tcW w:w="0" w:type="auto"/>
          </w:tcPr>
          <w:p w14:paraId="63E9824B"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Agricultural</w:t>
            </w:r>
          </w:p>
        </w:tc>
      </w:tr>
      <w:tr w:rsidR="004B3DD4" w:rsidRPr="003A2323" w14:paraId="55FA543F" w14:textId="77777777" w:rsidTr="00062958">
        <w:tc>
          <w:tcPr>
            <w:tcW w:w="0" w:type="auto"/>
          </w:tcPr>
          <w:p w14:paraId="5BF02623"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Río Ceballos</w:t>
            </w:r>
          </w:p>
        </w:tc>
        <w:tc>
          <w:tcPr>
            <w:tcW w:w="0" w:type="auto"/>
          </w:tcPr>
          <w:p w14:paraId="26F3EF53"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-31° 10’ 41.42”</w:t>
            </w:r>
          </w:p>
        </w:tc>
        <w:tc>
          <w:tcPr>
            <w:tcW w:w="0" w:type="auto"/>
          </w:tcPr>
          <w:p w14:paraId="7730F820"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-64° 19’ 18.74”</w:t>
            </w:r>
          </w:p>
        </w:tc>
        <w:tc>
          <w:tcPr>
            <w:tcW w:w="0" w:type="auto"/>
          </w:tcPr>
          <w:p w14:paraId="2CABCD93"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Agricultural</w:t>
            </w:r>
          </w:p>
        </w:tc>
      </w:tr>
      <w:tr w:rsidR="004B3DD4" w:rsidRPr="003A2323" w14:paraId="32DC89C8" w14:textId="77777777" w:rsidTr="00062958">
        <w:tc>
          <w:tcPr>
            <w:tcW w:w="0" w:type="auto"/>
          </w:tcPr>
          <w:p w14:paraId="7F7ED88A"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Campo Escuela</w:t>
            </w:r>
          </w:p>
        </w:tc>
        <w:tc>
          <w:tcPr>
            <w:tcW w:w="0" w:type="auto"/>
          </w:tcPr>
          <w:p w14:paraId="4046164D"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-31° 28’ 44.63”</w:t>
            </w:r>
          </w:p>
        </w:tc>
        <w:tc>
          <w:tcPr>
            <w:tcW w:w="0" w:type="auto"/>
          </w:tcPr>
          <w:p w14:paraId="5BD25EAA"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-64° 0’ 22.09”</w:t>
            </w:r>
          </w:p>
        </w:tc>
        <w:tc>
          <w:tcPr>
            <w:tcW w:w="0" w:type="auto"/>
          </w:tcPr>
          <w:p w14:paraId="30867FAB"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Agricultural</w:t>
            </w:r>
          </w:p>
        </w:tc>
      </w:tr>
    </w:tbl>
    <w:p w14:paraId="1B63D719" w14:textId="77777777" w:rsidR="004B3DD4" w:rsidRPr="004B3DD4" w:rsidRDefault="004B3DD4" w:rsidP="004B3DD4">
      <w:pPr>
        <w:ind w:firstLine="708"/>
        <w:rPr>
          <w:rFonts w:ascii="Times New Roman" w:hAnsi="Times New Roman" w:cs="Times New Roman"/>
          <w:sz w:val="24"/>
          <w:szCs w:val="24"/>
        </w:rPr>
      </w:pPr>
      <w:r w:rsidRPr="004B3DD4">
        <w:rPr>
          <w:rFonts w:ascii="Times New Roman" w:hAnsi="Times New Roman" w:cs="Times New Roman"/>
          <w:sz w:val="24"/>
          <w:szCs w:val="24"/>
          <w:vertAlign w:val="superscript"/>
        </w:rPr>
        <w:t xml:space="preserve">a </w:t>
      </w:r>
      <w:r w:rsidRPr="004B3DD4">
        <w:rPr>
          <w:rFonts w:ascii="Times New Roman" w:hAnsi="Times New Roman" w:cs="Times New Roman"/>
          <w:sz w:val="24"/>
          <w:szCs w:val="24"/>
        </w:rPr>
        <w:t>Notes: Study site, latitude, longitude, description.</w:t>
      </w:r>
    </w:p>
    <w:p w14:paraId="0A1912B3" w14:textId="522B9BDC" w:rsidR="00A65719" w:rsidRPr="004B3DD4" w:rsidRDefault="004B3DD4" w:rsidP="00B3101D">
      <w:pPr>
        <w:rPr>
          <w:rFonts w:ascii="Times New Roman" w:hAnsi="Times New Roman" w:cs="Times New Roman"/>
          <w:sz w:val="24"/>
          <w:szCs w:val="24"/>
        </w:rPr>
      </w:pPr>
      <w:r w:rsidRPr="004B3DD4">
        <w:rPr>
          <w:rFonts w:ascii="Times New Roman" w:hAnsi="Times New Roman" w:cs="Times New Roman"/>
          <w:b/>
          <w:bCs/>
          <w:sz w:val="24"/>
          <w:szCs w:val="24"/>
        </w:rPr>
        <w:t>Table 2</w:t>
      </w:r>
      <w:r w:rsidRPr="004B3DD4">
        <w:rPr>
          <w:rFonts w:ascii="Times New Roman" w:hAnsi="Times New Roman" w:cs="Times New Roman"/>
          <w:sz w:val="24"/>
          <w:szCs w:val="24"/>
        </w:rPr>
        <w:t xml:space="preserve"> Satellite data.</w:t>
      </w:r>
    </w:p>
    <w:tbl>
      <w:tblPr>
        <w:tblStyle w:val="Table"/>
        <w:tblW w:w="5000" w:type="pct"/>
        <w:tblLook w:val="0020" w:firstRow="1" w:lastRow="0" w:firstColumn="0" w:lastColumn="0" w:noHBand="0" w:noVBand="0"/>
      </w:tblPr>
      <w:tblGrid>
        <w:gridCol w:w="2571"/>
        <w:gridCol w:w="1387"/>
        <w:gridCol w:w="1648"/>
        <w:gridCol w:w="1153"/>
        <w:gridCol w:w="1153"/>
        <w:gridCol w:w="1114"/>
      </w:tblGrid>
      <w:tr w:rsidR="004B3DD4" w:rsidRPr="003A2323" w14:paraId="691BE0E4" w14:textId="77777777" w:rsidTr="00062958">
        <w:trPr>
          <w:cnfStyle w:val="100000000000" w:firstRow="1" w:lastRow="0" w:firstColumn="0" w:lastColumn="0" w:oddVBand="0" w:evenVBand="0" w:oddHBand="0" w:evenHBand="0" w:firstRowFirstColumn="0" w:firstRowLastColumn="0" w:lastRowFirstColumn="0" w:lastRowLastColumn="0"/>
          <w:tblHeader/>
        </w:trPr>
        <w:tc>
          <w:tcPr>
            <w:tcW w:w="0" w:type="auto"/>
          </w:tcPr>
          <w:p w14:paraId="595FDBC9"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Source</w:t>
            </w:r>
          </w:p>
        </w:tc>
        <w:tc>
          <w:tcPr>
            <w:tcW w:w="0" w:type="auto"/>
          </w:tcPr>
          <w:p w14:paraId="4D7F9A41"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Dependency</w:t>
            </w:r>
          </w:p>
        </w:tc>
        <w:tc>
          <w:tcPr>
            <w:tcW w:w="0" w:type="auto"/>
          </w:tcPr>
          <w:p w14:paraId="334D84E2"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Description</w:t>
            </w:r>
          </w:p>
        </w:tc>
        <w:tc>
          <w:tcPr>
            <w:tcW w:w="0" w:type="auto"/>
          </w:tcPr>
          <w:p w14:paraId="3FEFA0B4"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Spatial resolution</w:t>
            </w:r>
          </w:p>
        </w:tc>
        <w:tc>
          <w:tcPr>
            <w:tcW w:w="0" w:type="auto"/>
          </w:tcPr>
          <w:p w14:paraId="66F4E19F"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Temporal resolution</w:t>
            </w:r>
          </w:p>
        </w:tc>
        <w:tc>
          <w:tcPr>
            <w:tcW w:w="0" w:type="auto"/>
          </w:tcPr>
          <w:p w14:paraId="5B806E7F"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Variables [#]</w:t>
            </w:r>
          </w:p>
        </w:tc>
      </w:tr>
      <w:tr w:rsidR="004B3DD4" w:rsidRPr="003A2323" w14:paraId="7C286CC2" w14:textId="77777777" w:rsidTr="00062958">
        <w:tc>
          <w:tcPr>
            <w:tcW w:w="0" w:type="auto"/>
          </w:tcPr>
          <w:p w14:paraId="6D8F741A"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ERA5 (ECMWF reanalysis)</w:t>
            </w:r>
          </w:p>
        </w:tc>
        <w:tc>
          <w:tcPr>
            <w:tcW w:w="0" w:type="auto"/>
          </w:tcPr>
          <w:p w14:paraId="3365EB27"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ECMWF</w:t>
            </w:r>
          </w:p>
        </w:tc>
        <w:tc>
          <w:tcPr>
            <w:tcW w:w="0" w:type="auto"/>
          </w:tcPr>
          <w:p w14:paraId="67FB0B9C"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Large number of atmospheric, land and oceanic climate variables</w:t>
            </w:r>
          </w:p>
        </w:tc>
        <w:tc>
          <w:tcPr>
            <w:tcW w:w="0" w:type="auto"/>
          </w:tcPr>
          <w:p w14:paraId="24F954B6"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0.25° x 0.25°</w:t>
            </w:r>
          </w:p>
        </w:tc>
        <w:tc>
          <w:tcPr>
            <w:tcW w:w="0" w:type="auto"/>
          </w:tcPr>
          <w:p w14:paraId="0C339952"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hourly</w:t>
            </w:r>
          </w:p>
        </w:tc>
        <w:tc>
          <w:tcPr>
            <w:tcW w:w="0" w:type="auto"/>
          </w:tcPr>
          <w:p w14:paraId="328D920B"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164</w:t>
            </w:r>
          </w:p>
        </w:tc>
      </w:tr>
      <w:tr w:rsidR="004B3DD4" w:rsidRPr="003A2323" w14:paraId="09D6F59D" w14:textId="77777777" w:rsidTr="00062958">
        <w:tc>
          <w:tcPr>
            <w:tcW w:w="0" w:type="auto"/>
          </w:tcPr>
          <w:p w14:paraId="35E15A98"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MODIS-MAIAC (MCD19A2)</w:t>
            </w:r>
          </w:p>
        </w:tc>
        <w:tc>
          <w:tcPr>
            <w:tcW w:w="0" w:type="auto"/>
          </w:tcPr>
          <w:p w14:paraId="215D4679"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NASA</w:t>
            </w:r>
          </w:p>
        </w:tc>
        <w:tc>
          <w:tcPr>
            <w:tcW w:w="0" w:type="auto"/>
          </w:tcPr>
          <w:p w14:paraId="12654DDA"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Aerosol Optical Depth (AOD)</w:t>
            </w:r>
          </w:p>
        </w:tc>
        <w:tc>
          <w:tcPr>
            <w:tcW w:w="0" w:type="auto"/>
          </w:tcPr>
          <w:p w14:paraId="53685905"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0.1° × 0.1°</w:t>
            </w:r>
          </w:p>
        </w:tc>
        <w:tc>
          <w:tcPr>
            <w:tcW w:w="0" w:type="auto"/>
          </w:tcPr>
          <w:p w14:paraId="652BF0D4"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3 hourly data per day</w:t>
            </w:r>
          </w:p>
        </w:tc>
        <w:tc>
          <w:tcPr>
            <w:tcW w:w="0" w:type="auto"/>
          </w:tcPr>
          <w:p w14:paraId="61C2D0F3"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1</w:t>
            </w:r>
          </w:p>
        </w:tc>
      </w:tr>
      <w:tr w:rsidR="004B3DD4" w:rsidRPr="003A2323" w14:paraId="6163C67E" w14:textId="77777777" w:rsidTr="00062958">
        <w:tc>
          <w:tcPr>
            <w:tcW w:w="0" w:type="auto"/>
          </w:tcPr>
          <w:p w14:paraId="16993AC4"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MERRA-2 (M2T1NXFLX)</w:t>
            </w:r>
          </w:p>
        </w:tc>
        <w:tc>
          <w:tcPr>
            <w:tcW w:w="0" w:type="auto"/>
          </w:tcPr>
          <w:p w14:paraId="0F70238F"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NASA</w:t>
            </w:r>
          </w:p>
        </w:tc>
        <w:tc>
          <w:tcPr>
            <w:tcW w:w="0" w:type="auto"/>
          </w:tcPr>
          <w:p w14:paraId="5C10DAD2"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Planet Boundary Layer (PBL)</w:t>
            </w:r>
          </w:p>
        </w:tc>
        <w:tc>
          <w:tcPr>
            <w:tcW w:w="0" w:type="auto"/>
          </w:tcPr>
          <w:p w14:paraId="0DA79B22"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0.625° × 0.5°</w:t>
            </w:r>
          </w:p>
        </w:tc>
        <w:tc>
          <w:tcPr>
            <w:tcW w:w="0" w:type="auto"/>
          </w:tcPr>
          <w:p w14:paraId="71F72FF4"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hourly</w:t>
            </w:r>
          </w:p>
        </w:tc>
        <w:tc>
          <w:tcPr>
            <w:tcW w:w="0" w:type="auto"/>
          </w:tcPr>
          <w:p w14:paraId="32F7A438"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1</w:t>
            </w:r>
          </w:p>
        </w:tc>
      </w:tr>
      <w:tr w:rsidR="004B3DD4" w:rsidRPr="003A2323" w14:paraId="05EF8C43" w14:textId="77777777" w:rsidTr="00062958">
        <w:tc>
          <w:tcPr>
            <w:tcW w:w="0" w:type="auto"/>
          </w:tcPr>
          <w:p w14:paraId="4BC2BAEC"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MERRA-2 (M2IMNXGAS)</w:t>
            </w:r>
          </w:p>
        </w:tc>
        <w:tc>
          <w:tcPr>
            <w:tcW w:w="0" w:type="auto"/>
          </w:tcPr>
          <w:p w14:paraId="0889BFD6"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NASA</w:t>
            </w:r>
          </w:p>
        </w:tc>
        <w:tc>
          <w:tcPr>
            <w:tcW w:w="0" w:type="auto"/>
          </w:tcPr>
          <w:p w14:paraId="27912EE3"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Aerosol Optical Depth (AOD)</w:t>
            </w:r>
          </w:p>
        </w:tc>
        <w:tc>
          <w:tcPr>
            <w:tcW w:w="0" w:type="auto"/>
          </w:tcPr>
          <w:p w14:paraId="07C09282"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0.625° × 0.5°</w:t>
            </w:r>
          </w:p>
        </w:tc>
        <w:tc>
          <w:tcPr>
            <w:tcW w:w="0" w:type="auto"/>
          </w:tcPr>
          <w:p w14:paraId="01C1491E"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hourly</w:t>
            </w:r>
          </w:p>
        </w:tc>
        <w:tc>
          <w:tcPr>
            <w:tcW w:w="0" w:type="auto"/>
          </w:tcPr>
          <w:p w14:paraId="6F1EA6BD"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1</w:t>
            </w:r>
          </w:p>
        </w:tc>
      </w:tr>
      <w:tr w:rsidR="004B3DD4" w:rsidRPr="003A2323" w14:paraId="0FDFE034" w14:textId="77777777" w:rsidTr="00062958">
        <w:tc>
          <w:tcPr>
            <w:tcW w:w="0" w:type="auto"/>
          </w:tcPr>
          <w:p w14:paraId="51E4AA99"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MERRA-2 (SODA)</w:t>
            </w:r>
          </w:p>
        </w:tc>
        <w:tc>
          <w:tcPr>
            <w:tcW w:w="0" w:type="auto"/>
          </w:tcPr>
          <w:p w14:paraId="4C719BA1"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NASA</w:t>
            </w:r>
          </w:p>
        </w:tc>
        <w:tc>
          <w:tcPr>
            <w:tcW w:w="0" w:type="auto"/>
          </w:tcPr>
          <w:p w14:paraId="3D6C467B"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Meteorological variables</w:t>
            </w:r>
          </w:p>
        </w:tc>
        <w:tc>
          <w:tcPr>
            <w:tcW w:w="0" w:type="auto"/>
          </w:tcPr>
          <w:p w14:paraId="7DD8B219"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0.625° × 0.5°</w:t>
            </w:r>
          </w:p>
        </w:tc>
        <w:tc>
          <w:tcPr>
            <w:tcW w:w="0" w:type="auto"/>
          </w:tcPr>
          <w:p w14:paraId="7D356BFA"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hourly</w:t>
            </w:r>
          </w:p>
        </w:tc>
        <w:tc>
          <w:tcPr>
            <w:tcW w:w="0" w:type="auto"/>
          </w:tcPr>
          <w:p w14:paraId="057C629D"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9</w:t>
            </w:r>
          </w:p>
        </w:tc>
      </w:tr>
      <w:tr w:rsidR="004B3DD4" w:rsidRPr="003A2323" w14:paraId="33EE6928" w14:textId="77777777" w:rsidTr="00062958">
        <w:tc>
          <w:tcPr>
            <w:tcW w:w="0" w:type="auto"/>
          </w:tcPr>
          <w:p w14:paraId="1AA8E317"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VIIRS (VNP14A1)</w:t>
            </w:r>
          </w:p>
        </w:tc>
        <w:tc>
          <w:tcPr>
            <w:tcW w:w="0" w:type="auto"/>
          </w:tcPr>
          <w:p w14:paraId="5C1CA5AC"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NASA</w:t>
            </w:r>
          </w:p>
        </w:tc>
        <w:tc>
          <w:tcPr>
            <w:tcW w:w="0" w:type="auto"/>
          </w:tcPr>
          <w:p w14:paraId="520C99CA"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Fires and other thermal anomalies</w:t>
            </w:r>
          </w:p>
        </w:tc>
        <w:tc>
          <w:tcPr>
            <w:tcW w:w="0" w:type="auto"/>
          </w:tcPr>
          <w:p w14:paraId="4874C036"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0.1° × 0.1°</w:t>
            </w:r>
          </w:p>
        </w:tc>
        <w:tc>
          <w:tcPr>
            <w:tcW w:w="0" w:type="auto"/>
          </w:tcPr>
          <w:p w14:paraId="41FEABB0"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daily</w:t>
            </w:r>
          </w:p>
        </w:tc>
        <w:tc>
          <w:tcPr>
            <w:tcW w:w="0" w:type="auto"/>
          </w:tcPr>
          <w:p w14:paraId="620D5122"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1</w:t>
            </w:r>
          </w:p>
        </w:tc>
      </w:tr>
      <w:tr w:rsidR="004B3DD4" w:rsidRPr="003A2323" w14:paraId="1C85D212" w14:textId="77777777" w:rsidTr="00062958">
        <w:tc>
          <w:tcPr>
            <w:tcW w:w="0" w:type="auto"/>
          </w:tcPr>
          <w:p w14:paraId="5C44FB45"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MODIS (MOD11A1/MYD11A1)</w:t>
            </w:r>
          </w:p>
        </w:tc>
        <w:tc>
          <w:tcPr>
            <w:tcW w:w="0" w:type="auto"/>
          </w:tcPr>
          <w:p w14:paraId="5D687ACE"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NASA</w:t>
            </w:r>
          </w:p>
        </w:tc>
        <w:tc>
          <w:tcPr>
            <w:tcW w:w="0" w:type="auto"/>
          </w:tcPr>
          <w:p w14:paraId="0C3C0A87"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Land Surface Temperature (LST)</w:t>
            </w:r>
          </w:p>
        </w:tc>
        <w:tc>
          <w:tcPr>
            <w:tcW w:w="0" w:type="auto"/>
          </w:tcPr>
          <w:p w14:paraId="766CA0C6"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0.1° × 0.1°</w:t>
            </w:r>
          </w:p>
        </w:tc>
        <w:tc>
          <w:tcPr>
            <w:tcW w:w="0" w:type="auto"/>
          </w:tcPr>
          <w:p w14:paraId="4060D3ED"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hourly</w:t>
            </w:r>
          </w:p>
        </w:tc>
        <w:tc>
          <w:tcPr>
            <w:tcW w:w="0" w:type="auto"/>
          </w:tcPr>
          <w:p w14:paraId="5DAEF8A6"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1</w:t>
            </w:r>
          </w:p>
        </w:tc>
      </w:tr>
    </w:tbl>
    <w:p w14:paraId="4990E7FE" w14:textId="77777777" w:rsidR="004B3DD4" w:rsidRPr="004B3DD4" w:rsidRDefault="004B3DD4" w:rsidP="004B3DD4">
      <w:pPr>
        <w:ind w:left="708"/>
        <w:rPr>
          <w:rFonts w:ascii="Times New Roman" w:hAnsi="Times New Roman" w:cs="Times New Roman"/>
          <w:sz w:val="24"/>
          <w:szCs w:val="24"/>
        </w:rPr>
      </w:pPr>
      <w:r w:rsidRPr="004B3DD4">
        <w:rPr>
          <w:rFonts w:ascii="Times New Roman" w:hAnsi="Times New Roman" w:cs="Times New Roman"/>
          <w:sz w:val="24"/>
          <w:szCs w:val="24"/>
          <w:vertAlign w:val="superscript"/>
        </w:rPr>
        <w:lastRenderedPageBreak/>
        <w:t xml:space="preserve">a </w:t>
      </w:r>
      <w:bookmarkStart w:id="0" w:name="_Hlk191994208"/>
      <w:r w:rsidRPr="004B3DD4">
        <w:rPr>
          <w:rFonts w:ascii="Times New Roman" w:hAnsi="Times New Roman" w:cs="Times New Roman"/>
          <w:sz w:val="24"/>
          <w:szCs w:val="24"/>
        </w:rPr>
        <w:t>Notes</w:t>
      </w:r>
      <w:bookmarkEnd w:id="0"/>
      <w:r w:rsidRPr="004B3DD4">
        <w:rPr>
          <w:rFonts w:ascii="Times New Roman" w:hAnsi="Times New Roman" w:cs="Times New Roman"/>
          <w:sz w:val="24"/>
          <w:szCs w:val="24"/>
        </w:rPr>
        <w:t xml:space="preserve">: Data source, dependency, variable description, spatial resolution, temporal resolution and total number of downloaded variables. </w:t>
      </w:r>
    </w:p>
    <w:p w14:paraId="5720C95A" w14:textId="77777777" w:rsidR="004B3DD4" w:rsidRDefault="004B3DD4" w:rsidP="004B3DD4">
      <w:pPr>
        <w:ind w:left="708"/>
        <w:rPr>
          <w:rFonts w:ascii="Times New Roman" w:hAnsi="Times New Roman" w:cs="Times New Roman"/>
          <w:sz w:val="24"/>
          <w:szCs w:val="24"/>
        </w:rPr>
      </w:pPr>
      <w:bookmarkStart w:id="1" w:name="_Hlk191994233"/>
      <w:r w:rsidRPr="004B3DD4">
        <w:rPr>
          <w:rFonts w:ascii="Times New Roman" w:hAnsi="Times New Roman" w:cs="Times New Roman"/>
          <w:sz w:val="24"/>
          <w:szCs w:val="24"/>
          <w:vertAlign w:val="superscript"/>
        </w:rPr>
        <w:t xml:space="preserve">b </w:t>
      </w:r>
      <w:r w:rsidRPr="004B3DD4">
        <w:rPr>
          <w:rFonts w:ascii="Times New Roman" w:hAnsi="Times New Roman" w:cs="Times New Roman"/>
          <w:sz w:val="24"/>
          <w:szCs w:val="24"/>
        </w:rPr>
        <w:t>Source notes: ERA5 database by the European Centre for Medium-Range Weather Forecasts (ECMWF), MODIS Multi-Angle Implementation of Atmospheric Correction (MAIAC), Modern-Era Retrospective analysis for Research and Applications, Version 2 (MERRA-2) and Visible Infrared Imaging Radiometer Suite (VIIRS).</w:t>
      </w:r>
    </w:p>
    <w:p w14:paraId="2FCB1CC3" w14:textId="00430D8B" w:rsidR="004B3DD4" w:rsidRPr="004B3DD4" w:rsidRDefault="004B3DD4" w:rsidP="004B3DD4">
      <w:pPr>
        <w:rPr>
          <w:rFonts w:ascii="Times New Roman" w:hAnsi="Times New Roman" w:cs="Times New Roman"/>
          <w:sz w:val="24"/>
          <w:szCs w:val="24"/>
        </w:rPr>
      </w:pPr>
      <w:r w:rsidRPr="004B3DD4">
        <w:rPr>
          <w:rFonts w:ascii="Times New Roman" w:hAnsi="Times New Roman" w:cs="Times New Roman"/>
          <w:b/>
          <w:bCs/>
          <w:sz w:val="24"/>
          <w:szCs w:val="24"/>
        </w:rPr>
        <w:t>Table 3</w:t>
      </w:r>
      <w:r w:rsidRPr="004B3DD4">
        <w:rPr>
          <w:rFonts w:ascii="Times New Roman" w:hAnsi="Times New Roman" w:cs="Times New Roman"/>
          <w:sz w:val="24"/>
          <w:szCs w:val="24"/>
        </w:rPr>
        <w:t xml:space="preserve"> Average annual PM</w:t>
      </w:r>
      <w:r w:rsidRPr="004B3DD4">
        <w:rPr>
          <w:rFonts w:ascii="Times New Roman" w:hAnsi="Times New Roman" w:cs="Times New Roman"/>
          <w:sz w:val="24"/>
          <w:szCs w:val="24"/>
          <w:vertAlign w:val="subscript"/>
        </w:rPr>
        <w:t>2.5</w:t>
      </w:r>
      <w:r w:rsidRPr="004B3DD4">
        <w:rPr>
          <w:rFonts w:ascii="Times New Roman" w:hAnsi="Times New Roman" w:cs="Times New Roman"/>
          <w:sz w:val="24"/>
          <w:szCs w:val="24"/>
        </w:rPr>
        <w:t xml:space="preserve"> concentration at each study site.</w:t>
      </w:r>
    </w:p>
    <w:tbl>
      <w:tblPr>
        <w:tblStyle w:val="Table"/>
        <w:tblW w:w="5000" w:type="pct"/>
        <w:tblLook w:val="0020" w:firstRow="1" w:lastRow="0" w:firstColumn="0" w:lastColumn="0" w:noHBand="0" w:noVBand="0"/>
      </w:tblPr>
      <w:tblGrid>
        <w:gridCol w:w="2561"/>
        <w:gridCol w:w="2175"/>
        <w:gridCol w:w="2690"/>
        <w:gridCol w:w="1600"/>
      </w:tblGrid>
      <w:tr w:rsidR="004B3DD4" w:rsidRPr="003A2323" w14:paraId="0A4942EB" w14:textId="77777777" w:rsidTr="00062958">
        <w:trPr>
          <w:cnfStyle w:val="100000000000" w:firstRow="1" w:lastRow="0" w:firstColumn="0" w:lastColumn="0" w:oddVBand="0" w:evenVBand="0" w:oddHBand="0" w:evenHBand="0" w:firstRowFirstColumn="0" w:firstRowLastColumn="0" w:lastRowFirstColumn="0" w:lastRowLastColumn="0"/>
          <w:tblHeader/>
        </w:trPr>
        <w:tc>
          <w:tcPr>
            <w:tcW w:w="0" w:type="auto"/>
          </w:tcPr>
          <w:bookmarkEnd w:id="1"/>
          <w:p w14:paraId="4B14A50B"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Study site</w:t>
            </w:r>
          </w:p>
        </w:tc>
        <w:tc>
          <w:tcPr>
            <w:tcW w:w="0" w:type="auto"/>
          </w:tcPr>
          <w:p w14:paraId="720C77F3"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 xml:space="preserve">Concentration </w:t>
            </w:r>
            <m:oMath>
              <m:f>
                <m:fPr>
                  <m:ctrlPr>
                    <w:rPr>
                      <w:rFonts w:ascii="Cambria Math" w:eastAsia="Times New Roman" w:hAnsi="Cambria Math" w:cs="Times New Roman"/>
                      <w:color w:val="000000"/>
                    </w:rPr>
                  </m:ctrlPr>
                </m:fPr>
                <m:num>
                  <m:r>
                    <w:rPr>
                      <w:rFonts w:ascii="Cambria Math" w:eastAsia="Times New Roman" w:hAnsi="Cambria Math" w:cs="Times New Roman"/>
                      <w:color w:val="000000"/>
                    </w:rPr>
                    <m:t>μg</m:t>
                  </m:r>
                </m:num>
                <m:den>
                  <m:sSup>
                    <m:sSupPr>
                      <m:ctrlPr>
                        <w:rPr>
                          <w:rFonts w:ascii="Cambria Math" w:eastAsia="Times New Roman" w:hAnsi="Cambria Math" w:cs="Times New Roman"/>
                          <w:color w:val="000000"/>
                        </w:rPr>
                      </m:ctrlPr>
                    </m:sSupPr>
                    <m:e>
                      <m:r>
                        <w:rPr>
                          <w:rFonts w:ascii="Cambria Math" w:eastAsia="Times New Roman" w:hAnsi="Cambria Math" w:cs="Times New Roman"/>
                          <w:color w:val="000000"/>
                        </w:rPr>
                        <m:t>m</m:t>
                      </m:r>
                    </m:e>
                    <m:sup>
                      <m:r>
                        <m:rPr>
                          <m:sty m:val="p"/>
                        </m:rPr>
                        <w:rPr>
                          <w:rFonts w:ascii="Cambria Math" w:eastAsia="Times New Roman" w:hAnsi="Cambria Math" w:cs="Times New Roman"/>
                          <w:color w:val="000000"/>
                        </w:rPr>
                        <m:t>3</m:t>
                      </m:r>
                    </m:sup>
                  </m:sSup>
                </m:den>
              </m:f>
            </m:oMath>
          </w:p>
        </w:tc>
        <w:tc>
          <w:tcPr>
            <w:tcW w:w="0" w:type="auto"/>
          </w:tcPr>
          <w:p w14:paraId="6362A720"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 xml:space="preserve">Standard deviation </w:t>
            </w:r>
            <m:oMath>
              <m:f>
                <m:fPr>
                  <m:ctrlPr>
                    <w:rPr>
                      <w:rFonts w:ascii="Cambria Math" w:eastAsia="Times New Roman" w:hAnsi="Cambria Math" w:cs="Times New Roman"/>
                      <w:color w:val="000000"/>
                    </w:rPr>
                  </m:ctrlPr>
                </m:fPr>
                <m:num>
                  <m:r>
                    <w:rPr>
                      <w:rFonts w:ascii="Cambria Math" w:eastAsia="Times New Roman" w:hAnsi="Cambria Math" w:cs="Times New Roman"/>
                      <w:color w:val="000000"/>
                    </w:rPr>
                    <m:t>μg</m:t>
                  </m:r>
                </m:num>
                <m:den>
                  <m:sSup>
                    <m:sSupPr>
                      <m:ctrlPr>
                        <w:rPr>
                          <w:rFonts w:ascii="Cambria Math" w:eastAsia="Times New Roman" w:hAnsi="Cambria Math" w:cs="Times New Roman"/>
                          <w:color w:val="000000"/>
                        </w:rPr>
                      </m:ctrlPr>
                    </m:sSupPr>
                    <m:e>
                      <m:r>
                        <w:rPr>
                          <w:rFonts w:ascii="Cambria Math" w:eastAsia="Times New Roman" w:hAnsi="Cambria Math" w:cs="Times New Roman"/>
                          <w:color w:val="000000"/>
                        </w:rPr>
                        <m:t>m</m:t>
                      </m:r>
                    </m:e>
                    <m:sup>
                      <m:r>
                        <m:rPr>
                          <m:sty m:val="p"/>
                        </m:rPr>
                        <w:rPr>
                          <w:rFonts w:ascii="Cambria Math" w:eastAsia="Times New Roman" w:hAnsi="Cambria Math" w:cs="Times New Roman"/>
                          <w:color w:val="000000"/>
                        </w:rPr>
                        <m:t>3</m:t>
                      </m:r>
                    </m:sup>
                  </m:sSup>
                </m:den>
              </m:f>
            </m:oMath>
          </w:p>
        </w:tc>
        <w:tc>
          <w:tcPr>
            <w:tcW w:w="0" w:type="auto"/>
          </w:tcPr>
          <w:p w14:paraId="5AB26E95"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Land use</w:t>
            </w:r>
          </w:p>
        </w:tc>
      </w:tr>
      <w:tr w:rsidR="004B3DD4" w:rsidRPr="003A2323" w14:paraId="510931D4" w14:textId="77777777" w:rsidTr="00062958">
        <w:tc>
          <w:tcPr>
            <w:tcW w:w="0" w:type="auto"/>
          </w:tcPr>
          <w:p w14:paraId="3798DD5B"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Tablada Park</w:t>
            </w:r>
          </w:p>
        </w:tc>
        <w:tc>
          <w:tcPr>
            <w:tcW w:w="0" w:type="auto"/>
          </w:tcPr>
          <w:p w14:paraId="7E70B76F"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13.89</w:t>
            </w:r>
          </w:p>
        </w:tc>
        <w:tc>
          <w:tcPr>
            <w:tcW w:w="0" w:type="auto"/>
          </w:tcPr>
          <w:p w14:paraId="453A1330"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±12.72</w:t>
            </w:r>
          </w:p>
        </w:tc>
        <w:tc>
          <w:tcPr>
            <w:tcW w:w="0" w:type="auto"/>
          </w:tcPr>
          <w:p w14:paraId="5FFEE7A3"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Urban</w:t>
            </w:r>
          </w:p>
        </w:tc>
      </w:tr>
      <w:tr w:rsidR="004B3DD4" w:rsidRPr="003A2323" w14:paraId="5DF2CB3F" w14:textId="77777777" w:rsidTr="00062958">
        <w:tc>
          <w:tcPr>
            <w:tcW w:w="0" w:type="auto"/>
          </w:tcPr>
          <w:p w14:paraId="68C97525"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Casa Radical</w:t>
            </w:r>
          </w:p>
        </w:tc>
        <w:tc>
          <w:tcPr>
            <w:tcW w:w="0" w:type="auto"/>
          </w:tcPr>
          <w:p w14:paraId="139FF232"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12.17</w:t>
            </w:r>
          </w:p>
        </w:tc>
        <w:tc>
          <w:tcPr>
            <w:tcW w:w="0" w:type="auto"/>
          </w:tcPr>
          <w:p w14:paraId="7A1B3543"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±10.27</w:t>
            </w:r>
          </w:p>
        </w:tc>
        <w:tc>
          <w:tcPr>
            <w:tcW w:w="0" w:type="auto"/>
          </w:tcPr>
          <w:p w14:paraId="00D74806"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Urban</w:t>
            </w:r>
          </w:p>
        </w:tc>
      </w:tr>
      <w:tr w:rsidR="004B3DD4" w:rsidRPr="003A2323" w14:paraId="113E0096" w14:textId="77777777" w:rsidTr="00062958">
        <w:tc>
          <w:tcPr>
            <w:tcW w:w="0" w:type="auto"/>
          </w:tcPr>
          <w:p w14:paraId="466C0B27"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Ciudad Universitaria</w:t>
            </w:r>
          </w:p>
        </w:tc>
        <w:tc>
          <w:tcPr>
            <w:tcW w:w="0" w:type="auto"/>
          </w:tcPr>
          <w:p w14:paraId="39F49F40"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11.53</w:t>
            </w:r>
          </w:p>
        </w:tc>
        <w:tc>
          <w:tcPr>
            <w:tcW w:w="0" w:type="auto"/>
          </w:tcPr>
          <w:p w14:paraId="788E2A0C"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±10.71</w:t>
            </w:r>
          </w:p>
        </w:tc>
        <w:tc>
          <w:tcPr>
            <w:tcW w:w="0" w:type="auto"/>
          </w:tcPr>
          <w:p w14:paraId="00EFF95C"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Urban</w:t>
            </w:r>
          </w:p>
        </w:tc>
      </w:tr>
      <w:tr w:rsidR="004B3DD4" w:rsidRPr="003A2323" w14:paraId="4A3B2B39" w14:textId="77777777" w:rsidTr="00062958">
        <w:tc>
          <w:tcPr>
            <w:tcW w:w="0" w:type="auto"/>
          </w:tcPr>
          <w:p w14:paraId="12A93CE2"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La Reserva</w:t>
            </w:r>
          </w:p>
        </w:tc>
        <w:tc>
          <w:tcPr>
            <w:tcW w:w="0" w:type="auto"/>
          </w:tcPr>
          <w:p w14:paraId="01916689"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10.33</w:t>
            </w:r>
          </w:p>
        </w:tc>
        <w:tc>
          <w:tcPr>
            <w:tcW w:w="0" w:type="auto"/>
          </w:tcPr>
          <w:p w14:paraId="421748FC"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±10.26</w:t>
            </w:r>
          </w:p>
        </w:tc>
        <w:tc>
          <w:tcPr>
            <w:tcW w:w="0" w:type="auto"/>
          </w:tcPr>
          <w:p w14:paraId="1257B804"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Urban</w:t>
            </w:r>
          </w:p>
        </w:tc>
      </w:tr>
      <w:tr w:rsidR="004B3DD4" w:rsidRPr="003A2323" w14:paraId="4E8DE17B" w14:textId="77777777" w:rsidTr="00062958">
        <w:tc>
          <w:tcPr>
            <w:tcW w:w="0" w:type="auto"/>
          </w:tcPr>
          <w:p w14:paraId="5AF60545"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Alta Córdoba</w:t>
            </w:r>
          </w:p>
        </w:tc>
        <w:tc>
          <w:tcPr>
            <w:tcW w:w="0" w:type="auto"/>
          </w:tcPr>
          <w:p w14:paraId="2B35008F"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9.08</w:t>
            </w:r>
          </w:p>
        </w:tc>
        <w:tc>
          <w:tcPr>
            <w:tcW w:w="0" w:type="auto"/>
          </w:tcPr>
          <w:p w14:paraId="2B633548"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±8.60</w:t>
            </w:r>
          </w:p>
        </w:tc>
        <w:tc>
          <w:tcPr>
            <w:tcW w:w="0" w:type="auto"/>
          </w:tcPr>
          <w:p w14:paraId="17FFE200"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Urban</w:t>
            </w:r>
          </w:p>
        </w:tc>
      </w:tr>
      <w:tr w:rsidR="004B3DD4" w:rsidRPr="003A2323" w14:paraId="5F1C8EF8" w14:textId="77777777" w:rsidTr="00062958">
        <w:tc>
          <w:tcPr>
            <w:tcW w:w="0" w:type="auto"/>
          </w:tcPr>
          <w:p w14:paraId="34101077"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Campo Escuela</w:t>
            </w:r>
          </w:p>
        </w:tc>
        <w:tc>
          <w:tcPr>
            <w:tcW w:w="0" w:type="auto"/>
          </w:tcPr>
          <w:p w14:paraId="67546478"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8.88</w:t>
            </w:r>
          </w:p>
        </w:tc>
        <w:tc>
          <w:tcPr>
            <w:tcW w:w="0" w:type="auto"/>
          </w:tcPr>
          <w:p w14:paraId="2B9F3520"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±9.22</w:t>
            </w:r>
          </w:p>
        </w:tc>
        <w:tc>
          <w:tcPr>
            <w:tcW w:w="0" w:type="auto"/>
          </w:tcPr>
          <w:p w14:paraId="15C5C4D3"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Agricultural</w:t>
            </w:r>
          </w:p>
        </w:tc>
      </w:tr>
      <w:tr w:rsidR="004B3DD4" w:rsidRPr="003A2323" w14:paraId="47D53484" w14:textId="77777777" w:rsidTr="00062958">
        <w:tc>
          <w:tcPr>
            <w:tcW w:w="0" w:type="auto"/>
          </w:tcPr>
          <w:p w14:paraId="65A5A266"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Río Ceballos</w:t>
            </w:r>
          </w:p>
        </w:tc>
        <w:tc>
          <w:tcPr>
            <w:tcW w:w="0" w:type="auto"/>
          </w:tcPr>
          <w:p w14:paraId="1E5408E2"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6.40</w:t>
            </w:r>
          </w:p>
        </w:tc>
        <w:tc>
          <w:tcPr>
            <w:tcW w:w="0" w:type="auto"/>
          </w:tcPr>
          <w:p w14:paraId="18E59A2C"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±6.36</w:t>
            </w:r>
          </w:p>
        </w:tc>
        <w:tc>
          <w:tcPr>
            <w:tcW w:w="0" w:type="auto"/>
          </w:tcPr>
          <w:p w14:paraId="3B585C2E"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Agricultural</w:t>
            </w:r>
          </w:p>
        </w:tc>
      </w:tr>
      <w:tr w:rsidR="004B3DD4" w:rsidRPr="003A2323" w14:paraId="3EEAA819" w14:textId="77777777" w:rsidTr="00062958">
        <w:tc>
          <w:tcPr>
            <w:tcW w:w="0" w:type="auto"/>
          </w:tcPr>
          <w:p w14:paraId="594C83B1"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Juarez Celman</w:t>
            </w:r>
          </w:p>
        </w:tc>
        <w:tc>
          <w:tcPr>
            <w:tcW w:w="0" w:type="auto"/>
          </w:tcPr>
          <w:p w14:paraId="67651209"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6.00</w:t>
            </w:r>
          </w:p>
        </w:tc>
        <w:tc>
          <w:tcPr>
            <w:tcW w:w="0" w:type="auto"/>
          </w:tcPr>
          <w:p w14:paraId="2B71E353"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±6.88</w:t>
            </w:r>
          </w:p>
        </w:tc>
        <w:tc>
          <w:tcPr>
            <w:tcW w:w="0" w:type="auto"/>
          </w:tcPr>
          <w:p w14:paraId="4B2AAAE3"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Agricultural</w:t>
            </w:r>
          </w:p>
        </w:tc>
      </w:tr>
    </w:tbl>
    <w:p w14:paraId="795F9452" w14:textId="77777777" w:rsidR="004B3DD4" w:rsidRPr="004B3DD4" w:rsidRDefault="004B3DD4" w:rsidP="00B3101D">
      <w:pPr>
        <w:rPr>
          <w:rFonts w:ascii="Times New Roman" w:hAnsi="Times New Roman" w:cs="Times New Roman"/>
          <w:sz w:val="24"/>
          <w:szCs w:val="24"/>
        </w:rPr>
      </w:pPr>
    </w:p>
    <w:p w14:paraId="41189488" w14:textId="77777777" w:rsidR="004B3DD4" w:rsidRDefault="004B3DD4" w:rsidP="004B3DD4">
      <w:pPr>
        <w:ind w:firstLine="708"/>
        <w:rPr>
          <w:rFonts w:ascii="Times New Roman" w:hAnsi="Times New Roman" w:cs="Times New Roman"/>
          <w:sz w:val="24"/>
          <w:szCs w:val="24"/>
        </w:rPr>
      </w:pPr>
      <w:r w:rsidRPr="004B3DD4">
        <w:rPr>
          <w:rFonts w:ascii="Times New Roman" w:hAnsi="Times New Roman" w:cs="Times New Roman"/>
          <w:sz w:val="24"/>
          <w:szCs w:val="24"/>
          <w:vertAlign w:val="superscript"/>
        </w:rPr>
        <w:t xml:space="preserve">a </w:t>
      </w:r>
      <w:r w:rsidRPr="004B3DD4">
        <w:rPr>
          <w:rFonts w:ascii="Times New Roman" w:hAnsi="Times New Roman" w:cs="Times New Roman"/>
          <w:sz w:val="24"/>
          <w:szCs w:val="24"/>
        </w:rPr>
        <w:t>Notes: Study site; annual average PM</w:t>
      </w:r>
      <w:r w:rsidRPr="004B3DD4">
        <w:rPr>
          <w:rFonts w:ascii="Times New Roman" w:hAnsi="Times New Roman" w:cs="Times New Roman"/>
          <w:sz w:val="24"/>
          <w:szCs w:val="24"/>
          <w:vertAlign w:val="subscript"/>
        </w:rPr>
        <w:t>2.5</w:t>
      </w:r>
      <w:r w:rsidRPr="004B3DD4">
        <w:rPr>
          <w:rFonts w:ascii="Times New Roman" w:hAnsi="Times New Roman" w:cs="Times New Roman"/>
          <w:sz w:val="24"/>
          <w:szCs w:val="24"/>
        </w:rPr>
        <w:t xml:space="preserve"> concentration; estimated standard deviation.</w:t>
      </w:r>
    </w:p>
    <w:p w14:paraId="449F039C" w14:textId="1B085976" w:rsidR="004B3DD4" w:rsidRPr="004B3DD4" w:rsidRDefault="004B3DD4" w:rsidP="004B3DD4">
      <w:pPr>
        <w:rPr>
          <w:rFonts w:ascii="Times New Roman" w:hAnsi="Times New Roman" w:cs="Times New Roman"/>
          <w:sz w:val="24"/>
          <w:szCs w:val="24"/>
        </w:rPr>
      </w:pPr>
      <w:r w:rsidRPr="004B3DD4">
        <w:rPr>
          <w:rFonts w:ascii="Times New Roman" w:hAnsi="Times New Roman" w:cs="Times New Roman"/>
          <w:b/>
          <w:bCs/>
          <w:sz w:val="24"/>
          <w:szCs w:val="24"/>
        </w:rPr>
        <w:t>Table 4</w:t>
      </w:r>
      <w:r w:rsidRPr="004B3DD4">
        <w:rPr>
          <w:rFonts w:ascii="Times New Roman" w:hAnsi="Times New Roman" w:cs="Times New Roman"/>
          <w:sz w:val="24"/>
          <w:szCs w:val="24"/>
        </w:rPr>
        <w:t xml:space="preserve"> Descriptive measures to compare the average time series for the different land uses.</w:t>
      </w:r>
    </w:p>
    <w:tbl>
      <w:tblPr>
        <w:tblStyle w:val="Table"/>
        <w:tblW w:w="0" w:type="auto"/>
        <w:tblLook w:val="0020" w:firstRow="1" w:lastRow="0" w:firstColumn="0" w:lastColumn="0" w:noHBand="0" w:noVBand="0"/>
      </w:tblPr>
      <w:tblGrid>
        <w:gridCol w:w="2023"/>
        <w:gridCol w:w="816"/>
        <w:gridCol w:w="1389"/>
      </w:tblGrid>
      <w:tr w:rsidR="004B3DD4" w:rsidRPr="003A2323" w14:paraId="388A9C86" w14:textId="77777777" w:rsidTr="00062958">
        <w:trPr>
          <w:cnfStyle w:val="100000000000" w:firstRow="1" w:lastRow="0" w:firstColumn="0" w:lastColumn="0" w:oddVBand="0" w:evenVBand="0" w:oddHBand="0" w:evenHBand="0" w:firstRowFirstColumn="0" w:firstRowLastColumn="0" w:lastRowFirstColumn="0" w:lastRowLastColumn="0"/>
          <w:tblHeader/>
        </w:trPr>
        <w:tc>
          <w:tcPr>
            <w:tcW w:w="0" w:type="auto"/>
          </w:tcPr>
          <w:p w14:paraId="3C684B4A"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Summary statistic</w:t>
            </w:r>
          </w:p>
        </w:tc>
        <w:tc>
          <w:tcPr>
            <w:tcW w:w="0" w:type="auto"/>
          </w:tcPr>
          <w:p w14:paraId="081D1AE5"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Urban</w:t>
            </w:r>
          </w:p>
        </w:tc>
        <w:tc>
          <w:tcPr>
            <w:tcW w:w="0" w:type="auto"/>
          </w:tcPr>
          <w:p w14:paraId="5F9D81D4"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Agricultural</w:t>
            </w:r>
          </w:p>
        </w:tc>
      </w:tr>
      <w:tr w:rsidR="004B3DD4" w:rsidRPr="003A2323" w14:paraId="3C075660" w14:textId="77777777" w:rsidTr="00062958">
        <w:tc>
          <w:tcPr>
            <w:tcW w:w="0" w:type="auto"/>
          </w:tcPr>
          <w:p w14:paraId="38A399D8"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Mean</w:t>
            </w:r>
          </w:p>
        </w:tc>
        <w:tc>
          <w:tcPr>
            <w:tcW w:w="0" w:type="auto"/>
          </w:tcPr>
          <w:p w14:paraId="7751D326"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13.10</w:t>
            </w:r>
          </w:p>
        </w:tc>
        <w:tc>
          <w:tcPr>
            <w:tcW w:w="0" w:type="auto"/>
          </w:tcPr>
          <w:p w14:paraId="191E5749"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6.78</w:t>
            </w:r>
          </w:p>
        </w:tc>
      </w:tr>
      <w:tr w:rsidR="004B3DD4" w:rsidRPr="003A2323" w14:paraId="67FDDC82" w14:textId="77777777" w:rsidTr="00062958">
        <w:tc>
          <w:tcPr>
            <w:tcW w:w="0" w:type="auto"/>
          </w:tcPr>
          <w:p w14:paraId="008965F7"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Standard deviation</w:t>
            </w:r>
          </w:p>
        </w:tc>
        <w:tc>
          <w:tcPr>
            <w:tcW w:w="0" w:type="auto"/>
          </w:tcPr>
          <w:p w14:paraId="321953FA"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9.90</w:t>
            </w:r>
          </w:p>
        </w:tc>
        <w:tc>
          <w:tcPr>
            <w:tcW w:w="0" w:type="auto"/>
          </w:tcPr>
          <w:p w14:paraId="10B76DD9"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6.10</w:t>
            </w:r>
          </w:p>
        </w:tc>
      </w:tr>
      <w:tr w:rsidR="004B3DD4" w:rsidRPr="003A2323" w14:paraId="06ED89FE" w14:textId="77777777" w:rsidTr="00062958">
        <w:tc>
          <w:tcPr>
            <w:tcW w:w="0" w:type="auto"/>
          </w:tcPr>
          <w:p w14:paraId="1101520A"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Maximum</w:t>
            </w:r>
          </w:p>
        </w:tc>
        <w:tc>
          <w:tcPr>
            <w:tcW w:w="0" w:type="auto"/>
          </w:tcPr>
          <w:p w14:paraId="7AB50D84"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95.28</w:t>
            </w:r>
          </w:p>
        </w:tc>
        <w:tc>
          <w:tcPr>
            <w:tcW w:w="0" w:type="auto"/>
          </w:tcPr>
          <w:p w14:paraId="0ED47086"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47.02</w:t>
            </w:r>
          </w:p>
        </w:tc>
      </w:tr>
      <w:tr w:rsidR="004B3DD4" w:rsidRPr="003A2323" w14:paraId="5613B92D" w14:textId="77777777" w:rsidTr="00062958">
        <w:tc>
          <w:tcPr>
            <w:tcW w:w="0" w:type="auto"/>
          </w:tcPr>
          <w:p w14:paraId="61D3896C"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Minimum</w:t>
            </w:r>
          </w:p>
        </w:tc>
        <w:tc>
          <w:tcPr>
            <w:tcW w:w="0" w:type="auto"/>
          </w:tcPr>
          <w:p w14:paraId="0B4BDE43"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0.93</w:t>
            </w:r>
          </w:p>
        </w:tc>
        <w:tc>
          <w:tcPr>
            <w:tcW w:w="0" w:type="auto"/>
          </w:tcPr>
          <w:p w14:paraId="789A64A3"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0.53</w:t>
            </w:r>
          </w:p>
        </w:tc>
      </w:tr>
      <w:tr w:rsidR="004B3DD4" w:rsidRPr="003A2323" w14:paraId="6E5709AA" w14:textId="77777777" w:rsidTr="00062958">
        <w:tc>
          <w:tcPr>
            <w:tcW w:w="0" w:type="auto"/>
          </w:tcPr>
          <w:p w14:paraId="4DB3C5D8"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50th Percentile</w:t>
            </w:r>
          </w:p>
        </w:tc>
        <w:tc>
          <w:tcPr>
            <w:tcW w:w="0" w:type="auto"/>
          </w:tcPr>
          <w:p w14:paraId="04B9C8CA"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8.41</w:t>
            </w:r>
          </w:p>
        </w:tc>
        <w:tc>
          <w:tcPr>
            <w:tcW w:w="0" w:type="auto"/>
          </w:tcPr>
          <w:p w14:paraId="66588E46"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4.92</w:t>
            </w:r>
          </w:p>
        </w:tc>
      </w:tr>
      <w:tr w:rsidR="004B3DD4" w:rsidRPr="003A2323" w14:paraId="304809C5" w14:textId="77777777" w:rsidTr="00062958">
        <w:tc>
          <w:tcPr>
            <w:tcW w:w="0" w:type="auto"/>
          </w:tcPr>
          <w:p w14:paraId="1C1AB0BA"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75th Percentile</w:t>
            </w:r>
          </w:p>
        </w:tc>
        <w:tc>
          <w:tcPr>
            <w:tcW w:w="0" w:type="auto"/>
          </w:tcPr>
          <w:p w14:paraId="46FA8DB0"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15.72</w:t>
            </w:r>
          </w:p>
        </w:tc>
        <w:tc>
          <w:tcPr>
            <w:tcW w:w="0" w:type="auto"/>
          </w:tcPr>
          <w:p w14:paraId="151A62AB"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9.30</w:t>
            </w:r>
          </w:p>
        </w:tc>
      </w:tr>
      <w:tr w:rsidR="004B3DD4" w:rsidRPr="003A2323" w14:paraId="0F822A5B" w14:textId="77777777" w:rsidTr="00062958">
        <w:tc>
          <w:tcPr>
            <w:tcW w:w="0" w:type="auto"/>
          </w:tcPr>
          <w:p w14:paraId="56ABA7A0"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90th Percentile</w:t>
            </w:r>
          </w:p>
        </w:tc>
        <w:tc>
          <w:tcPr>
            <w:tcW w:w="0" w:type="auto"/>
          </w:tcPr>
          <w:p w14:paraId="124A95E5"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25.49</w:t>
            </w:r>
          </w:p>
        </w:tc>
        <w:tc>
          <w:tcPr>
            <w:tcW w:w="0" w:type="auto"/>
          </w:tcPr>
          <w:p w14:paraId="526533D4"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15.16</w:t>
            </w:r>
          </w:p>
        </w:tc>
      </w:tr>
      <w:tr w:rsidR="004B3DD4" w:rsidRPr="003A2323" w14:paraId="6562CDA1" w14:textId="77777777" w:rsidTr="00062958">
        <w:tc>
          <w:tcPr>
            <w:tcW w:w="0" w:type="auto"/>
          </w:tcPr>
          <w:p w14:paraId="0F9F8C79"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95th Percentile</w:t>
            </w:r>
          </w:p>
        </w:tc>
        <w:tc>
          <w:tcPr>
            <w:tcW w:w="0" w:type="auto"/>
          </w:tcPr>
          <w:p w14:paraId="76DCC643"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32.11</w:t>
            </w:r>
          </w:p>
        </w:tc>
        <w:tc>
          <w:tcPr>
            <w:tcW w:w="0" w:type="auto"/>
          </w:tcPr>
          <w:p w14:paraId="0EAEDD0C"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19.57</w:t>
            </w:r>
          </w:p>
        </w:tc>
      </w:tr>
      <w:tr w:rsidR="004B3DD4" w:rsidRPr="003A2323" w14:paraId="62BE3706" w14:textId="77777777" w:rsidTr="00062958">
        <w:tc>
          <w:tcPr>
            <w:tcW w:w="0" w:type="auto"/>
          </w:tcPr>
          <w:p w14:paraId="1A778324"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IR</w:t>
            </w:r>
          </w:p>
        </w:tc>
        <w:tc>
          <w:tcPr>
            <w:tcW w:w="0" w:type="auto"/>
          </w:tcPr>
          <w:p w14:paraId="75EEB3E6"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7.31</w:t>
            </w:r>
          </w:p>
        </w:tc>
        <w:tc>
          <w:tcPr>
            <w:tcW w:w="0" w:type="auto"/>
          </w:tcPr>
          <w:p w14:paraId="617864C1" w14:textId="77777777" w:rsidR="004B3DD4" w:rsidRPr="003A2323" w:rsidRDefault="004B3DD4" w:rsidP="00062958">
            <w:pPr>
              <w:spacing w:after="0" w:line="240" w:lineRule="auto"/>
              <w:jc w:val="center"/>
              <w:rPr>
                <w:rFonts w:ascii="Times New Roman" w:eastAsia="Times New Roman" w:hAnsi="Times New Roman" w:cs="Times New Roman"/>
                <w:color w:val="000000"/>
              </w:rPr>
            </w:pPr>
            <w:r w:rsidRPr="003A2323">
              <w:rPr>
                <w:rFonts w:ascii="Times New Roman" w:eastAsia="Times New Roman" w:hAnsi="Times New Roman" w:cs="Times New Roman"/>
                <w:color w:val="000000"/>
              </w:rPr>
              <w:t>4.38</w:t>
            </w:r>
          </w:p>
        </w:tc>
      </w:tr>
    </w:tbl>
    <w:p w14:paraId="4E7A3ED1" w14:textId="77777777" w:rsidR="004B3DD4" w:rsidRPr="004B3DD4" w:rsidRDefault="004B3DD4" w:rsidP="004B3DD4">
      <w:pPr>
        <w:ind w:firstLine="708"/>
        <w:rPr>
          <w:rFonts w:ascii="Times New Roman" w:hAnsi="Times New Roman" w:cs="Times New Roman"/>
          <w:sz w:val="24"/>
          <w:szCs w:val="24"/>
        </w:rPr>
      </w:pPr>
      <w:r w:rsidRPr="004B3DD4">
        <w:rPr>
          <w:rFonts w:ascii="Times New Roman" w:hAnsi="Times New Roman" w:cs="Times New Roman"/>
          <w:sz w:val="24"/>
          <w:szCs w:val="24"/>
          <w:vertAlign w:val="superscript"/>
        </w:rPr>
        <w:t xml:space="preserve">a </w:t>
      </w:r>
      <w:r w:rsidRPr="004B3DD4">
        <w:rPr>
          <w:rFonts w:ascii="Times New Roman" w:hAnsi="Times New Roman" w:cs="Times New Roman"/>
          <w:sz w:val="24"/>
          <w:szCs w:val="24"/>
        </w:rPr>
        <w:t>Notes: Interquartile range (IR).</w:t>
      </w:r>
    </w:p>
    <w:p w14:paraId="5DC614C6" w14:textId="77777777" w:rsidR="004B3DD4" w:rsidRDefault="004B3DD4" w:rsidP="00B3101D">
      <w:pPr>
        <w:rPr>
          <w:rFonts w:ascii="Times New Roman" w:hAnsi="Times New Roman" w:cs="Times New Roman"/>
          <w:sz w:val="24"/>
          <w:szCs w:val="24"/>
        </w:rPr>
      </w:pPr>
    </w:p>
    <w:p w14:paraId="5EFB4E62" w14:textId="77777777" w:rsidR="004B3DD4" w:rsidRPr="004B3DD4" w:rsidRDefault="004B3DD4" w:rsidP="00B3101D">
      <w:pPr>
        <w:rPr>
          <w:rFonts w:ascii="Times New Roman" w:hAnsi="Times New Roman" w:cs="Times New Roman"/>
          <w:sz w:val="24"/>
          <w:szCs w:val="24"/>
        </w:rPr>
      </w:pPr>
    </w:p>
    <w:p w14:paraId="1150B236" w14:textId="461DAECC" w:rsidR="004B3DD4" w:rsidRDefault="004B3DD4" w:rsidP="00B3101D">
      <w:pPr>
        <w:rPr>
          <w:rFonts w:ascii="Times New Roman" w:hAnsi="Times New Roman" w:cs="Times New Roman"/>
          <w:b/>
          <w:bCs/>
          <w:sz w:val="24"/>
          <w:szCs w:val="24"/>
        </w:rPr>
      </w:pPr>
      <w:r w:rsidRPr="004B3DD4">
        <w:rPr>
          <w:rFonts w:ascii="Times New Roman" w:hAnsi="Times New Roman" w:cs="Times New Roman"/>
          <w:b/>
          <w:bCs/>
          <w:sz w:val="24"/>
          <w:szCs w:val="24"/>
        </w:rPr>
        <w:t xml:space="preserve">Section </w:t>
      </w:r>
      <w:r>
        <w:rPr>
          <w:rFonts w:ascii="Times New Roman" w:hAnsi="Times New Roman" w:cs="Times New Roman"/>
          <w:b/>
          <w:bCs/>
          <w:sz w:val="24"/>
          <w:szCs w:val="24"/>
        </w:rPr>
        <w:t>2</w:t>
      </w:r>
    </w:p>
    <w:p w14:paraId="18A1EDAA" w14:textId="77777777" w:rsidR="004B3DD4" w:rsidRPr="009027E8" w:rsidRDefault="004B3DD4" w:rsidP="00B3101D">
      <w:pPr>
        <w:rPr>
          <w:rFonts w:ascii="Times New Roman" w:hAnsi="Times New Roman" w:cs="Times New Roman"/>
          <w:b/>
          <w:bCs/>
          <w:sz w:val="24"/>
          <w:szCs w:val="24"/>
        </w:rPr>
      </w:pPr>
    </w:p>
    <w:p w14:paraId="528513F2" w14:textId="77777777" w:rsidR="00A65719" w:rsidRPr="009027E8" w:rsidRDefault="00A65719" w:rsidP="00A65719">
      <w:pPr>
        <w:rPr>
          <w:rFonts w:ascii="Times New Roman" w:hAnsi="Times New Roman" w:cs="Times New Roman"/>
          <w:sz w:val="24"/>
          <w:szCs w:val="24"/>
        </w:rPr>
      </w:pPr>
      <w:r w:rsidRPr="009027E8">
        <w:rPr>
          <w:rFonts w:ascii="Times New Roman" w:hAnsi="Times New Roman" w:cs="Times New Roman"/>
          <w:sz w:val="24"/>
          <w:szCs w:val="24"/>
        </w:rPr>
        <w:t xml:space="preserve">The reduced urban land use database consisted of a total of 76 variables, which are as follows: hour of the day, day of the week, month of the year, day of the month, season of the year, month of the year sine encoding, month of the year cosine encoding, day of the week sine encoding, day of the week cosine encoding, day of the month sine encoding, day of the month cosine encoding, hour of the day sine encoding, hour of the day cosine encoding, season of the year sine encoding, season of the year cosine encoding, neutral wind component v at 10 m (ERA5), 2 m temperature (ERA5), available potential convective energy (ERA5), </w:t>
      </w:r>
      <w:r w:rsidRPr="009027E8">
        <w:rPr>
          <w:rFonts w:ascii="Times New Roman" w:hAnsi="Times New Roman" w:cs="Times New Roman"/>
          <w:sz w:val="24"/>
          <w:szCs w:val="24"/>
        </w:rPr>
        <w:lastRenderedPageBreak/>
        <w:t>convective rain rate (ERA5), surface tension of gravity wave eastward (ERA5), bare soil evaporation (ERA5), vegetation transpiration evaporation (ERA5), surface heat roughness logarithm forecast (ERA5), surface roughness forecast (ERA5), gravity wave dissipation (ERA5), high-level cloud cover (ERA5), instantaneous turbulent surface tension eastward (ERA5), instantaneous moisture flux (ERA5), mean runoff rate (ERA5), mean sea-level pressure (ERA5), mean subsurface runoff rate (ERA5), mean net surface longwave radiation (ERA5), mean vertically integrated moisture divergence (ERA5), mean cloud cover (ERA5), minimum vertical refractivity gradient within capture layer (ERA5), near-infrared albedo for diffuse radiation (ERA5), surface tension of gravity wave northward (ERA5), subsurface runoff (ERA5), net upward thermal radiation (ERA5), total cloud cover (ERA5), total ozone column (ERA5), total rainwater column (ERA5), total water vapor column (ERA5), total precipitation (ERA5), total totals index (ERA5), top height of capture layer (ERA5), vertically integrated frozen water flux divergence within cloud layer (ERA5), vertically integrated liquid water flux divergence within cloud layer (ERA5), vertically integrated geopotential flux divergence (ERA5), vertically integrated kinetic energy flux divergence (ERA5), vertically integrated mass flux divergence (ERA5), vertically integrated ozone flux divergence (ERA5), vertically integrated eastward frozen water cloud flux (ERA5), vertically integrated eastward liquid water cloud flux (ERA5), vertically integrated total energy flux eastward (ERA5), vertically integrated water vapor flux eastward (ERA5), vertically integrated northward frozen water cloud flux (ERA5), vertically integrated northward liquid water cloud flux (ERA5), vertically integrated kinetic energy flux northward (ERA5), vertically integrated ozone flux northward (ERA5), vertically integrated water vapor flux northward (ERA5), zero degree level (ERA5), neutral wind at 10 m (ERA5), 2 m relative humidity (ERA5), 2 m dew point temperature (ERA5), mean large-scale precipitation rate (ERA5), surface pressure (ERA5), clear sky (ERA5), direct solar radiation at the surface (ERA5), boundary layer height (ERA5), boundary layer dissipation (ERA5), aerosol optical depth (MERRA-2), aerosol optical depth increase (MERRA-2), aerosol optical depth increase (MODIS-MAIAC), atmospheric boundary layer height (MERRA-2), VNP14A1 001 fire mask (VIIRS), and land surface temperature (MODIS).</w:t>
      </w:r>
    </w:p>
    <w:p w14:paraId="78A92A81" w14:textId="565B01AE" w:rsidR="00C524FA" w:rsidRPr="009027E8" w:rsidRDefault="00A65719" w:rsidP="00A65719">
      <w:pPr>
        <w:rPr>
          <w:rFonts w:ascii="Times New Roman" w:hAnsi="Times New Roman" w:cs="Times New Roman"/>
          <w:sz w:val="24"/>
          <w:szCs w:val="24"/>
        </w:rPr>
      </w:pPr>
      <w:r w:rsidRPr="009027E8">
        <w:rPr>
          <w:rFonts w:ascii="Times New Roman" w:hAnsi="Times New Roman" w:cs="Times New Roman"/>
          <w:sz w:val="24"/>
          <w:szCs w:val="24"/>
        </w:rPr>
        <w:t xml:space="preserve">The reduced database for agricultural land use consisted of a total of 83 variables, which include the following: time of day, day of the week, month of the year, day of the month, season of the year, sine-coded month of the year, cosine-coded month of the year, sine-coded day of the week, cosine-coded day of the week, sine-coded day of the month, cosine-coded day of the month, sine-coded time of day, cosine-coded time of day, sine-coded season of the year, cosine-coded season of the year, component v of wind at 100 m (ERA5), component u of neutral wind at 10 m (ERA5), available convective potential energy (ERA5), convective rain rate (ERA5), eastward surface gravity wave stress (ERA5), vegetation transpiration evaporation (ERA5), predicted albedo (ERA5), predicted logarithm of surface heat roughness (ERA5), dissipation of gravity wave (ERA5), high cloud coverage (ERA5), maximum temperature at 2 m from previous post-processing (ERA5), mean evaporation rate (ERA5), mean large-scale precipitation rate (ERA5), northward surface gravity wave stress (ERA5), mean runoff rate (ERA5), mean sea-level pressure (ERA5), mean subsurface runoff rate (ERA5), mean net surface longwave radiation (ERA5), mean vertical refractivity gradient within trapping layer (ERA5), mean cloudiness (ERA5), precipitation type (ERA5), subsurface runoff (ERA5), mean surface latent heat flux (ERA5), mean surface sensible heat flux (ERA5), mean upper thermal radiation (ERA5), total cloudiness (ERA5), total column </w:t>
      </w:r>
      <w:r w:rsidRPr="009027E8">
        <w:rPr>
          <w:rFonts w:ascii="Times New Roman" w:hAnsi="Times New Roman" w:cs="Times New Roman"/>
          <w:sz w:val="24"/>
          <w:szCs w:val="24"/>
        </w:rPr>
        <w:lastRenderedPageBreak/>
        <w:t>water (ERA5), total precipitation (ERA5), total totals index (ERA5), height of trapping layer base (ERA5), low vegetation type (ERA5), visible UV albedo for diffuse radiation (ERA5), vertical integral of frozen water flux divergence in cloud (ERA5), vertical integral of liquid water flux divergence in cloud (ERA5), vertical integral of kinetic energy flux divergence (ERA5), vertical integral of ozone flux divergence (ERA5), vertical integral of thermal energy flux divergence (ERA5), vertical integral of total energy flux divergence (ERA5), vertical integral of frozen water flux eastward (ERA5), vertical integral of liquid water flux eastward (ERA5), vertical integral of geopotential flux eastward (ERA5), vertical integral of ozone flux eastward (ERA5), vertical integral of water vapor flux eastward (ERA5), vertical integral of atmospheric mass (ERA5), vertical integral of mass tendency (ERA5), vertical integral of frozen water flux northward (ERA5), vertical integral of liquid water flux northward (ERA5), vertical integral of heat flux northward (ERA5), vertical integral of ozone flux northward (ERA5), vertical integral of water vapor flux northward (ERA5), vertical integral of temperature (ERA5), vertically integrated moisture divergence (ERA5), zero degree level (ERA5), neutral wind at 10 m (ERA5), temperature at 2 m (ERA5), relative humidity at 2 m (ERA5), dew point temperature at 2 m (ERA5), surface pressure (ERA5), clear-sky direct solar radiation at the surface (ERA5), planetary boundary layer height (ERA5), instantaneous moisture flux (ERA5), boundary layer height (ERA5), boundary layer dissipation (ERA5), aerosol optical depth (MERRA-2), aerosol optical depth increment (MERRA-2), aerosol optical depth increment (MODIS-MAIAC), atmospheric boundary layer height (MERRA-2), fire mask VNP14A1 001 (VIIRS), and land surface temperature (MODIS).</w:t>
      </w:r>
    </w:p>
    <w:p w14:paraId="0ACD11D4" w14:textId="77777777" w:rsidR="00A65719" w:rsidRPr="009027E8" w:rsidRDefault="00A65719" w:rsidP="00A65719">
      <w:pPr>
        <w:rPr>
          <w:rFonts w:ascii="Times New Roman" w:hAnsi="Times New Roman" w:cs="Times New Roman"/>
          <w:sz w:val="24"/>
          <w:szCs w:val="24"/>
        </w:rPr>
      </w:pPr>
    </w:p>
    <w:p w14:paraId="42603AA5" w14:textId="2A72F7E9" w:rsidR="006E7826" w:rsidRPr="009027E8" w:rsidRDefault="00B3101D" w:rsidP="00B3101D">
      <w:pPr>
        <w:rPr>
          <w:rFonts w:ascii="Times New Roman" w:hAnsi="Times New Roman" w:cs="Times New Roman"/>
          <w:b/>
          <w:bCs/>
          <w:sz w:val="24"/>
          <w:szCs w:val="24"/>
        </w:rPr>
      </w:pPr>
      <w:r w:rsidRPr="009027E8">
        <w:rPr>
          <w:rFonts w:ascii="Times New Roman" w:hAnsi="Times New Roman" w:cs="Times New Roman"/>
          <w:b/>
          <w:bCs/>
          <w:sz w:val="24"/>
          <w:szCs w:val="24"/>
        </w:rPr>
        <w:t xml:space="preserve">Section </w:t>
      </w:r>
      <w:r w:rsidR="00B87F6B">
        <w:rPr>
          <w:rFonts w:ascii="Times New Roman" w:hAnsi="Times New Roman" w:cs="Times New Roman"/>
          <w:b/>
          <w:bCs/>
          <w:sz w:val="24"/>
          <w:szCs w:val="24"/>
        </w:rPr>
        <w:t>3</w:t>
      </w:r>
    </w:p>
    <w:p w14:paraId="1D9BF40C" w14:textId="77777777" w:rsidR="00A65719" w:rsidRPr="009027E8" w:rsidRDefault="00A65719" w:rsidP="00B3101D">
      <w:pPr>
        <w:rPr>
          <w:rFonts w:ascii="Times New Roman" w:hAnsi="Times New Roman" w:cs="Times New Roman"/>
          <w:b/>
          <w:bCs/>
          <w:sz w:val="24"/>
          <w:szCs w:val="24"/>
        </w:rPr>
      </w:pPr>
    </w:p>
    <w:p w14:paraId="427692A3" w14:textId="4652355F" w:rsidR="00A65719" w:rsidRPr="009027E8" w:rsidRDefault="006E7826" w:rsidP="00A65719">
      <w:pPr>
        <w:rPr>
          <w:rFonts w:ascii="Times New Roman" w:hAnsi="Times New Roman" w:cs="Times New Roman"/>
          <w:iCs/>
          <w:sz w:val="24"/>
          <w:szCs w:val="24"/>
        </w:rPr>
      </w:pPr>
      <w:r w:rsidRPr="009027E8">
        <w:rPr>
          <w:rFonts w:ascii="Times New Roman" w:hAnsi="Times New Roman" w:cs="Times New Roman"/>
          <w:b/>
          <w:bCs/>
          <w:iCs/>
          <w:sz w:val="24"/>
          <w:szCs w:val="24"/>
        </w:rPr>
        <w:t>Table 1</w:t>
      </w:r>
      <w:r w:rsidRPr="009027E8">
        <w:rPr>
          <w:rFonts w:ascii="Times New Roman" w:hAnsi="Times New Roman" w:cs="Times New Roman"/>
          <w:iCs/>
          <w:sz w:val="24"/>
          <w:szCs w:val="24"/>
        </w:rPr>
        <w:t xml:space="preserve"> </w:t>
      </w:r>
      <w:r w:rsidR="00A65719" w:rsidRPr="009027E8">
        <w:rPr>
          <w:rFonts w:ascii="Times New Roman" w:hAnsi="Times New Roman" w:cs="Times New Roman"/>
          <w:sz w:val="24"/>
          <w:szCs w:val="24"/>
        </w:rPr>
        <w:t>Hyperparameters for the urban land use algorithms.</w:t>
      </w:r>
    </w:p>
    <w:tbl>
      <w:tblPr>
        <w:tblStyle w:val="Table"/>
        <w:tblW w:w="5000" w:type="pct"/>
        <w:tblLook w:val="0020" w:firstRow="1" w:lastRow="0" w:firstColumn="0" w:lastColumn="0" w:noHBand="0" w:noVBand="0"/>
      </w:tblPr>
      <w:tblGrid>
        <w:gridCol w:w="3511"/>
        <w:gridCol w:w="1611"/>
        <w:gridCol w:w="2613"/>
        <w:gridCol w:w="1291"/>
      </w:tblGrid>
      <w:tr w:rsidR="00A65719" w:rsidRPr="009027E8" w14:paraId="7B8DB42D" w14:textId="77777777" w:rsidTr="004B1A73">
        <w:trPr>
          <w:cnfStyle w:val="100000000000" w:firstRow="1" w:lastRow="0" w:firstColumn="0" w:lastColumn="0" w:oddVBand="0" w:evenVBand="0" w:oddHBand="0" w:evenHBand="0" w:firstRowFirstColumn="0" w:firstRowLastColumn="0" w:lastRowFirstColumn="0" w:lastRowLastColumn="0"/>
          <w:tblHeader/>
        </w:trPr>
        <w:tc>
          <w:tcPr>
            <w:tcW w:w="0" w:type="auto"/>
          </w:tcPr>
          <w:p w14:paraId="59E45E77"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Model</w:t>
            </w:r>
          </w:p>
        </w:tc>
        <w:tc>
          <w:tcPr>
            <w:tcW w:w="0" w:type="auto"/>
          </w:tcPr>
          <w:p w14:paraId="2908E09C"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Source</w:t>
            </w:r>
          </w:p>
        </w:tc>
        <w:tc>
          <w:tcPr>
            <w:tcW w:w="0" w:type="auto"/>
          </w:tcPr>
          <w:p w14:paraId="549D914B"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Hyperparameter</w:t>
            </w:r>
          </w:p>
        </w:tc>
        <w:tc>
          <w:tcPr>
            <w:tcW w:w="0" w:type="auto"/>
          </w:tcPr>
          <w:p w14:paraId="3BDBD52B"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Value</w:t>
            </w:r>
          </w:p>
        </w:tc>
      </w:tr>
      <w:tr w:rsidR="00A65719" w:rsidRPr="009027E8" w14:paraId="1CD081E4" w14:textId="77777777" w:rsidTr="004B1A73">
        <w:tc>
          <w:tcPr>
            <w:tcW w:w="0" w:type="auto"/>
          </w:tcPr>
          <w:p w14:paraId="06460F39"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LightGBM</w:t>
            </w:r>
          </w:p>
        </w:tc>
        <w:tc>
          <w:tcPr>
            <w:tcW w:w="0" w:type="auto"/>
          </w:tcPr>
          <w:p w14:paraId="48C2AE56"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lightgbm</w:t>
            </w:r>
          </w:p>
        </w:tc>
        <w:tc>
          <w:tcPr>
            <w:tcW w:w="0" w:type="auto"/>
          </w:tcPr>
          <w:p w14:paraId="6FA6EEA8"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n_estimators</w:t>
            </w:r>
          </w:p>
        </w:tc>
        <w:tc>
          <w:tcPr>
            <w:tcW w:w="0" w:type="auto"/>
          </w:tcPr>
          <w:p w14:paraId="721EA5EE"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350</w:t>
            </w:r>
          </w:p>
        </w:tc>
      </w:tr>
      <w:tr w:rsidR="00A65719" w:rsidRPr="009027E8" w14:paraId="718FD8F0" w14:textId="77777777" w:rsidTr="004B1A73">
        <w:tc>
          <w:tcPr>
            <w:tcW w:w="0" w:type="auto"/>
          </w:tcPr>
          <w:p w14:paraId="0613C6FF" w14:textId="77777777" w:rsidR="00A65719" w:rsidRPr="009027E8" w:rsidRDefault="00A65719" w:rsidP="004B1A73">
            <w:pPr>
              <w:pStyle w:val="Compact"/>
              <w:rPr>
                <w:rFonts w:ascii="Times New Roman" w:hAnsi="Times New Roman" w:cs="Times New Roman"/>
              </w:rPr>
            </w:pPr>
          </w:p>
        </w:tc>
        <w:tc>
          <w:tcPr>
            <w:tcW w:w="0" w:type="auto"/>
          </w:tcPr>
          <w:p w14:paraId="3FC5DCD5" w14:textId="77777777" w:rsidR="00A65719" w:rsidRPr="009027E8" w:rsidRDefault="00A65719" w:rsidP="004B1A73">
            <w:pPr>
              <w:pStyle w:val="Compact"/>
              <w:rPr>
                <w:rFonts w:ascii="Times New Roman" w:hAnsi="Times New Roman" w:cs="Times New Roman"/>
              </w:rPr>
            </w:pPr>
          </w:p>
        </w:tc>
        <w:tc>
          <w:tcPr>
            <w:tcW w:w="0" w:type="auto"/>
          </w:tcPr>
          <w:p w14:paraId="24B5BA10"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learning_rate</w:t>
            </w:r>
          </w:p>
        </w:tc>
        <w:tc>
          <w:tcPr>
            <w:tcW w:w="0" w:type="auto"/>
          </w:tcPr>
          <w:p w14:paraId="6AAFB3C1"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0.112</w:t>
            </w:r>
          </w:p>
        </w:tc>
      </w:tr>
      <w:tr w:rsidR="00A65719" w:rsidRPr="009027E8" w14:paraId="225A5455" w14:textId="77777777" w:rsidTr="004B1A73">
        <w:tc>
          <w:tcPr>
            <w:tcW w:w="0" w:type="auto"/>
          </w:tcPr>
          <w:p w14:paraId="3682699F" w14:textId="77777777" w:rsidR="00A65719" w:rsidRPr="009027E8" w:rsidRDefault="00A65719" w:rsidP="004B1A73">
            <w:pPr>
              <w:pStyle w:val="Compact"/>
              <w:rPr>
                <w:rFonts w:ascii="Times New Roman" w:hAnsi="Times New Roman" w:cs="Times New Roman"/>
              </w:rPr>
            </w:pPr>
          </w:p>
        </w:tc>
        <w:tc>
          <w:tcPr>
            <w:tcW w:w="0" w:type="auto"/>
          </w:tcPr>
          <w:p w14:paraId="441ACB1C" w14:textId="77777777" w:rsidR="00A65719" w:rsidRPr="009027E8" w:rsidRDefault="00A65719" w:rsidP="004B1A73">
            <w:pPr>
              <w:pStyle w:val="Compact"/>
              <w:rPr>
                <w:rFonts w:ascii="Times New Roman" w:hAnsi="Times New Roman" w:cs="Times New Roman"/>
              </w:rPr>
            </w:pPr>
          </w:p>
        </w:tc>
        <w:tc>
          <w:tcPr>
            <w:tcW w:w="0" w:type="auto"/>
          </w:tcPr>
          <w:p w14:paraId="52EEBC8D"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num_leaves</w:t>
            </w:r>
          </w:p>
        </w:tc>
        <w:tc>
          <w:tcPr>
            <w:tcW w:w="0" w:type="auto"/>
          </w:tcPr>
          <w:p w14:paraId="2BC43CB9"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300</w:t>
            </w:r>
          </w:p>
        </w:tc>
      </w:tr>
      <w:tr w:rsidR="00A65719" w:rsidRPr="009027E8" w14:paraId="1A683747" w14:textId="77777777" w:rsidTr="004B1A73">
        <w:tc>
          <w:tcPr>
            <w:tcW w:w="0" w:type="auto"/>
          </w:tcPr>
          <w:p w14:paraId="7E621385" w14:textId="77777777" w:rsidR="00A65719" w:rsidRPr="009027E8" w:rsidRDefault="00A65719" w:rsidP="004B1A73">
            <w:pPr>
              <w:pStyle w:val="Compact"/>
              <w:rPr>
                <w:rFonts w:ascii="Times New Roman" w:hAnsi="Times New Roman" w:cs="Times New Roman"/>
              </w:rPr>
            </w:pPr>
          </w:p>
        </w:tc>
        <w:tc>
          <w:tcPr>
            <w:tcW w:w="0" w:type="auto"/>
          </w:tcPr>
          <w:p w14:paraId="1393E2EF" w14:textId="77777777" w:rsidR="00A65719" w:rsidRPr="009027E8" w:rsidRDefault="00A65719" w:rsidP="004B1A73">
            <w:pPr>
              <w:pStyle w:val="Compact"/>
              <w:rPr>
                <w:rFonts w:ascii="Times New Roman" w:hAnsi="Times New Roman" w:cs="Times New Roman"/>
              </w:rPr>
            </w:pPr>
          </w:p>
        </w:tc>
        <w:tc>
          <w:tcPr>
            <w:tcW w:w="0" w:type="auto"/>
          </w:tcPr>
          <w:p w14:paraId="2B75A9FE"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max_depth</w:t>
            </w:r>
          </w:p>
        </w:tc>
        <w:tc>
          <w:tcPr>
            <w:tcW w:w="0" w:type="auto"/>
          </w:tcPr>
          <w:p w14:paraId="5C072D78"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12</w:t>
            </w:r>
          </w:p>
        </w:tc>
      </w:tr>
      <w:tr w:rsidR="00A65719" w:rsidRPr="009027E8" w14:paraId="6F7D4CB9" w14:textId="77777777" w:rsidTr="004B1A73">
        <w:tc>
          <w:tcPr>
            <w:tcW w:w="0" w:type="auto"/>
          </w:tcPr>
          <w:p w14:paraId="2B1D5ABD" w14:textId="77777777" w:rsidR="00A65719" w:rsidRPr="009027E8" w:rsidRDefault="00A65719" w:rsidP="004B1A73">
            <w:pPr>
              <w:pStyle w:val="Compact"/>
              <w:rPr>
                <w:rFonts w:ascii="Times New Roman" w:hAnsi="Times New Roman" w:cs="Times New Roman"/>
              </w:rPr>
            </w:pPr>
          </w:p>
        </w:tc>
        <w:tc>
          <w:tcPr>
            <w:tcW w:w="0" w:type="auto"/>
          </w:tcPr>
          <w:p w14:paraId="202EC420" w14:textId="77777777" w:rsidR="00A65719" w:rsidRPr="009027E8" w:rsidRDefault="00A65719" w:rsidP="004B1A73">
            <w:pPr>
              <w:pStyle w:val="Compact"/>
              <w:rPr>
                <w:rFonts w:ascii="Times New Roman" w:hAnsi="Times New Roman" w:cs="Times New Roman"/>
              </w:rPr>
            </w:pPr>
          </w:p>
        </w:tc>
        <w:tc>
          <w:tcPr>
            <w:tcW w:w="0" w:type="auto"/>
          </w:tcPr>
          <w:p w14:paraId="3D26D3B2"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min_data_in_leaf</w:t>
            </w:r>
          </w:p>
        </w:tc>
        <w:tc>
          <w:tcPr>
            <w:tcW w:w="0" w:type="auto"/>
          </w:tcPr>
          <w:p w14:paraId="159425DD"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400</w:t>
            </w:r>
          </w:p>
        </w:tc>
      </w:tr>
      <w:tr w:rsidR="00A65719" w:rsidRPr="009027E8" w14:paraId="15510A4B" w14:textId="77777777" w:rsidTr="004B1A73">
        <w:tc>
          <w:tcPr>
            <w:tcW w:w="0" w:type="auto"/>
          </w:tcPr>
          <w:p w14:paraId="34F55350" w14:textId="77777777" w:rsidR="00A65719" w:rsidRPr="009027E8" w:rsidRDefault="00A65719" w:rsidP="004B1A73">
            <w:pPr>
              <w:pStyle w:val="Compact"/>
              <w:rPr>
                <w:rFonts w:ascii="Times New Roman" w:hAnsi="Times New Roman" w:cs="Times New Roman"/>
              </w:rPr>
            </w:pPr>
          </w:p>
        </w:tc>
        <w:tc>
          <w:tcPr>
            <w:tcW w:w="0" w:type="auto"/>
          </w:tcPr>
          <w:p w14:paraId="4289F283" w14:textId="77777777" w:rsidR="00A65719" w:rsidRPr="009027E8" w:rsidRDefault="00A65719" w:rsidP="004B1A73">
            <w:pPr>
              <w:pStyle w:val="Compact"/>
              <w:rPr>
                <w:rFonts w:ascii="Times New Roman" w:hAnsi="Times New Roman" w:cs="Times New Roman"/>
              </w:rPr>
            </w:pPr>
          </w:p>
        </w:tc>
        <w:tc>
          <w:tcPr>
            <w:tcW w:w="0" w:type="auto"/>
          </w:tcPr>
          <w:p w14:paraId="41296C3F"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lambda_l1</w:t>
            </w:r>
          </w:p>
        </w:tc>
        <w:tc>
          <w:tcPr>
            <w:tcW w:w="0" w:type="auto"/>
          </w:tcPr>
          <w:p w14:paraId="6D2A92DD"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6</w:t>
            </w:r>
          </w:p>
        </w:tc>
      </w:tr>
      <w:tr w:rsidR="00A65719" w:rsidRPr="009027E8" w14:paraId="7C34E96E" w14:textId="77777777" w:rsidTr="004B1A73">
        <w:tc>
          <w:tcPr>
            <w:tcW w:w="0" w:type="auto"/>
          </w:tcPr>
          <w:p w14:paraId="6104A933" w14:textId="77777777" w:rsidR="00A65719" w:rsidRPr="009027E8" w:rsidRDefault="00A65719" w:rsidP="004B1A73">
            <w:pPr>
              <w:pStyle w:val="Compact"/>
              <w:rPr>
                <w:rFonts w:ascii="Times New Roman" w:hAnsi="Times New Roman" w:cs="Times New Roman"/>
              </w:rPr>
            </w:pPr>
          </w:p>
        </w:tc>
        <w:tc>
          <w:tcPr>
            <w:tcW w:w="0" w:type="auto"/>
          </w:tcPr>
          <w:p w14:paraId="0ADBEE16" w14:textId="77777777" w:rsidR="00A65719" w:rsidRPr="009027E8" w:rsidRDefault="00A65719" w:rsidP="004B1A73">
            <w:pPr>
              <w:pStyle w:val="Compact"/>
              <w:rPr>
                <w:rFonts w:ascii="Times New Roman" w:hAnsi="Times New Roman" w:cs="Times New Roman"/>
              </w:rPr>
            </w:pPr>
          </w:p>
        </w:tc>
        <w:tc>
          <w:tcPr>
            <w:tcW w:w="0" w:type="auto"/>
          </w:tcPr>
          <w:p w14:paraId="32496C54"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lambda_l2</w:t>
            </w:r>
          </w:p>
        </w:tc>
        <w:tc>
          <w:tcPr>
            <w:tcW w:w="0" w:type="auto"/>
          </w:tcPr>
          <w:p w14:paraId="45CD9E0B"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6</w:t>
            </w:r>
          </w:p>
        </w:tc>
      </w:tr>
      <w:tr w:rsidR="00A65719" w:rsidRPr="009027E8" w14:paraId="5A571009" w14:textId="77777777" w:rsidTr="004B1A73">
        <w:tc>
          <w:tcPr>
            <w:tcW w:w="0" w:type="auto"/>
          </w:tcPr>
          <w:p w14:paraId="14EC0E36" w14:textId="77777777" w:rsidR="00A65719" w:rsidRPr="009027E8" w:rsidRDefault="00A65719" w:rsidP="004B1A73">
            <w:pPr>
              <w:pStyle w:val="Compact"/>
              <w:rPr>
                <w:rFonts w:ascii="Times New Roman" w:hAnsi="Times New Roman" w:cs="Times New Roman"/>
              </w:rPr>
            </w:pPr>
          </w:p>
        </w:tc>
        <w:tc>
          <w:tcPr>
            <w:tcW w:w="0" w:type="auto"/>
          </w:tcPr>
          <w:p w14:paraId="3EE9DACD" w14:textId="77777777" w:rsidR="00A65719" w:rsidRPr="009027E8" w:rsidRDefault="00A65719" w:rsidP="004B1A73">
            <w:pPr>
              <w:pStyle w:val="Compact"/>
              <w:rPr>
                <w:rFonts w:ascii="Times New Roman" w:hAnsi="Times New Roman" w:cs="Times New Roman"/>
              </w:rPr>
            </w:pPr>
          </w:p>
        </w:tc>
        <w:tc>
          <w:tcPr>
            <w:tcW w:w="0" w:type="auto"/>
          </w:tcPr>
          <w:p w14:paraId="2C7BB241"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min_gain_to_split</w:t>
            </w:r>
          </w:p>
        </w:tc>
        <w:tc>
          <w:tcPr>
            <w:tcW w:w="0" w:type="auto"/>
          </w:tcPr>
          <w:p w14:paraId="207241E7"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0.010</w:t>
            </w:r>
          </w:p>
        </w:tc>
      </w:tr>
      <w:tr w:rsidR="00A65719" w:rsidRPr="009027E8" w14:paraId="7FEA2D7F" w14:textId="77777777" w:rsidTr="004B1A73">
        <w:tc>
          <w:tcPr>
            <w:tcW w:w="0" w:type="auto"/>
          </w:tcPr>
          <w:p w14:paraId="590F104B" w14:textId="77777777" w:rsidR="00A65719" w:rsidRPr="009027E8" w:rsidRDefault="00A65719" w:rsidP="004B1A73">
            <w:pPr>
              <w:pStyle w:val="Compact"/>
              <w:rPr>
                <w:rFonts w:ascii="Times New Roman" w:hAnsi="Times New Roman" w:cs="Times New Roman"/>
              </w:rPr>
            </w:pPr>
          </w:p>
        </w:tc>
        <w:tc>
          <w:tcPr>
            <w:tcW w:w="0" w:type="auto"/>
          </w:tcPr>
          <w:p w14:paraId="31F10415" w14:textId="77777777" w:rsidR="00A65719" w:rsidRPr="009027E8" w:rsidRDefault="00A65719" w:rsidP="004B1A73">
            <w:pPr>
              <w:pStyle w:val="Compact"/>
              <w:rPr>
                <w:rFonts w:ascii="Times New Roman" w:hAnsi="Times New Roman" w:cs="Times New Roman"/>
              </w:rPr>
            </w:pPr>
          </w:p>
        </w:tc>
        <w:tc>
          <w:tcPr>
            <w:tcW w:w="0" w:type="auto"/>
          </w:tcPr>
          <w:p w14:paraId="0636769E"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bagging_fraction</w:t>
            </w:r>
          </w:p>
        </w:tc>
        <w:tc>
          <w:tcPr>
            <w:tcW w:w="0" w:type="auto"/>
          </w:tcPr>
          <w:p w14:paraId="72714ED5"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0.8</w:t>
            </w:r>
          </w:p>
        </w:tc>
      </w:tr>
      <w:tr w:rsidR="00A65719" w:rsidRPr="009027E8" w14:paraId="78893497" w14:textId="77777777" w:rsidTr="004B1A73">
        <w:tc>
          <w:tcPr>
            <w:tcW w:w="0" w:type="auto"/>
          </w:tcPr>
          <w:p w14:paraId="55E06589" w14:textId="77777777" w:rsidR="00A65719" w:rsidRPr="009027E8" w:rsidRDefault="00A65719" w:rsidP="004B1A73">
            <w:pPr>
              <w:pStyle w:val="Compact"/>
              <w:rPr>
                <w:rFonts w:ascii="Times New Roman" w:hAnsi="Times New Roman" w:cs="Times New Roman"/>
              </w:rPr>
            </w:pPr>
          </w:p>
        </w:tc>
        <w:tc>
          <w:tcPr>
            <w:tcW w:w="0" w:type="auto"/>
          </w:tcPr>
          <w:p w14:paraId="1CA4111D" w14:textId="77777777" w:rsidR="00A65719" w:rsidRPr="009027E8" w:rsidRDefault="00A65719" w:rsidP="004B1A73">
            <w:pPr>
              <w:pStyle w:val="Compact"/>
              <w:rPr>
                <w:rFonts w:ascii="Times New Roman" w:hAnsi="Times New Roman" w:cs="Times New Roman"/>
              </w:rPr>
            </w:pPr>
          </w:p>
        </w:tc>
        <w:tc>
          <w:tcPr>
            <w:tcW w:w="0" w:type="auto"/>
          </w:tcPr>
          <w:p w14:paraId="5D313EEE"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bagging_freq</w:t>
            </w:r>
          </w:p>
        </w:tc>
        <w:tc>
          <w:tcPr>
            <w:tcW w:w="0" w:type="auto"/>
          </w:tcPr>
          <w:p w14:paraId="45480F8C"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40</w:t>
            </w:r>
          </w:p>
        </w:tc>
      </w:tr>
      <w:tr w:rsidR="00A65719" w:rsidRPr="009027E8" w14:paraId="593A3485" w14:textId="77777777" w:rsidTr="004B1A73">
        <w:tc>
          <w:tcPr>
            <w:tcW w:w="0" w:type="auto"/>
          </w:tcPr>
          <w:p w14:paraId="42B370AD" w14:textId="77777777" w:rsidR="00A65719" w:rsidRPr="009027E8" w:rsidRDefault="00A65719" w:rsidP="004B1A73">
            <w:pPr>
              <w:pStyle w:val="Compact"/>
              <w:rPr>
                <w:rFonts w:ascii="Times New Roman" w:hAnsi="Times New Roman" w:cs="Times New Roman"/>
              </w:rPr>
            </w:pPr>
          </w:p>
        </w:tc>
        <w:tc>
          <w:tcPr>
            <w:tcW w:w="0" w:type="auto"/>
          </w:tcPr>
          <w:p w14:paraId="78F6855F" w14:textId="77777777" w:rsidR="00A65719" w:rsidRPr="009027E8" w:rsidRDefault="00A65719" w:rsidP="004B1A73">
            <w:pPr>
              <w:pStyle w:val="Compact"/>
              <w:rPr>
                <w:rFonts w:ascii="Times New Roman" w:hAnsi="Times New Roman" w:cs="Times New Roman"/>
              </w:rPr>
            </w:pPr>
          </w:p>
        </w:tc>
        <w:tc>
          <w:tcPr>
            <w:tcW w:w="0" w:type="auto"/>
          </w:tcPr>
          <w:p w14:paraId="24677643"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feature_fraction</w:t>
            </w:r>
          </w:p>
        </w:tc>
        <w:tc>
          <w:tcPr>
            <w:tcW w:w="0" w:type="auto"/>
          </w:tcPr>
          <w:p w14:paraId="3030BFC8"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0.600</w:t>
            </w:r>
          </w:p>
        </w:tc>
      </w:tr>
      <w:tr w:rsidR="00A65719" w:rsidRPr="009027E8" w14:paraId="25A959F2" w14:textId="77777777" w:rsidTr="004B1A73">
        <w:tc>
          <w:tcPr>
            <w:tcW w:w="0" w:type="auto"/>
          </w:tcPr>
          <w:p w14:paraId="28FDBC7E"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XGBoost</w:t>
            </w:r>
          </w:p>
        </w:tc>
        <w:tc>
          <w:tcPr>
            <w:tcW w:w="0" w:type="auto"/>
          </w:tcPr>
          <w:p w14:paraId="2934F003"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xgboost</w:t>
            </w:r>
          </w:p>
        </w:tc>
        <w:tc>
          <w:tcPr>
            <w:tcW w:w="0" w:type="auto"/>
          </w:tcPr>
          <w:p w14:paraId="6EE86C71"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max_depth</w:t>
            </w:r>
          </w:p>
        </w:tc>
        <w:tc>
          <w:tcPr>
            <w:tcW w:w="0" w:type="auto"/>
          </w:tcPr>
          <w:p w14:paraId="65952495"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8</w:t>
            </w:r>
          </w:p>
        </w:tc>
      </w:tr>
      <w:tr w:rsidR="00A65719" w:rsidRPr="009027E8" w14:paraId="442A338D" w14:textId="77777777" w:rsidTr="004B1A73">
        <w:tc>
          <w:tcPr>
            <w:tcW w:w="0" w:type="auto"/>
          </w:tcPr>
          <w:p w14:paraId="6CEC6F61" w14:textId="77777777" w:rsidR="00A65719" w:rsidRPr="009027E8" w:rsidRDefault="00A65719" w:rsidP="004B1A73">
            <w:pPr>
              <w:pStyle w:val="Compact"/>
              <w:rPr>
                <w:rFonts w:ascii="Times New Roman" w:hAnsi="Times New Roman" w:cs="Times New Roman"/>
              </w:rPr>
            </w:pPr>
          </w:p>
        </w:tc>
        <w:tc>
          <w:tcPr>
            <w:tcW w:w="0" w:type="auto"/>
          </w:tcPr>
          <w:p w14:paraId="4579CD9B" w14:textId="77777777" w:rsidR="00A65719" w:rsidRPr="009027E8" w:rsidRDefault="00A65719" w:rsidP="004B1A73">
            <w:pPr>
              <w:pStyle w:val="Compact"/>
              <w:rPr>
                <w:rFonts w:ascii="Times New Roman" w:hAnsi="Times New Roman" w:cs="Times New Roman"/>
              </w:rPr>
            </w:pPr>
          </w:p>
        </w:tc>
        <w:tc>
          <w:tcPr>
            <w:tcW w:w="0" w:type="auto"/>
          </w:tcPr>
          <w:p w14:paraId="6CD18667"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learning_rate</w:t>
            </w:r>
          </w:p>
        </w:tc>
        <w:tc>
          <w:tcPr>
            <w:tcW w:w="0" w:type="auto"/>
          </w:tcPr>
          <w:p w14:paraId="3D1E081E"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0.681</w:t>
            </w:r>
          </w:p>
        </w:tc>
      </w:tr>
      <w:tr w:rsidR="00A65719" w:rsidRPr="009027E8" w14:paraId="372CB072" w14:textId="77777777" w:rsidTr="004B1A73">
        <w:tc>
          <w:tcPr>
            <w:tcW w:w="0" w:type="auto"/>
          </w:tcPr>
          <w:p w14:paraId="22087B18" w14:textId="77777777" w:rsidR="00A65719" w:rsidRPr="009027E8" w:rsidRDefault="00A65719" w:rsidP="004B1A73">
            <w:pPr>
              <w:pStyle w:val="Compact"/>
              <w:rPr>
                <w:rFonts w:ascii="Times New Roman" w:hAnsi="Times New Roman" w:cs="Times New Roman"/>
              </w:rPr>
            </w:pPr>
          </w:p>
        </w:tc>
        <w:tc>
          <w:tcPr>
            <w:tcW w:w="0" w:type="auto"/>
          </w:tcPr>
          <w:p w14:paraId="3A671D83" w14:textId="77777777" w:rsidR="00A65719" w:rsidRPr="009027E8" w:rsidRDefault="00A65719" w:rsidP="004B1A73">
            <w:pPr>
              <w:pStyle w:val="Compact"/>
              <w:rPr>
                <w:rFonts w:ascii="Times New Roman" w:hAnsi="Times New Roman" w:cs="Times New Roman"/>
              </w:rPr>
            </w:pPr>
          </w:p>
        </w:tc>
        <w:tc>
          <w:tcPr>
            <w:tcW w:w="0" w:type="auto"/>
          </w:tcPr>
          <w:p w14:paraId="20E4039B"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n_estimators</w:t>
            </w:r>
          </w:p>
        </w:tc>
        <w:tc>
          <w:tcPr>
            <w:tcW w:w="0" w:type="auto"/>
          </w:tcPr>
          <w:p w14:paraId="666B230E"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571</w:t>
            </w:r>
          </w:p>
        </w:tc>
      </w:tr>
      <w:tr w:rsidR="00A65719" w:rsidRPr="009027E8" w14:paraId="05560E47" w14:textId="77777777" w:rsidTr="004B1A73">
        <w:tc>
          <w:tcPr>
            <w:tcW w:w="0" w:type="auto"/>
          </w:tcPr>
          <w:p w14:paraId="4879CF85" w14:textId="77777777" w:rsidR="00A65719" w:rsidRPr="009027E8" w:rsidRDefault="00A65719" w:rsidP="004B1A73">
            <w:pPr>
              <w:pStyle w:val="Compact"/>
              <w:rPr>
                <w:rFonts w:ascii="Times New Roman" w:hAnsi="Times New Roman" w:cs="Times New Roman"/>
              </w:rPr>
            </w:pPr>
          </w:p>
        </w:tc>
        <w:tc>
          <w:tcPr>
            <w:tcW w:w="0" w:type="auto"/>
          </w:tcPr>
          <w:p w14:paraId="041AED73" w14:textId="77777777" w:rsidR="00A65719" w:rsidRPr="009027E8" w:rsidRDefault="00A65719" w:rsidP="004B1A73">
            <w:pPr>
              <w:pStyle w:val="Compact"/>
              <w:rPr>
                <w:rFonts w:ascii="Times New Roman" w:hAnsi="Times New Roman" w:cs="Times New Roman"/>
              </w:rPr>
            </w:pPr>
          </w:p>
        </w:tc>
        <w:tc>
          <w:tcPr>
            <w:tcW w:w="0" w:type="auto"/>
          </w:tcPr>
          <w:p w14:paraId="1813F6DF"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min_child_weight</w:t>
            </w:r>
          </w:p>
        </w:tc>
        <w:tc>
          <w:tcPr>
            <w:tcW w:w="0" w:type="auto"/>
          </w:tcPr>
          <w:p w14:paraId="50F2954A"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8</w:t>
            </w:r>
          </w:p>
        </w:tc>
      </w:tr>
      <w:tr w:rsidR="00A65719" w:rsidRPr="009027E8" w14:paraId="056C3395" w14:textId="77777777" w:rsidTr="004B1A73">
        <w:tc>
          <w:tcPr>
            <w:tcW w:w="0" w:type="auto"/>
          </w:tcPr>
          <w:p w14:paraId="516E7DD4" w14:textId="77777777" w:rsidR="00A65719" w:rsidRPr="009027E8" w:rsidRDefault="00A65719" w:rsidP="004B1A73">
            <w:pPr>
              <w:pStyle w:val="Compact"/>
              <w:rPr>
                <w:rFonts w:ascii="Times New Roman" w:hAnsi="Times New Roman" w:cs="Times New Roman"/>
              </w:rPr>
            </w:pPr>
          </w:p>
        </w:tc>
        <w:tc>
          <w:tcPr>
            <w:tcW w:w="0" w:type="auto"/>
          </w:tcPr>
          <w:p w14:paraId="16DE0529" w14:textId="77777777" w:rsidR="00A65719" w:rsidRPr="009027E8" w:rsidRDefault="00A65719" w:rsidP="004B1A73">
            <w:pPr>
              <w:pStyle w:val="Compact"/>
              <w:rPr>
                <w:rFonts w:ascii="Times New Roman" w:hAnsi="Times New Roman" w:cs="Times New Roman"/>
              </w:rPr>
            </w:pPr>
          </w:p>
        </w:tc>
        <w:tc>
          <w:tcPr>
            <w:tcW w:w="0" w:type="auto"/>
          </w:tcPr>
          <w:p w14:paraId="5E78B2E2"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gamma</w:t>
            </w:r>
          </w:p>
        </w:tc>
        <w:tc>
          <w:tcPr>
            <w:tcW w:w="0" w:type="auto"/>
          </w:tcPr>
          <w:p w14:paraId="577382C2"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0.968</w:t>
            </w:r>
          </w:p>
        </w:tc>
      </w:tr>
      <w:tr w:rsidR="00A65719" w:rsidRPr="009027E8" w14:paraId="79612C6E" w14:textId="77777777" w:rsidTr="004B1A73">
        <w:tc>
          <w:tcPr>
            <w:tcW w:w="0" w:type="auto"/>
          </w:tcPr>
          <w:p w14:paraId="23038C36" w14:textId="77777777" w:rsidR="00A65719" w:rsidRPr="009027E8" w:rsidRDefault="00A65719" w:rsidP="004B1A73">
            <w:pPr>
              <w:pStyle w:val="Compact"/>
              <w:rPr>
                <w:rFonts w:ascii="Times New Roman" w:hAnsi="Times New Roman" w:cs="Times New Roman"/>
              </w:rPr>
            </w:pPr>
          </w:p>
        </w:tc>
        <w:tc>
          <w:tcPr>
            <w:tcW w:w="0" w:type="auto"/>
          </w:tcPr>
          <w:p w14:paraId="5A26A61E" w14:textId="77777777" w:rsidR="00A65719" w:rsidRPr="009027E8" w:rsidRDefault="00A65719" w:rsidP="004B1A73">
            <w:pPr>
              <w:pStyle w:val="Compact"/>
              <w:rPr>
                <w:rFonts w:ascii="Times New Roman" w:hAnsi="Times New Roman" w:cs="Times New Roman"/>
              </w:rPr>
            </w:pPr>
          </w:p>
        </w:tc>
        <w:tc>
          <w:tcPr>
            <w:tcW w:w="0" w:type="auto"/>
          </w:tcPr>
          <w:p w14:paraId="17BFB713"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subsample</w:t>
            </w:r>
          </w:p>
        </w:tc>
        <w:tc>
          <w:tcPr>
            <w:tcW w:w="0" w:type="auto"/>
          </w:tcPr>
          <w:p w14:paraId="30DF1624"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0.703</w:t>
            </w:r>
          </w:p>
        </w:tc>
      </w:tr>
      <w:tr w:rsidR="00A65719" w:rsidRPr="009027E8" w14:paraId="068F0F8E" w14:textId="77777777" w:rsidTr="004B1A73">
        <w:tc>
          <w:tcPr>
            <w:tcW w:w="0" w:type="auto"/>
          </w:tcPr>
          <w:p w14:paraId="1FF2717F" w14:textId="77777777" w:rsidR="00A65719" w:rsidRPr="009027E8" w:rsidRDefault="00A65719" w:rsidP="004B1A73">
            <w:pPr>
              <w:pStyle w:val="Compact"/>
              <w:rPr>
                <w:rFonts w:ascii="Times New Roman" w:hAnsi="Times New Roman" w:cs="Times New Roman"/>
              </w:rPr>
            </w:pPr>
          </w:p>
        </w:tc>
        <w:tc>
          <w:tcPr>
            <w:tcW w:w="0" w:type="auto"/>
          </w:tcPr>
          <w:p w14:paraId="32F8E097" w14:textId="77777777" w:rsidR="00A65719" w:rsidRPr="009027E8" w:rsidRDefault="00A65719" w:rsidP="004B1A73">
            <w:pPr>
              <w:pStyle w:val="Compact"/>
              <w:rPr>
                <w:rFonts w:ascii="Times New Roman" w:hAnsi="Times New Roman" w:cs="Times New Roman"/>
              </w:rPr>
            </w:pPr>
          </w:p>
        </w:tc>
        <w:tc>
          <w:tcPr>
            <w:tcW w:w="0" w:type="auto"/>
          </w:tcPr>
          <w:p w14:paraId="10CCD753"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colsample_bytree</w:t>
            </w:r>
          </w:p>
        </w:tc>
        <w:tc>
          <w:tcPr>
            <w:tcW w:w="0" w:type="auto"/>
          </w:tcPr>
          <w:p w14:paraId="1D6D5628"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0.687</w:t>
            </w:r>
          </w:p>
        </w:tc>
      </w:tr>
      <w:tr w:rsidR="00A65719" w:rsidRPr="009027E8" w14:paraId="1B7C866A" w14:textId="77777777" w:rsidTr="004B1A73">
        <w:tc>
          <w:tcPr>
            <w:tcW w:w="0" w:type="auto"/>
          </w:tcPr>
          <w:p w14:paraId="395477F4" w14:textId="77777777" w:rsidR="00A65719" w:rsidRPr="009027E8" w:rsidRDefault="00A65719" w:rsidP="004B1A73">
            <w:pPr>
              <w:pStyle w:val="Compact"/>
              <w:rPr>
                <w:rFonts w:ascii="Times New Roman" w:hAnsi="Times New Roman" w:cs="Times New Roman"/>
              </w:rPr>
            </w:pPr>
          </w:p>
        </w:tc>
        <w:tc>
          <w:tcPr>
            <w:tcW w:w="0" w:type="auto"/>
          </w:tcPr>
          <w:p w14:paraId="788A9C69" w14:textId="77777777" w:rsidR="00A65719" w:rsidRPr="009027E8" w:rsidRDefault="00A65719" w:rsidP="004B1A73">
            <w:pPr>
              <w:pStyle w:val="Compact"/>
              <w:rPr>
                <w:rFonts w:ascii="Times New Roman" w:hAnsi="Times New Roman" w:cs="Times New Roman"/>
              </w:rPr>
            </w:pPr>
          </w:p>
        </w:tc>
        <w:tc>
          <w:tcPr>
            <w:tcW w:w="0" w:type="auto"/>
          </w:tcPr>
          <w:p w14:paraId="789F6100"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reg_alpha</w:t>
            </w:r>
          </w:p>
        </w:tc>
        <w:tc>
          <w:tcPr>
            <w:tcW w:w="0" w:type="auto"/>
          </w:tcPr>
          <w:p w14:paraId="15593CC1"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0.865</w:t>
            </w:r>
          </w:p>
        </w:tc>
      </w:tr>
      <w:tr w:rsidR="00A65719" w:rsidRPr="009027E8" w14:paraId="65320460" w14:textId="77777777" w:rsidTr="004B1A73">
        <w:tc>
          <w:tcPr>
            <w:tcW w:w="0" w:type="auto"/>
          </w:tcPr>
          <w:p w14:paraId="133D633B" w14:textId="77777777" w:rsidR="00A65719" w:rsidRPr="009027E8" w:rsidRDefault="00A65719" w:rsidP="004B1A73">
            <w:pPr>
              <w:pStyle w:val="Compact"/>
              <w:rPr>
                <w:rFonts w:ascii="Times New Roman" w:hAnsi="Times New Roman" w:cs="Times New Roman"/>
              </w:rPr>
            </w:pPr>
          </w:p>
        </w:tc>
        <w:tc>
          <w:tcPr>
            <w:tcW w:w="0" w:type="auto"/>
          </w:tcPr>
          <w:p w14:paraId="3514964A" w14:textId="77777777" w:rsidR="00A65719" w:rsidRPr="009027E8" w:rsidRDefault="00A65719" w:rsidP="004B1A73">
            <w:pPr>
              <w:pStyle w:val="Compact"/>
              <w:rPr>
                <w:rFonts w:ascii="Times New Roman" w:hAnsi="Times New Roman" w:cs="Times New Roman"/>
              </w:rPr>
            </w:pPr>
          </w:p>
        </w:tc>
        <w:tc>
          <w:tcPr>
            <w:tcW w:w="0" w:type="auto"/>
          </w:tcPr>
          <w:p w14:paraId="71D67623"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reg_lambda</w:t>
            </w:r>
          </w:p>
        </w:tc>
        <w:tc>
          <w:tcPr>
            <w:tcW w:w="0" w:type="auto"/>
          </w:tcPr>
          <w:p w14:paraId="4B7F1413"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0.654</w:t>
            </w:r>
          </w:p>
        </w:tc>
      </w:tr>
      <w:tr w:rsidR="00A65719" w:rsidRPr="009027E8" w14:paraId="29A87BF4" w14:textId="77777777" w:rsidTr="004B1A73">
        <w:tc>
          <w:tcPr>
            <w:tcW w:w="0" w:type="auto"/>
          </w:tcPr>
          <w:p w14:paraId="4ADED128"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K-Nearest Neighbors</w:t>
            </w:r>
          </w:p>
        </w:tc>
        <w:tc>
          <w:tcPr>
            <w:tcW w:w="0" w:type="auto"/>
          </w:tcPr>
          <w:p w14:paraId="610AD627"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sklearn</w:t>
            </w:r>
          </w:p>
        </w:tc>
        <w:tc>
          <w:tcPr>
            <w:tcW w:w="0" w:type="auto"/>
          </w:tcPr>
          <w:p w14:paraId="77C68236"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n_neighbors</w:t>
            </w:r>
          </w:p>
        </w:tc>
        <w:tc>
          <w:tcPr>
            <w:tcW w:w="0" w:type="auto"/>
          </w:tcPr>
          <w:p w14:paraId="157E4EFA"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7</w:t>
            </w:r>
          </w:p>
        </w:tc>
      </w:tr>
      <w:tr w:rsidR="00A65719" w:rsidRPr="009027E8" w14:paraId="450F62CA" w14:textId="77777777" w:rsidTr="004B1A73">
        <w:tc>
          <w:tcPr>
            <w:tcW w:w="0" w:type="auto"/>
          </w:tcPr>
          <w:p w14:paraId="3FA7FCC8" w14:textId="77777777" w:rsidR="00A65719" w:rsidRPr="009027E8" w:rsidRDefault="00A65719" w:rsidP="004B1A73">
            <w:pPr>
              <w:pStyle w:val="Compact"/>
              <w:rPr>
                <w:rFonts w:ascii="Times New Roman" w:hAnsi="Times New Roman" w:cs="Times New Roman"/>
              </w:rPr>
            </w:pPr>
          </w:p>
        </w:tc>
        <w:tc>
          <w:tcPr>
            <w:tcW w:w="0" w:type="auto"/>
          </w:tcPr>
          <w:p w14:paraId="2A9966E4" w14:textId="77777777" w:rsidR="00A65719" w:rsidRPr="009027E8" w:rsidRDefault="00A65719" w:rsidP="004B1A73">
            <w:pPr>
              <w:pStyle w:val="Compact"/>
              <w:rPr>
                <w:rFonts w:ascii="Times New Roman" w:hAnsi="Times New Roman" w:cs="Times New Roman"/>
              </w:rPr>
            </w:pPr>
          </w:p>
        </w:tc>
        <w:tc>
          <w:tcPr>
            <w:tcW w:w="0" w:type="auto"/>
          </w:tcPr>
          <w:p w14:paraId="5A0CF153"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weights</w:t>
            </w:r>
          </w:p>
        </w:tc>
        <w:tc>
          <w:tcPr>
            <w:tcW w:w="0" w:type="auto"/>
          </w:tcPr>
          <w:p w14:paraId="3D92D558"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uniform</w:t>
            </w:r>
          </w:p>
        </w:tc>
      </w:tr>
      <w:tr w:rsidR="00A65719" w:rsidRPr="009027E8" w14:paraId="6092B76F" w14:textId="77777777" w:rsidTr="004B1A73">
        <w:tc>
          <w:tcPr>
            <w:tcW w:w="0" w:type="auto"/>
          </w:tcPr>
          <w:p w14:paraId="7A4DC6B5" w14:textId="77777777" w:rsidR="00A65719" w:rsidRPr="009027E8" w:rsidRDefault="00A65719" w:rsidP="004B1A73">
            <w:pPr>
              <w:pStyle w:val="Compact"/>
              <w:rPr>
                <w:rFonts w:ascii="Times New Roman" w:hAnsi="Times New Roman" w:cs="Times New Roman"/>
              </w:rPr>
            </w:pPr>
          </w:p>
        </w:tc>
        <w:tc>
          <w:tcPr>
            <w:tcW w:w="0" w:type="auto"/>
          </w:tcPr>
          <w:p w14:paraId="14CCFA1A" w14:textId="77777777" w:rsidR="00A65719" w:rsidRPr="009027E8" w:rsidRDefault="00A65719" w:rsidP="004B1A73">
            <w:pPr>
              <w:pStyle w:val="Compact"/>
              <w:rPr>
                <w:rFonts w:ascii="Times New Roman" w:hAnsi="Times New Roman" w:cs="Times New Roman"/>
              </w:rPr>
            </w:pPr>
          </w:p>
        </w:tc>
        <w:tc>
          <w:tcPr>
            <w:tcW w:w="0" w:type="auto"/>
          </w:tcPr>
          <w:p w14:paraId="16A3841A"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algorithm</w:t>
            </w:r>
          </w:p>
        </w:tc>
        <w:tc>
          <w:tcPr>
            <w:tcW w:w="0" w:type="auto"/>
          </w:tcPr>
          <w:p w14:paraId="1A0F85F5"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ball tree</w:t>
            </w:r>
          </w:p>
        </w:tc>
      </w:tr>
      <w:tr w:rsidR="00A65719" w:rsidRPr="009027E8" w14:paraId="58303DE5" w14:textId="77777777" w:rsidTr="004B1A73">
        <w:tc>
          <w:tcPr>
            <w:tcW w:w="0" w:type="auto"/>
          </w:tcPr>
          <w:p w14:paraId="7793F656" w14:textId="77777777" w:rsidR="00A65719" w:rsidRPr="009027E8" w:rsidRDefault="00A65719" w:rsidP="004B1A73">
            <w:pPr>
              <w:pStyle w:val="Compact"/>
              <w:rPr>
                <w:rFonts w:ascii="Times New Roman" w:hAnsi="Times New Roman" w:cs="Times New Roman"/>
              </w:rPr>
            </w:pPr>
          </w:p>
        </w:tc>
        <w:tc>
          <w:tcPr>
            <w:tcW w:w="0" w:type="auto"/>
          </w:tcPr>
          <w:p w14:paraId="025E395B" w14:textId="77777777" w:rsidR="00A65719" w:rsidRPr="009027E8" w:rsidRDefault="00A65719" w:rsidP="004B1A73">
            <w:pPr>
              <w:pStyle w:val="Compact"/>
              <w:rPr>
                <w:rFonts w:ascii="Times New Roman" w:hAnsi="Times New Roman" w:cs="Times New Roman"/>
              </w:rPr>
            </w:pPr>
          </w:p>
        </w:tc>
        <w:tc>
          <w:tcPr>
            <w:tcW w:w="0" w:type="auto"/>
          </w:tcPr>
          <w:p w14:paraId="73CB1220"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p</w:t>
            </w:r>
          </w:p>
        </w:tc>
        <w:tc>
          <w:tcPr>
            <w:tcW w:w="0" w:type="auto"/>
          </w:tcPr>
          <w:p w14:paraId="50834D10"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1</w:t>
            </w:r>
          </w:p>
        </w:tc>
      </w:tr>
      <w:tr w:rsidR="00A65719" w:rsidRPr="009027E8" w14:paraId="20135710" w14:textId="77777777" w:rsidTr="004B1A73">
        <w:tc>
          <w:tcPr>
            <w:tcW w:w="0" w:type="auto"/>
          </w:tcPr>
          <w:p w14:paraId="4DC36749" w14:textId="77777777" w:rsidR="00A65719" w:rsidRPr="009027E8" w:rsidRDefault="00A65719" w:rsidP="004B1A73">
            <w:pPr>
              <w:pStyle w:val="Compact"/>
              <w:rPr>
                <w:rFonts w:ascii="Times New Roman" w:hAnsi="Times New Roman" w:cs="Times New Roman"/>
              </w:rPr>
            </w:pPr>
          </w:p>
        </w:tc>
        <w:tc>
          <w:tcPr>
            <w:tcW w:w="0" w:type="auto"/>
          </w:tcPr>
          <w:p w14:paraId="5C5E4757" w14:textId="77777777" w:rsidR="00A65719" w:rsidRPr="009027E8" w:rsidRDefault="00A65719" w:rsidP="004B1A73">
            <w:pPr>
              <w:pStyle w:val="Compact"/>
              <w:rPr>
                <w:rFonts w:ascii="Times New Roman" w:hAnsi="Times New Roman" w:cs="Times New Roman"/>
              </w:rPr>
            </w:pPr>
          </w:p>
        </w:tc>
        <w:tc>
          <w:tcPr>
            <w:tcW w:w="0" w:type="auto"/>
          </w:tcPr>
          <w:p w14:paraId="27E3BD0F"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leaf_size</w:t>
            </w:r>
          </w:p>
        </w:tc>
        <w:tc>
          <w:tcPr>
            <w:tcW w:w="0" w:type="auto"/>
          </w:tcPr>
          <w:p w14:paraId="66D8A3DE"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95</w:t>
            </w:r>
          </w:p>
        </w:tc>
      </w:tr>
      <w:tr w:rsidR="00A65719" w:rsidRPr="009027E8" w14:paraId="0A6362C4" w14:textId="77777777" w:rsidTr="004B1A73">
        <w:tc>
          <w:tcPr>
            <w:tcW w:w="0" w:type="auto"/>
          </w:tcPr>
          <w:p w14:paraId="20FFCB5E"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Support Vector Regressor</w:t>
            </w:r>
          </w:p>
        </w:tc>
        <w:tc>
          <w:tcPr>
            <w:tcW w:w="0" w:type="auto"/>
          </w:tcPr>
          <w:p w14:paraId="1029A4BA"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sklearn</w:t>
            </w:r>
          </w:p>
        </w:tc>
        <w:tc>
          <w:tcPr>
            <w:tcW w:w="0" w:type="auto"/>
          </w:tcPr>
          <w:p w14:paraId="28A1234D"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epsilon</w:t>
            </w:r>
          </w:p>
        </w:tc>
        <w:tc>
          <w:tcPr>
            <w:tcW w:w="0" w:type="auto"/>
          </w:tcPr>
          <w:p w14:paraId="48D40F7F"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0.9</w:t>
            </w:r>
          </w:p>
        </w:tc>
      </w:tr>
      <w:tr w:rsidR="00A65719" w:rsidRPr="009027E8" w14:paraId="33254F3C" w14:textId="77777777" w:rsidTr="004B1A73">
        <w:tc>
          <w:tcPr>
            <w:tcW w:w="0" w:type="auto"/>
          </w:tcPr>
          <w:p w14:paraId="21D0B4B3" w14:textId="77777777" w:rsidR="00A65719" w:rsidRPr="009027E8" w:rsidRDefault="00A65719" w:rsidP="004B1A73">
            <w:pPr>
              <w:pStyle w:val="Compact"/>
              <w:rPr>
                <w:rFonts w:ascii="Times New Roman" w:hAnsi="Times New Roman" w:cs="Times New Roman"/>
              </w:rPr>
            </w:pPr>
          </w:p>
        </w:tc>
        <w:tc>
          <w:tcPr>
            <w:tcW w:w="0" w:type="auto"/>
          </w:tcPr>
          <w:p w14:paraId="5EB0F30B" w14:textId="77777777" w:rsidR="00A65719" w:rsidRPr="009027E8" w:rsidRDefault="00A65719" w:rsidP="004B1A73">
            <w:pPr>
              <w:pStyle w:val="Compact"/>
              <w:rPr>
                <w:rFonts w:ascii="Times New Roman" w:hAnsi="Times New Roman" w:cs="Times New Roman"/>
              </w:rPr>
            </w:pPr>
          </w:p>
        </w:tc>
        <w:tc>
          <w:tcPr>
            <w:tcW w:w="0" w:type="auto"/>
          </w:tcPr>
          <w:p w14:paraId="4568D9CB"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C</w:t>
            </w:r>
          </w:p>
        </w:tc>
        <w:tc>
          <w:tcPr>
            <w:tcW w:w="0" w:type="auto"/>
          </w:tcPr>
          <w:p w14:paraId="627810B1"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2</w:t>
            </w:r>
          </w:p>
        </w:tc>
      </w:tr>
      <w:tr w:rsidR="00A65719" w:rsidRPr="009027E8" w14:paraId="40626C82" w14:textId="77777777" w:rsidTr="004B1A73">
        <w:tc>
          <w:tcPr>
            <w:tcW w:w="0" w:type="auto"/>
          </w:tcPr>
          <w:p w14:paraId="395D9115"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Random Forest Regressor</w:t>
            </w:r>
          </w:p>
        </w:tc>
        <w:tc>
          <w:tcPr>
            <w:tcW w:w="0" w:type="auto"/>
          </w:tcPr>
          <w:p w14:paraId="559395C3"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sklearn</w:t>
            </w:r>
          </w:p>
        </w:tc>
        <w:tc>
          <w:tcPr>
            <w:tcW w:w="0" w:type="auto"/>
          </w:tcPr>
          <w:p w14:paraId="19E55074"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n_estimators</w:t>
            </w:r>
          </w:p>
        </w:tc>
        <w:tc>
          <w:tcPr>
            <w:tcW w:w="0" w:type="auto"/>
          </w:tcPr>
          <w:p w14:paraId="0D4C3A3A"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150</w:t>
            </w:r>
          </w:p>
        </w:tc>
      </w:tr>
      <w:tr w:rsidR="00A65719" w:rsidRPr="009027E8" w14:paraId="01337F28" w14:textId="77777777" w:rsidTr="004B1A73">
        <w:tc>
          <w:tcPr>
            <w:tcW w:w="0" w:type="auto"/>
          </w:tcPr>
          <w:p w14:paraId="1AE97BDD" w14:textId="77777777" w:rsidR="00A65719" w:rsidRPr="009027E8" w:rsidRDefault="00A65719" w:rsidP="004B1A73">
            <w:pPr>
              <w:pStyle w:val="Compact"/>
              <w:rPr>
                <w:rFonts w:ascii="Times New Roman" w:hAnsi="Times New Roman" w:cs="Times New Roman"/>
              </w:rPr>
            </w:pPr>
          </w:p>
        </w:tc>
        <w:tc>
          <w:tcPr>
            <w:tcW w:w="0" w:type="auto"/>
          </w:tcPr>
          <w:p w14:paraId="0A418F73" w14:textId="77777777" w:rsidR="00A65719" w:rsidRPr="009027E8" w:rsidRDefault="00A65719" w:rsidP="004B1A73">
            <w:pPr>
              <w:pStyle w:val="Compact"/>
              <w:rPr>
                <w:rFonts w:ascii="Times New Roman" w:hAnsi="Times New Roman" w:cs="Times New Roman"/>
              </w:rPr>
            </w:pPr>
          </w:p>
        </w:tc>
        <w:tc>
          <w:tcPr>
            <w:tcW w:w="0" w:type="auto"/>
          </w:tcPr>
          <w:p w14:paraId="1028F12B"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max_depth</w:t>
            </w:r>
          </w:p>
        </w:tc>
        <w:tc>
          <w:tcPr>
            <w:tcW w:w="0" w:type="auto"/>
          </w:tcPr>
          <w:p w14:paraId="0DB8AF8D"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48</w:t>
            </w:r>
          </w:p>
        </w:tc>
      </w:tr>
      <w:tr w:rsidR="00A65719" w:rsidRPr="009027E8" w14:paraId="4D090575" w14:textId="77777777" w:rsidTr="004B1A73">
        <w:tc>
          <w:tcPr>
            <w:tcW w:w="0" w:type="auto"/>
          </w:tcPr>
          <w:p w14:paraId="2FA1C739" w14:textId="77777777" w:rsidR="00A65719" w:rsidRPr="009027E8" w:rsidRDefault="00A65719" w:rsidP="004B1A73">
            <w:pPr>
              <w:pStyle w:val="Compact"/>
              <w:rPr>
                <w:rFonts w:ascii="Times New Roman" w:hAnsi="Times New Roman" w:cs="Times New Roman"/>
              </w:rPr>
            </w:pPr>
          </w:p>
        </w:tc>
        <w:tc>
          <w:tcPr>
            <w:tcW w:w="0" w:type="auto"/>
          </w:tcPr>
          <w:p w14:paraId="6C649731" w14:textId="77777777" w:rsidR="00A65719" w:rsidRPr="009027E8" w:rsidRDefault="00A65719" w:rsidP="004B1A73">
            <w:pPr>
              <w:pStyle w:val="Compact"/>
              <w:rPr>
                <w:rFonts w:ascii="Times New Roman" w:hAnsi="Times New Roman" w:cs="Times New Roman"/>
              </w:rPr>
            </w:pPr>
          </w:p>
        </w:tc>
        <w:tc>
          <w:tcPr>
            <w:tcW w:w="0" w:type="auto"/>
          </w:tcPr>
          <w:p w14:paraId="6A093510"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min_samples_leaf</w:t>
            </w:r>
          </w:p>
        </w:tc>
        <w:tc>
          <w:tcPr>
            <w:tcW w:w="0" w:type="auto"/>
          </w:tcPr>
          <w:p w14:paraId="7E458B96"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50</w:t>
            </w:r>
          </w:p>
        </w:tc>
      </w:tr>
      <w:tr w:rsidR="00A65719" w:rsidRPr="009027E8" w14:paraId="7249B2E2" w14:textId="77777777" w:rsidTr="004B1A73">
        <w:tc>
          <w:tcPr>
            <w:tcW w:w="0" w:type="auto"/>
          </w:tcPr>
          <w:p w14:paraId="6E233F07" w14:textId="77777777" w:rsidR="00A65719" w:rsidRPr="009027E8" w:rsidRDefault="00A65719" w:rsidP="004B1A73">
            <w:pPr>
              <w:pStyle w:val="Compact"/>
              <w:rPr>
                <w:rFonts w:ascii="Times New Roman" w:hAnsi="Times New Roman" w:cs="Times New Roman"/>
              </w:rPr>
            </w:pPr>
          </w:p>
        </w:tc>
        <w:tc>
          <w:tcPr>
            <w:tcW w:w="0" w:type="auto"/>
          </w:tcPr>
          <w:p w14:paraId="5935F477" w14:textId="77777777" w:rsidR="00A65719" w:rsidRPr="009027E8" w:rsidRDefault="00A65719" w:rsidP="004B1A73">
            <w:pPr>
              <w:pStyle w:val="Compact"/>
              <w:rPr>
                <w:rFonts w:ascii="Times New Roman" w:hAnsi="Times New Roman" w:cs="Times New Roman"/>
              </w:rPr>
            </w:pPr>
          </w:p>
        </w:tc>
        <w:tc>
          <w:tcPr>
            <w:tcW w:w="0" w:type="auto"/>
          </w:tcPr>
          <w:p w14:paraId="05F05C11"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min_samples_split</w:t>
            </w:r>
          </w:p>
        </w:tc>
        <w:tc>
          <w:tcPr>
            <w:tcW w:w="0" w:type="auto"/>
          </w:tcPr>
          <w:p w14:paraId="71089BB0"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92</w:t>
            </w:r>
          </w:p>
        </w:tc>
      </w:tr>
      <w:tr w:rsidR="00A65719" w:rsidRPr="009027E8" w14:paraId="248FC23B" w14:textId="77777777" w:rsidTr="004B1A73">
        <w:tc>
          <w:tcPr>
            <w:tcW w:w="0" w:type="auto"/>
          </w:tcPr>
          <w:p w14:paraId="1060835D" w14:textId="77777777" w:rsidR="00A65719" w:rsidRPr="009027E8" w:rsidRDefault="00A65719" w:rsidP="004B1A73">
            <w:pPr>
              <w:pStyle w:val="Compact"/>
              <w:rPr>
                <w:rFonts w:ascii="Times New Roman" w:hAnsi="Times New Roman" w:cs="Times New Roman"/>
              </w:rPr>
            </w:pPr>
          </w:p>
        </w:tc>
        <w:tc>
          <w:tcPr>
            <w:tcW w:w="0" w:type="auto"/>
          </w:tcPr>
          <w:p w14:paraId="619C329E" w14:textId="77777777" w:rsidR="00A65719" w:rsidRPr="009027E8" w:rsidRDefault="00A65719" w:rsidP="004B1A73">
            <w:pPr>
              <w:pStyle w:val="Compact"/>
              <w:rPr>
                <w:rFonts w:ascii="Times New Roman" w:hAnsi="Times New Roman" w:cs="Times New Roman"/>
              </w:rPr>
            </w:pPr>
          </w:p>
        </w:tc>
        <w:tc>
          <w:tcPr>
            <w:tcW w:w="0" w:type="auto"/>
          </w:tcPr>
          <w:p w14:paraId="404EBB34"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max_features</w:t>
            </w:r>
          </w:p>
        </w:tc>
        <w:tc>
          <w:tcPr>
            <w:tcW w:w="0" w:type="auto"/>
          </w:tcPr>
          <w:p w14:paraId="277091A2"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10</w:t>
            </w:r>
          </w:p>
        </w:tc>
      </w:tr>
      <w:tr w:rsidR="00A65719" w:rsidRPr="009027E8" w14:paraId="4BBB612F" w14:textId="77777777" w:rsidTr="004B1A73">
        <w:tc>
          <w:tcPr>
            <w:tcW w:w="0" w:type="auto"/>
          </w:tcPr>
          <w:p w14:paraId="3A1B04C3"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SGD Regressor</w:t>
            </w:r>
          </w:p>
        </w:tc>
        <w:tc>
          <w:tcPr>
            <w:tcW w:w="0" w:type="auto"/>
          </w:tcPr>
          <w:p w14:paraId="39927093"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sklearn</w:t>
            </w:r>
          </w:p>
        </w:tc>
        <w:tc>
          <w:tcPr>
            <w:tcW w:w="0" w:type="auto"/>
          </w:tcPr>
          <w:p w14:paraId="41F59909"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alpha</w:t>
            </w:r>
          </w:p>
        </w:tc>
        <w:tc>
          <w:tcPr>
            <w:tcW w:w="0" w:type="auto"/>
          </w:tcPr>
          <w:p w14:paraId="05FCBBC0"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0.598</w:t>
            </w:r>
          </w:p>
        </w:tc>
      </w:tr>
      <w:tr w:rsidR="00A65719" w:rsidRPr="009027E8" w14:paraId="048BE364" w14:textId="77777777" w:rsidTr="004B1A73">
        <w:tc>
          <w:tcPr>
            <w:tcW w:w="0" w:type="auto"/>
          </w:tcPr>
          <w:p w14:paraId="6E8C16E5" w14:textId="77777777" w:rsidR="00A65719" w:rsidRPr="009027E8" w:rsidRDefault="00A65719" w:rsidP="004B1A73">
            <w:pPr>
              <w:pStyle w:val="Compact"/>
              <w:rPr>
                <w:rFonts w:ascii="Times New Roman" w:hAnsi="Times New Roman" w:cs="Times New Roman"/>
              </w:rPr>
            </w:pPr>
          </w:p>
        </w:tc>
        <w:tc>
          <w:tcPr>
            <w:tcW w:w="0" w:type="auto"/>
          </w:tcPr>
          <w:p w14:paraId="0F5752B2" w14:textId="77777777" w:rsidR="00A65719" w:rsidRPr="009027E8" w:rsidRDefault="00A65719" w:rsidP="004B1A73">
            <w:pPr>
              <w:pStyle w:val="Compact"/>
              <w:rPr>
                <w:rFonts w:ascii="Times New Roman" w:hAnsi="Times New Roman" w:cs="Times New Roman"/>
              </w:rPr>
            </w:pPr>
          </w:p>
        </w:tc>
        <w:tc>
          <w:tcPr>
            <w:tcW w:w="0" w:type="auto"/>
          </w:tcPr>
          <w:p w14:paraId="240C21C0"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l1_ratio</w:t>
            </w:r>
          </w:p>
        </w:tc>
        <w:tc>
          <w:tcPr>
            <w:tcW w:w="0" w:type="auto"/>
          </w:tcPr>
          <w:p w14:paraId="0077873D"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0.5</w:t>
            </w:r>
          </w:p>
        </w:tc>
      </w:tr>
      <w:tr w:rsidR="00A65719" w:rsidRPr="009027E8" w14:paraId="61229713" w14:textId="77777777" w:rsidTr="004B1A73">
        <w:tc>
          <w:tcPr>
            <w:tcW w:w="0" w:type="auto"/>
          </w:tcPr>
          <w:p w14:paraId="059F1799"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Ridge Regression</w:t>
            </w:r>
          </w:p>
        </w:tc>
        <w:tc>
          <w:tcPr>
            <w:tcW w:w="0" w:type="auto"/>
          </w:tcPr>
          <w:p w14:paraId="43590442"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sklearn</w:t>
            </w:r>
          </w:p>
        </w:tc>
        <w:tc>
          <w:tcPr>
            <w:tcW w:w="0" w:type="auto"/>
          </w:tcPr>
          <w:p w14:paraId="490530F8"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alpha</w:t>
            </w:r>
          </w:p>
        </w:tc>
        <w:tc>
          <w:tcPr>
            <w:tcW w:w="0" w:type="auto"/>
          </w:tcPr>
          <w:p w14:paraId="67346C10"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0.184</w:t>
            </w:r>
          </w:p>
        </w:tc>
      </w:tr>
      <w:tr w:rsidR="00A65719" w:rsidRPr="009027E8" w14:paraId="11CCBA5F" w14:textId="77777777" w:rsidTr="004B1A73">
        <w:tc>
          <w:tcPr>
            <w:tcW w:w="0" w:type="auto"/>
          </w:tcPr>
          <w:p w14:paraId="070A9803"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ElasticNet Regression</w:t>
            </w:r>
          </w:p>
        </w:tc>
        <w:tc>
          <w:tcPr>
            <w:tcW w:w="0" w:type="auto"/>
          </w:tcPr>
          <w:p w14:paraId="3C7651FA" w14:textId="77777777" w:rsidR="00A65719" w:rsidRPr="009027E8" w:rsidRDefault="00A65719" w:rsidP="004B1A73">
            <w:pPr>
              <w:pStyle w:val="Compact"/>
              <w:rPr>
                <w:rFonts w:ascii="Times New Roman" w:hAnsi="Times New Roman" w:cs="Times New Roman"/>
              </w:rPr>
            </w:pPr>
          </w:p>
        </w:tc>
        <w:tc>
          <w:tcPr>
            <w:tcW w:w="0" w:type="auto"/>
          </w:tcPr>
          <w:p w14:paraId="2233C814"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alpha</w:t>
            </w:r>
          </w:p>
        </w:tc>
        <w:tc>
          <w:tcPr>
            <w:tcW w:w="0" w:type="auto"/>
          </w:tcPr>
          <w:p w14:paraId="378F5C17"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0.507</w:t>
            </w:r>
          </w:p>
        </w:tc>
      </w:tr>
      <w:tr w:rsidR="00A65719" w:rsidRPr="009027E8" w14:paraId="23459B5D" w14:textId="77777777" w:rsidTr="004B1A73">
        <w:tc>
          <w:tcPr>
            <w:tcW w:w="0" w:type="auto"/>
          </w:tcPr>
          <w:p w14:paraId="76168415" w14:textId="77777777" w:rsidR="00A65719" w:rsidRPr="009027E8" w:rsidRDefault="00A65719" w:rsidP="004B1A73">
            <w:pPr>
              <w:pStyle w:val="Compact"/>
              <w:rPr>
                <w:rFonts w:ascii="Times New Roman" w:hAnsi="Times New Roman" w:cs="Times New Roman"/>
              </w:rPr>
            </w:pPr>
          </w:p>
        </w:tc>
        <w:tc>
          <w:tcPr>
            <w:tcW w:w="0" w:type="auto"/>
          </w:tcPr>
          <w:p w14:paraId="58D614F6" w14:textId="77777777" w:rsidR="00A65719" w:rsidRPr="009027E8" w:rsidRDefault="00A65719" w:rsidP="004B1A73">
            <w:pPr>
              <w:pStyle w:val="Compact"/>
              <w:rPr>
                <w:rFonts w:ascii="Times New Roman" w:hAnsi="Times New Roman" w:cs="Times New Roman"/>
              </w:rPr>
            </w:pPr>
          </w:p>
        </w:tc>
        <w:tc>
          <w:tcPr>
            <w:tcW w:w="0" w:type="auto"/>
          </w:tcPr>
          <w:p w14:paraId="27EEFA9C"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l1_ratio</w:t>
            </w:r>
          </w:p>
        </w:tc>
        <w:tc>
          <w:tcPr>
            <w:tcW w:w="0" w:type="auto"/>
          </w:tcPr>
          <w:p w14:paraId="1610F2F7"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0.2</w:t>
            </w:r>
          </w:p>
        </w:tc>
      </w:tr>
      <w:tr w:rsidR="00A65719" w:rsidRPr="009027E8" w14:paraId="1F12BC5F" w14:textId="77777777" w:rsidTr="004B1A73">
        <w:tc>
          <w:tcPr>
            <w:tcW w:w="0" w:type="auto"/>
          </w:tcPr>
          <w:p w14:paraId="40660A03"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Lasso Regression</w:t>
            </w:r>
          </w:p>
        </w:tc>
        <w:tc>
          <w:tcPr>
            <w:tcW w:w="0" w:type="auto"/>
          </w:tcPr>
          <w:p w14:paraId="259AFD04"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sklearn</w:t>
            </w:r>
          </w:p>
        </w:tc>
        <w:tc>
          <w:tcPr>
            <w:tcW w:w="0" w:type="auto"/>
          </w:tcPr>
          <w:p w14:paraId="45E959D2"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alpha</w:t>
            </w:r>
          </w:p>
        </w:tc>
        <w:tc>
          <w:tcPr>
            <w:tcW w:w="0" w:type="auto"/>
          </w:tcPr>
          <w:p w14:paraId="24279F30"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0.437</w:t>
            </w:r>
          </w:p>
        </w:tc>
      </w:tr>
      <w:tr w:rsidR="00A65719" w:rsidRPr="009027E8" w14:paraId="150D79F8" w14:textId="77777777" w:rsidTr="004B1A73">
        <w:tc>
          <w:tcPr>
            <w:tcW w:w="0" w:type="auto"/>
          </w:tcPr>
          <w:p w14:paraId="2CD14A60"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LSTM</w:t>
            </w:r>
          </w:p>
        </w:tc>
        <w:tc>
          <w:tcPr>
            <w:tcW w:w="0" w:type="auto"/>
          </w:tcPr>
          <w:p w14:paraId="741F11C0"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tensorflow</w:t>
            </w:r>
          </w:p>
        </w:tc>
        <w:tc>
          <w:tcPr>
            <w:tcW w:w="0" w:type="auto"/>
          </w:tcPr>
          <w:p w14:paraId="66F8DA86"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Units first layer</w:t>
            </w:r>
          </w:p>
        </w:tc>
        <w:tc>
          <w:tcPr>
            <w:tcW w:w="0" w:type="auto"/>
          </w:tcPr>
          <w:p w14:paraId="73E4368B"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200</w:t>
            </w:r>
          </w:p>
        </w:tc>
      </w:tr>
      <w:tr w:rsidR="00A65719" w:rsidRPr="009027E8" w14:paraId="1273F2A6" w14:textId="77777777" w:rsidTr="004B1A73">
        <w:tc>
          <w:tcPr>
            <w:tcW w:w="0" w:type="auto"/>
          </w:tcPr>
          <w:p w14:paraId="410CE228" w14:textId="77777777" w:rsidR="00A65719" w:rsidRPr="009027E8" w:rsidRDefault="00A65719" w:rsidP="004B1A73">
            <w:pPr>
              <w:pStyle w:val="Compact"/>
              <w:rPr>
                <w:rFonts w:ascii="Times New Roman" w:hAnsi="Times New Roman" w:cs="Times New Roman"/>
              </w:rPr>
            </w:pPr>
          </w:p>
        </w:tc>
        <w:tc>
          <w:tcPr>
            <w:tcW w:w="0" w:type="auto"/>
          </w:tcPr>
          <w:p w14:paraId="264CE1D0" w14:textId="77777777" w:rsidR="00A65719" w:rsidRPr="009027E8" w:rsidRDefault="00A65719" w:rsidP="004B1A73">
            <w:pPr>
              <w:pStyle w:val="Compact"/>
              <w:rPr>
                <w:rFonts w:ascii="Times New Roman" w:hAnsi="Times New Roman" w:cs="Times New Roman"/>
              </w:rPr>
            </w:pPr>
          </w:p>
        </w:tc>
        <w:tc>
          <w:tcPr>
            <w:tcW w:w="0" w:type="auto"/>
          </w:tcPr>
          <w:p w14:paraId="6E7FB4C3"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Units second layer</w:t>
            </w:r>
          </w:p>
        </w:tc>
        <w:tc>
          <w:tcPr>
            <w:tcW w:w="0" w:type="auto"/>
          </w:tcPr>
          <w:p w14:paraId="344692A1"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100</w:t>
            </w:r>
          </w:p>
        </w:tc>
      </w:tr>
      <w:tr w:rsidR="00A65719" w:rsidRPr="009027E8" w14:paraId="2CC3F8DA" w14:textId="77777777" w:rsidTr="004B1A73">
        <w:tc>
          <w:tcPr>
            <w:tcW w:w="0" w:type="auto"/>
          </w:tcPr>
          <w:p w14:paraId="05307AB6" w14:textId="77777777" w:rsidR="00A65719" w:rsidRPr="009027E8" w:rsidRDefault="00A65719" w:rsidP="004B1A73">
            <w:pPr>
              <w:pStyle w:val="Compact"/>
              <w:rPr>
                <w:rFonts w:ascii="Times New Roman" w:hAnsi="Times New Roman" w:cs="Times New Roman"/>
              </w:rPr>
            </w:pPr>
          </w:p>
        </w:tc>
        <w:tc>
          <w:tcPr>
            <w:tcW w:w="0" w:type="auto"/>
          </w:tcPr>
          <w:p w14:paraId="2FE058A2" w14:textId="77777777" w:rsidR="00A65719" w:rsidRPr="009027E8" w:rsidRDefault="00A65719" w:rsidP="004B1A73">
            <w:pPr>
              <w:pStyle w:val="Compact"/>
              <w:rPr>
                <w:rFonts w:ascii="Times New Roman" w:hAnsi="Times New Roman" w:cs="Times New Roman"/>
              </w:rPr>
            </w:pPr>
          </w:p>
        </w:tc>
        <w:tc>
          <w:tcPr>
            <w:tcW w:w="0" w:type="auto"/>
          </w:tcPr>
          <w:p w14:paraId="4CB50163"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Units third layer</w:t>
            </w:r>
          </w:p>
        </w:tc>
        <w:tc>
          <w:tcPr>
            <w:tcW w:w="0" w:type="auto"/>
          </w:tcPr>
          <w:p w14:paraId="57031831"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100</w:t>
            </w:r>
          </w:p>
        </w:tc>
      </w:tr>
      <w:tr w:rsidR="00A65719" w:rsidRPr="009027E8" w14:paraId="08DEBFD8" w14:textId="77777777" w:rsidTr="004B1A73">
        <w:tc>
          <w:tcPr>
            <w:tcW w:w="0" w:type="auto"/>
          </w:tcPr>
          <w:p w14:paraId="752E8FFE" w14:textId="77777777" w:rsidR="00A65719" w:rsidRPr="009027E8" w:rsidRDefault="00A65719" w:rsidP="004B1A73">
            <w:pPr>
              <w:pStyle w:val="Compact"/>
              <w:rPr>
                <w:rFonts w:ascii="Times New Roman" w:hAnsi="Times New Roman" w:cs="Times New Roman"/>
              </w:rPr>
            </w:pPr>
          </w:p>
        </w:tc>
        <w:tc>
          <w:tcPr>
            <w:tcW w:w="0" w:type="auto"/>
          </w:tcPr>
          <w:p w14:paraId="16570A72" w14:textId="77777777" w:rsidR="00A65719" w:rsidRPr="009027E8" w:rsidRDefault="00A65719" w:rsidP="004B1A73">
            <w:pPr>
              <w:pStyle w:val="Compact"/>
              <w:rPr>
                <w:rFonts w:ascii="Times New Roman" w:hAnsi="Times New Roman" w:cs="Times New Roman"/>
              </w:rPr>
            </w:pPr>
          </w:p>
        </w:tc>
        <w:tc>
          <w:tcPr>
            <w:tcW w:w="0" w:type="auto"/>
          </w:tcPr>
          <w:p w14:paraId="243884F8"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Units fourth layer</w:t>
            </w:r>
          </w:p>
        </w:tc>
        <w:tc>
          <w:tcPr>
            <w:tcW w:w="0" w:type="auto"/>
          </w:tcPr>
          <w:p w14:paraId="2751D17F"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100</w:t>
            </w:r>
          </w:p>
        </w:tc>
      </w:tr>
      <w:tr w:rsidR="00A65719" w:rsidRPr="009027E8" w14:paraId="3ADC5F59" w14:textId="77777777" w:rsidTr="004B1A73">
        <w:tc>
          <w:tcPr>
            <w:tcW w:w="0" w:type="auto"/>
          </w:tcPr>
          <w:p w14:paraId="6472789D" w14:textId="77777777" w:rsidR="00A65719" w:rsidRPr="009027E8" w:rsidRDefault="00A65719" w:rsidP="004B1A73">
            <w:pPr>
              <w:pStyle w:val="Compact"/>
              <w:rPr>
                <w:rFonts w:ascii="Times New Roman" w:hAnsi="Times New Roman" w:cs="Times New Roman"/>
              </w:rPr>
            </w:pPr>
          </w:p>
        </w:tc>
        <w:tc>
          <w:tcPr>
            <w:tcW w:w="0" w:type="auto"/>
          </w:tcPr>
          <w:p w14:paraId="168A1340" w14:textId="77777777" w:rsidR="00A65719" w:rsidRPr="009027E8" w:rsidRDefault="00A65719" w:rsidP="004B1A73">
            <w:pPr>
              <w:pStyle w:val="Compact"/>
              <w:rPr>
                <w:rFonts w:ascii="Times New Roman" w:hAnsi="Times New Roman" w:cs="Times New Roman"/>
              </w:rPr>
            </w:pPr>
          </w:p>
        </w:tc>
        <w:tc>
          <w:tcPr>
            <w:tcW w:w="0" w:type="auto"/>
          </w:tcPr>
          <w:p w14:paraId="4A114D86"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Units fifth layer</w:t>
            </w:r>
          </w:p>
        </w:tc>
        <w:tc>
          <w:tcPr>
            <w:tcW w:w="0" w:type="auto"/>
          </w:tcPr>
          <w:p w14:paraId="14D7EE44"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100</w:t>
            </w:r>
          </w:p>
        </w:tc>
      </w:tr>
      <w:tr w:rsidR="00A65719" w:rsidRPr="009027E8" w14:paraId="2A694224" w14:textId="77777777" w:rsidTr="004B1A73">
        <w:tc>
          <w:tcPr>
            <w:tcW w:w="0" w:type="auto"/>
          </w:tcPr>
          <w:p w14:paraId="3342BF76"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GRU</w:t>
            </w:r>
          </w:p>
        </w:tc>
        <w:tc>
          <w:tcPr>
            <w:tcW w:w="0" w:type="auto"/>
          </w:tcPr>
          <w:p w14:paraId="22B7DB73"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tensorflow</w:t>
            </w:r>
          </w:p>
        </w:tc>
        <w:tc>
          <w:tcPr>
            <w:tcW w:w="0" w:type="auto"/>
          </w:tcPr>
          <w:p w14:paraId="026A8C7E"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Units first layer</w:t>
            </w:r>
          </w:p>
        </w:tc>
        <w:tc>
          <w:tcPr>
            <w:tcW w:w="0" w:type="auto"/>
          </w:tcPr>
          <w:p w14:paraId="4C9C7CB6"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200</w:t>
            </w:r>
          </w:p>
        </w:tc>
      </w:tr>
      <w:tr w:rsidR="00A65719" w:rsidRPr="009027E8" w14:paraId="1BA73569" w14:textId="77777777" w:rsidTr="004B1A73">
        <w:tc>
          <w:tcPr>
            <w:tcW w:w="0" w:type="auto"/>
          </w:tcPr>
          <w:p w14:paraId="231B1866" w14:textId="77777777" w:rsidR="00A65719" w:rsidRPr="009027E8" w:rsidRDefault="00A65719" w:rsidP="004B1A73">
            <w:pPr>
              <w:pStyle w:val="Compact"/>
              <w:rPr>
                <w:rFonts w:ascii="Times New Roman" w:hAnsi="Times New Roman" w:cs="Times New Roman"/>
              </w:rPr>
            </w:pPr>
          </w:p>
        </w:tc>
        <w:tc>
          <w:tcPr>
            <w:tcW w:w="0" w:type="auto"/>
          </w:tcPr>
          <w:p w14:paraId="6183D92B" w14:textId="77777777" w:rsidR="00A65719" w:rsidRPr="009027E8" w:rsidRDefault="00A65719" w:rsidP="004B1A73">
            <w:pPr>
              <w:pStyle w:val="Compact"/>
              <w:rPr>
                <w:rFonts w:ascii="Times New Roman" w:hAnsi="Times New Roman" w:cs="Times New Roman"/>
              </w:rPr>
            </w:pPr>
          </w:p>
        </w:tc>
        <w:tc>
          <w:tcPr>
            <w:tcW w:w="0" w:type="auto"/>
          </w:tcPr>
          <w:p w14:paraId="1A2F37D7"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Units second layer</w:t>
            </w:r>
          </w:p>
        </w:tc>
        <w:tc>
          <w:tcPr>
            <w:tcW w:w="0" w:type="auto"/>
          </w:tcPr>
          <w:p w14:paraId="207DF831"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100</w:t>
            </w:r>
          </w:p>
        </w:tc>
      </w:tr>
      <w:tr w:rsidR="00A65719" w:rsidRPr="009027E8" w14:paraId="15336B23" w14:textId="77777777" w:rsidTr="004B1A73">
        <w:tc>
          <w:tcPr>
            <w:tcW w:w="0" w:type="auto"/>
          </w:tcPr>
          <w:p w14:paraId="78B8CD2A" w14:textId="77777777" w:rsidR="00A65719" w:rsidRPr="009027E8" w:rsidRDefault="00A65719" w:rsidP="004B1A73">
            <w:pPr>
              <w:pStyle w:val="Compact"/>
              <w:rPr>
                <w:rFonts w:ascii="Times New Roman" w:hAnsi="Times New Roman" w:cs="Times New Roman"/>
              </w:rPr>
            </w:pPr>
          </w:p>
        </w:tc>
        <w:tc>
          <w:tcPr>
            <w:tcW w:w="0" w:type="auto"/>
          </w:tcPr>
          <w:p w14:paraId="64A3C429" w14:textId="77777777" w:rsidR="00A65719" w:rsidRPr="009027E8" w:rsidRDefault="00A65719" w:rsidP="004B1A73">
            <w:pPr>
              <w:pStyle w:val="Compact"/>
              <w:rPr>
                <w:rFonts w:ascii="Times New Roman" w:hAnsi="Times New Roman" w:cs="Times New Roman"/>
              </w:rPr>
            </w:pPr>
          </w:p>
        </w:tc>
        <w:tc>
          <w:tcPr>
            <w:tcW w:w="0" w:type="auto"/>
          </w:tcPr>
          <w:p w14:paraId="79A93521"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Units third layer</w:t>
            </w:r>
          </w:p>
        </w:tc>
        <w:tc>
          <w:tcPr>
            <w:tcW w:w="0" w:type="auto"/>
          </w:tcPr>
          <w:p w14:paraId="6B6823D4"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100</w:t>
            </w:r>
          </w:p>
        </w:tc>
      </w:tr>
      <w:tr w:rsidR="00A65719" w:rsidRPr="009027E8" w14:paraId="5B69297B" w14:textId="77777777" w:rsidTr="004B1A73">
        <w:tc>
          <w:tcPr>
            <w:tcW w:w="0" w:type="auto"/>
          </w:tcPr>
          <w:p w14:paraId="70A1DF93" w14:textId="77777777" w:rsidR="00A65719" w:rsidRPr="009027E8" w:rsidRDefault="00A65719" w:rsidP="004B1A73">
            <w:pPr>
              <w:pStyle w:val="Compact"/>
              <w:rPr>
                <w:rFonts w:ascii="Times New Roman" w:hAnsi="Times New Roman" w:cs="Times New Roman"/>
              </w:rPr>
            </w:pPr>
          </w:p>
        </w:tc>
        <w:tc>
          <w:tcPr>
            <w:tcW w:w="0" w:type="auto"/>
          </w:tcPr>
          <w:p w14:paraId="0D0AFDA5" w14:textId="77777777" w:rsidR="00A65719" w:rsidRPr="009027E8" w:rsidRDefault="00A65719" w:rsidP="004B1A73">
            <w:pPr>
              <w:pStyle w:val="Compact"/>
              <w:rPr>
                <w:rFonts w:ascii="Times New Roman" w:hAnsi="Times New Roman" w:cs="Times New Roman"/>
              </w:rPr>
            </w:pPr>
          </w:p>
        </w:tc>
        <w:tc>
          <w:tcPr>
            <w:tcW w:w="0" w:type="auto"/>
          </w:tcPr>
          <w:p w14:paraId="79B16480"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Units fourth layer</w:t>
            </w:r>
          </w:p>
        </w:tc>
        <w:tc>
          <w:tcPr>
            <w:tcW w:w="0" w:type="auto"/>
          </w:tcPr>
          <w:p w14:paraId="2569803B"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100</w:t>
            </w:r>
          </w:p>
        </w:tc>
      </w:tr>
      <w:tr w:rsidR="00A65719" w:rsidRPr="009027E8" w14:paraId="063D366F" w14:textId="77777777" w:rsidTr="004B1A73">
        <w:tc>
          <w:tcPr>
            <w:tcW w:w="0" w:type="auto"/>
          </w:tcPr>
          <w:p w14:paraId="6C69298D"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RNN</w:t>
            </w:r>
          </w:p>
        </w:tc>
        <w:tc>
          <w:tcPr>
            <w:tcW w:w="0" w:type="auto"/>
          </w:tcPr>
          <w:p w14:paraId="196BE635"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tensorflow</w:t>
            </w:r>
          </w:p>
        </w:tc>
        <w:tc>
          <w:tcPr>
            <w:tcW w:w="0" w:type="auto"/>
          </w:tcPr>
          <w:p w14:paraId="5B6B4CF4"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Units first layer</w:t>
            </w:r>
          </w:p>
        </w:tc>
        <w:tc>
          <w:tcPr>
            <w:tcW w:w="0" w:type="auto"/>
          </w:tcPr>
          <w:p w14:paraId="3E741458"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200</w:t>
            </w:r>
          </w:p>
        </w:tc>
      </w:tr>
      <w:tr w:rsidR="00A65719" w:rsidRPr="009027E8" w14:paraId="4C97E0B9" w14:textId="77777777" w:rsidTr="004B1A73">
        <w:tc>
          <w:tcPr>
            <w:tcW w:w="0" w:type="auto"/>
          </w:tcPr>
          <w:p w14:paraId="755DF838" w14:textId="77777777" w:rsidR="00A65719" w:rsidRPr="009027E8" w:rsidRDefault="00A65719" w:rsidP="004B1A73">
            <w:pPr>
              <w:pStyle w:val="Compact"/>
              <w:rPr>
                <w:rFonts w:ascii="Times New Roman" w:hAnsi="Times New Roman" w:cs="Times New Roman"/>
              </w:rPr>
            </w:pPr>
          </w:p>
        </w:tc>
        <w:tc>
          <w:tcPr>
            <w:tcW w:w="0" w:type="auto"/>
          </w:tcPr>
          <w:p w14:paraId="31086984" w14:textId="77777777" w:rsidR="00A65719" w:rsidRPr="009027E8" w:rsidRDefault="00A65719" w:rsidP="004B1A73">
            <w:pPr>
              <w:pStyle w:val="Compact"/>
              <w:rPr>
                <w:rFonts w:ascii="Times New Roman" w:hAnsi="Times New Roman" w:cs="Times New Roman"/>
              </w:rPr>
            </w:pPr>
          </w:p>
        </w:tc>
        <w:tc>
          <w:tcPr>
            <w:tcW w:w="0" w:type="auto"/>
          </w:tcPr>
          <w:p w14:paraId="2AC4B975"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Units second layer</w:t>
            </w:r>
          </w:p>
        </w:tc>
        <w:tc>
          <w:tcPr>
            <w:tcW w:w="0" w:type="auto"/>
          </w:tcPr>
          <w:p w14:paraId="580B8270"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100</w:t>
            </w:r>
          </w:p>
        </w:tc>
      </w:tr>
      <w:tr w:rsidR="00A65719" w:rsidRPr="009027E8" w14:paraId="3B4D4EA3" w14:textId="77777777" w:rsidTr="004B1A73">
        <w:tc>
          <w:tcPr>
            <w:tcW w:w="0" w:type="auto"/>
          </w:tcPr>
          <w:p w14:paraId="7994F178" w14:textId="77777777" w:rsidR="00A65719" w:rsidRPr="009027E8" w:rsidRDefault="00A65719" w:rsidP="004B1A73">
            <w:pPr>
              <w:pStyle w:val="Compact"/>
              <w:rPr>
                <w:rFonts w:ascii="Times New Roman" w:hAnsi="Times New Roman" w:cs="Times New Roman"/>
              </w:rPr>
            </w:pPr>
          </w:p>
        </w:tc>
        <w:tc>
          <w:tcPr>
            <w:tcW w:w="0" w:type="auto"/>
          </w:tcPr>
          <w:p w14:paraId="620087BF" w14:textId="77777777" w:rsidR="00A65719" w:rsidRPr="009027E8" w:rsidRDefault="00A65719" w:rsidP="004B1A73">
            <w:pPr>
              <w:pStyle w:val="Compact"/>
              <w:rPr>
                <w:rFonts w:ascii="Times New Roman" w:hAnsi="Times New Roman" w:cs="Times New Roman"/>
              </w:rPr>
            </w:pPr>
          </w:p>
        </w:tc>
        <w:tc>
          <w:tcPr>
            <w:tcW w:w="0" w:type="auto"/>
          </w:tcPr>
          <w:p w14:paraId="49648DAB"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Units third layer</w:t>
            </w:r>
          </w:p>
        </w:tc>
        <w:tc>
          <w:tcPr>
            <w:tcW w:w="0" w:type="auto"/>
          </w:tcPr>
          <w:p w14:paraId="319BA673"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100</w:t>
            </w:r>
          </w:p>
        </w:tc>
      </w:tr>
    </w:tbl>
    <w:p w14:paraId="1FCE9A49" w14:textId="7C79BC71" w:rsidR="00A65719" w:rsidRPr="009027E8" w:rsidRDefault="009027E8" w:rsidP="009027E8">
      <w:pPr>
        <w:pStyle w:val="Compact"/>
        <w:ind w:left="720"/>
        <w:rPr>
          <w:rFonts w:ascii="Times New Roman" w:hAnsi="Times New Roman" w:cs="Times New Roman"/>
        </w:rPr>
      </w:pPr>
      <w:r w:rsidRPr="009027E8">
        <w:rPr>
          <w:rFonts w:ascii="Times New Roman" w:hAnsi="Times New Roman" w:cs="Times New Roman"/>
          <w:vertAlign w:val="superscript"/>
        </w:rPr>
        <w:t xml:space="preserve">a </w:t>
      </w:r>
      <w:r w:rsidRPr="009027E8">
        <w:rPr>
          <w:rFonts w:ascii="Times New Roman" w:hAnsi="Times New Roman" w:cs="Times New Roman"/>
        </w:rPr>
        <w:t xml:space="preserve">Notes: </w:t>
      </w:r>
      <w:r w:rsidR="00A65719" w:rsidRPr="009027E8">
        <w:rPr>
          <w:rFonts w:ascii="Times New Roman" w:hAnsi="Times New Roman" w:cs="Times New Roman"/>
        </w:rPr>
        <w:t>Modelling method, library/package/source of the algorithm, hyperparameter name and hyperparameter value.</w:t>
      </w:r>
    </w:p>
    <w:p w14:paraId="5401988B" w14:textId="077FC45F" w:rsidR="00A65719" w:rsidRPr="009027E8" w:rsidRDefault="00A65719" w:rsidP="00A65719">
      <w:pPr>
        <w:pStyle w:val="TableCaption"/>
        <w:rPr>
          <w:rFonts w:ascii="Times New Roman" w:hAnsi="Times New Roman" w:cs="Times New Roman"/>
          <w:i w:val="0"/>
        </w:rPr>
      </w:pPr>
      <w:r w:rsidRPr="009027E8">
        <w:rPr>
          <w:rFonts w:ascii="Times New Roman" w:hAnsi="Times New Roman" w:cs="Times New Roman"/>
          <w:b/>
          <w:bCs/>
          <w:i w:val="0"/>
        </w:rPr>
        <w:lastRenderedPageBreak/>
        <w:t>Table 2</w:t>
      </w:r>
      <w:r w:rsidRPr="009027E8">
        <w:rPr>
          <w:rFonts w:ascii="Times New Roman" w:hAnsi="Times New Roman" w:cs="Times New Roman"/>
          <w:i w:val="0"/>
        </w:rPr>
        <w:t xml:space="preserve"> Hyperparemters for the agricultural land use algorithms.</w:t>
      </w:r>
    </w:p>
    <w:tbl>
      <w:tblPr>
        <w:tblStyle w:val="Table"/>
        <w:tblW w:w="5000" w:type="pct"/>
        <w:tblLook w:val="0020" w:firstRow="1" w:lastRow="0" w:firstColumn="0" w:lastColumn="0" w:noHBand="0" w:noVBand="0"/>
      </w:tblPr>
      <w:tblGrid>
        <w:gridCol w:w="3515"/>
        <w:gridCol w:w="1612"/>
        <w:gridCol w:w="2615"/>
        <w:gridCol w:w="1284"/>
      </w:tblGrid>
      <w:tr w:rsidR="00A65719" w:rsidRPr="009027E8" w14:paraId="1CE2045D" w14:textId="77777777" w:rsidTr="004B1A73">
        <w:trPr>
          <w:cnfStyle w:val="100000000000" w:firstRow="1" w:lastRow="0" w:firstColumn="0" w:lastColumn="0" w:oddVBand="0" w:evenVBand="0" w:oddHBand="0" w:evenHBand="0" w:firstRowFirstColumn="0" w:firstRowLastColumn="0" w:lastRowFirstColumn="0" w:lastRowLastColumn="0"/>
          <w:tblHeader/>
        </w:trPr>
        <w:tc>
          <w:tcPr>
            <w:tcW w:w="0" w:type="auto"/>
          </w:tcPr>
          <w:p w14:paraId="5C45E4E9"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Model</w:t>
            </w:r>
          </w:p>
        </w:tc>
        <w:tc>
          <w:tcPr>
            <w:tcW w:w="0" w:type="auto"/>
          </w:tcPr>
          <w:p w14:paraId="006BA560"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Source</w:t>
            </w:r>
          </w:p>
        </w:tc>
        <w:tc>
          <w:tcPr>
            <w:tcW w:w="0" w:type="auto"/>
          </w:tcPr>
          <w:p w14:paraId="3CB4087A"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Hyperparameter</w:t>
            </w:r>
          </w:p>
        </w:tc>
        <w:tc>
          <w:tcPr>
            <w:tcW w:w="0" w:type="auto"/>
          </w:tcPr>
          <w:p w14:paraId="61B5F76D"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Value</w:t>
            </w:r>
          </w:p>
        </w:tc>
      </w:tr>
      <w:tr w:rsidR="00A65719" w:rsidRPr="009027E8" w14:paraId="25086C10" w14:textId="77777777" w:rsidTr="004B1A73">
        <w:tc>
          <w:tcPr>
            <w:tcW w:w="0" w:type="auto"/>
          </w:tcPr>
          <w:p w14:paraId="25CE2F9D"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LightGBM</w:t>
            </w:r>
          </w:p>
        </w:tc>
        <w:tc>
          <w:tcPr>
            <w:tcW w:w="0" w:type="auto"/>
          </w:tcPr>
          <w:p w14:paraId="72056CFA"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lightgbm</w:t>
            </w:r>
          </w:p>
        </w:tc>
        <w:tc>
          <w:tcPr>
            <w:tcW w:w="0" w:type="auto"/>
          </w:tcPr>
          <w:p w14:paraId="5532B5F2"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n_estimators</w:t>
            </w:r>
          </w:p>
        </w:tc>
        <w:tc>
          <w:tcPr>
            <w:tcW w:w="0" w:type="auto"/>
          </w:tcPr>
          <w:p w14:paraId="157AD9F6"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310</w:t>
            </w:r>
          </w:p>
        </w:tc>
      </w:tr>
      <w:tr w:rsidR="00A65719" w:rsidRPr="009027E8" w14:paraId="5AE48F35" w14:textId="77777777" w:rsidTr="004B1A73">
        <w:tc>
          <w:tcPr>
            <w:tcW w:w="0" w:type="auto"/>
          </w:tcPr>
          <w:p w14:paraId="4F267668" w14:textId="77777777" w:rsidR="00A65719" w:rsidRPr="009027E8" w:rsidRDefault="00A65719" w:rsidP="004B1A73">
            <w:pPr>
              <w:pStyle w:val="Compact"/>
              <w:rPr>
                <w:rFonts w:ascii="Times New Roman" w:hAnsi="Times New Roman" w:cs="Times New Roman"/>
              </w:rPr>
            </w:pPr>
          </w:p>
        </w:tc>
        <w:tc>
          <w:tcPr>
            <w:tcW w:w="0" w:type="auto"/>
          </w:tcPr>
          <w:p w14:paraId="11995065" w14:textId="77777777" w:rsidR="00A65719" w:rsidRPr="009027E8" w:rsidRDefault="00A65719" w:rsidP="004B1A73">
            <w:pPr>
              <w:pStyle w:val="Compact"/>
              <w:rPr>
                <w:rFonts w:ascii="Times New Roman" w:hAnsi="Times New Roman" w:cs="Times New Roman"/>
              </w:rPr>
            </w:pPr>
          </w:p>
        </w:tc>
        <w:tc>
          <w:tcPr>
            <w:tcW w:w="0" w:type="auto"/>
          </w:tcPr>
          <w:p w14:paraId="41ADF9A6"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learning_rate</w:t>
            </w:r>
          </w:p>
        </w:tc>
        <w:tc>
          <w:tcPr>
            <w:tcW w:w="0" w:type="auto"/>
          </w:tcPr>
          <w:p w14:paraId="4A4F2FAB"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0.108</w:t>
            </w:r>
          </w:p>
        </w:tc>
      </w:tr>
      <w:tr w:rsidR="00A65719" w:rsidRPr="009027E8" w14:paraId="1BA6F3F1" w14:textId="77777777" w:rsidTr="004B1A73">
        <w:tc>
          <w:tcPr>
            <w:tcW w:w="0" w:type="auto"/>
          </w:tcPr>
          <w:p w14:paraId="0D56C72A" w14:textId="77777777" w:rsidR="00A65719" w:rsidRPr="009027E8" w:rsidRDefault="00A65719" w:rsidP="004B1A73">
            <w:pPr>
              <w:pStyle w:val="Compact"/>
              <w:rPr>
                <w:rFonts w:ascii="Times New Roman" w:hAnsi="Times New Roman" w:cs="Times New Roman"/>
              </w:rPr>
            </w:pPr>
          </w:p>
        </w:tc>
        <w:tc>
          <w:tcPr>
            <w:tcW w:w="0" w:type="auto"/>
          </w:tcPr>
          <w:p w14:paraId="552340BE" w14:textId="77777777" w:rsidR="00A65719" w:rsidRPr="009027E8" w:rsidRDefault="00A65719" w:rsidP="004B1A73">
            <w:pPr>
              <w:pStyle w:val="Compact"/>
              <w:rPr>
                <w:rFonts w:ascii="Times New Roman" w:hAnsi="Times New Roman" w:cs="Times New Roman"/>
              </w:rPr>
            </w:pPr>
          </w:p>
        </w:tc>
        <w:tc>
          <w:tcPr>
            <w:tcW w:w="0" w:type="auto"/>
          </w:tcPr>
          <w:p w14:paraId="4477927D"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num_leaves</w:t>
            </w:r>
          </w:p>
        </w:tc>
        <w:tc>
          <w:tcPr>
            <w:tcW w:w="0" w:type="auto"/>
          </w:tcPr>
          <w:p w14:paraId="3A3B9A9B"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220</w:t>
            </w:r>
          </w:p>
        </w:tc>
      </w:tr>
      <w:tr w:rsidR="00A65719" w:rsidRPr="009027E8" w14:paraId="16CFF6B5" w14:textId="77777777" w:rsidTr="004B1A73">
        <w:tc>
          <w:tcPr>
            <w:tcW w:w="0" w:type="auto"/>
          </w:tcPr>
          <w:p w14:paraId="6EE930E6" w14:textId="77777777" w:rsidR="00A65719" w:rsidRPr="009027E8" w:rsidRDefault="00A65719" w:rsidP="004B1A73">
            <w:pPr>
              <w:pStyle w:val="Compact"/>
              <w:rPr>
                <w:rFonts w:ascii="Times New Roman" w:hAnsi="Times New Roman" w:cs="Times New Roman"/>
              </w:rPr>
            </w:pPr>
          </w:p>
        </w:tc>
        <w:tc>
          <w:tcPr>
            <w:tcW w:w="0" w:type="auto"/>
          </w:tcPr>
          <w:p w14:paraId="0305EB48" w14:textId="77777777" w:rsidR="00A65719" w:rsidRPr="009027E8" w:rsidRDefault="00A65719" w:rsidP="004B1A73">
            <w:pPr>
              <w:pStyle w:val="Compact"/>
              <w:rPr>
                <w:rFonts w:ascii="Times New Roman" w:hAnsi="Times New Roman" w:cs="Times New Roman"/>
              </w:rPr>
            </w:pPr>
          </w:p>
        </w:tc>
        <w:tc>
          <w:tcPr>
            <w:tcW w:w="0" w:type="auto"/>
          </w:tcPr>
          <w:p w14:paraId="151FE939"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max_depth</w:t>
            </w:r>
          </w:p>
        </w:tc>
        <w:tc>
          <w:tcPr>
            <w:tcW w:w="0" w:type="auto"/>
          </w:tcPr>
          <w:p w14:paraId="0442EECE"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9</w:t>
            </w:r>
          </w:p>
        </w:tc>
      </w:tr>
      <w:tr w:rsidR="00A65719" w:rsidRPr="009027E8" w14:paraId="428EFC0E" w14:textId="77777777" w:rsidTr="004B1A73">
        <w:tc>
          <w:tcPr>
            <w:tcW w:w="0" w:type="auto"/>
          </w:tcPr>
          <w:p w14:paraId="43383520" w14:textId="77777777" w:rsidR="00A65719" w:rsidRPr="009027E8" w:rsidRDefault="00A65719" w:rsidP="004B1A73">
            <w:pPr>
              <w:pStyle w:val="Compact"/>
              <w:rPr>
                <w:rFonts w:ascii="Times New Roman" w:hAnsi="Times New Roman" w:cs="Times New Roman"/>
              </w:rPr>
            </w:pPr>
          </w:p>
        </w:tc>
        <w:tc>
          <w:tcPr>
            <w:tcW w:w="0" w:type="auto"/>
          </w:tcPr>
          <w:p w14:paraId="5E5AEF61" w14:textId="77777777" w:rsidR="00A65719" w:rsidRPr="009027E8" w:rsidRDefault="00A65719" w:rsidP="004B1A73">
            <w:pPr>
              <w:pStyle w:val="Compact"/>
              <w:rPr>
                <w:rFonts w:ascii="Times New Roman" w:hAnsi="Times New Roman" w:cs="Times New Roman"/>
              </w:rPr>
            </w:pPr>
          </w:p>
        </w:tc>
        <w:tc>
          <w:tcPr>
            <w:tcW w:w="0" w:type="auto"/>
          </w:tcPr>
          <w:p w14:paraId="619E4583"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min_data_in_leaf</w:t>
            </w:r>
          </w:p>
        </w:tc>
        <w:tc>
          <w:tcPr>
            <w:tcW w:w="0" w:type="auto"/>
          </w:tcPr>
          <w:p w14:paraId="0FDD944D"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300</w:t>
            </w:r>
          </w:p>
        </w:tc>
      </w:tr>
      <w:tr w:rsidR="00A65719" w:rsidRPr="009027E8" w14:paraId="56AD475F" w14:textId="77777777" w:rsidTr="004B1A73">
        <w:tc>
          <w:tcPr>
            <w:tcW w:w="0" w:type="auto"/>
          </w:tcPr>
          <w:p w14:paraId="026873C4" w14:textId="77777777" w:rsidR="00A65719" w:rsidRPr="009027E8" w:rsidRDefault="00A65719" w:rsidP="004B1A73">
            <w:pPr>
              <w:pStyle w:val="Compact"/>
              <w:rPr>
                <w:rFonts w:ascii="Times New Roman" w:hAnsi="Times New Roman" w:cs="Times New Roman"/>
              </w:rPr>
            </w:pPr>
          </w:p>
        </w:tc>
        <w:tc>
          <w:tcPr>
            <w:tcW w:w="0" w:type="auto"/>
          </w:tcPr>
          <w:p w14:paraId="7C2DCF09" w14:textId="77777777" w:rsidR="00A65719" w:rsidRPr="009027E8" w:rsidRDefault="00A65719" w:rsidP="004B1A73">
            <w:pPr>
              <w:pStyle w:val="Compact"/>
              <w:rPr>
                <w:rFonts w:ascii="Times New Roman" w:hAnsi="Times New Roman" w:cs="Times New Roman"/>
              </w:rPr>
            </w:pPr>
          </w:p>
        </w:tc>
        <w:tc>
          <w:tcPr>
            <w:tcW w:w="0" w:type="auto"/>
          </w:tcPr>
          <w:p w14:paraId="046C8C41"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lambda_l1</w:t>
            </w:r>
          </w:p>
        </w:tc>
        <w:tc>
          <w:tcPr>
            <w:tcW w:w="0" w:type="auto"/>
          </w:tcPr>
          <w:p w14:paraId="534D4718"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2</w:t>
            </w:r>
          </w:p>
        </w:tc>
      </w:tr>
      <w:tr w:rsidR="00A65719" w:rsidRPr="009027E8" w14:paraId="077C1303" w14:textId="77777777" w:rsidTr="004B1A73">
        <w:tc>
          <w:tcPr>
            <w:tcW w:w="0" w:type="auto"/>
          </w:tcPr>
          <w:p w14:paraId="5097F7AE" w14:textId="77777777" w:rsidR="00A65719" w:rsidRPr="009027E8" w:rsidRDefault="00A65719" w:rsidP="004B1A73">
            <w:pPr>
              <w:pStyle w:val="Compact"/>
              <w:rPr>
                <w:rFonts w:ascii="Times New Roman" w:hAnsi="Times New Roman" w:cs="Times New Roman"/>
              </w:rPr>
            </w:pPr>
          </w:p>
        </w:tc>
        <w:tc>
          <w:tcPr>
            <w:tcW w:w="0" w:type="auto"/>
          </w:tcPr>
          <w:p w14:paraId="7105A4D3" w14:textId="77777777" w:rsidR="00A65719" w:rsidRPr="009027E8" w:rsidRDefault="00A65719" w:rsidP="004B1A73">
            <w:pPr>
              <w:pStyle w:val="Compact"/>
              <w:rPr>
                <w:rFonts w:ascii="Times New Roman" w:hAnsi="Times New Roman" w:cs="Times New Roman"/>
              </w:rPr>
            </w:pPr>
          </w:p>
        </w:tc>
        <w:tc>
          <w:tcPr>
            <w:tcW w:w="0" w:type="auto"/>
          </w:tcPr>
          <w:p w14:paraId="009131F6"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lambda_l2</w:t>
            </w:r>
          </w:p>
        </w:tc>
        <w:tc>
          <w:tcPr>
            <w:tcW w:w="0" w:type="auto"/>
          </w:tcPr>
          <w:p w14:paraId="5D364EDB"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5</w:t>
            </w:r>
          </w:p>
        </w:tc>
      </w:tr>
      <w:tr w:rsidR="00A65719" w:rsidRPr="009027E8" w14:paraId="21844AE8" w14:textId="77777777" w:rsidTr="004B1A73">
        <w:tc>
          <w:tcPr>
            <w:tcW w:w="0" w:type="auto"/>
          </w:tcPr>
          <w:p w14:paraId="3DF204CD" w14:textId="77777777" w:rsidR="00A65719" w:rsidRPr="009027E8" w:rsidRDefault="00A65719" w:rsidP="004B1A73">
            <w:pPr>
              <w:pStyle w:val="Compact"/>
              <w:rPr>
                <w:rFonts w:ascii="Times New Roman" w:hAnsi="Times New Roman" w:cs="Times New Roman"/>
              </w:rPr>
            </w:pPr>
          </w:p>
        </w:tc>
        <w:tc>
          <w:tcPr>
            <w:tcW w:w="0" w:type="auto"/>
          </w:tcPr>
          <w:p w14:paraId="08AEF47C" w14:textId="77777777" w:rsidR="00A65719" w:rsidRPr="009027E8" w:rsidRDefault="00A65719" w:rsidP="004B1A73">
            <w:pPr>
              <w:pStyle w:val="Compact"/>
              <w:rPr>
                <w:rFonts w:ascii="Times New Roman" w:hAnsi="Times New Roman" w:cs="Times New Roman"/>
              </w:rPr>
            </w:pPr>
          </w:p>
        </w:tc>
        <w:tc>
          <w:tcPr>
            <w:tcW w:w="0" w:type="auto"/>
          </w:tcPr>
          <w:p w14:paraId="3AE5DB84"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min_gain_to_split</w:t>
            </w:r>
          </w:p>
        </w:tc>
        <w:tc>
          <w:tcPr>
            <w:tcW w:w="0" w:type="auto"/>
          </w:tcPr>
          <w:p w14:paraId="1F231FB6"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0.008</w:t>
            </w:r>
          </w:p>
        </w:tc>
      </w:tr>
      <w:tr w:rsidR="00A65719" w:rsidRPr="009027E8" w14:paraId="4CE398DA" w14:textId="77777777" w:rsidTr="004B1A73">
        <w:tc>
          <w:tcPr>
            <w:tcW w:w="0" w:type="auto"/>
          </w:tcPr>
          <w:p w14:paraId="6B3A6C30" w14:textId="77777777" w:rsidR="00A65719" w:rsidRPr="009027E8" w:rsidRDefault="00A65719" w:rsidP="004B1A73">
            <w:pPr>
              <w:pStyle w:val="Compact"/>
              <w:rPr>
                <w:rFonts w:ascii="Times New Roman" w:hAnsi="Times New Roman" w:cs="Times New Roman"/>
              </w:rPr>
            </w:pPr>
          </w:p>
        </w:tc>
        <w:tc>
          <w:tcPr>
            <w:tcW w:w="0" w:type="auto"/>
          </w:tcPr>
          <w:p w14:paraId="3B555956" w14:textId="77777777" w:rsidR="00A65719" w:rsidRPr="009027E8" w:rsidRDefault="00A65719" w:rsidP="004B1A73">
            <w:pPr>
              <w:pStyle w:val="Compact"/>
              <w:rPr>
                <w:rFonts w:ascii="Times New Roman" w:hAnsi="Times New Roman" w:cs="Times New Roman"/>
              </w:rPr>
            </w:pPr>
          </w:p>
        </w:tc>
        <w:tc>
          <w:tcPr>
            <w:tcW w:w="0" w:type="auto"/>
          </w:tcPr>
          <w:p w14:paraId="5451014C"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bagging_fraction</w:t>
            </w:r>
          </w:p>
        </w:tc>
        <w:tc>
          <w:tcPr>
            <w:tcW w:w="0" w:type="auto"/>
          </w:tcPr>
          <w:p w14:paraId="42AB9E45"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0.8</w:t>
            </w:r>
          </w:p>
        </w:tc>
      </w:tr>
      <w:tr w:rsidR="00A65719" w:rsidRPr="009027E8" w14:paraId="02F3D55B" w14:textId="77777777" w:rsidTr="004B1A73">
        <w:tc>
          <w:tcPr>
            <w:tcW w:w="0" w:type="auto"/>
          </w:tcPr>
          <w:p w14:paraId="526BD097" w14:textId="77777777" w:rsidR="00A65719" w:rsidRPr="009027E8" w:rsidRDefault="00A65719" w:rsidP="004B1A73">
            <w:pPr>
              <w:pStyle w:val="Compact"/>
              <w:rPr>
                <w:rFonts w:ascii="Times New Roman" w:hAnsi="Times New Roman" w:cs="Times New Roman"/>
              </w:rPr>
            </w:pPr>
          </w:p>
        </w:tc>
        <w:tc>
          <w:tcPr>
            <w:tcW w:w="0" w:type="auto"/>
          </w:tcPr>
          <w:p w14:paraId="0D2E1231" w14:textId="77777777" w:rsidR="00A65719" w:rsidRPr="009027E8" w:rsidRDefault="00A65719" w:rsidP="004B1A73">
            <w:pPr>
              <w:pStyle w:val="Compact"/>
              <w:rPr>
                <w:rFonts w:ascii="Times New Roman" w:hAnsi="Times New Roman" w:cs="Times New Roman"/>
              </w:rPr>
            </w:pPr>
          </w:p>
        </w:tc>
        <w:tc>
          <w:tcPr>
            <w:tcW w:w="0" w:type="auto"/>
          </w:tcPr>
          <w:p w14:paraId="3B7C9367"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bagging_freq</w:t>
            </w:r>
          </w:p>
        </w:tc>
        <w:tc>
          <w:tcPr>
            <w:tcW w:w="0" w:type="auto"/>
          </w:tcPr>
          <w:p w14:paraId="352FB9B3"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40</w:t>
            </w:r>
          </w:p>
        </w:tc>
      </w:tr>
      <w:tr w:rsidR="00A65719" w:rsidRPr="009027E8" w14:paraId="19A26E97" w14:textId="77777777" w:rsidTr="004B1A73">
        <w:tc>
          <w:tcPr>
            <w:tcW w:w="0" w:type="auto"/>
          </w:tcPr>
          <w:p w14:paraId="5F4CC8EB" w14:textId="77777777" w:rsidR="00A65719" w:rsidRPr="009027E8" w:rsidRDefault="00A65719" w:rsidP="004B1A73">
            <w:pPr>
              <w:pStyle w:val="Compact"/>
              <w:rPr>
                <w:rFonts w:ascii="Times New Roman" w:hAnsi="Times New Roman" w:cs="Times New Roman"/>
              </w:rPr>
            </w:pPr>
          </w:p>
        </w:tc>
        <w:tc>
          <w:tcPr>
            <w:tcW w:w="0" w:type="auto"/>
          </w:tcPr>
          <w:p w14:paraId="1FC4B671" w14:textId="77777777" w:rsidR="00A65719" w:rsidRPr="009027E8" w:rsidRDefault="00A65719" w:rsidP="004B1A73">
            <w:pPr>
              <w:pStyle w:val="Compact"/>
              <w:rPr>
                <w:rFonts w:ascii="Times New Roman" w:hAnsi="Times New Roman" w:cs="Times New Roman"/>
              </w:rPr>
            </w:pPr>
          </w:p>
        </w:tc>
        <w:tc>
          <w:tcPr>
            <w:tcW w:w="0" w:type="auto"/>
          </w:tcPr>
          <w:p w14:paraId="5897DA13"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feature_fraction</w:t>
            </w:r>
          </w:p>
        </w:tc>
        <w:tc>
          <w:tcPr>
            <w:tcW w:w="0" w:type="auto"/>
          </w:tcPr>
          <w:p w14:paraId="5496009D"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0.400</w:t>
            </w:r>
          </w:p>
        </w:tc>
      </w:tr>
      <w:tr w:rsidR="00A65719" w:rsidRPr="009027E8" w14:paraId="512DF842" w14:textId="77777777" w:rsidTr="004B1A73">
        <w:tc>
          <w:tcPr>
            <w:tcW w:w="0" w:type="auto"/>
          </w:tcPr>
          <w:p w14:paraId="07794B62"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XGBoost</w:t>
            </w:r>
          </w:p>
        </w:tc>
        <w:tc>
          <w:tcPr>
            <w:tcW w:w="0" w:type="auto"/>
          </w:tcPr>
          <w:p w14:paraId="534DAEBD"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xgboost</w:t>
            </w:r>
          </w:p>
        </w:tc>
        <w:tc>
          <w:tcPr>
            <w:tcW w:w="0" w:type="auto"/>
          </w:tcPr>
          <w:p w14:paraId="66357514"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max_depth</w:t>
            </w:r>
          </w:p>
        </w:tc>
        <w:tc>
          <w:tcPr>
            <w:tcW w:w="0" w:type="auto"/>
          </w:tcPr>
          <w:p w14:paraId="2BD97A1A"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w:t>
            </w:r>
          </w:p>
        </w:tc>
      </w:tr>
      <w:tr w:rsidR="00A65719" w:rsidRPr="009027E8" w14:paraId="1B2CB0BB" w14:textId="77777777" w:rsidTr="004B1A73">
        <w:tc>
          <w:tcPr>
            <w:tcW w:w="0" w:type="auto"/>
          </w:tcPr>
          <w:p w14:paraId="6B99DA62" w14:textId="77777777" w:rsidR="00A65719" w:rsidRPr="009027E8" w:rsidRDefault="00A65719" w:rsidP="004B1A73">
            <w:pPr>
              <w:pStyle w:val="Compact"/>
              <w:rPr>
                <w:rFonts w:ascii="Times New Roman" w:hAnsi="Times New Roman" w:cs="Times New Roman"/>
              </w:rPr>
            </w:pPr>
          </w:p>
        </w:tc>
        <w:tc>
          <w:tcPr>
            <w:tcW w:w="0" w:type="auto"/>
          </w:tcPr>
          <w:p w14:paraId="085BDCB6" w14:textId="77777777" w:rsidR="00A65719" w:rsidRPr="009027E8" w:rsidRDefault="00A65719" w:rsidP="004B1A73">
            <w:pPr>
              <w:pStyle w:val="Compact"/>
              <w:rPr>
                <w:rFonts w:ascii="Times New Roman" w:hAnsi="Times New Roman" w:cs="Times New Roman"/>
              </w:rPr>
            </w:pPr>
          </w:p>
        </w:tc>
        <w:tc>
          <w:tcPr>
            <w:tcW w:w="0" w:type="auto"/>
          </w:tcPr>
          <w:p w14:paraId="472EF660"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learning_rate</w:t>
            </w:r>
          </w:p>
        </w:tc>
        <w:tc>
          <w:tcPr>
            <w:tcW w:w="0" w:type="auto"/>
          </w:tcPr>
          <w:p w14:paraId="6FAEACEB"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0.184</w:t>
            </w:r>
          </w:p>
        </w:tc>
      </w:tr>
      <w:tr w:rsidR="00A65719" w:rsidRPr="009027E8" w14:paraId="01FB1106" w14:textId="77777777" w:rsidTr="004B1A73">
        <w:tc>
          <w:tcPr>
            <w:tcW w:w="0" w:type="auto"/>
          </w:tcPr>
          <w:p w14:paraId="1C84A511" w14:textId="77777777" w:rsidR="00A65719" w:rsidRPr="009027E8" w:rsidRDefault="00A65719" w:rsidP="004B1A73">
            <w:pPr>
              <w:pStyle w:val="Compact"/>
              <w:rPr>
                <w:rFonts w:ascii="Times New Roman" w:hAnsi="Times New Roman" w:cs="Times New Roman"/>
              </w:rPr>
            </w:pPr>
          </w:p>
        </w:tc>
        <w:tc>
          <w:tcPr>
            <w:tcW w:w="0" w:type="auto"/>
          </w:tcPr>
          <w:p w14:paraId="27BD3A52" w14:textId="77777777" w:rsidR="00A65719" w:rsidRPr="009027E8" w:rsidRDefault="00A65719" w:rsidP="004B1A73">
            <w:pPr>
              <w:pStyle w:val="Compact"/>
              <w:rPr>
                <w:rFonts w:ascii="Times New Roman" w:hAnsi="Times New Roman" w:cs="Times New Roman"/>
              </w:rPr>
            </w:pPr>
          </w:p>
        </w:tc>
        <w:tc>
          <w:tcPr>
            <w:tcW w:w="0" w:type="auto"/>
          </w:tcPr>
          <w:p w14:paraId="217317A9"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n_estimators</w:t>
            </w:r>
          </w:p>
        </w:tc>
        <w:tc>
          <w:tcPr>
            <w:tcW w:w="0" w:type="auto"/>
          </w:tcPr>
          <w:p w14:paraId="575F66E4"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301</w:t>
            </w:r>
          </w:p>
        </w:tc>
      </w:tr>
      <w:tr w:rsidR="00A65719" w:rsidRPr="009027E8" w14:paraId="35630DCE" w14:textId="77777777" w:rsidTr="004B1A73">
        <w:tc>
          <w:tcPr>
            <w:tcW w:w="0" w:type="auto"/>
          </w:tcPr>
          <w:p w14:paraId="17C8BEA4" w14:textId="77777777" w:rsidR="00A65719" w:rsidRPr="009027E8" w:rsidRDefault="00A65719" w:rsidP="004B1A73">
            <w:pPr>
              <w:pStyle w:val="Compact"/>
              <w:rPr>
                <w:rFonts w:ascii="Times New Roman" w:hAnsi="Times New Roman" w:cs="Times New Roman"/>
              </w:rPr>
            </w:pPr>
          </w:p>
        </w:tc>
        <w:tc>
          <w:tcPr>
            <w:tcW w:w="0" w:type="auto"/>
          </w:tcPr>
          <w:p w14:paraId="0B465A8C" w14:textId="77777777" w:rsidR="00A65719" w:rsidRPr="009027E8" w:rsidRDefault="00A65719" w:rsidP="004B1A73">
            <w:pPr>
              <w:pStyle w:val="Compact"/>
              <w:rPr>
                <w:rFonts w:ascii="Times New Roman" w:hAnsi="Times New Roman" w:cs="Times New Roman"/>
              </w:rPr>
            </w:pPr>
          </w:p>
        </w:tc>
        <w:tc>
          <w:tcPr>
            <w:tcW w:w="0" w:type="auto"/>
          </w:tcPr>
          <w:p w14:paraId="250C637C"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min_child_weight</w:t>
            </w:r>
          </w:p>
        </w:tc>
        <w:tc>
          <w:tcPr>
            <w:tcW w:w="0" w:type="auto"/>
          </w:tcPr>
          <w:p w14:paraId="67514F7B"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3</w:t>
            </w:r>
          </w:p>
        </w:tc>
      </w:tr>
      <w:tr w:rsidR="00A65719" w:rsidRPr="009027E8" w14:paraId="7740FD4E" w14:textId="77777777" w:rsidTr="004B1A73">
        <w:tc>
          <w:tcPr>
            <w:tcW w:w="0" w:type="auto"/>
          </w:tcPr>
          <w:p w14:paraId="341575CC" w14:textId="77777777" w:rsidR="00A65719" w:rsidRPr="009027E8" w:rsidRDefault="00A65719" w:rsidP="004B1A73">
            <w:pPr>
              <w:pStyle w:val="Compact"/>
              <w:rPr>
                <w:rFonts w:ascii="Times New Roman" w:hAnsi="Times New Roman" w:cs="Times New Roman"/>
              </w:rPr>
            </w:pPr>
          </w:p>
        </w:tc>
        <w:tc>
          <w:tcPr>
            <w:tcW w:w="0" w:type="auto"/>
          </w:tcPr>
          <w:p w14:paraId="3654E468" w14:textId="77777777" w:rsidR="00A65719" w:rsidRPr="009027E8" w:rsidRDefault="00A65719" w:rsidP="004B1A73">
            <w:pPr>
              <w:pStyle w:val="Compact"/>
              <w:rPr>
                <w:rFonts w:ascii="Times New Roman" w:hAnsi="Times New Roman" w:cs="Times New Roman"/>
              </w:rPr>
            </w:pPr>
          </w:p>
        </w:tc>
        <w:tc>
          <w:tcPr>
            <w:tcW w:w="0" w:type="auto"/>
          </w:tcPr>
          <w:p w14:paraId="71CB46B1"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gamma</w:t>
            </w:r>
          </w:p>
        </w:tc>
        <w:tc>
          <w:tcPr>
            <w:tcW w:w="0" w:type="auto"/>
          </w:tcPr>
          <w:p w14:paraId="1E63D722"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0.034</w:t>
            </w:r>
          </w:p>
        </w:tc>
      </w:tr>
      <w:tr w:rsidR="00A65719" w:rsidRPr="009027E8" w14:paraId="04821F6E" w14:textId="77777777" w:rsidTr="004B1A73">
        <w:tc>
          <w:tcPr>
            <w:tcW w:w="0" w:type="auto"/>
          </w:tcPr>
          <w:p w14:paraId="13427DE5" w14:textId="77777777" w:rsidR="00A65719" w:rsidRPr="009027E8" w:rsidRDefault="00A65719" w:rsidP="004B1A73">
            <w:pPr>
              <w:pStyle w:val="Compact"/>
              <w:rPr>
                <w:rFonts w:ascii="Times New Roman" w:hAnsi="Times New Roman" w:cs="Times New Roman"/>
              </w:rPr>
            </w:pPr>
          </w:p>
        </w:tc>
        <w:tc>
          <w:tcPr>
            <w:tcW w:w="0" w:type="auto"/>
          </w:tcPr>
          <w:p w14:paraId="78E464AC" w14:textId="77777777" w:rsidR="00A65719" w:rsidRPr="009027E8" w:rsidRDefault="00A65719" w:rsidP="004B1A73">
            <w:pPr>
              <w:pStyle w:val="Compact"/>
              <w:rPr>
                <w:rFonts w:ascii="Times New Roman" w:hAnsi="Times New Roman" w:cs="Times New Roman"/>
              </w:rPr>
            </w:pPr>
          </w:p>
        </w:tc>
        <w:tc>
          <w:tcPr>
            <w:tcW w:w="0" w:type="auto"/>
          </w:tcPr>
          <w:p w14:paraId="6CF71A4F"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subsample</w:t>
            </w:r>
          </w:p>
        </w:tc>
        <w:tc>
          <w:tcPr>
            <w:tcW w:w="0" w:type="auto"/>
          </w:tcPr>
          <w:p w14:paraId="5EB94467"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0.773</w:t>
            </w:r>
          </w:p>
        </w:tc>
      </w:tr>
      <w:tr w:rsidR="00A65719" w:rsidRPr="009027E8" w14:paraId="5AB31071" w14:textId="77777777" w:rsidTr="004B1A73">
        <w:tc>
          <w:tcPr>
            <w:tcW w:w="0" w:type="auto"/>
          </w:tcPr>
          <w:p w14:paraId="0EFC63AE" w14:textId="77777777" w:rsidR="00A65719" w:rsidRPr="009027E8" w:rsidRDefault="00A65719" w:rsidP="004B1A73">
            <w:pPr>
              <w:pStyle w:val="Compact"/>
              <w:rPr>
                <w:rFonts w:ascii="Times New Roman" w:hAnsi="Times New Roman" w:cs="Times New Roman"/>
              </w:rPr>
            </w:pPr>
          </w:p>
        </w:tc>
        <w:tc>
          <w:tcPr>
            <w:tcW w:w="0" w:type="auto"/>
          </w:tcPr>
          <w:p w14:paraId="0388BDD7" w14:textId="77777777" w:rsidR="00A65719" w:rsidRPr="009027E8" w:rsidRDefault="00A65719" w:rsidP="004B1A73">
            <w:pPr>
              <w:pStyle w:val="Compact"/>
              <w:rPr>
                <w:rFonts w:ascii="Times New Roman" w:hAnsi="Times New Roman" w:cs="Times New Roman"/>
              </w:rPr>
            </w:pPr>
          </w:p>
        </w:tc>
        <w:tc>
          <w:tcPr>
            <w:tcW w:w="0" w:type="auto"/>
          </w:tcPr>
          <w:p w14:paraId="2FE79A5A"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colsample_bytree</w:t>
            </w:r>
          </w:p>
        </w:tc>
        <w:tc>
          <w:tcPr>
            <w:tcW w:w="0" w:type="auto"/>
          </w:tcPr>
          <w:p w14:paraId="63193FD7"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0.608</w:t>
            </w:r>
          </w:p>
        </w:tc>
      </w:tr>
      <w:tr w:rsidR="00A65719" w:rsidRPr="009027E8" w14:paraId="7A005BB4" w14:textId="77777777" w:rsidTr="004B1A73">
        <w:tc>
          <w:tcPr>
            <w:tcW w:w="0" w:type="auto"/>
          </w:tcPr>
          <w:p w14:paraId="228AAA20" w14:textId="77777777" w:rsidR="00A65719" w:rsidRPr="009027E8" w:rsidRDefault="00A65719" w:rsidP="004B1A73">
            <w:pPr>
              <w:pStyle w:val="Compact"/>
              <w:rPr>
                <w:rFonts w:ascii="Times New Roman" w:hAnsi="Times New Roman" w:cs="Times New Roman"/>
              </w:rPr>
            </w:pPr>
          </w:p>
        </w:tc>
        <w:tc>
          <w:tcPr>
            <w:tcW w:w="0" w:type="auto"/>
          </w:tcPr>
          <w:p w14:paraId="3CAD56C1" w14:textId="77777777" w:rsidR="00A65719" w:rsidRPr="009027E8" w:rsidRDefault="00A65719" w:rsidP="004B1A73">
            <w:pPr>
              <w:pStyle w:val="Compact"/>
              <w:rPr>
                <w:rFonts w:ascii="Times New Roman" w:hAnsi="Times New Roman" w:cs="Times New Roman"/>
              </w:rPr>
            </w:pPr>
          </w:p>
        </w:tc>
        <w:tc>
          <w:tcPr>
            <w:tcW w:w="0" w:type="auto"/>
          </w:tcPr>
          <w:p w14:paraId="60E60EBE"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reg_alpha</w:t>
            </w:r>
          </w:p>
        </w:tc>
        <w:tc>
          <w:tcPr>
            <w:tcW w:w="0" w:type="auto"/>
          </w:tcPr>
          <w:p w14:paraId="74D066B0"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0.595</w:t>
            </w:r>
          </w:p>
        </w:tc>
      </w:tr>
      <w:tr w:rsidR="00A65719" w:rsidRPr="009027E8" w14:paraId="070BA2D1" w14:textId="77777777" w:rsidTr="004B1A73">
        <w:tc>
          <w:tcPr>
            <w:tcW w:w="0" w:type="auto"/>
          </w:tcPr>
          <w:p w14:paraId="7ACB0CA3" w14:textId="77777777" w:rsidR="00A65719" w:rsidRPr="009027E8" w:rsidRDefault="00A65719" w:rsidP="004B1A73">
            <w:pPr>
              <w:pStyle w:val="Compact"/>
              <w:rPr>
                <w:rFonts w:ascii="Times New Roman" w:hAnsi="Times New Roman" w:cs="Times New Roman"/>
              </w:rPr>
            </w:pPr>
          </w:p>
        </w:tc>
        <w:tc>
          <w:tcPr>
            <w:tcW w:w="0" w:type="auto"/>
          </w:tcPr>
          <w:p w14:paraId="5AB0B9FB" w14:textId="77777777" w:rsidR="00A65719" w:rsidRPr="009027E8" w:rsidRDefault="00A65719" w:rsidP="004B1A73">
            <w:pPr>
              <w:pStyle w:val="Compact"/>
              <w:rPr>
                <w:rFonts w:ascii="Times New Roman" w:hAnsi="Times New Roman" w:cs="Times New Roman"/>
              </w:rPr>
            </w:pPr>
          </w:p>
        </w:tc>
        <w:tc>
          <w:tcPr>
            <w:tcW w:w="0" w:type="auto"/>
          </w:tcPr>
          <w:p w14:paraId="48DBBA42"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reg_lambda</w:t>
            </w:r>
          </w:p>
        </w:tc>
        <w:tc>
          <w:tcPr>
            <w:tcW w:w="0" w:type="auto"/>
          </w:tcPr>
          <w:p w14:paraId="30855B48"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0.373</w:t>
            </w:r>
          </w:p>
        </w:tc>
      </w:tr>
      <w:tr w:rsidR="00A65719" w:rsidRPr="009027E8" w14:paraId="4CAD7B4A" w14:textId="77777777" w:rsidTr="004B1A73">
        <w:tc>
          <w:tcPr>
            <w:tcW w:w="0" w:type="auto"/>
          </w:tcPr>
          <w:p w14:paraId="6471CE3E"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K-Nearest Neighbors</w:t>
            </w:r>
          </w:p>
        </w:tc>
        <w:tc>
          <w:tcPr>
            <w:tcW w:w="0" w:type="auto"/>
          </w:tcPr>
          <w:p w14:paraId="7D0201B4"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sklearn</w:t>
            </w:r>
          </w:p>
        </w:tc>
        <w:tc>
          <w:tcPr>
            <w:tcW w:w="0" w:type="auto"/>
          </w:tcPr>
          <w:p w14:paraId="510846C8"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n_neighbors</w:t>
            </w:r>
          </w:p>
        </w:tc>
        <w:tc>
          <w:tcPr>
            <w:tcW w:w="0" w:type="auto"/>
          </w:tcPr>
          <w:p w14:paraId="4590522E"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8</w:t>
            </w:r>
          </w:p>
        </w:tc>
      </w:tr>
      <w:tr w:rsidR="00A65719" w:rsidRPr="009027E8" w14:paraId="586CA919" w14:textId="77777777" w:rsidTr="004B1A73">
        <w:tc>
          <w:tcPr>
            <w:tcW w:w="0" w:type="auto"/>
          </w:tcPr>
          <w:p w14:paraId="365F91C9" w14:textId="77777777" w:rsidR="00A65719" w:rsidRPr="009027E8" w:rsidRDefault="00A65719" w:rsidP="004B1A73">
            <w:pPr>
              <w:pStyle w:val="Compact"/>
              <w:rPr>
                <w:rFonts w:ascii="Times New Roman" w:hAnsi="Times New Roman" w:cs="Times New Roman"/>
              </w:rPr>
            </w:pPr>
          </w:p>
        </w:tc>
        <w:tc>
          <w:tcPr>
            <w:tcW w:w="0" w:type="auto"/>
          </w:tcPr>
          <w:p w14:paraId="0B68A5F0" w14:textId="77777777" w:rsidR="00A65719" w:rsidRPr="009027E8" w:rsidRDefault="00A65719" w:rsidP="004B1A73">
            <w:pPr>
              <w:pStyle w:val="Compact"/>
              <w:rPr>
                <w:rFonts w:ascii="Times New Roman" w:hAnsi="Times New Roman" w:cs="Times New Roman"/>
              </w:rPr>
            </w:pPr>
          </w:p>
        </w:tc>
        <w:tc>
          <w:tcPr>
            <w:tcW w:w="0" w:type="auto"/>
          </w:tcPr>
          <w:p w14:paraId="48B29A77"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weights</w:t>
            </w:r>
          </w:p>
        </w:tc>
        <w:tc>
          <w:tcPr>
            <w:tcW w:w="0" w:type="auto"/>
          </w:tcPr>
          <w:p w14:paraId="06DC9C81"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uniform</w:t>
            </w:r>
          </w:p>
        </w:tc>
      </w:tr>
      <w:tr w:rsidR="00A65719" w:rsidRPr="009027E8" w14:paraId="4CA59995" w14:textId="77777777" w:rsidTr="004B1A73">
        <w:tc>
          <w:tcPr>
            <w:tcW w:w="0" w:type="auto"/>
          </w:tcPr>
          <w:p w14:paraId="5BA012AD" w14:textId="77777777" w:rsidR="00A65719" w:rsidRPr="009027E8" w:rsidRDefault="00A65719" w:rsidP="004B1A73">
            <w:pPr>
              <w:pStyle w:val="Compact"/>
              <w:rPr>
                <w:rFonts w:ascii="Times New Roman" w:hAnsi="Times New Roman" w:cs="Times New Roman"/>
              </w:rPr>
            </w:pPr>
          </w:p>
        </w:tc>
        <w:tc>
          <w:tcPr>
            <w:tcW w:w="0" w:type="auto"/>
          </w:tcPr>
          <w:p w14:paraId="26F95496" w14:textId="77777777" w:rsidR="00A65719" w:rsidRPr="009027E8" w:rsidRDefault="00A65719" w:rsidP="004B1A73">
            <w:pPr>
              <w:pStyle w:val="Compact"/>
              <w:rPr>
                <w:rFonts w:ascii="Times New Roman" w:hAnsi="Times New Roman" w:cs="Times New Roman"/>
              </w:rPr>
            </w:pPr>
          </w:p>
        </w:tc>
        <w:tc>
          <w:tcPr>
            <w:tcW w:w="0" w:type="auto"/>
          </w:tcPr>
          <w:p w14:paraId="462EBAE2"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algorithm</w:t>
            </w:r>
          </w:p>
        </w:tc>
        <w:tc>
          <w:tcPr>
            <w:tcW w:w="0" w:type="auto"/>
          </w:tcPr>
          <w:p w14:paraId="09C45961"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auto</w:t>
            </w:r>
          </w:p>
        </w:tc>
      </w:tr>
      <w:tr w:rsidR="00A65719" w:rsidRPr="009027E8" w14:paraId="1CF9B09A" w14:textId="77777777" w:rsidTr="004B1A73">
        <w:tc>
          <w:tcPr>
            <w:tcW w:w="0" w:type="auto"/>
          </w:tcPr>
          <w:p w14:paraId="0801BD94" w14:textId="77777777" w:rsidR="00A65719" w:rsidRPr="009027E8" w:rsidRDefault="00A65719" w:rsidP="004B1A73">
            <w:pPr>
              <w:pStyle w:val="Compact"/>
              <w:rPr>
                <w:rFonts w:ascii="Times New Roman" w:hAnsi="Times New Roman" w:cs="Times New Roman"/>
              </w:rPr>
            </w:pPr>
          </w:p>
        </w:tc>
        <w:tc>
          <w:tcPr>
            <w:tcW w:w="0" w:type="auto"/>
          </w:tcPr>
          <w:p w14:paraId="45D27F14" w14:textId="77777777" w:rsidR="00A65719" w:rsidRPr="009027E8" w:rsidRDefault="00A65719" w:rsidP="004B1A73">
            <w:pPr>
              <w:pStyle w:val="Compact"/>
              <w:rPr>
                <w:rFonts w:ascii="Times New Roman" w:hAnsi="Times New Roman" w:cs="Times New Roman"/>
              </w:rPr>
            </w:pPr>
          </w:p>
        </w:tc>
        <w:tc>
          <w:tcPr>
            <w:tcW w:w="0" w:type="auto"/>
          </w:tcPr>
          <w:p w14:paraId="3761F177"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p</w:t>
            </w:r>
          </w:p>
        </w:tc>
        <w:tc>
          <w:tcPr>
            <w:tcW w:w="0" w:type="auto"/>
          </w:tcPr>
          <w:p w14:paraId="43793BD8"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1</w:t>
            </w:r>
          </w:p>
        </w:tc>
      </w:tr>
      <w:tr w:rsidR="00A65719" w:rsidRPr="009027E8" w14:paraId="5F94458A" w14:textId="77777777" w:rsidTr="004B1A73">
        <w:tc>
          <w:tcPr>
            <w:tcW w:w="0" w:type="auto"/>
          </w:tcPr>
          <w:p w14:paraId="31F8C356" w14:textId="77777777" w:rsidR="00A65719" w:rsidRPr="009027E8" w:rsidRDefault="00A65719" w:rsidP="004B1A73">
            <w:pPr>
              <w:pStyle w:val="Compact"/>
              <w:rPr>
                <w:rFonts w:ascii="Times New Roman" w:hAnsi="Times New Roman" w:cs="Times New Roman"/>
              </w:rPr>
            </w:pPr>
          </w:p>
        </w:tc>
        <w:tc>
          <w:tcPr>
            <w:tcW w:w="0" w:type="auto"/>
          </w:tcPr>
          <w:p w14:paraId="2F6A8758" w14:textId="77777777" w:rsidR="00A65719" w:rsidRPr="009027E8" w:rsidRDefault="00A65719" w:rsidP="004B1A73">
            <w:pPr>
              <w:pStyle w:val="Compact"/>
              <w:rPr>
                <w:rFonts w:ascii="Times New Roman" w:hAnsi="Times New Roman" w:cs="Times New Roman"/>
              </w:rPr>
            </w:pPr>
          </w:p>
        </w:tc>
        <w:tc>
          <w:tcPr>
            <w:tcW w:w="0" w:type="auto"/>
          </w:tcPr>
          <w:p w14:paraId="24D7114A"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leaf_size</w:t>
            </w:r>
          </w:p>
        </w:tc>
        <w:tc>
          <w:tcPr>
            <w:tcW w:w="0" w:type="auto"/>
          </w:tcPr>
          <w:p w14:paraId="69BF00F2"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50</w:t>
            </w:r>
          </w:p>
        </w:tc>
      </w:tr>
      <w:tr w:rsidR="00A65719" w:rsidRPr="009027E8" w14:paraId="05A2E3E0" w14:textId="77777777" w:rsidTr="004B1A73">
        <w:tc>
          <w:tcPr>
            <w:tcW w:w="0" w:type="auto"/>
          </w:tcPr>
          <w:p w14:paraId="563CA21D"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Support Vector Regressor</w:t>
            </w:r>
          </w:p>
        </w:tc>
        <w:tc>
          <w:tcPr>
            <w:tcW w:w="0" w:type="auto"/>
          </w:tcPr>
          <w:p w14:paraId="6F240A59"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sklearn</w:t>
            </w:r>
          </w:p>
        </w:tc>
        <w:tc>
          <w:tcPr>
            <w:tcW w:w="0" w:type="auto"/>
          </w:tcPr>
          <w:p w14:paraId="54ADF40A"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epsilon</w:t>
            </w:r>
          </w:p>
        </w:tc>
        <w:tc>
          <w:tcPr>
            <w:tcW w:w="0" w:type="auto"/>
          </w:tcPr>
          <w:p w14:paraId="3077F947"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0.2</w:t>
            </w:r>
          </w:p>
        </w:tc>
      </w:tr>
      <w:tr w:rsidR="00A65719" w:rsidRPr="009027E8" w14:paraId="14D0106A" w14:textId="77777777" w:rsidTr="004B1A73">
        <w:tc>
          <w:tcPr>
            <w:tcW w:w="0" w:type="auto"/>
          </w:tcPr>
          <w:p w14:paraId="550CBC00" w14:textId="77777777" w:rsidR="00A65719" w:rsidRPr="009027E8" w:rsidRDefault="00A65719" w:rsidP="004B1A73">
            <w:pPr>
              <w:pStyle w:val="Compact"/>
              <w:rPr>
                <w:rFonts w:ascii="Times New Roman" w:hAnsi="Times New Roman" w:cs="Times New Roman"/>
              </w:rPr>
            </w:pPr>
          </w:p>
        </w:tc>
        <w:tc>
          <w:tcPr>
            <w:tcW w:w="0" w:type="auto"/>
          </w:tcPr>
          <w:p w14:paraId="64952B9B" w14:textId="77777777" w:rsidR="00A65719" w:rsidRPr="009027E8" w:rsidRDefault="00A65719" w:rsidP="004B1A73">
            <w:pPr>
              <w:pStyle w:val="Compact"/>
              <w:rPr>
                <w:rFonts w:ascii="Times New Roman" w:hAnsi="Times New Roman" w:cs="Times New Roman"/>
              </w:rPr>
            </w:pPr>
          </w:p>
        </w:tc>
        <w:tc>
          <w:tcPr>
            <w:tcW w:w="0" w:type="auto"/>
          </w:tcPr>
          <w:p w14:paraId="49B6D0D2"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C</w:t>
            </w:r>
          </w:p>
        </w:tc>
        <w:tc>
          <w:tcPr>
            <w:tcW w:w="0" w:type="auto"/>
          </w:tcPr>
          <w:p w14:paraId="0575D744"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3</w:t>
            </w:r>
          </w:p>
        </w:tc>
      </w:tr>
      <w:tr w:rsidR="00A65719" w:rsidRPr="009027E8" w14:paraId="0C751713" w14:textId="77777777" w:rsidTr="004B1A73">
        <w:tc>
          <w:tcPr>
            <w:tcW w:w="0" w:type="auto"/>
          </w:tcPr>
          <w:p w14:paraId="0D127BA4"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Random Forest Regressor</w:t>
            </w:r>
          </w:p>
        </w:tc>
        <w:tc>
          <w:tcPr>
            <w:tcW w:w="0" w:type="auto"/>
          </w:tcPr>
          <w:p w14:paraId="191E00D9"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sklearn</w:t>
            </w:r>
          </w:p>
        </w:tc>
        <w:tc>
          <w:tcPr>
            <w:tcW w:w="0" w:type="auto"/>
          </w:tcPr>
          <w:p w14:paraId="2F133623"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n_estimators</w:t>
            </w:r>
          </w:p>
        </w:tc>
        <w:tc>
          <w:tcPr>
            <w:tcW w:w="0" w:type="auto"/>
          </w:tcPr>
          <w:p w14:paraId="0F10A420"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500</w:t>
            </w:r>
          </w:p>
        </w:tc>
      </w:tr>
      <w:tr w:rsidR="00A65719" w:rsidRPr="009027E8" w14:paraId="76100E69" w14:textId="77777777" w:rsidTr="004B1A73">
        <w:tc>
          <w:tcPr>
            <w:tcW w:w="0" w:type="auto"/>
          </w:tcPr>
          <w:p w14:paraId="0302F744" w14:textId="77777777" w:rsidR="00A65719" w:rsidRPr="009027E8" w:rsidRDefault="00A65719" w:rsidP="004B1A73">
            <w:pPr>
              <w:pStyle w:val="Compact"/>
              <w:rPr>
                <w:rFonts w:ascii="Times New Roman" w:hAnsi="Times New Roman" w:cs="Times New Roman"/>
              </w:rPr>
            </w:pPr>
          </w:p>
        </w:tc>
        <w:tc>
          <w:tcPr>
            <w:tcW w:w="0" w:type="auto"/>
          </w:tcPr>
          <w:p w14:paraId="23D4AA7F" w14:textId="77777777" w:rsidR="00A65719" w:rsidRPr="009027E8" w:rsidRDefault="00A65719" w:rsidP="004B1A73">
            <w:pPr>
              <w:pStyle w:val="Compact"/>
              <w:rPr>
                <w:rFonts w:ascii="Times New Roman" w:hAnsi="Times New Roman" w:cs="Times New Roman"/>
              </w:rPr>
            </w:pPr>
          </w:p>
        </w:tc>
        <w:tc>
          <w:tcPr>
            <w:tcW w:w="0" w:type="auto"/>
          </w:tcPr>
          <w:p w14:paraId="309D85DC"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max_depth</w:t>
            </w:r>
          </w:p>
        </w:tc>
        <w:tc>
          <w:tcPr>
            <w:tcW w:w="0" w:type="auto"/>
          </w:tcPr>
          <w:p w14:paraId="26250A7C"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40</w:t>
            </w:r>
          </w:p>
        </w:tc>
      </w:tr>
      <w:tr w:rsidR="00A65719" w:rsidRPr="009027E8" w14:paraId="4209FB73" w14:textId="77777777" w:rsidTr="004B1A73">
        <w:tc>
          <w:tcPr>
            <w:tcW w:w="0" w:type="auto"/>
          </w:tcPr>
          <w:p w14:paraId="6105CA67" w14:textId="77777777" w:rsidR="00A65719" w:rsidRPr="009027E8" w:rsidRDefault="00A65719" w:rsidP="004B1A73">
            <w:pPr>
              <w:pStyle w:val="Compact"/>
              <w:rPr>
                <w:rFonts w:ascii="Times New Roman" w:hAnsi="Times New Roman" w:cs="Times New Roman"/>
              </w:rPr>
            </w:pPr>
          </w:p>
        </w:tc>
        <w:tc>
          <w:tcPr>
            <w:tcW w:w="0" w:type="auto"/>
          </w:tcPr>
          <w:p w14:paraId="3632BFCA" w14:textId="77777777" w:rsidR="00A65719" w:rsidRPr="009027E8" w:rsidRDefault="00A65719" w:rsidP="004B1A73">
            <w:pPr>
              <w:pStyle w:val="Compact"/>
              <w:rPr>
                <w:rFonts w:ascii="Times New Roman" w:hAnsi="Times New Roman" w:cs="Times New Roman"/>
              </w:rPr>
            </w:pPr>
          </w:p>
        </w:tc>
        <w:tc>
          <w:tcPr>
            <w:tcW w:w="0" w:type="auto"/>
          </w:tcPr>
          <w:p w14:paraId="53F47136"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min_samples_leaf</w:t>
            </w:r>
          </w:p>
        </w:tc>
        <w:tc>
          <w:tcPr>
            <w:tcW w:w="0" w:type="auto"/>
          </w:tcPr>
          <w:p w14:paraId="63A813BC"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50</w:t>
            </w:r>
          </w:p>
        </w:tc>
      </w:tr>
      <w:tr w:rsidR="00A65719" w:rsidRPr="009027E8" w14:paraId="5FC81DAF" w14:textId="77777777" w:rsidTr="004B1A73">
        <w:tc>
          <w:tcPr>
            <w:tcW w:w="0" w:type="auto"/>
          </w:tcPr>
          <w:p w14:paraId="140030B0" w14:textId="77777777" w:rsidR="00A65719" w:rsidRPr="009027E8" w:rsidRDefault="00A65719" w:rsidP="004B1A73">
            <w:pPr>
              <w:pStyle w:val="Compact"/>
              <w:rPr>
                <w:rFonts w:ascii="Times New Roman" w:hAnsi="Times New Roman" w:cs="Times New Roman"/>
              </w:rPr>
            </w:pPr>
          </w:p>
        </w:tc>
        <w:tc>
          <w:tcPr>
            <w:tcW w:w="0" w:type="auto"/>
          </w:tcPr>
          <w:p w14:paraId="66589578" w14:textId="77777777" w:rsidR="00A65719" w:rsidRPr="009027E8" w:rsidRDefault="00A65719" w:rsidP="004B1A73">
            <w:pPr>
              <w:pStyle w:val="Compact"/>
              <w:rPr>
                <w:rFonts w:ascii="Times New Roman" w:hAnsi="Times New Roman" w:cs="Times New Roman"/>
              </w:rPr>
            </w:pPr>
          </w:p>
        </w:tc>
        <w:tc>
          <w:tcPr>
            <w:tcW w:w="0" w:type="auto"/>
          </w:tcPr>
          <w:p w14:paraId="6F6B0C02"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min_samples_split</w:t>
            </w:r>
          </w:p>
        </w:tc>
        <w:tc>
          <w:tcPr>
            <w:tcW w:w="0" w:type="auto"/>
          </w:tcPr>
          <w:p w14:paraId="78B8ACBF"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32</w:t>
            </w:r>
          </w:p>
        </w:tc>
      </w:tr>
      <w:tr w:rsidR="00A65719" w:rsidRPr="009027E8" w14:paraId="07528C8D" w14:textId="77777777" w:rsidTr="004B1A73">
        <w:tc>
          <w:tcPr>
            <w:tcW w:w="0" w:type="auto"/>
          </w:tcPr>
          <w:p w14:paraId="1B27BDFC" w14:textId="77777777" w:rsidR="00A65719" w:rsidRPr="009027E8" w:rsidRDefault="00A65719" w:rsidP="004B1A73">
            <w:pPr>
              <w:pStyle w:val="Compact"/>
              <w:rPr>
                <w:rFonts w:ascii="Times New Roman" w:hAnsi="Times New Roman" w:cs="Times New Roman"/>
              </w:rPr>
            </w:pPr>
          </w:p>
        </w:tc>
        <w:tc>
          <w:tcPr>
            <w:tcW w:w="0" w:type="auto"/>
          </w:tcPr>
          <w:p w14:paraId="5EB0263D" w14:textId="77777777" w:rsidR="00A65719" w:rsidRPr="009027E8" w:rsidRDefault="00A65719" w:rsidP="004B1A73">
            <w:pPr>
              <w:pStyle w:val="Compact"/>
              <w:rPr>
                <w:rFonts w:ascii="Times New Roman" w:hAnsi="Times New Roman" w:cs="Times New Roman"/>
              </w:rPr>
            </w:pPr>
          </w:p>
        </w:tc>
        <w:tc>
          <w:tcPr>
            <w:tcW w:w="0" w:type="auto"/>
          </w:tcPr>
          <w:p w14:paraId="26B7ED1F"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max_features</w:t>
            </w:r>
          </w:p>
        </w:tc>
        <w:tc>
          <w:tcPr>
            <w:tcW w:w="0" w:type="auto"/>
          </w:tcPr>
          <w:p w14:paraId="79107482"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10</w:t>
            </w:r>
          </w:p>
        </w:tc>
      </w:tr>
      <w:tr w:rsidR="00A65719" w:rsidRPr="009027E8" w14:paraId="5EA950C9" w14:textId="77777777" w:rsidTr="004B1A73">
        <w:tc>
          <w:tcPr>
            <w:tcW w:w="0" w:type="auto"/>
          </w:tcPr>
          <w:p w14:paraId="04E6B14D"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SGD Regressor</w:t>
            </w:r>
          </w:p>
        </w:tc>
        <w:tc>
          <w:tcPr>
            <w:tcW w:w="0" w:type="auto"/>
          </w:tcPr>
          <w:p w14:paraId="212C93AB"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sklearn</w:t>
            </w:r>
          </w:p>
        </w:tc>
        <w:tc>
          <w:tcPr>
            <w:tcW w:w="0" w:type="auto"/>
          </w:tcPr>
          <w:p w14:paraId="4629BF8B"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alpha</w:t>
            </w:r>
          </w:p>
        </w:tc>
        <w:tc>
          <w:tcPr>
            <w:tcW w:w="0" w:type="auto"/>
          </w:tcPr>
          <w:p w14:paraId="4AA608B8"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0.341</w:t>
            </w:r>
          </w:p>
        </w:tc>
      </w:tr>
      <w:tr w:rsidR="00A65719" w:rsidRPr="009027E8" w14:paraId="237C47E2" w14:textId="77777777" w:rsidTr="004B1A73">
        <w:tc>
          <w:tcPr>
            <w:tcW w:w="0" w:type="auto"/>
          </w:tcPr>
          <w:p w14:paraId="208D15F9" w14:textId="77777777" w:rsidR="00A65719" w:rsidRPr="009027E8" w:rsidRDefault="00A65719" w:rsidP="004B1A73">
            <w:pPr>
              <w:pStyle w:val="Compact"/>
              <w:rPr>
                <w:rFonts w:ascii="Times New Roman" w:hAnsi="Times New Roman" w:cs="Times New Roman"/>
              </w:rPr>
            </w:pPr>
          </w:p>
        </w:tc>
        <w:tc>
          <w:tcPr>
            <w:tcW w:w="0" w:type="auto"/>
          </w:tcPr>
          <w:p w14:paraId="5F90BAF6" w14:textId="77777777" w:rsidR="00A65719" w:rsidRPr="009027E8" w:rsidRDefault="00A65719" w:rsidP="004B1A73">
            <w:pPr>
              <w:pStyle w:val="Compact"/>
              <w:rPr>
                <w:rFonts w:ascii="Times New Roman" w:hAnsi="Times New Roman" w:cs="Times New Roman"/>
              </w:rPr>
            </w:pPr>
          </w:p>
        </w:tc>
        <w:tc>
          <w:tcPr>
            <w:tcW w:w="0" w:type="auto"/>
          </w:tcPr>
          <w:p w14:paraId="4E615079"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l1_ratio</w:t>
            </w:r>
          </w:p>
        </w:tc>
        <w:tc>
          <w:tcPr>
            <w:tcW w:w="0" w:type="auto"/>
          </w:tcPr>
          <w:p w14:paraId="06591B63"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1.0</w:t>
            </w:r>
          </w:p>
        </w:tc>
      </w:tr>
      <w:tr w:rsidR="00A65719" w:rsidRPr="009027E8" w14:paraId="55F5EF2A" w14:textId="77777777" w:rsidTr="004B1A73">
        <w:tc>
          <w:tcPr>
            <w:tcW w:w="0" w:type="auto"/>
          </w:tcPr>
          <w:p w14:paraId="71DE754D"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Ridge Regression</w:t>
            </w:r>
          </w:p>
        </w:tc>
        <w:tc>
          <w:tcPr>
            <w:tcW w:w="0" w:type="auto"/>
          </w:tcPr>
          <w:p w14:paraId="7E4700C2"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sklearn</w:t>
            </w:r>
          </w:p>
        </w:tc>
        <w:tc>
          <w:tcPr>
            <w:tcW w:w="0" w:type="auto"/>
          </w:tcPr>
          <w:p w14:paraId="04F50100"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alpha</w:t>
            </w:r>
          </w:p>
        </w:tc>
        <w:tc>
          <w:tcPr>
            <w:tcW w:w="0" w:type="auto"/>
          </w:tcPr>
          <w:p w14:paraId="46340D7B"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0.291</w:t>
            </w:r>
          </w:p>
        </w:tc>
      </w:tr>
      <w:tr w:rsidR="00A65719" w:rsidRPr="009027E8" w14:paraId="606FBDFB" w14:textId="77777777" w:rsidTr="004B1A73">
        <w:tc>
          <w:tcPr>
            <w:tcW w:w="0" w:type="auto"/>
          </w:tcPr>
          <w:p w14:paraId="56E50309"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ElasticNet Regression</w:t>
            </w:r>
          </w:p>
        </w:tc>
        <w:tc>
          <w:tcPr>
            <w:tcW w:w="0" w:type="auto"/>
          </w:tcPr>
          <w:p w14:paraId="2AB255E0" w14:textId="77777777" w:rsidR="00A65719" w:rsidRPr="009027E8" w:rsidRDefault="00A65719" w:rsidP="004B1A73">
            <w:pPr>
              <w:pStyle w:val="Compact"/>
              <w:rPr>
                <w:rFonts w:ascii="Times New Roman" w:hAnsi="Times New Roman" w:cs="Times New Roman"/>
              </w:rPr>
            </w:pPr>
          </w:p>
        </w:tc>
        <w:tc>
          <w:tcPr>
            <w:tcW w:w="0" w:type="auto"/>
          </w:tcPr>
          <w:p w14:paraId="1695318B"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alpha</w:t>
            </w:r>
          </w:p>
        </w:tc>
        <w:tc>
          <w:tcPr>
            <w:tcW w:w="0" w:type="auto"/>
          </w:tcPr>
          <w:p w14:paraId="749A59B0"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0.470</w:t>
            </w:r>
          </w:p>
        </w:tc>
      </w:tr>
      <w:tr w:rsidR="00A65719" w:rsidRPr="009027E8" w14:paraId="5608C5D0" w14:textId="77777777" w:rsidTr="004B1A73">
        <w:tc>
          <w:tcPr>
            <w:tcW w:w="0" w:type="auto"/>
          </w:tcPr>
          <w:p w14:paraId="39D82891" w14:textId="77777777" w:rsidR="00A65719" w:rsidRPr="009027E8" w:rsidRDefault="00A65719" w:rsidP="004B1A73">
            <w:pPr>
              <w:pStyle w:val="Compact"/>
              <w:rPr>
                <w:rFonts w:ascii="Times New Roman" w:hAnsi="Times New Roman" w:cs="Times New Roman"/>
              </w:rPr>
            </w:pPr>
          </w:p>
        </w:tc>
        <w:tc>
          <w:tcPr>
            <w:tcW w:w="0" w:type="auto"/>
          </w:tcPr>
          <w:p w14:paraId="3499091C" w14:textId="77777777" w:rsidR="00A65719" w:rsidRPr="009027E8" w:rsidRDefault="00A65719" w:rsidP="004B1A73">
            <w:pPr>
              <w:pStyle w:val="Compact"/>
              <w:rPr>
                <w:rFonts w:ascii="Times New Roman" w:hAnsi="Times New Roman" w:cs="Times New Roman"/>
              </w:rPr>
            </w:pPr>
          </w:p>
        </w:tc>
        <w:tc>
          <w:tcPr>
            <w:tcW w:w="0" w:type="auto"/>
          </w:tcPr>
          <w:p w14:paraId="6DFF471E"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l1_ratio</w:t>
            </w:r>
          </w:p>
        </w:tc>
        <w:tc>
          <w:tcPr>
            <w:tcW w:w="0" w:type="auto"/>
          </w:tcPr>
          <w:p w14:paraId="755842D4"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0.8</w:t>
            </w:r>
          </w:p>
        </w:tc>
      </w:tr>
      <w:tr w:rsidR="00A65719" w:rsidRPr="009027E8" w14:paraId="09BA09FE" w14:textId="77777777" w:rsidTr="004B1A73">
        <w:tc>
          <w:tcPr>
            <w:tcW w:w="0" w:type="auto"/>
          </w:tcPr>
          <w:p w14:paraId="29998DB6"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lastRenderedPageBreak/>
              <w:t>Lasso Regression</w:t>
            </w:r>
          </w:p>
        </w:tc>
        <w:tc>
          <w:tcPr>
            <w:tcW w:w="0" w:type="auto"/>
          </w:tcPr>
          <w:p w14:paraId="02DE4E18"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sklearn</w:t>
            </w:r>
          </w:p>
        </w:tc>
        <w:tc>
          <w:tcPr>
            <w:tcW w:w="0" w:type="auto"/>
          </w:tcPr>
          <w:p w14:paraId="2566B36E"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alpha</w:t>
            </w:r>
          </w:p>
        </w:tc>
        <w:tc>
          <w:tcPr>
            <w:tcW w:w="0" w:type="auto"/>
          </w:tcPr>
          <w:p w14:paraId="6FFE4C17"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0.236</w:t>
            </w:r>
          </w:p>
        </w:tc>
      </w:tr>
      <w:tr w:rsidR="00A65719" w:rsidRPr="009027E8" w14:paraId="026230D7" w14:textId="77777777" w:rsidTr="004B1A73">
        <w:tc>
          <w:tcPr>
            <w:tcW w:w="0" w:type="auto"/>
          </w:tcPr>
          <w:p w14:paraId="411DFDA9"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LSTM</w:t>
            </w:r>
          </w:p>
        </w:tc>
        <w:tc>
          <w:tcPr>
            <w:tcW w:w="0" w:type="auto"/>
          </w:tcPr>
          <w:p w14:paraId="36991290"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tensorflow</w:t>
            </w:r>
          </w:p>
        </w:tc>
        <w:tc>
          <w:tcPr>
            <w:tcW w:w="0" w:type="auto"/>
          </w:tcPr>
          <w:p w14:paraId="2969F3CF"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Units first layer</w:t>
            </w:r>
          </w:p>
        </w:tc>
        <w:tc>
          <w:tcPr>
            <w:tcW w:w="0" w:type="auto"/>
          </w:tcPr>
          <w:p w14:paraId="60BB0957"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200</w:t>
            </w:r>
          </w:p>
        </w:tc>
      </w:tr>
      <w:tr w:rsidR="00A65719" w:rsidRPr="009027E8" w14:paraId="74CF7F4F" w14:textId="77777777" w:rsidTr="004B1A73">
        <w:tc>
          <w:tcPr>
            <w:tcW w:w="0" w:type="auto"/>
          </w:tcPr>
          <w:p w14:paraId="0BF8609B" w14:textId="77777777" w:rsidR="00A65719" w:rsidRPr="009027E8" w:rsidRDefault="00A65719" w:rsidP="004B1A73">
            <w:pPr>
              <w:pStyle w:val="Compact"/>
              <w:rPr>
                <w:rFonts w:ascii="Times New Roman" w:hAnsi="Times New Roman" w:cs="Times New Roman"/>
              </w:rPr>
            </w:pPr>
          </w:p>
        </w:tc>
        <w:tc>
          <w:tcPr>
            <w:tcW w:w="0" w:type="auto"/>
          </w:tcPr>
          <w:p w14:paraId="529ECC23" w14:textId="77777777" w:rsidR="00A65719" w:rsidRPr="009027E8" w:rsidRDefault="00A65719" w:rsidP="004B1A73">
            <w:pPr>
              <w:pStyle w:val="Compact"/>
              <w:rPr>
                <w:rFonts w:ascii="Times New Roman" w:hAnsi="Times New Roman" w:cs="Times New Roman"/>
              </w:rPr>
            </w:pPr>
          </w:p>
        </w:tc>
        <w:tc>
          <w:tcPr>
            <w:tcW w:w="0" w:type="auto"/>
          </w:tcPr>
          <w:p w14:paraId="310A4388"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Units second layer</w:t>
            </w:r>
          </w:p>
        </w:tc>
        <w:tc>
          <w:tcPr>
            <w:tcW w:w="0" w:type="auto"/>
          </w:tcPr>
          <w:p w14:paraId="71CD8761"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100</w:t>
            </w:r>
          </w:p>
        </w:tc>
      </w:tr>
      <w:tr w:rsidR="00A65719" w:rsidRPr="009027E8" w14:paraId="51A0D193" w14:textId="77777777" w:rsidTr="004B1A73">
        <w:tc>
          <w:tcPr>
            <w:tcW w:w="0" w:type="auto"/>
          </w:tcPr>
          <w:p w14:paraId="5753E944" w14:textId="77777777" w:rsidR="00A65719" w:rsidRPr="009027E8" w:rsidRDefault="00A65719" w:rsidP="004B1A73">
            <w:pPr>
              <w:pStyle w:val="Compact"/>
              <w:rPr>
                <w:rFonts w:ascii="Times New Roman" w:hAnsi="Times New Roman" w:cs="Times New Roman"/>
              </w:rPr>
            </w:pPr>
          </w:p>
        </w:tc>
        <w:tc>
          <w:tcPr>
            <w:tcW w:w="0" w:type="auto"/>
          </w:tcPr>
          <w:p w14:paraId="4928C160" w14:textId="77777777" w:rsidR="00A65719" w:rsidRPr="009027E8" w:rsidRDefault="00A65719" w:rsidP="004B1A73">
            <w:pPr>
              <w:pStyle w:val="Compact"/>
              <w:rPr>
                <w:rFonts w:ascii="Times New Roman" w:hAnsi="Times New Roman" w:cs="Times New Roman"/>
              </w:rPr>
            </w:pPr>
          </w:p>
        </w:tc>
        <w:tc>
          <w:tcPr>
            <w:tcW w:w="0" w:type="auto"/>
          </w:tcPr>
          <w:p w14:paraId="3B8F5A64"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Units third layer</w:t>
            </w:r>
          </w:p>
        </w:tc>
        <w:tc>
          <w:tcPr>
            <w:tcW w:w="0" w:type="auto"/>
          </w:tcPr>
          <w:p w14:paraId="058B71FE"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100</w:t>
            </w:r>
          </w:p>
        </w:tc>
      </w:tr>
      <w:tr w:rsidR="00A65719" w:rsidRPr="009027E8" w14:paraId="476F16BA" w14:textId="77777777" w:rsidTr="004B1A73">
        <w:tc>
          <w:tcPr>
            <w:tcW w:w="0" w:type="auto"/>
          </w:tcPr>
          <w:p w14:paraId="2194C600" w14:textId="77777777" w:rsidR="00A65719" w:rsidRPr="009027E8" w:rsidRDefault="00A65719" w:rsidP="004B1A73">
            <w:pPr>
              <w:pStyle w:val="Compact"/>
              <w:rPr>
                <w:rFonts w:ascii="Times New Roman" w:hAnsi="Times New Roman" w:cs="Times New Roman"/>
              </w:rPr>
            </w:pPr>
          </w:p>
        </w:tc>
        <w:tc>
          <w:tcPr>
            <w:tcW w:w="0" w:type="auto"/>
          </w:tcPr>
          <w:p w14:paraId="637CC06B" w14:textId="77777777" w:rsidR="00A65719" w:rsidRPr="009027E8" w:rsidRDefault="00A65719" w:rsidP="004B1A73">
            <w:pPr>
              <w:pStyle w:val="Compact"/>
              <w:rPr>
                <w:rFonts w:ascii="Times New Roman" w:hAnsi="Times New Roman" w:cs="Times New Roman"/>
              </w:rPr>
            </w:pPr>
          </w:p>
        </w:tc>
        <w:tc>
          <w:tcPr>
            <w:tcW w:w="0" w:type="auto"/>
          </w:tcPr>
          <w:p w14:paraId="43EEC195"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Units fourth layer</w:t>
            </w:r>
          </w:p>
        </w:tc>
        <w:tc>
          <w:tcPr>
            <w:tcW w:w="0" w:type="auto"/>
          </w:tcPr>
          <w:p w14:paraId="39853C82"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100</w:t>
            </w:r>
          </w:p>
        </w:tc>
      </w:tr>
      <w:tr w:rsidR="00A65719" w:rsidRPr="009027E8" w14:paraId="5EF3FCA7" w14:textId="77777777" w:rsidTr="004B1A73">
        <w:tc>
          <w:tcPr>
            <w:tcW w:w="0" w:type="auto"/>
          </w:tcPr>
          <w:p w14:paraId="0BC7ACB3"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GRU</w:t>
            </w:r>
          </w:p>
        </w:tc>
        <w:tc>
          <w:tcPr>
            <w:tcW w:w="0" w:type="auto"/>
          </w:tcPr>
          <w:p w14:paraId="0638FB50"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tensorflow</w:t>
            </w:r>
          </w:p>
        </w:tc>
        <w:tc>
          <w:tcPr>
            <w:tcW w:w="0" w:type="auto"/>
          </w:tcPr>
          <w:p w14:paraId="530DECF3"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Units first layer</w:t>
            </w:r>
          </w:p>
        </w:tc>
        <w:tc>
          <w:tcPr>
            <w:tcW w:w="0" w:type="auto"/>
          </w:tcPr>
          <w:p w14:paraId="58480BA7"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200</w:t>
            </w:r>
          </w:p>
        </w:tc>
      </w:tr>
      <w:tr w:rsidR="00A65719" w:rsidRPr="009027E8" w14:paraId="4D0502F6" w14:textId="77777777" w:rsidTr="004B1A73">
        <w:tc>
          <w:tcPr>
            <w:tcW w:w="0" w:type="auto"/>
          </w:tcPr>
          <w:p w14:paraId="51307D97" w14:textId="77777777" w:rsidR="00A65719" w:rsidRPr="009027E8" w:rsidRDefault="00A65719" w:rsidP="004B1A73">
            <w:pPr>
              <w:pStyle w:val="Compact"/>
              <w:rPr>
                <w:rFonts w:ascii="Times New Roman" w:hAnsi="Times New Roman" w:cs="Times New Roman"/>
              </w:rPr>
            </w:pPr>
          </w:p>
        </w:tc>
        <w:tc>
          <w:tcPr>
            <w:tcW w:w="0" w:type="auto"/>
          </w:tcPr>
          <w:p w14:paraId="4C4EEB69" w14:textId="77777777" w:rsidR="00A65719" w:rsidRPr="009027E8" w:rsidRDefault="00A65719" w:rsidP="004B1A73">
            <w:pPr>
              <w:pStyle w:val="Compact"/>
              <w:rPr>
                <w:rFonts w:ascii="Times New Roman" w:hAnsi="Times New Roman" w:cs="Times New Roman"/>
              </w:rPr>
            </w:pPr>
          </w:p>
        </w:tc>
        <w:tc>
          <w:tcPr>
            <w:tcW w:w="0" w:type="auto"/>
          </w:tcPr>
          <w:p w14:paraId="0AAA0805"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Units second layer</w:t>
            </w:r>
          </w:p>
        </w:tc>
        <w:tc>
          <w:tcPr>
            <w:tcW w:w="0" w:type="auto"/>
          </w:tcPr>
          <w:p w14:paraId="3802585F"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100</w:t>
            </w:r>
          </w:p>
        </w:tc>
      </w:tr>
      <w:tr w:rsidR="00A65719" w:rsidRPr="009027E8" w14:paraId="00089C8D" w14:textId="77777777" w:rsidTr="004B1A73">
        <w:tc>
          <w:tcPr>
            <w:tcW w:w="0" w:type="auto"/>
          </w:tcPr>
          <w:p w14:paraId="544F7806" w14:textId="77777777" w:rsidR="00A65719" w:rsidRPr="009027E8" w:rsidRDefault="00A65719" w:rsidP="004B1A73">
            <w:pPr>
              <w:pStyle w:val="Compact"/>
              <w:rPr>
                <w:rFonts w:ascii="Times New Roman" w:hAnsi="Times New Roman" w:cs="Times New Roman"/>
              </w:rPr>
            </w:pPr>
          </w:p>
        </w:tc>
        <w:tc>
          <w:tcPr>
            <w:tcW w:w="0" w:type="auto"/>
          </w:tcPr>
          <w:p w14:paraId="07BC6429" w14:textId="77777777" w:rsidR="00A65719" w:rsidRPr="009027E8" w:rsidRDefault="00A65719" w:rsidP="004B1A73">
            <w:pPr>
              <w:pStyle w:val="Compact"/>
              <w:rPr>
                <w:rFonts w:ascii="Times New Roman" w:hAnsi="Times New Roman" w:cs="Times New Roman"/>
              </w:rPr>
            </w:pPr>
          </w:p>
        </w:tc>
        <w:tc>
          <w:tcPr>
            <w:tcW w:w="0" w:type="auto"/>
          </w:tcPr>
          <w:p w14:paraId="615B3489"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Units third layer</w:t>
            </w:r>
          </w:p>
        </w:tc>
        <w:tc>
          <w:tcPr>
            <w:tcW w:w="0" w:type="auto"/>
          </w:tcPr>
          <w:p w14:paraId="02FB5C17"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100</w:t>
            </w:r>
          </w:p>
        </w:tc>
      </w:tr>
      <w:tr w:rsidR="00A65719" w:rsidRPr="009027E8" w14:paraId="62CFADC1" w14:textId="77777777" w:rsidTr="004B1A73">
        <w:tc>
          <w:tcPr>
            <w:tcW w:w="0" w:type="auto"/>
          </w:tcPr>
          <w:p w14:paraId="656A778F"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RNN</w:t>
            </w:r>
          </w:p>
        </w:tc>
        <w:tc>
          <w:tcPr>
            <w:tcW w:w="0" w:type="auto"/>
          </w:tcPr>
          <w:p w14:paraId="40798B79"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tensorflow</w:t>
            </w:r>
          </w:p>
        </w:tc>
        <w:tc>
          <w:tcPr>
            <w:tcW w:w="0" w:type="auto"/>
          </w:tcPr>
          <w:p w14:paraId="11E88AC2"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Units first layer</w:t>
            </w:r>
          </w:p>
        </w:tc>
        <w:tc>
          <w:tcPr>
            <w:tcW w:w="0" w:type="auto"/>
          </w:tcPr>
          <w:p w14:paraId="211FFA3D"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200</w:t>
            </w:r>
          </w:p>
        </w:tc>
      </w:tr>
      <w:tr w:rsidR="00A65719" w:rsidRPr="009027E8" w14:paraId="15F214C4" w14:textId="77777777" w:rsidTr="004B1A73">
        <w:tc>
          <w:tcPr>
            <w:tcW w:w="0" w:type="auto"/>
          </w:tcPr>
          <w:p w14:paraId="5449BCC6" w14:textId="77777777" w:rsidR="00A65719" w:rsidRPr="009027E8" w:rsidRDefault="00A65719" w:rsidP="004B1A73">
            <w:pPr>
              <w:pStyle w:val="Compact"/>
              <w:rPr>
                <w:rFonts w:ascii="Times New Roman" w:hAnsi="Times New Roman" w:cs="Times New Roman"/>
              </w:rPr>
            </w:pPr>
          </w:p>
        </w:tc>
        <w:tc>
          <w:tcPr>
            <w:tcW w:w="0" w:type="auto"/>
          </w:tcPr>
          <w:p w14:paraId="2BDBD4D8" w14:textId="77777777" w:rsidR="00A65719" w:rsidRPr="009027E8" w:rsidRDefault="00A65719" w:rsidP="004B1A73">
            <w:pPr>
              <w:pStyle w:val="Compact"/>
              <w:rPr>
                <w:rFonts w:ascii="Times New Roman" w:hAnsi="Times New Roman" w:cs="Times New Roman"/>
              </w:rPr>
            </w:pPr>
          </w:p>
        </w:tc>
        <w:tc>
          <w:tcPr>
            <w:tcW w:w="0" w:type="auto"/>
          </w:tcPr>
          <w:p w14:paraId="2B811EF0"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Units second layer</w:t>
            </w:r>
          </w:p>
        </w:tc>
        <w:tc>
          <w:tcPr>
            <w:tcW w:w="0" w:type="auto"/>
          </w:tcPr>
          <w:p w14:paraId="138CA712"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100</w:t>
            </w:r>
          </w:p>
        </w:tc>
      </w:tr>
      <w:tr w:rsidR="00A65719" w:rsidRPr="009027E8" w14:paraId="2F182F54" w14:textId="77777777" w:rsidTr="004B1A73">
        <w:tc>
          <w:tcPr>
            <w:tcW w:w="0" w:type="auto"/>
          </w:tcPr>
          <w:p w14:paraId="031351AA" w14:textId="77777777" w:rsidR="00A65719" w:rsidRPr="009027E8" w:rsidRDefault="00A65719" w:rsidP="004B1A73">
            <w:pPr>
              <w:pStyle w:val="Compact"/>
              <w:rPr>
                <w:rFonts w:ascii="Times New Roman" w:hAnsi="Times New Roman" w:cs="Times New Roman"/>
              </w:rPr>
            </w:pPr>
          </w:p>
        </w:tc>
        <w:tc>
          <w:tcPr>
            <w:tcW w:w="0" w:type="auto"/>
          </w:tcPr>
          <w:p w14:paraId="17308B8D" w14:textId="77777777" w:rsidR="00A65719" w:rsidRPr="009027E8" w:rsidRDefault="00A65719" w:rsidP="004B1A73">
            <w:pPr>
              <w:pStyle w:val="Compact"/>
              <w:rPr>
                <w:rFonts w:ascii="Times New Roman" w:hAnsi="Times New Roman" w:cs="Times New Roman"/>
              </w:rPr>
            </w:pPr>
          </w:p>
        </w:tc>
        <w:tc>
          <w:tcPr>
            <w:tcW w:w="0" w:type="auto"/>
          </w:tcPr>
          <w:p w14:paraId="3C665AD2"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Units third layer</w:t>
            </w:r>
          </w:p>
        </w:tc>
        <w:tc>
          <w:tcPr>
            <w:tcW w:w="0" w:type="auto"/>
          </w:tcPr>
          <w:p w14:paraId="3DB6F66B"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100</w:t>
            </w:r>
          </w:p>
        </w:tc>
      </w:tr>
      <w:tr w:rsidR="00A65719" w:rsidRPr="009027E8" w14:paraId="5B5CE334" w14:textId="77777777" w:rsidTr="004B1A73">
        <w:tc>
          <w:tcPr>
            <w:tcW w:w="0" w:type="auto"/>
          </w:tcPr>
          <w:p w14:paraId="4DDC75CB" w14:textId="77777777" w:rsidR="00A65719" w:rsidRPr="009027E8" w:rsidRDefault="00A65719" w:rsidP="004B1A73">
            <w:pPr>
              <w:pStyle w:val="Compact"/>
              <w:rPr>
                <w:rFonts w:ascii="Times New Roman" w:hAnsi="Times New Roman" w:cs="Times New Roman"/>
              </w:rPr>
            </w:pPr>
          </w:p>
        </w:tc>
        <w:tc>
          <w:tcPr>
            <w:tcW w:w="0" w:type="auto"/>
          </w:tcPr>
          <w:p w14:paraId="1D9FC324" w14:textId="77777777" w:rsidR="00A65719" w:rsidRPr="009027E8" w:rsidRDefault="00A65719" w:rsidP="004B1A73">
            <w:pPr>
              <w:pStyle w:val="Compact"/>
              <w:rPr>
                <w:rFonts w:ascii="Times New Roman" w:hAnsi="Times New Roman" w:cs="Times New Roman"/>
              </w:rPr>
            </w:pPr>
          </w:p>
        </w:tc>
        <w:tc>
          <w:tcPr>
            <w:tcW w:w="0" w:type="auto"/>
          </w:tcPr>
          <w:p w14:paraId="150E001E"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Units fourth layer</w:t>
            </w:r>
          </w:p>
        </w:tc>
        <w:tc>
          <w:tcPr>
            <w:tcW w:w="0" w:type="auto"/>
          </w:tcPr>
          <w:p w14:paraId="55272FAD" w14:textId="77777777" w:rsidR="00A65719" w:rsidRPr="009027E8" w:rsidRDefault="00A65719" w:rsidP="004B1A73">
            <w:pPr>
              <w:pStyle w:val="Compact"/>
              <w:rPr>
                <w:rFonts w:ascii="Times New Roman" w:hAnsi="Times New Roman" w:cs="Times New Roman"/>
              </w:rPr>
            </w:pPr>
            <w:r w:rsidRPr="009027E8">
              <w:rPr>
                <w:rFonts w:ascii="Times New Roman" w:hAnsi="Times New Roman" w:cs="Times New Roman"/>
              </w:rPr>
              <w:t>100</w:t>
            </w:r>
          </w:p>
        </w:tc>
      </w:tr>
    </w:tbl>
    <w:p w14:paraId="66F1BBDE" w14:textId="06ACCD69" w:rsidR="006E7826" w:rsidRPr="009027E8" w:rsidRDefault="009027E8" w:rsidP="009027E8">
      <w:pPr>
        <w:pStyle w:val="Compact"/>
        <w:ind w:left="720"/>
        <w:rPr>
          <w:rFonts w:ascii="Times New Roman" w:hAnsi="Times New Roman" w:cs="Times New Roman"/>
        </w:rPr>
      </w:pPr>
      <w:r w:rsidRPr="009027E8">
        <w:rPr>
          <w:rFonts w:ascii="Times New Roman" w:hAnsi="Times New Roman" w:cs="Times New Roman"/>
          <w:vertAlign w:val="superscript"/>
        </w:rPr>
        <w:t xml:space="preserve">a </w:t>
      </w:r>
      <w:r w:rsidRPr="009027E8">
        <w:rPr>
          <w:rFonts w:ascii="Times New Roman" w:hAnsi="Times New Roman" w:cs="Times New Roman"/>
        </w:rPr>
        <w:t xml:space="preserve">Notes: </w:t>
      </w:r>
      <w:r w:rsidR="00A65719" w:rsidRPr="009027E8">
        <w:rPr>
          <w:rFonts w:ascii="Times New Roman" w:hAnsi="Times New Roman" w:cs="Times New Roman"/>
        </w:rPr>
        <w:t>Modelling method, library/package/source of the algorithm, hyperparameter name and hyperparameter value.</w:t>
      </w:r>
    </w:p>
    <w:sectPr w:rsidR="006E7826" w:rsidRPr="009027E8" w:rsidSect="004605B3">
      <w:pgSz w:w="11906" w:h="16838"/>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3AAE7CC0"/>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F836F61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265065A"/>
    <w:multiLevelType w:val="hybridMultilevel"/>
    <w:tmpl w:val="6F7A37C0"/>
    <w:lvl w:ilvl="0" w:tplc="94CAA5F0">
      <w:start w:val="1"/>
      <w:numFmt w:val="bullet"/>
      <w:lvlText w:val=""/>
      <w:lvlJc w:val="left"/>
      <w:pPr>
        <w:ind w:left="720" w:hanging="360"/>
      </w:pPr>
      <w:rPr>
        <w:rFonts w:ascii="Symbol" w:eastAsiaTheme="minorHAnsi" w:hAnsi="Symbol"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0EEB0D28"/>
    <w:multiLevelType w:val="hybridMultilevel"/>
    <w:tmpl w:val="EE64F8AC"/>
    <w:lvl w:ilvl="0" w:tplc="3828CD7E">
      <w:start w:val="95"/>
      <w:numFmt w:val="bullet"/>
      <w:lvlText w:val=""/>
      <w:lvlJc w:val="left"/>
      <w:pPr>
        <w:ind w:left="720" w:hanging="360"/>
      </w:pPr>
      <w:rPr>
        <w:rFonts w:ascii="Symbol" w:eastAsiaTheme="minorHAnsi" w:hAnsi="Symbol" w:cstheme="minorBidi" w:hint="default"/>
        <w:i/>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11563C84"/>
    <w:multiLevelType w:val="multilevel"/>
    <w:tmpl w:val="B70E39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70F5FB3"/>
    <w:multiLevelType w:val="hybridMultilevel"/>
    <w:tmpl w:val="D8F0289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4805328D"/>
    <w:multiLevelType w:val="hybridMultilevel"/>
    <w:tmpl w:val="07B89B6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591679A8"/>
    <w:multiLevelType w:val="hybridMultilevel"/>
    <w:tmpl w:val="4878B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144B4E"/>
    <w:multiLevelType w:val="hybridMultilevel"/>
    <w:tmpl w:val="40B0E9AE"/>
    <w:lvl w:ilvl="0" w:tplc="133EAA7E">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707C022F"/>
    <w:multiLevelType w:val="hybridMultilevel"/>
    <w:tmpl w:val="72E05DA0"/>
    <w:lvl w:ilvl="0" w:tplc="27B6B9B8">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77AB3C9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F0008F7"/>
    <w:multiLevelType w:val="hybridMultilevel"/>
    <w:tmpl w:val="263AD35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302852298">
    <w:abstractNumId w:val="9"/>
  </w:num>
  <w:num w:numId="2" w16cid:durableId="526331210">
    <w:abstractNumId w:val="7"/>
  </w:num>
  <w:num w:numId="3" w16cid:durableId="1540779958">
    <w:abstractNumId w:val="10"/>
  </w:num>
  <w:num w:numId="4" w16cid:durableId="348219916">
    <w:abstractNumId w:val="6"/>
  </w:num>
  <w:num w:numId="5" w16cid:durableId="1516503803">
    <w:abstractNumId w:val="4"/>
  </w:num>
  <w:num w:numId="6" w16cid:durableId="1384213673">
    <w:abstractNumId w:val="8"/>
  </w:num>
  <w:num w:numId="7" w16cid:durableId="415784780">
    <w:abstractNumId w:val="11"/>
  </w:num>
  <w:num w:numId="8" w16cid:durableId="1188520086">
    <w:abstractNumId w:val="5"/>
  </w:num>
  <w:num w:numId="9" w16cid:durableId="1173957170">
    <w:abstractNumId w:val="1"/>
  </w:num>
  <w:num w:numId="10" w16cid:durableId="2012872925">
    <w:abstractNumId w:val="0"/>
  </w:num>
  <w:num w:numId="11" w16cid:durableId="1680497233">
    <w:abstractNumId w:val="3"/>
  </w:num>
  <w:num w:numId="12" w16cid:durableId="10464861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1MjA2NDG1MDEyNDdV0lEKTi0uzszPAykwrQUAccWUHiwAAAA="/>
  </w:docVars>
  <w:rsids>
    <w:rsidRoot w:val="0083080D"/>
    <w:rsid w:val="000017C1"/>
    <w:rsid w:val="00002FEA"/>
    <w:rsid w:val="0000582E"/>
    <w:rsid w:val="00005AD6"/>
    <w:rsid w:val="00015088"/>
    <w:rsid w:val="00015CB5"/>
    <w:rsid w:val="000166BD"/>
    <w:rsid w:val="0002299B"/>
    <w:rsid w:val="0002448F"/>
    <w:rsid w:val="00027CCC"/>
    <w:rsid w:val="00030312"/>
    <w:rsid w:val="0003129A"/>
    <w:rsid w:val="00033E51"/>
    <w:rsid w:val="00036278"/>
    <w:rsid w:val="00036812"/>
    <w:rsid w:val="000376AA"/>
    <w:rsid w:val="000377D8"/>
    <w:rsid w:val="000404C2"/>
    <w:rsid w:val="00044D89"/>
    <w:rsid w:val="00046B36"/>
    <w:rsid w:val="00047F0A"/>
    <w:rsid w:val="00051146"/>
    <w:rsid w:val="000516D7"/>
    <w:rsid w:val="00053255"/>
    <w:rsid w:val="00060300"/>
    <w:rsid w:val="00060F10"/>
    <w:rsid w:val="000627DD"/>
    <w:rsid w:val="00066F6F"/>
    <w:rsid w:val="000705B9"/>
    <w:rsid w:val="00074835"/>
    <w:rsid w:val="00077FB5"/>
    <w:rsid w:val="00081D97"/>
    <w:rsid w:val="00082191"/>
    <w:rsid w:val="0008449C"/>
    <w:rsid w:val="0008486A"/>
    <w:rsid w:val="0009275B"/>
    <w:rsid w:val="00093B99"/>
    <w:rsid w:val="000944D8"/>
    <w:rsid w:val="000957EA"/>
    <w:rsid w:val="00096A1B"/>
    <w:rsid w:val="00096F71"/>
    <w:rsid w:val="000A07E9"/>
    <w:rsid w:val="000A27A3"/>
    <w:rsid w:val="000A2A6C"/>
    <w:rsid w:val="000A3CB1"/>
    <w:rsid w:val="000A3F5B"/>
    <w:rsid w:val="000A73D4"/>
    <w:rsid w:val="000B0558"/>
    <w:rsid w:val="000B1AA8"/>
    <w:rsid w:val="000B5D05"/>
    <w:rsid w:val="000C0F2C"/>
    <w:rsid w:val="000C26F5"/>
    <w:rsid w:val="000C30C6"/>
    <w:rsid w:val="000C3455"/>
    <w:rsid w:val="000C51C8"/>
    <w:rsid w:val="000C7DB1"/>
    <w:rsid w:val="000D0112"/>
    <w:rsid w:val="000D4129"/>
    <w:rsid w:val="000D64A6"/>
    <w:rsid w:val="000E14E8"/>
    <w:rsid w:val="000E3FA7"/>
    <w:rsid w:val="000E4EB3"/>
    <w:rsid w:val="000E7CEF"/>
    <w:rsid w:val="000F161B"/>
    <w:rsid w:val="00101953"/>
    <w:rsid w:val="00103BBB"/>
    <w:rsid w:val="0010415B"/>
    <w:rsid w:val="00104DB1"/>
    <w:rsid w:val="00106B44"/>
    <w:rsid w:val="00112EE5"/>
    <w:rsid w:val="0011521F"/>
    <w:rsid w:val="00115F1F"/>
    <w:rsid w:val="00123100"/>
    <w:rsid w:val="00126296"/>
    <w:rsid w:val="00127D8A"/>
    <w:rsid w:val="00131C12"/>
    <w:rsid w:val="0013681D"/>
    <w:rsid w:val="00141165"/>
    <w:rsid w:val="001421A0"/>
    <w:rsid w:val="0015191F"/>
    <w:rsid w:val="00153835"/>
    <w:rsid w:val="001541E4"/>
    <w:rsid w:val="001544AF"/>
    <w:rsid w:val="001550FB"/>
    <w:rsid w:val="0015683A"/>
    <w:rsid w:val="00157E14"/>
    <w:rsid w:val="00163E33"/>
    <w:rsid w:val="00165D62"/>
    <w:rsid w:val="00166848"/>
    <w:rsid w:val="00171DC9"/>
    <w:rsid w:val="001728D6"/>
    <w:rsid w:val="001816E6"/>
    <w:rsid w:val="001904F0"/>
    <w:rsid w:val="00197013"/>
    <w:rsid w:val="001A50C4"/>
    <w:rsid w:val="001A641D"/>
    <w:rsid w:val="001A7CD8"/>
    <w:rsid w:val="001B0C0E"/>
    <w:rsid w:val="001B0C14"/>
    <w:rsid w:val="001B60C9"/>
    <w:rsid w:val="001C02C6"/>
    <w:rsid w:val="001C1C80"/>
    <w:rsid w:val="001C2D51"/>
    <w:rsid w:val="001C3837"/>
    <w:rsid w:val="001C6F8F"/>
    <w:rsid w:val="001C7D56"/>
    <w:rsid w:val="001D1D3B"/>
    <w:rsid w:val="001D1D69"/>
    <w:rsid w:val="001D1E79"/>
    <w:rsid w:val="001D55A6"/>
    <w:rsid w:val="001E18A2"/>
    <w:rsid w:val="001E31B4"/>
    <w:rsid w:val="001E7462"/>
    <w:rsid w:val="001F0557"/>
    <w:rsid w:val="001F4BB7"/>
    <w:rsid w:val="001F5551"/>
    <w:rsid w:val="001F708A"/>
    <w:rsid w:val="00201A60"/>
    <w:rsid w:val="0020201F"/>
    <w:rsid w:val="0020662C"/>
    <w:rsid w:val="002127E8"/>
    <w:rsid w:val="00216097"/>
    <w:rsid w:val="002217CC"/>
    <w:rsid w:val="002251A6"/>
    <w:rsid w:val="0022538B"/>
    <w:rsid w:val="00227DB6"/>
    <w:rsid w:val="002316F6"/>
    <w:rsid w:val="00234EE7"/>
    <w:rsid w:val="00240CE7"/>
    <w:rsid w:val="00241598"/>
    <w:rsid w:val="0024197B"/>
    <w:rsid w:val="00242983"/>
    <w:rsid w:val="0025793F"/>
    <w:rsid w:val="00263DF5"/>
    <w:rsid w:val="00267961"/>
    <w:rsid w:val="002739F7"/>
    <w:rsid w:val="00275E5B"/>
    <w:rsid w:val="0028704B"/>
    <w:rsid w:val="002936C9"/>
    <w:rsid w:val="0029444D"/>
    <w:rsid w:val="00295AB6"/>
    <w:rsid w:val="0029686D"/>
    <w:rsid w:val="00296C15"/>
    <w:rsid w:val="002A1A87"/>
    <w:rsid w:val="002A449F"/>
    <w:rsid w:val="002A6535"/>
    <w:rsid w:val="002A7EAA"/>
    <w:rsid w:val="002B1E3C"/>
    <w:rsid w:val="002B40BC"/>
    <w:rsid w:val="002B5F2A"/>
    <w:rsid w:val="002C2842"/>
    <w:rsid w:val="002C3C2E"/>
    <w:rsid w:val="002D2F07"/>
    <w:rsid w:val="002D40E4"/>
    <w:rsid w:val="002D4F00"/>
    <w:rsid w:val="002E59FC"/>
    <w:rsid w:val="002E6863"/>
    <w:rsid w:val="002E78CA"/>
    <w:rsid w:val="002F517E"/>
    <w:rsid w:val="002F614B"/>
    <w:rsid w:val="00303022"/>
    <w:rsid w:val="00307146"/>
    <w:rsid w:val="00307E64"/>
    <w:rsid w:val="00310A9E"/>
    <w:rsid w:val="00311533"/>
    <w:rsid w:val="00313065"/>
    <w:rsid w:val="00316ED3"/>
    <w:rsid w:val="003203F4"/>
    <w:rsid w:val="00321D8A"/>
    <w:rsid w:val="00322144"/>
    <w:rsid w:val="00322F4C"/>
    <w:rsid w:val="00327652"/>
    <w:rsid w:val="00330D17"/>
    <w:rsid w:val="00332592"/>
    <w:rsid w:val="00336298"/>
    <w:rsid w:val="00337212"/>
    <w:rsid w:val="00343FB9"/>
    <w:rsid w:val="00346B39"/>
    <w:rsid w:val="003520B0"/>
    <w:rsid w:val="00353E35"/>
    <w:rsid w:val="00356A40"/>
    <w:rsid w:val="00357EE8"/>
    <w:rsid w:val="00363E88"/>
    <w:rsid w:val="00365210"/>
    <w:rsid w:val="00365A11"/>
    <w:rsid w:val="00373614"/>
    <w:rsid w:val="00375F93"/>
    <w:rsid w:val="00376586"/>
    <w:rsid w:val="0038454C"/>
    <w:rsid w:val="00385ABB"/>
    <w:rsid w:val="003866AF"/>
    <w:rsid w:val="00387CCC"/>
    <w:rsid w:val="003910E3"/>
    <w:rsid w:val="00397041"/>
    <w:rsid w:val="003A0034"/>
    <w:rsid w:val="003A2B98"/>
    <w:rsid w:val="003B651E"/>
    <w:rsid w:val="003C03E9"/>
    <w:rsid w:val="003C4314"/>
    <w:rsid w:val="003D264F"/>
    <w:rsid w:val="003D29C0"/>
    <w:rsid w:val="003D3F29"/>
    <w:rsid w:val="003D49A3"/>
    <w:rsid w:val="003D5DAF"/>
    <w:rsid w:val="003D7167"/>
    <w:rsid w:val="003D7D95"/>
    <w:rsid w:val="003E3224"/>
    <w:rsid w:val="003E58AA"/>
    <w:rsid w:val="003E7A20"/>
    <w:rsid w:val="003E7F1B"/>
    <w:rsid w:val="003F425E"/>
    <w:rsid w:val="003F50CD"/>
    <w:rsid w:val="003F69B0"/>
    <w:rsid w:val="004008E8"/>
    <w:rsid w:val="00401059"/>
    <w:rsid w:val="0040161A"/>
    <w:rsid w:val="0040223D"/>
    <w:rsid w:val="00405CE6"/>
    <w:rsid w:val="0041005B"/>
    <w:rsid w:val="00411F27"/>
    <w:rsid w:val="0042230F"/>
    <w:rsid w:val="00427693"/>
    <w:rsid w:val="00431E77"/>
    <w:rsid w:val="00437E61"/>
    <w:rsid w:val="004412A0"/>
    <w:rsid w:val="0044248E"/>
    <w:rsid w:val="00451986"/>
    <w:rsid w:val="00453B71"/>
    <w:rsid w:val="004558D3"/>
    <w:rsid w:val="00456792"/>
    <w:rsid w:val="004570FE"/>
    <w:rsid w:val="004605B3"/>
    <w:rsid w:val="00463F37"/>
    <w:rsid w:val="00466A22"/>
    <w:rsid w:val="00472515"/>
    <w:rsid w:val="0047315C"/>
    <w:rsid w:val="0047429B"/>
    <w:rsid w:val="004772F5"/>
    <w:rsid w:val="0048141D"/>
    <w:rsid w:val="00481712"/>
    <w:rsid w:val="004848D8"/>
    <w:rsid w:val="00485324"/>
    <w:rsid w:val="004869F7"/>
    <w:rsid w:val="004919BB"/>
    <w:rsid w:val="004929BF"/>
    <w:rsid w:val="004977DB"/>
    <w:rsid w:val="004A2CBB"/>
    <w:rsid w:val="004A2E4C"/>
    <w:rsid w:val="004B110A"/>
    <w:rsid w:val="004B3DD4"/>
    <w:rsid w:val="004B5F55"/>
    <w:rsid w:val="004B6672"/>
    <w:rsid w:val="004C3BF8"/>
    <w:rsid w:val="004C5BE6"/>
    <w:rsid w:val="004C606E"/>
    <w:rsid w:val="004D2A52"/>
    <w:rsid w:val="004D2FE4"/>
    <w:rsid w:val="004D362E"/>
    <w:rsid w:val="004D51E6"/>
    <w:rsid w:val="004E272B"/>
    <w:rsid w:val="004E2F6C"/>
    <w:rsid w:val="004F080A"/>
    <w:rsid w:val="004F0DFF"/>
    <w:rsid w:val="004F56D3"/>
    <w:rsid w:val="004F72DC"/>
    <w:rsid w:val="00515C91"/>
    <w:rsid w:val="00516596"/>
    <w:rsid w:val="0052132E"/>
    <w:rsid w:val="00532C15"/>
    <w:rsid w:val="00534665"/>
    <w:rsid w:val="005451F0"/>
    <w:rsid w:val="005467BF"/>
    <w:rsid w:val="00547227"/>
    <w:rsid w:val="005529B2"/>
    <w:rsid w:val="00556C1C"/>
    <w:rsid w:val="00564153"/>
    <w:rsid w:val="0056640E"/>
    <w:rsid w:val="005711CA"/>
    <w:rsid w:val="005728E4"/>
    <w:rsid w:val="00573ED4"/>
    <w:rsid w:val="00576CA7"/>
    <w:rsid w:val="00577B18"/>
    <w:rsid w:val="00577CB5"/>
    <w:rsid w:val="00577E12"/>
    <w:rsid w:val="0058044B"/>
    <w:rsid w:val="00582E83"/>
    <w:rsid w:val="0059023B"/>
    <w:rsid w:val="0059422D"/>
    <w:rsid w:val="0059615F"/>
    <w:rsid w:val="005968CA"/>
    <w:rsid w:val="005A3431"/>
    <w:rsid w:val="005A3AFA"/>
    <w:rsid w:val="005A6E06"/>
    <w:rsid w:val="005A7896"/>
    <w:rsid w:val="005A790C"/>
    <w:rsid w:val="005B1B48"/>
    <w:rsid w:val="005B1F5E"/>
    <w:rsid w:val="005B47EA"/>
    <w:rsid w:val="005B4D4A"/>
    <w:rsid w:val="005B5E66"/>
    <w:rsid w:val="005B6742"/>
    <w:rsid w:val="005C1833"/>
    <w:rsid w:val="005C3816"/>
    <w:rsid w:val="005D24AE"/>
    <w:rsid w:val="005D3A6D"/>
    <w:rsid w:val="005D3D5C"/>
    <w:rsid w:val="005D7769"/>
    <w:rsid w:val="005E51A3"/>
    <w:rsid w:val="005F0610"/>
    <w:rsid w:val="005F114E"/>
    <w:rsid w:val="00604F1C"/>
    <w:rsid w:val="00613DE7"/>
    <w:rsid w:val="00614ABA"/>
    <w:rsid w:val="00615094"/>
    <w:rsid w:val="00615500"/>
    <w:rsid w:val="00615BD2"/>
    <w:rsid w:val="0061687A"/>
    <w:rsid w:val="00617BDE"/>
    <w:rsid w:val="006214F4"/>
    <w:rsid w:val="00621D62"/>
    <w:rsid w:val="00622980"/>
    <w:rsid w:val="00624E76"/>
    <w:rsid w:val="00626E32"/>
    <w:rsid w:val="0063170C"/>
    <w:rsid w:val="00632D4F"/>
    <w:rsid w:val="006338A1"/>
    <w:rsid w:val="006348A9"/>
    <w:rsid w:val="006401BD"/>
    <w:rsid w:val="00640CE7"/>
    <w:rsid w:val="0064130B"/>
    <w:rsid w:val="00642478"/>
    <w:rsid w:val="006468C7"/>
    <w:rsid w:val="00647741"/>
    <w:rsid w:val="0065650B"/>
    <w:rsid w:val="00660A82"/>
    <w:rsid w:val="006652FC"/>
    <w:rsid w:val="00666506"/>
    <w:rsid w:val="006676AF"/>
    <w:rsid w:val="00672C42"/>
    <w:rsid w:val="006740CD"/>
    <w:rsid w:val="00680185"/>
    <w:rsid w:val="0068536C"/>
    <w:rsid w:val="006869A6"/>
    <w:rsid w:val="00687093"/>
    <w:rsid w:val="00690554"/>
    <w:rsid w:val="00694CD3"/>
    <w:rsid w:val="006A470B"/>
    <w:rsid w:val="006A59D2"/>
    <w:rsid w:val="006B1087"/>
    <w:rsid w:val="006B15DA"/>
    <w:rsid w:val="006B3A6E"/>
    <w:rsid w:val="006B75C1"/>
    <w:rsid w:val="006C4CDA"/>
    <w:rsid w:val="006C5FBB"/>
    <w:rsid w:val="006C66E9"/>
    <w:rsid w:val="006D5156"/>
    <w:rsid w:val="006E4F89"/>
    <w:rsid w:val="006E575F"/>
    <w:rsid w:val="006E5885"/>
    <w:rsid w:val="006E7826"/>
    <w:rsid w:val="006E7F99"/>
    <w:rsid w:val="006F1EC3"/>
    <w:rsid w:val="006F2CCE"/>
    <w:rsid w:val="006F3BAE"/>
    <w:rsid w:val="006F7D48"/>
    <w:rsid w:val="0070573F"/>
    <w:rsid w:val="00706EE5"/>
    <w:rsid w:val="007071A3"/>
    <w:rsid w:val="00707F08"/>
    <w:rsid w:val="007228DD"/>
    <w:rsid w:val="007255AE"/>
    <w:rsid w:val="00731715"/>
    <w:rsid w:val="00733BE8"/>
    <w:rsid w:val="007374DE"/>
    <w:rsid w:val="007422C3"/>
    <w:rsid w:val="00743CDA"/>
    <w:rsid w:val="00747319"/>
    <w:rsid w:val="0075321C"/>
    <w:rsid w:val="00762C03"/>
    <w:rsid w:val="0076460D"/>
    <w:rsid w:val="007700D0"/>
    <w:rsid w:val="00773615"/>
    <w:rsid w:val="00774343"/>
    <w:rsid w:val="007812A8"/>
    <w:rsid w:val="007840A1"/>
    <w:rsid w:val="007842DF"/>
    <w:rsid w:val="00786E60"/>
    <w:rsid w:val="00790DFE"/>
    <w:rsid w:val="007A3BB0"/>
    <w:rsid w:val="007B0A15"/>
    <w:rsid w:val="007C03F6"/>
    <w:rsid w:val="007C3F8B"/>
    <w:rsid w:val="007C49E8"/>
    <w:rsid w:val="007C5A14"/>
    <w:rsid w:val="007D45E3"/>
    <w:rsid w:val="007D625A"/>
    <w:rsid w:val="007D62E0"/>
    <w:rsid w:val="007D63B0"/>
    <w:rsid w:val="007D6DF5"/>
    <w:rsid w:val="007E2A66"/>
    <w:rsid w:val="007E33B1"/>
    <w:rsid w:val="007E3BF0"/>
    <w:rsid w:val="007E3CA1"/>
    <w:rsid w:val="007E5861"/>
    <w:rsid w:val="007E7632"/>
    <w:rsid w:val="007F05DF"/>
    <w:rsid w:val="007F0F10"/>
    <w:rsid w:val="007F3926"/>
    <w:rsid w:val="007F3AE0"/>
    <w:rsid w:val="007F3B75"/>
    <w:rsid w:val="007F596F"/>
    <w:rsid w:val="0080231C"/>
    <w:rsid w:val="00805F27"/>
    <w:rsid w:val="00810A55"/>
    <w:rsid w:val="00810C00"/>
    <w:rsid w:val="00811D64"/>
    <w:rsid w:val="008122AE"/>
    <w:rsid w:val="008133FE"/>
    <w:rsid w:val="00813670"/>
    <w:rsid w:val="00816073"/>
    <w:rsid w:val="00822501"/>
    <w:rsid w:val="00830168"/>
    <w:rsid w:val="0083080D"/>
    <w:rsid w:val="00831D9E"/>
    <w:rsid w:val="00834929"/>
    <w:rsid w:val="00841879"/>
    <w:rsid w:val="00847A06"/>
    <w:rsid w:val="00850252"/>
    <w:rsid w:val="008523DC"/>
    <w:rsid w:val="008556E6"/>
    <w:rsid w:val="00857BD9"/>
    <w:rsid w:val="008661C0"/>
    <w:rsid w:val="008721D2"/>
    <w:rsid w:val="00872BC3"/>
    <w:rsid w:val="008735DD"/>
    <w:rsid w:val="00874277"/>
    <w:rsid w:val="00875930"/>
    <w:rsid w:val="00875D36"/>
    <w:rsid w:val="00875E9C"/>
    <w:rsid w:val="00880B2D"/>
    <w:rsid w:val="008840E7"/>
    <w:rsid w:val="008857EE"/>
    <w:rsid w:val="00893B3F"/>
    <w:rsid w:val="00897239"/>
    <w:rsid w:val="008B0277"/>
    <w:rsid w:val="008B7B9C"/>
    <w:rsid w:val="008B7E8B"/>
    <w:rsid w:val="008C0E54"/>
    <w:rsid w:val="008C1942"/>
    <w:rsid w:val="008C7E2D"/>
    <w:rsid w:val="008D130A"/>
    <w:rsid w:val="008D19D7"/>
    <w:rsid w:val="008E068C"/>
    <w:rsid w:val="008F2D81"/>
    <w:rsid w:val="008F5974"/>
    <w:rsid w:val="009027E8"/>
    <w:rsid w:val="00905ADC"/>
    <w:rsid w:val="009067EF"/>
    <w:rsid w:val="00911174"/>
    <w:rsid w:val="00912CBA"/>
    <w:rsid w:val="009162EE"/>
    <w:rsid w:val="0092328C"/>
    <w:rsid w:val="009246E4"/>
    <w:rsid w:val="00924B31"/>
    <w:rsid w:val="009272A8"/>
    <w:rsid w:val="009374EA"/>
    <w:rsid w:val="00937591"/>
    <w:rsid w:val="009409AB"/>
    <w:rsid w:val="00940EF9"/>
    <w:rsid w:val="00942D08"/>
    <w:rsid w:val="00944BC1"/>
    <w:rsid w:val="00950B59"/>
    <w:rsid w:val="00955F4D"/>
    <w:rsid w:val="009564DB"/>
    <w:rsid w:val="00960BF0"/>
    <w:rsid w:val="0096284F"/>
    <w:rsid w:val="00967E2D"/>
    <w:rsid w:val="00975EAD"/>
    <w:rsid w:val="009762D5"/>
    <w:rsid w:val="009768F2"/>
    <w:rsid w:val="00980AE7"/>
    <w:rsid w:val="0098163C"/>
    <w:rsid w:val="009838F4"/>
    <w:rsid w:val="0099228C"/>
    <w:rsid w:val="00993B2A"/>
    <w:rsid w:val="00994C4C"/>
    <w:rsid w:val="009A0DE1"/>
    <w:rsid w:val="009A3699"/>
    <w:rsid w:val="009A3E3E"/>
    <w:rsid w:val="009A7D0E"/>
    <w:rsid w:val="009C499F"/>
    <w:rsid w:val="009C737C"/>
    <w:rsid w:val="009D052C"/>
    <w:rsid w:val="009E0988"/>
    <w:rsid w:val="009E58FC"/>
    <w:rsid w:val="009F105E"/>
    <w:rsid w:val="009F19D9"/>
    <w:rsid w:val="009F1B38"/>
    <w:rsid w:val="009F1CA1"/>
    <w:rsid w:val="009F6550"/>
    <w:rsid w:val="00A0099A"/>
    <w:rsid w:val="00A07284"/>
    <w:rsid w:val="00A105AF"/>
    <w:rsid w:val="00A10B9B"/>
    <w:rsid w:val="00A127A5"/>
    <w:rsid w:val="00A14EE9"/>
    <w:rsid w:val="00A15273"/>
    <w:rsid w:val="00A15DCD"/>
    <w:rsid w:val="00A20E3C"/>
    <w:rsid w:val="00A21FD2"/>
    <w:rsid w:val="00A220BD"/>
    <w:rsid w:val="00A2299B"/>
    <w:rsid w:val="00A22BFA"/>
    <w:rsid w:val="00A2690D"/>
    <w:rsid w:val="00A30EB5"/>
    <w:rsid w:val="00A33596"/>
    <w:rsid w:val="00A33A39"/>
    <w:rsid w:val="00A35BBC"/>
    <w:rsid w:val="00A36B86"/>
    <w:rsid w:val="00A3762E"/>
    <w:rsid w:val="00A4194D"/>
    <w:rsid w:val="00A4242D"/>
    <w:rsid w:val="00A43EB3"/>
    <w:rsid w:val="00A47A52"/>
    <w:rsid w:val="00A513E4"/>
    <w:rsid w:val="00A56731"/>
    <w:rsid w:val="00A60035"/>
    <w:rsid w:val="00A62C10"/>
    <w:rsid w:val="00A63DCA"/>
    <w:rsid w:val="00A64FD3"/>
    <w:rsid w:val="00A65719"/>
    <w:rsid w:val="00A72F88"/>
    <w:rsid w:val="00A737B5"/>
    <w:rsid w:val="00A803DC"/>
    <w:rsid w:val="00A82DF9"/>
    <w:rsid w:val="00A83F84"/>
    <w:rsid w:val="00A841A6"/>
    <w:rsid w:val="00A877C0"/>
    <w:rsid w:val="00A87A56"/>
    <w:rsid w:val="00A92C00"/>
    <w:rsid w:val="00A9621D"/>
    <w:rsid w:val="00AA1490"/>
    <w:rsid w:val="00AA4613"/>
    <w:rsid w:val="00AA7B83"/>
    <w:rsid w:val="00AC014F"/>
    <w:rsid w:val="00AD0EDF"/>
    <w:rsid w:val="00AD1EC4"/>
    <w:rsid w:val="00AD2168"/>
    <w:rsid w:val="00AD3B16"/>
    <w:rsid w:val="00AD55CD"/>
    <w:rsid w:val="00AD71A6"/>
    <w:rsid w:val="00AD7617"/>
    <w:rsid w:val="00AE65D6"/>
    <w:rsid w:val="00AE72B4"/>
    <w:rsid w:val="00AF0ADF"/>
    <w:rsid w:val="00AF0D58"/>
    <w:rsid w:val="00AF1273"/>
    <w:rsid w:val="00AF1C51"/>
    <w:rsid w:val="00AF22C0"/>
    <w:rsid w:val="00B047CA"/>
    <w:rsid w:val="00B04D53"/>
    <w:rsid w:val="00B15FA0"/>
    <w:rsid w:val="00B206F2"/>
    <w:rsid w:val="00B26236"/>
    <w:rsid w:val="00B3101D"/>
    <w:rsid w:val="00B314C2"/>
    <w:rsid w:val="00B31893"/>
    <w:rsid w:val="00B339B2"/>
    <w:rsid w:val="00B37AB1"/>
    <w:rsid w:val="00B43806"/>
    <w:rsid w:val="00B43E26"/>
    <w:rsid w:val="00B43FA3"/>
    <w:rsid w:val="00B50AF2"/>
    <w:rsid w:val="00B56767"/>
    <w:rsid w:val="00B567C6"/>
    <w:rsid w:val="00B607D1"/>
    <w:rsid w:val="00B61ED5"/>
    <w:rsid w:val="00B64C25"/>
    <w:rsid w:val="00B661EC"/>
    <w:rsid w:val="00B70CA6"/>
    <w:rsid w:val="00B80D7C"/>
    <w:rsid w:val="00B8195A"/>
    <w:rsid w:val="00B82386"/>
    <w:rsid w:val="00B8289A"/>
    <w:rsid w:val="00B85B86"/>
    <w:rsid w:val="00B86C91"/>
    <w:rsid w:val="00B87F6B"/>
    <w:rsid w:val="00B95392"/>
    <w:rsid w:val="00BA2312"/>
    <w:rsid w:val="00BA4277"/>
    <w:rsid w:val="00BA6A16"/>
    <w:rsid w:val="00BB2A3A"/>
    <w:rsid w:val="00BB4FC1"/>
    <w:rsid w:val="00BB54BE"/>
    <w:rsid w:val="00BB6F7E"/>
    <w:rsid w:val="00BC129F"/>
    <w:rsid w:val="00BC4499"/>
    <w:rsid w:val="00BC4FA5"/>
    <w:rsid w:val="00BC6BB4"/>
    <w:rsid w:val="00BD1553"/>
    <w:rsid w:val="00BE3FF4"/>
    <w:rsid w:val="00BE5518"/>
    <w:rsid w:val="00BE6872"/>
    <w:rsid w:val="00BE7365"/>
    <w:rsid w:val="00BE7912"/>
    <w:rsid w:val="00BE7C28"/>
    <w:rsid w:val="00BF0B05"/>
    <w:rsid w:val="00BF1326"/>
    <w:rsid w:val="00BF22DB"/>
    <w:rsid w:val="00BF2EDC"/>
    <w:rsid w:val="00BF2FDB"/>
    <w:rsid w:val="00BF54A6"/>
    <w:rsid w:val="00C002F3"/>
    <w:rsid w:val="00C040FA"/>
    <w:rsid w:val="00C04FFD"/>
    <w:rsid w:val="00C06EF2"/>
    <w:rsid w:val="00C124D2"/>
    <w:rsid w:val="00C17F90"/>
    <w:rsid w:val="00C22283"/>
    <w:rsid w:val="00C248F8"/>
    <w:rsid w:val="00C25A14"/>
    <w:rsid w:val="00C27A67"/>
    <w:rsid w:val="00C37275"/>
    <w:rsid w:val="00C42DAC"/>
    <w:rsid w:val="00C430C9"/>
    <w:rsid w:val="00C4681E"/>
    <w:rsid w:val="00C5186A"/>
    <w:rsid w:val="00C524FA"/>
    <w:rsid w:val="00C54C46"/>
    <w:rsid w:val="00C56E60"/>
    <w:rsid w:val="00C6067D"/>
    <w:rsid w:val="00C6470E"/>
    <w:rsid w:val="00C64861"/>
    <w:rsid w:val="00C72B88"/>
    <w:rsid w:val="00C73D6A"/>
    <w:rsid w:val="00C75D90"/>
    <w:rsid w:val="00C77EB2"/>
    <w:rsid w:val="00C80601"/>
    <w:rsid w:val="00C81A31"/>
    <w:rsid w:val="00C82325"/>
    <w:rsid w:val="00C82F6A"/>
    <w:rsid w:val="00C87507"/>
    <w:rsid w:val="00C90B94"/>
    <w:rsid w:val="00CB5694"/>
    <w:rsid w:val="00CB624E"/>
    <w:rsid w:val="00CC321A"/>
    <w:rsid w:val="00CC32ED"/>
    <w:rsid w:val="00CC5139"/>
    <w:rsid w:val="00CD4029"/>
    <w:rsid w:val="00CD6C0F"/>
    <w:rsid w:val="00CE017D"/>
    <w:rsid w:val="00CE1C99"/>
    <w:rsid w:val="00CE365D"/>
    <w:rsid w:val="00CF2133"/>
    <w:rsid w:val="00CF2ADF"/>
    <w:rsid w:val="00CF6B2A"/>
    <w:rsid w:val="00D00BA7"/>
    <w:rsid w:val="00D02F8D"/>
    <w:rsid w:val="00D0562C"/>
    <w:rsid w:val="00D0612D"/>
    <w:rsid w:val="00D07213"/>
    <w:rsid w:val="00D07459"/>
    <w:rsid w:val="00D078D6"/>
    <w:rsid w:val="00D07957"/>
    <w:rsid w:val="00D10A8F"/>
    <w:rsid w:val="00D12B35"/>
    <w:rsid w:val="00D158F8"/>
    <w:rsid w:val="00D1757B"/>
    <w:rsid w:val="00D17651"/>
    <w:rsid w:val="00D20352"/>
    <w:rsid w:val="00D21D29"/>
    <w:rsid w:val="00D22BAA"/>
    <w:rsid w:val="00D32F68"/>
    <w:rsid w:val="00D332FE"/>
    <w:rsid w:val="00D33A26"/>
    <w:rsid w:val="00D36DEC"/>
    <w:rsid w:val="00D37005"/>
    <w:rsid w:val="00D37A9E"/>
    <w:rsid w:val="00D43EF1"/>
    <w:rsid w:val="00D45F39"/>
    <w:rsid w:val="00D464F4"/>
    <w:rsid w:val="00D5271F"/>
    <w:rsid w:val="00D52E4D"/>
    <w:rsid w:val="00D5447B"/>
    <w:rsid w:val="00D632A2"/>
    <w:rsid w:val="00D7039E"/>
    <w:rsid w:val="00D70448"/>
    <w:rsid w:val="00D7254A"/>
    <w:rsid w:val="00D8144C"/>
    <w:rsid w:val="00D84BAC"/>
    <w:rsid w:val="00D91E20"/>
    <w:rsid w:val="00D9300A"/>
    <w:rsid w:val="00D936BC"/>
    <w:rsid w:val="00D94853"/>
    <w:rsid w:val="00DA59C1"/>
    <w:rsid w:val="00DA722C"/>
    <w:rsid w:val="00DB2714"/>
    <w:rsid w:val="00DC0327"/>
    <w:rsid w:val="00DC5188"/>
    <w:rsid w:val="00DC6E5D"/>
    <w:rsid w:val="00DC7727"/>
    <w:rsid w:val="00DD09E5"/>
    <w:rsid w:val="00DD59C4"/>
    <w:rsid w:val="00DD6338"/>
    <w:rsid w:val="00DE31ED"/>
    <w:rsid w:val="00DE3200"/>
    <w:rsid w:val="00DF252C"/>
    <w:rsid w:val="00DF46BD"/>
    <w:rsid w:val="00DF58E9"/>
    <w:rsid w:val="00DF76DC"/>
    <w:rsid w:val="00DF79DC"/>
    <w:rsid w:val="00E029A2"/>
    <w:rsid w:val="00E038B9"/>
    <w:rsid w:val="00E116E8"/>
    <w:rsid w:val="00E14D9E"/>
    <w:rsid w:val="00E159AA"/>
    <w:rsid w:val="00E17B65"/>
    <w:rsid w:val="00E2242D"/>
    <w:rsid w:val="00E25A54"/>
    <w:rsid w:val="00E310B5"/>
    <w:rsid w:val="00E325AB"/>
    <w:rsid w:val="00E357E8"/>
    <w:rsid w:val="00E40E7C"/>
    <w:rsid w:val="00E4490B"/>
    <w:rsid w:val="00E50EA8"/>
    <w:rsid w:val="00E51061"/>
    <w:rsid w:val="00E71649"/>
    <w:rsid w:val="00E738A1"/>
    <w:rsid w:val="00E73C2A"/>
    <w:rsid w:val="00E849C6"/>
    <w:rsid w:val="00E87807"/>
    <w:rsid w:val="00E87886"/>
    <w:rsid w:val="00E87FAE"/>
    <w:rsid w:val="00E95247"/>
    <w:rsid w:val="00EA0A86"/>
    <w:rsid w:val="00EA26FC"/>
    <w:rsid w:val="00EA437B"/>
    <w:rsid w:val="00EA47E5"/>
    <w:rsid w:val="00EA4B69"/>
    <w:rsid w:val="00EA7826"/>
    <w:rsid w:val="00EB68FC"/>
    <w:rsid w:val="00EC16D7"/>
    <w:rsid w:val="00EC2FCE"/>
    <w:rsid w:val="00EC3151"/>
    <w:rsid w:val="00ED56C3"/>
    <w:rsid w:val="00EE1E24"/>
    <w:rsid w:val="00EE47B9"/>
    <w:rsid w:val="00EF7478"/>
    <w:rsid w:val="00F02D24"/>
    <w:rsid w:val="00F054F0"/>
    <w:rsid w:val="00F146EA"/>
    <w:rsid w:val="00F166AC"/>
    <w:rsid w:val="00F23A04"/>
    <w:rsid w:val="00F248C0"/>
    <w:rsid w:val="00F25E91"/>
    <w:rsid w:val="00F30D93"/>
    <w:rsid w:val="00F40931"/>
    <w:rsid w:val="00F508FB"/>
    <w:rsid w:val="00F5721B"/>
    <w:rsid w:val="00F5738D"/>
    <w:rsid w:val="00F6022A"/>
    <w:rsid w:val="00F608DB"/>
    <w:rsid w:val="00F6214A"/>
    <w:rsid w:val="00F70C43"/>
    <w:rsid w:val="00F7128E"/>
    <w:rsid w:val="00F726A6"/>
    <w:rsid w:val="00F72B81"/>
    <w:rsid w:val="00F73717"/>
    <w:rsid w:val="00F75996"/>
    <w:rsid w:val="00F775E6"/>
    <w:rsid w:val="00F77984"/>
    <w:rsid w:val="00F813A1"/>
    <w:rsid w:val="00F838B2"/>
    <w:rsid w:val="00F85E47"/>
    <w:rsid w:val="00F92736"/>
    <w:rsid w:val="00F97404"/>
    <w:rsid w:val="00FA6FB8"/>
    <w:rsid w:val="00FA7ED7"/>
    <w:rsid w:val="00FB54E9"/>
    <w:rsid w:val="00FB623E"/>
    <w:rsid w:val="00FB7446"/>
    <w:rsid w:val="00FB7540"/>
    <w:rsid w:val="00FD4A70"/>
    <w:rsid w:val="00FD69C8"/>
    <w:rsid w:val="00FD7017"/>
    <w:rsid w:val="00FE5D90"/>
    <w:rsid w:val="00FE626F"/>
    <w:rsid w:val="00FE6C42"/>
    <w:rsid w:val="00FF0A67"/>
    <w:rsid w:val="00FF18D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2A4A6"/>
  <w15:chartTrackingRefBased/>
  <w15:docId w15:val="{67EC839C-5033-4356-BAD4-1BFA7851D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DD4"/>
    <w:pPr>
      <w:spacing w:line="256" w:lineRule="auto"/>
    </w:pPr>
    <w:rPr>
      <w:lang w:val="en-US"/>
    </w:rPr>
  </w:style>
  <w:style w:type="paragraph" w:styleId="Ttulo1">
    <w:name w:val="heading 1"/>
    <w:basedOn w:val="Normal"/>
    <w:next w:val="Normal"/>
    <w:link w:val="Ttulo1Car"/>
    <w:uiPriority w:val="9"/>
    <w:qFormat/>
    <w:rsid w:val="008308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C75D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975EA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975EA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080D"/>
    <w:rPr>
      <w:rFonts w:asciiTheme="majorHAnsi" w:eastAsiaTheme="majorEastAsia" w:hAnsiTheme="majorHAnsi" w:cstheme="majorBidi"/>
      <w:color w:val="2F5496" w:themeColor="accent1" w:themeShade="BF"/>
      <w:sz w:val="32"/>
      <w:szCs w:val="32"/>
    </w:rPr>
  </w:style>
  <w:style w:type="paragraph" w:styleId="Prrafodelista">
    <w:name w:val="List Paragraph"/>
    <w:basedOn w:val="Normal"/>
    <w:link w:val="PrrafodelistaCar"/>
    <w:uiPriority w:val="34"/>
    <w:qFormat/>
    <w:rsid w:val="007422C3"/>
    <w:pPr>
      <w:ind w:left="720"/>
      <w:contextualSpacing/>
    </w:pPr>
  </w:style>
  <w:style w:type="paragraph" w:styleId="Textodeglobo">
    <w:name w:val="Balloon Text"/>
    <w:basedOn w:val="Normal"/>
    <w:link w:val="TextodegloboCar"/>
    <w:uiPriority w:val="99"/>
    <w:semiHidden/>
    <w:unhideWhenUsed/>
    <w:rsid w:val="00077FB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7FB5"/>
    <w:rPr>
      <w:rFonts w:ascii="Segoe UI" w:hAnsi="Segoe UI" w:cs="Segoe UI"/>
      <w:sz w:val="18"/>
      <w:szCs w:val="18"/>
    </w:rPr>
  </w:style>
  <w:style w:type="character" w:customStyle="1" w:styleId="PrrafodelistaCar">
    <w:name w:val="Párrafo de lista Car"/>
    <w:basedOn w:val="Fuentedeprrafopredeter"/>
    <w:link w:val="Prrafodelista"/>
    <w:uiPriority w:val="34"/>
    <w:rsid w:val="00077FB5"/>
  </w:style>
  <w:style w:type="table" w:styleId="Tablaconcuadrcula">
    <w:name w:val="Table Grid"/>
    <w:basedOn w:val="Tablanormal"/>
    <w:uiPriority w:val="39"/>
    <w:rsid w:val="00077FB5"/>
    <w:pPr>
      <w:spacing w:after="0" w:line="240" w:lineRule="auto"/>
    </w:pPr>
    <w:rPr>
      <w:rFonts w:ascii="Century Gothic" w:hAnsi="Century Gothic"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676AF"/>
    <w:rPr>
      <w:color w:val="0000FF"/>
      <w:u w:val="single"/>
    </w:rPr>
  </w:style>
  <w:style w:type="character" w:customStyle="1" w:styleId="Ttulo2Car">
    <w:name w:val="Título 2 Car"/>
    <w:basedOn w:val="Fuentedeprrafopredeter"/>
    <w:link w:val="Ttulo2"/>
    <w:uiPriority w:val="9"/>
    <w:semiHidden/>
    <w:rsid w:val="00C75D90"/>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C75D90"/>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mi">
    <w:name w:val="mi"/>
    <w:basedOn w:val="Fuentedeprrafopredeter"/>
    <w:rsid w:val="00C75D90"/>
  </w:style>
  <w:style w:type="character" w:customStyle="1" w:styleId="mo">
    <w:name w:val="mo"/>
    <w:basedOn w:val="Fuentedeprrafopredeter"/>
    <w:rsid w:val="00C75D90"/>
  </w:style>
  <w:style w:type="character" w:customStyle="1" w:styleId="mjxassistivemathml">
    <w:name w:val="mjx_assistive_mathml"/>
    <w:basedOn w:val="Fuentedeprrafopredeter"/>
    <w:rsid w:val="00C75D90"/>
  </w:style>
  <w:style w:type="character" w:customStyle="1" w:styleId="mn">
    <w:name w:val="mn"/>
    <w:basedOn w:val="Fuentedeprrafopredeter"/>
    <w:rsid w:val="00C75D90"/>
  </w:style>
  <w:style w:type="character" w:styleId="Textoennegrita">
    <w:name w:val="Strong"/>
    <w:basedOn w:val="Fuentedeprrafopredeter"/>
    <w:uiPriority w:val="22"/>
    <w:qFormat/>
    <w:rsid w:val="00C75D90"/>
    <w:rPr>
      <w:b/>
      <w:bCs/>
    </w:rPr>
  </w:style>
  <w:style w:type="paragraph" w:styleId="HTMLconformatoprevio">
    <w:name w:val="HTML Preformatted"/>
    <w:basedOn w:val="Normal"/>
    <w:link w:val="HTMLconformatoprevioCar"/>
    <w:uiPriority w:val="99"/>
    <w:unhideWhenUsed/>
    <w:rsid w:val="007F3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AR"/>
    </w:rPr>
  </w:style>
  <w:style w:type="character" w:customStyle="1" w:styleId="HTMLconformatoprevioCar">
    <w:name w:val="HTML con formato previo Car"/>
    <w:basedOn w:val="Fuentedeprrafopredeter"/>
    <w:link w:val="HTMLconformatoprevio"/>
    <w:uiPriority w:val="99"/>
    <w:rsid w:val="007F3B75"/>
    <w:rPr>
      <w:rFonts w:ascii="Courier New" w:eastAsia="Times New Roman" w:hAnsi="Courier New" w:cs="Courier New"/>
      <w:sz w:val="20"/>
      <w:szCs w:val="20"/>
      <w:lang w:eastAsia="es-AR"/>
    </w:rPr>
  </w:style>
  <w:style w:type="character" w:styleId="Textodelmarcadordeposicin">
    <w:name w:val="Placeholder Text"/>
    <w:basedOn w:val="Fuentedeprrafopredeter"/>
    <w:uiPriority w:val="99"/>
    <w:semiHidden/>
    <w:rsid w:val="005C1833"/>
    <w:rPr>
      <w:color w:val="808080"/>
    </w:rPr>
  </w:style>
  <w:style w:type="character" w:customStyle="1" w:styleId="numbercell">
    <w:name w:val="numbercell"/>
    <w:basedOn w:val="Fuentedeprrafopredeter"/>
    <w:rsid w:val="00033E51"/>
  </w:style>
  <w:style w:type="character" w:styleId="Mencinsinresolver">
    <w:name w:val="Unresolved Mention"/>
    <w:basedOn w:val="Fuentedeprrafopredeter"/>
    <w:uiPriority w:val="99"/>
    <w:semiHidden/>
    <w:unhideWhenUsed/>
    <w:rsid w:val="00A56731"/>
    <w:rPr>
      <w:color w:val="605E5C"/>
      <w:shd w:val="clear" w:color="auto" w:fill="E1DFDD"/>
    </w:rPr>
  </w:style>
  <w:style w:type="character" w:styleId="Refdecomentario">
    <w:name w:val="annotation reference"/>
    <w:basedOn w:val="Fuentedeprrafopredeter"/>
    <w:uiPriority w:val="99"/>
    <w:semiHidden/>
    <w:unhideWhenUsed/>
    <w:rsid w:val="001F708A"/>
    <w:rPr>
      <w:sz w:val="16"/>
      <w:szCs w:val="16"/>
    </w:rPr>
  </w:style>
  <w:style w:type="paragraph" w:styleId="Textocomentario">
    <w:name w:val="annotation text"/>
    <w:basedOn w:val="Normal"/>
    <w:link w:val="TextocomentarioCar"/>
    <w:uiPriority w:val="99"/>
    <w:unhideWhenUsed/>
    <w:rsid w:val="001F708A"/>
    <w:pPr>
      <w:spacing w:line="240" w:lineRule="auto"/>
    </w:pPr>
    <w:rPr>
      <w:sz w:val="20"/>
      <w:szCs w:val="20"/>
    </w:rPr>
  </w:style>
  <w:style w:type="character" w:customStyle="1" w:styleId="TextocomentarioCar">
    <w:name w:val="Texto comentario Car"/>
    <w:basedOn w:val="Fuentedeprrafopredeter"/>
    <w:link w:val="Textocomentario"/>
    <w:uiPriority w:val="99"/>
    <w:rsid w:val="001F708A"/>
    <w:rPr>
      <w:sz w:val="20"/>
      <w:szCs w:val="20"/>
    </w:rPr>
  </w:style>
  <w:style w:type="paragraph" w:styleId="Asuntodelcomentario">
    <w:name w:val="annotation subject"/>
    <w:basedOn w:val="Textocomentario"/>
    <w:next w:val="Textocomentario"/>
    <w:link w:val="AsuntodelcomentarioCar"/>
    <w:uiPriority w:val="99"/>
    <w:semiHidden/>
    <w:unhideWhenUsed/>
    <w:rsid w:val="001F708A"/>
    <w:rPr>
      <w:b/>
      <w:bCs/>
    </w:rPr>
  </w:style>
  <w:style w:type="character" w:customStyle="1" w:styleId="AsuntodelcomentarioCar">
    <w:name w:val="Asunto del comentario Car"/>
    <w:basedOn w:val="TextocomentarioCar"/>
    <w:link w:val="Asuntodelcomentario"/>
    <w:uiPriority w:val="99"/>
    <w:semiHidden/>
    <w:rsid w:val="001F708A"/>
    <w:rPr>
      <w:b/>
      <w:bCs/>
      <w:sz w:val="20"/>
      <w:szCs w:val="20"/>
    </w:rPr>
  </w:style>
  <w:style w:type="paragraph" w:styleId="Revisin">
    <w:name w:val="Revision"/>
    <w:hidden/>
    <w:uiPriority w:val="99"/>
    <w:semiHidden/>
    <w:rsid w:val="0063170C"/>
    <w:pPr>
      <w:spacing w:after="0" w:line="240" w:lineRule="auto"/>
    </w:pPr>
  </w:style>
  <w:style w:type="character" w:styleId="Nmerodelnea">
    <w:name w:val="line number"/>
    <w:basedOn w:val="Fuentedeprrafopredeter"/>
    <w:uiPriority w:val="99"/>
    <w:semiHidden/>
    <w:unhideWhenUsed/>
    <w:rsid w:val="004605B3"/>
  </w:style>
  <w:style w:type="character" w:customStyle="1" w:styleId="field-value">
    <w:name w:val="field-value"/>
    <w:basedOn w:val="Fuentedeprrafopredeter"/>
    <w:rsid w:val="00FB54E9"/>
  </w:style>
  <w:style w:type="paragraph" w:styleId="Textoindependiente">
    <w:name w:val="Body Text"/>
    <w:basedOn w:val="Normal"/>
    <w:link w:val="TextoindependienteCar"/>
    <w:qFormat/>
    <w:rsid w:val="00DD633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D6338"/>
    <w:rPr>
      <w:sz w:val="24"/>
      <w:szCs w:val="24"/>
      <w:lang w:val="en-US"/>
    </w:rPr>
  </w:style>
  <w:style w:type="paragraph" w:customStyle="1" w:styleId="FirstParagraph">
    <w:name w:val="First Paragraph"/>
    <w:basedOn w:val="Textoindependiente"/>
    <w:next w:val="Textoindependiente"/>
    <w:qFormat/>
    <w:rsid w:val="00DD6338"/>
  </w:style>
  <w:style w:type="paragraph" w:customStyle="1" w:styleId="Compact">
    <w:name w:val="Compact"/>
    <w:basedOn w:val="Textoindependiente"/>
    <w:qFormat/>
    <w:rsid w:val="003D49A3"/>
    <w:pPr>
      <w:spacing w:before="36" w:after="36"/>
    </w:pPr>
  </w:style>
  <w:style w:type="table" w:customStyle="1" w:styleId="Table">
    <w:name w:val="Table"/>
    <w:semiHidden/>
    <w:unhideWhenUsed/>
    <w:qFormat/>
    <w:rsid w:val="003D49A3"/>
    <w:pPr>
      <w:spacing w:after="200" w:line="240" w:lineRule="auto"/>
    </w:pPr>
    <w:rPr>
      <w:sz w:val="24"/>
      <w:szCs w:val="24"/>
      <w:lang w:val="en-US" w:eastAsia="es-AR"/>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customStyle="1" w:styleId="Ttulo3Car">
    <w:name w:val="Título 3 Car"/>
    <w:basedOn w:val="Fuentedeprrafopredeter"/>
    <w:link w:val="Ttulo3"/>
    <w:uiPriority w:val="9"/>
    <w:semiHidden/>
    <w:rsid w:val="00975EAD"/>
    <w:rPr>
      <w:rFonts w:asciiTheme="majorHAnsi" w:eastAsiaTheme="majorEastAsia" w:hAnsiTheme="majorHAnsi" w:cstheme="majorBidi"/>
      <w:color w:val="1F3763" w:themeColor="accent1" w:themeShade="7F"/>
      <w:sz w:val="24"/>
      <w:szCs w:val="24"/>
      <w:lang w:val="en-US"/>
    </w:rPr>
  </w:style>
  <w:style w:type="character" w:customStyle="1" w:styleId="Ttulo4Car">
    <w:name w:val="Título 4 Car"/>
    <w:basedOn w:val="Fuentedeprrafopredeter"/>
    <w:link w:val="Ttulo4"/>
    <w:uiPriority w:val="9"/>
    <w:semiHidden/>
    <w:rsid w:val="00975EAD"/>
    <w:rPr>
      <w:rFonts w:asciiTheme="majorHAnsi" w:eastAsiaTheme="majorEastAsia" w:hAnsiTheme="majorHAnsi" w:cstheme="majorBidi"/>
      <w:i/>
      <w:iCs/>
      <w:color w:val="2F5496" w:themeColor="accent1" w:themeShade="BF"/>
      <w:lang w:val="en-US"/>
    </w:rPr>
  </w:style>
  <w:style w:type="paragraph" w:customStyle="1" w:styleId="TableCaption">
    <w:name w:val="Table Caption"/>
    <w:basedOn w:val="Descripcin"/>
    <w:rsid w:val="00975EAD"/>
    <w:pPr>
      <w:keepNext/>
      <w:spacing w:after="120"/>
    </w:pPr>
    <w:rPr>
      <w:iCs w:val="0"/>
      <w:color w:val="auto"/>
      <w:sz w:val="24"/>
      <w:szCs w:val="24"/>
    </w:rPr>
  </w:style>
  <w:style w:type="paragraph" w:customStyle="1" w:styleId="ImageCaption">
    <w:name w:val="Image Caption"/>
    <w:basedOn w:val="Descripcin"/>
    <w:rsid w:val="00975EAD"/>
    <w:pPr>
      <w:spacing w:after="120"/>
    </w:pPr>
    <w:rPr>
      <w:iCs w:val="0"/>
      <w:color w:val="auto"/>
      <w:sz w:val="24"/>
      <w:szCs w:val="24"/>
    </w:rPr>
  </w:style>
  <w:style w:type="paragraph" w:customStyle="1" w:styleId="CaptionedFigure">
    <w:name w:val="Captioned Figure"/>
    <w:basedOn w:val="Normal"/>
    <w:rsid w:val="00975EAD"/>
    <w:pPr>
      <w:keepNext/>
      <w:spacing w:after="200" w:line="240" w:lineRule="auto"/>
    </w:pPr>
    <w:rPr>
      <w:sz w:val="24"/>
      <w:szCs w:val="24"/>
    </w:rPr>
  </w:style>
  <w:style w:type="character" w:customStyle="1" w:styleId="SectionNumber">
    <w:name w:val="Section Number"/>
    <w:basedOn w:val="Fuentedeprrafopredeter"/>
    <w:rsid w:val="00975EAD"/>
  </w:style>
  <w:style w:type="paragraph" w:styleId="Descripcin">
    <w:name w:val="caption"/>
    <w:basedOn w:val="Normal"/>
    <w:next w:val="Normal"/>
    <w:uiPriority w:val="35"/>
    <w:semiHidden/>
    <w:unhideWhenUsed/>
    <w:qFormat/>
    <w:rsid w:val="00975EAD"/>
    <w:pPr>
      <w:spacing w:after="200" w:line="240" w:lineRule="auto"/>
    </w:pPr>
    <w:rPr>
      <w:i/>
      <w:iCs/>
      <w:color w:val="44546A" w:themeColor="text2"/>
      <w:sz w:val="18"/>
      <w:szCs w:val="18"/>
    </w:rPr>
  </w:style>
  <w:style w:type="character" w:styleId="Hipervnculovisitado">
    <w:name w:val="FollowedHyperlink"/>
    <w:basedOn w:val="Fuentedeprrafopredeter"/>
    <w:uiPriority w:val="99"/>
    <w:semiHidden/>
    <w:unhideWhenUsed/>
    <w:rsid w:val="00FF18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6857">
      <w:bodyDiv w:val="1"/>
      <w:marLeft w:val="0"/>
      <w:marRight w:val="0"/>
      <w:marTop w:val="0"/>
      <w:marBottom w:val="0"/>
      <w:divBdr>
        <w:top w:val="none" w:sz="0" w:space="0" w:color="auto"/>
        <w:left w:val="none" w:sz="0" w:space="0" w:color="auto"/>
        <w:bottom w:val="none" w:sz="0" w:space="0" w:color="auto"/>
        <w:right w:val="none" w:sz="0" w:space="0" w:color="auto"/>
      </w:divBdr>
    </w:div>
    <w:div w:id="54207394">
      <w:bodyDiv w:val="1"/>
      <w:marLeft w:val="0"/>
      <w:marRight w:val="0"/>
      <w:marTop w:val="0"/>
      <w:marBottom w:val="0"/>
      <w:divBdr>
        <w:top w:val="none" w:sz="0" w:space="0" w:color="auto"/>
        <w:left w:val="none" w:sz="0" w:space="0" w:color="auto"/>
        <w:bottom w:val="none" w:sz="0" w:space="0" w:color="auto"/>
        <w:right w:val="none" w:sz="0" w:space="0" w:color="auto"/>
      </w:divBdr>
    </w:div>
    <w:div w:id="67770516">
      <w:bodyDiv w:val="1"/>
      <w:marLeft w:val="0"/>
      <w:marRight w:val="0"/>
      <w:marTop w:val="0"/>
      <w:marBottom w:val="0"/>
      <w:divBdr>
        <w:top w:val="none" w:sz="0" w:space="0" w:color="auto"/>
        <w:left w:val="none" w:sz="0" w:space="0" w:color="auto"/>
        <w:bottom w:val="none" w:sz="0" w:space="0" w:color="auto"/>
        <w:right w:val="none" w:sz="0" w:space="0" w:color="auto"/>
      </w:divBdr>
    </w:div>
    <w:div w:id="87166878">
      <w:bodyDiv w:val="1"/>
      <w:marLeft w:val="0"/>
      <w:marRight w:val="0"/>
      <w:marTop w:val="0"/>
      <w:marBottom w:val="0"/>
      <w:divBdr>
        <w:top w:val="none" w:sz="0" w:space="0" w:color="auto"/>
        <w:left w:val="none" w:sz="0" w:space="0" w:color="auto"/>
        <w:bottom w:val="none" w:sz="0" w:space="0" w:color="auto"/>
        <w:right w:val="none" w:sz="0" w:space="0" w:color="auto"/>
      </w:divBdr>
    </w:div>
    <w:div w:id="181941601">
      <w:bodyDiv w:val="1"/>
      <w:marLeft w:val="0"/>
      <w:marRight w:val="0"/>
      <w:marTop w:val="0"/>
      <w:marBottom w:val="0"/>
      <w:divBdr>
        <w:top w:val="none" w:sz="0" w:space="0" w:color="auto"/>
        <w:left w:val="none" w:sz="0" w:space="0" w:color="auto"/>
        <w:bottom w:val="none" w:sz="0" w:space="0" w:color="auto"/>
        <w:right w:val="none" w:sz="0" w:space="0" w:color="auto"/>
      </w:divBdr>
      <w:divsChild>
        <w:div w:id="1498035711">
          <w:marLeft w:val="0"/>
          <w:marRight w:val="0"/>
          <w:marTop w:val="0"/>
          <w:marBottom w:val="360"/>
          <w:divBdr>
            <w:top w:val="none" w:sz="0" w:space="0" w:color="auto"/>
            <w:left w:val="none" w:sz="0" w:space="0" w:color="auto"/>
            <w:bottom w:val="none" w:sz="0" w:space="0" w:color="auto"/>
            <w:right w:val="none" w:sz="0" w:space="0" w:color="auto"/>
          </w:divBdr>
          <w:divsChild>
            <w:div w:id="1586845641">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184175514">
      <w:bodyDiv w:val="1"/>
      <w:marLeft w:val="0"/>
      <w:marRight w:val="0"/>
      <w:marTop w:val="0"/>
      <w:marBottom w:val="0"/>
      <w:divBdr>
        <w:top w:val="none" w:sz="0" w:space="0" w:color="auto"/>
        <w:left w:val="none" w:sz="0" w:space="0" w:color="auto"/>
        <w:bottom w:val="none" w:sz="0" w:space="0" w:color="auto"/>
        <w:right w:val="none" w:sz="0" w:space="0" w:color="auto"/>
      </w:divBdr>
    </w:div>
    <w:div w:id="192426842">
      <w:bodyDiv w:val="1"/>
      <w:marLeft w:val="0"/>
      <w:marRight w:val="0"/>
      <w:marTop w:val="0"/>
      <w:marBottom w:val="0"/>
      <w:divBdr>
        <w:top w:val="none" w:sz="0" w:space="0" w:color="auto"/>
        <w:left w:val="none" w:sz="0" w:space="0" w:color="auto"/>
        <w:bottom w:val="none" w:sz="0" w:space="0" w:color="auto"/>
        <w:right w:val="none" w:sz="0" w:space="0" w:color="auto"/>
      </w:divBdr>
      <w:divsChild>
        <w:div w:id="198011735">
          <w:marLeft w:val="0"/>
          <w:marRight w:val="0"/>
          <w:marTop w:val="0"/>
          <w:marBottom w:val="0"/>
          <w:divBdr>
            <w:top w:val="none" w:sz="0" w:space="0" w:color="auto"/>
            <w:left w:val="none" w:sz="0" w:space="0" w:color="auto"/>
            <w:bottom w:val="none" w:sz="0" w:space="0" w:color="auto"/>
            <w:right w:val="none" w:sz="0" w:space="0" w:color="auto"/>
          </w:divBdr>
        </w:div>
      </w:divsChild>
    </w:div>
    <w:div w:id="245266170">
      <w:bodyDiv w:val="1"/>
      <w:marLeft w:val="0"/>
      <w:marRight w:val="0"/>
      <w:marTop w:val="0"/>
      <w:marBottom w:val="0"/>
      <w:divBdr>
        <w:top w:val="none" w:sz="0" w:space="0" w:color="auto"/>
        <w:left w:val="none" w:sz="0" w:space="0" w:color="auto"/>
        <w:bottom w:val="none" w:sz="0" w:space="0" w:color="auto"/>
        <w:right w:val="none" w:sz="0" w:space="0" w:color="auto"/>
      </w:divBdr>
    </w:div>
    <w:div w:id="263997864">
      <w:bodyDiv w:val="1"/>
      <w:marLeft w:val="0"/>
      <w:marRight w:val="0"/>
      <w:marTop w:val="0"/>
      <w:marBottom w:val="0"/>
      <w:divBdr>
        <w:top w:val="none" w:sz="0" w:space="0" w:color="auto"/>
        <w:left w:val="none" w:sz="0" w:space="0" w:color="auto"/>
        <w:bottom w:val="none" w:sz="0" w:space="0" w:color="auto"/>
        <w:right w:val="none" w:sz="0" w:space="0" w:color="auto"/>
      </w:divBdr>
    </w:div>
    <w:div w:id="270356220">
      <w:bodyDiv w:val="1"/>
      <w:marLeft w:val="0"/>
      <w:marRight w:val="0"/>
      <w:marTop w:val="0"/>
      <w:marBottom w:val="0"/>
      <w:divBdr>
        <w:top w:val="none" w:sz="0" w:space="0" w:color="auto"/>
        <w:left w:val="none" w:sz="0" w:space="0" w:color="auto"/>
        <w:bottom w:val="none" w:sz="0" w:space="0" w:color="auto"/>
        <w:right w:val="none" w:sz="0" w:space="0" w:color="auto"/>
      </w:divBdr>
    </w:div>
    <w:div w:id="272713364">
      <w:bodyDiv w:val="1"/>
      <w:marLeft w:val="0"/>
      <w:marRight w:val="0"/>
      <w:marTop w:val="0"/>
      <w:marBottom w:val="0"/>
      <w:divBdr>
        <w:top w:val="none" w:sz="0" w:space="0" w:color="auto"/>
        <w:left w:val="none" w:sz="0" w:space="0" w:color="auto"/>
        <w:bottom w:val="none" w:sz="0" w:space="0" w:color="auto"/>
        <w:right w:val="none" w:sz="0" w:space="0" w:color="auto"/>
      </w:divBdr>
    </w:div>
    <w:div w:id="272828695">
      <w:bodyDiv w:val="1"/>
      <w:marLeft w:val="0"/>
      <w:marRight w:val="0"/>
      <w:marTop w:val="0"/>
      <w:marBottom w:val="0"/>
      <w:divBdr>
        <w:top w:val="none" w:sz="0" w:space="0" w:color="auto"/>
        <w:left w:val="none" w:sz="0" w:space="0" w:color="auto"/>
        <w:bottom w:val="none" w:sz="0" w:space="0" w:color="auto"/>
        <w:right w:val="none" w:sz="0" w:space="0" w:color="auto"/>
      </w:divBdr>
    </w:div>
    <w:div w:id="351418051">
      <w:bodyDiv w:val="1"/>
      <w:marLeft w:val="0"/>
      <w:marRight w:val="0"/>
      <w:marTop w:val="0"/>
      <w:marBottom w:val="0"/>
      <w:divBdr>
        <w:top w:val="none" w:sz="0" w:space="0" w:color="auto"/>
        <w:left w:val="none" w:sz="0" w:space="0" w:color="auto"/>
        <w:bottom w:val="none" w:sz="0" w:space="0" w:color="auto"/>
        <w:right w:val="none" w:sz="0" w:space="0" w:color="auto"/>
      </w:divBdr>
    </w:div>
    <w:div w:id="365058493">
      <w:bodyDiv w:val="1"/>
      <w:marLeft w:val="0"/>
      <w:marRight w:val="0"/>
      <w:marTop w:val="0"/>
      <w:marBottom w:val="0"/>
      <w:divBdr>
        <w:top w:val="none" w:sz="0" w:space="0" w:color="auto"/>
        <w:left w:val="none" w:sz="0" w:space="0" w:color="auto"/>
        <w:bottom w:val="none" w:sz="0" w:space="0" w:color="auto"/>
        <w:right w:val="none" w:sz="0" w:space="0" w:color="auto"/>
      </w:divBdr>
    </w:div>
    <w:div w:id="371461675">
      <w:bodyDiv w:val="1"/>
      <w:marLeft w:val="0"/>
      <w:marRight w:val="0"/>
      <w:marTop w:val="0"/>
      <w:marBottom w:val="0"/>
      <w:divBdr>
        <w:top w:val="none" w:sz="0" w:space="0" w:color="auto"/>
        <w:left w:val="none" w:sz="0" w:space="0" w:color="auto"/>
        <w:bottom w:val="none" w:sz="0" w:space="0" w:color="auto"/>
        <w:right w:val="none" w:sz="0" w:space="0" w:color="auto"/>
      </w:divBdr>
    </w:div>
    <w:div w:id="468863780">
      <w:bodyDiv w:val="1"/>
      <w:marLeft w:val="0"/>
      <w:marRight w:val="0"/>
      <w:marTop w:val="0"/>
      <w:marBottom w:val="0"/>
      <w:divBdr>
        <w:top w:val="none" w:sz="0" w:space="0" w:color="auto"/>
        <w:left w:val="none" w:sz="0" w:space="0" w:color="auto"/>
        <w:bottom w:val="none" w:sz="0" w:space="0" w:color="auto"/>
        <w:right w:val="none" w:sz="0" w:space="0" w:color="auto"/>
      </w:divBdr>
    </w:div>
    <w:div w:id="517432049">
      <w:bodyDiv w:val="1"/>
      <w:marLeft w:val="0"/>
      <w:marRight w:val="0"/>
      <w:marTop w:val="0"/>
      <w:marBottom w:val="0"/>
      <w:divBdr>
        <w:top w:val="none" w:sz="0" w:space="0" w:color="auto"/>
        <w:left w:val="none" w:sz="0" w:space="0" w:color="auto"/>
        <w:bottom w:val="none" w:sz="0" w:space="0" w:color="auto"/>
        <w:right w:val="none" w:sz="0" w:space="0" w:color="auto"/>
      </w:divBdr>
    </w:div>
    <w:div w:id="532840086">
      <w:bodyDiv w:val="1"/>
      <w:marLeft w:val="0"/>
      <w:marRight w:val="0"/>
      <w:marTop w:val="0"/>
      <w:marBottom w:val="0"/>
      <w:divBdr>
        <w:top w:val="none" w:sz="0" w:space="0" w:color="auto"/>
        <w:left w:val="none" w:sz="0" w:space="0" w:color="auto"/>
        <w:bottom w:val="none" w:sz="0" w:space="0" w:color="auto"/>
        <w:right w:val="none" w:sz="0" w:space="0" w:color="auto"/>
      </w:divBdr>
    </w:div>
    <w:div w:id="536820231">
      <w:bodyDiv w:val="1"/>
      <w:marLeft w:val="0"/>
      <w:marRight w:val="0"/>
      <w:marTop w:val="0"/>
      <w:marBottom w:val="0"/>
      <w:divBdr>
        <w:top w:val="none" w:sz="0" w:space="0" w:color="auto"/>
        <w:left w:val="none" w:sz="0" w:space="0" w:color="auto"/>
        <w:bottom w:val="none" w:sz="0" w:space="0" w:color="auto"/>
        <w:right w:val="none" w:sz="0" w:space="0" w:color="auto"/>
      </w:divBdr>
    </w:div>
    <w:div w:id="537202326">
      <w:bodyDiv w:val="1"/>
      <w:marLeft w:val="0"/>
      <w:marRight w:val="0"/>
      <w:marTop w:val="0"/>
      <w:marBottom w:val="0"/>
      <w:divBdr>
        <w:top w:val="none" w:sz="0" w:space="0" w:color="auto"/>
        <w:left w:val="none" w:sz="0" w:space="0" w:color="auto"/>
        <w:bottom w:val="none" w:sz="0" w:space="0" w:color="auto"/>
        <w:right w:val="none" w:sz="0" w:space="0" w:color="auto"/>
      </w:divBdr>
    </w:div>
    <w:div w:id="563639936">
      <w:bodyDiv w:val="1"/>
      <w:marLeft w:val="0"/>
      <w:marRight w:val="0"/>
      <w:marTop w:val="0"/>
      <w:marBottom w:val="0"/>
      <w:divBdr>
        <w:top w:val="none" w:sz="0" w:space="0" w:color="auto"/>
        <w:left w:val="none" w:sz="0" w:space="0" w:color="auto"/>
        <w:bottom w:val="none" w:sz="0" w:space="0" w:color="auto"/>
        <w:right w:val="none" w:sz="0" w:space="0" w:color="auto"/>
      </w:divBdr>
    </w:div>
    <w:div w:id="617181156">
      <w:bodyDiv w:val="1"/>
      <w:marLeft w:val="0"/>
      <w:marRight w:val="0"/>
      <w:marTop w:val="0"/>
      <w:marBottom w:val="0"/>
      <w:divBdr>
        <w:top w:val="none" w:sz="0" w:space="0" w:color="auto"/>
        <w:left w:val="none" w:sz="0" w:space="0" w:color="auto"/>
        <w:bottom w:val="none" w:sz="0" w:space="0" w:color="auto"/>
        <w:right w:val="none" w:sz="0" w:space="0" w:color="auto"/>
      </w:divBdr>
    </w:div>
    <w:div w:id="626662274">
      <w:bodyDiv w:val="1"/>
      <w:marLeft w:val="0"/>
      <w:marRight w:val="0"/>
      <w:marTop w:val="0"/>
      <w:marBottom w:val="0"/>
      <w:divBdr>
        <w:top w:val="none" w:sz="0" w:space="0" w:color="auto"/>
        <w:left w:val="none" w:sz="0" w:space="0" w:color="auto"/>
        <w:bottom w:val="none" w:sz="0" w:space="0" w:color="auto"/>
        <w:right w:val="none" w:sz="0" w:space="0" w:color="auto"/>
      </w:divBdr>
    </w:div>
    <w:div w:id="628319428">
      <w:bodyDiv w:val="1"/>
      <w:marLeft w:val="0"/>
      <w:marRight w:val="0"/>
      <w:marTop w:val="0"/>
      <w:marBottom w:val="0"/>
      <w:divBdr>
        <w:top w:val="none" w:sz="0" w:space="0" w:color="auto"/>
        <w:left w:val="none" w:sz="0" w:space="0" w:color="auto"/>
        <w:bottom w:val="none" w:sz="0" w:space="0" w:color="auto"/>
        <w:right w:val="none" w:sz="0" w:space="0" w:color="auto"/>
      </w:divBdr>
    </w:div>
    <w:div w:id="724379476">
      <w:bodyDiv w:val="1"/>
      <w:marLeft w:val="0"/>
      <w:marRight w:val="0"/>
      <w:marTop w:val="0"/>
      <w:marBottom w:val="0"/>
      <w:divBdr>
        <w:top w:val="none" w:sz="0" w:space="0" w:color="auto"/>
        <w:left w:val="none" w:sz="0" w:space="0" w:color="auto"/>
        <w:bottom w:val="none" w:sz="0" w:space="0" w:color="auto"/>
        <w:right w:val="none" w:sz="0" w:space="0" w:color="auto"/>
      </w:divBdr>
    </w:div>
    <w:div w:id="818693526">
      <w:bodyDiv w:val="1"/>
      <w:marLeft w:val="0"/>
      <w:marRight w:val="0"/>
      <w:marTop w:val="0"/>
      <w:marBottom w:val="0"/>
      <w:divBdr>
        <w:top w:val="none" w:sz="0" w:space="0" w:color="auto"/>
        <w:left w:val="none" w:sz="0" w:space="0" w:color="auto"/>
        <w:bottom w:val="none" w:sz="0" w:space="0" w:color="auto"/>
        <w:right w:val="none" w:sz="0" w:space="0" w:color="auto"/>
      </w:divBdr>
    </w:div>
    <w:div w:id="901714970">
      <w:bodyDiv w:val="1"/>
      <w:marLeft w:val="0"/>
      <w:marRight w:val="0"/>
      <w:marTop w:val="0"/>
      <w:marBottom w:val="0"/>
      <w:divBdr>
        <w:top w:val="none" w:sz="0" w:space="0" w:color="auto"/>
        <w:left w:val="none" w:sz="0" w:space="0" w:color="auto"/>
        <w:bottom w:val="none" w:sz="0" w:space="0" w:color="auto"/>
        <w:right w:val="none" w:sz="0" w:space="0" w:color="auto"/>
      </w:divBdr>
    </w:div>
    <w:div w:id="921719404">
      <w:bodyDiv w:val="1"/>
      <w:marLeft w:val="0"/>
      <w:marRight w:val="0"/>
      <w:marTop w:val="0"/>
      <w:marBottom w:val="0"/>
      <w:divBdr>
        <w:top w:val="none" w:sz="0" w:space="0" w:color="auto"/>
        <w:left w:val="none" w:sz="0" w:space="0" w:color="auto"/>
        <w:bottom w:val="none" w:sz="0" w:space="0" w:color="auto"/>
        <w:right w:val="none" w:sz="0" w:space="0" w:color="auto"/>
      </w:divBdr>
    </w:div>
    <w:div w:id="943073097">
      <w:bodyDiv w:val="1"/>
      <w:marLeft w:val="0"/>
      <w:marRight w:val="0"/>
      <w:marTop w:val="0"/>
      <w:marBottom w:val="0"/>
      <w:divBdr>
        <w:top w:val="none" w:sz="0" w:space="0" w:color="auto"/>
        <w:left w:val="none" w:sz="0" w:space="0" w:color="auto"/>
        <w:bottom w:val="none" w:sz="0" w:space="0" w:color="auto"/>
        <w:right w:val="none" w:sz="0" w:space="0" w:color="auto"/>
      </w:divBdr>
    </w:div>
    <w:div w:id="958023863">
      <w:bodyDiv w:val="1"/>
      <w:marLeft w:val="0"/>
      <w:marRight w:val="0"/>
      <w:marTop w:val="0"/>
      <w:marBottom w:val="0"/>
      <w:divBdr>
        <w:top w:val="none" w:sz="0" w:space="0" w:color="auto"/>
        <w:left w:val="none" w:sz="0" w:space="0" w:color="auto"/>
        <w:bottom w:val="none" w:sz="0" w:space="0" w:color="auto"/>
        <w:right w:val="none" w:sz="0" w:space="0" w:color="auto"/>
      </w:divBdr>
    </w:div>
    <w:div w:id="968049007">
      <w:bodyDiv w:val="1"/>
      <w:marLeft w:val="0"/>
      <w:marRight w:val="0"/>
      <w:marTop w:val="0"/>
      <w:marBottom w:val="0"/>
      <w:divBdr>
        <w:top w:val="none" w:sz="0" w:space="0" w:color="auto"/>
        <w:left w:val="none" w:sz="0" w:space="0" w:color="auto"/>
        <w:bottom w:val="none" w:sz="0" w:space="0" w:color="auto"/>
        <w:right w:val="none" w:sz="0" w:space="0" w:color="auto"/>
      </w:divBdr>
    </w:div>
    <w:div w:id="971718324">
      <w:bodyDiv w:val="1"/>
      <w:marLeft w:val="0"/>
      <w:marRight w:val="0"/>
      <w:marTop w:val="0"/>
      <w:marBottom w:val="0"/>
      <w:divBdr>
        <w:top w:val="none" w:sz="0" w:space="0" w:color="auto"/>
        <w:left w:val="none" w:sz="0" w:space="0" w:color="auto"/>
        <w:bottom w:val="none" w:sz="0" w:space="0" w:color="auto"/>
        <w:right w:val="none" w:sz="0" w:space="0" w:color="auto"/>
      </w:divBdr>
      <w:divsChild>
        <w:div w:id="1326978307">
          <w:marLeft w:val="-30"/>
          <w:marRight w:val="-30"/>
          <w:marTop w:val="0"/>
          <w:marBottom w:val="0"/>
          <w:divBdr>
            <w:top w:val="none" w:sz="0" w:space="0" w:color="auto"/>
            <w:left w:val="none" w:sz="0" w:space="0" w:color="auto"/>
            <w:bottom w:val="none" w:sz="0" w:space="0" w:color="auto"/>
            <w:right w:val="none" w:sz="0" w:space="0" w:color="auto"/>
          </w:divBdr>
          <w:divsChild>
            <w:div w:id="1749377186">
              <w:marLeft w:val="30"/>
              <w:marRight w:val="30"/>
              <w:marTop w:val="30"/>
              <w:marBottom w:val="30"/>
              <w:divBdr>
                <w:top w:val="none" w:sz="0" w:space="0" w:color="auto"/>
                <w:left w:val="none" w:sz="0" w:space="0" w:color="auto"/>
                <w:bottom w:val="none" w:sz="0" w:space="0" w:color="auto"/>
                <w:right w:val="none" w:sz="0" w:space="0" w:color="auto"/>
              </w:divBdr>
            </w:div>
          </w:divsChild>
        </w:div>
        <w:div w:id="772358290">
          <w:marLeft w:val="0"/>
          <w:marRight w:val="0"/>
          <w:marTop w:val="0"/>
          <w:marBottom w:val="75"/>
          <w:divBdr>
            <w:top w:val="none" w:sz="0" w:space="0" w:color="auto"/>
            <w:left w:val="none" w:sz="0" w:space="0" w:color="auto"/>
            <w:bottom w:val="none" w:sz="0" w:space="0" w:color="auto"/>
            <w:right w:val="none" w:sz="0" w:space="0" w:color="auto"/>
          </w:divBdr>
        </w:div>
      </w:divsChild>
    </w:div>
    <w:div w:id="1033728102">
      <w:bodyDiv w:val="1"/>
      <w:marLeft w:val="0"/>
      <w:marRight w:val="0"/>
      <w:marTop w:val="0"/>
      <w:marBottom w:val="0"/>
      <w:divBdr>
        <w:top w:val="none" w:sz="0" w:space="0" w:color="auto"/>
        <w:left w:val="none" w:sz="0" w:space="0" w:color="auto"/>
        <w:bottom w:val="none" w:sz="0" w:space="0" w:color="auto"/>
        <w:right w:val="none" w:sz="0" w:space="0" w:color="auto"/>
      </w:divBdr>
    </w:div>
    <w:div w:id="1036855455">
      <w:bodyDiv w:val="1"/>
      <w:marLeft w:val="0"/>
      <w:marRight w:val="0"/>
      <w:marTop w:val="0"/>
      <w:marBottom w:val="0"/>
      <w:divBdr>
        <w:top w:val="none" w:sz="0" w:space="0" w:color="auto"/>
        <w:left w:val="none" w:sz="0" w:space="0" w:color="auto"/>
        <w:bottom w:val="none" w:sz="0" w:space="0" w:color="auto"/>
        <w:right w:val="none" w:sz="0" w:space="0" w:color="auto"/>
      </w:divBdr>
    </w:div>
    <w:div w:id="1037201721">
      <w:bodyDiv w:val="1"/>
      <w:marLeft w:val="0"/>
      <w:marRight w:val="0"/>
      <w:marTop w:val="0"/>
      <w:marBottom w:val="0"/>
      <w:divBdr>
        <w:top w:val="none" w:sz="0" w:space="0" w:color="auto"/>
        <w:left w:val="none" w:sz="0" w:space="0" w:color="auto"/>
        <w:bottom w:val="none" w:sz="0" w:space="0" w:color="auto"/>
        <w:right w:val="none" w:sz="0" w:space="0" w:color="auto"/>
      </w:divBdr>
    </w:div>
    <w:div w:id="1037776343">
      <w:bodyDiv w:val="1"/>
      <w:marLeft w:val="0"/>
      <w:marRight w:val="0"/>
      <w:marTop w:val="0"/>
      <w:marBottom w:val="0"/>
      <w:divBdr>
        <w:top w:val="none" w:sz="0" w:space="0" w:color="auto"/>
        <w:left w:val="none" w:sz="0" w:space="0" w:color="auto"/>
        <w:bottom w:val="none" w:sz="0" w:space="0" w:color="auto"/>
        <w:right w:val="none" w:sz="0" w:space="0" w:color="auto"/>
      </w:divBdr>
    </w:div>
    <w:div w:id="1047873318">
      <w:bodyDiv w:val="1"/>
      <w:marLeft w:val="0"/>
      <w:marRight w:val="0"/>
      <w:marTop w:val="0"/>
      <w:marBottom w:val="0"/>
      <w:divBdr>
        <w:top w:val="none" w:sz="0" w:space="0" w:color="auto"/>
        <w:left w:val="none" w:sz="0" w:space="0" w:color="auto"/>
        <w:bottom w:val="none" w:sz="0" w:space="0" w:color="auto"/>
        <w:right w:val="none" w:sz="0" w:space="0" w:color="auto"/>
      </w:divBdr>
    </w:div>
    <w:div w:id="1062632930">
      <w:marLeft w:val="0"/>
      <w:marRight w:val="150"/>
      <w:marTop w:val="0"/>
      <w:marBottom w:val="0"/>
      <w:divBdr>
        <w:top w:val="none" w:sz="0" w:space="0" w:color="auto"/>
        <w:left w:val="none" w:sz="0" w:space="0" w:color="auto"/>
        <w:bottom w:val="none" w:sz="0" w:space="0" w:color="auto"/>
        <w:right w:val="none" w:sz="0" w:space="0" w:color="auto"/>
      </w:divBdr>
      <w:divsChild>
        <w:div w:id="1489054421">
          <w:marLeft w:val="0"/>
          <w:marRight w:val="150"/>
          <w:marTop w:val="0"/>
          <w:marBottom w:val="0"/>
          <w:divBdr>
            <w:top w:val="none" w:sz="0" w:space="0" w:color="auto"/>
            <w:left w:val="none" w:sz="0" w:space="0" w:color="auto"/>
            <w:bottom w:val="none" w:sz="0" w:space="0" w:color="auto"/>
            <w:right w:val="none" w:sz="0" w:space="0" w:color="auto"/>
          </w:divBdr>
        </w:div>
      </w:divsChild>
    </w:div>
    <w:div w:id="1078482700">
      <w:bodyDiv w:val="1"/>
      <w:marLeft w:val="0"/>
      <w:marRight w:val="0"/>
      <w:marTop w:val="0"/>
      <w:marBottom w:val="0"/>
      <w:divBdr>
        <w:top w:val="none" w:sz="0" w:space="0" w:color="auto"/>
        <w:left w:val="none" w:sz="0" w:space="0" w:color="auto"/>
        <w:bottom w:val="none" w:sz="0" w:space="0" w:color="auto"/>
        <w:right w:val="none" w:sz="0" w:space="0" w:color="auto"/>
      </w:divBdr>
    </w:div>
    <w:div w:id="1081441945">
      <w:bodyDiv w:val="1"/>
      <w:marLeft w:val="0"/>
      <w:marRight w:val="0"/>
      <w:marTop w:val="0"/>
      <w:marBottom w:val="0"/>
      <w:divBdr>
        <w:top w:val="none" w:sz="0" w:space="0" w:color="auto"/>
        <w:left w:val="none" w:sz="0" w:space="0" w:color="auto"/>
        <w:bottom w:val="none" w:sz="0" w:space="0" w:color="auto"/>
        <w:right w:val="none" w:sz="0" w:space="0" w:color="auto"/>
      </w:divBdr>
    </w:div>
    <w:div w:id="1102728374">
      <w:bodyDiv w:val="1"/>
      <w:marLeft w:val="0"/>
      <w:marRight w:val="0"/>
      <w:marTop w:val="0"/>
      <w:marBottom w:val="0"/>
      <w:divBdr>
        <w:top w:val="none" w:sz="0" w:space="0" w:color="auto"/>
        <w:left w:val="none" w:sz="0" w:space="0" w:color="auto"/>
        <w:bottom w:val="none" w:sz="0" w:space="0" w:color="auto"/>
        <w:right w:val="none" w:sz="0" w:space="0" w:color="auto"/>
      </w:divBdr>
    </w:div>
    <w:div w:id="1116363380">
      <w:bodyDiv w:val="1"/>
      <w:marLeft w:val="0"/>
      <w:marRight w:val="0"/>
      <w:marTop w:val="0"/>
      <w:marBottom w:val="0"/>
      <w:divBdr>
        <w:top w:val="none" w:sz="0" w:space="0" w:color="auto"/>
        <w:left w:val="none" w:sz="0" w:space="0" w:color="auto"/>
        <w:bottom w:val="none" w:sz="0" w:space="0" w:color="auto"/>
        <w:right w:val="none" w:sz="0" w:space="0" w:color="auto"/>
      </w:divBdr>
    </w:div>
    <w:div w:id="1116364194">
      <w:bodyDiv w:val="1"/>
      <w:marLeft w:val="0"/>
      <w:marRight w:val="0"/>
      <w:marTop w:val="0"/>
      <w:marBottom w:val="0"/>
      <w:divBdr>
        <w:top w:val="none" w:sz="0" w:space="0" w:color="auto"/>
        <w:left w:val="none" w:sz="0" w:space="0" w:color="auto"/>
        <w:bottom w:val="none" w:sz="0" w:space="0" w:color="auto"/>
        <w:right w:val="none" w:sz="0" w:space="0" w:color="auto"/>
      </w:divBdr>
    </w:div>
    <w:div w:id="1129398033">
      <w:bodyDiv w:val="1"/>
      <w:marLeft w:val="0"/>
      <w:marRight w:val="0"/>
      <w:marTop w:val="0"/>
      <w:marBottom w:val="0"/>
      <w:divBdr>
        <w:top w:val="none" w:sz="0" w:space="0" w:color="auto"/>
        <w:left w:val="none" w:sz="0" w:space="0" w:color="auto"/>
        <w:bottom w:val="none" w:sz="0" w:space="0" w:color="auto"/>
        <w:right w:val="none" w:sz="0" w:space="0" w:color="auto"/>
      </w:divBdr>
    </w:div>
    <w:div w:id="1145319637">
      <w:bodyDiv w:val="1"/>
      <w:marLeft w:val="0"/>
      <w:marRight w:val="0"/>
      <w:marTop w:val="0"/>
      <w:marBottom w:val="0"/>
      <w:divBdr>
        <w:top w:val="none" w:sz="0" w:space="0" w:color="auto"/>
        <w:left w:val="none" w:sz="0" w:space="0" w:color="auto"/>
        <w:bottom w:val="none" w:sz="0" w:space="0" w:color="auto"/>
        <w:right w:val="none" w:sz="0" w:space="0" w:color="auto"/>
      </w:divBdr>
    </w:div>
    <w:div w:id="1223060794">
      <w:bodyDiv w:val="1"/>
      <w:marLeft w:val="0"/>
      <w:marRight w:val="0"/>
      <w:marTop w:val="0"/>
      <w:marBottom w:val="0"/>
      <w:divBdr>
        <w:top w:val="none" w:sz="0" w:space="0" w:color="auto"/>
        <w:left w:val="none" w:sz="0" w:space="0" w:color="auto"/>
        <w:bottom w:val="none" w:sz="0" w:space="0" w:color="auto"/>
        <w:right w:val="none" w:sz="0" w:space="0" w:color="auto"/>
      </w:divBdr>
    </w:div>
    <w:div w:id="1260723397">
      <w:bodyDiv w:val="1"/>
      <w:marLeft w:val="0"/>
      <w:marRight w:val="0"/>
      <w:marTop w:val="0"/>
      <w:marBottom w:val="0"/>
      <w:divBdr>
        <w:top w:val="none" w:sz="0" w:space="0" w:color="auto"/>
        <w:left w:val="none" w:sz="0" w:space="0" w:color="auto"/>
        <w:bottom w:val="none" w:sz="0" w:space="0" w:color="auto"/>
        <w:right w:val="none" w:sz="0" w:space="0" w:color="auto"/>
      </w:divBdr>
    </w:div>
    <w:div w:id="1279292094">
      <w:marLeft w:val="0"/>
      <w:marRight w:val="150"/>
      <w:marTop w:val="0"/>
      <w:marBottom w:val="0"/>
      <w:divBdr>
        <w:top w:val="none" w:sz="0" w:space="0" w:color="auto"/>
        <w:left w:val="none" w:sz="0" w:space="0" w:color="auto"/>
        <w:bottom w:val="none" w:sz="0" w:space="0" w:color="auto"/>
        <w:right w:val="none" w:sz="0" w:space="0" w:color="auto"/>
      </w:divBdr>
      <w:divsChild>
        <w:div w:id="1845514951">
          <w:marLeft w:val="0"/>
          <w:marRight w:val="150"/>
          <w:marTop w:val="0"/>
          <w:marBottom w:val="0"/>
          <w:divBdr>
            <w:top w:val="none" w:sz="0" w:space="0" w:color="auto"/>
            <w:left w:val="none" w:sz="0" w:space="0" w:color="auto"/>
            <w:bottom w:val="none" w:sz="0" w:space="0" w:color="auto"/>
            <w:right w:val="none" w:sz="0" w:space="0" w:color="auto"/>
          </w:divBdr>
        </w:div>
      </w:divsChild>
    </w:div>
    <w:div w:id="1281645304">
      <w:bodyDiv w:val="1"/>
      <w:marLeft w:val="0"/>
      <w:marRight w:val="0"/>
      <w:marTop w:val="0"/>
      <w:marBottom w:val="0"/>
      <w:divBdr>
        <w:top w:val="none" w:sz="0" w:space="0" w:color="auto"/>
        <w:left w:val="none" w:sz="0" w:space="0" w:color="auto"/>
        <w:bottom w:val="none" w:sz="0" w:space="0" w:color="auto"/>
        <w:right w:val="none" w:sz="0" w:space="0" w:color="auto"/>
      </w:divBdr>
    </w:div>
    <w:div w:id="1330986304">
      <w:bodyDiv w:val="1"/>
      <w:marLeft w:val="0"/>
      <w:marRight w:val="0"/>
      <w:marTop w:val="0"/>
      <w:marBottom w:val="0"/>
      <w:divBdr>
        <w:top w:val="none" w:sz="0" w:space="0" w:color="auto"/>
        <w:left w:val="none" w:sz="0" w:space="0" w:color="auto"/>
        <w:bottom w:val="none" w:sz="0" w:space="0" w:color="auto"/>
        <w:right w:val="none" w:sz="0" w:space="0" w:color="auto"/>
      </w:divBdr>
    </w:div>
    <w:div w:id="1440368788">
      <w:bodyDiv w:val="1"/>
      <w:marLeft w:val="0"/>
      <w:marRight w:val="0"/>
      <w:marTop w:val="0"/>
      <w:marBottom w:val="0"/>
      <w:divBdr>
        <w:top w:val="none" w:sz="0" w:space="0" w:color="auto"/>
        <w:left w:val="none" w:sz="0" w:space="0" w:color="auto"/>
        <w:bottom w:val="none" w:sz="0" w:space="0" w:color="auto"/>
        <w:right w:val="none" w:sz="0" w:space="0" w:color="auto"/>
      </w:divBdr>
    </w:div>
    <w:div w:id="1445422643">
      <w:bodyDiv w:val="1"/>
      <w:marLeft w:val="0"/>
      <w:marRight w:val="0"/>
      <w:marTop w:val="0"/>
      <w:marBottom w:val="0"/>
      <w:divBdr>
        <w:top w:val="none" w:sz="0" w:space="0" w:color="auto"/>
        <w:left w:val="none" w:sz="0" w:space="0" w:color="auto"/>
        <w:bottom w:val="none" w:sz="0" w:space="0" w:color="auto"/>
        <w:right w:val="none" w:sz="0" w:space="0" w:color="auto"/>
      </w:divBdr>
    </w:div>
    <w:div w:id="1487358915">
      <w:bodyDiv w:val="1"/>
      <w:marLeft w:val="0"/>
      <w:marRight w:val="0"/>
      <w:marTop w:val="0"/>
      <w:marBottom w:val="0"/>
      <w:divBdr>
        <w:top w:val="none" w:sz="0" w:space="0" w:color="auto"/>
        <w:left w:val="none" w:sz="0" w:space="0" w:color="auto"/>
        <w:bottom w:val="none" w:sz="0" w:space="0" w:color="auto"/>
        <w:right w:val="none" w:sz="0" w:space="0" w:color="auto"/>
      </w:divBdr>
    </w:div>
    <w:div w:id="1509636459">
      <w:bodyDiv w:val="1"/>
      <w:marLeft w:val="0"/>
      <w:marRight w:val="0"/>
      <w:marTop w:val="0"/>
      <w:marBottom w:val="0"/>
      <w:divBdr>
        <w:top w:val="none" w:sz="0" w:space="0" w:color="auto"/>
        <w:left w:val="none" w:sz="0" w:space="0" w:color="auto"/>
        <w:bottom w:val="none" w:sz="0" w:space="0" w:color="auto"/>
        <w:right w:val="none" w:sz="0" w:space="0" w:color="auto"/>
      </w:divBdr>
    </w:div>
    <w:div w:id="1529834272">
      <w:bodyDiv w:val="1"/>
      <w:marLeft w:val="0"/>
      <w:marRight w:val="0"/>
      <w:marTop w:val="0"/>
      <w:marBottom w:val="0"/>
      <w:divBdr>
        <w:top w:val="none" w:sz="0" w:space="0" w:color="auto"/>
        <w:left w:val="none" w:sz="0" w:space="0" w:color="auto"/>
        <w:bottom w:val="none" w:sz="0" w:space="0" w:color="auto"/>
        <w:right w:val="none" w:sz="0" w:space="0" w:color="auto"/>
      </w:divBdr>
    </w:div>
    <w:div w:id="1561862304">
      <w:bodyDiv w:val="1"/>
      <w:marLeft w:val="0"/>
      <w:marRight w:val="0"/>
      <w:marTop w:val="0"/>
      <w:marBottom w:val="0"/>
      <w:divBdr>
        <w:top w:val="none" w:sz="0" w:space="0" w:color="auto"/>
        <w:left w:val="none" w:sz="0" w:space="0" w:color="auto"/>
        <w:bottom w:val="none" w:sz="0" w:space="0" w:color="auto"/>
        <w:right w:val="none" w:sz="0" w:space="0" w:color="auto"/>
      </w:divBdr>
    </w:div>
    <w:div w:id="1562252658">
      <w:bodyDiv w:val="1"/>
      <w:marLeft w:val="0"/>
      <w:marRight w:val="0"/>
      <w:marTop w:val="0"/>
      <w:marBottom w:val="0"/>
      <w:divBdr>
        <w:top w:val="none" w:sz="0" w:space="0" w:color="auto"/>
        <w:left w:val="none" w:sz="0" w:space="0" w:color="auto"/>
        <w:bottom w:val="none" w:sz="0" w:space="0" w:color="auto"/>
        <w:right w:val="none" w:sz="0" w:space="0" w:color="auto"/>
      </w:divBdr>
    </w:div>
    <w:div w:id="1623539164">
      <w:bodyDiv w:val="1"/>
      <w:marLeft w:val="0"/>
      <w:marRight w:val="0"/>
      <w:marTop w:val="0"/>
      <w:marBottom w:val="0"/>
      <w:divBdr>
        <w:top w:val="none" w:sz="0" w:space="0" w:color="auto"/>
        <w:left w:val="none" w:sz="0" w:space="0" w:color="auto"/>
        <w:bottom w:val="none" w:sz="0" w:space="0" w:color="auto"/>
        <w:right w:val="none" w:sz="0" w:space="0" w:color="auto"/>
      </w:divBdr>
    </w:div>
    <w:div w:id="1630699066">
      <w:bodyDiv w:val="1"/>
      <w:marLeft w:val="0"/>
      <w:marRight w:val="0"/>
      <w:marTop w:val="0"/>
      <w:marBottom w:val="0"/>
      <w:divBdr>
        <w:top w:val="none" w:sz="0" w:space="0" w:color="auto"/>
        <w:left w:val="none" w:sz="0" w:space="0" w:color="auto"/>
        <w:bottom w:val="none" w:sz="0" w:space="0" w:color="auto"/>
        <w:right w:val="none" w:sz="0" w:space="0" w:color="auto"/>
      </w:divBdr>
    </w:div>
    <w:div w:id="1640066246">
      <w:bodyDiv w:val="1"/>
      <w:marLeft w:val="0"/>
      <w:marRight w:val="0"/>
      <w:marTop w:val="0"/>
      <w:marBottom w:val="0"/>
      <w:divBdr>
        <w:top w:val="none" w:sz="0" w:space="0" w:color="auto"/>
        <w:left w:val="none" w:sz="0" w:space="0" w:color="auto"/>
        <w:bottom w:val="none" w:sz="0" w:space="0" w:color="auto"/>
        <w:right w:val="none" w:sz="0" w:space="0" w:color="auto"/>
      </w:divBdr>
    </w:div>
    <w:div w:id="1695692308">
      <w:bodyDiv w:val="1"/>
      <w:marLeft w:val="0"/>
      <w:marRight w:val="0"/>
      <w:marTop w:val="0"/>
      <w:marBottom w:val="0"/>
      <w:divBdr>
        <w:top w:val="none" w:sz="0" w:space="0" w:color="auto"/>
        <w:left w:val="none" w:sz="0" w:space="0" w:color="auto"/>
        <w:bottom w:val="none" w:sz="0" w:space="0" w:color="auto"/>
        <w:right w:val="none" w:sz="0" w:space="0" w:color="auto"/>
      </w:divBdr>
    </w:div>
    <w:div w:id="1724937581">
      <w:bodyDiv w:val="1"/>
      <w:marLeft w:val="0"/>
      <w:marRight w:val="0"/>
      <w:marTop w:val="0"/>
      <w:marBottom w:val="0"/>
      <w:divBdr>
        <w:top w:val="none" w:sz="0" w:space="0" w:color="auto"/>
        <w:left w:val="none" w:sz="0" w:space="0" w:color="auto"/>
        <w:bottom w:val="none" w:sz="0" w:space="0" w:color="auto"/>
        <w:right w:val="none" w:sz="0" w:space="0" w:color="auto"/>
      </w:divBdr>
    </w:div>
    <w:div w:id="1746609386">
      <w:bodyDiv w:val="1"/>
      <w:marLeft w:val="0"/>
      <w:marRight w:val="0"/>
      <w:marTop w:val="0"/>
      <w:marBottom w:val="0"/>
      <w:divBdr>
        <w:top w:val="none" w:sz="0" w:space="0" w:color="auto"/>
        <w:left w:val="none" w:sz="0" w:space="0" w:color="auto"/>
        <w:bottom w:val="none" w:sz="0" w:space="0" w:color="auto"/>
        <w:right w:val="none" w:sz="0" w:space="0" w:color="auto"/>
      </w:divBdr>
    </w:div>
    <w:div w:id="1761440189">
      <w:marLeft w:val="0"/>
      <w:marRight w:val="150"/>
      <w:marTop w:val="0"/>
      <w:marBottom w:val="0"/>
      <w:divBdr>
        <w:top w:val="none" w:sz="0" w:space="0" w:color="auto"/>
        <w:left w:val="none" w:sz="0" w:space="0" w:color="auto"/>
        <w:bottom w:val="none" w:sz="0" w:space="0" w:color="auto"/>
        <w:right w:val="none" w:sz="0" w:space="0" w:color="auto"/>
      </w:divBdr>
      <w:divsChild>
        <w:div w:id="254944621">
          <w:marLeft w:val="0"/>
          <w:marRight w:val="150"/>
          <w:marTop w:val="0"/>
          <w:marBottom w:val="0"/>
          <w:divBdr>
            <w:top w:val="none" w:sz="0" w:space="0" w:color="auto"/>
            <w:left w:val="none" w:sz="0" w:space="0" w:color="auto"/>
            <w:bottom w:val="none" w:sz="0" w:space="0" w:color="auto"/>
            <w:right w:val="none" w:sz="0" w:space="0" w:color="auto"/>
          </w:divBdr>
        </w:div>
      </w:divsChild>
    </w:div>
    <w:div w:id="1784307131">
      <w:bodyDiv w:val="1"/>
      <w:marLeft w:val="0"/>
      <w:marRight w:val="0"/>
      <w:marTop w:val="0"/>
      <w:marBottom w:val="0"/>
      <w:divBdr>
        <w:top w:val="none" w:sz="0" w:space="0" w:color="auto"/>
        <w:left w:val="none" w:sz="0" w:space="0" w:color="auto"/>
        <w:bottom w:val="none" w:sz="0" w:space="0" w:color="auto"/>
        <w:right w:val="none" w:sz="0" w:space="0" w:color="auto"/>
      </w:divBdr>
    </w:div>
    <w:div w:id="1786846156">
      <w:bodyDiv w:val="1"/>
      <w:marLeft w:val="0"/>
      <w:marRight w:val="0"/>
      <w:marTop w:val="0"/>
      <w:marBottom w:val="0"/>
      <w:divBdr>
        <w:top w:val="none" w:sz="0" w:space="0" w:color="auto"/>
        <w:left w:val="none" w:sz="0" w:space="0" w:color="auto"/>
        <w:bottom w:val="none" w:sz="0" w:space="0" w:color="auto"/>
        <w:right w:val="none" w:sz="0" w:space="0" w:color="auto"/>
      </w:divBdr>
    </w:div>
    <w:div w:id="1812287681">
      <w:bodyDiv w:val="1"/>
      <w:marLeft w:val="0"/>
      <w:marRight w:val="0"/>
      <w:marTop w:val="0"/>
      <w:marBottom w:val="0"/>
      <w:divBdr>
        <w:top w:val="none" w:sz="0" w:space="0" w:color="auto"/>
        <w:left w:val="none" w:sz="0" w:space="0" w:color="auto"/>
        <w:bottom w:val="none" w:sz="0" w:space="0" w:color="auto"/>
        <w:right w:val="none" w:sz="0" w:space="0" w:color="auto"/>
      </w:divBdr>
      <w:divsChild>
        <w:div w:id="372122235">
          <w:marLeft w:val="0"/>
          <w:marRight w:val="150"/>
          <w:marTop w:val="0"/>
          <w:marBottom w:val="0"/>
          <w:divBdr>
            <w:top w:val="none" w:sz="0" w:space="0" w:color="auto"/>
            <w:left w:val="none" w:sz="0" w:space="0" w:color="auto"/>
            <w:bottom w:val="none" w:sz="0" w:space="0" w:color="auto"/>
            <w:right w:val="none" w:sz="0" w:space="0" w:color="auto"/>
          </w:divBdr>
          <w:divsChild>
            <w:div w:id="187480651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816608959">
      <w:bodyDiv w:val="1"/>
      <w:marLeft w:val="0"/>
      <w:marRight w:val="0"/>
      <w:marTop w:val="0"/>
      <w:marBottom w:val="0"/>
      <w:divBdr>
        <w:top w:val="none" w:sz="0" w:space="0" w:color="auto"/>
        <w:left w:val="none" w:sz="0" w:space="0" w:color="auto"/>
        <w:bottom w:val="none" w:sz="0" w:space="0" w:color="auto"/>
        <w:right w:val="none" w:sz="0" w:space="0" w:color="auto"/>
      </w:divBdr>
    </w:div>
    <w:div w:id="1822237260">
      <w:bodyDiv w:val="1"/>
      <w:marLeft w:val="0"/>
      <w:marRight w:val="0"/>
      <w:marTop w:val="0"/>
      <w:marBottom w:val="0"/>
      <w:divBdr>
        <w:top w:val="none" w:sz="0" w:space="0" w:color="auto"/>
        <w:left w:val="none" w:sz="0" w:space="0" w:color="auto"/>
        <w:bottom w:val="none" w:sz="0" w:space="0" w:color="auto"/>
        <w:right w:val="none" w:sz="0" w:space="0" w:color="auto"/>
      </w:divBdr>
    </w:div>
    <w:div w:id="1824196693">
      <w:bodyDiv w:val="1"/>
      <w:marLeft w:val="0"/>
      <w:marRight w:val="0"/>
      <w:marTop w:val="0"/>
      <w:marBottom w:val="0"/>
      <w:divBdr>
        <w:top w:val="none" w:sz="0" w:space="0" w:color="auto"/>
        <w:left w:val="none" w:sz="0" w:space="0" w:color="auto"/>
        <w:bottom w:val="none" w:sz="0" w:space="0" w:color="auto"/>
        <w:right w:val="none" w:sz="0" w:space="0" w:color="auto"/>
      </w:divBdr>
    </w:div>
    <w:div w:id="1832482246">
      <w:bodyDiv w:val="1"/>
      <w:marLeft w:val="0"/>
      <w:marRight w:val="0"/>
      <w:marTop w:val="0"/>
      <w:marBottom w:val="0"/>
      <w:divBdr>
        <w:top w:val="none" w:sz="0" w:space="0" w:color="auto"/>
        <w:left w:val="none" w:sz="0" w:space="0" w:color="auto"/>
        <w:bottom w:val="none" w:sz="0" w:space="0" w:color="auto"/>
        <w:right w:val="none" w:sz="0" w:space="0" w:color="auto"/>
      </w:divBdr>
    </w:div>
    <w:div w:id="1861504415">
      <w:bodyDiv w:val="1"/>
      <w:marLeft w:val="0"/>
      <w:marRight w:val="0"/>
      <w:marTop w:val="0"/>
      <w:marBottom w:val="0"/>
      <w:divBdr>
        <w:top w:val="none" w:sz="0" w:space="0" w:color="auto"/>
        <w:left w:val="none" w:sz="0" w:space="0" w:color="auto"/>
        <w:bottom w:val="none" w:sz="0" w:space="0" w:color="auto"/>
        <w:right w:val="none" w:sz="0" w:space="0" w:color="auto"/>
      </w:divBdr>
    </w:div>
    <w:div w:id="1926836864">
      <w:marLeft w:val="0"/>
      <w:marRight w:val="150"/>
      <w:marTop w:val="0"/>
      <w:marBottom w:val="0"/>
      <w:divBdr>
        <w:top w:val="none" w:sz="0" w:space="0" w:color="auto"/>
        <w:left w:val="none" w:sz="0" w:space="0" w:color="auto"/>
        <w:bottom w:val="none" w:sz="0" w:space="0" w:color="auto"/>
        <w:right w:val="none" w:sz="0" w:space="0" w:color="auto"/>
      </w:divBdr>
      <w:divsChild>
        <w:div w:id="1771313096">
          <w:marLeft w:val="0"/>
          <w:marRight w:val="150"/>
          <w:marTop w:val="0"/>
          <w:marBottom w:val="0"/>
          <w:divBdr>
            <w:top w:val="none" w:sz="0" w:space="0" w:color="auto"/>
            <w:left w:val="none" w:sz="0" w:space="0" w:color="auto"/>
            <w:bottom w:val="none" w:sz="0" w:space="0" w:color="auto"/>
            <w:right w:val="none" w:sz="0" w:space="0" w:color="auto"/>
          </w:divBdr>
        </w:div>
      </w:divsChild>
    </w:div>
    <w:div w:id="1944335162">
      <w:marLeft w:val="0"/>
      <w:marRight w:val="150"/>
      <w:marTop w:val="0"/>
      <w:marBottom w:val="0"/>
      <w:divBdr>
        <w:top w:val="none" w:sz="0" w:space="0" w:color="auto"/>
        <w:left w:val="none" w:sz="0" w:space="0" w:color="auto"/>
        <w:bottom w:val="none" w:sz="0" w:space="0" w:color="auto"/>
        <w:right w:val="none" w:sz="0" w:space="0" w:color="auto"/>
      </w:divBdr>
      <w:divsChild>
        <w:div w:id="338700133">
          <w:marLeft w:val="0"/>
          <w:marRight w:val="150"/>
          <w:marTop w:val="0"/>
          <w:marBottom w:val="0"/>
          <w:divBdr>
            <w:top w:val="none" w:sz="0" w:space="0" w:color="auto"/>
            <w:left w:val="none" w:sz="0" w:space="0" w:color="auto"/>
            <w:bottom w:val="none" w:sz="0" w:space="0" w:color="auto"/>
            <w:right w:val="none" w:sz="0" w:space="0" w:color="auto"/>
          </w:divBdr>
        </w:div>
      </w:divsChild>
    </w:div>
    <w:div w:id="2018190193">
      <w:bodyDiv w:val="1"/>
      <w:marLeft w:val="0"/>
      <w:marRight w:val="0"/>
      <w:marTop w:val="0"/>
      <w:marBottom w:val="0"/>
      <w:divBdr>
        <w:top w:val="none" w:sz="0" w:space="0" w:color="auto"/>
        <w:left w:val="none" w:sz="0" w:space="0" w:color="auto"/>
        <w:bottom w:val="none" w:sz="0" w:space="0" w:color="auto"/>
        <w:right w:val="none" w:sz="0" w:space="0" w:color="auto"/>
      </w:divBdr>
    </w:div>
    <w:div w:id="2043702885">
      <w:bodyDiv w:val="1"/>
      <w:marLeft w:val="0"/>
      <w:marRight w:val="0"/>
      <w:marTop w:val="0"/>
      <w:marBottom w:val="0"/>
      <w:divBdr>
        <w:top w:val="none" w:sz="0" w:space="0" w:color="auto"/>
        <w:left w:val="none" w:sz="0" w:space="0" w:color="auto"/>
        <w:bottom w:val="none" w:sz="0" w:space="0" w:color="auto"/>
        <w:right w:val="none" w:sz="0" w:space="0" w:color="auto"/>
      </w:divBdr>
    </w:div>
    <w:div w:id="2087990907">
      <w:bodyDiv w:val="1"/>
      <w:marLeft w:val="0"/>
      <w:marRight w:val="0"/>
      <w:marTop w:val="0"/>
      <w:marBottom w:val="0"/>
      <w:divBdr>
        <w:top w:val="none" w:sz="0" w:space="0" w:color="auto"/>
        <w:left w:val="none" w:sz="0" w:space="0" w:color="auto"/>
        <w:bottom w:val="none" w:sz="0" w:space="0" w:color="auto"/>
        <w:right w:val="none" w:sz="0" w:space="0" w:color="auto"/>
      </w:divBdr>
    </w:div>
    <w:div w:id="2135249083">
      <w:bodyDiv w:val="1"/>
      <w:marLeft w:val="0"/>
      <w:marRight w:val="0"/>
      <w:marTop w:val="0"/>
      <w:marBottom w:val="0"/>
      <w:divBdr>
        <w:top w:val="none" w:sz="0" w:space="0" w:color="auto"/>
        <w:left w:val="none" w:sz="0" w:space="0" w:color="auto"/>
        <w:bottom w:val="none" w:sz="0" w:space="0" w:color="auto"/>
        <w:right w:val="none" w:sz="0" w:space="0" w:color="auto"/>
      </w:divBdr>
    </w:div>
    <w:div w:id="2140610883">
      <w:bodyDiv w:val="1"/>
      <w:marLeft w:val="0"/>
      <w:marRight w:val="0"/>
      <w:marTop w:val="0"/>
      <w:marBottom w:val="0"/>
      <w:divBdr>
        <w:top w:val="none" w:sz="0" w:space="0" w:color="auto"/>
        <w:left w:val="none" w:sz="0" w:space="0" w:color="auto"/>
        <w:bottom w:val="none" w:sz="0" w:space="0" w:color="auto"/>
        <w:right w:val="none" w:sz="0" w:space="0" w:color="auto"/>
      </w:divBdr>
      <w:divsChild>
        <w:div w:id="1619218969">
          <w:marLeft w:val="0"/>
          <w:marRight w:val="0"/>
          <w:marTop w:val="240"/>
          <w:marBottom w:val="240"/>
          <w:divBdr>
            <w:top w:val="none" w:sz="0" w:space="0" w:color="auto"/>
            <w:left w:val="none" w:sz="0" w:space="0" w:color="auto"/>
            <w:bottom w:val="none" w:sz="0" w:space="0" w:color="auto"/>
            <w:right w:val="none" w:sz="0" w:space="0" w:color="auto"/>
          </w:divBdr>
        </w:div>
        <w:div w:id="866679783">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8EC6D-7529-4116-BAF5-25CA23F00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1876</Words>
  <Characters>10322</Characters>
  <Application>Microsoft Office Word</Application>
  <DocSecurity>0</DocSecurity>
  <Lines>86</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dc:description/>
  <cp:lastModifiedBy>martin rodiguez nuñez</cp:lastModifiedBy>
  <cp:revision>7</cp:revision>
  <dcterms:created xsi:type="dcterms:W3CDTF">2025-03-03T20:36:00Z</dcterms:created>
  <dcterms:modified xsi:type="dcterms:W3CDTF">2025-03-13T20:05:00Z</dcterms:modified>
</cp:coreProperties>
</file>