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B7C8473" w14:textId="77777777" w:rsidR="00016D83" w:rsidRPr="00C16DF8" w:rsidRDefault="00016D83" w:rsidP="00D14002">
      <w:pPr>
        <w:autoSpaceDE w:val="0"/>
        <w:autoSpaceDN w:val="0"/>
        <w:adjustRightInd w:val="0"/>
        <w:spacing w:beforeLines="200" w:before="624"/>
        <w:jc w:val="center"/>
        <w:rPr>
          <w:rFonts w:ascii="Times New Roman" w:eastAsia="TimesNewRomanPS-BoldMT" w:hAnsi="Times New Roman" w:cs="Times New Roman"/>
          <w:b/>
          <w:bCs/>
          <w:i/>
          <w:iCs/>
          <w:kern w:val="0"/>
          <w:sz w:val="30"/>
          <w:szCs w:val="30"/>
          <w14:ligatures w14:val="none"/>
        </w:rPr>
      </w:pPr>
      <w:bookmarkStart w:id="0" w:name="_Toc90477304"/>
      <w:r w:rsidRPr="00C16DF8">
        <w:rPr>
          <w:rFonts w:ascii="Times New Roman" w:eastAsia="TimesNewRomanPS-BoldMT" w:hAnsi="Times New Roman" w:cs="Times New Roman"/>
          <w:b/>
          <w:bCs/>
          <w:i/>
          <w:iCs/>
          <w:kern w:val="0"/>
          <w:sz w:val="30"/>
          <w:szCs w:val="30"/>
          <w14:ligatures w14:val="none"/>
        </w:rPr>
        <w:t xml:space="preserve">Supplementary Information </w:t>
      </w:r>
    </w:p>
    <w:p w14:paraId="32625DF7" w14:textId="2F9B007B" w:rsidR="00D14002" w:rsidRPr="00C16DF8" w:rsidRDefault="00BA75AC" w:rsidP="004E1F01">
      <w:pPr>
        <w:autoSpaceDE w:val="0"/>
        <w:autoSpaceDN w:val="0"/>
        <w:adjustRightInd w:val="0"/>
        <w:spacing w:beforeLines="200" w:before="624" w:afterLines="200" w:after="624"/>
        <w:jc w:val="center"/>
        <w:rPr>
          <w:rFonts w:ascii="Times New Roman" w:eastAsia="TimesNewRomanPS-BoldMT" w:hAnsi="Times New Roman" w:cs="Times New Roman"/>
          <w:b/>
          <w:bCs/>
          <w:kern w:val="0"/>
          <w:sz w:val="30"/>
          <w:szCs w:val="30"/>
          <w14:ligatures w14:val="none"/>
        </w:rPr>
      </w:pPr>
      <w:r w:rsidRPr="00C16DF8">
        <w:rPr>
          <w:rFonts w:ascii="Times New Roman" w:eastAsia="TimesNewRomanPS-BoldMT" w:hAnsi="Times New Roman" w:cs="Times New Roman" w:hint="eastAsia"/>
          <w:b/>
          <w:bCs/>
          <w:kern w:val="0"/>
          <w:sz w:val="30"/>
          <w:szCs w:val="30"/>
          <w14:ligatures w14:val="none"/>
        </w:rPr>
        <w:t xml:space="preserve"> Synthesis of 4-Sulfenylisocoumarins via Radical Cascade Annulation of o-</w:t>
      </w:r>
      <w:proofErr w:type="spellStart"/>
      <w:r w:rsidRPr="00C16DF8">
        <w:rPr>
          <w:rFonts w:ascii="Times New Roman" w:eastAsia="TimesNewRomanPS-BoldMT" w:hAnsi="Times New Roman" w:cs="Times New Roman" w:hint="eastAsia"/>
          <w:b/>
          <w:bCs/>
          <w:kern w:val="0"/>
          <w:sz w:val="30"/>
          <w:szCs w:val="30"/>
          <w14:ligatures w14:val="none"/>
        </w:rPr>
        <w:t>Alkynylbenzoates</w:t>
      </w:r>
      <w:proofErr w:type="spellEnd"/>
      <w:r w:rsidRPr="00C16DF8">
        <w:rPr>
          <w:rFonts w:ascii="Times New Roman" w:eastAsia="TimesNewRomanPS-BoldMT" w:hAnsi="Times New Roman" w:cs="Times New Roman" w:hint="eastAsia"/>
          <w:b/>
          <w:bCs/>
          <w:kern w:val="0"/>
          <w:sz w:val="30"/>
          <w:szCs w:val="30"/>
          <w14:ligatures w14:val="none"/>
        </w:rPr>
        <w:t xml:space="preserve"> with </w:t>
      </w:r>
      <w:proofErr w:type="spellStart"/>
      <w:r w:rsidRPr="00C16DF8">
        <w:rPr>
          <w:rFonts w:ascii="Times New Roman" w:eastAsia="TimesNewRomanPS-BoldMT" w:hAnsi="Times New Roman" w:cs="Times New Roman" w:hint="eastAsia"/>
          <w:b/>
          <w:bCs/>
          <w:kern w:val="0"/>
          <w:sz w:val="30"/>
          <w:szCs w:val="30"/>
          <w14:ligatures w14:val="none"/>
        </w:rPr>
        <w:t>Thiophenols</w:t>
      </w:r>
      <w:proofErr w:type="spellEnd"/>
    </w:p>
    <w:p w14:paraId="62859BEB" w14:textId="378B6D5E" w:rsidR="00016D83" w:rsidRPr="00C16DF8" w:rsidRDefault="00BA75AC" w:rsidP="00016D83">
      <w:pPr>
        <w:widowControl/>
        <w:spacing w:after="200" w:line="240" w:lineRule="exact"/>
        <w:rPr>
          <w:rFonts w:ascii="Times New Roman" w:eastAsia="宋体" w:hAnsi="Times New Roman" w:cs="Times New Roman"/>
          <w:kern w:val="0"/>
          <w:sz w:val="24"/>
          <w:szCs w:val="24"/>
          <w:lang w:val="en-GB" w:eastAsia="en-GB"/>
          <w14:ligatures w14:val="none"/>
        </w:rPr>
      </w:pPr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 xml:space="preserve">Chao </w:t>
      </w:r>
      <w:proofErr w:type="spellStart"/>
      <w:proofErr w:type="gramStart"/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>Ma,</w:t>
      </w:r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vertAlign w:val="superscript"/>
          <w:lang w:val="en-GB"/>
          <w14:ligatures w14:val="none"/>
        </w:rPr>
        <w:t>a</w:t>
      </w:r>
      <w:proofErr w:type="spellEnd"/>
      <w:proofErr w:type="gramEnd"/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 xml:space="preserve"> </w:t>
      </w:r>
      <w:proofErr w:type="spellStart"/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>Xiaoling</w:t>
      </w:r>
      <w:proofErr w:type="spellEnd"/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 xml:space="preserve"> </w:t>
      </w:r>
      <w:proofErr w:type="spellStart"/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>Xu,</w:t>
      </w:r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vertAlign w:val="superscript"/>
          <w:lang w:val="en-GB"/>
          <w14:ligatures w14:val="none"/>
        </w:rPr>
        <w:t>a</w:t>
      </w:r>
      <w:proofErr w:type="spellEnd"/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 xml:space="preserve"> Xiang </w:t>
      </w:r>
      <w:proofErr w:type="spellStart"/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>Luo,</w:t>
      </w:r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vertAlign w:val="superscript"/>
          <w:lang w:val="en-GB"/>
          <w14:ligatures w14:val="none"/>
        </w:rPr>
        <w:t>a</w:t>
      </w:r>
      <w:proofErr w:type="spellEnd"/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 xml:space="preserve"> </w:t>
      </w:r>
      <w:proofErr w:type="spellStart"/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>Ruijuan</w:t>
      </w:r>
      <w:proofErr w:type="spellEnd"/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 xml:space="preserve"> </w:t>
      </w:r>
      <w:proofErr w:type="spellStart"/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>Lu,</w:t>
      </w:r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vertAlign w:val="superscript"/>
          <w:lang w:val="en-GB"/>
          <w14:ligatures w14:val="none"/>
        </w:rPr>
        <w:t>a</w:t>
      </w:r>
      <w:proofErr w:type="spellEnd"/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 xml:space="preserve"> </w:t>
      </w:r>
      <w:proofErr w:type="spellStart"/>
      <w:r w:rsidR="00E62A5C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>Hualiang</w:t>
      </w:r>
      <w:proofErr w:type="spellEnd"/>
      <w:r w:rsidR="00E62A5C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 xml:space="preserve"> </w:t>
      </w:r>
      <w:proofErr w:type="spellStart"/>
      <w:r w:rsidR="00E62A5C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>Shen,</w:t>
      </w:r>
      <w:r w:rsidR="00E62A5C" w:rsidRPr="00C16DF8">
        <w:rPr>
          <w:rFonts w:ascii="Times New Roman" w:eastAsia="宋体" w:hAnsi="Times New Roman" w:cs="Times New Roman" w:hint="eastAsia"/>
          <w:kern w:val="0"/>
          <w:sz w:val="24"/>
          <w:szCs w:val="24"/>
          <w:vertAlign w:val="superscript"/>
          <w:lang w:val="en-GB"/>
          <w14:ligatures w14:val="none"/>
        </w:rPr>
        <w:t>ab</w:t>
      </w:r>
      <w:proofErr w:type="spellEnd"/>
      <w:r w:rsidR="00E62A5C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 xml:space="preserve"> </w:t>
      </w:r>
      <w:proofErr w:type="spellStart"/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>Guoqi</w:t>
      </w:r>
      <w:proofErr w:type="spellEnd"/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 xml:space="preserve"> </w:t>
      </w:r>
      <w:proofErr w:type="spellStart"/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>Yu,</w:t>
      </w:r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vertAlign w:val="superscript"/>
          <w:lang w:val="en-GB"/>
          <w14:ligatures w14:val="none"/>
        </w:rPr>
        <w:t>b</w:t>
      </w:r>
      <w:proofErr w:type="spellEnd"/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 xml:space="preserve"> </w:t>
      </w:r>
      <w:r w:rsidR="003B5EBC">
        <w:rPr>
          <w:rFonts w:ascii="Times New Roman" w:eastAsia="宋体" w:hAnsi="Times New Roman" w:cs="Times New Roman"/>
          <w:kern w:val="0"/>
          <w:sz w:val="24"/>
          <w:szCs w:val="24"/>
          <w:lang w:val="en-GB"/>
          <w14:ligatures w14:val="none"/>
        </w:rPr>
        <w:t xml:space="preserve">and </w:t>
      </w:r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 xml:space="preserve">Tao </w:t>
      </w:r>
      <w:proofErr w:type="spellStart"/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>Cai</w:t>
      </w:r>
      <w:proofErr w:type="spellEnd"/>
      <w:r w:rsidR="002C0E3C" w:rsidRPr="00C16DF8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>,</w:t>
      </w:r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vertAlign w:val="superscript"/>
          <w:lang w:val="en-GB"/>
          <w14:ligatures w14:val="none"/>
        </w:rPr>
        <w:t>*ab</w:t>
      </w:r>
      <w:r w:rsidRPr="00C16DF8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  <w14:ligatures w14:val="none"/>
        </w:rPr>
        <w:t xml:space="preserve"> </w:t>
      </w:r>
    </w:p>
    <w:p w14:paraId="7472BCCB" w14:textId="78733D5D" w:rsidR="001D657F" w:rsidRPr="00C16DF8" w:rsidRDefault="00E54783" w:rsidP="001D657F">
      <w:pPr>
        <w:autoSpaceDE w:val="0"/>
        <w:autoSpaceDN w:val="0"/>
        <w:adjustRightInd w:val="0"/>
        <w:spacing w:beforeLines="100" w:before="312"/>
        <w:rPr>
          <w:rFonts w:ascii="Times New Roman" w:eastAsia="TimesNewRomanPS-BoldMT" w:hAnsi="Times New Roman" w:cs="Times New Roman"/>
          <w:kern w:val="0"/>
          <w:szCs w:val="21"/>
          <w:lang w:val="en-GB"/>
          <w14:ligatures w14:val="none"/>
        </w:rPr>
      </w:pPr>
      <w:proofErr w:type="spellStart"/>
      <w:proofErr w:type="gramStart"/>
      <w:r w:rsidRPr="00C16DF8">
        <w:rPr>
          <w:rFonts w:ascii="Times New Roman" w:eastAsia="TimesNewRomanPS-BoldMT" w:hAnsi="Times New Roman" w:cs="Times New Roman"/>
          <w:kern w:val="0"/>
          <w:szCs w:val="21"/>
          <w:vertAlign w:val="superscript"/>
          <w:lang w:val="en-GB"/>
          <w14:ligatures w14:val="none"/>
        </w:rPr>
        <w:t>a.</w:t>
      </w:r>
      <w:r w:rsidR="001D657F" w:rsidRPr="00C16DF8">
        <w:rPr>
          <w:rFonts w:ascii="Times New Roman" w:eastAsia="TimesNewRomanPS-BoldMT" w:hAnsi="Times New Roman" w:cs="Times New Roman"/>
          <w:kern w:val="0"/>
          <w:szCs w:val="21"/>
          <w:lang w:val="en-GB"/>
          <w14:ligatures w14:val="none"/>
        </w:rPr>
        <w:t>College</w:t>
      </w:r>
      <w:proofErr w:type="spellEnd"/>
      <w:proofErr w:type="gramEnd"/>
      <w:r w:rsidR="001D657F" w:rsidRPr="00C16DF8">
        <w:rPr>
          <w:rFonts w:ascii="Times New Roman" w:eastAsia="TimesNewRomanPS-BoldMT" w:hAnsi="Times New Roman" w:cs="Times New Roman"/>
          <w:kern w:val="0"/>
          <w:szCs w:val="21"/>
          <w:lang w:val="en-GB"/>
          <w14:ligatures w14:val="none"/>
        </w:rPr>
        <w:t xml:space="preserve"> of Chemistry and Chemical Engineering, Shaoxing University, Shaoxing, 312000, China.</w:t>
      </w:r>
    </w:p>
    <w:p w14:paraId="70C1B1F4" w14:textId="3693358A" w:rsidR="001D657F" w:rsidRPr="00C16DF8" w:rsidRDefault="00E54783" w:rsidP="001D657F">
      <w:pPr>
        <w:autoSpaceDE w:val="0"/>
        <w:autoSpaceDN w:val="0"/>
        <w:adjustRightInd w:val="0"/>
        <w:spacing w:beforeLines="100" w:before="312"/>
        <w:rPr>
          <w:rFonts w:ascii="Times New Roman" w:eastAsia="TimesNewRomanPS-BoldMT" w:hAnsi="Times New Roman" w:cs="Times New Roman"/>
          <w:kern w:val="0"/>
          <w:szCs w:val="21"/>
          <w:lang w:val="en-GB"/>
          <w14:ligatures w14:val="none"/>
        </w:rPr>
      </w:pPr>
      <w:proofErr w:type="spellStart"/>
      <w:proofErr w:type="gramStart"/>
      <w:r w:rsidRPr="00C16DF8">
        <w:rPr>
          <w:rFonts w:ascii="Times New Roman" w:eastAsia="TimesNewRomanPS-BoldMT" w:hAnsi="Times New Roman" w:cs="Times New Roman"/>
          <w:kern w:val="0"/>
          <w:szCs w:val="21"/>
          <w:vertAlign w:val="superscript"/>
          <w:lang w:val="en-GB"/>
          <w14:ligatures w14:val="none"/>
        </w:rPr>
        <w:t>b.</w:t>
      </w:r>
      <w:r w:rsidR="001D657F" w:rsidRPr="00C16DF8">
        <w:rPr>
          <w:rFonts w:ascii="Times New Roman" w:eastAsia="TimesNewRomanPS-BoldMT" w:hAnsi="Times New Roman" w:cs="Times New Roman"/>
          <w:kern w:val="0"/>
          <w:szCs w:val="21"/>
          <w:lang w:val="en-GB"/>
          <w14:ligatures w14:val="none"/>
        </w:rPr>
        <w:t>Zhejiang</w:t>
      </w:r>
      <w:proofErr w:type="spellEnd"/>
      <w:proofErr w:type="gramEnd"/>
      <w:r w:rsidR="001D657F" w:rsidRPr="00C16DF8">
        <w:rPr>
          <w:rFonts w:ascii="Times New Roman" w:eastAsia="TimesNewRomanPS-BoldMT" w:hAnsi="Times New Roman" w:cs="Times New Roman"/>
          <w:kern w:val="0"/>
          <w:szCs w:val="21"/>
          <w:lang w:val="en-GB"/>
          <w14:ligatures w14:val="none"/>
        </w:rPr>
        <w:t xml:space="preserve"> Engineering Research </w:t>
      </w:r>
      <w:proofErr w:type="spellStart"/>
      <w:r w:rsidR="001D657F" w:rsidRPr="00C16DF8">
        <w:rPr>
          <w:rFonts w:ascii="Times New Roman" w:eastAsia="TimesNewRomanPS-BoldMT" w:hAnsi="Times New Roman" w:cs="Times New Roman"/>
          <w:kern w:val="0"/>
          <w:szCs w:val="21"/>
          <w:lang w:val="en-GB"/>
          <w14:ligatures w14:val="none"/>
        </w:rPr>
        <w:t>Center</w:t>
      </w:r>
      <w:proofErr w:type="spellEnd"/>
      <w:r w:rsidR="001D657F" w:rsidRPr="00C16DF8">
        <w:rPr>
          <w:rFonts w:ascii="Times New Roman" w:eastAsia="TimesNewRomanPS-BoldMT" w:hAnsi="Times New Roman" w:cs="Times New Roman"/>
          <w:kern w:val="0"/>
          <w:szCs w:val="21"/>
          <w:lang w:val="en-GB"/>
          <w14:ligatures w14:val="none"/>
        </w:rPr>
        <w:t xml:space="preserve"> of Fat-Soluble Vitamin, Shaoxing University, 312000, China.</w:t>
      </w:r>
    </w:p>
    <w:p w14:paraId="50E639D6" w14:textId="2BE5023B" w:rsidR="004E1F01" w:rsidRPr="00C16DF8" w:rsidRDefault="001D657F" w:rsidP="001D657F">
      <w:pPr>
        <w:autoSpaceDE w:val="0"/>
        <w:autoSpaceDN w:val="0"/>
        <w:adjustRightInd w:val="0"/>
        <w:spacing w:beforeLines="100" w:before="312"/>
        <w:rPr>
          <w:rFonts w:ascii="Times New Roman" w:eastAsia="TimesNewRomanPS-BoldMT" w:hAnsi="Times New Roman" w:cs="Times New Roman"/>
          <w:kern w:val="0"/>
          <w:szCs w:val="21"/>
          <w14:ligatures w14:val="none"/>
        </w:rPr>
      </w:pPr>
      <w:r w:rsidRPr="00C16DF8">
        <w:rPr>
          <w:rFonts w:ascii="Times New Roman" w:eastAsia="TimesNewRomanPS-BoldMT" w:hAnsi="Times New Roman" w:cs="Times New Roman"/>
          <w:kern w:val="0"/>
          <w:szCs w:val="21"/>
          <w:lang w:val="en-GB"/>
          <w14:ligatures w14:val="none"/>
        </w:rPr>
        <w:t xml:space="preserve">E-mail: </w:t>
      </w:r>
      <w:hyperlink r:id="rId7" w:history="1">
        <w:r w:rsidR="00082461" w:rsidRPr="00082461">
          <w:rPr>
            <w:rStyle w:val="a8"/>
            <w:rFonts w:ascii="Times New Roman" w:eastAsia="TimesNewRomanPS-BoldMT" w:hAnsi="Times New Roman" w:cs="Times New Roman" w:hint="eastAsia"/>
            <w:kern w:val="0"/>
            <w:szCs w:val="21"/>
            <w14:ligatures w14:val="none"/>
          </w:rPr>
          <w:t>yuguoqi@usx.edu.cn</w:t>
        </w:r>
      </w:hyperlink>
      <w:r w:rsidR="00082461">
        <w:rPr>
          <w:rFonts w:ascii="Times New Roman" w:eastAsia="TimesNewRomanPS-BoldMT" w:hAnsi="Times New Roman" w:cs="Times New Roman"/>
          <w:kern w:val="0"/>
          <w:szCs w:val="21"/>
          <w:lang w:val="en-GB"/>
          <w14:ligatures w14:val="none"/>
        </w:rPr>
        <w:t xml:space="preserve">; </w:t>
      </w:r>
      <w:hyperlink r:id="rId8" w:history="1">
        <w:r w:rsidR="00082461" w:rsidRPr="00F42EF0">
          <w:rPr>
            <w:rStyle w:val="a8"/>
            <w:rFonts w:ascii="Times New Roman" w:eastAsia="TimesNewRomanPS-BoldMT" w:hAnsi="Times New Roman" w:cs="Times New Roman"/>
            <w:kern w:val="0"/>
            <w:szCs w:val="21"/>
            <w:lang w:val="en-GB"/>
            <w14:ligatures w14:val="none"/>
          </w:rPr>
          <w:t>cait361@usx.edu.cn</w:t>
        </w:r>
      </w:hyperlink>
      <w:r w:rsidR="00082461">
        <w:rPr>
          <w:rFonts w:ascii="Times New Roman" w:eastAsia="TimesNewRomanPS-BoldMT" w:hAnsi="Times New Roman" w:cs="Times New Roman"/>
          <w:kern w:val="0"/>
          <w:szCs w:val="21"/>
          <w:lang w:val="en-GB"/>
          <w14:ligatures w14:val="none"/>
        </w:rPr>
        <w:t xml:space="preserve"> </w:t>
      </w:r>
      <w:bookmarkStart w:id="1" w:name="_GoBack"/>
      <w:bookmarkEnd w:id="1"/>
    </w:p>
    <w:p w14:paraId="47403731" w14:textId="77777777" w:rsidR="00CB5CBA" w:rsidRPr="00C16DF8" w:rsidRDefault="00CB5CBA" w:rsidP="001D657F">
      <w:pPr>
        <w:autoSpaceDE w:val="0"/>
        <w:autoSpaceDN w:val="0"/>
        <w:adjustRightInd w:val="0"/>
        <w:spacing w:beforeLines="100" w:before="312"/>
        <w:rPr>
          <w:rFonts w:ascii="Times New Roman" w:eastAsia="TimesNewRomanPS-BoldMT" w:hAnsi="Times New Roman" w:cs="Times New Roman"/>
          <w:kern w:val="0"/>
          <w:szCs w:val="21"/>
          <w14:ligatures w14:val="none"/>
        </w:rPr>
      </w:pPr>
    </w:p>
    <w:sdt>
      <w:sdtPr>
        <w:rPr>
          <w:rFonts w:asciiTheme="minorHAnsi" w:eastAsiaTheme="minorEastAsia" w:hAnsiTheme="minorHAnsi" w:cstheme="minorBidi"/>
          <w:color w:val="auto"/>
          <w:kern w:val="2"/>
          <w:sz w:val="21"/>
          <w:szCs w:val="22"/>
          <w:lang w:val="zh-CN"/>
        </w:rPr>
        <w:id w:val="173920562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18E1792B" w14:textId="1D27BB5B" w:rsidR="00CB5CBA" w:rsidRPr="00462DA3" w:rsidRDefault="00CB5CBA" w:rsidP="00CB5CBA">
          <w:pPr>
            <w:pStyle w:val="TOC"/>
            <w:jc w:val="center"/>
            <w:rPr>
              <w:rFonts w:ascii="Times New Roman" w:hAnsi="Times New Roman" w:cs="Times New Roman"/>
              <w:b/>
              <w:bCs/>
              <w:color w:val="auto"/>
            </w:rPr>
          </w:pPr>
          <w:r w:rsidRPr="00462DA3">
            <w:rPr>
              <w:rFonts w:ascii="Times New Roman" w:hAnsi="Times New Roman" w:cs="Times New Roman"/>
              <w:b/>
              <w:bCs/>
              <w:color w:val="auto"/>
              <w:lang w:val="zh-CN"/>
            </w:rPr>
            <w:t>Contents</w:t>
          </w:r>
        </w:p>
        <w:p w14:paraId="211A94B7" w14:textId="7DBF89DF" w:rsidR="00BE0BC3" w:rsidRPr="00462DA3" w:rsidRDefault="00CB5CBA">
          <w:pPr>
            <w:pStyle w:val="12"/>
            <w:rPr>
              <w:rFonts w:ascii="Times New Roman" w:hAnsi="Times New Roman" w:cs="Times New Roman"/>
              <w:b/>
              <w:bCs/>
              <w:noProof/>
              <w:sz w:val="22"/>
              <w:szCs w:val="24"/>
            </w:rPr>
          </w:pPr>
          <w:r w:rsidRPr="00462DA3">
            <w:rPr>
              <w:rFonts w:ascii="Times New Roman" w:hAnsi="Times New Roman" w:cs="Times New Roman"/>
              <w:b/>
              <w:bCs/>
            </w:rPr>
            <w:fldChar w:fldCharType="begin"/>
          </w:r>
          <w:r w:rsidRPr="00462DA3">
            <w:rPr>
              <w:rFonts w:ascii="Times New Roman" w:hAnsi="Times New Roman" w:cs="Times New Roman"/>
              <w:b/>
              <w:bCs/>
            </w:rPr>
            <w:instrText xml:space="preserve"> TOC \o "1-3" \h \z \u </w:instrText>
          </w:r>
          <w:r w:rsidRPr="00462DA3">
            <w:rPr>
              <w:rFonts w:ascii="Times New Roman" w:hAnsi="Times New Roman" w:cs="Times New Roman"/>
              <w:b/>
              <w:bCs/>
            </w:rPr>
            <w:fldChar w:fldCharType="separate"/>
          </w:r>
          <w:hyperlink w:anchor="_Toc201071984" w:history="1">
            <w:r w:rsidR="00BE0BC3" w:rsidRPr="00462DA3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I General Information</w: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tab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begin"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instrText xml:space="preserve"> PAGEREF _Toc201071984 \h </w:instrTex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separate"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t>2</w: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end"/>
            </w:r>
          </w:hyperlink>
        </w:p>
        <w:p w14:paraId="13C7EE99" w14:textId="37B7D29C" w:rsidR="00BE0BC3" w:rsidRPr="00462DA3" w:rsidRDefault="007304DD">
          <w:pPr>
            <w:pStyle w:val="12"/>
            <w:rPr>
              <w:rFonts w:ascii="Times New Roman" w:hAnsi="Times New Roman" w:cs="Times New Roman"/>
              <w:b/>
              <w:bCs/>
              <w:noProof/>
              <w:sz w:val="22"/>
              <w:szCs w:val="24"/>
            </w:rPr>
          </w:pPr>
          <w:hyperlink w:anchor="_Toc201071985" w:history="1">
            <w:r w:rsidR="00BE0BC3" w:rsidRPr="00462DA3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II General Procedure for the Electrochemical Synthesis of 4-Sulfenylisocoumarins</w: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tab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begin"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instrText xml:space="preserve"> PAGEREF _Toc201071985 \h </w:instrTex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separate"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t>2</w: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end"/>
            </w:r>
          </w:hyperlink>
        </w:p>
        <w:p w14:paraId="78192D4F" w14:textId="7A6BD0F5" w:rsidR="00BE0BC3" w:rsidRPr="00462DA3" w:rsidRDefault="007304DD">
          <w:pPr>
            <w:pStyle w:val="12"/>
            <w:rPr>
              <w:rFonts w:ascii="Times New Roman" w:hAnsi="Times New Roman" w:cs="Times New Roman"/>
              <w:b/>
              <w:bCs/>
              <w:noProof/>
              <w:sz w:val="22"/>
              <w:szCs w:val="24"/>
            </w:rPr>
          </w:pPr>
          <w:hyperlink w:anchor="_Toc201071986" w:history="1">
            <w:r w:rsidR="00BE0BC3" w:rsidRPr="00462DA3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III Cyclic Voltammograms Experiments</w: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tab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begin"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instrText xml:space="preserve"> PAGEREF _Toc201071986 \h </w:instrTex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separate"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t>3</w: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end"/>
            </w:r>
          </w:hyperlink>
        </w:p>
        <w:p w14:paraId="78EC25B5" w14:textId="44C6AB1A" w:rsidR="00BE0BC3" w:rsidRPr="00462DA3" w:rsidRDefault="007304DD">
          <w:pPr>
            <w:pStyle w:val="12"/>
            <w:rPr>
              <w:rFonts w:ascii="Times New Roman" w:hAnsi="Times New Roman" w:cs="Times New Roman"/>
              <w:b/>
              <w:bCs/>
              <w:noProof/>
              <w:sz w:val="22"/>
              <w:szCs w:val="24"/>
            </w:rPr>
          </w:pPr>
          <w:hyperlink w:anchor="_Toc201071987" w:history="1">
            <w:r w:rsidR="00BE0BC3" w:rsidRPr="00462DA3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IV Radical trapping experiment</w: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tab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begin"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instrText xml:space="preserve"> PAGEREF _Toc201071987 \h </w:instrTex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separate"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t>3</w: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end"/>
            </w:r>
          </w:hyperlink>
        </w:p>
        <w:p w14:paraId="166F9442" w14:textId="2D131015" w:rsidR="00BE0BC3" w:rsidRPr="00462DA3" w:rsidRDefault="007304DD">
          <w:pPr>
            <w:pStyle w:val="12"/>
            <w:rPr>
              <w:rFonts w:ascii="Times New Roman" w:hAnsi="Times New Roman" w:cs="Times New Roman"/>
              <w:b/>
              <w:bCs/>
              <w:noProof/>
              <w:sz w:val="22"/>
              <w:szCs w:val="24"/>
            </w:rPr>
          </w:pPr>
          <w:hyperlink w:anchor="_Toc201071988" w:history="1">
            <w:r w:rsidR="00BE0BC3" w:rsidRPr="00462DA3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V Gram-scale synthesis and synthetic transformation</w: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tab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begin"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instrText xml:space="preserve"> PAGEREF _Toc201071988 \h </w:instrTex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separate"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t>5</w: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end"/>
            </w:r>
          </w:hyperlink>
        </w:p>
        <w:p w14:paraId="5197530F" w14:textId="33EC7EA9" w:rsidR="00BE0BC3" w:rsidRPr="00462DA3" w:rsidRDefault="007304DD">
          <w:pPr>
            <w:pStyle w:val="12"/>
            <w:rPr>
              <w:rFonts w:ascii="Times New Roman" w:hAnsi="Times New Roman" w:cs="Times New Roman"/>
              <w:b/>
              <w:bCs/>
              <w:noProof/>
              <w:sz w:val="22"/>
              <w:szCs w:val="24"/>
            </w:rPr>
          </w:pPr>
          <w:hyperlink w:anchor="_Toc201071989" w:history="1">
            <w:r w:rsidR="00BE0BC3" w:rsidRPr="00462DA3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VI Spectra Data of Products</w: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tab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begin"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instrText xml:space="preserve"> PAGEREF _Toc201071989 \h </w:instrTex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separate"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t>5</w: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end"/>
            </w:r>
          </w:hyperlink>
        </w:p>
        <w:p w14:paraId="355A514C" w14:textId="7DED694A" w:rsidR="00BE0BC3" w:rsidRPr="00462DA3" w:rsidRDefault="007304DD">
          <w:pPr>
            <w:pStyle w:val="12"/>
            <w:rPr>
              <w:rFonts w:ascii="Times New Roman" w:hAnsi="Times New Roman" w:cs="Times New Roman"/>
              <w:b/>
              <w:bCs/>
              <w:noProof/>
              <w:sz w:val="22"/>
              <w:szCs w:val="24"/>
            </w:rPr>
          </w:pPr>
          <w:hyperlink w:anchor="_Toc201071990" w:history="1">
            <w:r w:rsidR="00BE0BC3" w:rsidRPr="00462DA3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VII References</w: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tab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begin"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instrText xml:space="preserve"> PAGEREF _Toc201071990 \h </w:instrTex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separate"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t>14</w: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end"/>
            </w:r>
          </w:hyperlink>
        </w:p>
        <w:p w14:paraId="64EDAB32" w14:textId="0454BC17" w:rsidR="00BE0BC3" w:rsidRPr="00462DA3" w:rsidRDefault="007304DD">
          <w:pPr>
            <w:pStyle w:val="12"/>
            <w:rPr>
              <w:rFonts w:ascii="Times New Roman" w:hAnsi="Times New Roman" w:cs="Times New Roman"/>
              <w:b/>
              <w:bCs/>
              <w:noProof/>
              <w:sz w:val="22"/>
              <w:szCs w:val="24"/>
            </w:rPr>
          </w:pPr>
          <w:hyperlink w:anchor="_Toc201071991" w:history="1">
            <w:r w:rsidR="00BE0BC3" w:rsidRPr="00462DA3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 xml:space="preserve">VIII The </w:t>
            </w:r>
            <w:r w:rsidR="00BE0BC3" w:rsidRPr="00462DA3">
              <w:rPr>
                <w:rStyle w:val="a8"/>
                <w:rFonts w:ascii="Times New Roman" w:hAnsi="Times New Roman" w:cs="Times New Roman"/>
                <w:b/>
                <w:bCs/>
                <w:noProof/>
                <w:vertAlign w:val="superscript"/>
              </w:rPr>
              <w:t>1</w:t>
            </w:r>
            <w:r w:rsidR="00BE0BC3" w:rsidRPr="00462DA3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 xml:space="preserve">H-, </w:t>
            </w:r>
            <w:r w:rsidR="00BE0BC3" w:rsidRPr="00462DA3">
              <w:rPr>
                <w:rStyle w:val="a8"/>
                <w:rFonts w:ascii="Times New Roman" w:hAnsi="Times New Roman" w:cs="Times New Roman"/>
                <w:b/>
                <w:bCs/>
                <w:noProof/>
                <w:vertAlign w:val="superscript"/>
              </w:rPr>
              <w:t>13</w:t>
            </w:r>
            <w:r w:rsidR="00BE0BC3" w:rsidRPr="00462DA3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C{</w:t>
            </w:r>
            <w:r w:rsidR="00BE0BC3" w:rsidRPr="00462DA3">
              <w:rPr>
                <w:rStyle w:val="a8"/>
                <w:rFonts w:ascii="Times New Roman" w:hAnsi="Times New Roman" w:cs="Times New Roman"/>
                <w:b/>
                <w:bCs/>
                <w:noProof/>
                <w:vertAlign w:val="superscript"/>
              </w:rPr>
              <w:t>1</w:t>
            </w:r>
            <w:r w:rsidR="00BE0BC3" w:rsidRPr="00462DA3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 xml:space="preserve">H}-, </w:t>
            </w:r>
            <w:r w:rsidR="00BE0BC3" w:rsidRPr="00462DA3">
              <w:rPr>
                <w:rStyle w:val="a8"/>
                <w:rFonts w:ascii="Times New Roman" w:hAnsi="Times New Roman" w:cs="Times New Roman"/>
                <w:b/>
                <w:bCs/>
                <w:noProof/>
                <w:vertAlign w:val="superscript"/>
              </w:rPr>
              <w:t>19</w:t>
            </w:r>
            <w:r w:rsidR="00BE0BC3" w:rsidRPr="00462DA3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F{</w:t>
            </w:r>
            <w:r w:rsidR="00BE0BC3" w:rsidRPr="00462DA3">
              <w:rPr>
                <w:rStyle w:val="a8"/>
                <w:rFonts w:ascii="Times New Roman" w:hAnsi="Times New Roman" w:cs="Times New Roman"/>
                <w:b/>
                <w:bCs/>
                <w:noProof/>
                <w:vertAlign w:val="superscript"/>
              </w:rPr>
              <w:t>1</w:t>
            </w:r>
            <w:r w:rsidR="00BE0BC3" w:rsidRPr="00462DA3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H} Spectra of Products</w: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tab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begin"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instrText xml:space="preserve"> PAGEREF _Toc201071991 \h </w:instrTex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separate"/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t>16</w:t>
            </w:r>
            <w:r w:rsidR="00BE0BC3" w:rsidRPr="00462DA3">
              <w:rPr>
                <w:rFonts w:ascii="Times New Roman" w:hAnsi="Times New Roman" w:cs="Times New Roman"/>
                <w:b/>
                <w:bCs/>
                <w:noProof/>
                <w:webHidden/>
              </w:rPr>
              <w:fldChar w:fldCharType="end"/>
            </w:r>
          </w:hyperlink>
        </w:p>
        <w:p w14:paraId="1CF22D95" w14:textId="0CCD8E29" w:rsidR="00CB5CBA" w:rsidRPr="00C16DF8" w:rsidRDefault="00CB5CBA">
          <w:r w:rsidRPr="00462DA3">
            <w:rPr>
              <w:rFonts w:ascii="Times New Roman" w:hAnsi="Times New Roman" w:cs="Times New Roman"/>
              <w:b/>
              <w:bCs/>
              <w:lang w:val="zh-CN"/>
            </w:rPr>
            <w:fldChar w:fldCharType="end"/>
          </w:r>
        </w:p>
      </w:sdtContent>
    </w:sdt>
    <w:p w14:paraId="3842B1F9" w14:textId="344B33C8" w:rsidR="0097139A" w:rsidRPr="00C16DF8" w:rsidRDefault="0097139A" w:rsidP="00D14002">
      <w:pPr>
        <w:widowControl/>
        <w:jc w:val="left"/>
        <w:rPr>
          <w:rFonts w:ascii="Times New Roman" w:eastAsia="TimesNewRomanPS-BoldMT" w:hAnsi="Times New Roman" w:cs="Times New Roman"/>
          <w:b/>
          <w:bCs/>
          <w:kern w:val="0"/>
          <w:sz w:val="30"/>
          <w:szCs w:val="30"/>
          <w14:ligatures w14:val="none"/>
        </w:rPr>
      </w:pPr>
    </w:p>
    <w:p w14:paraId="5BBAF30C" w14:textId="4A76525E" w:rsidR="00BB2DB3" w:rsidRPr="00C16DF8" w:rsidRDefault="00BB2DB3" w:rsidP="004E1F01">
      <w:pPr>
        <w:pStyle w:val="1"/>
        <w:rPr>
          <w:rFonts w:ascii="Times New Roman" w:hAnsi="Times New Roman" w:cs="Times New Roman"/>
          <w:sz w:val="28"/>
          <w:szCs w:val="28"/>
        </w:rPr>
      </w:pPr>
      <w:bookmarkStart w:id="2" w:name="_Toc201071984"/>
      <w:r w:rsidRPr="00C16DF8">
        <w:rPr>
          <w:rFonts w:ascii="Times New Roman" w:hAnsi="Times New Roman" w:cs="Times New Roman"/>
          <w:sz w:val="28"/>
          <w:szCs w:val="28"/>
        </w:rPr>
        <w:lastRenderedPageBreak/>
        <w:t>I General Information</w:t>
      </w:r>
      <w:bookmarkEnd w:id="0"/>
      <w:bookmarkEnd w:id="2"/>
      <w:r w:rsidRPr="00C16DF8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2E0B08A0" w14:textId="55AD672D" w:rsidR="00BB2DB3" w:rsidRPr="00C16DF8" w:rsidRDefault="00BB2DB3" w:rsidP="00373CF6">
      <w:pPr>
        <w:spacing w:after="200"/>
        <w:rPr>
          <w:rFonts w:ascii="Times New Roman" w:eastAsia="宋体" w:hAnsi="Times New Roman" w:cs="Times New Roman"/>
          <w:szCs w:val="21"/>
          <w14:ligatures w14:val="none"/>
        </w:rPr>
      </w:pP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All reactions were carried out under </w:t>
      </w:r>
      <w:r w:rsidR="0077222A" w:rsidRPr="00C16DF8">
        <w:rPr>
          <w:rFonts w:ascii="Times New Roman" w:eastAsia="宋体" w:hAnsi="Times New Roman" w:cs="Times New Roman" w:hint="eastAsia"/>
          <w:szCs w:val="21"/>
          <w14:ligatures w14:val="none"/>
        </w:rPr>
        <w:t>an ai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>r</w:t>
      </w:r>
      <w:r w:rsidR="0077222A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atmosphere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. </w:t>
      </w:r>
      <w:r w:rsidRPr="00C16DF8">
        <w:rPr>
          <w:rFonts w:ascii="Times New Roman" w:eastAsia="宋体" w:hAnsi="Times New Roman" w:cs="Times New Roman"/>
          <w:szCs w:val="21"/>
          <w:vertAlign w:val="superscript"/>
          <w14:ligatures w14:val="none"/>
        </w:rPr>
        <w:t>1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H NMR (400 MHz), </w:t>
      </w:r>
      <w:r w:rsidRPr="00C16DF8">
        <w:rPr>
          <w:rFonts w:ascii="Times New Roman" w:eastAsia="宋体" w:hAnsi="Times New Roman" w:cs="Times New Roman"/>
          <w:szCs w:val="21"/>
          <w:vertAlign w:val="superscript"/>
          <w14:ligatures w14:val="none"/>
        </w:rPr>
        <w:t>19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F NMR (376 MHz) and </w:t>
      </w:r>
      <w:r w:rsidRPr="00C16DF8">
        <w:rPr>
          <w:rFonts w:ascii="Times New Roman" w:eastAsia="宋体" w:hAnsi="Times New Roman" w:cs="Times New Roman"/>
          <w:szCs w:val="21"/>
          <w:vertAlign w:val="superscript"/>
          <w14:ligatures w14:val="none"/>
        </w:rPr>
        <w:t>13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C NMR (101 MHz) spectra were measured on Bruker </w:t>
      </w:r>
      <w:proofErr w:type="spellStart"/>
      <w:r w:rsidRPr="00C16DF8">
        <w:rPr>
          <w:rFonts w:ascii="Times New Roman" w:eastAsia="宋体" w:hAnsi="Times New Roman" w:cs="Times New Roman"/>
          <w:szCs w:val="21"/>
          <w14:ligatures w14:val="none"/>
        </w:rPr>
        <w:t>AVⅢ</w:t>
      </w:r>
      <w:proofErr w:type="spellEnd"/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400M </w:t>
      </w:r>
      <w:r w:rsidR="003211F7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and 500M 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>spectrometers with CDCl</w:t>
      </w:r>
      <w:r w:rsidRPr="00C16DF8">
        <w:rPr>
          <w:rFonts w:ascii="Times New Roman" w:eastAsia="宋体" w:hAnsi="Times New Roman" w:cs="Times New Roman"/>
          <w:szCs w:val="21"/>
          <w:vertAlign w:val="subscript"/>
          <w14:ligatures w14:val="none"/>
        </w:rPr>
        <w:t>3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as solvent and </w:t>
      </w:r>
      <w:proofErr w:type="spellStart"/>
      <w:r w:rsidRPr="00C16DF8">
        <w:rPr>
          <w:rFonts w:ascii="Times New Roman" w:eastAsia="宋体" w:hAnsi="Times New Roman" w:cs="Times New Roman"/>
          <w:szCs w:val="21"/>
          <w14:ligatures w14:val="none"/>
        </w:rPr>
        <w:t>tetramethylsilane</w:t>
      </w:r>
      <w:proofErr w:type="spellEnd"/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(TMS) as internal standard. Chemical shifts were reported in units (ppm) by assigning TMS resonance in the </w:t>
      </w:r>
      <w:r w:rsidRPr="00C16DF8">
        <w:rPr>
          <w:rFonts w:ascii="Times New Roman" w:eastAsia="宋体" w:hAnsi="Times New Roman" w:cs="Times New Roman"/>
          <w:szCs w:val="21"/>
          <w:vertAlign w:val="superscript"/>
          <w14:ligatures w14:val="none"/>
        </w:rPr>
        <w:t>1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>H spectrum as 0.00 ppm and CDCl</w:t>
      </w:r>
      <w:r w:rsidRPr="00C16DF8">
        <w:rPr>
          <w:rFonts w:ascii="Times New Roman" w:eastAsia="宋体" w:hAnsi="Times New Roman" w:cs="Times New Roman"/>
          <w:szCs w:val="21"/>
          <w:vertAlign w:val="subscript"/>
          <w14:ligatures w14:val="none"/>
        </w:rPr>
        <w:t>3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resonance in the </w:t>
      </w:r>
      <w:r w:rsidRPr="00C16DF8">
        <w:rPr>
          <w:rFonts w:ascii="Times New Roman" w:eastAsia="宋体" w:hAnsi="Times New Roman" w:cs="Times New Roman"/>
          <w:szCs w:val="21"/>
          <w:vertAlign w:val="superscript"/>
          <w14:ligatures w14:val="none"/>
        </w:rPr>
        <w:t>13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>C spectrum as 77.16 ppm. All coupling constants (</w:t>
      </w:r>
      <w:r w:rsidRPr="00C16DF8">
        <w:rPr>
          <w:rFonts w:ascii="Times New Roman" w:eastAsia="宋体" w:hAnsi="Times New Roman" w:cs="Times New Roman"/>
          <w:i/>
          <w:iCs/>
          <w:szCs w:val="21"/>
          <w14:ligatures w14:val="none"/>
        </w:rPr>
        <w:t>J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values) were reported in Hertz (Hz). Column chromatography was performed on silica gel 300-400 mesh. Unless otherwise noted, </w:t>
      </w:r>
      <w:r w:rsidR="004C53E5" w:rsidRPr="00C16DF8">
        <w:rPr>
          <w:rFonts w:ascii="Times New Roman" w:eastAsia="宋体" w:hAnsi="Times New Roman" w:cs="Times New Roman" w:hint="eastAsia"/>
          <w:szCs w:val="21"/>
          <w14:ligatures w14:val="none"/>
        </w:rPr>
        <w:t>a</w:t>
      </w:r>
      <w:r w:rsidR="008E430A" w:rsidRPr="00C16DF8">
        <w:rPr>
          <w:rFonts w:ascii="Times New Roman" w:eastAsia="宋体" w:hAnsi="Times New Roman" w:cs="Times New Roman"/>
          <w:szCs w:val="21"/>
          <w14:ligatures w14:val="none"/>
        </w:rPr>
        <w:t>ll reagents</w:t>
      </w:r>
      <w:r w:rsidR="004C53E5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, </w:t>
      </w:r>
      <w:r w:rsidR="008E430A" w:rsidRPr="00C16DF8">
        <w:rPr>
          <w:rFonts w:ascii="Times New Roman" w:eastAsia="宋体" w:hAnsi="Times New Roman" w:cs="Times New Roman"/>
          <w:szCs w:val="21"/>
          <w14:ligatures w14:val="none"/>
        </w:rPr>
        <w:t>solvents</w:t>
      </w:r>
      <w:r w:rsidR="004C53E5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and </w:t>
      </w:r>
      <w:r w:rsidR="004C53E5" w:rsidRPr="00C16DF8">
        <w:rPr>
          <w:rFonts w:ascii="Times New Roman" w:eastAsia="宋体" w:hAnsi="Times New Roman" w:cs="Times New Roman"/>
          <w:szCs w:val="21"/>
          <w14:ligatures w14:val="none"/>
        </w:rPr>
        <w:t>materials</w:t>
      </w:r>
      <w:r w:rsidR="008E430A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were commercially available and used without any further</w:t>
      </w:r>
      <w:r w:rsidR="008E430A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</w:t>
      </w:r>
      <w:r w:rsidR="008E430A" w:rsidRPr="00C16DF8">
        <w:rPr>
          <w:rFonts w:ascii="Times New Roman" w:eastAsia="宋体" w:hAnsi="Times New Roman" w:cs="Times New Roman"/>
          <w:szCs w:val="21"/>
          <w14:ligatures w14:val="none"/>
        </w:rPr>
        <w:t>purification unless specified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. The staring materials </w:t>
      </w:r>
      <w:r w:rsidRPr="00C16DF8">
        <w:rPr>
          <w:rFonts w:ascii="Times New Roman" w:eastAsia="宋体" w:hAnsi="Times New Roman" w:cs="Times New Roman"/>
          <w:b/>
          <w:szCs w:val="21"/>
          <w14:ligatures w14:val="none"/>
        </w:rPr>
        <w:t>1</w:t>
      </w:r>
      <w:r w:rsidR="00214519" w:rsidRPr="00C16DF8">
        <w:rPr>
          <w:rFonts w:ascii="Times New Roman" w:eastAsia="宋体" w:hAnsi="Times New Roman" w:cs="Times New Roman" w:hint="eastAsia"/>
          <w:b/>
          <w:szCs w:val="21"/>
          <w14:ligatures w14:val="none"/>
        </w:rPr>
        <w:t>a-1u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were synthesized following the known </w:t>
      </w:r>
      <w:proofErr w:type="gramStart"/>
      <w:r w:rsidRPr="00C16DF8">
        <w:rPr>
          <w:rFonts w:ascii="Times New Roman" w:eastAsia="宋体" w:hAnsi="Times New Roman" w:cs="Times New Roman"/>
          <w:szCs w:val="21"/>
          <w14:ligatures w14:val="none"/>
        </w:rPr>
        <w:t>procedures.</w:t>
      </w:r>
      <w:r w:rsidRPr="00C16DF8">
        <w:rPr>
          <w:rFonts w:ascii="Times New Roman" w:eastAsia="宋体" w:hAnsi="Times New Roman" w:cs="Times New Roman"/>
          <w:szCs w:val="21"/>
          <w:vertAlign w:val="superscript"/>
          <w14:ligatures w14:val="none"/>
        </w:rPr>
        <w:t>[</w:t>
      </w:r>
      <w:proofErr w:type="gramEnd"/>
      <w:r w:rsidRPr="00C16DF8">
        <w:rPr>
          <w:rFonts w:ascii="Times New Roman" w:eastAsia="宋体" w:hAnsi="Times New Roman" w:cs="Times New Roman"/>
          <w:szCs w:val="21"/>
          <w:vertAlign w:val="superscript"/>
          <w14:ligatures w14:val="none"/>
        </w:rPr>
        <w:t>S1]</w:t>
      </w:r>
      <w:r w:rsidR="00373CF6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</w:t>
      </w:r>
      <w:bookmarkStart w:id="3" w:name="_Hlk200372129"/>
      <w:proofErr w:type="spellStart"/>
      <w:r w:rsidR="00373CF6" w:rsidRPr="00C16DF8">
        <w:rPr>
          <w:rFonts w:ascii="Times New Roman" w:eastAsia="宋体" w:hAnsi="Times New Roman" w:cs="Times New Roman" w:hint="eastAsia"/>
          <w:szCs w:val="21"/>
          <w14:ligatures w14:val="none"/>
        </w:rPr>
        <w:t>Thiophenols</w:t>
      </w:r>
      <w:bookmarkEnd w:id="3"/>
      <w:proofErr w:type="spellEnd"/>
      <w:r w:rsidR="00373CF6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were purchased from </w:t>
      </w:r>
      <w:r w:rsidR="00F473F7" w:rsidRPr="00C16DF8">
        <w:rPr>
          <w:rFonts w:ascii="Times New Roman" w:eastAsia="宋体" w:hAnsi="Times New Roman" w:cs="Times New Roman" w:hint="eastAsia"/>
          <w:szCs w:val="21"/>
          <w14:ligatures w14:val="none"/>
        </w:rPr>
        <w:t>Macklin</w:t>
      </w:r>
      <w:r w:rsidR="00373CF6" w:rsidRPr="00C16DF8">
        <w:rPr>
          <w:rFonts w:ascii="Times New Roman" w:eastAsia="宋体" w:hAnsi="Times New Roman" w:cs="Times New Roman" w:hint="eastAsia"/>
          <w:szCs w:val="21"/>
          <w14:ligatures w14:val="none"/>
        </w:rPr>
        <w:t>, Sigma-Aldrich,</w:t>
      </w:r>
      <w:r w:rsidR="00F473F7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or</w:t>
      </w:r>
      <w:r w:rsidR="00373CF6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TCI</w:t>
      </w:r>
      <w:r w:rsidR="00F473F7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and</w:t>
      </w:r>
      <w:r w:rsidR="00373CF6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used without further purification.</w:t>
      </w:r>
    </w:p>
    <w:p w14:paraId="78569FDD" w14:textId="4947642C" w:rsidR="00BB2DB3" w:rsidRPr="00C16DF8" w:rsidRDefault="00BB2DB3" w:rsidP="004E1F01">
      <w:pPr>
        <w:pStyle w:val="1"/>
        <w:rPr>
          <w:rFonts w:ascii="Times New Roman" w:hAnsi="Times New Roman" w:cs="Times New Roman"/>
          <w:sz w:val="28"/>
          <w:szCs w:val="28"/>
        </w:rPr>
      </w:pPr>
      <w:bookmarkStart w:id="4" w:name="_Toc90477305"/>
      <w:bookmarkStart w:id="5" w:name="_Toc201071985"/>
      <w:r w:rsidRPr="00C16DF8">
        <w:rPr>
          <w:rFonts w:ascii="Times New Roman" w:hAnsi="Times New Roman" w:cs="Times New Roman"/>
          <w:sz w:val="28"/>
          <w:szCs w:val="28"/>
        </w:rPr>
        <w:t xml:space="preserve">II General Procedure for the </w:t>
      </w:r>
      <w:r w:rsidR="0018408A" w:rsidRPr="00C16DF8">
        <w:rPr>
          <w:rFonts w:ascii="Times New Roman" w:hAnsi="Times New Roman" w:cs="Times New Roman" w:hint="eastAsia"/>
          <w:sz w:val="28"/>
          <w:szCs w:val="28"/>
        </w:rPr>
        <w:t>Electrochemical Synthesis</w:t>
      </w:r>
      <w:r w:rsidRPr="00C16DF8">
        <w:rPr>
          <w:rFonts w:ascii="Times New Roman" w:hAnsi="Times New Roman" w:cs="Times New Roman"/>
          <w:sz w:val="28"/>
          <w:szCs w:val="28"/>
        </w:rPr>
        <w:t xml:space="preserve"> of </w:t>
      </w:r>
      <w:bookmarkEnd w:id="4"/>
      <w:r w:rsidR="007321E3" w:rsidRPr="00C16DF8">
        <w:rPr>
          <w:rFonts w:ascii="Times New Roman" w:hAnsi="Times New Roman" w:cs="Times New Roman" w:hint="eastAsia"/>
          <w:sz w:val="28"/>
          <w:szCs w:val="28"/>
        </w:rPr>
        <w:t>4-Sulfenylisocoumarins</w:t>
      </w:r>
      <w:bookmarkEnd w:id="5"/>
    </w:p>
    <w:p w14:paraId="2E3FD4E7" w14:textId="60410AF1" w:rsidR="00BB2DB3" w:rsidRPr="00C16DF8" w:rsidRDefault="0018408A" w:rsidP="00BB2DB3">
      <w:pPr>
        <w:widowControl/>
        <w:rPr>
          <w:rFonts w:ascii="Times New Roman" w:eastAsia="宋体" w:hAnsi="Times New Roman" w:cs="Times New Roman"/>
          <w:szCs w:val="21"/>
          <w14:ligatures w14:val="none"/>
        </w:rPr>
      </w:pPr>
      <w:bookmarkStart w:id="6" w:name="_Hlk200381274"/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A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2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5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mL three-necked </w:t>
      </w:r>
      <w:r w:rsidR="00F76749" w:rsidRPr="00C16DF8">
        <w:rPr>
          <w:rFonts w:ascii="Times New Roman" w:eastAsia="宋体" w:hAnsi="Times New Roman" w:cs="Times New Roman" w:hint="eastAsia"/>
          <w:szCs w:val="21"/>
          <w14:ligatures w14:val="none"/>
        </w:rPr>
        <w:t>flask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>-type cell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>was charged with</w:t>
      </w:r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</w:t>
      </w:r>
      <w:r w:rsidR="00F76749" w:rsidRPr="00C16DF8">
        <w:rPr>
          <w:rFonts w:ascii="Times New Roman" w:eastAsia="宋体" w:hAnsi="Times New Roman" w:cs="Times New Roman" w:hint="eastAsia"/>
          <w:i/>
          <w:iCs/>
          <w:szCs w:val="21"/>
          <w14:ligatures w14:val="none"/>
        </w:rPr>
        <w:t>o</w:t>
      </w:r>
      <w:r w:rsidR="00F76749" w:rsidRPr="00C16DF8">
        <w:rPr>
          <w:rFonts w:ascii="Times New Roman" w:eastAsia="宋体" w:hAnsi="Times New Roman" w:cs="Times New Roman" w:hint="eastAsia"/>
          <w:szCs w:val="21"/>
          <w14:ligatures w14:val="none"/>
        </w:rPr>
        <w:t>-</w:t>
      </w:r>
      <w:proofErr w:type="spellStart"/>
      <w:r w:rsidR="00F76749" w:rsidRPr="00C16DF8">
        <w:rPr>
          <w:rFonts w:ascii="Times New Roman" w:eastAsia="宋体" w:hAnsi="Times New Roman" w:cs="Times New Roman" w:hint="eastAsia"/>
          <w:szCs w:val="21"/>
          <w14:ligatures w14:val="none"/>
        </w:rPr>
        <w:t>alkynylbenzoate</w:t>
      </w:r>
      <w:proofErr w:type="spellEnd"/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> </w:t>
      </w:r>
      <w:r w:rsidRPr="00C16DF8">
        <w:rPr>
          <w:rFonts w:ascii="Times New Roman" w:eastAsia="宋体" w:hAnsi="Times New Roman" w:cs="Times New Roman" w:hint="eastAsia"/>
          <w:b/>
          <w:szCs w:val="21"/>
          <w14:ligatures w14:val="none"/>
        </w:rPr>
        <w:t>1</w:t>
      </w:r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> (0.2 </w:t>
      </w:r>
      <w:proofErr w:type="spellStart"/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>mmol</w:t>
      </w:r>
      <w:proofErr w:type="spellEnd"/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, 1.0 </w:t>
      </w:r>
      <w:proofErr w:type="spellStart"/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>equiv</w:t>
      </w:r>
      <w:proofErr w:type="spellEnd"/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>)</w:t>
      </w:r>
      <w:r w:rsidR="00F76749" w:rsidRPr="00C16DF8">
        <w:rPr>
          <w:rFonts w:ascii="Times New Roman" w:eastAsia="宋体" w:hAnsi="Times New Roman" w:cs="Times New Roman" w:hint="eastAsia"/>
          <w:szCs w:val="21"/>
          <w14:ligatures w14:val="none"/>
        </w:rPr>
        <w:t>,</w:t>
      </w:r>
      <w:r w:rsidR="000F1899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</w:t>
      </w:r>
      <w:proofErr w:type="spellStart"/>
      <w:r w:rsidR="00F76749" w:rsidRPr="00C16DF8">
        <w:rPr>
          <w:rFonts w:ascii="Times New Roman" w:eastAsia="宋体" w:hAnsi="Times New Roman" w:cs="Times New Roman" w:hint="eastAsia"/>
          <w:szCs w:val="21"/>
          <w14:ligatures w14:val="none"/>
        </w:rPr>
        <w:t>thiophenols</w:t>
      </w:r>
      <w:proofErr w:type="spellEnd"/>
      <w:r w:rsidR="000F1899" w:rsidRPr="00C16DF8">
        <w:rPr>
          <w:rFonts w:ascii="Times New Roman" w:eastAsia="宋体" w:hAnsi="Times New Roman" w:cs="Times New Roman"/>
          <w:szCs w:val="21"/>
          <w14:ligatures w14:val="none"/>
        </w:rPr>
        <w:t> </w:t>
      </w:r>
      <w:r w:rsidR="000F1899" w:rsidRPr="00C16DF8">
        <w:rPr>
          <w:rFonts w:ascii="Times New Roman" w:eastAsia="宋体" w:hAnsi="Times New Roman" w:cs="Times New Roman" w:hint="eastAsia"/>
          <w:b/>
          <w:szCs w:val="21"/>
          <w14:ligatures w14:val="none"/>
        </w:rPr>
        <w:t>2</w:t>
      </w:r>
      <w:r w:rsidR="000F1899" w:rsidRPr="00C16DF8">
        <w:rPr>
          <w:rFonts w:ascii="Times New Roman" w:eastAsia="宋体" w:hAnsi="Times New Roman" w:cs="Times New Roman"/>
          <w:szCs w:val="21"/>
          <w14:ligatures w14:val="none"/>
        </w:rPr>
        <w:t> (0.</w:t>
      </w:r>
      <w:r w:rsidR="00F76749" w:rsidRPr="00C16DF8">
        <w:rPr>
          <w:rFonts w:ascii="Times New Roman" w:eastAsia="宋体" w:hAnsi="Times New Roman" w:cs="Times New Roman" w:hint="eastAsia"/>
          <w:szCs w:val="21"/>
          <w14:ligatures w14:val="none"/>
        </w:rPr>
        <w:t>8</w:t>
      </w:r>
      <w:r w:rsidR="000F1899" w:rsidRPr="00C16DF8">
        <w:rPr>
          <w:rFonts w:ascii="Times New Roman" w:eastAsia="宋体" w:hAnsi="Times New Roman" w:cs="Times New Roman"/>
          <w:szCs w:val="21"/>
          <w14:ligatures w14:val="none"/>
        </w:rPr>
        <w:t> </w:t>
      </w:r>
      <w:proofErr w:type="spellStart"/>
      <w:r w:rsidR="000F1899" w:rsidRPr="00C16DF8">
        <w:rPr>
          <w:rFonts w:ascii="Times New Roman" w:eastAsia="宋体" w:hAnsi="Times New Roman" w:cs="Times New Roman"/>
          <w:szCs w:val="21"/>
          <w14:ligatures w14:val="none"/>
        </w:rPr>
        <w:t>mmol</w:t>
      </w:r>
      <w:proofErr w:type="spellEnd"/>
      <w:r w:rsidR="000F1899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, </w:t>
      </w:r>
      <w:r w:rsidR="00F76749" w:rsidRPr="00C16DF8">
        <w:rPr>
          <w:rFonts w:ascii="Times New Roman" w:eastAsia="宋体" w:hAnsi="Times New Roman" w:cs="Times New Roman" w:hint="eastAsia"/>
          <w:szCs w:val="21"/>
          <w14:ligatures w14:val="none"/>
        </w:rPr>
        <w:t>4</w:t>
      </w:r>
      <w:r w:rsidR="000F1899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.0 </w:t>
      </w:r>
      <w:proofErr w:type="spellStart"/>
      <w:r w:rsidR="000F1899" w:rsidRPr="00C16DF8">
        <w:rPr>
          <w:rFonts w:ascii="Times New Roman" w:eastAsia="宋体" w:hAnsi="Times New Roman" w:cs="Times New Roman"/>
          <w:szCs w:val="21"/>
          <w14:ligatures w14:val="none"/>
        </w:rPr>
        <w:t>equiv</w:t>
      </w:r>
      <w:proofErr w:type="spellEnd"/>
      <w:r w:rsidR="000F1899" w:rsidRPr="00C16DF8">
        <w:rPr>
          <w:rFonts w:ascii="Times New Roman" w:eastAsia="宋体" w:hAnsi="Times New Roman" w:cs="Times New Roman"/>
          <w:szCs w:val="21"/>
          <w14:ligatures w14:val="none"/>
        </w:rPr>
        <w:t>)</w:t>
      </w:r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, </w:t>
      </w:r>
      <w:r w:rsidR="004F37F9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and </w:t>
      </w:r>
      <w:r w:rsidR="00F76749" w:rsidRPr="00C16DF8">
        <w:rPr>
          <w:rFonts w:ascii="Times New Roman" w:eastAsia="宋体" w:hAnsi="Times New Roman" w:cs="Times New Roman" w:hint="eastAsia"/>
          <w:szCs w:val="21"/>
          <w14:ligatures w14:val="none"/>
        </w:rPr>
        <w:t>Bu</w:t>
      </w:r>
      <w:r w:rsidR="00F76749" w:rsidRPr="00C16DF8">
        <w:rPr>
          <w:rFonts w:ascii="Times New Roman" w:eastAsia="宋体" w:hAnsi="Times New Roman" w:cs="Times New Roman" w:hint="eastAsia"/>
          <w:szCs w:val="21"/>
          <w:vertAlign w:val="subscript"/>
          <w14:ligatures w14:val="none"/>
        </w:rPr>
        <w:t>4</w:t>
      </w:r>
      <w:r w:rsidR="00F76749" w:rsidRPr="00C16DF8">
        <w:rPr>
          <w:rFonts w:ascii="Times New Roman" w:eastAsia="宋体" w:hAnsi="Times New Roman" w:cs="Times New Roman" w:hint="eastAsia"/>
          <w:szCs w:val="21"/>
          <w14:ligatures w14:val="none"/>
        </w:rPr>
        <w:t>NBF</w:t>
      </w:r>
      <w:r w:rsidR="00F76749" w:rsidRPr="00C16DF8">
        <w:rPr>
          <w:rFonts w:ascii="Times New Roman" w:eastAsia="宋体" w:hAnsi="Times New Roman" w:cs="Times New Roman" w:hint="eastAsia"/>
          <w:szCs w:val="21"/>
          <w:vertAlign w:val="subscript"/>
          <w14:ligatures w14:val="none"/>
        </w:rPr>
        <w:t>4</w:t>
      </w:r>
      <w:r w:rsidR="00BB2DB3" w:rsidRPr="00C16DF8">
        <w:rPr>
          <w:rFonts w:ascii="Times New Roman" w:eastAsia="宋体" w:hAnsi="Times New Roman" w:cs="Times New Roman"/>
          <w:b/>
          <w:szCs w:val="21"/>
          <w14:ligatures w14:val="none"/>
        </w:rPr>
        <w:t xml:space="preserve"> </w:t>
      </w:r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>(0.</w:t>
      </w:r>
      <w:r w:rsidR="00F76749" w:rsidRPr="00C16DF8">
        <w:rPr>
          <w:rFonts w:ascii="Times New Roman" w:eastAsia="宋体" w:hAnsi="Times New Roman" w:cs="Times New Roman" w:hint="eastAsia"/>
          <w:szCs w:val="21"/>
          <w14:ligatures w14:val="none"/>
        </w:rPr>
        <w:t>4</w:t>
      </w:r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</w:t>
      </w:r>
      <w:proofErr w:type="spellStart"/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>mmol</w:t>
      </w:r>
      <w:proofErr w:type="spellEnd"/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, </w:t>
      </w:r>
      <w:r w:rsidR="00F76749" w:rsidRPr="00C16DF8">
        <w:rPr>
          <w:rFonts w:ascii="Times New Roman" w:eastAsia="宋体" w:hAnsi="Times New Roman" w:cs="Times New Roman" w:hint="eastAsia"/>
          <w:szCs w:val="21"/>
          <w14:ligatures w14:val="none"/>
        </w:rPr>
        <w:t>2</w:t>
      </w:r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.0 </w:t>
      </w:r>
      <w:proofErr w:type="spellStart"/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>equiv</w:t>
      </w:r>
      <w:proofErr w:type="spellEnd"/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>)</w:t>
      </w:r>
      <w:r w:rsidR="004F37F9" w:rsidRPr="00C16DF8">
        <w:rPr>
          <w:rFonts w:ascii="Times New Roman" w:eastAsia="宋体" w:hAnsi="Times New Roman" w:cs="Times New Roman" w:hint="eastAsia"/>
          <w:szCs w:val="21"/>
          <w14:ligatures w14:val="none"/>
        </w:rPr>
        <w:t>.</w:t>
      </w:r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</w:t>
      </w:r>
      <w:r w:rsidR="004F37F9" w:rsidRPr="00C16DF8">
        <w:rPr>
          <w:rFonts w:ascii="Times New Roman" w:eastAsia="宋体" w:hAnsi="Times New Roman" w:cs="Times New Roman"/>
          <w:szCs w:val="21"/>
          <w14:ligatures w14:val="none"/>
        </w:rPr>
        <w:t>The cell was equipped with a platinum plate (1.0</w:t>
      </w:r>
      <w:r w:rsidR="004F37F9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</w:t>
      </w:r>
      <w:r w:rsidR="004F37F9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cm x 1.0 cm x 0.1 mm) anode and a </w:t>
      </w:r>
      <w:r w:rsidR="001C3C87" w:rsidRPr="00C16DF8">
        <w:rPr>
          <w:rFonts w:ascii="Times New Roman" w:eastAsia="宋体" w:hAnsi="Times New Roman" w:cs="Times New Roman" w:hint="eastAsia"/>
          <w:szCs w:val="21"/>
          <w14:ligatures w14:val="none"/>
        </w:rPr>
        <w:t>C200</w:t>
      </w:r>
      <w:r w:rsidR="004F37F9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plate (1.</w:t>
      </w:r>
      <w:r w:rsidR="001C3C87" w:rsidRPr="00C16DF8">
        <w:rPr>
          <w:rFonts w:ascii="Times New Roman" w:eastAsia="宋体" w:hAnsi="Times New Roman" w:cs="Times New Roman" w:hint="eastAsia"/>
          <w:szCs w:val="21"/>
          <w14:ligatures w14:val="none"/>
        </w:rPr>
        <w:t>2</w:t>
      </w:r>
      <w:r w:rsidR="004F37F9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</w:t>
      </w:r>
      <w:r w:rsidR="004F37F9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cm x 1.0 cm x </w:t>
      </w:r>
      <w:r w:rsidR="00670346" w:rsidRPr="00C16DF8">
        <w:rPr>
          <w:rFonts w:ascii="Times New Roman" w:eastAsia="宋体" w:hAnsi="Times New Roman" w:cs="Times New Roman" w:hint="eastAsia"/>
          <w:szCs w:val="21"/>
          <w14:ligatures w14:val="none"/>
        </w:rPr>
        <w:t>6</w:t>
      </w:r>
      <w:r w:rsidR="004F37F9" w:rsidRPr="00C16DF8">
        <w:rPr>
          <w:rFonts w:ascii="Times New Roman" w:eastAsia="宋体" w:hAnsi="Times New Roman" w:cs="Times New Roman"/>
          <w:szCs w:val="21"/>
          <w14:ligatures w14:val="none"/>
        </w:rPr>
        <w:t>.</w:t>
      </w:r>
      <w:r w:rsidR="00670346" w:rsidRPr="00C16DF8">
        <w:rPr>
          <w:rFonts w:ascii="Times New Roman" w:eastAsia="宋体" w:hAnsi="Times New Roman" w:cs="Times New Roman" w:hint="eastAsia"/>
          <w:szCs w:val="21"/>
          <w14:ligatures w14:val="none"/>
        </w:rPr>
        <w:t>5</w:t>
      </w:r>
      <w:r w:rsidR="004F37F9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mm) cathode</w:t>
      </w:r>
      <w:r w:rsidR="00367564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(</w:t>
      </w:r>
      <w:r w:rsidR="00367564" w:rsidRPr="00C16DF8">
        <w:rPr>
          <w:rFonts w:ascii="Times New Roman" w:hAnsi="Times New Roman" w:cs="Times New Roman" w:hint="eastAsia"/>
          <w:szCs w:val="21"/>
          <w14:ligatures w14:val="none"/>
        </w:rPr>
        <w:t>Figure S1</w:t>
      </w:r>
      <w:r w:rsidR="00367564" w:rsidRPr="00C16DF8">
        <w:rPr>
          <w:rFonts w:ascii="Times New Roman" w:eastAsia="宋体" w:hAnsi="Times New Roman" w:cs="Times New Roman" w:hint="eastAsia"/>
          <w:szCs w:val="21"/>
          <w14:ligatures w14:val="none"/>
        </w:rPr>
        <w:t>)</w:t>
      </w:r>
      <w:r w:rsidR="004F37F9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. Then </w:t>
      </w:r>
      <w:r w:rsidR="00670346" w:rsidRPr="00C16DF8">
        <w:rPr>
          <w:rFonts w:ascii="Times New Roman" w:eastAsia="宋体" w:hAnsi="Times New Roman" w:cs="Times New Roman" w:hint="eastAsia"/>
          <w:szCs w:val="21"/>
          <w14:ligatures w14:val="none"/>
        </w:rPr>
        <w:t>mixture of CH</w:t>
      </w:r>
      <w:r w:rsidR="00670346" w:rsidRPr="00C16DF8">
        <w:rPr>
          <w:rFonts w:ascii="Times New Roman" w:eastAsia="宋体" w:hAnsi="Times New Roman" w:cs="Times New Roman" w:hint="eastAsia"/>
          <w:szCs w:val="21"/>
          <w:vertAlign w:val="subscript"/>
          <w14:ligatures w14:val="none"/>
        </w:rPr>
        <w:t>3</w:t>
      </w:r>
      <w:r w:rsidR="00670346" w:rsidRPr="00C16DF8">
        <w:rPr>
          <w:rFonts w:ascii="Times New Roman" w:eastAsia="宋体" w:hAnsi="Times New Roman" w:cs="Times New Roman" w:hint="eastAsia"/>
          <w:szCs w:val="21"/>
          <w14:ligatures w14:val="none"/>
        </w:rPr>
        <w:t>CN-</w:t>
      </w:r>
      <w:r w:rsidR="004F37F9" w:rsidRPr="00C16DF8">
        <w:rPr>
          <w:rFonts w:ascii="Times New Roman" w:eastAsia="宋体" w:hAnsi="Times New Roman" w:cs="Times New Roman" w:hint="eastAsia"/>
          <w:bCs/>
          <w:szCs w:val="21"/>
          <w14:ligatures w14:val="none"/>
        </w:rPr>
        <w:t>HFIP</w:t>
      </w:r>
      <w:r w:rsidR="004F37F9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(</w:t>
      </w:r>
      <w:r w:rsidR="004F37F9" w:rsidRPr="00C16DF8">
        <w:rPr>
          <w:rFonts w:ascii="Times New Roman" w:eastAsia="宋体" w:hAnsi="Times New Roman" w:cs="Times New Roman" w:hint="eastAsia"/>
          <w:szCs w:val="21"/>
          <w14:ligatures w14:val="none"/>
        </w:rPr>
        <w:t>6</w:t>
      </w:r>
      <w:r w:rsidR="004F37F9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mL</w:t>
      </w:r>
      <w:r w:rsidR="00670346" w:rsidRPr="00C16DF8">
        <w:rPr>
          <w:rFonts w:ascii="Times New Roman" w:eastAsia="宋体" w:hAnsi="Times New Roman" w:cs="Times New Roman" w:hint="eastAsia"/>
          <w:szCs w:val="21"/>
          <w14:ligatures w14:val="none"/>
        </w:rPr>
        <w:t>, v/v=10:1</w:t>
      </w:r>
      <w:r w:rsidR="004F37F9" w:rsidRPr="00C16DF8">
        <w:rPr>
          <w:rFonts w:ascii="Times New Roman" w:eastAsia="宋体" w:hAnsi="Times New Roman" w:cs="Times New Roman"/>
          <w:szCs w:val="21"/>
          <w14:ligatures w14:val="none"/>
        </w:rPr>
        <w:t>)</w:t>
      </w:r>
      <w:r w:rsidR="004F37F9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</w:t>
      </w:r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>w</w:t>
      </w:r>
      <w:r w:rsidR="004F37F9" w:rsidRPr="00C16DF8">
        <w:rPr>
          <w:rFonts w:ascii="Times New Roman" w:eastAsia="宋体" w:hAnsi="Times New Roman" w:cs="Times New Roman" w:hint="eastAsia"/>
          <w:szCs w:val="21"/>
          <w14:ligatures w14:val="none"/>
        </w:rPr>
        <w:t>as</w:t>
      </w:r>
      <w:r w:rsidR="00BB2DB3" w:rsidRPr="00C16DF8">
        <w:rPr>
          <w:rFonts w:ascii="Times New Roman" w:eastAsia="AdvTTR" w:hAnsi="Times New Roman" w:cs="Times New Roman"/>
          <w:szCs w:val="21"/>
          <w14:ligatures w14:val="none"/>
        </w:rPr>
        <w:t xml:space="preserve"> added and </w:t>
      </w:r>
      <w:r w:rsidR="000F1899" w:rsidRPr="00C16DF8">
        <w:rPr>
          <w:rFonts w:ascii="Times New Roman" w:hAnsi="Times New Roman" w:cs="Times New Roman" w:hint="eastAsia"/>
          <w:szCs w:val="21"/>
          <w14:ligatures w14:val="none"/>
        </w:rPr>
        <w:t>t</w:t>
      </w:r>
      <w:r w:rsidR="000F1899" w:rsidRPr="00C16DF8">
        <w:rPr>
          <w:rFonts w:ascii="Times New Roman" w:eastAsia="AdvTTR" w:hAnsi="Times New Roman" w:cs="Times New Roman"/>
          <w:szCs w:val="21"/>
          <w14:ligatures w14:val="none"/>
        </w:rPr>
        <w:t>he electrolysis was carried out at room temperature using a constant current of</w:t>
      </w:r>
      <w:r w:rsidR="000F1899" w:rsidRPr="00C16DF8">
        <w:rPr>
          <w:rFonts w:ascii="Times New Roman" w:hAnsi="Times New Roman" w:cs="Times New Roman" w:hint="eastAsia"/>
          <w:szCs w:val="21"/>
          <w14:ligatures w14:val="none"/>
        </w:rPr>
        <w:t xml:space="preserve"> </w:t>
      </w:r>
      <w:r w:rsidR="00670346" w:rsidRPr="00C16DF8">
        <w:rPr>
          <w:rFonts w:ascii="Times New Roman" w:hAnsi="Times New Roman" w:cs="Times New Roman" w:hint="eastAsia"/>
          <w:szCs w:val="21"/>
          <w14:ligatures w14:val="none"/>
        </w:rPr>
        <w:t>10</w:t>
      </w:r>
      <w:r w:rsidR="000F1899" w:rsidRPr="00C16DF8">
        <w:rPr>
          <w:rFonts w:ascii="Times New Roman" w:hAnsi="Times New Roman" w:cs="Times New Roman" w:hint="eastAsia"/>
          <w:szCs w:val="21"/>
          <w14:ligatures w14:val="none"/>
        </w:rPr>
        <w:t xml:space="preserve"> mA </w:t>
      </w:r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for </w:t>
      </w:r>
      <w:r w:rsidR="00670346" w:rsidRPr="00C16DF8">
        <w:rPr>
          <w:rFonts w:ascii="Times New Roman" w:eastAsia="宋体" w:hAnsi="Times New Roman" w:cs="Times New Roman" w:hint="eastAsia"/>
          <w:szCs w:val="21"/>
          <w14:ligatures w14:val="none"/>
        </w:rPr>
        <w:t>10</w:t>
      </w:r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hours. </w:t>
      </w:r>
      <w:bookmarkStart w:id="7" w:name="OLE_LINK12"/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>Upon completion,</w:t>
      </w:r>
      <w:r w:rsidR="00BB2DB3" w:rsidRPr="00C16DF8">
        <w:rPr>
          <w:rFonts w:ascii="Times New Roman" w:eastAsia="等线" w:hAnsi="Times New Roman" w:cs="Times New Roman"/>
          <w:szCs w:val="21"/>
          <w14:ligatures w14:val="none"/>
        </w:rPr>
        <w:t xml:space="preserve"> </w:t>
      </w:r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>the reaction mixture was concentrated and</w:t>
      </w:r>
      <w:bookmarkStart w:id="8" w:name="_Hlk81579938"/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purified by silica gel column chromatography using petroleum ether/E</w:t>
      </w:r>
      <w:r w:rsidR="000F1899" w:rsidRPr="00C16DF8">
        <w:rPr>
          <w:rFonts w:ascii="Times New Roman" w:eastAsia="宋体" w:hAnsi="Times New Roman" w:cs="Times New Roman" w:hint="eastAsia"/>
          <w:szCs w:val="21"/>
          <w14:ligatures w14:val="none"/>
        </w:rPr>
        <w:t>A</w:t>
      </w:r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(</w:t>
      </w:r>
      <w:r w:rsidR="00BB2DB3" w:rsidRPr="00C16DF8">
        <w:rPr>
          <w:rFonts w:ascii="Times New Roman" w:eastAsia="宋体" w:hAnsi="Times New Roman" w:cs="Times New Roman"/>
          <w:i/>
          <w:iCs/>
          <w:szCs w:val="21"/>
          <w14:ligatures w14:val="none"/>
        </w:rPr>
        <w:t>v</w:t>
      </w:r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>/</w:t>
      </w:r>
      <w:r w:rsidR="00BB2DB3" w:rsidRPr="00C16DF8">
        <w:rPr>
          <w:rFonts w:ascii="Times New Roman" w:eastAsia="宋体" w:hAnsi="Times New Roman" w:cs="Times New Roman"/>
          <w:i/>
          <w:iCs/>
          <w:szCs w:val="21"/>
          <w14:ligatures w14:val="none"/>
        </w:rPr>
        <w:t>v</w:t>
      </w:r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>=</w:t>
      </w:r>
      <w:r w:rsidR="00670346" w:rsidRPr="00C16DF8">
        <w:rPr>
          <w:rFonts w:ascii="Times New Roman" w:eastAsia="宋体" w:hAnsi="Times New Roman" w:cs="Times New Roman" w:hint="eastAsia"/>
          <w:szCs w:val="21"/>
          <w14:ligatures w14:val="none"/>
        </w:rPr>
        <w:t>2</w:t>
      </w:r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>0:1) as the eluent</w:t>
      </w:r>
      <w:bookmarkEnd w:id="8"/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to give the corresponding products.</w:t>
      </w:r>
      <w:bookmarkEnd w:id="7"/>
      <w:r w:rsidR="00BB2DB3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</w:t>
      </w:r>
    </w:p>
    <w:bookmarkEnd w:id="6"/>
    <w:p w14:paraId="27E73810" w14:textId="77777777" w:rsidR="00367564" w:rsidRPr="00C16DF8" w:rsidRDefault="00367564" w:rsidP="00367564">
      <w:pPr>
        <w:widowControl/>
        <w:spacing w:before="100" w:beforeAutospacing="1" w:after="100" w:afterAutospacing="1"/>
        <w:jc w:val="left"/>
        <w:rPr>
          <w:rFonts w:ascii="宋体" w:eastAsia="宋体" w:hAnsi="宋体" w:cs="宋体"/>
          <w:kern w:val="0"/>
          <w:sz w:val="24"/>
          <w:szCs w:val="24"/>
          <w14:ligatures w14:val="none"/>
        </w:rPr>
      </w:pPr>
      <w:r w:rsidRPr="00C16DF8">
        <w:rPr>
          <w:rFonts w:ascii="宋体" w:eastAsia="宋体" w:hAnsi="宋体" w:cs="宋体" w:hint="eastAsia"/>
          <w:noProof/>
          <w:kern w:val="0"/>
          <w:sz w:val="24"/>
          <w:szCs w:val="24"/>
          <w14:ligatures w14:val="none"/>
        </w:rPr>
        <w:drawing>
          <wp:inline distT="0" distB="0" distL="0" distR="0" wp14:anchorId="6C5E7735" wp14:editId="4CB94FAB">
            <wp:extent cx="5293847" cy="2450431"/>
            <wp:effectExtent l="0" t="0" r="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343" cy="2501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CAC0E" w14:textId="0F2605E0" w:rsidR="00367564" w:rsidRPr="00C16DF8" w:rsidRDefault="00367564" w:rsidP="00367564">
      <w:pPr>
        <w:widowControl/>
        <w:jc w:val="center"/>
        <w:rPr>
          <w:rFonts w:ascii="Times New Roman" w:hAnsi="Times New Roman" w:cs="Times New Roman"/>
          <w:szCs w:val="21"/>
          <w14:ligatures w14:val="none"/>
        </w:rPr>
      </w:pPr>
      <w:r w:rsidRPr="00C16DF8">
        <w:rPr>
          <w:rFonts w:ascii="Times New Roman" w:hAnsi="Times New Roman" w:cs="Times New Roman" w:hint="eastAsia"/>
          <w:szCs w:val="21"/>
          <w14:ligatures w14:val="none"/>
        </w:rPr>
        <w:t xml:space="preserve">Figure </w:t>
      </w:r>
      <w:r w:rsidRPr="00C16DF8">
        <w:rPr>
          <w:rFonts w:ascii="Times New Roman" w:hAnsi="Times New Roman" w:cs="Times New Roman" w:hint="eastAsia"/>
          <w:b/>
          <w:bCs/>
          <w:szCs w:val="21"/>
          <w14:ligatures w14:val="none"/>
        </w:rPr>
        <w:t>S1</w:t>
      </w:r>
      <w:r w:rsidRPr="00C16DF8">
        <w:rPr>
          <w:rFonts w:ascii="Times New Roman" w:hAnsi="Times New Roman" w:cs="Times New Roman" w:hint="eastAsia"/>
          <w:szCs w:val="21"/>
          <w14:ligatures w14:val="none"/>
        </w:rPr>
        <w:t>. The electrolysis setup</w:t>
      </w:r>
    </w:p>
    <w:p w14:paraId="282C8F71" w14:textId="4865CA4E" w:rsidR="000F1899" w:rsidRPr="00C16DF8" w:rsidRDefault="006C01CE" w:rsidP="004E1F01">
      <w:pPr>
        <w:pStyle w:val="1"/>
        <w:rPr>
          <w:rFonts w:ascii="Times New Roman" w:hAnsi="Times New Roman" w:cs="Times New Roman"/>
          <w:sz w:val="28"/>
          <w:szCs w:val="28"/>
        </w:rPr>
      </w:pPr>
      <w:bookmarkStart w:id="9" w:name="_Toc90477306"/>
      <w:bookmarkStart w:id="10" w:name="_Toc201071986"/>
      <w:r w:rsidRPr="00C16DF8">
        <w:rPr>
          <w:rFonts w:ascii="Times New Roman" w:hAnsi="Times New Roman" w:cs="Times New Roman" w:hint="eastAsia"/>
          <w:sz w:val="28"/>
          <w:szCs w:val="28"/>
        </w:rPr>
        <w:lastRenderedPageBreak/>
        <w:t>III</w:t>
      </w:r>
      <w:r w:rsidR="000F1899" w:rsidRPr="00C16DF8">
        <w:rPr>
          <w:rFonts w:ascii="Times New Roman" w:hAnsi="Times New Roman" w:cs="Times New Roman"/>
          <w:sz w:val="28"/>
          <w:szCs w:val="28"/>
        </w:rPr>
        <w:t xml:space="preserve"> </w:t>
      </w:r>
      <w:bookmarkEnd w:id="9"/>
      <w:r w:rsidR="00BB3FA5" w:rsidRPr="00C16DF8">
        <w:rPr>
          <w:rFonts w:ascii="Times New Roman" w:hAnsi="Times New Roman" w:cs="Times New Roman"/>
          <w:sz w:val="28"/>
          <w:szCs w:val="28"/>
        </w:rPr>
        <w:t xml:space="preserve">Cyclic </w:t>
      </w:r>
      <w:proofErr w:type="spellStart"/>
      <w:r w:rsidR="00BB3FA5" w:rsidRPr="00C16DF8">
        <w:rPr>
          <w:rFonts w:ascii="Times New Roman" w:hAnsi="Times New Roman" w:cs="Times New Roman"/>
          <w:sz w:val="28"/>
          <w:szCs w:val="28"/>
        </w:rPr>
        <w:t>Voltammograms</w:t>
      </w:r>
      <w:proofErr w:type="spellEnd"/>
      <w:r w:rsidR="00BB3FA5" w:rsidRPr="00C16DF8">
        <w:rPr>
          <w:rFonts w:ascii="Times New Roman" w:hAnsi="Times New Roman" w:cs="Times New Roman"/>
          <w:sz w:val="28"/>
          <w:szCs w:val="28"/>
        </w:rPr>
        <w:t xml:space="preserve"> </w:t>
      </w:r>
      <w:r w:rsidR="0009217B" w:rsidRPr="00C16DF8">
        <w:rPr>
          <w:rFonts w:ascii="Times New Roman" w:hAnsi="Times New Roman" w:cs="Times New Roman" w:hint="eastAsia"/>
          <w:sz w:val="28"/>
          <w:szCs w:val="28"/>
        </w:rPr>
        <w:t>Experiments</w:t>
      </w:r>
      <w:bookmarkEnd w:id="10"/>
      <w:r w:rsidR="0009217B" w:rsidRPr="00C16DF8">
        <w:rPr>
          <w:rFonts w:ascii="Times New Roman" w:hAnsi="Times New Roman" w:cs="Times New Roman" w:hint="eastAsia"/>
          <w:sz w:val="28"/>
          <w:szCs w:val="28"/>
        </w:rPr>
        <w:t xml:space="preserve"> </w:t>
      </w:r>
    </w:p>
    <w:p w14:paraId="306C2DF8" w14:textId="6F27DEC0" w:rsidR="00D50430" w:rsidRPr="00C16DF8" w:rsidRDefault="007263C5" w:rsidP="007263C5">
      <w:pPr>
        <w:widowControl/>
        <w:rPr>
          <w:rFonts w:ascii="Times New Roman" w:hAnsi="Times New Roman" w:cs="Times New Roman"/>
          <w14:ligatures w14:val="none"/>
        </w:rPr>
      </w:pPr>
      <w:r w:rsidRPr="00C16DF8">
        <w:rPr>
          <w:rFonts w:ascii="Times New Roman" w:hAnsi="Times New Roman" w:cs="Times New Roman" w:hint="eastAsia"/>
          <w14:ligatures w14:val="none"/>
        </w:rPr>
        <w:t xml:space="preserve">Cyclic voltammetry was performed in a three-electrode cell connected to a </w:t>
      </w:r>
      <w:proofErr w:type="spellStart"/>
      <w:r w:rsidRPr="00C16DF8">
        <w:rPr>
          <w:rFonts w:ascii="Times New Roman" w:hAnsi="Times New Roman" w:cs="Times New Roman" w:hint="eastAsia"/>
          <w14:ligatures w14:val="none"/>
        </w:rPr>
        <w:t>schlenk</w:t>
      </w:r>
      <w:proofErr w:type="spellEnd"/>
      <w:r w:rsidRPr="00C16DF8">
        <w:rPr>
          <w:rFonts w:ascii="Times New Roman" w:hAnsi="Times New Roman" w:cs="Times New Roman" w:hint="eastAsia"/>
          <w14:ligatures w14:val="none"/>
        </w:rPr>
        <w:t xml:space="preserve"> line at room temperature. The working electrode was a platinum disk electrode, </w:t>
      </w:r>
      <w:r w:rsidR="00B07A82" w:rsidRPr="00C16DF8">
        <w:rPr>
          <w:rFonts w:ascii="Times New Roman" w:hAnsi="Times New Roman" w:cs="Times New Roman" w:hint="eastAsia"/>
          <w14:ligatures w14:val="none"/>
        </w:rPr>
        <w:t xml:space="preserve">and </w:t>
      </w:r>
      <w:r w:rsidRPr="00C16DF8">
        <w:rPr>
          <w:rFonts w:ascii="Times New Roman" w:hAnsi="Times New Roman" w:cs="Times New Roman" w:hint="eastAsia"/>
          <w14:ligatures w14:val="none"/>
        </w:rPr>
        <w:t>the counter electrode a platinum wire. The reference was an Ag/</w:t>
      </w:r>
      <w:proofErr w:type="spellStart"/>
      <w:r w:rsidRPr="00C16DF8">
        <w:rPr>
          <w:rFonts w:ascii="Times New Roman" w:hAnsi="Times New Roman" w:cs="Times New Roman" w:hint="eastAsia"/>
          <w14:ligatures w14:val="none"/>
        </w:rPr>
        <w:t>AgCl</w:t>
      </w:r>
      <w:proofErr w:type="spellEnd"/>
      <w:r w:rsidRPr="00C16DF8">
        <w:rPr>
          <w:rFonts w:ascii="Times New Roman" w:hAnsi="Times New Roman" w:cs="Times New Roman" w:hint="eastAsia"/>
          <w14:ligatures w14:val="none"/>
        </w:rPr>
        <w:t xml:space="preserve"> electrode submerged in </w:t>
      </w:r>
      <w:r w:rsidR="00B07A82" w:rsidRPr="00C16DF8">
        <w:rPr>
          <w:rFonts w:ascii="Times New Roman" w:hAnsi="Times New Roman" w:cs="Times New Roman"/>
          <w14:ligatures w14:val="none"/>
        </w:rPr>
        <w:t xml:space="preserve">a saturated aqueous </w:t>
      </w:r>
      <w:proofErr w:type="spellStart"/>
      <w:r w:rsidR="00B07A82" w:rsidRPr="00C16DF8">
        <w:rPr>
          <w:rFonts w:ascii="Times New Roman" w:hAnsi="Times New Roman" w:cs="Times New Roman"/>
          <w14:ligatures w14:val="none"/>
        </w:rPr>
        <w:t>KCl</w:t>
      </w:r>
      <w:proofErr w:type="spellEnd"/>
      <w:r w:rsidR="00B07A82" w:rsidRPr="00C16DF8">
        <w:rPr>
          <w:rFonts w:ascii="Times New Roman" w:hAnsi="Times New Roman" w:cs="Times New Roman"/>
          <w14:ligatures w14:val="none"/>
        </w:rPr>
        <w:t xml:space="preserve"> solution. In all experiments, 10 mL of CH3CN-HFIP containing 0.076 M </w:t>
      </w:r>
      <w:r w:rsidR="00B07A82" w:rsidRPr="00C16DF8">
        <w:rPr>
          <w:rFonts w:ascii="Times New Roman" w:hAnsi="Times New Roman" w:cs="Times New Roman"/>
          <w:vertAlign w:val="superscript"/>
          <w14:ligatures w14:val="none"/>
        </w:rPr>
        <w:t>n</w:t>
      </w:r>
      <w:r w:rsidR="00B07A82" w:rsidRPr="00C16DF8">
        <w:rPr>
          <w:rFonts w:ascii="Times New Roman" w:hAnsi="Times New Roman" w:cs="Times New Roman"/>
          <w14:ligatures w14:val="none"/>
        </w:rPr>
        <w:t>Bu</w:t>
      </w:r>
      <w:r w:rsidR="00B07A82" w:rsidRPr="00C16DF8">
        <w:rPr>
          <w:rFonts w:ascii="Times New Roman" w:hAnsi="Times New Roman" w:cs="Times New Roman"/>
          <w:vertAlign w:val="subscript"/>
          <w14:ligatures w14:val="none"/>
        </w:rPr>
        <w:t>4</w:t>
      </w:r>
      <w:r w:rsidR="00B07A82" w:rsidRPr="00C16DF8">
        <w:rPr>
          <w:rFonts w:ascii="Times New Roman" w:hAnsi="Times New Roman" w:cs="Times New Roman"/>
          <w14:ligatures w14:val="none"/>
        </w:rPr>
        <w:t>NBF</w:t>
      </w:r>
      <w:r w:rsidR="00B07A82" w:rsidRPr="00C16DF8">
        <w:rPr>
          <w:rFonts w:ascii="Times New Roman" w:hAnsi="Times New Roman" w:cs="Times New Roman"/>
          <w:vertAlign w:val="subscript"/>
          <w14:ligatures w14:val="none"/>
        </w:rPr>
        <w:t>4</w:t>
      </w:r>
      <w:r w:rsidR="00B07A82" w:rsidRPr="00C16DF8">
        <w:rPr>
          <w:rFonts w:ascii="Times New Roman" w:hAnsi="Times New Roman" w:cs="Times New Roman"/>
          <w14:ligatures w14:val="none"/>
        </w:rPr>
        <w:t xml:space="preserve"> was poured into the electrochemical cell</w:t>
      </w:r>
      <w:r w:rsidRPr="00C16DF8">
        <w:rPr>
          <w:rFonts w:ascii="Times New Roman" w:hAnsi="Times New Roman" w:cs="Times New Roman" w:hint="eastAsia"/>
          <w14:ligatures w14:val="none"/>
        </w:rPr>
        <w:t>. The scan rate is 0.05 V/s, ranging from 0 V to 2.5 V.</w:t>
      </w:r>
      <w:r w:rsidR="00C16519" w:rsidRPr="00C16DF8">
        <w:rPr>
          <w:rFonts w:ascii="Times New Roman" w:hAnsi="Times New Roman" w:cs="Times New Roman" w:hint="eastAsia"/>
          <w14:ligatures w14:val="none"/>
        </w:rPr>
        <w:t xml:space="preserve"> </w:t>
      </w:r>
      <w:r w:rsidRPr="00C16DF8">
        <w:rPr>
          <w:rFonts w:ascii="Times New Roman" w:hAnsi="Times New Roman" w:cs="Times New Roman" w:hint="eastAsia"/>
          <w14:ligatures w14:val="none"/>
        </w:rPr>
        <w:t>The peak potentials vs. Ag/</w:t>
      </w:r>
      <w:proofErr w:type="spellStart"/>
      <w:r w:rsidRPr="00C16DF8">
        <w:rPr>
          <w:rFonts w:ascii="Times New Roman" w:hAnsi="Times New Roman" w:cs="Times New Roman" w:hint="eastAsia"/>
          <w14:ligatures w14:val="none"/>
        </w:rPr>
        <w:t>AgCl</w:t>
      </w:r>
      <w:proofErr w:type="spellEnd"/>
      <w:r w:rsidRPr="00C16DF8">
        <w:rPr>
          <w:rFonts w:ascii="Times New Roman" w:hAnsi="Times New Roman" w:cs="Times New Roman" w:hint="eastAsia"/>
          <w14:ligatures w14:val="none"/>
        </w:rPr>
        <w:t xml:space="preserve"> for </w:t>
      </w:r>
      <w:r w:rsidR="00B0515E" w:rsidRPr="00C16DF8">
        <w:rPr>
          <w:rFonts w:ascii="Times New Roman" w:hAnsi="Times New Roman" w:cs="Times New Roman"/>
          <w14:ligatures w14:val="none"/>
        </w:rPr>
        <w:t>use</w:t>
      </w:r>
      <w:r w:rsidRPr="00C16DF8">
        <w:rPr>
          <w:rFonts w:ascii="Times New Roman" w:hAnsi="Times New Roman" w:cs="Times New Roman" w:hint="eastAsia"/>
          <w14:ligatures w14:val="none"/>
        </w:rPr>
        <w:t>.</w:t>
      </w:r>
      <w:r w:rsidR="00D50430" w:rsidRPr="00C16DF8">
        <w:rPr>
          <w:rFonts w:ascii="Times New Roman" w:hAnsi="Times New Roman" w:cs="Times New Roman" w:hint="eastAsia"/>
          <w14:ligatures w14:val="none"/>
        </w:rPr>
        <w:t xml:space="preserve"> T</w:t>
      </w:r>
      <w:r w:rsidRPr="00C16DF8">
        <w:rPr>
          <w:rFonts w:ascii="Times New Roman" w:hAnsi="Times New Roman" w:cs="Times New Roman" w:hint="eastAsia"/>
          <w14:ligatures w14:val="none"/>
        </w:rPr>
        <w:t>he oxidation peak of methyl 2-(</w:t>
      </w:r>
      <w:proofErr w:type="spellStart"/>
      <w:proofErr w:type="gramStart"/>
      <w:r w:rsidRPr="00C16DF8">
        <w:rPr>
          <w:rFonts w:ascii="Times New Roman" w:hAnsi="Times New Roman" w:cs="Times New Roman" w:hint="eastAsia"/>
          <w14:ligatures w14:val="none"/>
        </w:rPr>
        <w:t>phenylethynyl</w:t>
      </w:r>
      <w:proofErr w:type="spellEnd"/>
      <w:r w:rsidRPr="00C16DF8">
        <w:rPr>
          <w:rFonts w:ascii="Times New Roman" w:hAnsi="Times New Roman" w:cs="Times New Roman" w:hint="eastAsia"/>
          <w14:ligatures w14:val="none"/>
        </w:rPr>
        <w:t>)benzoate</w:t>
      </w:r>
      <w:proofErr w:type="gramEnd"/>
      <w:r w:rsidRPr="00C16DF8">
        <w:rPr>
          <w:rFonts w:ascii="Times New Roman" w:hAnsi="Times New Roman" w:cs="Times New Roman" w:hint="eastAsia"/>
          <w14:ligatures w14:val="none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14:ligatures w14:val="none"/>
        </w:rPr>
        <w:t>1a</w:t>
      </w:r>
      <w:r w:rsidRPr="00C16DF8">
        <w:rPr>
          <w:rFonts w:ascii="Times New Roman" w:hAnsi="Times New Roman" w:cs="Times New Roman" w:hint="eastAsia"/>
          <w14:ligatures w14:val="none"/>
        </w:rPr>
        <w:t xml:space="preserve"> </w:t>
      </w:r>
      <w:r w:rsidR="00D50430" w:rsidRPr="00C16DF8">
        <w:rPr>
          <w:rFonts w:ascii="Times New Roman" w:hAnsi="Times New Roman" w:cs="Times New Roman" w:hint="eastAsia"/>
          <w14:ligatures w14:val="none"/>
        </w:rPr>
        <w:t xml:space="preserve">was observed at 2.05 V (red line), </w:t>
      </w:r>
      <w:r w:rsidRPr="00C16DF8">
        <w:rPr>
          <w:rFonts w:ascii="Times New Roman" w:hAnsi="Times New Roman" w:cs="Times New Roman" w:hint="eastAsia"/>
          <w14:ligatures w14:val="none"/>
        </w:rPr>
        <w:t xml:space="preserve">and </w:t>
      </w:r>
      <w:r w:rsidR="00D50430" w:rsidRPr="00C16DF8">
        <w:rPr>
          <w:rFonts w:ascii="Times New Roman" w:hAnsi="Times New Roman" w:cs="Times New Roman" w:hint="eastAsia"/>
          <w14:ligatures w14:val="none"/>
        </w:rPr>
        <w:t xml:space="preserve">the oxidation peaks of </w:t>
      </w:r>
      <w:r w:rsidRPr="00C16DF8">
        <w:rPr>
          <w:rFonts w:ascii="Times New Roman" w:hAnsi="Times New Roman" w:cs="Times New Roman" w:hint="eastAsia"/>
          <w14:ligatures w14:val="none"/>
        </w:rPr>
        <w:t xml:space="preserve">4-methoxybenzenethiol </w:t>
      </w:r>
      <w:r w:rsidRPr="00C16DF8">
        <w:rPr>
          <w:rFonts w:ascii="Times New Roman" w:hAnsi="Times New Roman" w:cs="Times New Roman" w:hint="eastAsia"/>
          <w:b/>
          <w:bCs/>
          <w14:ligatures w14:val="none"/>
        </w:rPr>
        <w:t>2b</w:t>
      </w:r>
      <w:r w:rsidRPr="00C16DF8">
        <w:rPr>
          <w:rFonts w:ascii="Times New Roman" w:hAnsi="Times New Roman" w:cs="Times New Roman" w:hint="eastAsia"/>
          <w14:ligatures w14:val="none"/>
        </w:rPr>
        <w:t xml:space="preserve"> were 1.26 V </w:t>
      </w:r>
      <w:r w:rsidR="00D50430" w:rsidRPr="00C16DF8">
        <w:rPr>
          <w:rFonts w:ascii="Times New Roman" w:hAnsi="Times New Roman" w:cs="Times New Roman" w:hint="eastAsia"/>
          <w14:ligatures w14:val="none"/>
        </w:rPr>
        <w:t xml:space="preserve">and 1.97 V </w:t>
      </w:r>
      <w:r w:rsidRPr="00C16DF8">
        <w:rPr>
          <w:rFonts w:ascii="Times New Roman" w:hAnsi="Times New Roman" w:cs="Times New Roman" w:hint="eastAsia"/>
          <w14:ligatures w14:val="none"/>
        </w:rPr>
        <w:t>(green line)</w:t>
      </w:r>
      <w:r w:rsidR="00D50430" w:rsidRPr="00C16DF8">
        <w:rPr>
          <w:rFonts w:ascii="Times New Roman" w:hAnsi="Times New Roman" w:cs="Times New Roman" w:hint="eastAsia"/>
          <w14:ligatures w14:val="none"/>
        </w:rPr>
        <w:t>,</w:t>
      </w:r>
      <w:r w:rsidRPr="00C16DF8">
        <w:rPr>
          <w:rFonts w:ascii="Times New Roman" w:hAnsi="Times New Roman" w:cs="Times New Roman" w:hint="eastAsia"/>
          <w14:ligatures w14:val="none"/>
        </w:rPr>
        <w:t xml:space="preserve"> respectively</w:t>
      </w:r>
      <w:r w:rsidR="00B53A27" w:rsidRPr="00C16DF8">
        <w:rPr>
          <w:rFonts w:ascii="Times New Roman" w:hAnsi="Times New Roman" w:cs="Times New Roman" w:hint="eastAsia"/>
          <w14:ligatures w14:val="none"/>
        </w:rPr>
        <w:t xml:space="preserve"> 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(</w:t>
      </w:r>
      <w:r w:rsidR="00B53A27" w:rsidRPr="00C16DF8">
        <w:rPr>
          <w:rFonts w:ascii="Times New Roman" w:hAnsi="Times New Roman" w:cs="Times New Roman" w:hint="eastAsia"/>
          <w:szCs w:val="21"/>
          <w14:ligatures w14:val="none"/>
        </w:rPr>
        <w:t>Figure S2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)</w:t>
      </w:r>
      <w:r w:rsidR="00D50430" w:rsidRPr="00C16DF8">
        <w:rPr>
          <w:rFonts w:ascii="Times New Roman" w:hAnsi="Times New Roman" w:cs="Times New Roman" w:hint="eastAsia"/>
          <w14:ligatures w14:val="none"/>
        </w:rPr>
        <w:t xml:space="preserve">. </w:t>
      </w:r>
    </w:p>
    <w:p w14:paraId="1E386C99" w14:textId="0A0301E4" w:rsidR="007263C5" w:rsidRPr="00C16DF8" w:rsidRDefault="007263C5" w:rsidP="007263C5">
      <w:pPr>
        <w:widowControl/>
        <w:rPr>
          <w:rFonts w:ascii="Times New Roman" w:hAnsi="Times New Roman" w:cs="Times New Roman"/>
          <w14:ligatures w14:val="none"/>
        </w:rPr>
      </w:pPr>
      <w:r w:rsidRPr="00C16DF8">
        <w:rPr>
          <w:rFonts w:ascii="Times New Roman" w:hAnsi="Times New Roman" w:cs="Times New Roman" w:hint="eastAsia"/>
          <w:noProof/>
          <w14:ligatures w14:val="none"/>
        </w:rPr>
        <w:drawing>
          <wp:inline distT="0" distB="0" distL="0" distR="0" wp14:anchorId="30ADFFBB" wp14:editId="1A6EE7C8">
            <wp:extent cx="5274310" cy="4037965"/>
            <wp:effectExtent l="0" t="0" r="0" b="0"/>
            <wp:docPr id="11462370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3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5EF79" w14:textId="61AC864D" w:rsidR="00BB2DB3" w:rsidRPr="00C16DF8" w:rsidRDefault="007263C5" w:rsidP="007263C5">
      <w:pPr>
        <w:widowControl/>
        <w:jc w:val="center"/>
        <w:rPr>
          <w:rFonts w:ascii="Times New Roman" w:hAnsi="Times New Roman" w:cs="Times New Roman"/>
          <w:szCs w:val="21"/>
          <w14:ligatures w14:val="none"/>
        </w:rPr>
      </w:pPr>
      <w:r w:rsidRPr="00C16DF8">
        <w:rPr>
          <w:rFonts w:ascii="Times New Roman" w:hAnsi="Times New Roman" w:cs="Times New Roman" w:hint="eastAsia"/>
          <w:szCs w:val="21"/>
          <w14:ligatures w14:val="none"/>
        </w:rPr>
        <w:t xml:space="preserve">Figure </w:t>
      </w:r>
      <w:r w:rsidRPr="00C16DF8">
        <w:rPr>
          <w:rFonts w:ascii="Times New Roman" w:hAnsi="Times New Roman" w:cs="Times New Roman" w:hint="eastAsia"/>
          <w:b/>
          <w:bCs/>
          <w:szCs w:val="21"/>
          <w14:ligatures w14:val="none"/>
        </w:rPr>
        <w:t>S2</w:t>
      </w:r>
      <w:r w:rsidRPr="00C16DF8">
        <w:rPr>
          <w:rFonts w:ascii="Times New Roman" w:hAnsi="Times New Roman" w:cs="Times New Roman" w:hint="eastAsia"/>
          <w:szCs w:val="21"/>
          <w14:ligatures w14:val="none"/>
        </w:rPr>
        <w:t>. The cyclic voltammetry (CV) experiments</w:t>
      </w:r>
    </w:p>
    <w:p w14:paraId="58AA6EE4" w14:textId="57EAB3EB" w:rsidR="00707047" w:rsidRPr="00C16DF8" w:rsidRDefault="00707047" w:rsidP="00707047">
      <w:pPr>
        <w:pStyle w:val="1"/>
        <w:rPr>
          <w:rFonts w:ascii="Times New Roman" w:hAnsi="Times New Roman" w:cs="Times New Roman"/>
          <w:sz w:val="28"/>
          <w:szCs w:val="28"/>
        </w:rPr>
      </w:pPr>
      <w:bookmarkStart w:id="11" w:name="_Toc201071987"/>
      <w:r w:rsidRPr="00C16DF8">
        <w:rPr>
          <w:rFonts w:ascii="Times New Roman" w:hAnsi="Times New Roman" w:cs="Times New Roman" w:hint="eastAsia"/>
          <w:sz w:val="28"/>
          <w:szCs w:val="28"/>
        </w:rPr>
        <w:t>IV</w:t>
      </w:r>
      <w:r w:rsidRPr="00C16DF8">
        <w:rPr>
          <w:rFonts w:ascii="Times New Roman" w:hAnsi="Times New Roman" w:cs="Times New Roman"/>
          <w:sz w:val="28"/>
          <w:szCs w:val="28"/>
        </w:rPr>
        <w:t xml:space="preserve"> </w:t>
      </w:r>
      <w:r w:rsidRPr="00C16DF8">
        <w:rPr>
          <w:rFonts w:ascii="Times New Roman" w:hAnsi="Times New Roman" w:cs="Times New Roman" w:hint="eastAsia"/>
          <w:sz w:val="28"/>
          <w:szCs w:val="28"/>
        </w:rPr>
        <w:t>Radical trapping experiment</w:t>
      </w:r>
      <w:bookmarkEnd w:id="11"/>
      <w:r w:rsidRPr="00C16DF8">
        <w:rPr>
          <w:rFonts w:ascii="Times New Roman" w:hAnsi="Times New Roman" w:cs="Times New Roman" w:hint="eastAsia"/>
          <w:sz w:val="28"/>
          <w:szCs w:val="28"/>
        </w:rPr>
        <w:t xml:space="preserve"> </w:t>
      </w:r>
    </w:p>
    <w:p w14:paraId="0645D699" w14:textId="66415E4E" w:rsidR="00707047" w:rsidRPr="00C16DF8" w:rsidRDefault="00707047" w:rsidP="00707047">
      <w:pPr>
        <w:widowControl/>
        <w:rPr>
          <w:rFonts w:ascii="Times New Roman" w:eastAsia="宋体" w:hAnsi="Times New Roman" w:cs="Times New Roman"/>
          <w:szCs w:val="21"/>
          <w14:ligatures w14:val="none"/>
        </w:rPr>
      </w:pP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A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2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5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mL three-necked 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flask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>-type cell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was charged with </w:t>
      </w:r>
      <w:r w:rsidRPr="00C16DF8">
        <w:rPr>
          <w:rFonts w:ascii="Times New Roman" w:eastAsia="宋体" w:hAnsi="Times New Roman" w:cs="Times New Roman" w:hint="eastAsia"/>
          <w:i/>
          <w:iCs/>
          <w:szCs w:val="21"/>
          <w14:ligatures w14:val="none"/>
        </w:rPr>
        <w:t>o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-</w:t>
      </w:r>
      <w:proofErr w:type="spellStart"/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alkynylbenzoate</w:t>
      </w:r>
      <w:proofErr w:type="spellEnd"/>
      <w:r w:rsidRPr="00C16DF8">
        <w:rPr>
          <w:rFonts w:ascii="Times New Roman" w:eastAsia="宋体" w:hAnsi="Times New Roman" w:cs="Times New Roman"/>
          <w:szCs w:val="21"/>
          <w14:ligatures w14:val="none"/>
        </w:rPr>
        <w:t> </w:t>
      </w:r>
      <w:r w:rsidRPr="00C16DF8">
        <w:rPr>
          <w:rFonts w:ascii="Times New Roman" w:eastAsia="宋体" w:hAnsi="Times New Roman" w:cs="Times New Roman" w:hint="eastAsia"/>
          <w:b/>
          <w:szCs w:val="21"/>
          <w14:ligatures w14:val="none"/>
        </w:rPr>
        <w:t>1a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> (0.2 </w:t>
      </w:r>
      <w:proofErr w:type="spellStart"/>
      <w:r w:rsidRPr="00C16DF8">
        <w:rPr>
          <w:rFonts w:ascii="Times New Roman" w:eastAsia="宋体" w:hAnsi="Times New Roman" w:cs="Times New Roman"/>
          <w:szCs w:val="21"/>
          <w14:ligatures w14:val="none"/>
        </w:rPr>
        <w:t>mmol</w:t>
      </w:r>
      <w:proofErr w:type="spellEnd"/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, 1.0 </w:t>
      </w:r>
      <w:proofErr w:type="spellStart"/>
      <w:r w:rsidRPr="00C16DF8">
        <w:rPr>
          <w:rFonts w:ascii="Times New Roman" w:eastAsia="宋体" w:hAnsi="Times New Roman" w:cs="Times New Roman"/>
          <w:szCs w:val="21"/>
          <w14:ligatures w14:val="none"/>
        </w:rPr>
        <w:t>equiv</w:t>
      </w:r>
      <w:proofErr w:type="spellEnd"/>
      <w:r w:rsidRPr="00C16DF8">
        <w:rPr>
          <w:rFonts w:ascii="Times New Roman" w:eastAsia="宋体" w:hAnsi="Times New Roman" w:cs="Times New Roman"/>
          <w:szCs w:val="21"/>
          <w14:ligatures w14:val="none"/>
        </w:rPr>
        <w:t>)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, </w:t>
      </w:r>
      <w:proofErr w:type="spellStart"/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thiophenols</w:t>
      </w:r>
      <w:proofErr w:type="spellEnd"/>
      <w:r w:rsidRPr="00C16DF8">
        <w:rPr>
          <w:rFonts w:ascii="Times New Roman" w:eastAsia="宋体" w:hAnsi="Times New Roman" w:cs="Times New Roman"/>
          <w:szCs w:val="21"/>
          <w14:ligatures w14:val="none"/>
        </w:rPr>
        <w:t> </w:t>
      </w:r>
      <w:r w:rsidRPr="00C16DF8">
        <w:rPr>
          <w:rFonts w:ascii="Times New Roman" w:eastAsia="宋体" w:hAnsi="Times New Roman" w:cs="Times New Roman" w:hint="eastAsia"/>
          <w:b/>
          <w:szCs w:val="21"/>
          <w14:ligatures w14:val="none"/>
        </w:rPr>
        <w:t>2b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> (0.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8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> </w:t>
      </w:r>
      <w:proofErr w:type="spellStart"/>
      <w:r w:rsidRPr="00C16DF8">
        <w:rPr>
          <w:rFonts w:ascii="Times New Roman" w:eastAsia="宋体" w:hAnsi="Times New Roman" w:cs="Times New Roman"/>
          <w:szCs w:val="21"/>
          <w14:ligatures w14:val="none"/>
        </w:rPr>
        <w:t>mmol</w:t>
      </w:r>
      <w:proofErr w:type="spellEnd"/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, 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4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.0 </w:t>
      </w:r>
      <w:proofErr w:type="spellStart"/>
      <w:r w:rsidRPr="00C16DF8">
        <w:rPr>
          <w:rFonts w:ascii="Times New Roman" w:eastAsia="宋体" w:hAnsi="Times New Roman" w:cs="Times New Roman"/>
          <w:szCs w:val="21"/>
          <w14:ligatures w14:val="none"/>
        </w:rPr>
        <w:t>equiv</w:t>
      </w:r>
      <w:proofErr w:type="spellEnd"/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), and 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Bu</w:t>
      </w:r>
      <w:r w:rsidRPr="00C16DF8">
        <w:rPr>
          <w:rFonts w:ascii="Times New Roman" w:eastAsia="宋体" w:hAnsi="Times New Roman" w:cs="Times New Roman" w:hint="eastAsia"/>
          <w:szCs w:val="21"/>
          <w:vertAlign w:val="subscript"/>
          <w14:ligatures w14:val="none"/>
        </w:rPr>
        <w:t>4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NBF</w:t>
      </w:r>
      <w:r w:rsidRPr="00C16DF8">
        <w:rPr>
          <w:rFonts w:ascii="Times New Roman" w:eastAsia="宋体" w:hAnsi="Times New Roman" w:cs="Times New Roman" w:hint="eastAsia"/>
          <w:szCs w:val="21"/>
          <w:vertAlign w:val="subscript"/>
          <w14:ligatures w14:val="none"/>
        </w:rPr>
        <w:t>4</w:t>
      </w:r>
      <w:r w:rsidRPr="00C16DF8">
        <w:rPr>
          <w:rFonts w:ascii="Times New Roman" w:eastAsia="宋体" w:hAnsi="Times New Roman" w:cs="Times New Roman"/>
          <w:b/>
          <w:szCs w:val="21"/>
          <w14:ligatures w14:val="none"/>
        </w:rPr>
        <w:t xml:space="preserve"> 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>(0.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4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</w:t>
      </w:r>
      <w:proofErr w:type="spellStart"/>
      <w:r w:rsidRPr="00C16DF8">
        <w:rPr>
          <w:rFonts w:ascii="Times New Roman" w:eastAsia="宋体" w:hAnsi="Times New Roman" w:cs="Times New Roman"/>
          <w:szCs w:val="21"/>
          <w14:ligatures w14:val="none"/>
        </w:rPr>
        <w:t>mmol</w:t>
      </w:r>
      <w:proofErr w:type="spellEnd"/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, 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2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.0 </w:t>
      </w:r>
      <w:proofErr w:type="spellStart"/>
      <w:r w:rsidRPr="00C16DF8">
        <w:rPr>
          <w:rFonts w:ascii="Times New Roman" w:eastAsia="宋体" w:hAnsi="Times New Roman" w:cs="Times New Roman"/>
          <w:szCs w:val="21"/>
          <w14:ligatures w14:val="none"/>
        </w:rPr>
        <w:t>equiv</w:t>
      </w:r>
      <w:proofErr w:type="spellEnd"/>
      <w:r w:rsidRPr="00C16DF8">
        <w:rPr>
          <w:rFonts w:ascii="Times New Roman" w:eastAsia="宋体" w:hAnsi="Times New Roman" w:cs="Times New Roman"/>
          <w:szCs w:val="21"/>
          <w14:ligatures w14:val="none"/>
        </w:rPr>
        <w:t>)</w:t>
      </w:r>
      <w:r w:rsidR="0025200A" w:rsidRPr="00C16DF8">
        <w:rPr>
          <w:rFonts w:ascii="Times New Roman" w:eastAsia="宋体" w:hAnsi="Times New Roman" w:cs="Times New Roman" w:hint="eastAsia"/>
          <w:szCs w:val="21"/>
          <w14:ligatures w14:val="none"/>
        </w:rPr>
        <w:t>, TEMPO (</w:t>
      </w:r>
      <w:r w:rsidR="0025200A" w:rsidRPr="00C16DF8">
        <w:rPr>
          <w:rFonts w:ascii="Times New Roman" w:eastAsia="宋体" w:hAnsi="Times New Roman" w:cs="Times New Roman"/>
          <w:szCs w:val="21"/>
          <w14:ligatures w14:val="none"/>
        </w:rPr>
        <w:t>0.</w:t>
      </w:r>
      <w:r w:rsidR="0025200A" w:rsidRPr="00C16DF8">
        <w:rPr>
          <w:rFonts w:ascii="Times New Roman" w:eastAsia="宋体" w:hAnsi="Times New Roman" w:cs="Times New Roman" w:hint="eastAsia"/>
          <w:szCs w:val="21"/>
          <w14:ligatures w14:val="none"/>
        </w:rPr>
        <w:t>4</w:t>
      </w:r>
      <w:r w:rsidR="0025200A" w:rsidRPr="00C16DF8">
        <w:rPr>
          <w:rFonts w:ascii="Times New Roman" w:eastAsia="宋体" w:hAnsi="Times New Roman" w:cs="Times New Roman"/>
          <w:szCs w:val="21"/>
          <w14:ligatures w14:val="none"/>
        </w:rPr>
        <w:t> </w:t>
      </w:r>
      <w:proofErr w:type="spellStart"/>
      <w:r w:rsidR="0025200A" w:rsidRPr="00C16DF8">
        <w:rPr>
          <w:rFonts w:ascii="Times New Roman" w:eastAsia="宋体" w:hAnsi="Times New Roman" w:cs="Times New Roman"/>
          <w:szCs w:val="21"/>
          <w14:ligatures w14:val="none"/>
        </w:rPr>
        <w:t>mmol</w:t>
      </w:r>
      <w:proofErr w:type="spellEnd"/>
      <w:r w:rsidR="0025200A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, </w:t>
      </w:r>
      <w:r w:rsidR="0025200A" w:rsidRPr="00C16DF8">
        <w:rPr>
          <w:rFonts w:ascii="Times New Roman" w:eastAsia="宋体" w:hAnsi="Times New Roman" w:cs="Times New Roman" w:hint="eastAsia"/>
          <w:szCs w:val="21"/>
          <w14:ligatures w14:val="none"/>
        </w:rPr>
        <w:t>2</w:t>
      </w:r>
      <w:r w:rsidR="0025200A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.0 </w:t>
      </w:r>
      <w:proofErr w:type="spellStart"/>
      <w:r w:rsidR="0025200A" w:rsidRPr="00C16DF8">
        <w:rPr>
          <w:rFonts w:ascii="Times New Roman" w:eastAsia="宋体" w:hAnsi="Times New Roman" w:cs="Times New Roman"/>
          <w:szCs w:val="21"/>
          <w14:ligatures w14:val="none"/>
        </w:rPr>
        <w:t>equiv</w:t>
      </w:r>
      <w:proofErr w:type="spellEnd"/>
      <w:r w:rsidR="0025200A" w:rsidRPr="00C16DF8">
        <w:rPr>
          <w:rFonts w:ascii="Times New Roman" w:eastAsia="宋体" w:hAnsi="Times New Roman" w:cs="Times New Roman" w:hint="eastAsia"/>
          <w:szCs w:val="21"/>
          <w14:ligatures w14:val="none"/>
        </w:rPr>
        <w:t>)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.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The cell was equipped with a platinum plate (1.0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cm x 1.0 cm x 0.1 mm) anode and a 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C200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plate (1.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2 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cm x 1.0 cm x 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6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>.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5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mm) cathode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. Then </w:t>
      </w:r>
      <w:r w:rsidR="00143A01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a 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mixture of CH</w:t>
      </w:r>
      <w:r w:rsidRPr="00C16DF8">
        <w:rPr>
          <w:rFonts w:ascii="Times New Roman" w:eastAsia="宋体" w:hAnsi="Times New Roman" w:cs="Times New Roman" w:hint="eastAsia"/>
          <w:szCs w:val="21"/>
          <w:vertAlign w:val="subscript"/>
          <w14:ligatures w14:val="none"/>
        </w:rPr>
        <w:t>3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CN-</w:t>
      </w:r>
      <w:r w:rsidRPr="00C16DF8">
        <w:rPr>
          <w:rFonts w:ascii="Times New Roman" w:eastAsia="宋体" w:hAnsi="Times New Roman" w:cs="Times New Roman" w:hint="eastAsia"/>
          <w:bCs/>
          <w:szCs w:val="21"/>
          <w14:ligatures w14:val="none"/>
        </w:rPr>
        <w:t>HFIP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(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6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mL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, v/v=10:1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>)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>w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as</w:t>
      </w:r>
      <w:r w:rsidRPr="00C16DF8">
        <w:rPr>
          <w:rFonts w:ascii="Times New Roman" w:eastAsia="AdvTTR" w:hAnsi="Times New Roman" w:cs="Times New Roman"/>
          <w:szCs w:val="21"/>
          <w14:ligatures w14:val="none"/>
        </w:rPr>
        <w:t xml:space="preserve"> added</w:t>
      </w:r>
      <w:r w:rsidR="000324E9" w:rsidRPr="00C16DF8">
        <w:rPr>
          <w:rFonts w:ascii="Times New Roman" w:hAnsi="Times New Roman" w:cs="Times New Roman" w:hint="eastAsia"/>
          <w:szCs w:val="21"/>
          <w14:ligatures w14:val="none"/>
        </w:rPr>
        <w:t>,</w:t>
      </w:r>
      <w:r w:rsidRPr="00C16DF8">
        <w:rPr>
          <w:rFonts w:ascii="Times New Roman" w:eastAsia="AdvTTR" w:hAnsi="Times New Roman" w:cs="Times New Roman"/>
          <w:szCs w:val="21"/>
          <w14:ligatures w14:val="none"/>
        </w:rPr>
        <w:t xml:space="preserve"> and </w:t>
      </w:r>
      <w:r w:rsidRPr="00C16DF8">
        <w:rPr>
          <w:rFonts w:ascii="Times New Roman" w:hAnsi="Times New Roman" w:cs="Times New Roman" w:hint="eastAsia"/>
          <w:szCs w:val="21"/>
          <w14:ligatures w14:val="none"/>
        </w:rPr>
        <w:t>t</w:t>
      </w:r>
      <w:r w:rsidRPr="00C16DF8">
        <w:rPr>
          <w:rFonts w:ascii="Times New Roman" w:eastAsia="AdvTTR" w:hAnsi="Times New Roman" w:cs="Times New Roman"/>
          <w:szCs w:val="21"/>
          <w14:ligatures w14:val="none"/>
        </w:rPr>
        <w:t xml:space="preserve">he electrolysis was carried out at room temperature using a </w:t>
      </w:r>
      <w:r w:rsidRPr="00C16DF8">
        <w:rPr>
          <w:rFonts w:ascii="Times New Roman" w:eastAsia="AdvTTR" w:hAnsi="Times New Roman" w:cs="Times New Roman"/>
          <w:szCs w:val="21"/>
          <w14:ligatures w14:val="none"/>
        </w:rPr>
        <w:lastRenderedPageBreak/>
        <w:t>constant current of</w:t>
      </w:r>
      <w:r w:rsidRPr="00C16DF8">
        <w:rPr>
          <w:rFonts w:ascii="Times New Roman" w:hAnsi="Times New Roman" w:cs="Times New Roman" w:hint="eastAsia"/>
          <w:szCs w:val="21"/>
          <w14:ligatures w14:val="none"/>
        </w:rPr>
        <w:t xml:space="preserve"> 10 mA 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for 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10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hours. Upon completion,</w:t>
      </w:r>
      <w:r w:rsidRPr="00C16DF8">
        <w:rPr>
          <w:rFonts w:ascii="Times New Roman" w:eastAsia="等线" w:hAnsi="Times New Roman" w:cs="Times New Roman"/>
          <w:szCs w:val="21"/>
          <w14:ligatures w14:val="none"/>
        </w:rPr>
        <w:t xml:space="preserve"> 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the reaction mixture was concentrated and </w:t>
      </w:r>
      <w:r w:rsidR="00946217" w:rsidRPr="00C16DF8">
        <w:rPr>
          <w:rFonts w:ascii="Times New Roman" w:eastAsia="宋体" w:hAnsi="Times New Roman" w:cs="Times New Roman" w:hint="eastAsia"/>
          <w:szCs w:val="21"/>
          <w14:ligatures w14:val="none"/>
        </w:rPr>
        <w:t>detected by GC-MS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(</w:t>
      </w:r>
      <w:r w:rsidR="00B53A27" w:rsidRPr="00C16DF8">
        <w:rPr>
          <w:rFonts w:ascii="Times New Roman" w:hAnsi="Times New Roman" w:cs="Times New Roman" w:hint="eastAsia"/>
          <w:szCs w:val="21"/>
          <w14:ligatures w14:val="none"/>
        </w:rPr>
        <w:t>Figure S3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)</w:t>
      </w:r>
      <w:r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. </w:t>
      </w:r>
    </w:p>
    <w:p w14:paraId="4DAFBC16" w14:textId="0B0F044E" w:rsidR="00707047" w:rsidRPr="00C16DF8" w:rsidRDefault="00946217" w:rsidP="00707047">
      <w:pPr>
        <w:widowControl/>
      </w:pPr>
      <w:r w:rsidRPr="00C16DF8">
        <w:rPr>
          <w:rFonts w:hint="eastAsia"/>
        </w:rPr>
        <w:object w:dxaOrig="9692" w:dyaOrig="2415" w14:anchorId="2A4409B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65pt;height:103.4pt" o:ole="">
            <v:imagedata r:id="rId11" o:title=""/>
          </v:shape>
          <o:OLEObject Type="Embed" ProgID="MDLDraw.Document.1" ShapeID="_x0000_i1025" DrawAspect="Content" ObjectID="_1814730322" r:id="rId12"/>
        </w:object>
      </w:r>
    </w:p>
    <w:p w14:paraId="09F44D6B" w14:textId="52B2B34B" w:rsidR="00707047" w:rsidRPr="00C16DF8" w:rsidRDefault="007304DD" w:rsidP="00707047">
      <w:pPr>
        <w:widowControl/>
        <w:rPr>
          <w:rFonts w:ascii="Times New Roman" w:hAnsi="Times New Roman" w:cs="Times New Roman"/>
          <w:szCs w:val="21"/>
          <w14:ligatures w14:val="none"/>
        </w:rPr>
      </w:pPr>
      <w:r>
        <w:rPr>
          <w:noProof/>
        </w:rPr>
        <w:object w:dxaOrig="1440" w:dyaOrig="1440" w14:anchorId="3A93762F">
          <v:shape id="_x0000_s2234" type="#_x0000_t75" style="position:absolute;left:0;text-align:left;margin-left:138.85pt;margin-top:100.45pt;width:150.4pt;height:57.95pt;z-index:251659264;mso-position-horizontal-relative:text;mso-position-vertical-relative:text">
            <v:imagedata r:id="rId13" o:title=""/>
          </v:shape>
          <o:OLEObject Type="Embed" ProgID="MDLDraw.Document.1" ShapeID="_x0000_s2234" DrawAspect="Content" ObjectID="_1814730414" r:id="rId14"/>
        </w:object>
      </w:r>
      <w:r w:rsidR="0025200A" w:rsidRPr="00C16DF8">
        <w:rPr>
          <w:noProof/>
        </w:rPr>
        <w:drawing>
          <wp:inline distT="0" distB="0" distL="0" distR="0" wp14:anchorId="27BB5DBE" wp14:editId="263F6E42">
            <wp:extent cx="5274310" cy="5287645"/>
            <wp:effectExtent l="0" t="0" r="0" b="0"/>
            <wp:docPr id="10105690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56903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8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46518" w14:textId="72200A9E" w:rsidR="00946217" w:rsidRPr="00C16DF8" w:rsidRDefault="00946217" w:rsidP="00946217">
      <w:pPr>
        <w:widowControl/>
        <w:jc w:val="center"/>
        <w:rPr>
          <w:rFonts w:ascii="Times New Roman" w:hAnsi="Times New Roman" w:cs="Times New Roman"/>
          <w:szCs w:val="21"/>
          <w14:ligatures w14:val="none"/>
        </w:rPr>
      </w:pPr>
      <w:r w:rsidRPr="00C16DF8">
        <w:rPr>
          <w:rFonts w:ascii="Times New Roman" w:hAnsi="Times New Roman" w:cs="Times New Roman" w:hint="eastAsia"/>
          <w:szCs w:val="21"/>
          <w14:ligatures w14:val="none"/>
        </w:rPr>
        <w:t xml:space="preserve">Figure </w:t>
      </w:r>
      <w:r w:rsidRPr="00C16DF8">
        <w:rPr>
          <w:rFonts w:ascii="Times New Roman" w:hAnsi="Times New Roman" w:cs="Times New Roman" w:hint="eastAsia"/>
          <w:b/>
          <w:bCs/>
          <w:szCs w:val="21"/>
          <w14:ligatures w14:val="none"/>
        </w:rPr>
        <w:t>S3</w:t>
      </w:r>
      <w:r w:rsidRPr="00C16DF8">
        <w:rPr>
          <w:rFonts w:ascii="Times New Roman" w:hAnsi="Times New Roman" w:cs="Times New Roman" w:hint="eastAsia"/>
          <w:szCs w:val="21"/>
          <w14:ligatures w14:val="none"/>
        </w:rPr>
        <w:t xml:space="preserve">. GC-MS analysis </w:t>
      </w:r>
    </w:p>
    <w:p w14:paraId="6503D533" w14:textId="46E9D7B8" w:rsidR="00EA0F30" w:rsidRPr="00C16DF8" w:rsidRDefault="00EA0F30" w:rsidP="00EA0F30">
      <w:pPr>
        <w:pStyle w:val="1"/>
        <w:rPr>
          <w:rFonts w:ascii="Times New Roman" w:hAnsi="Times New Roman" w:cs="Times New Roman"/>
          <w:sz w:val="28"/>
          <w:szCs w:val="28"/>
        </w:rPr>
      </w:pPr>
      <w:bookmarkStart w:id="12" w:name="_Toc201071988"/>
      <w:r w:rsidRPr="00C16DF8">
        <w:rPr>
          <w:rFonts w:ascii="Times New Roman" w:hAnsi="Times New Roman" w:cs="Times New Roman" w:hint="eastAsia"/>
          <w:sz w:val="28"/>
          <w:szCs w:val="28"/>
        </w:rPr>
        <w:lastRenderedPageBreak/>
        <w:t>V Gram-scale synthesis and synthetic transformation</w:t>
      </w:r>
      <w:bookmarkEnd w:id="12"/>
    </w:p>
    <w:p w14:paraId="64D02672" w14:textId="4B763D35" w:rsidR="00B53A27" w:rsidRPr="00C16DF8" w:rsidRDefault="008E191B" w:rsidP="00B53A27">
      <w:pPr>
        <w:widowControl/>
        <w:rPr>
          <w:rFonts w:ascii="Times New Roman" w:eastAsia="宋体" w:hAnsi="Times New Roman" w:cs="Times New Roman"/>
          <w:szCs w:val="21"/>
          <w14:ligatures w14:val="none"/>
        </w:rPr>
      </w:pPr>
      <w:r w:rsidRPr="00C16DF8">
        <w:rPr>
          <w:rFonts w:hint="eastAsia"/>
        </w:rPr>
        <w:object w:dxaOrig="11822" w:dyaOrig="2438" w14:anchorId="6CE65739">
          <v:shape id="_x0000_i1027" type="#_x0000_t75" style="width:417.95pt;height:86.05pt" o:ole="">
            <v:imagedata r:id="rId16" o:title=""/>
          </v:shape>
          <o:OLEObject Type="Embed" ProgID="MDLDraw.Document.1" ShapeID="_x0000_i1027" DrawAspect="Content" ObjectID="_1814730323" r:id="rId17"/>
        </w:object>
      </w:r>
      <w:r w:rsidR="00B53A27" w:rsidRPr="00C16DF8">
        <w:rPr>
          <w:rFonts w:ascii="Times New Roman" w:hAnsi="Times New Roman" w:cs="Times New Roman"/>
          <w:b/>
          <w:bCs/>
        </w:rPr>
        <w:t>Step 1</w:t>
      </w:r>
      <w:r w:rsidR="00B53A27" w:rsidRPr="00C16DF8">
        <w:rPr>
          <w:rFonts w:ascii="Times New Roman" w:hAnsi="Times New Roman" w:cs="Times New Roman"/>
        </w:rPr>
        <w:t>:</w:t>
      </w:r>
      <w:r w:rsidR="00B53A27" w:rsidRPr="00C16DF8">
        <w:rPr>
          <w:rFonts w:hint="eastAsia"/>
        </w:rPr>
        <w:t xml:space="preserve"> 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A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</w:t>
      </w:r>
      <w:r w:rsidR="005772C4" w:rsidRPr="00C16DF8">
        <w:rPr>
          <w:rFonts w:ascii="Times New Roman" w:eastAsia="宋体" w:hAnsi="Times New Roman" w:cs="Times New Roman" w:hint="eastAsia"/>
          <w:szCs w:val="21"/>
          <w14:ligatures w14:val="none"/>
        </w:rPr>
        <w:t>100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mL three-necked 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flask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>-type cell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>was charged with </w:t>
      </w:r>
      <w:r w:rsidR="00AA6801" w:rsidRPr="00C16DF8">
        <w:rPr>
          <w:rFonts w:ascii="Times New Roman" w:eastAsia="宋体" w:hAnsi="Times New Roman" w:cs="Times New Roman" w:hint="eastAsia"/>
          <w:b/>
          <w:szCs w:val="21"/>
          <w14:ligatures w14:val="none"/>
        </w:rPr>
        <w:t>3a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> (2 mmol, 1.0 equiv)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, thiophenols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> </w:t>
      </w:r>
      <w:r w:rsidR="00B53A27" w:rsidRPr="00C16DF8">
        <w:rPr>
          <w:rFonts w:ascii="Times New Roman" w:eastAsia="宋体" w:hAnsi="Times New Roman" w:cs="Times New Roman" w:hint="eastAsia"/>
          <w:b/>
          <w:szCs w:val="21"/>
          <w14:ligatures w14:val="none"/>
        </w:rPr>
        <w:t>2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> (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8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 mmol, 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4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.0 equiv), and 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Bu</w:t>
      </w:r>
      <w:r w:rsidR="00B53A27" w:rsidRPr="00C16DF8">
        <w:rPr>
          <w:rFonts w:ascii="Times New Roman" w:eastAsia="宋体" w:hAnsi="Times New Roman" w:cs="Times New Roman" w:hint="eastAsia"/>
          <w:szCs w:val="21"/>
          <w:vertAlign w:val="subscript"/>
          <w14:ligatures w14:val="none"/>
        </w:rPr>
        <w:t>4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NBF</w:t>
      </w:r>
      <w:r w:rsidR="00B53A27" w:rsidRPr="00C16DF8">
        <w:rPr>
          <w:rFonts w:ascii="Times New Roman" w:eastAsia="宋体" w:hAnsi="Times New Roman" w:cs="Times New Roman" w:hint="eastAsia"/>
          <w:szCs w:val="21"/>
          <w:vertAlign w:val="subscript"/>
          <w14:ligatures w14:val="none"/>
        </w:rPr>
        <w:t>4</w:t>
      </w:r>
      <w:r w:rsidR="00B53A27" w:rsidRPr="00C16DF8">
        <w:rPr>
          <w:rFonts w:ascii="Times New Roman" w:eastAsia="宋体" w:hAnsi="Times New Roman" w:cs="Times New Roman"/>
          <w:b/>
          <w:szCs w:val="21"/>
          <w14:ligatures w14:val="none"/>
        </w:rPr>
        <w:t xml:space="preserve"> 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>(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4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mmol, 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2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>.0 equiv)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.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The cell was equipped with a platinum plate (1.0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>cm x 1.0 cm x 0.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2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mm) anode and a 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C200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plate (1.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2 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cm x 1.0 cm x 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6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>.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5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mm) cathode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. Then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, a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mixture of CH</w:t>
      </w:r>
      <w:r w:rsidR="00B53A27" w:rsidRPr="00C16DF8">
        <w:rPr>
          <w:rFonts w:ascii="Times New Roman" w:eastAsia="宋体" w:hAnsi="Times New Roman" w:cs="Times New Roman" w:hint="eastAsia"/>
          <w:szCs w:val="21"/>
          <w:vertAlign w:val="subscript"/>
          <w14:ligatures w14:val="none"/>
        </w:rPr>
        <w:t>3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CN-</w:t>
      </w:r>
      <w:r w:rsidR="00B53A27" w:rsidRPr="00C16DF8">
        <w:rPr>
          <w:rFonts w:ascii="Times New Roman" w:eastAsia="宋体" w:hAnsi="Times New Roman" w:cs="Times New Roman" w:hint="eastAsia"/>
          <w:bCs/>
          <w:szCs w:val="21"/>
          <w14:ligatures w14:val="none"/>
        </w:rPr>
        <w:t>HFIP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(</w:t>
      </w:r>
      <w:r w:rsidRPr="00C16DF8">
        <w:rPr>
          <w:rFonts w:ascii="Times New Roman" w:eastAsia="宋体" w:hAnsi="Times New Roman" w:cs="Times New Roman" w:hint="eastAsia"/>
          <w:szCs w:val="21"/>
          <w14:ligatures w14:val="none"/>
        </w:rPr>
        <w:t>4</w:t>
      </w:r>
      <w:r w:rsidR="00722C4E" w:rsidRPr="00C16DF8">
        <w:rPr>
          <w:rFonts w:ascii="Times New Roman" w:eastAsia="宋体" w:hAnsi="Times New Roman" w:cs="Times New Roman" w:hint="eastAsia"/>
          <w:szCs w:val="21"/>
          <w14:ligatures w14:val="none"/>
        </w:rPr>
        <w:t>0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mL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, v/v=10:1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>)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>w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as</w:t>
      </w:r>
      <w:r w:rsidR="00B53A27" w:rsidRPr="00C16DF8">
        <w:rPr>
          <w:rFonts w:ascii="Times New Roman" w:eastAsia="AdvTTR" w:hAnsi="Times New Roman" w:cs="Times New Roman"/>
          <w:szCs w:val="21"/>
          <w14:ligatures w14:val="none"/>
        </w:rPr>
        <w:t xml:space="preserve"> added and </w:t>
      </w:r>
      <w:r w:rsidR="00B53A27" w:rsidRPr="00C16DF8">
        <w:rPr>
          <w:rFonts w:ascii="Times New Roman" w:hAnsi="Times New Roman" w:cs="Times New Roman" w:hint="eastAsia"/>
          <w:szCs w:val="21"/>
          <w14:ligatures w14:val="none"/>
        </w:rPr>
        <w:t>t</w:t>
      </w:r>
      <w:r w:rsidR="00B53A27" w:rsidRPr="00C16DF8">
        <w:rPr>
          <w:rFonts w:ascii="Times New Roman" w:eastAsia="AdvTTR" w:hAnsi="Times New Roman" w:cs="Times New Roman"/>
          <w:szCs w:val="21"/>
          <w14:ligatures w14:val="none"/>
        </w:rPr>
        <w:t>he electrolysis was carried out at room temperature using a constant current of</w:t>
      </w:r>
      <w:r w:rsidR="00B53A27" w:rsidRPr="00C16DF8">
        <w:rPr>
          <w:rFonts w:ascii="Times New Roman" w:hAnsi="Times New Roman" w:cs="Times New Roman" w:hint="eastAsia"/>
          <w:szCs w:val="21"/>
          <w14:ligatures w14:val="none"/>
        </w:rPr>
        <w:t xml:space="preserve"> 10 mA 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for 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10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hours. Upon completion,</w:t>
      </w:r>
      <w:r w:rsidR="00B53A27" w:rsidRPr="00C16DF8">
        <w:rPr>
          <w:rFonts w:ascii="Times New Roman" w:eastAsia="等线" w:hAnsi="Times New Roman" w:cs="Times New Roman"/>
          <w:szCs w:val="21"/>
          <w14:ligatures w14:val="none"/>
        </w:rPr>
        <w:t xml:space="preserve"> 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>the reaction mixture was concentrated and purified by silica gel column chromatography using petroleum ether/E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A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(</w:t>
      </w:r>
      <w:r w:rsidR="00B53A27" w:rsidRPr="00C16DF8">
        <w:rPr>
          <w:rFonts w:ascii="Times New Roman" w:eastAsia="宋体" w:hAnsi="Times New Roman" w:cs="Times New Roman"/>
          <w:i/>
          <w:iCs/>
          <w:szCs w:val="21"/>
          <w14:ligatures w14:val="none"/>
        </w:rPr>
        <w:t>v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>/</w:t>
      </w:r>
      <w:r w:rsidR="00B53A27" w:rsidRPr="00C16DF8">
        <w:rPr>
          <w:rFonts w:ascii="Times New Roman" w:eastAsia="宋体" w:hAnsi="Times New Roman" w:cs="Times New Roman"/>
          <w:i/>
          <w:iCs/>
          <w:szCs w:val="21"/>
          <w14:ligatures w14:val="none"/>
        </w:rPr>
        <w:t>v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>=</w:t>
      </w:r>
      <w:r w:rsidR="00B53A27" w:rsidRPr="00C16DF8">
        <w:rPr>
          <w:rFonts w:ascii="Times New Roman" w:eastAsia="宋体" w:hAnsi="Times New Roman" w:cs="Times New Roman" w:hint="eastAsia"/>
          <w:szCs w:val="21"/>
          <w14:ligatures w14:val="none"/>
        </w:rPr>
        <w:t>2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>0:1) as the eluent to give the corresponding product</w:t>
      </w:r>
      <w:r w:rsidR="000324E9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</w:t>
      </w:r>
      <w:r w:rsidR="005772C4" w:rsidRPr="00C16DF8">
        <w:rPr>
          <w:rFonts w:ascii="Times New Roman" w:eastAsia="宋体" w:hAnsi="Times New Roman" w:cs="Times New Roman" w:hint="eastAsia"/>
          <w:b/>
          <w:bCs/>
          <w:szCs w:val="21"/>
          <w14:ligatures w14:val="none"/>
        </w:rPr>
        <w:t>3a</w:t>
      </w:r>
      <w:r w:rsidR="005772C4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</w:t>
      </w:r>
      <w:r w:rsidR="000324E9" w:rsidRPr="00C16DF8">
        <w:rPr>
          <w:rFonts w:ascii="Times New Roman" w:eastAsia="宋体" w:hAnsi="Times New Roman" w:cs="Times New Roman" w:hint="eastAsia"/>
          <w:szCs w:val="21"/>
          <w14:ligatures w14:val="none"/>
        </w:rPr>
        <w:t>in 59% yield</w:t>
      </w:r>
      <w:r w:rsidR="005772C4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(0.4g)</w:t>
      </w:r>
      <w:r w:rsidR="00B53A27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. </w:t>
      </w:r>
    </w:p>
    <w:p w14:paraId="26B844EE" w14:textId="552DFC05" w:rsidR="00143A01" w:rsidRPr="00C16DF8" w:rsidRDefault="005175C2" w:rsidP="00707047">
      <w:pPr>
        <w:widowControl/>
        <w:rPr>
          <w:rFonts w:ascii="Times New Roman" w:eastAsia="宋体" w:hAnsi="Times New Roman" w:cs="Times New Roman"/>
          <w:szCs w:val="21"/>
          <w14:ligatures w14:val="none"/>
        </w:rPr>
      </w:pPr>
      <w:r w:rsidRPr="00C16DF8">
        <w:rPr>
          <w:rFonts w:ascii="Times New Roman" w:hAnsi="Times New Roman" w:cs="Times New Roman"/>
          <w:b/>
          <w:bCs/>
        </w:rPr>
        <w:t xml:space="preserve">Step </w:t>
      </w:r>
      <w:r w:rsidRPr="00C16DF8">
        <w:rPr>
          <w:rFonts w:ascii="Times New Roman" w:hAnsi="Times New Roman" w:cs="Times New Roman" w:hint="eastAsia"/>
          <w:b/>
          <w:bCs/>
        </w:rPr>
        <w:t>2</w:t>
      </w:r>
      <w:r w:rsidRPr="00C16DF8">
        <w:rPr>
          <w:rFonts w:ascii="Times New Roman" w:hAnsi="Times New Roman" w:cs="Times New Roman"/>
        </w:rPr>
        <w:t>:</w:t>
      </w:r>
      <w:r w:rsidRPr="00C16DF8">
        <w:rPr>
          <w:rFonts w:ascii="Times New Roman" w:hAnsi="Times New Roman" w:cs="Times New Roman" w:hint="eastAsia"/>
        </w:rPr>
        <w:t xml:space="preserve"> </w:t>
      </w:r>
      <w:r w:rsidR="005772C4" w:rsidRPr="00C16DF8">
        <w:rPr>
          <w:rFonts w:ascii="Times New Roman" w:eastAsia="宋体" w:hAnsi="Times New Roman" w:cs="Times New Roman" w:hint="eastAsia"/>
          <w:szCs w:val="21"/>
          <w14:ligatures w14:val="none"/>
        </w:rPr>
        <w:t>A</w:t>
      </w:r>
      <w:r w:rsidR="005772C4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2</w:t>
      </w:r>
      <w:r w:rsidR="005772C4" w:rsidRPr="00C16DF8">
        <w:rPr>
          <w:rFonts w:ascii="Times New Roman" w:eastAsia="宋体" w:hAnsi="Times New Roman" w:cs="Times New Roman" w:hint="eastAsia"/>
          <w:szCs w:val="21"/>
          <w14:ligatures w14:val="none"/>
        </w:rPr>
        <w:t>5</w:t>
      </w:r>
      <w:r w:rsidR="005772C4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mL </w:t>
      </w:r>
      <w:r w:rsidR="00AA6801" w:rsidRPr="00C16DF8">
        <w:rPr>
          <w:rFonts w:ascii="Times New Roman" w:eastAsia="宋体" w:hAnsi="Times New Roman" w:cs="Times New Roman"/>
          <w:szCs w:val="21"/>
          <w14:ligatures w14:val="none"/>
        </w:rPr>
        <w:t>dr</w:t>
      </w:r>
      <w:r w:rsidR="00AA6801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y </w:t>
      </w:r>
      <w:r w:rsidR="00AA6801" w:rsidRPr="00C16DF8">
        <w:rPr>
          <w:rFonts w:ascii="Times New Roman" w:eastAsia="宋体" w:hAnsi="Times New Roman" w:cs="Times New Roman"/>
          <w:szCs w:val="21"/>
          <w14:ligatures w14:val="none"/>
        </w:rPr>
        <w:t>Schlenk</w:t>
      </w:r>
      <w:r w:rsidR="005772C4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</w:t>
      </w:r>
      <w:r w:rsidR="005772C4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was charged with </w:t>
      </w:r>
      <w:r w:rsidR="00AA6801" w:rsidRPr="00C16DF8">
        <w:rPr>
          <w:rFonts w:ascii="Times New Roman" w:eastAsia="宋体" w:hAnsi="Times New Roman" w:cs="Times New Roman" w:hint="eastAsia"/>
          <w:szCs w:val="21"/>
          <w14:ligatures w14:val="none"/>
        </w:rPr>
        <w:t>3-phenyl-4-(</w:t>
      </w:r>
      <w:r w:rsidR="00AA6801" w:rsidRPr="00C16DF8">
        <w:rPr>
          <w:rFonts w:ascii="Times New Roman" w:eastAsia="宋体" w:hAnsi="Times New Roman" w:cs="Times New Roman" w:hint="eastAsia"/>
          <w:i/>
          <w:iCs/>
          <w:szCs w:val="21"/>
          <w14:ligatures w14:val="none"/>
        </w:rPr>
        <w:t>p</w:t>
      </w:r>
      <w:r w:rsidR="00AA6801" w:rsidRPr="00C16DF8">
        <w:rPr>
          <w:rFonts w:ascii="Times New Roman" w:eastAsia="宋体" w:hAnsi="Times New Roman" w:cs="Times New Roman" w:hint="eastAsia"/>
          <w:szCs w:val="21"/>
          <w14:ligatures w14:val="none"/>
        </w:rPr>
        <w:t>-tolylthio)-1H-isochromen-1-one</w:t>
      </w:r>
      <w:r w:rsidR="005772C4" w:rsidRPr="00C16DF8">
        <w:rPr>
          <w:rFonts w:ascii="Times New Roman" w:eastAsia="宋体" w:hAnsi="Times New Roman" w:cs="Times New Roman"/>
          <w:szCs w:val="21"/>
          <w14:ligatures w14:val="none"/>
        </w:rPr>
        <w:t> </w:t>
      </w:r>
      <w:r w:rsidR="00AA6801" w:rsidRPr="00C16DF8">
        <w:rPr>
          <w:rFonts w:ascii="Times New Roman" w:eastAsia="宋体" w:hAnsi="Times New Roman" w:cs="Times New Roman" w:hint="eastAsia"/>
          <w:b/>
          <w:szCs w:val="21"/>
          <w14:ligatures w14:val="none"/>
        </w:rPr>
        <w:t>3a</w:t>
      </w:r>
      <w:r w:rsidR="005772C4" w:rsidRPr="00C16DF8">
        <w:rPr>
          <w:rFonts w:ascii="Times New Roman" w:eastAsia="宋体" w:hAnsi="Times New Roman" w:cs="Times New Roman"/>
          <w:szCs w:val="21"/>
          <w14:ligatures w14:val="none"/>
        </w:rPr>
        <w:t> (</w:t>
      </w:r>
      <w:r w:rsidR="00AA6801" w:rsidRPr="00C16DF8">
        <w:rPr>
          <w:rFonts w:ascii="Times New Roman" w:eastAsia="宋体" w:hAnsi="Times New Roman" w:cs="Times New Roman" w:hint="eastAsia"/>
          <w:szCs w:val="21"/>
          <w14:ligatures w14:val="none"/>
        </w:rPr>
        <w:t>0.5</w:t>
      </w:r>
      <w:r w:rsidR="005772C4" w:rsidRPr="00C16DF8">
        <w:rPr>
          <w:rFonts w:ascii="Times New Roman" w:eastAsia="宋体" w:hAnsi="Times New Roman" w:cs="Times New Roman"/>
          <w:szCs w:val="21"/>
          <w14:ligatures w14:val="none"/>
        </w:rPr>
        <w:t> mmol, 1.0 equiv)</w:t>
      </w:r>
      <w:r w:rsidR="00AA6801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and</w:t>
      </w:r>
      <w:r w:rsidR="005772C4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</w:t>
      </w:r>
      <w:r w:rsidR="00AA6801" w:rsidRPr="00C16DF8">
        <w:rPr>
          <w:rFonts w:ascii="Times New Roman" w:eastAsia="宋体" w:hAnsi="Times New Roman" w:cs="Times New Roman" w:hint="eastAsia"/>
          <w:szCs w:val="21"/>
          <w14:ligatures w14:val="none"/>
        </w:rPr>
        <w:t>3-chloroperoxybenzoic acid</w:t>
      </w:r>
      <w:r w:rsidR="005772C4" w:rsidRPr="00C16DF8">
        <w:rPr>
          <w:rFonts w:ascii="Times New Roman" w:eastAsia="宋体" w:hAnsi="Times New Roman" w:cs="Times New Roman"/>
          <w:szCs w:val="21"/>
          <w14:ligatures w14:val="none"/>
        </w:rPr>
        <w:t> (</w:t>
      </w:r>
      <w:r w:rsidR="00AA6801" w:rsidRPr="00C16DF8">
        <w:rPr>
          <w:rFonts w:ascii="Times New Roman" w:eastAsia="宋体" w:hAnsi="Times New Roman" w:cs="Times New Roman" w:hint="eastAsia"/>
          <w:szCs w:val="21"/>
          <w14:ligatures w14:val="none"/>
        </w:rPr>
        <w:t>0.5</w:t>
      </w:r>
      <w:r w:rsidR="005772C4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 mmol, </w:t>
      </w:r>
      <w:r w:rsidR="00AA6801" w:rsidRPr="00C16DF8">
        <w:rPr>
          <w:rFonts w:ascii="Times New Roman" w:eastAsia="宋体" w:hAnsi="Times New Roman" w:cs="Times New Roman" w:hint="eastAsia"/>
          <w:szCs w:val="21"/>
          <w14:ligatures w14:val="none"/>
        </w:rPr>
        <w:t>1</w:t>
      </w:r>
      <w:r w:rsidR="005772C4" w:rsidRPr="00C16DF8">
        <w:rPr>
          <w:rFonts w:ascii="Times New Roman" w:eastAsia="宋体" w:hAnsi="Times New Roman" w:cs="Times New Roman"/>
          <w:szCs w:val="21"/>
          <w14:ligatures w14:val="none"/>
        </w:rPr>
        <w:t>.0 equiv)</w:t>
      </w:r>
      <w:r w:rsidR="00AA6801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under an N</w:t>
      </w:r>
      <w:r w:rsidR="00AA6801" w:rsidRPr="00C16DF8">
        <w:rPr>
          <w:rFonts w:ascii="Times New Roman" w:eastAsia="宋体" w:hAnsi="Times New Roman" w:cs="Times New Roman" w:hint="eastAsia"/>
          <w:szCs w:val="21"/>
          <w:vertAlign w:val="subscript"/>
          <w14:ligatures w14:val="none"/>
        </w:rPr>
        <w:t>2</w:t>
      </w:r>
      <w:r w:rsidR="00AA6801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atmosphere</w:t>
      </w:r>
      <w:r w:rsidR="005772C4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. Then, </w:t>
      </w:r>
      <w:r w:rsidR="00AA6801" w:rsidRPr="00C16DF8">
        <w:rPr>
          <w:rFonts w:ascii="Times New Roman" w:eastAsia="宋体" w:hAnsi="Times New Roman" w:cs="Times New Roman" w:hint="eastAsia"/>
          <w:szCs w:val="21"/>
          <w14:ligatures w14:val="none"/>
        </w:rPr>
        <w:t>10</w:t>
      </w:r>
      <w:r w:rsidR="00AA6801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mL</w:t>
      </w:r>
      <w:r w:rsidR="005772C4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of </w:t>
      </w:r>
      <w:r w:rsidR="00AA6801" w:rsidRPr="00C16DF8">
        <w:rPr>
          <w:rFonts w:ascii="Times New Roman" w:eastAsia="宋体" w:hAnsi="Times New Roman" w:cs="Times New Roman" w:hint="eastAsia"/>
          <w:szCs w:val="21"/>
          <w14:ligatures w14:val="none"/>
        </w:rPr>
        <w:t>dry DCM</w:t>
      </w:r>
      <w:r w:rsidR="005772C4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</w:t>
      </w:r>
      <w:r w:rsidR="005772C4" w:rsidRPr="00C16DF8">
        <w:rPr>
          <w:rFonts w:ascii="Times New Roman" w:eastAsia="宋体" w:hAnsi="Times New Roman" w:cs="Times New Roman"/>
          <w:szCs w:val="21"/>
          <w14:ligatures w14:val="none"/>
        </w:rPr>
        <w:t>w</w:t>
      </w:r>
      <w:r w:rsidR="005772C4" w:rsidRPr="00C16DF8">
        <w:rPr>
          <w:rFonts w:ascii="Times New Roman" w:eastAsia="宋体" w:hAnsi="Times New Roman" w:cs="Times New Roman" w:hint="eastAsia"/>
          <w:szCs w:val="21"/>
          <w14:ligatures w14:val="none"/>
        </w:rPr>
        <w:t>as</w:t>
      </w:r>
      <w:r w:rsidR="005772C4" w:rsidRPr="00C16DF8">
        <w:rPr>
          <w:rFonts w:ascii="Times New Roman" w:eastAsia="AdvTTR" w:hAnsi="Times New Roman" w:cs="Times New Roman"/>
          <w:szCs w:val="21"/>
          <w14:ligatures w14:val="none"/>
        </w:rPr>
        <w:t xml:space="preserve"> added </w:t>
      </w:r>
      <w:r w:rsidR="002B38AA" w:rsidRPr="00C16DF8">
        <w:rPr>
          <w:rFonts w:ascii="Times New Roman" w:hAnsi="Times New Roman" w:cs="Times New Roman" w:hint="eastAsia"/>
          <w:szCs w:val="21"/>
          <w14:ligatures w14:val="none"/>
        </w:rPr>
        <w:t xml:space="preserve">and stirred </w:t>
      </w:r>
      <w:r w:rsidR="005772C4" w:rsidRPr="00C16DF8">
        <w:rPr>
          <w:rFonts w:ascii="Times New Roman" w:eastAsia="AdvTTR" w:hAnsi="Times New Roman" w:cs="Times New Roman"/>
          <w:szCs w:val="21"/>
          <w14:ligatures w14:val="none"/>
        </w:rPr>
        <w:t>at room temperature</w:t>
      </w:r>
      <w:r w:rsidR="005772C4" w:rsidRPr="00C16DF8">
        <w:rPr>
          <w:rFonts w:ascii="Times New Roman" w:hAnsi="Times New Roman" w:cs="Times New Roman" w:hint="eastAsia"/>
          <w:szCs w:val="21"/>
          <w14:ligatures w14:val="none"/>
        </w:rPr>
        <w:t xml:space="preserve"> </w:t>
      </w:r>
      <w:r w:rsidR="005772C4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for </w:t>
      </w:r>
      <w:r w:rsidR="002B38AA" w:rsidRPr="00C16DF8">
        <w:rPr>
          <w:rFonts w:ascii="Times New Roman" w:eastAsia="宋体" w:hAnsi="Times New Roman" w:cs="Times New Roman" w:hint="eastAsia"/>
          <w:szCs w:val="21"/>
          <w14:ligatures w14:val="none"/>
        </w:rPr>
        <w:t>overnight</w:t>
      </w:r>
      <w:r w:rsidR="005772C4" w:rsidRPr="00C16DF8">
        <w:rPr>
          <w:rFonts w:ascii="Times New Roman" w:eastAsia="宋体" w:hAnsi="Times New Roman" w:cs="Times New Roman"/>
          <w:szCs w:val="21"/>
          <w14:ligatures w14:val="none"/>
        </w:rPr>
        <w:t>. Upon completion,</w:t>
      </w:r>
      <w:r w:rsidR="005772C4" w:rsidRPr="00C16DF8">
        <w:rPr>
          <w:rFonts w:ascii="Times New Roman" w:eastAsia="等线" w:hAnsi="Times New Roman" w:cs="Times New Roman"/>
          <w:szCs w:val="21"/>
          <w14:ligatures w14:val="none"/>
        </w:rPr>
        <w:t xml:space="preserve"> </w:t>
      </w:r>
      <w:r w:rsidR="005772C4" w:rsidRPr="00C16DF8">
        <w:rPr>
          <w:rFonts w:ascii="Times New Roman" w:eastAsia="宋体" w:hAnsi="Times New Roman" w:cs="Times New Roman"/>
          <w:szCs w:val="21"/>
          <w14:ligatures w14:val="none"/>
        </w:rPr>
        <w:t>the reaction mixture was concentrated and purified by silica gel column chromatography using petroleum ether/E</w:t>
      </w:r>
      <w:r w:rsidR="005772C4" w:rsidRPr="00C16DF8">
        <w:rPr>
          <w:rFonts w:ascii="Times New Roman" w:eastAsia="宋体" w:hAnsi="Times New Roman" w:cs="Times New Roman" w:hint="eastAsia"/>
          <w:szCs w:val="21"/>
          <w14:ligatures w14:val="none"/>
        </w:rPr>
        <w:t>A</w:t>
      </w:r>
      <w:r w:rsidR="005772C4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 (</w:t>
      </w:r>
      <w:r w:rsidR="005772C4" w:rsidRPr="00C16DF8">
        <w:rPr>
          <w:rFonts w:ascii="Times New Roman" w:eastAsia="宋体" w:hAnsi="Times New Roman" w:cs="Times New Roman"/>
          <w:i/>
          <w:iCs/>
          <w:szCs w:val="21"/>
          <w14:ligatures w14:val="none"/>
        </w:rPr>
        <w:t>v</w:t>
      </w:r>
      <w:r w:rsidR="005772C4" w:rsidRPr="00C16DF8">
        <w:rPr>
          <w:rFonts w:ascii="Times New Roman" w:eastAsia="宋体" w:hAnsi="Times New Roman" w:cs="Times New Roman"/>
          <w:szCs w:val="21"/>
          <w14:ligatures w14:val="none"/>
        </w:rPr>
        <w:t>/</w:t>
      </w:r>
      <w:r w:rsidR="005772C4" w:rsidRPr="00C16DF8">
        <w:rPr>
          <w:rFonts w:ascii="Times New Roman" w:eastAsia="宋体" w:hAnsi="Times New Roman" w:cs="Times New Roman"/>
          <w:i/>
          <w:iCs/>
          <w:szCs w:val="21"/>
          <w14:ligatures w14:val="none"/>
        </w:rPr>
        <w:t>v</w:t>
      </w:r>
      <w:r w:rsidR="005772C4" w:rsidRPr="00C16DF8">
        <w:rPr>
          <w:rFonts w:ascii="Times New Roman" w:eastAsia="宋体" w:hAnsi="Times New Roman" w:cs="Times New Roman"/>
          <w:szCs w:val="21"/>
          <w14:ligatures w14:val="none"/>
        </w:rPr>
        <w:t>=</w:t>
      </w:r>
      <w:r w:rsidR="002B38AA" w:rsidRPr="00C16DF8">
        <w:rPr>
          <w:rFonts w:ascii="Times New Roman" w:eastAsia="宋体" w:hAnsi="Times New Roman" w:cs="Times New Roman" w:hint="eastAsia"/>
          <w:szCs w:val="21"/>
          <w14:ligatures w14:val="none"/>
        </w:rPr>
        <w:t>5</w:t>
      </w:r>
      <w:r w:rsidR="005772C4" w:rsidRPr="00C16DF8">
        <w:rPr>
          <w:rFonts w:ascii="Times New Roman" w:eastAsia="宋体" w:hAnsi="Times New Roman" w:cs="Times New Roman"/>
          <w:szCs w:val="21"/>
          <w14:ligatures w14:val="none"/>
        </w:rPr>
        <w:t>:1</w:t>
      </w:r>
      <w:r w:rsidR="00E811BC">
        <w:rPr>
          <w:rFonts w:ascii="Times New Roman" w:eastAsia="宋体" w:hAnsi="Times New Roman" w:cs="Times New Roman" w:hint="eastAsia"/>
          <w:szCs w:val="21"/>
          <w14:ligatures w14:val="none"/>
        </w:rPr>
        <w:t xml:space="preserve"> to 3:1</w:t>
      </w:r>
      <w:r w:rsidR="005772C4" w:rsidRPr="00C16DF8">
        <w:rPr>
          <w:rFonts w:ascii="Times New Roman" w:eastAsia="宋体" w:hAnsi="Times New Roman" w:cs="Times New Roman"/>
          <w:szCs w:val="21"/>
          <w14:ligatures w14:val="none"/>
        </w:rPr>
        <w:t>) as the eluent to give the corresponding product</w:t>
      </w:r>
      <w:r w:rsidR="005772C4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</w:t>
      </w:r>
      <w:r w:rsidR="002B38AA" w:rsidRPr="00C16DF8">
        <w:rPr>
          <w:rFonts w:ascii="Times New Roman" w:eastAsia="宋体" w:hAnsi="Times New Roman" w:cs="Times New Roman" w:hint="eastAsia"/>
          <w:b/>
          <w:bCs/>
          <w:szCs w:val="21"/>
          <w14:ligatures w14:val="none"/>
        </w:rPr>
        <w:t>4</w:t>
      </w:r>
      <w:r w:rsidR="005772C4" w:rsidRPr="00C16DF8">
        <w:rPr>
          <w:rFonts w:ascii="Times New Roman" w:eastAsia="宋体" w:hAnsi="Times New Roman" w:cs="Times New Roman" w:hint="eastAsia"/>
          <w:szCs w:val="21"/>
          <w14:ligatures w14:val="none"/>
        </w:rPr>
        <w:t xml:space="preserve"> in </w:t>
      </w:r>
      <w:r w:rsidR="002B38AA" w:rsidRPr="00C16DF8">
        <w:rPr>
          <w:rFonts w:ascii="Times New Roman" w:eastAsia="宋体" w:hAnsi="Times New Roman" w:cs="Times New Roman" w:hint="eastAsia"/>
          <w:szCs w:val="21"/>
          <w14:ligatures w14:val="none"/>
        </w:rPr>
        <w:t>65</w:t>
      </w:r>
      <w:r w:rsidR="005772C4" w:rsidRPr="00C16DF8">
        <w:rPr>
          <w:rFonts w:ascii="Times New Roman" w:eastAsia="宋体" w:hAnsi="Times New Roman" w:cs="Times New Roman" w:hint="eastAsia"/>
          <w:szCs w:val="21"/>
          <w14:ligatures w14:val="none"/>
        </w:rPr>
        <w:t>% yield</w:t>
      </w:r>
      <w:r w:rsidR="005772C4" w:rsidRPr="00C16DF8">
        <w:rPr>
          <w:rFonts w:ascii="Times New Roman" w:eastAsia="宋体" w:hAnsi="Times New Roman" w:cs="Times New Roman"/>
          <w:szCs w:val="21"/>
          <w14:ligatures w14:val="none"/>
        </w:rPr>
        <w:t xml:space="preserve">. </w:t>
      </w:r>
    </w:p>
    <w:p w14:paraId="646F5CA3" w14:textId="77777777" w:rsidR="00BB2DB3" w:rsidRPr="00C16DF8" w:rsidRDefault="00BB2DB3" w:rsidP="004E1F01">
      <w:pPr>
        <w:pStyle w:val="1"/>
        <w:rPr>
          <w:rFonts w:ascii="Times New Roman" w:hAnsi="Times New Roman" w:cs="Times New Roman"/>
          <w:sz w:val="28"/>
          <w:szCs w:val="28"/>
        </w:rPr>
      </w:pPr>
      <w:bookmarkStart w:id="13" w:name="_Toc90477309"/>
      <w:bookmarkStart w:id="14" w:name="_Toc201071989"/>
      <w:r w:rsidRPr="00C16DF8">
        <w:rPr>
          <w:rFonts w:ascii="Times New Roman" w:hAnsi="Times New Roman" w:cs="Times New Roman"/>
          <w:sz w:val="28"/>
          <w:szCs w:val="28"/>
        </w:rPr>
        <w:t>VI Spectra Data of Products</w:t>
      </w:r>
      <w:bookmarkEnd w:id="13"/>
      <w:bookmarkEnd w:id="14"/>
    </w:p>
    <w:p w14:paraId="1F41D18D" w14:textId="2049AECA" w:rsidR="00BB2DB3" w:rsidRPr="00C16DF8" w:rsidRDefault="00973A81" w:rsidP="00BB2DB3">
      <w:pPr>
        <w:rPr>
          <w14:ligatures w14:val="none"/>
        </w:rPr>
      </w:pPr>
      <w:r w:rsidRPr="00C16DF8">
        <w:rPr>
          <w:rFonts w:hint="eastAsia"/>
        </w:rPr>
        <w:object w:dxaOrig="2371" w:dyaOrig="2011" w14:anchorId="01676EC6">
          <v:shape id="_x0000_i1028" type="#_x0000_t75" style="width:119.15pt;height:100.45pt" o:ole="">
            <v:imagedata r:id="rId18" o:title=""/>
          </v:shape>
          <o:OLEObject Type="Embed" ProgID="MDLDraw.Document.1" ShapeID="_x0000_i1028" DrawAspect="Content" ObjectID="_1814730324" r:id="rId19"/>
        </w:object>
      </w:r>
    </w:p>
    <w:p w14:paraId="3B10DD1F" w14:textId="3EF80F0F" w:rsidR="00BB2DB3" w:rsidRPr="00C16DF8" w:rsidRDefault="00973A81" w:rsidP="00BB2DB3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3-phenyl-4-(p-tolylthio)-1H-isochromen-1-one</w:t>
      </w:r>
      <w:r w:rsidR="00BB2DB3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B2DB3" w:rsidRPr="00C16DF8">
        <w:rPr>
          <w:rFonts w:ascii="Times New Roman" w:hAnsi="Times New Roman" w:cs="Times New Roman" w:hint="eastAsia"/>
          <w:b/>
          <w:bCs/>
          <w14:ligatures w14:val="none"/>
        </w:rPr>
        <w:t>(</w:t>
      </w:r>
      <w:r w:rsidRPr="00C16DF8">
        <w:rPr>
          <w:rFonts w:ascii="Times New Roman" w:hAnsi="Times New Roman" w:cs="Times New Roman" w:hint="eastAsia"/>
          <w:b/>
          <w:bCs/>
          <w14:ligatures w14:val="none"/>
        </w:rPr>
        <w:t>3a</w:t>
      </w:r>
      <w:r w:rsidR="00BB2DB3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B2DB3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Pr="00C16DF8">
        <w:rPr>
          <w:rFonts w:ascii="Times New Roman" w:hAnsi="Times New Roman" w:cs="Times New Roman" w:hint="eastAsia"/>
          <w:vertAlign w:val="superscript"/>
          <w14:ligatures w14:val="none"/>
        </w:rPr>
        <w:t>2</w:t>
      </w:r>
      <w:r w:rsidR="00BB2DB3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41362D66" w14:textId="4A04BE1A" w:rsidR="00BB2DB3" w:rsidRPr="00C16DF8" w:rsidRDefault="00BB2DB3" w:rsidP="00117E01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</w:t>
      </w:r>
      <w:r w:rsidR="00BF037A" w:rsidRPr="00C16DF8">
        <w:rPr>
          <w:rFonts w:ascii="Times New Roman" w:hAnsi="Times New Roman" w:cs="Times New Roman"/>
          <w:sz w:val="20"/>
          <w:szCs w:val="20"/>
          <w14:ligatures w14:val="none"/>
        </w:rPr>
        <w:t>W</w:t>
      </w:r>
      <w:r w:rsidR="00BF037A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7627B8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7627B8" w:rsidRPr="00C16DF8">
        <w:rPr>
          <w:rFonts w:ascii="Times New Roman" w:hAnsi="Times New Roman" w:cs="Times New Roman"/>
          <w:sz w:val="20"/>
          <w:szCs w:val="20"/>
          <w14:ligatures w14:val="none"/>
        </w:rPr>
        <w:t>H NMR (500 MHz, Chloroform-</w:t>
      </w:r>
      <w:r w:rsidR="007627B8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7627B8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8.28 (dd, </w:t>
      </w:r>
      <w:r w:rsidR="007627B8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7627B8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7.9, 1.4 Hz, 1H), 7.90 (dd, </w:t>
      </w:r>
      <w:r w:rsidR="007627B8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7627B8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7627B8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7</w:t>
      </w:r>
      <w:r w:rsidR="007627B8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7627B8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9</w:t>
      </w:r>
      <w:r w:rsidR="007627B8" w:rsidRPr="00C16DF8">
        <w:rPr>
          <w:rFonts w:ascii="Times New Roman" w:hAnsi="Times New Roman" w:cs="Times New Roman"/>
          <w:sz w:val="20"/>
          <w:szCs w:val="20"/>
          <w14:ligatures w14:val="none"/>
        </w:rPr>
        <w:t>, 1.</w:t>
      </w:r>
      <w:r w:rsidR="007627B8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7627B8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7.70 – 7.65 (m, 2H), 7.62 (ddd, </w:t>
      </w:r>
      <w:r w:rsidR="007627B8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7627B8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7627B8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7</w:t>
      </w:r>
      <w:r w:rsidR="007627B8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7627B8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9</w:t>
      </w:r>
      <w:r w:rsidR="007627B8" w:rsidRPr="00C16DF8">
        <w:rPr>
          <w:rFonts w:ascii="Times New Roman" w:hAnsi="Times New Roman" w:cs="Times New Roman"/>
          <w:sz w:val="20"/>
          <w:szCs w:val="20"/>
          <w14:ligatures w14:val="none"/>
        </w:rPr>
        <w:t>, 7.2, 1.4 Hz, 1H), 7.48 – 7.42 (m, 1H), 7.40 – 7.27 (m, 3H), 7.00 – 6.90 (m, 4H), 2.19 (s, 3H).</w:t>
      </w:r>
      <w:r w:rsidR="007627B8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 xml:space="preserve"> </w:t>
      </w:r>
      <w:r w:rsidR="00117E01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117E01" w:rsidRPr="00C16DF8">
        <w:rPr>
          <w:rFonts w:ascii="Times New Roman" w:hAnsi="Times New Roman" w:cs="Times New Roman"/>
          <w:sz w:val="20"/>
          <w:szCs w:val="20"/>
          <w14:ligatures w14:val="none"/>
        </w:rPr>
        <w:t>C NMR (126 MHz, CDCl</w:t>
      </w:r>
      <w:r w:rsidR="00117E01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117E01" w:rsidRPr="00C16DF8">
        <w:rPr>
          <w:rFonts w:ascii="Times New Roman" w:hAnsi="Times New Roman" w:cs="Times New Roman"/>
          <w:sz w:val="20"/>
          <w:szCs w:val="20"/>
          <w14:ligatures w14:val="none"/>
        </w:rPr>
        <w:t>) δ 161.53, 159.99, 138.08, 135.71, 135.37, 132.95, 132.86, 130.31, 130.14, 129.79, 129.48, 128.72, 127.97, 126.17, 126.14, 120.91, 106.91, 20.94.</w:t>
      </w:r>
    </w:p>
    <w:p w14:paraId="42CB8492" w14:textId="3ED2E2AA" w:rsidR="00BF037A" w:rsidRPr="00C16DF8" w:rsidRDefault="002C1271" w:rsidP="00BF037A">
      <w:pPr>
        <w:rPr>
          <w14:ligatures w14:val="none"/>
        </w:rPr>
      </w:pPr>
      <w:r w:rsidRPr="00C16DF8">
        <w:rPr>
          <w:rFonts w:hint="eastAsia"/>
        </w:rPr>
        <w:object w:dxaOrig="2913" w:dyaOrig="2011" w14:anchorId="3EB1B723">
          <v:shape id="_x0000_i1029" type="#_x0000_t75" style="width:145.95pt;height:100.45pt" o:ole="">
            <v:imagedata r:id="rId20" o:title=""/>
          </v:shape>
          <o:OLEObject Type="Embed" ProgID="MDLDraw.Document.1" ShapeID="_x0000_i1029" DrawAspect="Content" ObjectID="_1814730325" r:id="rId21"/>
        </w:object>
      </w:r>
    </w:p>
    <w:p w14:paraId="14A99A20" w14:textId="150B3FFE" w:rsidR="00BF037A" w:rsidRPr="00C16DF8" w:rsidRDefault="002C1271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3-(m-tolyl)-4-(p-tolylthio)-1H-isochromen-1-one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(3b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DE2888" w:rsidRPr="00C16DF8">
        <w:rPr>
          <w:rFonts w:ascii="Times New Roman" w:hAnsi="Times New Roman" w:cs="Times New Roman" w:hint="eastAsia"/>
          <w:vertAlign w:val="superscript"/>
          <w14:ligatures w14:val="none"/>
        </w:rPr>
        <w:t>3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4F91EF61" w14:textId="6315902D" w:rsidR="00CA42D1" w:rsidRPr="00C16DF8" w:rsidRDefault="00BF037A" w:rsidP="00922151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>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CA42D1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CA42D1" w:rsidRPr="00C16DF8">
        <w:rPr>
          <w:rFonts w:ascii="Times New Roman" w:hAnsi="Times New Roman" w:cs="Times New Roman"/>
          <w:sz w:val="20"/>
          <w:szCs w:val="20"/>
          <w14:ligatures w14:val="none"/>
        </w:rPr>
        <w:t>H NMR (500 MHz, Chloroform-</w:t>
      </w:r>
      <w:r w:rsidR="00CA42D1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CA42D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8.28 (dd, </w:t>
      </w:r>
      <w:r w:rsidR="00CA42D1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CA42D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7.9, 1.4 Hz, 1H), 7.99 – 7.84 (m, 1H), 7.63 (ddd, </w:t>
      </w:r>
      <w:r w:rsidR="00CA42D1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CA42D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CA42D1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7</w:t>
      </w:r>
      <w:r w:rsidR="00CA42D1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CA42D1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9</w:t>
      </w:r>
      <w:r w:rsidR="00CA42D1" w:rsidRPr="00C16DF8">
        <w:rPr>
          <w:rFonts w:ascii="Times New Roman" w:hAnsi="Times New Roman" w:cs="Times New Roman"/>
          <w:sz w:val="20"/>
          <w:szCs w:val="20"/>
          <w14:ligatures w14:val="none"/>
        </w:rPr>
        <w:t>, 7.3, 1.</w:t>
      </w:r>
      <w:r w:rsidR="00CA42D1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CA42D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7.52 – 7.34 (m, 3H), 7.26 – 7.10 (m, </w:t>
      </w:r>
      <w:r w:rsidR="00CA42D1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2</w:t>
      </w:r>
      <w:r w:rsidR="00CA42D1" w:rsidRPr="00C16DF8">
        <w:rPr>
          <w:rFonts w:ascii="Times New Roman" w:hAnsi="Times New Roman" w:cs="Times New Roman"/>
          <w:sz w:val="20"/>
          <w:szCs w:val="20"/>
          <w14:ligatures w14:val="none"/>
        </w:rPr>
        <w:t>H), 7.03 – 6.86 (m, 4H), 2.29 (s, 3H), 2.20 (s, 3H).</w:t>
      </w:r>
      <w:r w:rsidR="00922151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922151" w:rsidRPr="00C16DF8">
        <w:rPr>
          <w:rFonts w:ascii="Times New Roman" w:hAnsi="Times New Roman" w:cs="Times New Roman"/>
          <w:sz w:val="20"/>
          <w:szCs w:val="20"/>
          <w14:ligatures w14:val="none"/>
        </w:rPr>
        <w:t>C NMR (126 MHz, CDCl</w:t>
      </w:r>
      <w:r w:rsidR="00922151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922151" w:rsidRPr="00C16DF8">
        <w:rPr>
          <w:rFonts w:ascii="Times New Roman" w:hAnsi="Times New Roman" w:cs="Times New Roman"/>
          <w:sz w:val="20"/>
          <w:szCs w:val="20"/>
          <w14:ligatures w14:val="none"/>
        </w:rPr>
        <w:t>) δ 161.63, 160.22, 138.16, 137.73, 135.65, 135.36, 133.07, 132.74, 131.12, 130.09, 130.02, 129.77, 128.64, 127.77, 126.66, 126.20, 126.13, 120.85, 106.85, 21.45, 20.95.</w:t>
      </w:r>
    </w:p>
    <w:p w14:paraId="20C7243B" w14:textId="2C993734" w:rsidR="00821944" w:rsidRPr="00C16DF8" w:rsidRDefault="00821944" w:rsidP="00EF4C4A">
      <w:pPr>
        <w:pStyle w:val="a7"/>
        <w:spacing w:before="0" w:beforeAutospacing="0" w:after="0" w:afterAutospacing="0"/>
        <w:jc w:val="both"/>
        <w:rPr>
          <w:rFonts w:ascii="Times New Roman" w:hAnsi="Times New Roman" w:cs="Times New Roman"/>
          <w:sz w:val="20"/>
          <w:szCs w:val="20"/>
        </w:rPr>
      </w:pPr>
    </w:p>
    <w:p w14:paraId="4227B25F" w14:textId="03BA8D76" w:rsidR="00BF037A" w:rsidRPr="00C16DF8" w:rsidRDefault="00E62554" w:rsidP="00BF037A">
      <w:pPr>
        <w:rPr>
          <w14:ligatures w14:val="none"/>
        </w:rPr>
      </w:pPr>
      <w:r w:rsidRPr="00C16DF8">
        <w:rPr>
          <w:rFonts w:hint="eastAsia"/>
        </w:rPr>
        <w:object w:dxaOrig="2913" w:dyaOrig="2011" w14:anchorId="7CCF922D">
          <v:shape id="_x0000_i1030" type="#_x0000_t75" style="width:145.95pt;height:100.45pt" o:ole="">
            <v:imagedata r:id="rId22" o:title=""/>
          </v:shape>
          <o:OLEObject Type="Embed" ProgID="MDLDraw.Document.1" ShapeID="_x0000_i1030" DrawAspect="Content" ObjectID="_1814730326" r:id="rId23"/>
        </w:object>
      </w:r>
    </w:p>
    <w:p w14:paraId="07F2C141" w14:textId="0151325B" w:rsidR="00BF037A" w:rsidRPr="00C16DF8" w:rsidRDefault="00E62554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3-(p-tolyl)-4-(p-tolylthio)-1H-isochromen-1-one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(3c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BF037A" w:rsidRPr="00C16DF8">
        <w:rPr>
          <w:rFonts w:ascii="Times New Roman" w:hAnsi="Times New Roman" w:cs="Times New Roman" w:hint="eastAsia"/>
          <w:vertAlign w:val="superscript"/>
          <w14:ligatures w14:val="none"/>
        </w:rPr>
        <w:t>2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06EC8CD2" w14:textId="0B2E354F" w:rsidR="00BF037A" w:rsidRPr="00C16DF8" w:rsidRDefault="00832315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>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>H NMR (500 MHz, Chloroform-</w:t>
      </w:r>
      <w:r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8.28 (dd, </w:t>
      </w:r>
      <w:r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7.8, 1.4 Hz, 1H), 7.94 – 7.82 (m, 1H), 7.73 – 7.53 (m, 3H), 7.51 – 7.35 (m, 1H), 7.13 (d, </w:t>
      </w:r>
      <w:r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7.9 Hz, 2H), 7.00 – 6.79 (m, 4H), 2.31 (s, 3H), 2.20 (s, 3H).</w:t>
      </w:r>
      <w:r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>C NMR (126 MHz, CDCl</w:t>
      </w:r>
      <w:r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>) δ 161.66, 160.20, 140.68, 138.21, 135.60, 135.33, 133.07, 130.12, 129.97, 129.75, 129.41, 128.69, 128.55, 126.07, 126.05, 120.83, 106.31, 21.55, 20.95.</w:t>
      </w:r>
    </w:p>
    <w:p w14:paraId="07CE046B" w14:textId="77777777" w:rsidR="00B13D3C" w:rsidRPr="00C16DF8" w:rsidRDefault="00B13D3C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</w:p>
    <w:p w14:paraId="0DF30FCB" w14:textId="2375CAAD" w:rsidR="00BF037A" w:rsidRPr="00C16DF8" w:rsidRDefault="0025715A" w:rsidP="00BF037A">
      <w:pPr>
        <w:rPr>
          <w14:ligatures w14:val="none"/>
        </w:rPr>
      </w:pPr>
      <w:r w:rsidRPr="00C16DF8">
        <w:rPr>
          <w:rFonts w:hint="eastAsia"/>
        </w:rPr>
        <w:object w:dxaOrig="2736" w:dyaOrig="2011" w14:anchorId="3BE2FC3A">
          <v:shape id="_x0000_i1031" type="#_x0000_t75" style="width:136.8pt;height:100.45pt" o:ole="">
            <v:imagedata r:id="rId24" o:title=""/>
          </v:shape>
          <o:OLEObject Type="Embed" ProgID="MDLDraw.Document.1" ShapeID="_x0000_i1031" DrawAspect="Content" ObjectID="_1814730327" r:id="rId25"/>
        </w:object>
      </w:r>
    </w:p>
    <w:p w14:paraId="40B1A69A" w14:textId="36F8B8BA" w:rsidR="00BF037A" w:rsidRPr="00C16DF8" w:rsidRDefault="0025715A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3-(4-ethylphenyl)-4-(p-tolylthio)-1H-isochromen-1-one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(3d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DE2888" w:rsidRPr="00C16DF8">
        <w:rPr>
          <w:rFonts w:ascii="Times New Roman" w:hAnsi="Times New Roman" w:cs="Times New Roman" w:hint="eastAsia"/>
          <w:vertAlign w:val="superscript"/>
          <w14:ligatures w14:val="none"/>
        </w:rPr>
        <w:t>3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7A514333" w14:textId="41775FA2" w:rsidR="00BF037A" w:rsidRPr="00C16DF8" w:rsidRDefault="00BF037A" w:rsidP="007C27FF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>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AE59FE" w:rsidRPr="00C16DF8">
        <w:rPr>
          <w:rFonts w:ascii="Times New Roman" w:hAnsi="Times New Roman" w:cs="Times New Roman" w:hint="eastAsia"/>
          <w:b/>
          <w:bCs/>
          <w:sz w:val="20"/>
          <w:szCs w:val="20"/>
          <w:vertAlign w:val="superscript"/>
        </w:rPr>
        <w:t xml:space="preserve"> </w:t>
      </w:r>
      <w:r w:rsidR="00AE59FE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AE59FE" w:rsidRPr="00C16DF8">
        <w:rPr>
          <w:rFonts w:ascii="Times New Roman" w:hAnsi="Times New Roman" w:cs="Times New Roman"/>
          <w:sz w:val="20"/>
          <w:szCs w:val="20"/>
          <w14:ligatures w14:val="none"/>
        </w:rPr>
        <w:t>H NMR (500 MHz, Chloroform-</w:t>
      </w:r>
      <w:r w:rsidR="00AE59FE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AE59FE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8.28 (dd, </w:t>
      </w:r>
      <w:r w:rsidR="00AE59FE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AE59FE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AE59FE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8</w:t>
      </w:r>
      <w:r w:rsidR="00AE59FE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AE59FE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2</w:t>
      </w:r>
      <w:r w:rsidR="00AE59FE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, 1.4 Hz, 1H), 7.89 (dd, </w:t>
      </w:r>
      <w:r w:rsidR="00AE59FE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AE59FE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8.2, 1.</w:t>
      </w:r>
      <w:r w:rsidR="00AE59FE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AE59FE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7.73 – 7.55 (m, 3H), 7.44 (ddd, </w:t>
      </w:r>
      <w:r w:rsidR="00AE59FE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AE59FE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8.2, 7.4, 1.</w:t>
      </w:r>
      <w:r w:rsidR="00AE59FE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AE59FE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7.16 (d, </w:t>
      </w:r>
      <w:r w:rsidR="00AE59FE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AE59FE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</w:t>
      </w:r>
      <w:r w:rsidR="00AE59FE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2</w:t>
      </w:r>
      <w:r w:rsidR="00AE59FE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2H), 7.03 – 6.82 (m, 4H), 2.61 (q, </w:t>
      </w:r>
      <w:r w:rsidR="00AE59FE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AE59FE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7.6 Hz, 2H), 2.20 (s, 3H), 1.17 (t, </w:t>
      </w:r>
      <w:r w:rsidR="00AE59FE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AE59FE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7.6 Hz, 3H).</w:t>
      </w:r>
      <w:r w:rsidR="00AE59FE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AE59FE" w:rsidRPr="00C16DF8">
        <w:rPr>
          <w:rFonts w:ascii="Times New Roman" w:hAnsi="Times New Roman" w:cs="Times New Roman"/>
          <w:sz w:val="20"/>
          <w:szCs w:val="20"/>
          <w14:ligatures w14:val="none"/>
        </w:rPr>
        <w:t>C NMR (126 MHz, CDCl</w:t>
      </w:r>
      <w:r w:rsidR="00AE59FE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AE59FE" w:rsidRPr="00C16DF8">
        <w:rPr>
          <w:rFonts w:ascii="Times New Roman" w:hAnsi="Times New Roman" w:cs="Times New Roman"/>
          <w:sz w:val="20"/>
          <w:szCs w:val="20"/>
          <w14:ligatures w14:val="none"/>
        </w:rPr>
        <w:t>) δ 161.64, 160.19, 146.86, 138.23, 135.60, 135.33, 133.10, 130.17, 130.11, 129.74, 129.51, 128.54, 127.49, 126.08, 126.06, 120.83, 106.26, 28.81, 20.95, 15.23.</w:t>
      </w:r>
    </w:p>
    <w:p w14:paraId="05F1D5F2" w14:textId="60714CB8" w:rsidR="00BF037A" w:rsidRPr="00C16DF8" w:rsidRDefault="00FD5598" w:rsidP="00BF037A">
      <w:pPr>
        <w:rPr>
          <w14:ligatures w14:val="none"/>
        </w:rPr>
      </w:pPr>
      <w:r w:rsidRPr="00C16DF8">
        <w:rPr>
          <w:rFonts w:hint="eastAsia"/>
        </w:rPr>
        <w:object w:dxaOrig="3064" w:dyaOrig="2011" w14:anchorId="1A8BF2E4">
          <v:shape id="_x0000_i1032" type="#_x0000_t75" style="width:153.15pt;height:100.45pt" o:ole="">
            <v:imagedata r:id="rId26" o:title=""/>
          </v:shape>
          <o:OLEObject Type="Embed" ProgID="MDLDraw.Document.1" ShapeID="_x0000_i1032" DrawAspect="Content" ObjectID="_1814730328" r:id="rId27"/>
        </w:object>
      </w:r>
    </w:p>
    <w:p w14:paraId="29A95279" w14:textId="1A81F44F" w:rsidR="00BF037A" w:rsidRPr="00C16DF8" w:rsidRDefault="00FD5598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3-(4-methoxyphenyl)-4-(p-tolylthio)-1H-isochromen-1-one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BF037A" w:rsidRPr="00C16DF8">
        <w:rPr>
          <w:rFonts w:ascii="Times New Roman" w:hAnsi="Times New Roman" w:cs="Times New Roman" w:hint="eastAsia"/>
          <w:vertAlign w:val="superscript"/>
          <w14:ligatures w14:val="none"/>
        </w:rPr>
        <w:t>2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5FCDB037" w14:textId="5D8817C1" w:rsidR="00BF037A" w:rsidRPr="00C16DF8" w:rsidRDefault="00BF037A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</w:t>
      </w:r>
      <w:r w:rsidR="007F6760" w:rsidRPr="00C16DF8">
        <w:rPr>
          <w:rFonts w:ascii="Times New Roman" w:hAnsi="Times New Roman" w:cs="Times New Roman"/>
          <w:sz w:val="20"/>
          <w:szCs w:val="20"/>
          <w14:ligatures w14:val="none"/>
        </w:rPr>
        <w:t>P</w:t>
      </w:r>
      <w:r w:rsidR="007F6760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ale yellow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 xml:space="preserve">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3C6137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3C6137" w:rsidRPr="00C16DF8">
        <w:rPr>
          <w:rFonts w:ascii="Times New Roman" w:hAnsi="Times New Roman" w:cs="Times New Roman"/>
          <w:sz w:val="20"/>
          <w:szCs w:val="20"/>
          <w14:ligatures w14:val="none"/>
        </w:rPr>
        <w:t>H NMR (400 MHz, Chloroform-</w:t>
      </w:r>
      <w:r w:rsidR="003C6137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3C6137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8.37 (ddd, </w:t>
      </w:r>
      <w:r w:rsidR="003C6137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3C6137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7.8, 1.4, 0.6 Hz, 1H), 7.98 (ddd, </w:t>
      </w:r>
      <w:r w:rsidR="003C6137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3C6137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3C6137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7</w:t>
      </w:r>
      <w:r w:rsidR="003C6137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3C6137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8</w:t>
      </w:r>
      <w:r w:rsidR="003C6137" w:rsidRPr="00C16DF8">
        <w:rPr>
          <w:rFonts w:ascii="Times New Roman" w:hAnsi="Times New Roman" w:cs="Times New Roman"/>
          <w:sz w:val="20"/>
          <w:szCs w:val="20"/>
          <w14:ligatures w14:val="none"/>
        </w:rPr>
        <w:t>, 1.</w:t>
      </w:r>
      <w:r w:rsidR="003C6137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3C6137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, 0.6 Hz, 1H), 7.82 – 7.74 (m, 2H), 7.71 (ddd, </w:t>
      </w:r>
      <w:r w:rsidR="003C6137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3C6137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8.2, 7.3, 1.5 Hz, 1H), 7.53 (ddd, </w:t>
      </w:r>
      <w:r w:rsidR="003C6137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3C6137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</w:t>
      </w:r>
      <w:r w:rsidR="003C6137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2</w:t>
      </w:r>
      <w:r w:rsidR="003C6137" w:rsidRPr="00C16DF8">
        <w:rPr>
          <w:rFonts w:ascii="Times New Roman" w:hAnsi="Times New Roman" w:cs="Times New Roman"/>
          <w:sz w:val="20"/>
          <w:szCs w:val="20"/>
          <w14:ligatures w14:val="none"/>
        </w:rPr>
        <w:t>, 7.3, 1.</w:t>
      </w:r>
      <w:r w:rsidR="003C6137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3C6137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7.13 – 7.00 (m, 4H), 6.98 – 6.87 (m, 2H), 3.86 (s, 3H), 2.30 (s, 3H).</w:t>
      </w:r>
      <w:r w:rsidR="003C6137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3C6137" w:rsidRPr="00C16DF8">
        <w:rPr>
          <w:rFonts w:ascii="Times New Roman" w:hAnsi="Times New Roman" w:cs="Times New Roman"/>
          <w:sz w:val="20"/>
          <w:szCs w:val="20"/>
          <w14:ligatures w14:val="none"/>
        </w:rPr>
        <w:t>C NMR (101 MHz, CDCl</w:t>
      </w:r>
      <w:r w:rsidR="003C6137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3C6137" w:rsidRPr="00C16DF8">
        <w:rPr>
          <w:rFonts w:ascii="Times New Roman" w:hAnsi="Times New Roman" w:cs="Times New Roman"/>
          <w:sz w:val="20"/>
          <w:szCs w:val="20"/>
          <w14:ligatures w14:val="none"/>
        </w:rPr>
        <w:t>) δ 161.66, 161.16, 159.92, 138.43, 135.59, 135.29, 133.12, 131.18, 130.12, 129.71, 128.37, 126.01, 125.99, 125.16, 120.72, 113.36, 105.65, 55.37, 20.91.</w:t>
      </w:r>
    </w:p>
    <w:p w14:paraId="214D45B2" w14:textId="77777777" w:rsidR="00B13D3C" w:rsidRPr="00C16DF8" w:rsidRDefault="00B13D3C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</w:p>
    <w:p w14:paraId="79695588" w14:textId="1A8E52F3" w:rsidR="00BF037A" w:rsidRPr="00C16DF8" w:rsidRDefault="00761293" w:rsidP="00BF037A">
      <w:pPr>
        <w:rPr>
          <w14:ligatures w14:val="none"/>
        </w:rPr>
      </w:pPr>
      <w:r w:rsidRPr="00C16DF8">
        <w:rPr>
          <w:rFonts w:hint="eastAsia"/>
        </w:rPr>
        <w:object w:dxaOrig="2675" w:dyaOrig="2011" w14:anchorId="70EE1A06">
          <v:shape id="_x0000_i1033" type="#_x0000_t75" style="width:133.85pt;height:100.45pt" o:ole="">
            <v:imagedata r:id="rId28" o:title=""/>
          </v:shape>
          <o:OLEObject Type="Embed" ProgID="MDLDraw.Document.1" ShapeID="_x0000_i1033" DrawAspect="Content" ObjectID="_1814730329" r:id="rId29"/>
        </w:object>
      </w:r>
    </w:p>
    <w:p w14:paraId="59033E43" w14:textId="21623E28" w:rsidR="00BF037A" w:rsidRPr="00C16DF8" w:rsidRDefault="00761293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3-(4-fluorophenyl)-4-(p-tolylthio)-1H-isochromen-1-one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(3f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DE2888" w:rsidRPr="00C16DF8">
        <w:rPr>
          <w:rFonts w:ascii="Times New Roman" w:hAnsi="Times New Roman" w:cs="Times New Roman" w:hint="eastAsia"/>
          <w:vertAlign w:val="superscript"/>
          <w14:ligatures w14:val="none"/>
        </w:rPr>
        <w:t>3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6C7873EB" w14:textId="0A9EC728" w:rsidR="00BF037A" w:rsidRPr="00C16DF8" w:rsidRDefault="007F6760" w:rsidP="00B13D3C">
      <w:pPr>
        <w:pStyle w:val="a7"/>
        <w:spacing w:before="0" w:beforeAutospacing="0" w:after="0" w:afterAutospacing="0"/>
        <w:jc w:val="both"/>
        <w:rPr>
          <w:rFonts w:ascii="Times New Roman" w:hAnsi="Times New Roman" w:cs="Times New Roman"/>
          <w:sz w:val="20"/>
          <w:szCs w:val="20"/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>P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ale yellow solid</w:t>
      </w:r>
      <w:r w:rsidR="00BF037A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5D20EF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5D20EF" w:rsidRPr="00C16DF8">
        <w:rPr>
          <w:rFonts w:ascii="Times New Roman" w:hAnsi="Times New Roman" w:cs="Times New Roman"/>
          <w:sz w:val="20"/>
          <w:szCs w:val="20"/>
          <w14:ligatures w14:val="none"/>
        </w:rPr>
        <w:t>H NMR (500 MHz, Chloroform-</w:t>
      </w:r>
      <w:r w:rsidR="005D20EF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5D20EF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8.28 (dd, </w:t>
      </w:r>
      <w:r w:rsidR="005D20EF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5D20EF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</w:t>
      </w:r>
      <w:r w:rsidR="005D20EF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3</w:t>
      </w:r>
      <w:r w:rsidR="005D20EF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, 1.4 Hz, 1H), 7.97 – 7.84 (m, 1H), 7.76 – 7.56 (m, 3H), 7.47 (td, </w:t>
      </w:r>
      <w:r w:rsidR="005D20EF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5D20EF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7.6, 1.</w:t>
      </w:r>
      <w:r w:rsidR="005D20EF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5D20EF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7.04 – 6.95 (m, 4H), 6.93 (d, </w:t>
      </w:r>
      <w:r w:rsidR="005D20EF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5D20EF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8.3 Hz, 2H), 2.20 (s, 3H).</w:t>
      </w:r>
      <w:r w:rsidR="005D20EF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5D20EF" w:rsidRPr="00C16DF8">
        <w:rPr>
          <w:rFonts w:ascii="Times New Roman" w:hAnsi="Times New Roman" w:cs="Times New Roman"/>
          <w:sz w:val="20"/>
          <w:szCs w:val="20"/>
          <w14:ligatures w14:val="none"/>
        </w:rPr>
        <w:t>C NMR (126 MHz, Chloroform-</w:t>
      </w:r>
      <w:r w:rsidR="005D20EF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5D20EF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163.74 (d, </w:t>
      </w:r>
      <w:r w:rsidR="005D20EF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5D20EF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251.1 Hz), 161.38, 158.94, 137.99, 135.85, 135.46, 132.70, 131.68 (d, </w:t>
      </w:r>
      <w:r w:rsidR="005D20EF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5D20EF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8.4 Hz), 130.22, 129.82, 128.93 (d, </w:t>
      </w:r>
      <w:r w:rsidR="005D20EF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5D20EF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3.7 Hz), 128.83, 126.14, 126.07, 120.84, 115.15 (d, </w:t>
      </w:r>
      <w:r w:rsidR="005D20EF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5D20EF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21.8 Hz), 106.91, 20.95.</w:t>
      </w:r>
      <w:r w:rsidR="005D20EF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19</w:t>
      </w:r>
      <w:r w:rsidR="005D20EF" w:rsidRPr="00C16DF8">
        <w:rPr>
          <w:rFonts w:ascii="Times New Roman" w:hAnsi="Times New Roman" w:cs="Times New Roman"/>
          <w:sz w:val="20"/>
          <w:szCs w:val="20"/>
          <w14:ligatures w14:val="none"/>
        </w:rPr>
        <w:t>F NMR (471 MHz, CDCl</w:t>
      </w:r>
      <w:r w:rsidR="005D20EF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5D20EF" w:rsidRPr="00C16DF8">
        <w:rPr>
          <w:rFonts w:ascii="Times New Roman" w:hAnsi="Times New Roman" w:cs="Times New Roman"/>
          <w:sz w:val="20"/>
          <w:szCs w:val="20"/>
          <w14:ligatures w14:val="none"/>
        </w:rPr>
        <w:t>) δ -109.23</w:t>
      </w:r>
      <w:r w:rsidR="00B13D3C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.</w:t>
      </w:r>
    </w:p>
    <w:p w14:paraId="7F1EA376" w14:textId="77777777" w:rsidR="00B13D3C" w:rsidRPr="00C16DF8" w:rsidRDefault="00B13D3C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</w:p>
    <w:p w14:paraId="04D7A6C8" w14:textId="621E6EE5" w:rsidR="00BF037A" w:rsidRPr="00C16DF8" w:rsidRDefault="00DD58DC" w:rsidP="00BF037A">
      <w:pPr>
        <w:rPr>
          <w14:ligatures w14:val="none"/>
        </w:rPr>
      </w:pPr>
      <w:r w:rsidRPr="00C16DF8">
        <w:rPr>
          <w:rFonts w:hint="eastAsia"/>
        </w:rPr>
        <w:object w:dxaOrig="2371" w:dyaOrig="2011" w14:anchorId="6403E792">
          <v:shape id="_x0000_i1034" type="#_x0000_t75" style="width:119.15pt;height:100.45pt" o:ole="">
            <v:imagedata r:id="rId30" o:title=""/>
          </v:shape>
          <o:OLEObject Type="Embed" ProgID="MDLDraw.Document.1" ShapeID="_x0000_i1034" DrawAspect="Content" ObjectID="_1814730330" r:id="rId31"/>
        </w:object>
      </w:r>
    </w:p>
    <w:p w14:paraId="6025F8DB" w14:textId="6997043E" w:rsidR="00BF037A" w:rsidRPr="00C16DF8" w:rsidRDefault="00DD58DC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3-(2-fluorophenyl)-4-(p-tolylthio)-1H-isochromen-1-one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(3g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DE2888" w:rsidRPr="00C16DF8">
        <w:rPr>
          <w:rFonts w:ascii="Times New Roman" w:hAnsi="Times New Roman" w:cs="Times New Roman" w:hint="eastAsia"/>
          <w:vertAlign w:val="superscript"/>
          <w14:ligatures w14:val="none"/>
        </w:rPr>
        <w:t>3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2BC8DE39" w14:textId="41713509" w:rsidR="00BF037A" w:rsidRPr="00C16DF8" w:rsidRDefault="00BF037A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</w:t>
      </w:r>
      <w:r w:rsidR="007F6760" w:rsidRPr="00C16DF8">
        <w:rPr>
          <w:rFonts w:ascii="Times New Roman" w:hAnsi="Times New Roman" w:cs="Times New Roman"/>
          <w:sz w:val="20"/>
          <w:szCs w:val="20"/>
          <w14:ligatures w14:val="none"/>
        </w:rPr>
        <w:t>P</w:t>
      </w:r>
      <w:r w:rsidR="007F6760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ale yellow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4A1594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4A1594" w:rsidRPr="00C16DF8">
        <w:rPr>
          <w:rFonts w:ascii="Times New Roman" w:hAnsi="Times New Roman" w:cs="Times New Roman"/>
          <w:sz w:val="20"/>
          <w:szCs w:val="20"/>
          <w14:ligatures w14:val="none"/>
        </w:rPr>
        <w:t>H NMR (500 MHz, Chloroform-</w:t>
      </w:r>
      <w:r w:rsidR="004A1594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4A1594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8.37 (dd, </w:t>
      </w:r>
      <w:r w:rsidR="004A1594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4A1594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7.9, 1.4 Hz, 1H), 7.94 (dd, </w:t>
      </w:r>
      <w:r w:rsidR="004A1594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4A1594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4A1594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7</w:t>
      </w:r>
      <w:r w:rsidR="004A1594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4A1594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9</w:t>
      </w:r>
      <w:r w:rsidR="004A1594" w:rsidRPr="00C16DF8">
        <w:rPr>
          <w:rFonts w:ascii="Times New Roman" w:hAnsi="Times New Roman" w:cs="Times New Roman"/>
          <w:sz w:val="20"/>
          <w:szCs w:val="20"/>
          <w14:ligatures w14:val="none"/>
        </w:rPr>
        <w:t>, 1.</w:t>
      </w:r>
      <w:r w:rsidR="004A1594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4A1594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7.71 (ddd, </w:t>
      </w:r>
      <w:r w:rsidR="004A1594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4A1594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4A1594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7</w:t>
      </w:r>
      <w:r w:rsidR="004A1594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4A1594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9</w:t>
      </w:r>
      <w:r w:rsidR="004A1594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, 7.3, 1.4 Hz, 1H), 7.56 (td, </w:t>
      </w:r>
      <w:r w:rsidR="004A1594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4A1594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7.</w:t>
      </w:r>
      <w:r w:rsidR="004A1594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3</w:t>
      </w:r>
      <w:r w:rsidR="004A1594" w:rsidRPr="00C16DF8">
        <w:rPr>
          <w:rFonts w:ascii="Times New Roman" w:hAnsi="Times New Roman" w:cs="Times New Roman"/>
          <w:sz w:val="20"/>
          <w:szCs w:val="20"/>
          <w14:ligatures w14:val="none"/>
        </w:rPr>
        <w:t>, 1.</w:t>
      </w:r>
      <w:r w:rsidR="004A1594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4A1594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7.54 – 7.36 (m, 2H), 7.24 – 7.06 (m, 2H), 7.00 (s, 4H), 2.25 (s, 3H).</w:t>
      </w:r>
      <w:r w:rsidR="004A1594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4A1594" w:rsidRPr="00C16DF8">
        <w:rPr>
          <w:rFonts w:ascii="Times New Roman" w:hAnsi="Times New Roman" w:cs="Times New Roman"/>
          <w:sz w:val="20"/>
          <w:szCs w:val="20"/>
          <w14:ligatures w14:val="none"/>
        </w:rPr>
        <w:t>C NMR (126 MHz, Chloroform-</w:t>
      </w:r>
      <w:r w:rsidR="004A1594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4A1594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161.44, 160.03 (d, </w:t>
      </w:r>
      <w:r w:rsidR="004A1594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4A1594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251.0 Hz), 154.96, 137.29, 135.95, 135.35, 132.12, 132.</w:t>
      </w:r>
      <w:r w:rsidR="008D4BBA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10 (</w:t>
      </w:r>
      <w:r w:rsidR="008D4BBA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d, </w:t>
      </w:r>
      <w:r w:rsidR="008D4BBA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8D4BBA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8D4BBA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8</w:t>
      </w:r>
      <w:r w:rsidR="008D4BBA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8D4BBA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3</w:t>
      </w:r>
      <w:r w:rsidR="008D4BBA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</w:t>
      </w:r>
      <w:r w:rsidR="008D4BBA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)</w:t>
      </w:r>
      <w:r w:rsidR="004A1594" w:rsidRPr="00C16DF8">
        <w:rPr>
          <w:rFonts w:ascii="Times New Roman" w:hAnsi="Times New Roman" w:cs="Times New Roman"/>
          <w:sz w:val="20"/>
          <w:szCs w:val="20"/>
          <w14:ligatures w14:val="none"/>
        </w:rPr>
        <w:t>, 131.20</w:t>
      </w:r>
      <w:r w:rsidR="008D4BBA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 xml:space="preserve"> (</w:t>
      </w:r>
      <w:r w:rsidR="008D4BBA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d, </w:t>
      </w:r>
      <w:r w:rsidR="008D4BBA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8D4BBA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8D4BBA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8</w:t>
      </w:r>
      <w:r w:rsidR="008D4BBA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8D4BBA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3</w:t>
      </w:r>
      <w:r w:rsidR="008D4BBA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</w:t>
      </w:r>
      <w:r w:rsidR="008D4BBA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)</w:t>
      </w:r>
      <w:r w:rsidR="004A1594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, 129.95, 129.08, 126.91, 126.09, 123.86 (d, </w:t>
      </w:r>
      <w:r w:rsidR="004A1594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4A1594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3.6 Hz), 121.50 (d, </w:t>
      </w:r>
      <w:r w:rsidR="004A1594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4A1594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14.6 Hz), 121.23, 116.07, 115.90, 110.68, 20.95.</w:t>
      </w:r>
      <w:r w:rsidR="008D4BBA" w:rsidRPr="00C16DF8">
        <w:rPr>
          <w:rFonts w:ascii="Times New Roman" w:hAnsi="Times New Roman" w:cs="Times New Roman"/>
          <w:sz w:val="20"/>
          <w:szCs w:val="20"/>
          <w:vertAlign w:val="superscript"/>
        </w:rPr>
        <w:t>19</w:t>
      </w:r>
      <w:r w:rsidR="008D4BBA" w:rsidRPr="00C16DF8">
        <w:rPr>
          <w:rFonts w:ascii="Times New Roman" w:hAnsi="Times New Roman" w:cs="Times New Roman"/>
          <w:sz w:val="20"/>
          <w:szCs w:val="20"/>
        </w:rPr>
        <w:t>F NMR (376 MHz, CDCl</w:t>
      </w:r>
      <w:r w:rsidR="008D4BBA" w:rsidRPr="00C16DF8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8D4BBA" w:rsidRPr="00C16DF8">
        <w:rPr>
          <w:rFonts w:ascii="Times New Roman" w:hAnsi="Times New Roman" w:cs="Times New Roman"/>
          <w:sz w:val="20"/>
          <w:szCs w:val="20"/>
        </w:rPr>
        <w:t>) δ -111.12.</w:t>
      </w:r>
    </w:p>
    <w:p w14:paraId="630212B8" w14:textId="77777777" w:rsidR="00B13D3C" w:rsidRPr="00C16DF8" w:rsidRDefault="00B13D3C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</w:p>
    <w:p w14:paraId="6C4A5AD1" w14:textId="0EAA9F50" w:rsidR="00BF037A" w:rsidRPr="00C16DF8" w:rsidRDefault="00DD58DC" w:rsidP="00BF037A">
      <w:pPr>
        <w:rPr>
          <w14:ligatures w14:val="none"/>
        </w:rPr>
      </w:pPr>
      <w:r w:rsidRPr="00C16DF8">
        <w:rPr>
          <w:rFonts w:hint="eastAsia"/>
        </w:rPr>
        <w:object w:dxaOrig="2371" w:dyaOrig="2011" w14:anchorId="5402036D">
          <v:shape id="_x0000_i1035" type="#_x0000_t75" style="width:119.15pt;height:100.45pt" o:ole="">
            <v:imagedata r:id="rId32" o:title=""/>
          </v:shape>
          <o:OLEObject Type="Embed" ProgID="MDLDraw.Document.1" ShapeID="_x0000_i1035" DrawAspect="Content" ObjectID="_1814730331" r:id="rId33"/>
        </w:object>
      </w:r>
    </w:p>
    <w:p w14:paraId="7B8AE52E" w14:textId="220DAEAF" w:rsidR="00BF037A" w:rsidRPr="00C16DF8" w:rsidRDefault="00DD58DC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3-(3-fluorophenyl)-4-(p-tolylthio)-1H-isochromen-1-one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(3h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DE2888" w:rsidRPr="00C16DF8">
        <w:rPr>
          <w:rFonts w:ascii="Times New Roman" w:hAnsi="Times New Roman" w:cs="Times New Roman" w:hint="eastAsia"/>
          <w:vertAlign w:val="superscript"/>
          <w14:ligatures w14:val="none"/>
        </w:rPr>
        <w:t>3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1A870D39" w14:textId="61951B8C" w:rsidR="00BF037A" w:rsidRPr="00C16DF8" w:rsidRDefault="00BF037A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>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2A4091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2A4091" w:rsidRPr="00C16DF8">
        <w:rPr>
          <w:rFonts w:ascii="Times New Roman" w:hAnsi="Times New Roman" w:cs="Times New Roman"/>
          <w:sz w:val="20"/>
          <w:szCs w:val="20"/>
          <w14:ligatures w14:val="none"/>
        </w:rPr>
        <w:t>H NMR (500 MHz, Chloroform-</w:t>
      </w:r>
      <w:r w:rsidR="002A4091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2A409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8.37 (dd, </w:t>
      </w:r>
      <w:r w:rsidR="002A4091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2A409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603D2A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8</w:t>
      </w:r>
      <w:r w:rsidR="002A4091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603D2A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3</w:t>
      </w:r>
      <w:r w:rsidR="002A409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, 1.4 Hz, 1H), 8.08 – 7.92 (m, 1H), 7.73 (td, </w:t>
      </w:r>
      <w:r w:rsidR="002A4091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2A409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8.3, 7.8, 1.</w:t>
      </w:r>
      <w:r w:rsidR="00603D2A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2A409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7.62 – 7.51 (m, 2H), 7.48 (dt, </w:t>
      </w:r>
      <w:r w:rsidR="002A4091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2A409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603D2A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8</w:t>
      </w:r>
      <w:r w:rsidR="002A4091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603D2A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2A409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, 2.1 Hz, 1H), 7.37 (td, </w:t>
      </w:r>
      <w:r w:rsidR="002A4091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2A409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</w:t>
      </w:r>
      <w:r w:rsidR="00603D2A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2A409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, 5.8 Hz, 1H), 7.15 (td, </w:t>
      </w:r>
      <w:r w:rsidR="002A4091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2A409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8.4, 2.</w:t>
      </w:r>
      <w:r w:rsidR="00603D2A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1</w:t>
      </w:r>
      <w:r w:rsidR="002A409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7.07 – 6.98 (m, 4H), 2.28 (s, 3H).</w:t>
      </w:r>
      <w:r w:rsidR="00603D2A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603D2A" w:rsidRPr="00C16DF8">
        <w:rPr>
          <w:rFonts w:ascii="Times New Roman" w:hAnsi="Times New Roman" w:cs="Times New Roman"/>
          <w:sz w:val="20"/>
          <w:szCs w:val="20"/>
          <w14:ligatures w14:val="none"/>
        </w:rPr>
        <w:t>C NMR (126 MHz, Chloroform-</w:t>
      </w:r>
      <w:r w:rsidR="00603D2A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603D2A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162.08 (d, </w:t>
      </w:r>
      <w:r w:rsidR="00603D2A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603D2A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246.4 Hz), 161.22, 158.31, 137.83, 135.95, 135.48, 134.69 (d, </w:t>
      </w:r>
      <w:r w:rsidR="00603D2A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603D2A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8.3 Hz), 132.50, 130.22, 129.86, 129.58 (d, </w:t>
      </w:r>
      <w:r w:rsidR="00603D2A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603D2A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8.3 Hz), 129.03, 126.27, 126.23, 125.34 (d, </w:t>
      </w:r>
      <w:r w:rsidR="00603D2A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603D2A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3.4 Hz), 120.96, 117.30 (d, </w:t>
      </w:r>
      <w:r w:rsidR="00603D2A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603D2A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21.1 Hz), 116.65 (d, </w:t>
      </w:r>
      <w:r w:rsidR="00603D2A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603D2A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23.7 Hz), 107.76, 20.95.</w:t>
      </w:r>
      <w:r w:rsidR="00603D2A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19</w:t>
      </w:r>
      <w:r w:rsidR="00603D2A" w:rsidRPr="00C16DF8">
        <w:rPr>
          <w:rFonts w:ascii="Times New Roman" w:hAnsi="Times New Roman" w:cs="Times New Roman"/>
          <w:sz w:val="20"/>
          <w:szCs w:val="20"/>
          <w14:ligatures w14:val="none"/>
        </w:rPr>
        <w:t>F NMR (471 MHz, CDCl</w:t>
      </w:r>
      <w:r w:rsidR="00603D2A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603D2A" w:rsidRPr="00C16DF8">
        <w:rPr>
          <w:rFonts w:ascii="Times New Roman" w:hAnsi="Times New Roman" w:cs="Times New Roman"/>
          <w:sz w:val="20"/>
          <w:szCs w:val="20"/>
          <w14:ligatures w14:val="none"/>
        </w:rPr>
        <w:t>) δ -111.60.</w:t>
      </w:r>
    </w:p>
    <w:p w14:paraId="54CDF17B" w14:textId="77777777" w:rsidR="00B13D3C" w:rsidRPr="00C16DF8" w:rsidRDefault="00B13D3C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</w:p>
    <w:p w14:paraId="58C36827" w14:textId="7520C850" w:rsidR="00BF037A" w:rsidRPr="00C16DF8" w:rsidRDefault="004B62AD" w:rsidP="00BF037A">
      <w:pPr>
        <w:rPr>
          <w14:ligatures w14:val="none"/>
        </w:rPr>
      </w:pPr>
      <w:r w:rsidRPr="00C16DF8">
        <w:rPr>
          <w:rFonts w:hint="eastAsia"/>
        </w:rPr>
        <w:object w:dxaOrig="2731" w:dyaOrig="2011" w14:anchorId="4A1312C2">
          <v:shape id="_x0000_i1036" type="#_x0000_t75" style="width:136.8pt;height:100.45pt" o:ole="">
            <v:imagedata r:id="rId34" o:title=""/>
          </v:shape>
          <o:OLEObject Type="Embed" ProgID="MDLDraw.Document.1" ShapeID="_x0000_i1036" DrawAspect="Content" ObjectID="_1814730332" r:id="rId35"/>
        </w:object>
      </w:r>
    </w:p>
    <w:p w14:paraId="5B7F8B8A" w14:textId="71CF81B1" w:rsidR="00BF037A" w:rsidRPr="00C16DF8" w:rsidRDefault="004B62AD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3-(4-chlorophenyl)-4-(p-tolylthio)-1H-isochromen-1-one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(3i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DE2888" w:rsidRPr="00C16DF8">
        <w:rPr>
          <w:rFonts w:ascii="Times New Roman" w:hAnsi="Times New Roman" w:cs="Times New Roman" w:hint="eastAsia"/>
          <w:vertAlign w:val="superscript"/>
          <w14:ligatures w14:val="none"/>
        </w:rPr>
        <w:t>3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4E6F1B8B" w14:textId="16B43B95" w:rsidR="00C84F96" w:rsidRPr="00C16DF8" w:rsidRDefault="00BF037A" w:rsidP="00B13D3C">
      <w:pPr>
        <w:pStyle w:val="a7"/>
        <w:spacing w:before="0" w:beforeAutospacing="0" w:after="0" w:afterAutospacing="0"/>
        <w:jc w:val="both"/>
        <w:rPr>
          <w:rFonts w:ascii="Times New Roman" w:hAnsi="Times New Roman" w:cs="Times New Roman"/>
          <w:sz w:val="20"/>
          <w:szCs w:val="20"/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C84F96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C84F96" w:rsidRPr="00C16DF8">
        <w:rPr>
          <w:rFonts w:ascii="Times New Roman" w:hAnsi="Times New Roman" w:cs="Times New Roman"/>
          <w:sz w:val="20"/>
          <w:szCs w:val="20"/>
          <w14:ligatures w14:val="none"/>
        </w:rPr>
        <w:t>H NMR (500 MHz, Chloroform-</w:t>
      </w:r>
      <w:r w:rsidR="00C84F96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C84F96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8.36 (dd, </w:t>
      </w:r>
      <w:r w:rsidR="00C84F96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C84F96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7.9, 1.4 Hz, 1H), 7.98 (dd, </w:t>
      </w:r>
      <w:r w:rsidR="00C84F96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C84F96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C84F96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7</w:t>
      </w:r>
      <w:r w:rsidR="00C84F96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C84F96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9</w:t>
      </w:r>
      <w:r w:rsidR="00C84F96" w:rsidRPr="00C16DF8">
        <w:rPr>
          <w:rFonts w:ascii="Times New Roman" w:hAnsi="Times New Roman" w:cs="Times New Roman"/>
          <w:sz w:val="20"/>
          <w:szCs w:val="20"/>
          <w14:ligatures w14:val="none"/>
        </w:rPr>
        <w:t>, 1.</w:t>
      </w:r>
      <w:r w:rsidR="00C84F96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C84F96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7.80 – 7.65 (m, 3H), 7.55 (td, </w:t>
      </w:r>
      <w:r w:rsidR="00C84F96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C84F96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7.</w:t>
      </w:r>
      <w:r w:rsidR="00C84F96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9</w:t>
      </w:r>
      <w:r w:rsidR="00C84F96" w:rsidRPr="00C16DF8">
        <w:rPr>
          <w:rFonts w:ascii="Times New Roman" w:hAnsi="Times New Roman" w:cs="Times New Roman"/>
          <w:sz w:val="20"/>
          <w:szCs w:val="20"/>
          <w14:ligatures w14:val="none"/>
        </w:rPr>
        <w:t>, 1.</w:t>
      </w:r>
      <w:r w:rsidR="00C84F96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C84F96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7.43 – 7.34 (m, 2H), 7.14 – 6.90 (m, 4H), 2.28 (s, 3H).</w:t>
      </w:r>
      <w:r w:rsidR="00C84F96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C84F96" w:rsidRPr="00C16DF8">
        <w:rPr>
          <w:rFonts w:ascii="Times New Roman" w:hAnsi="Times New Roman" w:cs="Times New Roman"/>
          <w:sz w:val="20"/>
          <w:szCs w:val="20"/>
          <w14:ligatures w14:val="none"/>
        </w:rPr>
        <w:t>C NMR (126 MHz, CDCl</w:t>
      </w:r>
      <w:r w:rsidR="00C84F96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C84F96" w:rsidRPr="00C16DF8">
        <w:rPr>
          <w:rFonts w:ascii="Times New Roman" w:hAnsi="Times New Roman" w:cs="Times New Roman"/>
          <w:sz w:val="20"/>
          <w:szCs w:val="20"/>
          <w14:ligatures w14:val="none"/>
        </w:rPr>
        <w:t>) δ 161.31, 158.74, 137.89, 136.44, 135.90, 135.49, 132.60, 131.20, 130.85, 130.23, 129.85, 128.94, 128.29, 126.18, 126.06, 120.88, 107.27, 20.95.</w:t>
      </w:r>
    </w:p>
    <w:p w14:paraId="363C65F9" w14:textId="77777777" w:rsidR="00B13D3C" w:rsidRPr="00C16DF8" w:rsidRDefault="00B13D3C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</w:p>
    <w:p w14:paraId="62637D16" w14:textId="6E4D4BA2" w:rsidR="00BF037A" w:rsidRPr="00C16DF8" w:rsidRDefault="00307EC3" w:rsidP="00BF037A">
      <w:pPr>
        <w:rPr>
          <w14:ligatures w14:val="none"/>
        </w:rPr>
      </w:pPr>
      <w:r w:rsidRPr="00C16DF8">
        <w:rPr>
          <w:rFonts w:hint="eastAsia"/>
        </w:rPr>
        <w:object w:dxaOrig="2748" w:dyaOrig="2011" w14:anchorId="27D99CDC">
          <v:shape id="_x0000_i1037" type="#_x0000_t75" style="width:137.45pt;height:100.45pt" o:ole="">
            <v:imagedata r:id="rId36" o:title=""/>
          </v:shape>
          <o:OLEObject Type="Embed" ProgID="MDLDraw.Document.1" ShapeID="_x0000_i1037" DrawAspect="Content" ObjectID="_1814730333" r:id="rId37"/>
        </w:object>
      </w:r>
    </w:p>
    <w:p w14:paraId="1DC294AE" w14:textId="5F9504E1" w:rsidR="00BF037A" w:rsidRPr="00C16DF8" w:rsidRDefault="00307EC3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3-(4-bromophenyl)-4-(p-tolylthio)-1H-isochromen-1-one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(3j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DE2888" w:rsidRPr="00C16DF8">
        <w:rPr>
          <w:rFonts w:ascii="Times New Roman" w:hAnsi="Times New Roman" w:cs="Times New Roman" w:hint="eastAsia"/>
          <w:vertAlign w:val="superscript"/>
          <w14:ligatures w14:val="none"/>
        </w:rPr>
        <w:t>3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4CCE88F6" w14:textId="7BB5E8C7" w:rsidR="00BF037A" w:rsidRPr="00C16DF8" w:rsidRDefault="00BF037A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1706CB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1706CB" w:rsidRPr="00C16DF8">
        <w:rPr>
          <w:rFonts w:ascii="Times New Roman" w:hAnsi="Times New Roman" w:cs="Times New Roman"/>
          <w:sz w:val="20"/>
          <w:szCs w:val="20"/>
          <w14:ligatures w14:val="none"/>
        </w:rPr>
        <w:t>H NMR (500 MHz, Chloroform-</w:t>
      </w:r>
      <w:r w:rsidR="001706CB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1706C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8.36 (dd, </w:t>
      </w:r>
      <w:r w:rsidR="001706CB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1706C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1706CB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8</w:t>
      </w:r>
      <w:r w:rsidR="001706CB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1706CB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2</w:t>
      </w:r>
      <w:r w:rsidR="001706CB" w:rsidRPr="00C16DF8">
        <w:rPr>
          <w:rFonts w:ascii="Times New Roman" w:hAnsi="Times New Roman" w:cs="Times New Roman"/>
          <w:sz w:val="20"/>
          <w:szCs w:val="20"/>
          <w14:ligatures w14:val="none"/>
        </w:rPr>
        <w:t>, 1.</w:t>
      </w:r>
      <w:r w:rsidR="001706CB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1</w:t>
      </w:r>
      <w:r w:rsidR="001706C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7.98 (dd, </w:t>
      </w:r>
      <w:r w:rsidR="001706CB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1706C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8.2, 1.1 Hz, 1H), 7.77 – 7.67 (m, 1H), 7.66 – 7.60 (m, 2H), 7.59 – 7.50 (m, 3H), 7.11 – 6.92 (m, 4H), 2.28 (s, 3H).</w:t>
      </w:r>
      <w:r w:rsidR="001706CB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1706CB" w:rsidRPr="00C16DF8">
        <w:rPr>
          <w:rFonts w:ascii="Times New Roman" w:hAnsi="Times New Roman" w:cs="Times New Roman"/>
          <w:sz w:val="20"/>
          <w:szCs w:val="20"/>
          <w14:ligatures w14:val="none"/>
        </w:rPr>
        <w:t>C NMR (126 MHz, CDCl</w:t>
      </w:r>
      <w:r w:rsidR="001706CB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1706CB" w:rsidRPr="00C16DF8">
        <w:rPr>
          <w:rFonts w:ascii="Times New Roman" w:hAnsi="Times New Roman" w:cs="Times New Roman"/>
          <w:sz w:val="20"/>
          <w:szCs w:val="20"/>
          <w14:ligatures w14:val="none"/>
        </w:rPr>
        <w:t>) δ 161.27, 158.79, 137.89, 135.91, 135.49, 132.59, 131.67, 131.25, 131.04, 130.24, 129.85, 128.95, 126.19, 126.08, 124.87, 120.89, 107.31, 20.95.</w:t>
      </w:r>
    </w:p>
    <w:p w14:paraId="57E76F0F" w14:textId="77777777" w:rsidR="00B13D3C" w:rsidRPr="00C16DF8" w:rsidRDefault="00B13D3C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</w:p>
    <w:p w14:paraId="215FDD94" w14:textId="34C614E1" w:rsidR="00BF037A" w:rsidRPr="00C16DF8" w:rsidRDefault="003151F0" w:rsidP="00BF037A">
      <w:pPr>
        <w:rPr>
          <w14:ligatures w14:val="none"/>
        </w:rPr>
      </w:pPr>
      <w:r w:rsidRPr="00C16DF8">
        <w:rPr>
          <w:rFonts w:hint="eastAsia"/>
        </w:rPr>
        <w:object w:dxaOrig="2328" w:dyaOrig="2011" w14:anchorId="2A693696">
          <v:shape id="_x0000_i1038" type="#_x0000_t75" style="width:116.85pt;height:100.45pt" o:ole="">
            <v:imagedata r:id="rId38" o:title=""/>
          </v:shape>
          <o:OLEObject Type="Embed" ProgID="MDLDraw.Document.1" ShapeID="_x0000_i1038" DrawAspect="Content" ObjectID="_1814730334" r:id="rId39"/>
        </w:object>
      </w:r>
    </w:p>
    <w:p w14:paraId="75C43C5F" w14:textId="224F49B7" w:rsidR="00BF037A" w:rsidRPr="00C16DF8" w:rsidRDefault="003151F0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3-(furan-3-yl)-4-(p-tolylthio)-1H-isochromen-1-one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(3k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DE2888" w:rsidRPr="00C16DF8">
        <w:rPr>
          <w:rFonts w:ascii="Times New Roman" w:hAnsi="Times New Roman" w:cs="Times New Roman" w:hint="eastAsia"/>
          <w:vertAlign w:val="superscript"/>
          <w14:ligatures w14:val="none"/>
        </w:rPr>
        <w:t>3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044CFEE7" w14:textId="649C7B32" w:rsidR="00BF037A" w:rsidRPr="00C16DF8" w:rsidRDefault="00BF037A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>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A27A75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A27A75" w:rsidRPr="00C16DF8">
        <w:rPr>
          <w:rFonts w:ascii="Times New Roman" w:hAnsi="Times New Roman" w:cs="Times New Roman"/>
          <w:sz w:val="20"/>
          <w:szCs w:val="20"/>
          <w14:ligatures w14:val="none"/>
        </w:rPr>
        <w:t>H NMR (400 MHz, Chloroform-</w:t>
      </w:r>
      <w:r w:rsidR="00A27A75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A27A75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8.36 (dd, </w:t>
      </w:r>
      <w:r w:rsidR="00A27A75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A27A75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7.9, 1.4 Hz, 1H), 8.20 (dd, </w:t>
      </w:r>
      <w:r w:rsidR="00A27A75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A27A75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A27A75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7</w:t>
      </w:r>
      <w:r w:rsidR="00A27A75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A27A75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9</w:t>
      </w:r>
      <w:r w:rsidR="00A27A75" w:rsidRPr="00C16DF8">
        <w:rPr>
          <w:rFonts w:ascii="Times New Roman" w:hAnsi="Times New Roman" w:cs="Times New Roman"/>
          <w:sz w:val="20"/>
          <w:szCs w:val="20"/>
          <w14:ligatures w14:val="none"/>
        </w:rPr>
        <w:t>, 1.</w:t>
      </w:r>
      <w:r w:rsidR="00A27A75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A27A75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8.08 – 8.01 (m, 1H), 7.81 (dd, </w:t>
      </w:r>
      <w:r w:rsidR="00A27A75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A27A75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5.2, 1.</w:t>
      </w:r>
      <w:r w:rsidR="00A27A75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A27A75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7.72 (ddd, </w:t>
      </w:r>
      <w:r w:rsidR="00A27A75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A27A75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8.3, 7.3, 1.4 Hz, 1H), 7.54 (ddd, </w:t>
      </w:r>
      <w:r w:rsidR="00A27A75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A27A75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8.3, 7.3, 1.</w:t>
      </w:r>
      <w:r w:rsidR="00A27A75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A27A75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7.34 (dd, </w:t>
      </w:r>
      <w:r w:rsidR="00A27A75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A27A75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5.2, 3.1 Hz, 1H), 7.08 (</w:t>
      </w:r>
      <w:r w:rsidR="00A27A75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s</w:t>
      </w:r>
      <w:r w:rsidR="00A27A75" w:rsidRPr="00C16DF8">
        <w:rPr>
          <w:rFonts w:ascii="Times New Roman" w:hAnsi="Times New Roman" w:cs="Times New Roman"/>
          <w:sz w:val="20"/>
          <w:szCs w:val="20"/>
          <w14:ligatures w14:val="none"/>
        </w:rPr>
        <w:t>, 4H), 2.30 (s, 3H).</w:t>
      </w:r>
      <w:r w:rsidR="00096121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096121" w:rsidRPr="00C16DF8">
        <w:rPr>
          <w:rFonts w:ascii="Times New Roman" w:hAnsi="Times New Roman" w:cs="Times New Roman"/>
          <w:sz w:val="20"/>
          <w:szCs w:val="20"/>
          <w14:ligatures w14:val="none"/>
        </w:rPr>
        <w:t>C NMR (101 MHz, CDCl</w:t>
      </w:r>
      <w:r w:rsidR="00096121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096121" w:rsidRPr="00C16DF8">
        <w:rPr>
          <w:rFonts w:ascii="Times New Roman" w:hAnsi="Times New Roman" w:cs="Times New Roman"/>
          <w:sz w:val="20"/>
          <w:szCs w:val="20"/>
          <w14:ligatures w14:val="none"/>
        </w:rPr>
        <w:t>) δ 161.25, 155.32, 141.94, 138.60, 135.86, 135.35, 133.49, 132.38, 130.25, 129.73, 129.61, 128.48, 126.10, 126.04, 125.11, 120.69, 105.63, 20.91.</w:t>
      </w:r>
    </w:p>
    <w:p w14:paraId="468A8538" w14:textId="77777777" w:rsidR="00B13D3C" w:rsidRPr="00C16DF8" w:rsidRDefault="00B13D3C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</w:p>
    <w:p w14:paraId="3B404FE2" w14:textId="17BC8C2A" w:rsidR="00BF037A" w:rsidRPr="00C16DF8" w:rsidRDefault="007B76C0" w:rsidP="00BF037A">
      <w:pPr>
        <w:rPr>
          <w14:ligatures w14:val="none"/>
        </w:rPr>
      </w:pPr>
      <w:r w:rsidRPr="00C16DF8">
        <w:rPr>
          <w:rFonts w:hint="eastAsia"/>
        </w:rPr>
        <w:object w:dxaOrig="2520" w:dyaOrig="2011" w14:anchorId="18DB9719">
          <v:shape id="_x0000_i1039" type="#_x0000_t75" style="width:126.35pt;height:100.45pt" o:ole="">
            <v:imagedata r:id="rId40" o:title=""/>
          </v:shape>
          <o:OLEObject Type="Embed" ProgID="MDLDraw.Document.1" ShapeID="_x0000_i1039" DrawAspect="Content" ObjectID="_1814730335" r:id="rId41"/>
        </w:object>
      </w:r>
    </w:p>
    <w:p w14:paraId="2D45549D" w14:textId="59EEEC36" w:rsidR="00BF037A" w:rsidRPr="00C16DF8" w:rsidRDefault="007B76C0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4-((4-methoxyphenyl)thio)-3-phenyl-1H-isochromen-1-one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(3l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BF037A" w:rsidRPr="00C16DF8">
        <w:rPr>
          <w:rFonts w:ascii="Times New Roman" w:hAnsi="Times New Roman" w:cs="Times New Roman" w:hint="eastAsia"/>
          <w:vertAlign w:val="superscript"/>
          <w14:ligatures w14:val="none"/>
        </w:rPr>
        <w:t>2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57CBD7C3" w14:textId="4B258165" w:rsidR="00BF037A" w:rsidRPr="00C16DF8" w:rsidRDefault="00BF037A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1103DB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1103DB" w:rsidRPr="00C16DF8">
        <w:rPr>
          <w:rFonts w:ascii="Times New Roman" w:hAnsi="Times New Roman" w:cs="Times New Roman"/>
          <w:sz w:val="20"/>
          <w:szCs w:val="20"/>
          <w14:ligatures w14:val="none"/>
        </w:rPr>
        <w:t>H NMR (500 MHz, Chloroform-</w:t>
      </w:r>
      <w:r w:rsidR="001103DB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1103D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8.35 (dd, </w:t>
      </w:r>
      <w:r w:rsidR="001103DB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1103D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7.9, 1.4 Hz, 1H), 8.10 – 8.01 (m, 1H), 7.84 – 7.65 (m, 3H), 7.54 (ddd, </w:t>
      </w:r>
      <w:r w:rsidR="001103DB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1103D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1103DB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7</w:t>
      </w:r>
      <w:r w:rsidR="001103DB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1103DB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9</w:t>
      </w:r>
      <w:r w:rsidR="001103DB" w:rsidRPr="00C16DF8">
        <w:rPr>
          <w:rFonts w:ascii="Times New Roman" w:hAnsi="Times New Roman" w:cs="Times New Roman"/>
          <w:sz w:val="20"/>
          <w:szCs w:val="20"/>
          <w14:ligatures w14:val="none"/>
        </w:rPr>
        <w:t>, 7.2, 1.</w:t>
      </w:r>
      <w:r w:rsidR="001103DB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1103D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</w:t>
      </w:r>
      <w:r w:rsidR="001103DB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7</w:t>
      </w:r>
      <w:r w:rsidR="001103DB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1103DB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46</w:t>
      </w:r>
      <w:r w:rsidR="001103D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– </w:t>
      </w:r>
      <w:r w:rsidR="001103DB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7.40</w:t>
      </w:r>
      <w:r w:rsidR="001103D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(</w:t>
      </w:r>
      <w:r w:rsidR="001103DB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m</w:t>
      </w:r>
      <w:r w:rsidR="001103D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, 3H), 7.06 (d, </w:t>
      </w:r>
      <w:r w:rsidR="001103DB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1103D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1103DB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7</w:t>
      </w:r>
      <w:r w:rsidR="001103DB" w:rsidRPr="00C16DF8">
        <w:rPr>
          <w:rFonts w:ascii="Times New Roman" w:hAnsi="Times New Roman" w:cs="Times New Roman"/>
          <w:sz w:val="20"/>
          <w:szCs w:val="20"/>
          <w14:ligatures w14:val="none"/>
        </w:rPr>
        <w:t>.9 Hz, 2H), 6.79 – 6.74 (m, 2H), 3.74 (s, 3H).</w:t>
      </w:r>
      <w:r w:rsidR="001103DB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1103DB" w:rsidRPr="00C16DF8">
        <w:rPr>
          <w:rFonts w:ascii="Times New Roman" w:hAnsi="Times New Roman" w:cs="Times New Roman"/>
          <w:sz w:val="20"/>
          <w:szCs w:val="20"/>
          <w14:ligatures w14:val="none"/>
        </w:rPr>
        <w:t>C NMR (126 MHz, CDCl</w:t>
      </w:r>
      <w:r w:rsidR="001103DB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1103DB" w:rsidRPr="00C16DF8">
        <w:rPr>
          <w:rFonts w:ascii="Times New Roman" w:hAnsi="Times New Roman" w:cs="Times New Roman"/>
          <w:sz w:val="20"/>
          <w:szCs w:val="20"/>
          <w14:ligatures w14:val="none"/>
        </w:rPr>
        <w:t>) δ 161.55, 159.70, 158.33, 138.12, 135.31, 132.89, 130.28, 129.80, 129.62, 128.68, 128.43, 127.97, 126.88, 126.15, 120.95, 115.04, 107.95,  55.35.</w:t>
      </w:r>
    </w:p>
    <w:p w14:paraId="0D7C8FE6" w14:textId="77777777" w:rsidR="00B13D3C" w:rsidRPr="00C16DF8" w:rsidRDefault="00B13D3C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</w:p>
    <w:p w14:paraId="0DE23DE3" w14:textId="0A3BD11A" w:rsidR="00BF037A" w:rsidRPr="00C16DF8" w:rsidRDefault="000D3099" w:rsidP="00BF037A">
      <w:pPr>
        <w:rPr>
          <w14:ligatures w14:val="none"/>
        </w:rPr>
      </w:pPr>
      <w:r w:rsidRPr="00C16DF8">
        <w:rPr>
          <w:rFonts w:hint="eastAsia"/>
        </w:rPr>
        <w:object w:dxaOrig="2568" w:dyaOrig="2014" w14:anchorId="42212DAE">
          <v:shape id="_x0000_i1040" type="#_x0000_t75" style="width:128.3pt;height:100.8pt" o:ole="">
            <v:imagedata r:id="rId42" o:title=""/>
          </v:shape>
          <o:OLEObject Type="Embed" ProgID="MDLDraw.Document.1" ShapeID="_x0000_i1040" DrawAspect="Content" ObjectID="_1814730336" r:id="rId43"/>
        </w:object>
      </w:r>
    </w:p>
    <w:p w14:paraId="3B6CE07E" w14:textId="1FA8DCB8" w:rsidR="00BF037A" w:rsidRPr="00C16DF8" w:rsidRDefault="000D3099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4-((4-methoxyphenyl)thio)-3-(o-tolyl)-1H-isochromen-1-one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(3m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DE2888" w:rsidRPr="00C16DF8">
        <w:rPr>
          <w:rFonts w:ascii="Times New Roman" w:hAnsi="Times New Roman" w:cs="Times New Roman" w:hint="eastAsia"/>
          <w:vertAlign w:val="superscript"/>
          <w14:ligatures w14:val="none"/>
        </w:rPr>
        <w:t>3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5AED0FFF" w14:textId="7EA91A48" w:rsidR="00BF037A" w:rsidRPr="00C16DF8" w:rsidRDefault="00BF037A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1D5ABC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1D5ABC" w:rsidRPr="00C16DF8">
        <w:rPr>
          <w:rFonts w:ascii="Times New Roman" w:hAnsi="Times New Roman" w:cs="Times New Roman"/>
          <w:sz w:val="20"/>
          <w:szCs w:val="20"/>
          <w14:ligatures w14:val="none"/>
        </w:rPr>
        <w:t>H NMR (400 MHz, Chloroform-</w:t>
      </w:r>
      <w:r w:rsidR="001D5ABC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1D5ABC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8.39 (dd, </w:t>
      </w:r>
      <w:r w:rsidR="001D5ABC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1D5ABC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8.0, 1.3 Hz, 1H), 8.09 (dt, </w:t>
      </w:r>
      <w:r w:rsidR="001D5ABC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1D5ABC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8.1, 1.0 Hz, 1H), 7.78 (ddd, </w:t>
      </w:r>
      <w:r w:rsidR="001D5ABC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1D5ABC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8.3, 7.3, 1.4 Hz, 1H), 7.59 (ddd, </w:t>
      </w:r>
      <w:r w:rsidR="001D5ABC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1D5ABC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8.3, 7.4, 1.2 Hz, 1H), 7.43 – 7.33 (m, 2H), 7.35 – 7.19 (m, 2H), 7.04 – 6.97 (m, 2H), 6.85 – 6.69 (m, 2H), 3.75 (s, 3H), 2.30 (s, 3H).</w:t>
      </w:r>
      <w:r w:rsidR="001D5ABC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1D5ABC" w:rsidRPr="00C16DF8">
        <w:rPr>
          <w:rFonts w:ascii="Times New Roman" w:hAnsi="Times New Roman" w:cs="Times New Roman"/>
          <w:sz w:val="20"/>
          <w:szCs w:val="20"/>
          <w14:ligatures w14:val="none"/>
        </w:rPr>
        <w:t>C NMR (101 MHz, CDCl</w:t>
      </w:r>
      <w:r w:rsidR="001D5ABC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1D5ABC" w:rsidRPr="00C16DF8">
        <w:rPr>
          <w:rFonts w:ascii="Times New Roman" w:hAnsi="Times New Roman" w:cs="Times New Roman"/>
          <w:sz w:val="20"/>
          <w:szCs w:val="20"/>
          <w14:ligatures w14:val="none"/>
        </w:rPr>
        <w:t>) δ 161.66, 160.29, 158.52, 137.88, 137.17, 135.28, 132.96, 130.27, 129.98, 129.92, 129.86, 129.60, 128.74, 126.37, 125.96, 125.39, 121.08, 114.79, 110.33, 55.33, 19.80.</w:t>
      </w:r>
    </w:p>
    <w:p w14:paraId="2A005AA0" w14:textId="77777777" w:rsidR="00B13D3C" w:rsidRPr="00C16DF8" w:rsidRDefault="00B13D3C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</w:p>
    <w:p w14:paraId="2DE30718" w14:textId="0CB704A4" w:rsidR="00BF037A" w:rsidRPr="00C16DF8" w:rsidRDefault="000D3099" w:rsidP="00BF037A">
      <w:pPr>
        <w:rPr>
          <w14:ligatures w14:val="none"/>
        </w:rPr>
      </w:pPr>
      <w:r w:rsidRPr="00C16DF8">
        <w:rPr>
          <w:rFonts w:hint="eastAsia"/>
        </w:rPr>
        <w:object w:dxaOrig="2945" w:dyaOrig="2014" w14:anchorId="538B9BC0">
          <v:shape id="_x0000_i1041" type="#_x0000_t75" style="width:147.6pt;height:100.8pt" o:ole="">
            <v:imagedata r:id="rId44" o:title=""/>
          </v:shape>
          <o:OLEObject Type="Embed" ProgID="MDLDraw.Document.1" ShapeID="_x0000_i1041" DrawAspect="Content" ObjectID="_1814730337" r:id="rId45"/>
        </w:object>
      </w:r>
    </w:p>
    <w:p w14:paraId="7993DE3C" w14:textId="23B9E297" w:rsidR="00BF037A" w:rsidRPr="00C16DF8" w:rsidRDefault="000D3099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3-([1,1'-biphenyl]-4-yl)-4-((4-methoxyphenyl)thio)-1H-isochromen-1-one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(3n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DE2888" w:rsidRPr="00C16DF8">
        <w:rPr>
          <w:rFonts w:ascii="Times New Roman" w:hAnsi="Times New Roman" w:cs="Times New Roman" w:hint="eastAsia"/>
          <w:vertAlign w:val="superscript"/>
          <w14:ligatures w14:val="none"/>
        </w:rPr>
        <w:t>3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38C19EAE" w14:textId="6AA1679E" w:rsidR="00BF037A" w:rsidRPr="00C16DF8" w:rsidRDefault="00BF037A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BE0D36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BE0D36" w:rsidRPr="00C16DF8">
        <w:rPr>
          <w:rFonts w:ascii="Times New Roman" w:hAnsi="Times New Roman" w:cs="Times New Roman"/>
          <w:sz w:val="20"/>
          <w:szCs w:val="20"/>
          <w14:ligatures w14:val="none"/>
        </w:rPr>
        <w:t>H NMR (500 MHz, Chloroform-</w:t>
      </w:r>
      <w:r w:rsidR="00BE0D36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BE0D36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8.29 (dd, </w:t>
      </w:r>
      <w:r w:rsidR="00BE0D36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BE0D36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BE0D36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8</w:t>
      </w:r>
      <w:r w:rsidR="00BE0D36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BE0D36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2</w:t>
      </w:r>
      <w:r w:rsidR="00BE0D36" w:rsidRPr="00C16DF8">
        <w:rPr>
          <w:rFonts w:ascii="Times New Roman" w:hAnsi="Times New Roman" w:cs="Times New Roman"/>
          <w:sz w:val="20"/>
          <w:szCs w:val="20"/>
          <w14:ligatures w14:val="none"/>
        </w:rPr>
        <w:t>, 1.</w:t>
      </w:r>
      <w:r w:rsidR="00BE0D36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2</w:t>
      </w:r>
      <w:r w:rsidR="00BE0D36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7.97 (dd, </w:t>
      </w:r>
      <w:r w:rsidR="00BE0D36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BE0D36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8.2, 1.2 Hz, 1H), 7.82 – 7.77 (m, 2H), 7.65 (ddd, </w:t>
      </w:r>
      <w:r w:rsidR="00BE0D36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BE0D36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</w:t>
      </w:r>
      <w:r w:rsidR="00BE0D36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2</w:t>
      </w:r>
      <w:r w:rsidR="00BE0D36" w:rsidRPr="00C16DF8">
        <w:rPr>
          <w:rFonts w:ascii="Times New Roman" w:hAnsi="Times New Roman" w:cs="Times New Roman"/>
          <w:sz w:val="20"/>
          <w:szCs w:val="20"/>
          <w14:ligatures w14:val="none"/>
        </w:rPr>
        <w:t>, 7.3, 1.</w:t>
      </w:r>
      <w:r w:rsidR="00BE0D36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2</w:t>
      </w:r>
      <w:r w:rsidR="00BE0D36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7.60 – 7.53 (m, </w:t>
      </w:r>
      <w:r w:rsidR="00BE0D36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BE0D36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H), 7.46 (td, </w:t>
      </w:r>
      <w:r w:rsidR="00BE0D36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BE0D36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7.6, 1.2 Hz, 1H), 7.38 (t, </w:t>
      </w:r>
      <w:r w:rsidR="00BE0D36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BE0D36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7.</w:t>
      </w:r>
      <w:r w:rsidR="00BE0D36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6</w:t>
      </w:r>
      <w:r w:rsidR="00BE0D36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2H), 7.33 – 7.27 (m, 1H), 7.05 – 6.99 (m, 2H), 6.74 – 6.68 (m, 2H), 3.66 (s, 3H).</w:t>
      </w:r>
      <w:r w:rsidR="00BE0D36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BE0D36" w:rsidRPr="00C16DF8">
        <w:rPr>
          <w:rFonts w:ascii="Times New Roman" w:hAnsi="Times New Roman" w:cs="Times New Roman"/>
          <w:sz w:val="20"/>
          <w:szCs w:val="20"/>
          <w14:ligatures w14:val="none"/>
        </w:rPr>
        <w:t>C NMR (126 MHz, CDCl</w:t>
      </w:r>
      <w:r w:rsidR="00BE0D36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BE0D36" w:rsidRPr="00C16DF8">
        <w:rPr>
          <w:rFonts w:ascii="Times New Roman" w:hAnsi="Times New Roman" w:cs="Times New Roman"/>
          <w:sz w:val="20"/>
          <w:szCs w:val="20"/>
          <w14:ligatures w14:val="none"/>
        </w:rPr>
        <w:t>) δ 161.52, 159.42, 158.36, 142.99, 140.16, 138.19, 135.32, 131.69, 130.12, 129.81, 128.92, 128.67, 128.35, 127.91, 127.21, 126.91, 126.61, 126.17, 120.95, 115.11, 107.85, 55.36.</w:t>
      </w:r>
    </w:p>
    <w:p w14:paraId="1F719117" w14:textId="77777777" w:rsidR="00B13D3C" w:rsidRPr="00C16DF8" w:rsidRDefault="00B13D3C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</w:p>
    <w:p w14:paraId="226AF2A4" w14:textId="66051084" w:rsidR="00BF037A" w:rsidRPr="00C16DF8" w:rsidRDefault="000D3099" w:rsidP="00BF037A">
      <w:pPr>
        <w:rPr>
          <w14:ligatures w14:val="none"/>
        </w:rPr>
      </w:pPr>
      <w:r w:rsidRPr="00C16DF8">
        <w:rPr>
          <w:rFonts w:hint="eastAsia"/>
        </w:rPr>
        <w:object w:dxaOrig="3045" w:dyaOrig="2014" w14:anchorId="76F14EDA">
          <v:shape id="_x0000_i1042" type="#_x0000_t75" style="width:152.85pt;height:100.8pt" o:ole="">
            <v:imagedata r:id="rId46" o:title=""/>
          </v:shape>
          <o:OLEObject Type="Embed" ProgID="MDLDraw.Document.1" ShapeID="_x0000_i1042" DrawAspect="Content" ObjectID="_1814730338" r:id="rId47"/>
        </w:object>
      </w:r>
    </w:p>
    <w:p w14:paraId="7BEB315A" w14:textId="6E8E9666" w:rsidR="00BF037A" w:rsidRPr="00C16DF8" w:rsidRDefault="000D3099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4-((4-methoxyphenyl)thio)-3-(4-(trifluoromethyl)phenyl)-1H-isochromen-1-one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(3o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DE2888" w:rsidRPr="00C16DF8">
        <w:rPr>
          <w:rFonts w:ascii="Times New Roman" w:hAnsi="Times New Roman" w:cs="Times New Roman" w:hint="eastAsia"/>
          <w:vertAlign w:val="superscript"/>
          <w14:ligatures w14:val="none"/>
        </w:rPr>
        <w:t>3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08D1373F" w14:textId="62D7EF4D" w:rsidR="00BF037A" w:rsidRPr="00C16DF8" w:rsidRDefault="00BF037A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522DA1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522DA1" w:rsidRPr="00C16DF8">
        <w:rPr>
          <w:rFonts w:ascii="Times New Roman" w:hAnsi="Times New Roman" w:cs="Times New Roman"/>
          <w:sz w:val="20"/>
          <w:szCs w:val="20"/>
          <w14:ligatures w14:val="none"/>
        </w:rPr>
        <w:t>H NMR (500 MHz, Chloroform-</w:t>
      </w:r>
      <w:r w:rsidR="00522DA1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522DA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8.29 (dd, </w:t>
      </w:r>
      <w:r w:rsidR="00522DA1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522DA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522DA1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8</w:t>
      </w:r>
      <w:r w:rsidR="00522DA1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522DA1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3</w:t>
      </w:r>
      <w:r w:rsidR="00522DA1" w:rsidRPr="00C16DF8">
        <w:rPr>
          <w:rFonts w:ascii="Times New Roman" w:hAnsi="Times New Roman" w:cs="Times New Roman"/>
          <w:sz w:val="20"/>
          <w:szCs w:val="20"/>
          <w14:ligatures w14:val="none"/>
        </w:rPr>
        <w:t>, 1.</w:t>
      </w:r>
      <w:r w:rsidR="00522DA1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2</w:t>
      </w:r>
      <w:r w:rsidR="00522DA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7.99 (dd, </w:t>
      </w:r>
      <w:r w:rsidR="00522DA1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522DA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8.3, 1.2 Hz, 1H), 7.81 (d, </w:t>
      </w:r>
      <w:r w:rsidR="00522DA1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522DA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</w:t>
      </w:r>
      <w:r w:rsidR="00522DA1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3</w:t>
      </w:r>
      <w:r w:rsidR="00522DA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2H), 7.68 (ddd, </w:t>
      </w:r>
      <w:r w:rsidR="00522DA1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522DA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8.3, 7.2, 1.</w:t>
      </w:r>
      <w:r w:rsidR="00522DA1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2</w:t>
      </w:r>
      <w:r w:rsidR="00522DA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7.61 (d, </w:t>
      </w:r>
      <w:r w:rsidR="00522DA1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522DA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</w:t>
      </w:r>
      <w:r w:rsidR="00522DA1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3</w:t>
      </w:r>
      <w:r w:rsidR="00522DA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2H), 7.50 (td, </w:t>
      </w:r>
      <w:r w:rsidR="00522DA1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522DA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7.</w:t>
      </w:r>
      <w:r w:rsidR="00522DA1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2</w:t>
      </w:r>
      <w:r w:rsidR="00522DA1" w:rsidRPr="00C16DF8">
        <w:rPr>
          <w:rFonts w:ascii="Times New Roman" w:hAnsi="Times New Roman" w:cs="Times New Roman"/>
          <w:sz w:val="20"/>
          <w:szCs w:val="20"/>
          <w14:ligatures w14:val="none"/>
        </w:rPr>
        <w:t>, 1.2 Hz, 1H), 6.99 – 6.93 (m, 2H), 6.73 – 6.67 (m, 2H), 3.67 (s, 3H).</w:t>
      </w:r>
      <w:r w:rsidR="00522DA1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 xml:space="preserve"> </w:t>
      </w:r>
      <w:r w:rsidR="00522DA1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522DA1" w:rsidRPr="00C16DF8">
        <w:rPr>
          <w:rFonts w:ascii="Times New Roman" w:hAnsi="Times New Roman" w:cs="Times New Roman"/>
          <w:sz w:val="20"/>
          <w:szCs w:val="20"/>
          <w14:ligatures w14:val="none"/>
        </w:rPr>
        <w:t>C NMR (126 MHz, Chloroform-</w:t>
      </w:r>
      <w:r w:rsidR="00522DA1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522DA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161.08, 158.54, 157.88, 137.71, 136.26, 135.48, 132.01, 131.75, 130.04, 129.92, 129.18, 128.47, 126.30, 124.97 (q, </w:t>
      </w:r>
      <w:r w:rsidR="00522DA1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522DA1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3.7 Hz), 122.70, 121.07, 115.19, 109.29, 55.36.</w:t>
      </w:r>
      <w:r w:rsidR="00522DA1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19</w:t>
      </w:r>
      <w:r w:rsidR="00522DA1" w:rsidRPr="00C16DF8">
        <w:rPr>
          <w:rFonts w:ascii="Times New Roman" w:hAnsi="Times New Roman" w:cs="Times New Roman"/>
          <w:sz w:val="20"/>
          <w:szCs w:val="20"/>
          <w14:ligatures w14:val="none"/>
        </w:rPr>
        <w:t>F NMR (471 MHz, CDCl</w:t>
      </w:r>
      <w:r w:rsidR="00522DA1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522DA1" w:rsidRPr="00C16DF8">
        <w:rPr>
          <w:rFonts w:ascii="Times New Roman" w:hAnsi="Times New Roman" w:cs="Times New Roman"/>
          <w:sz w:val="20"/>
          <w:szCs w:val="20"/>
          <w14:ligatures w14:val="none"/>
        </w:rPr>
        <w:t>) δ -62.86.</w:t>
      </w:r>
    </w:p>
    <w:p w14:paraId="6E608590" w14:textId="77777777" w:rsidR="00B13D3C" w:rsidRPr="00C16DF8" w:rsidRDefault="00B13D3C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</w:p>
    <w:p w14:paraId="23D9216E" w14:textId="6475B794" w:rsidR="00BF037A" w:rsidRPr="00C16DF8" w:rsidRDefault="005527A3" w:rsidP="00BF037A">
      <w:pPr>
        <w:rPr>
          <w14:ligatures w14:val="none"/>
        </w:rPr>
      </w:pPr>
      <w:r w:rsidRPr="00C16DF8">
        <w:rPr>
          <w:rFonts w:hint="eastAsia"/>
        </w:rPr>
        <w:object w:dxaOrig="2525" w:dyaOrig="2014" w14:anchorId="5D410E94">
          <v:shape id="_x0000_i1043" type="#_x0000_t75" style="width:125.65pt;height:100.8pt" o:ole="">
            <v:imagedata r:id="rId48" o:title=""/>
          </v:shape>
          <o:OLEObject Type="Embed" ProgID="MDLDraw.Document.1" ShapeID="_x0000_i1043" DrawAspect="Content" ObjectID="_1814730339" r:id="rId49"/>
        </w:object>
      </w:r>
    </w:p>
    <w:p w14:paraId="5BE42E62" w14:textId="672AC495" w:rsidR="00BF037A" w:rsidRPr="00C16DF8" w:rsidRDefault="005527A3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4-((4-methoxyphenyl)thio)-6-methyl-3-phenyl-1H-isochromen-1-one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(3p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BF037A" w:rsidRPr="00C16DF8">
        <w:rPr>
          <w:rFonts w:ascii="Times New Roman" w:hAnsi="Times New Roman" w:cs="Times New Roman" w:hint="eastAsia"/>
          <w:vertAlign w:val="superscript"/>
          <w14:ligatures w14:val="none"/>
        </w:rPr>
        <w:t>2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5BD452FF" w14:textId="07F0CED1" w:rsidR="00BF037A" w:rsidRPr="00C16DF8" w:rsidRDefault="00BF037A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D10203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D10203" w:rsidRPr="00C16DF8">
        <w:rPr>
          <w:rFonts w:ascii="Times New Roman" w:hAnsi="Times New Roman" w:cs="Times New Roman"/>
          <w:sz w:val="20"/>
          <w:szCs w:val="20"/>
          <w14:ligatures w14:val="none"/>
        </w:rPr>
        <w:t>H NMR (400 MHz, Chloroform-</w:t>
      </w:r>
      <w:r w:rsidR="00D10203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D10203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8.26 (d, </w:t>
      </w:r>
      <w:r w:rsidR="00D10203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D10203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8.0 Hz, 1H), 7.87 (dt, </w:t>
      </w:r>
      <w:r w:rsidR="00D10203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D10203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1.</w:t>
      </w:r>
      <w:r w:rsidR="00D10203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6</w:t>
      </w:r>
      <w:r w:rsidR="00D10203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, 0.7 Hz, 1H), 7.80 – 7.73 (m, 2H), 7.51 – 7.40 (m, 3H), 7.37 (ddd, </w:t>
      </w:r>
      <w:r w:rsidR="00D10203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D10203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8.0, 1.6, 0.7 Hz, 1H), 7.15 – 7.02 (m, 2H), 6.89 – 6.69 (m, 2H), 3.77 (s, 3H), 2.46 (s, 3H).</w:t>
      </w:r>
      <w:r w:rsidR="00D10203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D10203" w:rsidRPr="00C16DF8">
        <w:rPr>
          <w:rFonts w:ascii="Times New Roman" w:hAnsi="Times New Roman" w:cs="Times New Roman"/>
          <w:sz w:val="20"/>
          <w:szCs w:val="20"/>
          <w14:ligatures w14:val="none"/>
        </w:rPr>
        <w:t>C NMR (101 MHz, CDCl</w:t>
      </w:r>
      <w:r w:rsidR="00D10203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D10203" w:rsidRPr="00C16DF8">
        <w:rPr>
          <w:rFonts w:ascii="Times New Roman" w:hAnsi="Times New Roman" w:cs="Times New Roman"/>
          <w:sz w:val="20"/>
          <w:szCs w:val="20"/>
          <w14:ligatures w14:val="none"/>
        </w:rPr>
        <w:t>) δ 161.57, 159.85, 158.30, 146.52, 138.20, 133.06, 130.15, 130.03, 129.84, 129.60, 128.44, 127.91, 127.12, 126.10, 118.50, 115.02, 107.91,  55.33, 22.35.</w:t>
      </w:r>
    </w:p>
    <w:p w14:paraId="378FE0A5" w14:textId="77777777" w:rsidR="00B13D3C" w:rsidRPr="00C16DF8" w:rsidRDefault="00B13D3C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</w:p>
    <w:p w14:paraId="1A69BF10" w14:textId="47A99769" w:rsidR="00BF037A" w:rsidRPr="00C16DF8" w:rsidRDefault="00D17AE9" w:rsidP="00BF037A">
      <w:pPr>
        <w:rPr>
          <w14:ligatures w14:val="none"/>
        </w:rPr>
      </w:pPr>
      <w:r w:rsidRPr="00C16DF8">
        <w:rPr>
          <w:rFonts w:hint="eastAsia"/>
        </w:rPr>
        <w:object w:dxaOrig="2525" w:dyaOrig="2014" w14:anchorId="7B80E1F7">
          <v:shape id="_x0000_i1044" type="#_x0000_t75" style="width:125.65pt;height:100.8pt" o:ole="">
            <v:imagedata r:id="rId50" o:title=""/>
          </v:shape>
          <o:OLEObject Type="Embed" ProgID="MDLDraw.Document.1" ShapeID="_x0000_i1044" DrawAspect="Content" ObjectID="_1814730340" r:id="rId51"/>
        </w:object>
      </w:r>
    </w:p>
    <w:p w14:paraId="65D385E1" w14:textId="6D3FAD4C" w:rsidR="00BF037A" w:rsidRPr="00C16DF8" w:rsidRDefault="00D17AE9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6-fluoro-4-((4-methoxyphenyl)thio)-3-phenyl-1H-isochromen-1-one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(3q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DE2888" w:rsidRPr="00C16DF8">
        <w:rPr>
          <w:rFonts w:ascii="Times New Roman" w:hAnsi="Times New Roman" w:cs="Times New Roman" w:hint="eastAsia"/>
          <w:vertAlign w:val="superscript"/>
          <w14:ligatures w14:val="none"/>
        </w:rPr>
        <w:t>3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7EC3E3FF" w14:textId="25A9E9BE" w:rsidR="00BF037A" w:rsidRPr="00C16DF8" w:rsidRDefault="00BF037A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E128FF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E128FF" w:rsidRPr="00C16DF8">
        <w:rPr>
          <w:rFonts w:ascii="Times New Roman" w:hAnsi="Times New Roman" w:cs="Times New Roman"/>
          <w:sz w:val="20"/>
          <w:szCs w:val="20"/>
          <w14:ligatures w14:val="none"/>
        </w:rPr>
        <w:t>H NMR (500 MHz, Chloroform-</w:t>
      </w:r>
      <w:r w:rsidR="00E128FF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E128FF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8.29 (dd, </w:t>
      </w:r>
      <w:r w:rsidR="00E128FF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E128FF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</w:t>
      </w:r>
      <w:r w:rsidR="00E128FF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3</w:t>
      </w:r>
      <w:r w:rsidR="00E128FF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, 5.6 Hz, 1H), 7.69 (dt, </w:t>
      </w:r>
      <w:r w:rsidR="00E128FF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E128FF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E128FF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5</w:t>
      </w:r>
      <w:r w:rsidR="00E128FF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E128FF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6</w:t>
      </w:r>
      <w:r w:rsidR="00E128FF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, </w:t>
      </w:r>
      <w:r w:rsidR="00E128FF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2</w:t>
      </w:r>
      <w:r w:rsidR="00E128FF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.5 Hz, 2H), 7.63 (dd, </w:t>
      </w:r>
      <w:r w:rsidR="00E128FF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E128FF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10.1, 2.5 Hz, 1H), 7.51 – 7.29 (m, 3H), 7.14 (td, </w:t>
      </w:r>
      <w:r w:rsidR="00E128FF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E128FF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8.3, 2.5 Hz, 1H), 7.01 – 6.94 (m, 2H), 6.77 – 6.67 (m, 2H), 3.67 (s, 3H).</w:t>
      </w:r>
      <w:r w:rsidR="00E96893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 xml:space="preserve"> </w:t>
      </w:r>
      <w:r w:rsidR="008E74B7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8E74B7" w:rsidRPr="00C16DF8">
        <w:rPr>
          <w:rFonts w:ascii="Times New Roman" w:hAnsi="Times New Roman" w:cs="Times New Roman"/>
          <w:sz w:val="20"/>
          <w:szCs w:val="20"/>
          <w14:ligatures w14:val="none"/>
        </w:rPr>
        <w:t>C NMR (126 MHz, Chloroform-</w:t>
      </w:r>
      <w:r w:rsidR="008E74B7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8E74B7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167.26 (d, </w:t>
      </w:r>
      <w:r w:rsidR="008E74B7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8E74B7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256.5 Hz), 160.94, 160.58, 158.57, 141.57 (d, </w:t>
      </w:r>
      <w:r w:rsidR="008E74B7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8E74B7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10.7 Hz), 133.19 (d, </w:t>
      </w:r>
      <w:r w:rsidR="008E74B7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8E74B7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10.1 Hz), 132.59, 130.54, 129.64, 128.70, 128.03, 126.13, 117.36, 116.99 (d, </w:t>
      </w:r>
      <w:r w:rsidR="008E74B7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8E74B7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23.7 Hz), 112.44, 112.24, 107.62 (d, </w:t>
      </w:r>
      <w:r w:rsidR="008E74B7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8E74B7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2.8 Hz), 55.36.</w:t>
      </w:r>
      <w:r w:rsidR="008E74B7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19</w:t>
      </w:r>
      <w:r w:rsidR="008E74B7" w:rsidRPr="00C16DF8">
        <w:rPr>
          <w:rFonts w:ascii="Times New Roman" w:hAnsi="Times New Roman" w:cs="Times New Roman"/>
          <w:sz w:val="20"/>
          <w:szCs w:val="20"/>
          <w14:ligatures w14:val="none"/>
        </w:rPr>
        <w:t>F NMR (471 MHz, CDCl</w:t>
      </w:r>
      <w:r w:rsidR="008E74B7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8E74B7" w:rsidRPr="00C16DF8">
        <w:rPr>
          <w:rFonts w:ascii="Times New Roman" w:hAnsi="Times New Roman" w:cs="Times New Roman"/>
          <w:sz w:val="20"/>
          <w:szCs w:val="20"/>
          <w14:ligatures w14:val="none"/>
        </w:rPr>
        <w:t>) δ -99.97.</w:t>
      </w:r>
    </w:p>
    <w:p w14:paraId="729C2F8E" w14:textId="77777777" w:rsidR="00B13D3C" w:rsidRPr="00C16DF8" w:rsidRDefault="00B13D3C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</w:p>
    <w:p w14:paraId="1B8E9314" w14:textId="2F5297F7" w:rsidR="00BF037A" w:rsidRPr="00C16DF8" w:rsidRDefault="00D17AE9" w:rsidP="00BF037A">
      <w:pPr>
        <w:rPr>
          <w14:ligatures w14:val="none"/>
        </w:rPr>
      </w:pPr>
      <w:r w:rsidRPr="00C16DF8">
        <w:rPr>
          <w:rFonts w:hint="eastAsia"/>
        </w:rPr>
        <w:object w:dxaOrig="2525" w:dyaOrig="2014" w14:anchorId="3C0EB6FB">
          <v:shape id="_x0000_i1045" type="#_x0000_t75" style="width:125.65pt;height:100.8pt" o:ole="">
            <v:imagedata r:id="rId52" o:title=""/>
          </v:shape>
          <o:OLEObject Type="Embed" ProgID="MDLDraw.Document.1" ShapeID="_x0000_i1045" DrawAspect="Content" ObjectID="_1814730341" r:id="rId53"/>
        </w:object>
      </w:r>
    </w:p>
    <w:p w14:paraId="47AD1C37" w14:textId="746BEA12" w:rsidR="00BF037A" w:rsidRPr="00C16DF8" w:rsidRDefault="00D17AE9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6-chloro-4-((4-methoxyphenyl)thio)-3-phenyl-1H-isochromen-1-one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(3r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BF037A" w:rsidRPr="00C16DF8">
        <w:rPr>
          <w:rFonts w:ascii="Times New Roman" w:hAnsi="Times New Roman" w:cs="Times New Roman" w:hint="eastAsia"/>
          <w:vertAlign w:val="superscript"/>
          <w14:ligatures w14:val="none"/>
        </w:rPr>
        <w:t>2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65F9289C" w14:textId="6A122A35" w:rsidR="00B13D3C" w:rsidRPr="00C16DF8" w:rsidRDefault="00BF037A" w:rsidP="00744F53">
      <w:pPr>
        <w:pStyle w:val="a7"/>
        <w:spacing w:before="0" w:beforeAutospacing="0" w:after="0" w:afterAutospacing="0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744F53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744F53" w:rsidRPr="00C16DF8">
        <w:rPr>
          <w:rFonts w:ascii="Times New Roman" w:hAnsi="Times New Roman" w:cs="Times New Roman"/>
          <w:sz w:val="20"/>
          <w:szCs w:val="20"/>
          <w14:ligatures w14:val="none"/>
        </w:rPr>
        <w:t>H NMR (400 MHz, Chloroform-</w:t>
      </w:r>
      <w:r w:rsidR="00744F53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744F53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8.29 (d, </w:t>
      </w:r>
      <w:r w:rsidR="00744F53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744F53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8.4 Hz, 1H), 8.08 (</w:t>
      </w:r>
      <w:r w:rsidR="00744F53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d</w:t>
      </w:r>
      <w:r w:rsidR="00744F53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, </w:t>
      </w:r>
      <w:r w:rsidR="00744F53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744F53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8.4 Hz,</w:t>
      </w:r>
      <w:r w:rsidR="00744F53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 xml:space="preserve"> </w:t>
      </w:r>
      <w:r w:rsidR="00744F53" w:rsidRPr="00C16DF8">
        <w:rPr>
          <w:rFonts w:ascii="Times New Roman" w:hAnsi="Times New Roman" w:cs="Times New Roman"/>
          <w:sz w:val="20"/>
          <w:szCs w:val="20"/>
          <w14:ligatures w14:val="none"/>
        </w:rPr>
        <w:t>1H), 7.81 – 7.74 (m, 2H), 7.54 – 7.39 (m, 4H), 7.12 – 7.03 (m, 2H), 6.84 – 6.76 (m, 2H), 3.77 (s, 3H).</w:t>
      </w:r>
      <w:r w:rsidR="00744F53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744F53" w:rsidRPr="00C16DF8">
        <w:rPr>
          <w:rFonts w:ascii="Times New Roman" w:hAnsi="Times New Roman" w:cs="Times New Roman"/>
          <w:sz w:val="20"/>
          <w:szCs w:val="20"/>
          <w14:ligatures w14:val="none"/>
        </w:rPr>
        <w:t>C NMR (101 MHz, CDCl</w:t>
      </w:r>
      <w:r w:rsidR="00744F53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744F53" w:rsidRPr="00C16DF8">
        <w:rPr>
          <w:rFonts w:ascii="Times New Roman" w:hAnsi="Times New Roman" w:cs="Times New Roman"/>
          <w:sz w:val="20"/>
          <w:szCs w:val="20"/>
          <w14:ligatures w14:val="none"/>
        </w:rPr>
        <w:t>) δ 160.89, 160.73, 158.61, 142.36, 139.91, 132.58, 131.46, 130.53, 129.66, 129.19, 128.86, 128.02, 126.16, 125.91, 119.23, 115.17, 107.48, 55.36.</w:t>
      </w:r>
    </w:p>
    <w:p w14:paraId="10D10EB4" w14:textId="77777777" w:rsidR="00744F53" w:rsidRPr="00C16DF8" w:rsidRDefault="00744F53" w:rsidP="00744F53">
      <w:pPr>
        <w:pStyle w:val="a7"/>
        <w:spacing w:before="0" w:beforeAutospacing="0" w:after="0" w:afterAutospacing="0"/>
        <w:rPr>
          <w14:ligatures w14:val="none"/>
        </w:rPr>
      </w:pPr>
    </w:p>
    <w:p w14:paraId="051B8302" w14:textId="1311B28A" w:rsidR="00BF037A" w:rsidRPr="00C16DF8" w:rsidRDefault="002B5CA6" w:rsidP="00BF037A">
      <w:pPr>
        <w:rPr>
          <w14:ligatures w14:val="none"/>
        </w:rPr>
      </w:pPr>
      <w:r w:rsidRPr="00C16DF8">
        <w:rPr>
          <w:rFonts w:hint="eastAsia"/>
        </w:rPr>
        <w:object w:dxaOrig="2525" w:dyaOrig="2014" w14:anchorId="0A94AF73">
          <v:shape id="_x0000_i1046" type="#_x0000_t75" style="width:125.65pt;height:100.8pt" o:ole="">
            <v:imagedata r:id="rId54" o:title=""/>
          </v:shape>
          <o:OLEObject Type="Embed" ProgID="MDLDraw.Document.1" ShapeID="_x0000_i1046" DrawAspect="Content" ObjectID="_1814730342" r:id="rId55"/>
        </w:object>
      </w:r>
    </w:p>
    <w:p w14:paraId="0B7D87FF" w14:textId="11C2FCBB" w:rsidR="00BF037A" w:rsidRPr="00C16DF8" w:rsidRDefault="002B5CA6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7-methoxy-4-((4-methoxyphenyl)thio)-3-phenyl-1H-isochromen-1-one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(3s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DE2888" w:rsidRPr="00C16DF8">
        <w:rPr>
          <w:rFonts w:ascii="Times New Roman" w:hAnsi="Times New Roman" w:cs="Times New Roman" w:hint="eastAsia"/>
          <w:vertAlign w:val="superscript"/>
          <w14:ligatures w14:val="none"/>
        </w:rPr>
        <w:t>3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7A8E0D2B" w14:textId="53BD35FB" w:rsidR="003D43F9" w:rsidRPr="00C16DF8" w:rsidRDefault="00BF037A" w:rsidP="003D43F9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3D43F9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3D43F9" w:rsidRPr="00C16DF8">
        <w:rPr>
          <w:rFonts w:ascii="Times New Roman" w:hAnsi="Times New Roman" w:cs="Times New Roman"/>
          <w:sz w:val="20"/>
          <w:szCs w:val="20"/>
          <w14:ligatures w14:val="none"/>
        </w:rPr>
        <w:t>H NMR (500 MHz, Chloroform-</w:t>
      </w:r>
      <w:r w:rsidR="003D43F9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3D43F9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7.87 (d, </w:t>
      </w:r>
      <w:r w:rsidR="003D43F9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3D43F9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8.9 Hz, 1H), 7.68 (td, </w:t>
      </w:r>
      <w:r w:rsidR="003D43F9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3D43F9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3D43F9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5</w:t>
      </w:r>
      <w:r w:rsidR="003D43F9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.4, </w:t>
      </w:r>
      <w:r w:rsidR="003D43F9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2</w:t>
      </w:r>
      <w:r w:rsidR="003D43F9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.7 Hz, 3H), 7.34 (tdd, </w:t>
      </w:r>
      <w:r w:rsidR="003D43F9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3D43F9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3D43F9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8</w:t>
      </w:r>
      <w:r w:rsidR="003D43F9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3D43F9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9</w:t>
      </w:r>
      <w:r w:rsidR="003D43F9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, 5.4, 2.7 Hz, 3H), 7.21 (dd, </w:t>
      </w:r>
      <w:r w:rsidR="003D43F9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3D43F9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8.9, 2.</w:t>
      </w:r>
      <w:r w:rsidR="003D43F9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7</w:t>
      </w:r>
      <w:r w:rsidR="003D43F9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7.02 – 6.93 (m, 2H), 6.75 – 6.63 (m, 2H), 3.84 (s, 3H), 3.66 (s, 3H).</w:t>
      </w:r>
      <w:r w:rsidR="003D43F9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3D43F9" w:rsidRPr="00C16DF8">
        <w:rPr>
          <w:rFonts w:ascii="Times New Roman" w:hAnsi="Times New Roman" w:cs="Times New Roman"/>
          <w:sz w:val="20"/>
          <w:szCs w:val="20"/>
          <w14:ligatures w14:val="none"/>
        </w:rPr>
        <w:t>C NMR (126 MHz, CDCl</w:t>
      </w:r>
      <w:r w:rsidR="003D43F9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3D43F9" w:rsidRPr="00C16DF8">
        <w:rPr>
          <w:rFonts w:ascii="Times New Roman" w:hAnsi="Times New Roman" w:cs="Times New Roman"/>
          <w:sz w:val="20"/>
          <w:szCs w:val="20"/>
          <w14:ligatures w14:val="none"/>
        </w:rPr>
        <w:t>) δ 161.73, 159.86, 158.29, 157.59, 132.87, 131.69, 130.04, 129.60, 128.35, 127.96, 127.94, 127.00, 124.71, 122.13, 115.03, 110.26, 107.73,  55.87, 55.34.</w:t>
      </w:r>
    </w:p>
    <w:p w14:paraId="69D6F1D0" w14:textId="369C13AC" w:rsidR="00BF037A" w:rsidRPr="00C16DF8" w:rsidRDefault="00BF037A" w:rsidP="00BF037A">
      <w:pPr>
        <w:pStyle w:val="a7"/>
        <w:jc w:val="both"/>
        <w:rPr>
          <w:rFonts w:ascii="Times New Roman" w:hAnsi="Times New Roman" w:cs="Times New Roman"/>
          <w:sz w:val="20"/>
          <w:szCs w:val="20"/>
        </w:rPr>
      </w:pPr>
    </w:p>
    <w:p w14:paraId="201A3675" w14:textId="5D069362" w:rsidR="00BF037A" w:rsidRPr="00C16DF8" w:rsidRDefault="002B4482" w:rsidP="00BF037A">
      <w:pPr>
        <w:rPr>
          <w14:ligatures w14:val="none"/>
        </w:rPr>
      </w:pPr>
      <w:r w:rsidRPr="00C16DF8">
        <w:rPr>
          <w:rFonts w:hint="eastAsia"/>
        </w:rPr>
        <w:object w:dxaOrig="2525" w:dyaOrig="2014" w14:anchorId="7607B0E5">
          <v:shape id="_x0000_i1047" type="#_x0000_t75" style="width:125.65pt;height:100.8pt" o:ole="">
            <v:imagedata r:id="rId56" o:title=""/>
          </v:shape>
          <o:OLEObject Type="Embed" ProgID="MDLDraw.Document.1" ShapeID="_x0000_i1047" DrawAspect="Content" ObjectID="_1814730343" r:id="rId57"/>
        </w:object>
      </w:r>
    </w:p>
    <w:p w14:paraId="28A7E452" w14:textId="7783A7D1" w:rsidR="00BF037A" w:rsidRPr="00C16DF8" w:rsidRDefault="002B4482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7-chloro-4-((4-methoxyphenyl)thio)-3-phenyl-1H-isochromen-1-one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(3t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BF037A" w:rsidRPr="00C16DF8">
        <w:rPr>
          <w:rFonts w:ascii="Times New Roman" w:hAnsi="Times New Roman" w:cs="Times New Roman" w:hint="eastAsia"/>
          <w:vertAlign w:val="superscript"/>
          <w14:ligatures w14:val="none"/>
        </w:rPr>
        <w:t>2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5F49C520" w14:textId="4A897A99" w:rsidR="0075191B" w:rsidRPr="00C16DF8" w:rsidRDefault="00BF037A" w:rsidP="004042B2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75191B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75191B" w:rsidRPr="00C16DF8">
        <w:rPr>
          <w:rFonts w:ascii="Times New Roman" w:hAnsi="Times New Roman" w:cs="Times New Roman"/>
          <w:sz w:val="20"/>
          <w:szCs w:val="20"/>
          <w14:ligatures w14:val="none"/>
        </w:rPr>
        <w:t>H NMR (500 MHz, Chloroform-</w:t>
      </w:r>
      <w:r w:rsidR="0075191B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75191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8.25 – 8.22 (m, 1H), 7.90 (d, </w:t>
      </w:r>
      <w:r w:rsidR="0075191B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75191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</w:t>
      </w:r>
      <w:r w:rsidR="0075191B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3</w:t>
      </w:r>
      <w:r w:rsidR="0075191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7.68 (d, </w:t>
      </w:r>
      <w:r w:rsidR="0075191B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75191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75191B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8</w:t>
      </w:r>
      <w:r w:rsidR="0075191B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75191B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3</w:t>
      </w:r>
      <w:r w:rsidR="0075191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2H), 7.60 – 7.55 (m, 1H), 7.</w:t>
      </w:r>
      <w:r w:rsidR="0075191B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41</w:t>
      </w:r>
      <w:r w:rsidR="0075191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– 7.</w:t>
      </w:r>
      <w:r w:rsidR="0075191B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34</w:t>
      </w:r>
      <w:r w:rsidR="0075191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(</w:t>
      </w:r>
      <w:r w:rsidR="0075191B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m</w:t>
      </w:r>
      <w:r w:rsidR="0075191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, </w:t>
      </w:r>
      <w:r w:rsidR="0075191B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3</w:t>
      </w:r>
      <w:r w:rsidR="0075191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H), 6.97 (d, </w:t>
      </w:r>
      <w:r w:rsidR="0075191B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75191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8.3 Hz, 2H), 6.70 (d, </w:t>
      </w:r>
      <w:r w:rsidR="0075191B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75191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</w:t>
      </w:r>
      <w:r w:rsidR="0075191B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3</w:t>
      </w:r>
      <w:r w:rsidR="0075191B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2H), 3.67 (s, 3H).</w:t>
      </w:r>
      <w:r w:rsidR="004042B2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4042B2" w:rsidRPr="00C16DF8">
        <w:rPr>
          <w:rFonts w:ascii="Times New Roman" w:hAnsi="Times New Roman" w:cs="Times New Roman"/>
          <w:sz w:val="20"/>
          <w:szCs w:val="20"/>
          <w14:ligatures w14:val="none"/>
        </w:rPr>
        <w:t>C NMR (126 MHz, CDCl</w:t>
      </w:r>
      <w:r w:rsidR="004042B2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4042B2" w:rsidRPr="00C16DF8">
        <w:rPr>
          <w:rFonts w:ascii="Times New Roman" w:hAnsi="Times New Roman" w:cs="Times New Roman"/>
          <w:sz w:val="20"/>
          <w:szCs w:val="20"/>
          <w14:ligatures w14:val="none"/>
        </w:rPr>
        <w:t>) δ 160.40, 159.78, 158.51, 136.65, 135.56, 134.68, 132.51, 130.48, 129.63, 129.14, 128.58, 128.02, 127.97, 126.35, 122.16, 115.14, 107.60, 55.36.</w:t>
      </w:r>
    </w:p>
    <w:p w14:paraId="5C00EC1E" w14:textId="44D4DD47" w:rsidR="00F72D75" w:rsidRPr="00C16DF8" w:rsidRDefault="00F72D75" w:rsidP="00F72D75">
      <w:pPr>
        <w:rPr>
          <w14:ligatures w14:val="none"/>
        </w:rPr>
      </w:pPr>
      <w:r w:rsidRPr="00C16DF8">
        <w:rPr>
          <w:rFonts w:hint="eastAsia"/>
        </w:rPr>
        <w:object w:dxaOrig="2271" w:dyaOrig="2014" w14:anchorId="34A93FCA">
          <v:shape id="_x0000_i1048" type="#_x0000_t75" style="width:112.9pt;height:100.8pt" o:ole="">
            <v:imagedata r:id="rId58" o:title=""/>
          </v:shape>
          <o:OLEObject Type="Embed" ProgID="MDLDraw.Document.1" ShapeID="_x0000_i1048" DrawAspect="Content" ObjectID="_1814730344" r:id="rId59"/>
        </w:object>
      </w:r>
    </w:p>
    <w:p w14:paraId="2A6F1C88" w14:textId="7488A5B8" w:rsidR="00F72D75" w:rsidRPr="007A1D6B" w:rsidRDefault="00F72D75" w:rsidP="00F72D75">
      <w:pPr>
        <w:rPr>
          <w:rFonts w:ascii="Times New Roman" w:hAnsi="Times New Roman" w:cs="Times New Roman"/>
          <w:b/>
          <w:bCs/>
          <w14:ligatures w14:val="none"/>
        </w:rPr>
      </w:pPr>
      <w:r w:rsidRPr="007A1D6B">
        <w:rPr>
          <w:rFonts w:ascii="Times New Roman" w:hAnsi="Times New Roman" w:cs="Times New Roman" w:hint="eastAsia"/>
          <w:b/>
          <w:bCs/>
          <w14:ligatures w14:val="none"/>
        </w:rPr>
        <w:t>4-((4-methoxyphenyl)thio)-3-(</w:t>
      </w:r>
      <w:bookmarkStart w:id="15" w:name="_Hlk201071793"/>
      <w:r w:rsidRPr="007A1D6B">
        <w:rPr>
          <w:rFonts w:ascii="Times New Roman" w:hAnsi="Times New Roman" w:cs="Times New Roman" w:hint="eastAsia"/>
          <w:b/>
          <w:bCs/>
          <w14:ligatures w14:val="none"/>
        </w:rPr>
        <w:t>trimethylsilyl</w:t>
      </w:r>
      <w:bookmarkEnd w:id="15"/>
      <w:r w:rsidRPr="007A1D6B">
        <w:rPr>
          <w:rFonts w:ascii="Times New Roman" w:hAnsi="Times New Roman" w:cs="Times New Roman" w:hint="eastAsia"/>
          <w:b/>
          <w:bCs/>
          <w14:ligatures w14:val="none"/>
        </w:rPr>
        <w:t>)-1H-isochromen-1-one</w:t>
      </w:r>
      <w:r w:rsidRPr="007A1D6B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Pr="007A1D6B">
        <w:rPr>
          <w:rFonts w:ascii="Times New Roman" w:hAnsi="Times New Roman" w:cs="Times New Roman" w:hint="eastAsia"/>
          <w:b/>
          <w:bCs/>
          <w14:ligatures w14:val="none"/>
        </w:rPr>
        <w:t>(3u</w:t>
      </w:r>
      <w:r w:rsidRPr="007A1D6B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Pr="007A1D6B">
        <w:rPr>
          <w:rFonts w:ascii="Times New Roman" w:hAnsi="Times New Roman" w:cs="Times New Roman"/>
          <w:vertAlign w:val="superscript"/>
          <w14:ligatures w14:val="none"/>
        </w:rPr>
        <w:t>[S</w:t>
      </w:r>
      <w:r w:rsidRPr="007A1D6B">
        <w:rPr>
          <w:rFonts w:ascii="Times New Roman" w:hAnsi="Times New Roman" w:cs="Times New Roman" w:hint="eastAsia"/>
          <w:vertAlign w:val="superscript"/>
          <w14:ligatures w14:val="none"/>
        </w:rPr>
        <w:t>2</w:t>
      </w:r>
      <w:r w:rsidRPr="007A1D6B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4BEEF202" w14:textId="3AF46915" w:rsidR="00BF037A" w:rsidRPr="007A1D6B" w:rsidRDefault="00F72D75" w:rsidP="007A1D6B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7A1D6B">
        <w:rPr>
          <w:rFonts w:ascii="Times New Roman" w:hAnsi="Times New Roman" w:cs="Times New Roman"/>
          <w:sz w:val="20"/>
          <w:szCs w:val="20"/>
          <w14:ligatures w14:val="none"/>
        </w:rPr>
        <w:t xml:space="preserve"> </w:t>
      </w:r>
      <w:r w:rsidRPr="007A1D6B">
        <w:rPr>
          <w:rFonts w:ascii="Times New Roman" w:hAnsi="Times New Roman" w:cs="Times New Roman" w:hint="eastAsia"/>
          <w:sz w:val="20"/>
          <w:szCs w:val="20"/>
          <w14:ligatures w14:val="none"/>
        </w:rPr>
        <w:t>Pale yellow oil</w:t>
      </w:r>
      <w:r w:rsidRPr="007A1D6B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7A1D6B" w:rsidRPr="007A1D6B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7A1D6B" w:rsidRPr="007A1D6B">
        <w:rPr>
          <w:rFonts w:ascii="Times New Roman" w:hAnsi="Times New Roman" w:cs="Times New Roman"/>
          <w:sz w:val="20"/>
          <w:szCs w:val="20"/>
          <w14:ligatures w14:val="none"/>
        </w:rPr>
        <w:t>H NMR (400 MHz, Chloroform-</w:t>
      </w:r>
      <w:r w:rsidR="007A1D6B" w:rsidRPr="007A1D6B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7A1D6B" w:rsidRPr="007A1D6B">
        <w:rPr>
          <w:rFonts w:ascii="Times New Roman" w:hAnsi="Times New Roman" w:cs="Times New Roman"/>
          <w:sz w:val="20"/>
          <w:szCs w:val="20"/>
          <w14:ligatures w14:val="none"/>
        </w:rPr>
        <w:t xml:space="preserve">) δ 8.32 (dd, </w:t>
      </w:r>
      <w:r w:rsidR="007A1D6B" w:rsidRPr="007A1D6B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7A1D6B" w:rsidRPr="007A1D6B">
        <w:rPr>
          <w:rFonts w:ascii="Times New Roman" w:hAnsi="Times New Roman" w:cs="Times New Roman"/>
          <w:sz w:val="20"/>
          <w:szCs w:val="20"/>
          <w14:ligatures w14:val="none"/>
        </w:rPr>
        <w:t xml:space="preserve"> = 8.0, 1.4 Hz, 1H), 7.74 (dd, </w:t>
      </w:r>
      <w:r w:rsidR="007A1D6B" w:rsidRPr="007A1D6B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7A1D6B" w:rsidRPr="007A1D6B">
        <w:rPr>
          <w:rFonts w:ascii="Times New Roman" w:hAnsi="Times New Roman" w:cs="Times New Roman"/>
          <w:sz w:val="20"/>
          <w:szCs w:val="20"/>
          <w14:ligatures w14:val="none"/>
        </w:rPr>
        <w:t xml:space="preserve"> = 8.</w:t>
      </w:r>
      <w:r w:rsidR="007A1D6B" w:rsidRPr="007A1D6B">
        <w:rPr>
          <w:rFonts w:ascii="Times New Roman" w:hAnsi="Times New Roman" w:cs="Times New Roman" w:hint="eastAsia"/>
          <w:sz w:val="20"/>
          <w:szCs w:val="20"/>
          <w14:ligatures w14:val="none"/>
        </w:rPr>
        <w:t>0</w:t>
      </w:r>
      <w:r w:rsidR="007A1D6B" w:rsidRPr="007A1D6B">
        <w:rPr>
          <w:rFonts w:ascii="Times New Roman" w:hAnsi="Times New Roman" w:cs="Times New Roman"/>
          <w:sz w:val="20"/>
          <w:szCs w:val="20"/>
          <w14:ligatures w14:val="none"/>
        </w:rPr>
        <w:t>, 1.</w:t>
      </w:r>
      <w:r w:rsidR="007A1D6B" w:rsidRPr="007A1D6B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7A1D6B" w:rsidRPr="007A1D6B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7.65 (ddd, </w:t>
      </w:r>
      <w:r w:rsidR="007A1D6B" w:rsidRPr="007A1D6B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7A1D6B" w:rsidRPr="007A1D6B">
        <w:rPr>
          <w:rFonts w:ascii="Times New Roman" w:hAnsi="Times New Roman" w:cs="Times New Roman"/>
          <w:sz w:val="20"/>
          <w:szCs w:val="20"/>
          <w14:ligatures w14:val="none"/>
        </w:rPr>
        <w:t xml:space="preserve"> = 8.</w:t>
      </w:r>
      <w:r w:rsidR="007A1D6B" w:rsidRPr="007A1D6B">
        <w:rPr>
          <w:rFonts w:ascii="Times New Roman" w:hAnsi="Times New Roman" w:cs="Times New Roman" w:hint="eastAsia"/>
          <w:sz w:val="20"/>
          <w:szCs w:val="20"/>
          <w14:ligatures w14:val="none"/>
        </w:rPr>
        <w:t>0</w:t>
      </w:r>
      <w:r w:rsidR="007A1D6B" w:rsidRPr="007A1D6B">
        <w:rPr>
          <w:rFonts w:ascii="Times New Roman" w:hAnsi="Times New Roman" w:cs="Times New Roman"/>
          <w:sz w:val="20"/>
          <w:szCs w:val="20"/>
          <w14:ligatures w14:val="none"/>
        </w:rPr>
        <w:t xml:space="preserve">, 7.3, 1.4 Hz, 1H), 7.52 (td, </w:t>
      </w:r>
      <w:r w:rsidR="007A1D6B" w:rsidRPr="007A1D6B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7A1D6B" w:rsidRPr="007A1D6B">
        <w:rPr>
          <w:rFonts w:ascii="Times New Roman" w:hAnsi="Times New Roman" w:cs="Times New Roman"/>
          <w:sz w:val="20"/>
          <w:szCs w:val="20"/>
          <w14:ligatures w14:val="none"/>
        </w:rPr>
        <w:t xml:space="preserve"> = 7.</w:t>
      </w:r>
      <w:r w:rsidR="007A1D6B" w:rsidRPr="007A1D6B">
        <w:rPr>
          <w:rFonts w:ascii="Times New Roman" w:hAnsi="Times New Roman" w:cs="Times New Roman" w:hint="eastAsia"/>
          <w:sz w:val="20"/>
          <w:szCs w:val="20"/>
          <w14:ligatures w14:val="none"/>
        </w:rPr>
        <w:t>3</w:t>
      </w:r>
      <w:r w:rsidR="007A1D6B" w:rsidRPr="007A1D6B">
        <w:rPr>
          <w:rFonts w:ascii="Times New Roman" w:hAnsi="Times New Roman" w:cs="Times New Roman"/>
          <w:sz w:val="20"/>
          <w:szCs w:val="20"/>
          <w14:ligatures w14:val="none"/>
        </w:rPr>
        <w:t>, 1.</w:t>
      </w:r>
      <w:r w:rsidR="007A1D6B" w:rsidRPr="007A1D6B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7A1D6B" w:rsidRPr="007A1D6B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7.12 – 7.03 (m, 2H), 6.85 – 6.77 (m, 2H), 3.77 (s, 3H), 0.43 (s, </w:t>
      </w:r>
      <w:r w:rsidR="007A1D6B" w:rsidRPr="007A1D6B">
        <w:rPr>
          <w:rFonts w:ascii="Times New Roman" w:hAnsi="Times New Roman" w:cs="Times New Roman" w:hint="eastAsia"/>
          <w:sz w:val="20"/>
          <w:szCs w:val="20"/>
          <w14:ligatures w14:val="none"/>
        </w:rPr>
        <w:t>9</w:t>
      </w:r>
      <w:r w:rsidR="007A1D6B" w:rsidRPr="007A1D6B">
        <w:rPr>
          <w:rFonts w:ascii="Times New Roman" w:hAnsi="Times New Roman" w:cs="Times New Roman"/>
          <w:sz w:val="20"/>
          <w:szCs w:val="20"/>
          <w14:ligatures w14:val="none"/>
        </w:rPr>
        <w:t>H).</w:t>
      </w:r>
      <w:r w:rsidR="007A1D6B" w:rsidRPr="007A1D6B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7A1D6B" w:rsidRPr="007A1D6B">
        <w:rPr>
          <w:rFonts w:ascii="Times New Roman" w:hAnsi="Times New Roman" w:cs="Times New Roman"/>
          <w:sz w:val="20"/>
          <w:szCs w:val="20"/>
          <w14:ligatures w14:val="none"/>
        </w:rPr>
        <w:t>C NMR (101 MHz, CDCl</w:t>
      </w:r>
      <w:r w:rsidR="007A1D6B" w:rsidRPr="007A1D6B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7A1D6B" w:rsidRPr="007A1D6B">
        <w:rPr>
          <w:rFonts w:ascii="Times New Roman" w:hAnsi="Times New Roman" w:cs="Times New Roman"/>
          <w:sz w:val="20"/>
          <w:szCs w:val="20"/>
          <w14:ligatures w14:val="none"/>
        </w:rPr>
        <w:t>) δ 170.17, 162.84, 158.15, 136.53, 134.86, 129.59, 129.05, 127.61, 126.78, 125.08, 121.98, 119.43, 114.97, 55.32, -0.71.</w:t>
      </w:r>
    </w:p>
    <w:p w14:paraId="118E1851" w14:textId="77777777" w:rsidR="007A1D6B" w:rsidRPr="007A1D6B" w:rsidRDefault="007A1D6B" w:rsidP="007A1D6B">
      <w:pPr>
        <w:pStyle w:val="a7"/>
        <w:spacing w:before="0" w:beforeAutospacing="0" w:after="0" w:afterAutospacing="0"/>
        <w:rPr>
          <w14:ligatures w14:val="none"/>
        </w:rPr>
      </w:pPr>
    </w:p>
    <w:p w14:paraId="11332547" w14:textId="2CB29520" w:rsidR="00BF037A" w:rsidRPr="00C16DF8" w:rsidRDefault="009E70B4" w:rsidP="00BF037A">
      <w:pPr>
        <w:rPr>
          <w14:ligatures w14:val="none"/>
        </w:rPr>
      </w:pPr>
      <w:r w:rsidRPr="00C16DF8">
        <w:rPr>
          <w:rFonts w:hint="eastAsia"/>
        </w:rPr>
        <w:object w:dxaOrig="2325" w:dyaOrig="2177" w14:anchorId="21ECB6F2">
          <v:shape id="_x0000_i1049" type="#_x0000_t75" style="width:116.85pt;height:109pt" o:ole="">
            <v:imagedata r:id="rId60" o:title=""/>
          </v:shape>
          <o:OLEObject Type="Embed" ProgID="MDLDraw.Document.1" ShapeID="_x0000_i1049" DrawAspect="Content" ObjectID="_1814730345" r:id="rId61"/>
        </w:object>
      </w:r>
    </w:p>
    <w:p w14:paraId="7229D395" w14:textId="289745A2" w:rsidR="00BF037A" w:rsidRPr="00C16DF8" w:rsidRDefault="009E70B4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4-((4-(tert-butyl)phenyl)thio)-3-phenyl-1H-isochromen-1-one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</w:t>
      </w:r>
      <w:r w:rsidR="007A1D6B">
        <w:rPr>
          <w:rFonts w:ascii="Times New Roman" w:hAnsi="Times New Roman" w:cs="Times New Roman" w:hint="eastAsia"/>
          <w:b/>
          <w:bCs/>
          <w14:ligatures w14:val="none"/>
        </w:rPr>
        <w:t>v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DE2888" w:rsidRPr="00C16DF8">
        <w:rPr>
          <w:rFonts w:ascii="Times New Roman" w:hAnsi="Times New Roman" w:cs="Times New Roman" w:hint="eastAsia"/>
          <w:vertAlign w:val="superscript"/>
          <w14:ligatures w14:val="none"/>
        </w:rPr>
        <w:t>4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49A6DD36" w14:textId="36440847" w:rsidR="00BF037A" w:rsidRPr="00C16DF8" w:rsidRDefault="00BF037A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6303C8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6303C8" w:rsidRPr="00C16DF8">
        <w:rPr>
          <w:rFonts w:ascii="Times New Roman" w:hAnsi="Times New Roman" w:cs="Times New Roman"/>
          <w:sz w:val="20"/>
          <w:szCs w:val="20"/>
          <w14:ligatures w14:val="none"/>
        </w:rPr>
        <w:t>H NMR (400 MHz, Chloroform-</w:t>
      </w:r>
      <w:r w:rsidR="006303C8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6303C8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8.40 (dd, </w:t>
      </w:r>
      <w:r w:rsidR="006303C8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6303C8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8.0, 1.5 Hz, 1H), 8.06 – 8.00 (m, 1H), 7.81 – 7.70 (m, 3H), 7.57 (ddd, </w:t>
      </w:r>
      <w:r w:rsidR="006303C8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6303C8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</w:t>
      </w:r>
      <w:r w:rsidR="006303C8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0</w:t>
      </w:r>
      <w:r w:rsidR="006303C8" w:rsidRPr="00C16DF8">
        <w:rPr>
          <w:rFonts w:ascii="Times New Roman" w:hAnsi="Times New Roman" w:cs="Times New Roman"/>
          <w:sz w:val="20"/>
          <w:szCs w:val="20"/>
          <w14:ligatures w14:val="none"/>
        </w:rPr>
        <w:t>, 7.3, 1.</w:t>
      </w:r>
      <w:r w:rsidR="006303C8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5</w:t>
      </w:r>
      <w:r w:rsidR="006303C8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7.53 – 7.39 (m, 3H), 7.31 – 7.24 (m, </w:t>
      </w:r>
      <w:r w:rsidR="006303C8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2</w:t>
      </w:r>
      <w:r w:rsidR="006303C8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H), 7.12 – 7.04 (m, 2H), 1.29 (s, </w:t>
      </w:r>
      <w:r w:rsidR="006303C8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9</w:t>
      </w:r>
      <w:r w:rsidR="006303C8" w:rsidRPr="00C16DF8">
        <w:rPr>
          <w:rFonts w:ascii="Times New Roman" w:hAnsi="Times New Roman" w:cs="Times New Roman"/>
          <w:sz w:val="20"/>
          <w:szCs w:val="20"/>
          <w14:ligatures w14:val="none"/>
        </w:rPr>
        <w:t>H).</w:t>
      </w:r>
      <w:r w:rsidR="006303C8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 xml:space="preserve"> </w:t>
      </w:r>
      <w:r w:rsidR="006303C8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6303C8" w:rsidRPr="00C16DF8">
        <w:rPr>
          <w:rFonts w:ascii="Times New Roman" w:hAnsi="Times New Roman" w:cs="Times New Roman"/>
          <w:sz w:val="20"/>
          <w:szCs w:val="20"/>
          <w14:ligatures w14:val="none"/>
        </w:rPr>
        <w:t>C NMR (101 MHz, CDCl</w:t>
      </w:r>
      <w:r w:rsidR="006303C8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6303C8" w:rsidRPr="00C16DF8">
        <w:rPr>
          <w:rFonts w:ascii="Times New Roman" w:hAnsi="Times New Roman" w:cs="Times New Roman"/>
          <w:sz w:val="20"/>
          <w:szCs w:val="20"/>
          <w14:ligatures w14:val="none"/>
        </w:rPr>
        <w:t>) δ 161.57, 159.99, 148.95, 138.14, 135.41, 132.90, 132.84, 130.30, 129.78, 129.55, 128.72, 127.96, 126.42, 126.25, 125.88, 120.87, 106.90, 34.43, 31.26.</w:t>
      </w:r>
    </w:p>
    <w:p w14:paraId="3854FA27" w14:textId="77777777" w:rsidR="00B13D3C" w:rsidRPr="00C16DF8" w:rsidRDefault="00B13D3C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</w:p>
    <w:p w14:paraId="74593B6F" w14:textId="5D4FE9C6" w:rsidR="00BF037A" w:rsidRPr="00C16DF8" w:rsidRDefault="00490570" w:rsidP="00BF037A">
      <w:pPr>
        <w:rPr>
          <w14:ligatures w14:val="none"/>
        </w:rPr>
      </w:pPr>
      <w:r w:rsidRPr="00C16DF8">
        <w:rPr>
          <w:rFonts w:hint="eastAsia"/>
        </w:rPr>
        <w:object w:dxaOrig="2325" w:dyaOrig="2177" w14:anchorId="2181319E">
          <v:shape id="_x0000_i1050" type="#_x0000_t75" style="width:116.85pt;height:109pt" o:ole="">
            <v:imagedata r:id="rId62" o:title=""/>
          </v:shape>
          <o:OLEObject Type="Embed" ProgID="MDLDraw.Document.1" ShapeID="_x0000_i1050" DrawAspect="Content" ObjectID="_1814730346" r:id="rId63"/>
        </w:object>
      </w:r>
    </w:p>
    <w:p w14:paraId="1E4A04A4" w14:textId="7F2EC698" w:rsidR="00BF037A" w:rsidRPr="00C16DF8" w:rsidRDefault="00490570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4-((4-isopropylphenyl)thio)-3-phenyl-1H-isochromen-1-one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</w:t>
      </w:r>
      <w:r w:rsidR="007A1D6B">
        <w:rPr>
          <w:rFonts w:ascii="Times New Roman" w:hAnsi="Times New Roman" w:cs="Times New Roman" w:hint="eastAsia"/>
          <w:b/>
          <w:bCs/>
          <w14:ligatures w14:val="none"/>
        </w:rPr>
        <w:t>w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DE2888" w:rsidRPr="00C16DF8">
        <w:rPr>
          <w:rFonts w:ascii="Times New Roman" w:hAnsi="Times New Roman" w:cs="Times New Roman" w:hint="eastAsia"/>
          <w:vertAlign w:val="superscript"/>
          <w14:ligatures w14:val="none"/>
        </w:rPr>
        <w:t>4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4674F4F8" w14:textId="7B627BB3" w:rsidR="008E55AC" w:rsidRPr="00C16DF8" w:rsidRDefault="00BF037A" w:rsidP="00724832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8E55AC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8E55AC" w:rsidRPr="00C16DF8">
        <w:rPr>
          <w:rFonts w:ascii="Times New Roman" w:hAnsi="Times New Roman" w:cs="Times New Roman"/>
          <w:sz w:val="20"/>
          <w:szCs w:val="20"/>
          <w14:ligatures w14:val="none"/>
        </w:rPr>
        <w:t>H NMR (500 MHz, Chloroform-</w:t>
      </w:r>
      <w:r w:rsidR="008E55AC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8E55AC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8.28 (dd, </w:t>
      </w:r>
      <w:r w:rsidR="008E55AC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8E55AC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8.0, 1.4 Hz, 1H), 7.92 (dd, </w:t>
      </w:r>
      <w:r w:rsidR="008E55AC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8E55AC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</w:t>
      </w:r>
      <w:r w:rsidR="008E55AC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0</w:t>
      </w:r>
      <w:r w:rsidR="008E55AC" w:rsidRPr="00C16DF8">
        <w:rPr>
          <w:rFonts w:ascii="Times New Roman" w:hAnsi="Times New Roman" w:cs="Times New Roman"/>
          <w:sz w:val="20"/>
          <w:szCs w:val="20"/>
          <w14:ligatures w14:val="none"/>
        </w:rPr>
        <w:t>, 1.</w:t>
      </w:r>
      <w:r w:rsidR="008E55AC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8E55AC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7.70 – 7.66 (m, 2H), 7.63 (ddd, </w:t>
      </w:r>
      <w:r w:rsidR="008E55AC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8E55AC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</w:t>
      </w:r>
      <w:r w:rsidR="008E55AC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0</w:t>
      </w:r>
      <w:r w:rsidR="008E55AC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, 7.3, 1.4 Hz, 1H), 7.49 – 7.42 (m, 1H), 7.39 – 7.29 (m, 3H), 7.11 – 6.89 (m, 4H), 2.75 (p, </w:t>
      </w:r>
      <w:r w:rsidR="008E55AC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8E55AC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6.9 Hz, 1H), 1.11 (d, </w:t>
      </w:r>
      <w:r w:rsidR="008E55AC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8E55AC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6.9 Hz, 6H).</w:t>
      </w:r>
      <w:r w:rsidR="008E55AC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8E55AC" w:rsidRPr="00C16DF8">
        <w:rPr>
          <w:rFonts w:ascii="Times New Roman" w:hAnsi="Times New Roman" w:cs="Times New Roman"/>
          <w:sz w:val="20"/>
          <w:szCs w:val="20"/>
          <w14:ligatures w14:val="none"/>
        </w:rPr>
        <w:t>C NMR (126 MHz, CDCl</w:t>
      </w:r>
      <w:r w:rsidR="008E55AC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8E55AC" w:rsidRPr="00C16DF8">
        <w:rPr>
          <w:rFonts w:ascii="Times New Roman" w:hAnsi="Times New Roman" w:cs="Times New Roman"/>
          <w:sz w:val="20"/>
          <w:szCs w:val="20"/>
          <w14:ligatures w14:val="none"/>
        </w:rPr>
        <w:t>) δ 161.53, 159.98, 146.69, 138.14, 135.37, 133.18, 132.87, 130.28, 129.77, 129.54, 128.70, 127.96, 127.52, 126.22, 120.90, 107.00, 33.57, 23.88.</w:t>
      </w:r>
    </w:p>
    <w:p w14:paraId="18A0D009" w14:textId="0FE6AED4" w:rsidR="00BF037A" w:rsidRPr="00C16DF8" w:rsidRDefault="00BF037A" w:rsidP="00BF037A">
      <w:pPr>
        <w:pStyle w:val="a7"/>
        <w:jc w:val="both"/>
        <w:rPr>
          <w:rFonts w:ascii="Times New Roman" w:hAnsi="Times New Roman" w:cs="Times New Roman"/>
          <w:sz w:val="20"/>
          <w:szCs w:val="20"/>
        </w:rPr>
      </w:pPr>
    </w:p>
    <w:p w14:paraId="48969240" w14:textId="799B6A56" w:rsidR="00BF037A" w:rsidRPr="00C16DF8" w:rsidRDefault="0088303F" w:rsidP="00BF037A">
      <w:pPr>
        <w:rPr>
          <w14:ligatures w14:val="none"/>
        </w:rPr>
      </w:pPr>
      <w:r w:rsidRPr="00C16DF8">
        <w:rPr>
          <w:rFonts w:hint="eastAsia"/>
        </w:rPr>
        <w:object w:dxaOrig="1829" w:dyaOrig="2014" w14:anchorId="6C59B58B">
          <v:shape id="_x0000_i1051" type="#_x0000_t75" style="width:91.3pt;height:100.8pt" o:ole="">
            <v:imagedata r:id="rId64" o:title=""/>
          </v:shape>
          <o:OLEObject Type="Embed" ProgID="MDLDraw.Document.1" ShapeID="_x0000_i1051" DrawAspect="Content" ObjectID="_1814730347" r:id="rId65"/>
        </w:object>
      </w:r>
    </w:p>
    <w:p w14:paraId="53758BB9" w14:textId="64150769" w:rsidR="00BF037A" w:rsidRPr="00C16DF8" w:rsidRDefault="0088303F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4-((2-methoxyphenyl)thio)-3-phenyl-1H-isochromen-1-one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</w:t>
      </w:r>
      <w:r w:rsidR="007A1D6B">
        <w:rPr>
          <w:rFonts w:ascii="Times New Roman" w:hAnsi="Times New Roman" w:cs="Times New Roman" w:hint="eastAsia"/>
          <w:b/>
          <w:bCs/>
          <w14:ligatures w14:val="none"/>
        </w:rPr>
        <w:t>x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DE2888" w:rsidRPr="00C16DF8">
        <w:rPr>
          <w:rFonts w:ascii="Times New Roman" w:hAnsi="Times New Roman" w:cs="Times New Roman" w:hint="eastAsia"/>
          <w:vertAlign w:val="superscript"/>
          <w14:ligatures w14:val="none"/>
        </w:rPr>
        <w:t>3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5F7E1651" w14:textId="2F0D6C55" w:rsidR="00BF037A" w:rsidRPr="00C16DF8" w:rsidRDefault="00BF037A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FB6AD8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FB6AD8" w:rsidRPr="00C16DF8">
        <w:rPr>
          <w:rFonts w:ascii="Times New Roman" w:hAnsi="Times New Roman" w:cs="Times New Roman"/>
          <w:sz w:val="20"/>
          <w:szCs w:val="20"/>
          <w14:ligatures w14:val="none"/>
        </w:rPr>
        <w:t>H NMR (500 MHz, Chloroform-</w:t>
      </w:r>
      <w:r w:rsidR="00FB6AD8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FB6AD8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8.30 (dd, </w:t>
      </w:r>
      <w:r w:rsidR="00FB6AD8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FB6AD8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8.0, 1.4 Hz, 1H), 7.84 (dd, </w:t>
      </w:r>
      <w:r w:rsidR="00FB6AD8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FB6AD8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</w:t>
      </w:r>
      <w:r w:rsidR="00FB6AD8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0</w:t>
      </w:r>
      <w:r w:rsidR="00FB6AD8" w:rsidRPr="00C16DF8">
        <w:rPr>
          <w:rFonts w:ascii="Times New Roman" w:hAnsi="Times New Roman" w:cs="Times New Roman"/>
          <w:sz w:val="20"/>
          <w:szCs w:val="20"/>
          <w14:ligatures w14:val="none"/>
        </w:rPr>
        <w:t>, 1.</w:t>
      </w:r>
      <w:r w:rsidR="00FB6AD8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4</w:t>
      </w:r>
      <w:r w:rsidR="00FB6AD8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7.69 – 7.57 (m, 3H), 7.51 – 7.42 (m, 1H), 7.32 (dddd, </w:t>
      </w:r>
      <w:r w:rsidR="00FB6AD8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FB6AD8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14.7, 8.7, 6.3, 2.1 Hz, 3H), 7.06 (ddd, </w:t>
      </w:r>
      <w:r w:rsidR="00FB6AD8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FB6AD8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</w:t>
      </w:r>
      <w:r w:rsidR="00FB6AD8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7</w:t>
      </w:r>
      <w:r w:rsidR="00FB6AD8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, </w:t>
      </w:r>
      <w:r w:rsidR="00FB6AD8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6</w:t>
      </w:r>
      <w:r w:rsidR="00FB6AD8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FB6AD8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3</w:t>
      </w:r>
      <w:r w:rsidR="00FB6AD8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, </w:t>
      </w:r>
      <w:r w:rsidR="00FB6AD8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2</w:t>
      </w:r>
      <w:r w:rsidR="00FB6AD8" w:rsidRPr="00C16DF8">
        <w:rPr>
          <w:rFonts w:ascii="Times New Roman" w:hAnsi="Times New Roman" w:cs="Times New Roman"/>
          <w:sz w:val="20"/>
          <w:szCs w:val="20"/>
          <w14:ligatures w14:val="none"/>
        </w:rPr>
        <w:t>.1 Hz, 1H), 6.86 – 6.78 (m, 1H), 6.76 – 6.62 (m, 2H), 3.84 (s, 3H).</w:t>
      </w:r>
      <w:r w:rsidR="00FB6AD8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FB6AD8" w:rsidRPr="00C16DF8">
        <w:rPr>
          <w:rFonts w:ascii="Times New Roman" w:hAnsi="Times New Roman" w:cs="Times New Roman"/>
          <w:sz w:val="20"/>
          <w:szCs w:val="20"/>
          <w14:ligatures w14:val="none"/>
        </w:rPr>
        <w:t>C NMR (126 MHz, CDCl</w:t>
      </w:r>
      <w:r w:rsidR="00FB6AD8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FB6AD8" w:rsidRPr="00C16DF8">
        <w:rPr>
          <w:rFonts w:ascii="Times New Roman" w:hAnsi="Times New Roman" w:cs="Times New Roman"/>
          <w:sz w:val="20"/>
          <w:szCs w:val="20"/>
          <w14:ligatures w14:val="none"/>
        </w:rPr>
        <w:t>) δ 161.56, 160.23, 155.60, 138.03, 135.35, 132.82, 130.28, 129.76, 129.34, 128.72, 127.97, 126.45, 126.12, 125.96, 125.09, 121.55, 120.88, 110.60, 105.59, 55.90.</w:t>
      </w:r>
    </w:p>
    <w:p w14:paraId="2A79F6FF" w14:textId="77777777" w:rsidR="00B13D3C" w:rsidRPr="00C16DF8" w:rsidRDefault="00B13D3C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</w:p>
    <w:p w14:paraId="041850A9" w14:textId="342CAC8A" w:rsidR="00BF037A" w:rsidRPr="00C16DF8" w:rsidRDefault="0094201B" w:rsidP="00BF037A">
      <w:pPr>
        <w:rPr>
          <w14:ligatures w14:val="none"/>
        </w:rPr>
      </w:pPr>
      <w:r w:rsidRPr="00C16DF8">
        <w:rPr>
          <w:rFonts w:hint="eastAsia"/>
        </w:rPr>
        <w:object w:dxaOrig="2134" w:dyaOrig="1968" w14:anchorId="4CB2D814">
          <v:shape id="_x0000_i1052" type="#_x0000_t75" style="width:107pt;height:98.5pt" o:ole="">
            <v:imagedata r:id="rId66" o:title=""/>
          </v:shape>
          <o:OLEObject Type="Embed" ProgID="MDLDraw.Document.1" ShapeID="_x0000_i1052" DrawAspect="Content" ObjectID="_1814730348" r:id="rId67"/>
        </w:object>
      </w:r>
    </w:p>
    <w:p w14:paraId="33DB0B42" w14:textId="0A4B6816" w:rsidR="00BF037A" w:rsidRPr="00C16DF8" w:rsidRDefault="0094201B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4-((4-fluorophenyl)thio)-3-phenyl-1H-isochromen-1-one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</w:t>
      </w:r>
      <w:r w:rsidR="007A1D6B">
        <w:rPr>
          <w:rFonts w:ascii="Times New Roman" w:hAnsi="Times New Roman" w:cs="Times New Roman" w:hint="eastAsia"/>
          <w:b/>
          <w:bCs/>
          <w14:ligatures w14:val="none"/>
        </w:rPr>
        <w:t>y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DE2888" w:rsidRPr="00C16DF8">
        <w:rPr>
          <w:rFonts w:ascii="Times New Roman" w:hAnsi="Times New Roman" w:cs="Times New Roman" w:hint="eastAsia"/>
          <w:vertAlign w:val="superscript"/>
          <w14:ligatures w14:val="none"/>
        </w:rPr>
        <w:t>4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754BAEBA" w14:textId="2000773A" w:rsidR="00BF037A" w:rsidRPr="00C16DF8" w:rsidRDefault="00BF037A" w:rsidP="00FE5B77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ED28E2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ED28E2" w:rsidRPr="00C16DF8">
        <w:rPr>
          <w:rFonts w:ascii="Times New Roman" w:hAnsi="Times New Roman" w:cs="Times New Roman"/>
          <w:sz w:val="20"/>
          <w:szCs w:val="20"/>
          <w14:ligatures w14:val="none"/>
        </w:rPr>
        <w:t>H NMR (500 MHz, Chloroform-</w:t>
      </w:r>
      <w:r w:rsidR="00ED28E2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ED28E2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8.30 (dd, </w:t>
      </w:r>
      <w:r w:rsidR="00ED28E2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ED28E2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7.9, 1.4 Hz, 1H), 7.89 (dd, </w:t>
      </w:r>
      <w:r w:rsidR="00ED28E2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ED28E2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8.1, 1.1 Hz, 1H), 7.66 (ddd, </w:t>
      </w:r>
      <w:r w:rsidR="00ED28E2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ED28E2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8.4, 7.1, 1.6 Hz, 3H), 7.36 (dddd, </w:t>
      </w:r>
      <w:r w:rsidR="00ED28E2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ED28E2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14.5, 8.6, 6.1, 2.1 Hz, 3H), 7.08 – 6.99 (m, 2H), 6.90 – 6.82 (m, 2H).</w:t>
      </w:r>
      <w:r w:rsidR="00B854A4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B854A4" w:rsidRPr="00C16DF8">
        <w:rPr>
          <w:rFonts w:ascii="Times New Roman" w:hAnsi="Times New Roman" w:cs="Times New Roman"/>
          <w:sz w:val="20"/>
          <w:szCs w:val="20"/>
          <w14:ligatures w14:val="none"/>
        </w:rPr>
        <w:t>C NMR (126 MHz, Chloroform-</w:t>
      </w:r>
      <w:r w:rsidR="00B854A4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B854A4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161.35 (d, </w:t>
      </w:r>
      <w:r w:rsidR="00B854A4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B854A4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246.2 Hz), 161.33, 160.20, 137.79, 135.42, 132.71, 131.45 (d, </w:t>
      </w:r>
      <w:r w:rsidR="00B854A4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B854A4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3.6 Hz), 130.43, 129.94, 129.49, 128.86, 128.13 (d, </w:t>
      </w:r>
      <w:r w:rsidR="00B854A4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B854A4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8.2 Hz), 128.03, 125.91, 120.95, 116.53 (d, </w:t>
      </w:r>
      <w:r w:rsidR="00B854A4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B854A4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22.1 Hz), 107.08.</w:t>
      </w:r>
      <w:r w:rsidR="00A52AAA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 xml:space="preserve"> </w:t>
      </w:r>
      <w:r w:rsidR="00A52AAA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19</w:t>
      </w:r>
      <w:r w:rsidR="00A52AAA" w:rsidRPr="00C16DF8">
        <w:rPr>
          <w:rFonts w:ascii="Times New Roman" w:hAnsi="Times New Roman" w:cs="Times New Roman"/>
          <w:sz w:val="20"/>
          <w:szCs w:val="20"/>
          <w14:ligatures w14:val="none"/>
        </w:rPr>
        <w:t>F NMR (471 MHz, CDCl</w:t>
      </w:r>
      <w:r w:rsidR="00A52AAA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A52AAA" w:rsidRPr="00C16DF8">
        <w:rPr>
          <w:rFonts w:ascii="Times New Roman" w:hAnsi="Times New Roman" w:cs="Times New Roman"/>
          <w:sz w:val="20"/>
          <w:szCs w:val="20"/>
          <w14:ligatures w14:val="none"/>
        </w:rPr>
        <w:t>) δ -116.19.</w:t>
      </w:r>
    </w:p>
    <w:p w14:paraId="64BA58B2" w14:textId="77777777" w:rsidR="00FE5B77" w:rsidRPr="00C16DF8" w:rsidRDefault="00FE5B77" w:rsidP="00FE5B77">
      <w:pPr>
        <w:pStyle w:val="a7"/>
        <w:spacing w:before="0" w:beforeAutospacing="0" w:after="0" w:afterAutospacing="0"/>
        <w:jc w:val="both"/>
        <w:rPr>
          <w14:ligatures w14:val="none"/>
        </w:rPr>
      </w:pPr>
    </w:p>
    <w:p w14:paraId="3A753ED2" w14:textId="1D530C91" w:rsidR="00BF037A" w:rsidRPr="00C16DF8" w:rsidRDefault="00D82DB4" w:rsidP="00BF037A">
      <w:pPr>
        <w:rPr>
          <w14:ligatures w14:val="none"/>
        </w:rPr>
      </w:pPr>
      <w:r w:rsidRPr="00C16DF8">
        <w:rPr>
          <w:rFonts w:hint="eastAsia"/>
        </w:rPr>
        <w:object w:dxaOrig="2239" w:dyaOrig="1971" w14:anchorId="337C166E">
          <v:shape id="_x0000_i1053" type="#_x0000_t75" style="width:111.25pt;height:99.5pt" o:ole="">
            <v:imagedata r:id="rId68" o:title=""/>
          </v:shape>
          <o:OLEObject Type="Embed" ProgID="MDLDraw.Document.1" ShapeID="_x0000_i1053" DrawAspect="Content" ObjectID="_1814730349" r:id="rId69"/>
        </w:object>
      </w:r>
    </w:p>
    <w:p w14:paraId="3EF7D55B" w14:textId="2BA2174A" w:rsidR="00BF037A" w:rsidRPr="00C16DF8" w:rsidRDefault="00D82DB4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4-((4-chlorophenyl)thio)-3-phenyl-1H-isochromen-1-one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</w:t>
      </w:r>
      <w:r w:rsidR="007A1D6B">
        <w:rPr>
          <w:rFonts w:ascii="Times New Roman" w:hAnsi="Times New Roman" w:cs="Times New Roman" w:hint="eastAsia"/>
          <w:b/>
          <w:bCs/>
          <w14:ligatures w14:val="none"/>
        </w:rPr>
        <w:t>z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DE2888" w:rsidRPr="00C16DF8">
        <w:rPr>
          <w:rFonts w:ascii="Times New Roman" w:hAnsi="Times New Roman" w:cs="Times New Roman" w:hint="eastAsia"/>
          <w:vertAlign w:val="superscript"/>
          <w14:ligatures w14:val="none"/>
        </w:rPr>
        <w:t>4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44C0E072" w14:textId="1000A0CA" w:rsidR="00BF037A" w:rsidRDefault="00BF037A" w:rsidP="00BE0BC3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5B0AFD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5B0AFD" w:rsidRPr="00C16DF8">
        <w:rPr>
          <w:rFonts w:ascii="Times New Roman" w:hAnsi="Times New Roman" w:cs="Times New Roman"/>
          <w:sz w:val="20"/>
          <w:szCs w:val="20"/>
          <w14:ligatures w14:val="none"/>
        </w:rPr>
        <w:t>H NMR (400 MHz, Chloroform-</w:t>
      </w:r>
      <w:r w:rsidR="005B0AFD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5B0AFD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8.40 (dt, </w:t>
      </w:r>
      <w:r w:rsidR="005B0AFD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5B0AFD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7.8, 0.9 Hz, 1H), 7.94 (dt, </w:t>
      </w:r>
      <w:r w:rsidR="005B0AFD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5B0AFD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7.</w:t>
      </w:r>
      <w:r w:rsidR="005B0AFD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8</w:t>
      </w:r>
      <w:r w:rsidR="005B0AFD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, 0.9 Hz, 1H), 7.83 – 7.67 (m, 3H), 7.59 (ddd, </w:t>
      </w:r>
      <w:r w:rsidR="005B0AFD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5B0AFD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8.3, 7.</w:t>
      </w:r>
      <w:r w:rsidR="005B0AFD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8</w:t>
      </w:r>
      <w:r w:rsidR="005B0AFD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, </w:t>
      </w:r>
      <w:r w:rsidR="005B0AFD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0</w:t>
      </w:r>
      <w:r w:rsidR="005B0AFD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5B0AFD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9</w:t>
      </w:r>
      <w:r w:rsidR="005B0AFD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7.55 – 7.32 (m, 3H), 7.26 – 7.18 (m, 2H), 7.11 – 7.03 (m, 2H).</w:t>
      </w:r>
      <w:r w:rsidR="005B0AFD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 xml:space="preserve"> </w:t>
      </w:r>
      <w:r w:rsidR="005B0AFD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5B0AFD" w:rsidRPr="00C16DF8">
        <w:rPr>
          <w:rFonts w:ascii="Times New Roman" w:hAnsi="Times New Roman" w:cs="Times New Roman"/>
          <w:sz w:val="20"/>
          <w:szCs w:val="20"/>
          <w14:ligatures w14:val="none"/>
        </w:rPr>
        <w:t>C NMR (101 MHz, CDCl</w:t>
      </w:r>
      <w:r w:rsidR="005B0AFD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5B0AFD" w:rsidRPr="00C16DF8">
        <w:rPr>
          <w:rFonts w:ascii="Times New Roman" w:hAnsi="Times New Roman" w:cs="Times New Roman"/>
          <w:sz w:val="20"/>
          <w:szCs w:val="20"/>
          <w14:ligatures w14:val="none"/>
        </w:rPr>
        <w:t>) δ 161.26, 160.47, 137.64, 135.49, 135.13, 132.63, 131.72, 130.50, 129.97, 129.49, 129.37, 128.93, 128.05, 127.26, 125.82, 120.91, 106.21</w:t>
      </w:r>
      <w:r w:rsidR="005B0AFD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.</w:t>
      </w:r>
    </w:p>
    <w:p w14:paraId="422616DC" w14:textId="77777777" w:rsidR="00BE0BC3" w:rsidRPr="00BE0BC3" w:rsidRDefault="00BE0BC3" w:rsidP="00BE0BC3">
      <w:pPr>
        <w:pStyle w:val="a7"/>
        <w:spacing w:before="0" w:beforeAutospacing="0" w:after="0" w:afterAutospacing="0"/>
        <w:jc w:val="both"/>
        <w:rPr>
          <w14:ligatures w14:val="none"/>
        </w:rPr>
      </w:pPr>
    </w:p>
    <w:p w14:paraId="6709A4BE" w14:textId="3D9D7A34" w:rsidR="00BF037A" w:rsidRPr="00C16DF8" w:rsidRDefault="00D82DB4" w:rsidP="00BF037A">
      <w:pPr>
        <w:rPr>
          <w14:ligatures w14:val="none"/>
        </w:rPr>
      </w:pPr>
      <w:r w:rsidRPr="00C16DF8">
        <w:rPr>
          <w:rFonts w:hint="eastAsia"/>
        </w:rPr>
        <w:object w:dxaOrig="2239" w:dyaOrig="1968" w14:anchorId="366F4DD5">
          <v:shape id="_x0000_i1054" type="#_x0000_t75" style="width:111.25pt;height:98.5pt" o:ole="">
            <v:imagedata r:id="rId70" o:title=""/>
          </v:shape>
          <o:OLEObject Type="Embed" ProgID="MDLDraw.Document.1" ShapeID="_x0000_i1054" DrawAspect="Content" ObjectID="_1814730350" r:id="rId71"/>
        </w:object>
      </w:r>
    </w:p>
    <w:p w14:paraId="7801E7FC" w14:textId="4592F6C3" w:rsidR="00BF037A" w:rsidRPr="00C16DF8" w:rsidRDefault="00D82DB4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4-((4-bromophenyl)thio)-3-phenyl-1H-isochromen-1-one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(3</w:t>
      </w:r>
      <w:r w:rsidR="007A1D6B">
        <w:rPr>
          <w:rFonts w:ascii="Times New Roman" w:hAnsi="Times New Roman" w:cs="Times New Roman" w:hint="eastAsia"/>
          <w:b/>
          <w:bCs/>
          <w14:ligatures w14:val="none"/>
        </w:rPr>
        <w:t>aa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DE2888" w:rsidRPr="00C16DF8">
        <w:rPr>
          <w:rFonts w:ascii="Times New Roman" w:hAnsi="Times New Roman" w:cs="Times New Roman" w:hint="eastAsia"/>
          <w:vertAlign w:val="superscript"/>
          <w14:ligatures w14:val="none"/>
        </w:rPr>
        <w:t>4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7C2D9C04" w14:textId="24055F91" w:rsidR="00BF037A" w:rsidRPr="00C16DF8" w:rsidRDefault="00BF037A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785CE7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785CE7" w:rsidRPr="00C16DF8">
        <w:rPr>
          <w:rFonts w:ascii="Times New Roman" w:hAnsi="Times New Roman" w:cs="Times New Roman"/>
          <w:sz w:val="20"/>
          <w:szCs w:val="20"/>
          <w14:ligatures w14:val="none"/>
        </w:rPr>
        <w:t>H NMR (400 MHz, Chloroform-</w:t>
      </w:r>
      <w:r w:rsidR="00785CE7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785CE7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8.40 (dd, </w:t>
      </w:r>
      <w:r w:rsidR="00785CE7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785CE7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785CE7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8</w:t>
      </w:r>
      <w:r w:rsidR="00785CE7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785CE7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3</w:t>
      </w:r>
      <w:r w:rsidR="00785CE7" w:rsidRPr="00C16DF8">
        <w:rPr>
          <w:rFonts w:ascii="Times New Roman" w:hAnsi="Times New Roman" w:cs="Times New Roman"/>
          <w:sz w:val="20"/>
          <w:szCs w:val="20"/>
          <w14:ligatures w14:val="none"/>
        </w:rPr>
        <w:t>, 1.</w:t>
      </w:r>
      <w:r w:rsidR="00785CE7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2</w:t>
      </w:r>
      <w:r w:rsidR="00785CE7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7.97 – 7.90 (m, 1H), 7.79 – 7.72 (m, 3H), 7.59 (ddd, </w:t>
      </w:r>
      <w:r w:rsidR="00785CE7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785CE7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8.3, 7.3, 1.2 Hz, 1H), 7.52 – 7.41 (m, 3H), 7.39 – 7.34 (m, 2H), 7.05 – 6.97 (m, 2H).</w:t>
      </w:r>
      <w:r w:rsidR="00785CE7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785CE7" w:rsidRPr="00C16DF8">
        <w:rPr>
          <w:rFonts w:ascii="Times New Roman" w:hAnsi="Times New Roman" w:cs="Times New Roman"/>
          <w:sz w:val="20"/>
          <w:szCs w:val="20"/>
          <w14:ligatures w14:val="none"/>
        </w:rPr>
        <w:t>C NMR (101 MHz, CDCl</w:t>
      </w:r>
      <w:r w:rsidR="00785CE7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785CE7" w:rsidRPr="00C16DF8">
        <w:rPr>
          <w:rFonts w:ascii="Times New Roman" w:hAnsi="Times New Roman" w:cs="Times New Roman"/>
          <w:sz w:val="20"/>
          <w:szCs w:val="20"/>
          <w14:ligatures w14:val="none"/>
        </w:rPr>
        <w:t>) δ 161.25, 160.52, 137.59, 135.86, 135.52, 132.62, 132.39, 130.52, 129.98, 129.36, 128.96, 128.07, 127.49, 125.81, 120.90, 119.47, 105.99.</w:t>
      </w:r>
    </w:p>
    <w:p w14:paraId="36F20C6C" w14:textId="77777777" w:rsidR="00B13D3C" w:rsidRPr="00C16DF8" w:rsidRDefault="00B13D3C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</w:p>
    <w:p w14:paraId="1372812B" w14:textId="0E8784C7" w:rsidR="00BF037A" w:rsidRPr="00C16DF8" w:rsidRDefault="00D3661F" w:rsidP="00BF037A">
      <w:pPr>
        <w:rPr>
          <w14:ligatures w14:val="none"/>
        </w:rPr>
      </w:pPr>
      <w:r w:rsidRPr="00C16DF8">
        <w:rPr>
          <w:rFonts w:hint="eastAsia"/>
        </w:rPr>
        <w:object w:dxaOrig="2371" w:dyaOrig="2011" w14:anchorId="319A9C7F">
          <v:shape id="_x0000_i1055" type="#_x0000_t75" style="width:119.15pt;height:100.45pt" o:ole="">
            <v:imagedata r:id="rId72" o:title=""/>
          </v:shape>
          <o:OLEObject Type="Embed" ProgID="MDLDraw.Document.1" ShapeID="_x0000_i1055" DrawAspect="Content" ObjectID="_1814730351" r:id="rId73"/>
        </w:object>
      </w:r>
    </w:p>
    <w:p w14:paraId="2AD205FF" w14:textId="7A19B932" w:rsidR="00BF037A" w:rsidRPr="00C16DF8" w:rsidRDefault="00D3661F" w:rsidP="00BF037A">
      <w:pPr>
        <w:rPr>
          <w:rFonts w:ascii="Times New Roman" w:hAnsi="Times New Roman" w:cs="Times New Roman"/>
          <w:b/>
          <w:bCs/>
          <w14:ligatures w14:val="none"/>
        </w:rPr>
      </w:pPr>
      <w:r w:rsidRPr="00C16DF8">
        <w:rPr>
          <w:rFonts w:ascii="Times New Roman" w:hAnsi="Times New Roman" w:cs="Times New Roman" w:hint="eastAsia"/>
          <w:b/>
          <w:bCs/>
          <w14:ligatures w14:val="none"/>
        </w:rPr>
        <w:t>3-phenyl-4-(p-tolylsulfinyl)-1H-isochromen-1-one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 </w:t>
      </w:r>
      <w:r w:rsidR="00BF037A" w:rsidRPr="00C16DF8">
        <w:rPr>
          <w:rFonts w:ascii="Times New Roman" w:hAnsi="Times New Roman" w:cs="Times New Roman" w:hint="eastAsia"/>
          <w:b/>
          <w:bCs/>
          <w14:ligatures w14:val="none"/>
        </w:rPr>
        <w:t>(4</w:t>
      </w:r>
      <w:r w:rsidR="00BF037A" w:rsidRPr="00C16DF8">
        <w:rPr>
          <w:rFonts w:ascii="Times New Roman" w:hAnsi="Times New Roman" w:cs="Times New Roman"/>
          <w:b/>
          <w:bCs/>
          <w14:ligatures w14:val="none"/>
        </w:rPr>
        <w:t xml:space="preserve">) 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[S</w:t>
      </w:r>
      <w:r w:rsidR="00BE6D9B" w:rsidRPr="00C16DF8">
        <w:rPr>
          <w:rFonts w:ascii="Times New Roman" w:hAnsi="Times New Roman" w:cs="Times New Roman" w:hint="eastAsia"/>
          <w:vertAlign w:val="superscript"/>
          <w14:ligatures w14:val="none"/>
        </w:rPr>
        <w:t>4</w:t>
      </w:r>
      <w:r w:rsidR="00BF037A" w:rsidRPr="00C16DF8">
        <w:rPr>
          <w:rFonts w:ascii="Times New Roman" w:hAnsi="Times New Roman" w:cs="Times New Roman"/>
          <w:vertAlign w:val="superscript"/>
          <w14:ligatures w14:val="none"/>
        </w:rPr>
        <w:t>]</w:t>
      </w:r>
    </w:p>
    <w:p w14:paraId="13BC47E3" w14:textId="7ED35BC7" w:rsidR="00BF037A" w:rsidRPr="00C16DF8" w:rsidRDefault="00BF037A" w:rsidP="00B13D3C">
      <w:pPr>
        <w:pStyle w:val="a7"/>
        <w:spacing w:before="0" w:beforeAutospacing="0" w:after="0" w:afterAutospacing="0"/>
        <w:jc w:val="both"/>
        <w:rPr>
          <w14:ligatures w14:val="none"/>
        </w:rPr>
      </w:pP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W</w:t>
      </w:r>
      <w:r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hite solid</w:t>
      </w:r>
      <w:r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. </w:t>
      </w:r>
      <w:r w:rsidR="00D14553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</w:t>
      </w:r>
      <w:r w:rsidR="00D14553" w:rsidRPr="00C16DF8">
        <w:rPr>
          <w:rFonts w:ascii="Times New Roman" w:hAnsi="Times New Roman" w:cs="Times New Roman"/>
          <w:sz w:val="20"/>
          <w:szCs w:val="20"/>
          <w14:ligatures w14:val="none"/>
        </w:rPr>
        <w:t>H NMR (400 MHz, Chloroform-</w:t>
      </w:r>
      <w:r w:rsidR="00D14553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d</w:t>
      </w:r>
      <w:r w:rsidR="00D14553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) δ 8.33 (d, </w:t>
      </w:r>
      <w:r w:rsidR="00D14553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D14553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</w:t>
      </w:r>
      <w:r w:rsidR="00D14553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8</w:t>
      </w:r>
      <w:r w:rsidR="00D14553" w:rsidRPr="00C16DF8">
        <w:rPr>
          <w:rFonts w:ascii="Times New Roman" w:hAnsi="Times New Roman" w:cs="Times New Roman"/>
          <w:sz w:val="20"/>
          <w:szCs w:val="20"/>
          <w14:ligatures w14:val="none"/>
        </w:rPr>
        <w:t>.</w:t>
      </w:r>
      <w:r w:rsidR="00D14553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0</w:t>
      </w:r>
      <w:r w:rsidR="00D14553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Hz, 1H), 8.15 (d, </w:t>
      </w:r>
      <w:r w:rsidR="00D14553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D14553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8.0 Hz, 1H), 7.79 (dd, </w:t>
      </w:r>
      <w:r w:rsidR="00D14553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D14553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</w:t>
      </w:r>
      <w:r w:rsidR="00D14553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0</w:t>
      </w:r>
      <w:r w:rsidR="00D14553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, 1.6 Hz, </w:t>
      </w:r>
      <w:r w:rsidR="00D14553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2</w:t>
      </w:r>
      <w:r w:rsidR="00D14553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H), 7.63 – 7.46 (m, </w:t>
      </w:r>
      <w:r w:rsidR="00D14553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7</w:t>
      </w:r>
      <w:r w:rsidR="00D14553" w:rsidRPr="00C16DF8">
        <w:rPr>
          <w:rFonts w:ascii="Times New Roman" w:hAnsi="Times New Roman" w:cs="Times New Roman"/>
          <w:sz w:val="20"/>
          <w:szCs w:val="20"/>
          <w14:ligatures w14:val="none"/>
        </w:rPr>
        <w:t>H), 7.</w:t>
      </w:r>
      <w:r w:rsidR="00D14553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29</w:t>
      </w:r>
      <w:r w:rsidR="00D14553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(</w:t>
      </w:r>
      <w:r w:rsidR="00D14553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d</w:t>
      </w:r>
      <w:r w:rsidR="00D14553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, </w:t>
      </w:r>
      <w:r w:rsidR="00D14553" w:rsidRPr="00C16DF8">
        <w:rPr>
          <w:rFonts w:ascii="Times New Roman" w:hAnsi="Times New Roman" w:cs="Times New Roman"/>
          <w:i/>
          <w:iCs/>
          <w:sz w:val="20"/>
          <w:szCs w:val="20"/>
          <w14:ligatures w14:val="none"/>
        </w:rPr>
        <w:t>J</w:t>
      </w:r>
      <w:r w:rsidR="00D14553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 = 8.</w:t>
      </w:r>
      <w:r w:rsidR="00D14553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0</w:t>
      </w:r>
      <w:r w:rsidR="00D14553" w:rsidRPr="00C16DF8">
        <w:rPr>
          <w:rFonts w:ascii="Times New Roman" w:hAnsi="Times New Roman" w:cs="Times New Roman"/>
          <w:sz w:val="20"/>
          <w:szCs w:val="20"/>
          <w14:ligatures w14:val="none"/>
        </w:rPr>
        <w:t>,</w:t>
      </w:r>
      <w:r w:rsidR="00D14553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 xml:space="preserve"> 2</w:t>
      </w:r>
      <w:r w:rsidR="00D14553" w:rsidRPr="00C16DF8">
        <w:rPr>
          <w:rFonts w:ascii="Times New Roman" w:hAnsi="Times New Roman" w:cs="Times New Roman"/>
          <w:sz w:val="20"/>
          <w:szCs w:val="20"/>
          <w14:ligatures w14:val="none"/>
        </w:rPr>
        <w:t xml:space="preserve">H), 2.38 (s, </w:t>
      </w:r>
      <w:r w:rsidR="00D14553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>3</w:t>
      </w:r>
      <w:r w:rsidR="00D14553" w:rsidRPr="00C16DF8">
        <w:rPr>
          <w:rFonts w:ascii="Times New Roman" w:hAnsi="Times New Roman" w:cs="Times New Roman"/>
          <w:sz w:val="20"/>
          <w:szCs w:val="20"/>
          <w14:ligatures w14:val="none"/>
        </w:rPr>
        <w:t>H).</w:t>
      </w:r>
      <w:r w:rsidR="00D14553" w:rsidRPr="00C16DF8">
        <w:rPr>
          <w:rFonts w:ascii="Times New Roman" w:hAnsi="Times New Roman" w:cs="Times New Roman" w:hint="eastAsia"/>
          <w:sz w:val="20"/>
          <w:szCs w:val="20"/>
          <w14:ligatures w14:val="none"/>
        </w:rPr>
        <w:t xml:space="preserve"> </w:t>
      </w:r>
      <w:r w:rsidR="00D14553" w:rsidRPr="00C16DF8">
        <w:rPr>
          <w:rFonts w:ascii="Times New Roman" w:hAnsi="Times New Roman" w:cs="Times New Roman"/>
          <w:sz w:val="20"/>
          <w:szCs w:val="20"/>
          <w:vertAlign w:val="superscript"/>
          <w14:ligatures w14:val="none"/>
        </w:rPr>
        <w:t>13</w:t>
      </w:r>
      <w:r w:rsidR="00D14553" w:rsidRPr="00C16DF8">
        <w:rPr>
          <w:rFonts w:ascii="Times New Roman" w:hAnsi="Times New Roman" w:cs="Times New Roman"/>
          <w:sz w:val="20"/>
          <w:szCs w:val="20"/>
          <w14:ligatures w14:val="none"/>
        </w:rPr>
        <w:t>C NMR (101 MHz, CDCl</w:t>
      </w:r>
      <w:r w:rsidR="00D14553" w:rsidRPr="00C16DF8">
        <w:rPr>
          <w:rFonts w:ascii="Times New Roman" w:hAnsi="Times New Roman" w:cs="Times New Roman"/>
          <w:sz w:val="20"/>
          <w:szCs w:val="20"/>
          <w:vertAlign w:val="subscript"/>
          <w14:ligatures w14:val="none"/>
        </w:rPr>
        <w:t>3</w:t>
      </w:r>
      <w:r w:rsidR="00D14553" w:rsidRPr="00C16DF8">
        <w:rPr>
          <w:rFonts w:ascii="Times New Roman" w:hAnsi="Times New Roman" w:cs="Times New Roman"/>
          <w:sz w:val="20"/>
          <w:szCs w:val="20"/>
          <w14:ligatures w14:val="none"/>
        </w:rPr>
        <w:t>) δ 160.53, 160.15, 140.91, 139.72, 134.97, 132.95, 131.41, 130.82, 130.21, 130.01, 129.14, 128.60, 125.19, 124.78, 121.15, 117.85, 21.29.</w:t>
      </w:r>
    </w:p>
    <w:p w14:paraId="74E3123A" w14:textId="77777777" w:rsidR="00BB2DB3" w:rsidRPr="00C16DF8" w:rsidRDefault="00BB2DB3" w:rsidP="004E1F01">
      <w:pPr>
        <w:pStyle w:val="1"/>
        <w:rPr>
          <w:rFonts w:ascii="Times New Roman" w:hAnsi="Times New Roman" w:cs="Times New Roman"/>
          <w:sz w:val="28"/>
          <w:szCs w:val="28"/>
        </w:rPr>
      </w:pPr>
      <w:bookmarkStart w:id="16" w:name="_Toc90477310"/>
      <w:bookmarkStart w:id="17" w:name="_Toc201071990"/>
      <w:r w:rsidRPr="00C16DF8">
        <w:rPr>
          <w:rFonts w:ascii="Times New Roman" w:hAnsi="Times New Roman" w:cs="Times New Roman"/>
          <w:sz w:val="28"/>
          <w:szCs w:val="28"/>
        </w:rPr>
        <w:t>VII References</w:t>
      </w:r>
      <w:bookmarkEnd w:id="16"/>
      <w:bookmarkEnd w:id="17"/>
    </w:p>
    <w:p w14:paraId="463F2039" w14:textId="58A5534C" w:rsidR="00BB2DB3" w:rsidRPr="00C16DF8" w:rsidRDefault="00BB2DB3" w:rsidP="00BB2DB3">
      <w:pPr>
        <w:rPr>
          <w:rFonts w:ascii="Times New Roman" w:eastAsia="等线" w:hAnsi="Times New Roman" w:cs="Times New Roman"/>
          <w:sz w:val="20"/>
          <w:szCs w:val="20"/>
          <w14:ligatures w14:val="none"/>
        </w:rPr>
      </w:pPr>
      <w:r w:rsidRPr="00C16DF8">
        <w:rPr>
          <w:rFonts w:ascii="Times New Roman" w:eastAsia="等线" w:hAnsi="Times New Roman" w:cs="Times New Roman"/>
          <w:sz w:val="20"/>
          <w:szCs w:val="20"/>
          <w14:ligatures w14:val="none"/>
        </w:rPr>
        <w:t xml:space="preserve">[S1] </w:t>
      </w:r>
      <w:r w:rsidR="0017332D" w:rsidRPr="00C16DF8">
        <w:rPr>
          <w:rFonts w:ascii="Times New Roman" w:eastAsia="等线" w:hAnsi="Times New Roman" w:cs="Times New Roman" w:hint="eastAsia"/>
          <w:sz w:val="20"/>
          <w:szCs w:val="20"/>
          <w14:ligatures w14:val="none"/>
        </w:rPr>
        <w:t xml:space="preserve">T. Yao, R. C. Larock, </w:t>
      </w:r>
      <w:r w:rsidR="0017332D" w:rsidRPr="00C16DF8">
        <w:rPr>
          <w:rFonts w:ascii="Times New Roman" w:eastAsia="等线" w:hAnsi="Times New Roman" w:cs="Times New Roman"/>
          <w:i/>
          <w:sz w:val="20"/>
          <w:szCs w:val="20"/>
          <w14:ligatures w14:val="none"/>
        </w:rPr>
        <w:t>J. Org. Chem.</w:t>
      </w:r>
      <w:r w:rsidR="0017332D" w:rsidRPr="00C16DF8">
        <w:rPr>
          <w:rFonts w:ascii="Times New Roman" w:eastAsia="等线" w:hAnsi="Times New Roman" w:cs="Times New Roman" w:hint="eastAsia"/>
          <w:i/>
          <w:sz w:val="20"/>
          <w:szCs w:val="20"/>
          <w14:ligatures w14:val="none"/>
        </w:rPr>
        <w:t xml:space="preserve"> </w:t>
      </w:r>
      <w:r w:rsidR="0017332D" w:rsidRPr="00C16DF8">
        <w:rPr>
          <w:rFonts w:ascii="Times New Roman" w:eastAsia="等线" w:hAnsi="Times New Roman" w:cs="Times New Roman" w:hint="eastAsia"/>
          <w:b/>
          <w:bCs/>
          <w:sz w:val="20"/>
          <w:szCs w:val="20"/>
          <w14:ligatures w14:val="none"/>
        </w:rPr>
        <w:t>2003</w:t>
      </w:r>
      <w:r w:rsidR="0017332D" w:rsidRPr="00C16DF8">
        <w:rPr>
          <w:rFonts w:ascii="Times New Roman" w:eastAsia="等线" w:hAnsi="Times New Roman" w:cs="Times New Roman" w:hint="eastAsia"/>
          <w:sz w:val="20"/>
          <w:szCs w:val="20"/>
          <w14:ligatures w14:val="none"/>
        </w:rPr>
        <w:t xml:space="preserve">, </w:t>
      </w:r>
      <w:r w:rsidR="0017332D" w:rsidRPr="00C16DF8">
        <w:rPr>
          <w:rFonts w:ascii="Times New Roman" w:eastAsia="等线" w:hAnsi="Times New Roman" w:cs="Times New Roman" w:hint="eastAsia"/>
          <w:i/>
          <w:iCs/>
          <w:sz w:val="20"/>
          <w:szCs w:val="20"/>
          <w14:ligatures w14:val="none"/>
        </w:rPr>
        <w:t>68</w:t>
      </w:r>
      <w:r w:rsidR="0017332D" w:rsidRPr="00C16DF8">
        <w:rPr>
          <w:rFonts w:ascii="Times New Roman" w:eastAsia="等线" w:hAnsi="Times New Roman" w:cs="Times New Roman" w:hint="eastAsia"/>
          <w:sz w:val="20"/>
          <w:szCs w:val="20"/>
          <w14:ligatures w14:val="none"/>
        </w:rPr>
        <w:t>, 5936-5942.</w:t>
      </w:r>
    </w:p>
    <w:p w14:paraId="7EC40CEF" w14:textId="57536597" w:rsidR="00BB2DB3" w:rsidRPr="00C16DF8" w:rsidRDefault="00BB2DB3" w:rsidP="00BB2DB3">
      <w:pPr>
        <w:rPr>
          <w:rFonts w:ascii="Times New Roman" w:eastAsia="等线" w:hAnsi="Times New Roman" w:cs="Times New Roman"/>
          <w:sz w:val="20"/>
          <w:szCs w:val="20"/>
          <w14:ligatures w14:val="none"/>
        </w:rPr>
      </w:pPr>
      <w:r w:rsidRPr="00C16DF8">
        <w:rPr>
          <w:rFonts w:ascii="Times New Roman" w:eastAsia="等线" w:hAnsi="Times New Roman" w:cs="Times New Roman"/>
          <w:sz w:val="20"/>
          <w:szCs w:val="20"/>
          <w14:ligatures w14:val="none"/>
        </w:rPr>
        <w:lastRenderedPageBreak/>
        <w:t xml:space="preserve">[S2] </w:t>
      </w:r>
      <w:r w:rsidR="006F72D0" w:rsidRPr="00C16DF8">
        <w:rPr>
          <w:rFonts w:ascii="Times New Roman" w:eastAsia="等线" w:hAnsi="Times New Roman" w:cs="Times New Roman" w:hint="eastAsia"/>
          <w:sz w:val="20"/>
          <w:szCs w:val="20"/>
          <w14:ligatures w14:val="none"/>
        </w:rPr>
        <w:t>A. B. Dapkekar, G. Satyanarayana,</w:t>
      </w:r>
      <w:r w:rsidR="006F72D0" w:rsidRPr="00C16DF8">
        <w:rPr>
          <w:rFonts w:ascii="Times New Roman" w:eastAsia="等线" w:hAnsi="Times New Roman" w:cs="Times New Roman" w:hint="eastAsia"/>
          <w:i/>
          <w:iCs/>
          <w:sz w:val="20"/>
          <w:szCs w:val="20"/>
          <w14:ligatures w14:val="none"/>
        </w:rPr>
        <w:t xml:space="preserve"> Org. Biomol. Chem</w:t>
      </w:r>
      <w:r w:rsidR="006F72D0" w:rsidRPr="00C16DF8">
        <w:rPr>
          <w:rFonts w:ascii="Times New Roman" w:eastAsia="等线" w:hAnsi="Times New Roman" w:cs="Times New Roman" w:hint="eastAsia"/>
          <w:sz w:val="20"/>
          <w:szCs w:val="20"/>
          <w14:ligatures w14:val="none"/>
        </w:rPr>
        <w:t xml:space="preserve">. </w:t>
      </w:r>
      <w:r w:rsidR="006F72D0" w:rsidRPr="00C16DF8">
        <w:rPr>
          <w:rFonts w:ascii="Times New Roman" w:eastAsia="等线" w:hAnsi="Times New Roman" w:cs="Times New Roman" w:hint="eastAsia"/>
          <w:b/>
          <w:bCs/>
          <w:sz w:val="20"/>
          <w:szCs w:val="20"/>
          <w14:ligatures w14:val="none"/>
        </w:rPr>
        <w:t>2024</w:t>
      </w:r>
      <w:r w:rsidR="006F72D0" w:rsidRPr="00C16DF8">
        <w:rPr>
          <w:rFonts w:ascii="Times New Roman" w:eastAsia="等线" w:hAnsi="Times New Roman" w:cs="Times New Roman" w:hint="eastAsia"/>
          <w:sz w:val="20"/>
          <w:szCs w:val="20"/>
          <w14:ligatures w14:val="none"/>
        </w:rPr>
        <w:t xml:space="preserve">, </w:t>
      </w:r>
      <w:r w:rsidR="006F72D0" w:rsidRPr="00C16DF8">
        <w:rPr>
          <w:rFonts w:ascii="Times New Roman" w:eastAsia="等线" w:hAnsi="Times New Roman" w:cs="Times New Roman" w:hint="eastAsia"/>
          <w:i/>
          <w:iCs/>
          <w:sz w:val="20"/>
          <w:szCs w:val="20"/>
          <w14:ligatures w14:val="none"/>
        </w:rPr>
        <w:t>22</w:t>
      </w:r>
      <w:r w:rsidR="006F72D0" w:rsidRPr="00C16DF8">
        <w:rPr>
          <w:rFonts w:ascii="Times New Roman" w:eastAsia="等线" w:hAnsi="Times New Roman" w:cs="Times New Roman" w:hint="eastAsia"/>
          <w:sz w:val="20"/>
          <w:szCs w:val="20"/>
          <w14:ligatures w14:val="none"/>
        </w:rPr>
        <w:t>, 7111-7116.</w:t>
      </w:r>
    </w:p>
    <w:p w14:paraId="4231320C" w14:textId="42249F59" w:rsidR="00BB2DB3" w:rsidRPr="00C16DF8" w:rsidRDefault="00BB2DB3" w:rsidP="00BB2DB3">
      <w:pPr>
        <w:widowControl/>
        <w:rPr>
          <w:rFonts w:ascii="Times New Roman" w:eastAsia="宋体" w:hAnsi="Times New Roman" w:cs="Times New Roman"/>
          <w:kern w:val="0"/>
          <w:sz w:val="20"/>
          <w:szCs w:val="20"/>
          <w14:ligatures w14:val="none"/>
        </w:rPr>
      </w:pPr>
      <w:r w:rsidRPr="00C16DF8">
        <w:rPr>
          <w:rFonts w:ascii="Times New Roman" w:eastAsia="宋体" w:hAnsi="Times New Roman" w:cs="Times New Roman" w:hint="eastAsia"/>
          <w:kern w:val="0"/>
          <w:sz w:val="20"/>
          <w:szCs w:val="20"/>
          <w14:ligatures w14:val="none"/>
        </w:rPr>
        <w:t>[</w:t>
      </w:r>
      <w:r w:rsidRPr="00C16DF8">
        <w:rPr>
          <w:rFonts w:ascii="Times New Roman" w:eastAsia="宋体" w:hAnsi="Times New Roman" w:cs="Times New Roman"/>
          <w:kern w:val="0"/>
          <w:sz w:val="20"/>
          <w:szCs w:val="20"/>
          <w14:ligatures w14:val="none"/>
        </w:rPr>
        <w:t xml:space="preserve">S3] </w:t>
      </w:r>
      <w:r w:rsidR="0001721A" w:rsidRPr="00C16DF8">
        <w:rPr>
          <w:rFonts w:ascii="Times New Roman" w:eastAsia="宋体" w:hAnsi="Times New Roman" w:cs="Times New Roman"/>
          <w:kern w:val="0"/>
          <w:sz w:val="20"/>
          <w:szCs w:val="20"/>
          <w14:ligatures w14:val="none"/>
        </w:rPr>
        <w:t>.</w:t>
      </w:r>
      <w:r w:rsidR="0062336B" w:rsidRPr="00C16DF8">
        <w:rPr>
          <w:rFonts w:ascii="Times New Roman" w:eastAsia="宋体" w:hAnsi="Times New Roman" w:cs="Times New Roman" w:hint="eastAsia"/>
          <w:kern w:val="0"/>
          <w:sz w:val="20"/>
          <w:szCs w:val="20"/>
          <w14:ligatures w14:val="none"/>
        </w:rPr>
        <w:t xml:space="preserve">Z. Li, J. Hong, L. Weng, X. Zhou, </w:t>
      </w:r>
      <w:r w:rsidR="0062336B" w:rsidRPr="00C16DF8">
        <w:rPr>
          <w:rFonts w:ascii="Times New Roman" w:eastAsia="宋体" w:hAnsi="Times New Roman" w:cs="Times New Roman" w:hint="eastAsia"/>
          <w:i/>
          <w:iCs/>
          <w:kern w:val="0"/>
          <w:sz w:val="20"/>
          <w:szCs w:val="20"/>
          <w14:ligatures w14:val="none"/>
        </w:rPr>
        <w:t>Tetrahedron</w:t>
      </w:r>
      <w:r w:rsidR="0062336B" w:rsidRPr="00C16DF8">
        <w:rPr>
          <w:rFonts w:ascii="Times New Roman" w:eastAsia="宋体" w:hAnsi="Times New Roman" w:cs="Times New Roman" w:hint="eastAsia"/>
          <w:kern w:val="0"/>
          <w:sz w:val="20"/>
          <w:szCs w:val="20"/>
          <w14:ligatures w14:val="none"/>
        </w:rPr>
        <w:t xml:space="preserve"> </w:t>
      </w:r>
      <w:r w:rsidR="0062336B" w:rsidRPr="00C16DF8">
        <w:rPr>
          <w:rFonts w:ascii="Times New Roman" w:eastAsia="宋体" w:hAnsi="Times New Roman" w:cs="Times New Roman" w:hint="eastAsia"/>
          <w:b/>
          <w:bCs/>
          <w:kern w:val="0"/>
          <w:sz w:val="20"/>
          <w:szCs w:val="20"/>
          <w14:ligatures w14:val="none"/>
        </w:rPr>
        <w:t>2012</w:t>
      </w:r>
      <w:r w:rsidR="0062336B" w:rsidRPr="00C16DF8">
        <w:rPr>
          <w:rFonts w:ascii="Times New Roman" w:eastAsia="宋体" w:hAnsi="Times New Roman" w:cs="Times New Roman" w:hint="eastAsia"/>
          <w:kern w:val="0"/>
          <w:sz w:val="20"/>
          <w:szCs w:val="20"/>
          <w14:ligatures w14:val="none"/>
        </w:rPr>
        <w:t xml:space="preserve">, </w:t>
      </w:r>
      <w:r w:rsidR="0062336B" w:rsidRPr="00C16DF8">
        <w:rPr>
          <w:rFonts w:ascii="Times New Roman" w:eastAsia="宋体" w:hAnsi="Times New Roman" w:cs="Times New Roman" w:hint="eastAsia"/>
          <w:i/>
          <w:iCs/>
          <w:kern w:val="0"/>
          <w:sz w:val="20"/>
          <w:szCs w:val="20"/>
          <w14:ligatures w14:val="none"/>
        </w:rPr>
        <w:t>68</w:t>
      </w:r>
      <w:r w:rsidR="0062336B" w:rsidRPr="00C16DF8">
        <w:rPr>
          <w:rFonts w:ascii="Times New Roman" w:eastAsia="宋体" w:hAnsi="Times New Roman" w:cs="Times New Roman" w:hint="eastAsia"/>
          <w:kern w:val="0"/>
          <w:sz w:val="20"/>
          <w:szCs w:val="20"/>
          <w14:ligatures w14:val="none"/>
        </w:rPr>
        <w:t>, 1552-1559.</w:t>
      </w:r>
    </w:p>
    <w:p w14:paraId="31684FF4" w14:textId="393CBCF7" w:rsidR="00EA7260" w:rsidRPr="00C16DF8" w:rsidRDefault="00EA7260" w:rsidP="00BB2DB3">
      <w:pPr>
        <w:widowControl/>
        <w:rPr>
          <w:rFonts w:ascii="Times New Roman" w:eastAsia="宋体" w:hAnsi="Times New Roman" w:cs="Times New Roman"/>
          <w:kern w:val="0"/>
          <w:sz w:val="20"/>
          <w:szCs w:val="20"/>
          <w14:ligatures w14:val="none"/>
        </w:rPr>
      </w:pPr>
      <w:r w:rsidRPr="00C16DF8">
        <w:rPr>
          <w:rFonts w:ascii="Times New Roman" w:eastAsia="宋体" w:hAnsi="Times New Roman" w:cs="Times New Roman" w:hint="eastAsia"/>
          <w:kern w:val="0"/>
          <w:sz w:val="20"/>
          <w:szCs w:val="20"/>
          <w14:ligatures w14:val="none"/>
        </w:rPr>
        <w:t xml:space="preserve">[S4] A. Saha, E. Ramesh, A. K. Sahoo, </w:t>
      </w:r>
      <w:r w:rsidRPr="00C16DF8">
        <w:rPr>
          <w:rFonts w:ascii="Times New Roman" w:eastAsia="宋体" w:hAnsi="Times New Roman" w:cs="Times New Roman" w:hint="eastAsia"/>
          <w:i/>
          <w:iCs/>
          <w:kern w:val="0"/>
          <w:sz w:val="20"/>
          <w:szCs w:val="20"/>
          <w14:ligatures w14:val="none"/>
        </w:rPr>
        <w:t>Adv. Synth. Catal</w:t>
      </w:r>
      <w:r w:rsidRPr="00C16DF8">
        <w:rPr>
          <w:rFonts w:ascii="Times New Roman" w:eastAsia="宋体" w:hAnsi="Times New Roman" w:cs="Times New Roman" w:hint="eastAsia"/>
          <w:kern w:val="0"/>
          <w:sz w:val="20"/>
          <w:szCs w:val="20"/>
          <w14:ligatures w14:val="none"/>
        </w:rPr>
        <w:t xml:space="preserve">. </w:t>
      </w:r>
      <w:r w:rsidRPr="00C16DF8">
        <w:rPr>
          <w:rFonts w:ascii="Times New Roman" w:eastAsia="宋体" w:hAnsi="Times New Roman" w:cs="Times New Roman" w:hint="eastAsia"/>
          <w:b/>
          <w:bCs/>
          <w:kern w:val="0"/>
          <w:sz w:val="20"/>
          <w:szCs w:val="20"/>
          <w14:ligatures w14:val="none"/>
        </w:rPr>
        <w:t>2022</w:t>
      </w:r>
      <w:r w:rsidRPr="00C16DF8">
        <w:rPr>
          <w:rFonts w:ascii="Times New Roman" w:eastAsia="宋体" w:hAnsi="Times New Roman" w:cs="Times New Roman" w:hint="eastAsia"/>
          <w:kern w:val="0"/>
          <w:sz w:val="20"/>
          <w:szCs w:val="20"/>
          <w14:ligatures w14:val="none"/>
        </w:rPr>
        <w:t xml:space="preserve">, </w:t>
      </w:r>
      <w:r w:rsidRPr="00C16DF8">
        <w:rPr>
          <w:rFonts w:ascii="Times New Roman" w:eastAsia="宋体" w:hAnsi="Times New Roman" w:cs="Times New Roman" w:hint="eastAsia"/>
          <w:i/>
          <w:iCs/>
          <w:kern w:val="0"/>
          <w:sz w:val="20"/>
          <w:szCs w:val="20"/>
          <w14:ligatures w14:val="none"/>
        </w:rPr>
        <w:t>364</w:t>
      </w:r>
      <w:r w:rsidRPr="00C16DF8">
        <w:rPr>
          <w:rFonts w:ascii="Times New Roman" w:eastAsia="宋体" w:hAnsi="Times New Roman" w:cs="Times New Roman" w:hint="eastAsia"/>
          <w:kern w:val="0"/>
          <w:sz w:val="20"/>
          <w:szCs w:val="20"/>
          <w14:ligatures w14:val="none"/>
        </w:rPr>
        <w:t>, 3496-3500.</w:t>
      </w:r>
    </w:p>
    <w:p w14:paraId="61011D8E" w14:textId="77777777" w:rsidR="00BB2DB3" w:rsidRPr="00C16DF8" w:rsidRDefault="00BB2DB3" w:rsidP="00BB2DB3">
      <w:pPr>
        <w:widowControl/>
        <w:jc w:val="left"/>
        <w:rPr>
          <w14:ligatures w14:val="none"/>
        </w:rPr>
      </w:pPr>
    </w:p>
    <w:p w14:paraId="02D7C793" w14:textId="77777777" w:rsidR="00BB2DB3" w:rsidRPr="00C16DF8" w:rsidRDefault="00BB2DB3" w:rsidP="00BB2DB3">
      <w:pPr>
        <w:widowControl/>
        <w:jc w:val="left"/>
        <w:rPr>
          <w14:ligatures w14:val="none"/>
        </w:rPr>
      </w:pPr>
      <w:r w:rsidRPr="00C16DF8">
        <w:rPr>
          <w14:ligatures w14:val="none"/>
        </w:rPr>
        <w:br w:type="page"/>
      </w:r>
    </w:p>
    <w:p w14:paraId="6C901738" w14:textId="25176F08" w:rsidR="00BF500C" w:rsidRPr="00C16DF8" w:rsidRDefault="00BB2DB3" w:rsidP="004E1F01">
      <w:pPr>
        <w:pStyle w:val="1"/>
        <w:rPr>
          <w:rFonts w:ascii="Times New Roman" w:hAnsi="Times New Roman" w:cs="Times New Roman"/>
          <w:sz w:val="28"/>
          <w:szCs w:val="28"/>
        </w:rPr>
      </w:pPr>
      <w:bookmarkStart w:id="18" w:name="_Toc90477311"/>
      <w:bookmarkStart w:id="19" w:name="_Toc201071991"/>
      <w:r w:rsidRPr="00C16DF8">
        <w:rPr>
          <w:rFonts w:ascii="Times New Roman" w:hAnsi="Times New Roman" w:cs="Times New Roman"/>
          <w:sz w:val="28"/>
          <w:szCs w:val="28"/>
        </w:rPr>
        <w:lastRenderedPageBreak/>
        <w:t xml:space="preserve">VIII The </w:t>
      </w:r>
      <w:r w:rsidRPr="00C16DF8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C16DF8">
        <w:rPr>
          <w:rFonts w:ascii="Times New Roman" w:hAnsi="Times New Roman" w:cs="Times New Roman"/>
          <w:sz w:val="28"/>
          <w:szCs w:val="28"/>
        </w:rPr>
        <w:t xml:space="preserve">H-, </w:t>
      </w:r>
      <w:r w:rsidRPr="00C16DF8">
        <w:rPr>
          <w:rFonts w:ascii="Times New Roman" w:hAnsi="Times New Roman" w:cs="Times New Roman"/>
          <w:sz w:val="28"/>
          <w:szCs w:val="28"/>
          <w:vertAlign w:val="superscript"/>
        </w:rPr>
        <w:t>13</w:t>
      </w:r>
      <w:r w:rsidRPr="00C16DF8">
        <w:rPr>
          <w:rFonts w:ascii="Times New Roman" w:hAnsi="Times New Roman" w:cs="Times New Roman"/>
          <w:sz w:val="28"/>
          <w:szCs w:val="28"/>
        </w:rPr>
        <w:t>C{</w:t>
      </w:r>
      <w:r w:rsidRPr="00C16DF8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C16DF8">
        <w:rPr>
          <w:rFonts w:ascii="Times New Roman" w:hAnsi="Times New Roman" w:cs="Times New Roman"/>
          <w:sz w:val="28"/>
          <w:szCs w:val="28"/>
        </w:rPr>
        <w:t xml:space="preserve">H}-, </w:t>
      </w:r>
      <w:r w:rsidRPr="00C16DF8">
        <w:rPr>
          <w:rFonts w:ascii="Times New Roman" w:hAnsi="Times New Roman" w:cs="Times New Roman"/>
          <w:sz w:val="28"/>
          <w:szCs w:val="28"/>
          <w:vertAlign w:val="superscript"/>
        </w:rPr>
        <w:t>19</w:t>
      </w:r>
      <w:r w:rsidRPr="00C16DF8">
        <w:rPr>
          <w:rFonts w:ascii="Times New Roman" w:hAnsi="Times New Roman" w:cs="Times New Roman"/>
          <w:sz w:val="28"/>
          <w:szCs w:val="28"/>
        </w:rPr>
        <w:t>F{</w:t>
      </w:r>
      <w:r w:rsidRPr="00C16DF8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C16DF8">
        <w:rPr>
          <w:rFonts w:ascii="Times New Roman" w:hAnsi="Times New Roman" w:cs="Times New Roman"/>
          <w:sz w:val="28"/>
          <w:szCs w:val="28"/>
        </w:rPr>
        <w:t>H} Spectra of Products</w:t>
      </w:r>
      <w:bookmarkEnd w:id="18"/>
      <w:bookmarkEnd w:id="19"/>
    </w:p>
    <w:p w14:paraId="0BDE35B5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/>
          <w:b/>
          <w:bCs/>
          <w:sz w:val="24"/>
          <w:szCs w:val="24"/>
        </w:rPr>
        <w:t>3a</w:t>
      </w:r>
    </w:p>
    <w:p w14:paraId="66BF1A12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4BD25826">
          <v:shape id="_x0000_i1056" type="#_x0000_t75" style="width:415pt;height:289.65pt" o:ole="">
            <v:imagedata r:id="rId74" o:title=""/>
          </v:shape>
          <o:OLEObject Type="Embed" ProgID="MestReNova.Document.1" ShapeID="_x0000_i1056" DrawAspect="Content" ObjectID="_1814730352" r:id="rId75"/>
        </w:object>
      </w:r>
    </w:p>
    <w:p w14:paraId="4C582305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3a</w:t>
      </w:r>
    </w:p>
    <w:p w14:paraId="6C4441AB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5F8C9626">
          <v:shape id="_x0000_i1057" type="#_x0000_t75" style="width:415pt;height:289.65pt" o:ole="">
            <v:imagedata r:id="rId76" o:title=""/>
          </v:shape>
          <o:OLEObject Type="Embed" ProgID="MestReNova.Document.1" ShapeID="_x0000_i1057" DrawAspect="Content" ObjectID="_1814730353" r:id="rId77"/>
        </w:object>
      </w:r>
    </w:p>
    <w:p w14:paraId="587251D6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34BA5BA7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3b</w:t>
      </w:r>
    </w:p>
    <w:p w14:paraId="6C5AF87F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2F6922AC">
          <v:shape id="_x0000_i1058" type="#_x0000_t75" style="width:415pt;height:289.65pt" o:ole="">
            <v:imagedata r:id="rId78" o:title=""/>
          </v:shape>
          <o:OLEObject Type="Embed" ProgID="MestReNova.Document.1" ShapeID="_x0000_i1058" DrawAspect="Content" ObjectID="_1814730354" r:id="rId79"/>
        </w:object>
      </w:r>
    </w:p>
    <w:p w14:paraId="78FC1060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3b</w:t>
      </w:r>
    </w:p>
    <w:p w14:paraId="790D36F8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6F63E56A">
          <v:shape id="_x0000_i1059" type="#_x0000_t75" style="width:415pt;height:289.65pt" o:ole="">
            <v:imagedata r:id="rId80" o:title=""/>
          </v:shape>
          <o:OLEObject Type="Embed" ProgID="MestReNova.Document.1" ShapeID="_x0000_i1059" DrawAspect="Content" ObjectID="_1814730355" r:id="rId81"/>
        </w:object>
      </w:r>
    </w:p>
    <w:p w14:paraId="0B02D14A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0623CDD7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269C6F4C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5A66874E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2A61AD3B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3c</w:t>
      </w:r>
    </w:p>
    <w:p w14:paraId="003F6783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666517E7">
          <v:shape id="_x0000_i1060" type="#_x0000_t75" style="width:415pt;height:289.65pt" o:ole="">
            <v:imagedata r:id="rId82" o:title=""/>
          </v:shape>
          <o:OLEObject Type="Embed" ProgID="MestReNova.Document.1" ShapeID="_x0000_i1060" DrawAspect="Content" ObjectID="_1814730356" r:id="rId83"/>
        </w:object>
      </w:r>
    </w:p>
    <w:p w14:paraId="1B72AD1C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3c</w:t>
      </w:r>
    </w:p>
    <w:p w14:paraId="1967DE92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4F52F79F">
          <v:shape id="_x0000_i1061" type="#_x0000_t75" style="width:415pt;height:289.65pt" o:ole="">
            <v:imagedata r:id="rId84" o:title=""/>
          </v:shape>
          <o:OLEObject Type="Embed" ProgID="MestReNova.Document.1" ShapeID="_x0000_i1061" DrawAspect="Content" ObjectID="_1814730357" r:id="rId85"/>
        </w:object>
      </w:r>
    </w:p>
    <w:p w14:paraId="40D24F45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5F37E7CD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7EC4863A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545E4858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400A39C0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3d</w:t>
      </w:r>
    </w:p>
    <w:p w14:paraId="63565629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3CF26E85">
          <v:shape id="_x0000_i1062" type="#_x0000_t75" style="width:415pt;height:289.65pt" o:ole="">
            <v:imagedata r:id="rId86" o:title=""/>
          </v:shape>
          <o:OLEObject Type="Embed" ProgID="MestReNova.Document.1" ShapeID="_x0000_i1062" DrawAspect="Content" ObjectID="_1814730358" r:id="rId87"/>
        </w:object>
      </w:r>
    </w:p>
    <w:p w14:paraId="023453D1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3d</w:t>
      </w:r>
    </w:p>
    <w:p w14:paraId="2C802223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3B86C367">
          <v:shape id="_x0000_i1063" type="#_x0000_t75" style="width:415pt;height:289.65pt" o:ole="">
            <v:imagedata r:id="rId88" o:title=""/>
          </v:shape>
          <o:OLEObject Type="Embed" ProgID="MestReNova.Document.1" ShapeID="_x0000_i1063" DrawAspect="Content" ObjectID="_1814730359" r:id="rId89"/>
        </w:object>
      </w:r>
    </w:p>
    <w:p w14:paraId="4AAA6ECF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0769E0BB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03DF1E22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2193BAAC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3B6D146D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3e</w:t>
      </w:r>
    </w:p>
    <w:p w14:paraId="62B57F6C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3C030D27">
          <v:shape id="_x0000_i1064" type="#_x0000_t75" style="width:415pt;height:289.65pt" o:ole="">
            <v:imagedata r:id="rId90" o:title=""/>
          </v:shape>
          <o:OLEObject Type="Embed" ProgID="MestReNova.Document.1" ShapeID="_x0000_i1064" DrawAspect="Content" ObjectID="_1814730360" r:id="rId91"/>
        </w:object>
      </w:r>
    </w:p>
    <w:p w14:paraId="67E64CAA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3e</w:t>
      </w:r>
    </w:p>
    <w:p w14:paraId="09180E52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5C1C56A0">
          <v:shape id="_x0000_i1065" type="#_x0000_t75" style="width:415pt;height:289.65pt" o:ole="">
            <v:imagedata r:id="rId92" o:title=""/>
          </v:shape>
          <o:OLEObject Type="Embed" ProgID="MestReNova.Document.1" ShapeID="_x0000_i1065" DrawAspect="Content" ObjectID="_1814730361" r:id="rId93"/>
        </w:object>
      </w:r>
    </w:p>
    <w:p w14:paraId="7AEA1D3A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0270382E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2627E4CD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638146C4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7184CA2E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3f</w:t>
      </w:r>
    </w:p>
    <w:p w14:paraId="0E4D4604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46342093">
          <v:shape id="_x0000_i1066" type="#_x0000_t75" style="width:415pt;height:289.65pt" o:ole="">
            <v:imagedata r:id="rId94" o:title=""/>
          </v:shape>
          <o:OLEObject Type="Embed" ProgID="MestReNova.Document.1" ShapeID="_x0000_i1066" DrawAspect="Content" ObjectID="_1814730362" r:id="rId95"/>
        </w:object>
      </w:r>
    </w:p>
    <w:p w14:paraId="4583D24E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3f</w:t>
      </w:r>
    </w:p>
    <w:p w14:paraId="6D27E5C8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58D2892F">
          <v:shape id="_x0000_i1067" type="#_x0000_t75" style="width:415pt;height:289.65pt" o:ole="">
            <v:imagedata r:id="rId96" o:title=""/>
          </v:shape>
          <o:OLEObject Type="Embed" ProgID="MestReNova.Document.1" ShapeID="_x0000_i1067" DrawAspect="Content" ObjectID="_1814730363" r:id="rId97"/>
        </w:object>
      </w:r>
    </w:p>
    <w:p w14:paraId="2EA715A1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5AF59196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19DF0801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1C42C00B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47CE29E2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19</w:t>
      </w:r>
      <w:r w:rsidRPr="00C16DF8">
        <w:rPr>
          <w:rFonts w:ascii="Times New Roman" w:hAnsi="Times New Roman" w:cs="Times New Roman"/>
          <w:sz w:val="24"/>
          <w:szCs w:val="24"/>
        </w:rPr>
        <w:t>F{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3f</w:t>
      </w:r>
    </w:p>
    <w:p w14:paraId="4B298C4E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1FE5AB7D">
          <v:shape id="_x0000_i1068" type="#_x0000_t75" style="width:415pt;height:289.65pt" o:ole="">
            <v:imagedata r:id="rId98" o:title=""/>
          </v:shape>
          <o:OLEObject Type="Embed" ProgID="MestReNova.Document.1" ShapeID="_x0000_i1068" DrawAspect="Content" ObjectID="_1814730364" r:id="rId99"/>
        </w:object>
      </w:r>
    </w:p>
    <w:p w14:paraId="13F877F0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3g</w:t>
      </w:r>
    </w:p>
    <w:p w14:paraId="3E1DDF5F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48F0A4F7">
          <v:shape id="_x0000_i1069" type="#_x0000_t75" style="width:415pt;height:289.65pt" o:ole="">
            <v:imagedata r:id="rId100" o:title=""/>
          </v:shape>
          <o:OLEObject Type="Embed" ProgID="MestReNova.Document.1" ShapeID="_x0000_i1069" DrawAspect="Content" ObjectID="_1814730365" r:id="rId101"/>
        </w:object>
      </w:r>
    </w:p>
    <w:p w14:paraId="1B0F074C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2A97A289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164336E4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2B9D897E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55B0773F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3g</w:t>
      </w:r>
    </w:p>
    <w:p w14:paraId="6DDB88DF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52F5674E">
          <v:shape id="_x0000_i1070" type="#_x0000_t75" style="width:415pt;height:289.65pt" o:ole="">
            <v:imagedata r:id="rId102" o:title=""/>
          </v:shape>
          <o:OLEObject Type="Embed" ProgID="MestReNova.Document.1" ShapeID="_x0000_i1070" DrawAspect="Content" ObjectID="_1814730366" r:id="rId103"/>
        </w:object>
      </w:r>
    </w:p>
    <w:p w14:paraId="1A1EBCD0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19</w:t>
      </w:r>
      <w:r w:rsidRPr="00C16DF8">
        <w:rPr>
          <w:rFonts w:ascii="Times New Roman" w:hAnsi="Times New Roman" w:cs="Times New Roman"/>
          <w:sz w:val="24"/>
          <w:szCs w:val="24"/>
        </w:rPr>
        <w:t>F{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3g</w:t>
      </w:r>
    </w:p>
    <w:p w14:paraId="283E3D53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2B88F16E">
          <v:shape id="_x0000_i1071" type="#_x0000_t75" style="width:415pt;height:289.65pt" o:ole="">
            <v:imagedata r:id="rId104" o:title=""/>
          </v:shape>
          <o:OLEObject Type="Embed" ProgID="MestReNova.Document.1" ShapeID="_x0000_i1071" DrawAspect="Content" ObjectID="_1814730367" r:id="rId105"/>
        </w:object>
      </w:r>
    </w:p>
    <w:p w14:paraId="76C350BF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3DFDA70C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46FE5458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25F69DC5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010F5454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3h</w:t>
      </w:r>
    </w:p>
    <w:p w14:paraId="4422D21D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3FA2D77C">
          <v:shape id="_x0000_i1072" type="#_x0000_t75" style="width:415pt;height:289.65pt" o:ole="">
            <v:imagedata r:id="rId106" o:title=""/>
          </v:shape>
          <o:OLEObject Type="Embed" ProgID="MestReNova.Document.1" ShapeID="_x0000_i1072" DrawAspect="Content" ObjectID="_1814730368" r:id="rId107"/>
        </w:object>
      </w:r>
    </w:p>
    <w:p w14:paraId="06E373D6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3h</w:t>
      </w:r>
    </w:p>
    <w:p w14:paraId="5EDF9AC1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653197AC">
          <v:shape id="_x0000_i1073" type="#_x0000_t75" style="width:415pt;height:289.65pt" o:ole="">
            <v:imagedata r:id="rId108" o:title=""/>
          </v:shape>
          <o:OLEObject Type="Embed" ProgID="MestReNova.Document.1" ShapeID="_x0000_i1073" DrawAspect="Content" ObjectID="_1814730369" r:id="rId109"/>
        </w:object>
      </w:r>
    </w:p>
    <w:p w14:paraId="4340B8ED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25033BA2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08138009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6F238600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40D898B3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19</w:t>
      </w:r>
      <w:r w:rsidRPr="00C16DF8">
        <w:rPr>
          <w:rFonts w:ascii="Times New Roman" w:hAnsi="Times New Roman" w:cs="Times New Roman"/>
          <w:sz w:val="24"/>
          <w:szCs w:val="24"/>
        </w:rPr>
        <w:t>F{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3h</w:t>
      </w:r>
    </w:p>
    <w:p w14:paraId="5066D7AE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3A948357">
          <v:shape id="_x0000_i1074" type="#_x0000_t75" style="width:415pt;height:289.65pt" o:ole="">
            <v:imagedata r:id="rId110" o:title=""/>
          </v:shape>
          <o:OLEObject Type="Embed" ProgID="MestReNova.Document.1" ShapeID="_x0000_i1074" DrawAspect="Content" ObjectID="_1814730370" r:id="rId111"/>
        </w:object>
      </w:r>
    </w:p>
    <w:p w14:paraId="146D0116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3i</w:t>
      </w:r>
    </w:p>
    <w:p w14:paraId="34CF586C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6E7F82FC">
          <v:shape id="_x0000_i1075" type="#_x0000_t75" style="width:415pt;height:289.65pt" o:ole="">
            <v:imagedata r:id="rId112" o:title=""/>
          </v:shape>
          <o:OLEObject Type="Embed" ProgID="MestReNova.Document.1" ShapeID="_x0000_i1075" DrawAspect="Content" ObjectID="_1814730371" r:id="rId113"/>
        </w:object>
      </w:r>
    </w:p>
    <w:p w14:paraId="11800041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769668FE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0346DF00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50E5A6E4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154052E6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3i</w:t>
      </w:r>
    </w:p>
    <w:p w14:paraId="5FB8F268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2CD0EA58">
          <v:shape id="_x0000_i1076" type="#_x0000_t75" style="width:415pt;height:289.65pt" o:ole="">
            <v:imagedata r:id="rId114" o:title=""/>
          </v:shape>
          <o:OLEObject Type="Embed" ProgID="MestReNova.Document.1" ShapeID="_x0000_i1076" DrawAspect="Content" ObjectID="_1814730372" r:id="rId115"/>
        </w:object>
      </w:r>
    </w:p>
    <w:p w14:paraId="55386A1B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3j</w:t>
      </w:r>
    </w:p>
    <w:p w14:paraId="704B5DFB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65BB01EA">
          <v:shape id="_x0000_i1077" type="#_x0000_t75" style="width:415pt;height:289.65pt" o:ole="">
            <v:imagedata r:id="rId116" o:title=""/>
          </v:shape>
          <o:OLEObject Type="Embed" ProgID="MestReNova.Document.1" ShapeID="_x0000_i1077" DrawAspect="Content" ObjectID="_1814730373" r:id="rId117"/>
        </w:object>
      </w:r>
    </w:p>
    <w:p w14:paraId="16614DAA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2DED2064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7D00678D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13919A84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53E16B08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3j</w:t>
      </w:r>
    </w:p>
    <w:p w14:paraId="09D3EAC6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524566F1">
          <v:shape id="_x0000_i1078" type="#_x0000_t75" style="width:415pt;height:289.65pt" o:ole="">
            <v:imagedata r:id="rId118" o:title=""/>
          </v:shape>
          <o:OLEObject Type="Embed" ProgID="MestReNova.Document.1" ShapeID="_x0000_i1078" DrawAspect="Content" ObjectID="_1814730374" r:id="rId119"/>
        </w:object>
      </w:r>
    </w:p>
    <w:p w14:paraId="21E271BE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3k</w:t>
      </w:r>
    </w:p>
    <w:p w14:paraId="07324844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4B8B0BD5">
          <v:shape id="_x0000_i1079" type="#_x0000_t75" style="width:415pt;height:289.65pt" o:ole="">
            <v:imagedata r:id="rId120" o:title=""/>
          </v:shape>
          <o:OLEObject Type="Embed" ProgID="MestReNova.Document.1" ShapeID="_x0000_i1079" DrawAspect="Content" ObjectID="_1814730375" r:id="rId121"/>
        </w:object>
      </w:r>
    </w:p>
    <w:p w14:paraId="2F0AFBB2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5366AED5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254E130C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3F3D7BE4" w14:textId="77777777" w:rsidR="00664FC3" w:rsidRPr="00C16DF8" w:rsidRDefault="00664FC3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34C6AD13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3k</w:t>
      </w:r>
    </w:p>
    <w:p w14:paraId="44EA842C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3051D3E1">
          <v:shape id="_x0000_i1080" type="#_x0000_t75" style="width:415pt;height:289.65pt" o:ole="">
            <v:imagedata r:id="rId122" o:title=""/>
          </v:shape>
          <o:OLEObject Type="Embed" ProgID="MestReNova.Document.1" ShapeID="_x0000_i1080" DrawAspect="Content" ObjectID="_1814730376" r:id="rId123"/>
        </w:object>
      </w:r>
    </w:p>
    <w:p w14:paraId="73DD76C1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3l</w:t>
      </w:r>
    </w:p>
    <w:p w14:paraId="1221C41A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4E3A2EFC">
          <v:shape id="_x0000_i1081" type="#_x0000_t75" style="width:415pt;height:289.65pt" o:ole="">
            <v:imagedata r:id="rId124" o:title=""/>
          </v:shape>
          <o:OLEObject Type="Embed" ProgID="MestReNova.Document.1" ShapeID="_x0000_i1081" DrawAspect="Content" ObjectID="_1814730377" r:id="rId125"/>
        </w:object>
      </w:r>
    </w:p>
    <w:p w14:paraId="346CC1D5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4B54DE8C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11EA765B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6ACB3E33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121E0CC3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3l</w:t>
      </w:r>
    </w:p>
    <w:p w14:paraId="25DC4D6A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292967FE">
          <v:shape id="_x0000_i1082" type="#_x0000_t75" style="width:415pt;height:289.65pt" o:ole="">
            <v:imagedata r:id="rId126" o:title=""/>
          </v:shape>
          <o:OLEObject Type="Embed" ProgID="MestReNova.Document.1" ShapeID="_x0000_i1082" DrawAspect="Content" ObjectID="_1814730378" r:id="rId127"/>
        </w:object>
      </w:r>
    </w:p>
    <w:p w14:paraId="0F92944F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3m</w:t>
      </w:r>
    </w:p>
    <w:p w14:paraId="0550420A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34874B13">
          <v:shape id="_x0000_i1083" type="#_x0000_t75" style="width:415pt;height:289.65pt" o:ole="">
            <v:imagedata r:id="rId128" o:title=""/>
          </v:shape>
          <o:OLEObject Type="Embed" ProgID="MestReNova.Document.1" ShapeID="_x0000_i1083" DrawAspect="Content" ObjectID="_1814730379" r:id="rId129"/>
        </w:object>
      </w:r>
    </w:p>
    <w:p w14:paraId="73023AF8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379D24EB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229E29B5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28B2D288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6F4373B6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3m</w:t>
      </w:r>
    </w:p>
    <w:p w14:paraId="09BAF1D3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4557DC89">
          <v:shape id="_x0000_i1084" type="#_x0000_t75" style="width:415pt;height:289.65pt" o:ole="">
            <v:imagedata r:id="rId130" o:title=""/>
          </v:shape>
          <o:OLEObject Type="Embed" ProgID="MestReNova.Document.1" ShapeID="_x0000_i1084" DrawAspect="Content" ObjectID="_1814730380" r:id="rId131"/>
        </w:object>
      </w:r>
    </w:p>
    <w:p w14:paraId="63DBE3EC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3n</w:t>
      </w:r>
    </w:p>
    <w:p w14:paraId="05C3BE63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56B45C4B">
          <v:shape id="_x0000_i1085" type="#_x0000_t75" style="width:415pt;height:289.65pt" o:ole="">
            <v:imagedata r:id="rId132" o:title=""/>
          </v:shape>
          <o:OLEObject Type="Embed" ProgID="MestReNova.Document.1" ShapeID="_x0000_i1085" DrawAspect="Content" ObjectID="_1814730381" r:id="rId133"/>
        </w:object>
      </w:r>
    </w:p>
    <w:p w14:paraId="0E3369E4" w14:textId="77777777" w:rsidR="00147870" w:rsidRPr="00C16DF8" w:rsidRDefault="00147870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60774A35" w14:textId="77777777" w:rsidR="00147870" w:rsidRPr="00C16DF8" w:rsidRDefault="00147870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0EA09129" w14:textId="77777777" w:rsidR="00147870" w:rsidRPr="00C16DF8" w:rsidRDefault="00147870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723989A8" w14:textId="77777777" w:rsidR="00147870" w:rsidRPr="00C16DF8" w:rsidRDefault="00147870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416B93C9" w14:textId="40ED7F4D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3n</w:t>
      </w:r>
    </w:p>
    <w:p w14:paraId="57116C38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604591FF">
          <v:shape id="_x0000_i1086" type="#_x0000_t75" style="width:415pt;height:289.65pt" o:ole="">
            <v:imagedata r:id="rId134" o:title=""/>
          </v:shape>
          <o:OLEObject Type="Embed" ProgID="MestReNova.Document.1" ShapeID="_x0000_i1086" DrawAspect="Content" ObjectID="_1814730382" r:id="rId135"/>
        </w:object>
      </w:r>
    </w:p>
    <w:p w14:paraId="52719741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3o</w:t>
      </w:r>
    </w:p>
    <w:p w14:paraId="6AC47C91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67FEBAED">
          <v:shape id="_x0000_i1087" type="#_x0000_t75" style="width:415pt;height:289.65pt" o:ole="">
            <v:imagedata r:id="rId136" o:title=""/>
          </v:shape>
          <o:OLEObject Type="Embed" ProgID="MestReNova.Document.1" ShapeID="_x0000_i1087" DrawAspect="Content" ObjectID="_1814730383" r:id="rId137"/>
        </w:object>
      </w:r>
    </w:p>
    <w:p w14:paraId="0EEBAC5B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023FE545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684B431C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6958C9F8" w14:textId="77777777" w:rsidR="00664FC3" w:rsidRPr="00C16DF8" w:rsidRDefault="00664FC3" w:rsidP="00664FC3">
      <w:pPr>
        <w:rPr>
          <w:rFonts w:ascii="Times New Roman" w:hAnsi="Times New Roman" w:cs="Times New Roman"/>
        </w:rPr>
      </w:pPr>
    </w:p>
    <w:p w14:paraId="0E491A18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3o</w:t>
      </w:r>
    </w:p>
    <w:p w14:paraId="257ACCE2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32560764">
          <v:shape id="_x0000_i1088" type="#_x0000_t75" style="width:415pt;height:289.65pt" o:ole="">
            <v:imagedata r:id="rId138" o:title=""/>
          </v:shape>
          <o:OLEObject Type="Embed" ProgID="MestReNova.Document.1" ShapeID="_x0000_i1088" DrawAspect="Content" ObjectID="_1814730384" r:id="rId139"/>
        </w:object>
      </w:r>
    </w:p>
    <w:p w14:paraId="7312BC7C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19</w:t>
      </w:r>
      <w:r w:rsidRPr="00C16DF8">
        <w:rPr>
          <w:rFonts w:ascii="Times New Roman" w:hAnsi="Times New Roman" w:cs="Times New Roman"/>
          <w:sz w:val="24"/>
          <w:szCs w:val="24"/>
        </w:rPr>
        <w:t>F{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3o</w:t>
      </w:r>
    </w:p>
    <w:p w14:paraId="30D5DEB4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29665362">
          <v:shape id="_x0000_i1089" type="#_x0000_t75" style="width:415pt;height:289.65pt" o:ole="">
            <v:imagedata r:id="rId140" o:title=""/>
          </v:shape>
          <o:OLEObject Type="Embed" ProgID="MestReNova.Document.1" ShapeID="_x0000_i1089" DrawAspect="Content" ObjectID="_1814730385" r:id="rId141"/>
        </w:object>
      </w:r>
    </w:p>
    <w:p w14:paraId="17CD6A66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3p</w:t>
      </w:r>
    </w:p>
    <w:p w14:paraId="3E7777B6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55999817">
          <v:shape id="_x0000_i1090" type="#_x0000_t75" style="width:415pt;height:289.65pt" o:ole="">
            <v:imagedata r:id="rId142" o:title=""/>
          </v:shape>
          <o:OLEObject Type="Embed" ProgID="MestReNova.Document.1" ShapeID="_x0000_i1090" DrawAspect="Content" ObjectID="_1814730386" r:id="rId143"/>
        </w:object>
      </w:r>
    </w:p>
    <w:p w14:paraId="083864DA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3p</w:t>
      </w:r>
    </w:p>
    <w:p w14:paraId="7681A99A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006C7AC2">
          <v:shape id="_x0000_i1091" type="#_x0000_t75" style="width:415pt;height:289.65pt" o:ole="">
            <v:imagedata r:id="rId144" o:title=""/>
          </v:shape>
          <o:OLEObject Type="Embed" ProgID="MestReNova.Document.1" ShapeID="_x0000_i1091" DrawAspect="Content" ObjectID="_1814730387" r:id="rId145"/>
        </w:object>
      </w:r>
    </w:p>
    <w:p w14:paraId="23703925" w14:textId="77777777" w:rsidR="002C21D6" w:rsidRPr="00C16DF8" w:rsidRDefault="002C21D6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5D5E0BB3" w14:textId="77777777" w:rsidR="002C21D6" w:rsidRPr="00C16DF8" w:rsidRDefault="002C21D6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52B2A02B" w14:textId="77777777" w:rsidR="002C21D6" w:rsidRPr="00C16DF8" w:rsidRDefault="002C21D6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7BB6AA24" w14:textId="77777777" w:rsidR="002C21D6" w:rsidRPr="00C16DF8" w:rsidRDefault="002C21D6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7E86D459" w14:textId="77777777" w:rsidR="002C21D6" w:rsidRPr="00C16DF8" w:rsidRDefault="002C21D6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675471CD" w14:textId="29AA1F7D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3q</w:t>
      </w:r>
    </w:p>
    <w:p w14:paraId="2D9EC53A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5CAE1421">
          <v:shape id="_x0000_i1092" type="#_x0000_t75" style="width:415pt;height:289.65pt" o:ole="">
            <v:imagedata r:id="rId146" o:title=""/>
          </v:shape>
          <o:OLEObject Type="Embed" ProgID="MestReNova.Document.1" ShapeID="_x0000_i1092" DrawAspect="Content" ObjectID="_1814730388" r:id="rId147"/>
        </w:object>
      </w:r>
    </w:p>
    <w:p w14:paraId="3F01104C" w14:textId="1F6242DE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</w:t>
      </w:r>
      <w:r w:rsidR="00595988"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/>
          <w:sz w:val="24"/>
          <w:szCs w:val="24"/>
        </w:rPr>
        <w:t>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3q</w:t>
      </w:r>
    </w:p>
    <w:p w14:paraId="26DAFF5D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1D4723E9">
          <v:shape id="_x0000_i1093" type="#_x0000_t75" style="width:415pt;height:289.65pt" o:ole="">
            <v:imagedata r:id="rId148" o:title=""/>
          </v:shape>
          <o:OLEObject Type="Embed" ProgID="MestReNova.Document.1" ShapeID="_x0000_i1093" DrawAspect="Content" ObjectID="_1814730389" r:id="rId149"/>
        </w:object>
      </w:r>
    </w:p>
    <w:p w14:paraId="3AD642E7" w14:textId="77777777" w:rsidR="00595988" w:rsidRPr="00C16DF8" w:rsidRDefault="00595988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22349D1F" w14:textId="77777777" w:rsidR="00595988" w:rsidRPr="00C16DF8" w:rsidRDefault="00595988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5CAF7F72" w14:textId="77777777" w:rsidR="00595988" w:rsidRPr="00C16DF8" w:rsidRDefault="00595988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02D7E16C" w14:textId="77777777" w:rsidR="00595988" w:rsidRPr="00C16DF8" w:rsidRDefault="00595988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3A835EC3" w14:textId="53B9329F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19</w:t>
      </w:r>
      <w:r w:rsidRPr="00C16DF8">
        <w:rPr>
          <w:rFonts w:ascii="Times New Roman" w:hAnsi="Times New Roman" w:cs="Times New Roman"/>
          <w:sz w:val="24"/>
          <w:szCs w:val="24"/>
        </w:rPr>
        <w:t>F{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3q</w:t>
      </w:r>
    </w:p>
    <w:p w14:paraId="5CD73FB8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4D39727E">
          <v:shape id="_x0000_i1094" type="#_x0000_t75" style="width:415pt;height:289.65pt" o:ole="">
            <v:imagedata r:id="rId150" o:title=""/>
          </v:shape>
          <o:OLEObject Type="Embed" ProgID="MestReNova.Document.1" ShapeID="_x0000_i1094" DrawAspect="Content" ObjectID="_1814730390" r:id="rId151"/>
        </w:object>
      </w:r>
    </w:p>
    <w:p w14:paraId="48B470BA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3r</w:t>
      </w:r>
    </w:p>
    <w:p w14:paraId="4D556536" w14:textId="7F1E8A28" w:rsidR="00664FC3" w:rsidRPr="00C16DF8" w:rsidRDefault="00B047BD" w:rsidP="00664FC3">
      <w:pPr>
        <w:rPr>
          <w:rFonts w:ascii="Times New Roman" w:hAnsi="Times New Roman" w:cs="Times New Roman"/>
        </w:rPr>
      </w:pPr>
      <w:r w:rsidRPr="00C16DF8">
        <w:rPr>
          <w:rFonts w:hint="eastAsia"/>
        </w:rPr>
        <w:object w:dxaOrig="16309" w:dyaOrig="11377" w14:anchorId="39345229">
          <v:shape id="_x0000_i1095" type="#_x0000_t75" style="width:415pt;height:289.65pt" o:ole="">
            <v:imagedata r:id="rId152" o:title=""/>
          </v:shape>
          <o:OLEObject Type="Embed" ProgID="MestReNova.Document.1" ShapeID="_x0000_i1095" DrawAspect="Content" ObjectID="_1814730391" r:id="rId153"/>
        </w:object>
      </w:r>
    </w:p>
    <w:p w14:paraId="6018BA0F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3r</w:t>
      </w:r>
    </w:p>
    <w:p w14:paraId="2FA6AB70" w14:textId="75DD1F79" w:rsidR="00664FC3" w:rsidRPr="00C16DF8" w:rsidRDefault="00B047BD" w:rsidP="00664FC3">
      <w:pPr>
        <w:rPr>
          <w:rFonts w:ascii="Times New Roman" w:hAnsi="Times New Roman" w:cs="Times New Roman"/>
        </w:rPr>
      </w:pPr>
      <w:r w:rsidRPr="00C16DF8">
        <w:rPr>
          <w:rFonts w:hint="eastAsia"/>
        </w:rPr>
        <w:object w:dxaOrig="16309" w:dyaOrig="11377" w14:anchorId="3901F276">
          <v:shape id="_x0000_i1096" type="#_x0000_t75" style="width:415pt;height:289.65pt" o:ole="">
            <v:imagedata r:id="rId154" o:title=""/>
          </v:shape>
          <o:OLEObject Type="Embed" ProgID="MestReNova.Document.1" ShapeID="_x0000_i1096" DrawAspect="Content" ObjectID="_1814730392" r:id="rId155"/>
        </w:object>
      </w:r>
    </w:p>
    <w:p w14:paraId="280BC74C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3s</w:t>
      </w:r>
    </w:p>
    <w:p w14:paraId="66E97FC1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2FEA253D">
          <v:shape id="_x0000_i1097" type="#_x0000_t75" style="width:415pt;height:289.65pt" o:ole="">
            <v:imagedata r:id="rId156" o:title=""/>
          </v:shape>
          <o:OLEObject Type="Embed" ProgID="MestReNova.Document.1" ShapeID="_x0000_i1097" DrawAspect="Content" ObjectID="_1814730393" r:id="rId157"/>
        </w:object>
      </w:r>
    </w:p>
    <w:p w14:paraId="208CAA9A" w14:textId="77777777" w:rsidR="00B047BD" w:rsidRPr="00C16DF8" w:rsidRDefault="00B047BD" w:rsidP="00664FC3">
      <w:pPr>
        <w:rPr>
          <w:rFonts w:ascii="Times New Roman" w:hAnsi="Times New Roman" w:cs="Times New Roman"/>
        </w:rPr>
      </w:pPr>
    </w:p>
    <w:p w14:paraId="07D5B7AB" w14:textId="77777777" w:rsidR="00B047BD" w:rsidRPr="00C16DF8" w:rsidRDefault="00B047BD" w:rsidP="00664FC3">
      <w:pPr>
        <w:rPr>
          <w:rFonts w:ascii="Times New Roman" w:hAnsi="Times New Roman" w:cs="Times New Roman"/>
        </w:rPr>
      </w:pPr>
    </w:p>
    <w:p w14:paraId="1F38818B" w14:textId="77777777" w:rsidR="00B047BD" w:rsidRPr="00C16DF8" w:rsidRDefault="00B047BD" w:rsidP="00664FC3">
      <w:pPr>
        <w:rPr>
          <w:rFonts w:ascii="Times New Roman" w:hAnsi="Times New Roman" w:cs="Times New Roman"/>
        </w:rPr>
      </w:pPr>
    </w:p>
    <w:p w14:paraId="6B210953" w14:textId="77777777" w:rsidR="00B047BD" w:rsidRPr="00C16DF8" w:rsidRDefault="00B047BD" w:rsidP="00664FC3">
      <w:pPr>
        <w:rPr>
          <w:rFonts w:ascii="Times New Roman" w:hAnsi="Times New Roman" w:cs="Times New Roman"/>
        </w:rPr>
      </w:pPr>
    </w:p>
    <w:p w14:paraId="6DD5C089" w14:textId="77777777" w:rsidR="00B047BD" w:rsidRPr="00C16DF8" w:rsidRDefault="00B047BD" w:rsidP="00664FC3">
      <w:pPr>
        <w:rPr>
          <w:rFonts w:ascii="Times New Roman" w:hAnsi="Times New Roman" w:cs="Times New Roman"/>
        </w:rPr>
      </w:pPr>
    </w:p>
    <w:p w14:paraId="26D70474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3s</w:t>
      </w:r>
    </w:p>
    <w:p w14:paraId="21D29ADA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44A36A5B">
          <v:shape id="_x0000_i1098" type="#_x0000_t75" style="width:415pt;height:289.65pt" o:ole="">
            <v:imagedata r:id="rId158" o:title=""/>
          </v:shape>
          <o:OLEObject Type="Embed" ProgID="MestReNova.Document.1" ShapeID="_x0000_i1098" DrawAspect="Content" ObjectID="_1814730394" r:id="rId159"/>
        </w:object>
      </w:r>
    </w:p>
    <w:p w14:paraId="278B6654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3t</w:t>
      </w:r>
    </w:p>
    <w:p w14:paraId="29E162C8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4C33ECB1">
          <v:shape id="_x0000_i1099" type="#_x0000_t75" style="width:415pt;height:289.65pt" o:ole="">
            <v:imagedata r:id="rId160" o:title=""/>
          </v:shape>
          <o:OLEObject Type="Embed" ProgID="MestReNova.Document.1" ShapeID="_x0000_i1099" DrawAspect="Content" ObjectID="_1814730395" r:id="rId161"/>
        </w:object>
      </w:r>
    </w:p>
    <w:p w14:paraId="47ECD73A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60A4B386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60B7776B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6A531E33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46976A53" w14:textId="796D1F35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3t</w:t>
      </w:r>
    </w:p>
    <w:p w14:paraId="39D6B98F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7F0C0EA6">
          <v:shape id="_x0000_i1100" type="#_x0000_t75" style="width:415pt;height:289.65pt" o:ole="">
            <v:imagedata r:id="rId162" o:title=""/>
          </v:shape>
          <o:OLEObject Type="Embed" ProgID="MestReNova.Document.1" ShapeID="_x0000_i1100" DrawAspect="Content" ObjectID="_1814730396" r:id="rId163"/>
        </w:object>
      </w:r>
    </w:p>
    <w:p w14:paraId="7D9980C2" w14:textId="77777777" w:rsidR="00664FC3" w:rsidRDefault="00664FC3" w:rsidP="00664FC3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3u</w:t>
      </w:r>
    </w:p>
    <w:p w14:paraId="2AA99B25" w14:textId="7E5151C9" w:rsidR="007A1D6B" w:rsidRDefault="007A1D6B" w:rsidP="00664FC3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hint="eastAsia"/>
        </w:rPr>
        <w:object w:dxaOrig="16309" w:dyaOrig="11377" w14:anchorId="661EABD5">
          <v:shape id="_x0000_i1101" type="#_x0000_t75" style="width:415pt;height:289.65pt" o:ole="">
            <v:imagedata r:id="rId164" o:title=""/>
          </v:shape>
          <o:OLEObject Type="Embed" ProgID="MestReNova.Document.1" ShapeID="_x0000_i1101" DrawAspect="Content" ObjectID="_1814730397" r:id="rId165"/>
        </w:object>
      </w:r>
    </w:p>
    <w:p w14:paraId="04DCFCAC" w14:textId="77777777" w:rsidR="007A1D6B" w:rsidRDefault="007A1D6B" w:rsidP="00664FC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95C23CB" w14:textId="77777777" w:rsidR="007A1D6B" w:rsidRDefault="007A1D6B" w:rsidP="00664FC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D207385" w14:textId="77777777" w:rsidR="007A1D6B" w:rsidRDefault="007A1D6B" w:rsidP="00664FC3">
      <w:pPr>
        <w:rPr>
          <w:rFonts w:ascii="Times New Roman" w:hAnsi="Times New Roman" w:cs="Times New Roman"/>
        </w:rPr>
      </w:pPr>
    </w:p>
    <w:p w14:paraId="040DEEE8" w14:textId="77777777" w:rsidR="007A1D6B" w:rsidRDefault="007A1D6B" w:rsidP="00664FC3">
      <w:pPr>
        <w:rPr>
          <w:rFonts w:ascii="Times New Roman" w:hAnsi="Times New Roman" w:cs="Times New Roman"/>
        </w:rPr>
      </w:pPr>
    </w:p>
    <w:p w14:paraId="111EFC96" w14:textId="083A6BE9" w:rsidR="007A1D6B" w:rsidRPr="00C16DF8" w:rsidRDefault="007A1D6B" w:rsidP="007A1D6B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u</w:t>
      </w:r>
    </w:p>
    <w:p w14:paraId="7DDB19B2" w14:textId="01DB6938" w:rsidR="007A1D6B" w:rsidRDefault="007A1D6B" w:rsidP="00664FC3">
      <w:pPr>
        <w:rPr>
          <w:rFonts w:ascii="Times New Roman" w:hAnsi="Times New Roman" w:cs="Times New Roman"/>
        </w:rPr>
      </w:pPr>
      <w:r>
        <w:rPr>
          <w:rFonts w:hint="eastAsia"/>
        </w:rPr>
        <w:object w:dxaOrig="16309" w:dyaOrig="11377" w14:anchorId="30DDAA57">
          <v:shape id="_x0000_i1102" type="#_x0000_t75" style="width:415pt;height:289.65pt" o:ole="">
            <v:imagedata r:id="rId166" o:title=""/>
          </v:shape>
          <o:OLEObject Type="Embed" ProgID="MestReNova.Document.1" ShapeID="_x0000_i1102" DrawAspect="Content" ObjectID="_1814730398" r:id="rId167"/>
        </w:object>
      </w:r>
    </w:p>
    <w:p w14:paraId="13A9E9D9" w14:textId="6A1EB535" w:rsidR="007A1D6B" w:rsidRPr="007A1D6B" w:rsidRDefault="007A1D6B" w:rsidP="00664FC3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v</w:t>
      </w:r>
    </w:p>
    <w:p w14:paraId="04ED7C34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0C9AFA08">
          <v:shape id="_x0000_i1103" type="#_x0000_t75" style="width:415pt;height:289.65pt" o:ole="">
            <v:imagedata r:id="rId168" o:title=""/>
          </v:shape>
          <o:OLEObject Type="Embed" ProgID="MestReNova.Document.1" ShapeID="_x0000_i1103" DrawAspect="Content" ObjectID="_1814730399" r:id="rId169"/>
        </w:object>
      </w:r>
    </w:p>
    <w:p w14:paraId="3B8303F4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7F7BF907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6B14CFAF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28EDA3F1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25C295C2" w14:textId="156B2D9F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7A1D6B">
        <w:rPr>
          <w:rFonts w:ascii="Times New Roman" w:hAnsi="Times New Roman" w:cs="Times New Roman" w:hint="eastAsia"/>
          <w:b/>
          <w:bCs/>
          <w:sz w:val="24"/>
          <w:szCs w:val="24"/>
        </w:rPr>
        <w:t>v</w:t>
      </w:r>
    </w:p>
    <w:p w14:paraId="34F7F62A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3076C4F9">
          <v:shape id="_x0000_i1104" type="#_x0000_t75" style="width:415pt;height:289.65pt" o:ole="">
            <v:imagedata r:id="rId170" o:title=""/>
          </v:shape>
          <o:OLEObject Type="Embed" ProgID="MestReNova.Document.1" ShapeID="_x0000_i1104" DrawAspect="Content" ObjectID="_1814730400" r:id="rId171"/>
        </w:object>
      </w:r>
    </w:p>
    <w:p w14:paraId="27AB7610" w14:textId="66CA4115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7A1D6B">
        <w:rPr>
          <w:rFonts w:ascii="Times New Roman" w:hAnsi="Times New Roman" w:cs="Times New Roman" w:hint="eastAsia"/>
          <w:b/>
          <w:bCs/>
          <w:sz w:val="24"/>
          <w:szCs w:val="24"/>
        </w:rPr>
        <w:t>w</w:t>
      </w:r>
    </w:p>
    <w:p w14:paraId="77DCFE41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576F438C">
          <v:shape id="_x0000_i1105" type="#_x0000_t75" style="width:415pt;height:289.65pt" o:ole="">
            <v:imagedata r:id="rId172" o:title=""/>
          </v:shape>
          <o:OLEObject Type="Embed" ProgID="MestReNova.Document.1" ShapeID="_x0000_i1105" DrawAspect="Content" ObjectID="_1814730401" r:id="rId173"/>
        </w:object>
      </w:r>
    </w:p>
    <w:p w14:paraId="6C59DF19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3A3016E4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0D6DE758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524C25C0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7412F786" w14:textId="577E0326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7A1D6B">
        <w:rPr>
          <w:rFonts w:ascii="Times New Roman" w:hAnsi="Times New Roman" w:cs="Times New Roman" w:hint="eastAsia"/>
          <w:b/>
          <w:bCs/>
          <w:sz w:val="24"/>
          <w:szCs w:val="24"/>
        </w:rPr>
        <w:t>w</w:t>
      </w:r>
    </w:p>
    <w:p w14:paraId="16AECFE3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627F2973">
          <v:shape id="_x0000_i1106" type="#_x0000_t75" style="width:415pt;height:289.65pt" o:ole="">
            <v:imagedata r:id="rId174" o:title=""/>
          </v:shape>
          <o:OLEObject Type="Embed" ProgID="MestReNova.Document.1" ShapeID="_x0000_i1106" DrawAspect="Content" ObjectID="_1814730402" r:id="rId175"/>
        </w:object>
      </w:r>
    </w:p>
    <w:p w14:paraId="4B69E2D9" w14:textId="2C3D7C7D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7A1D6B">
        <w:rPr>
          <w:rFonts w:ascii="Times New Roman" w:hAnsi="Times New Roman" w:cs="Times New Roman" w:hint="eastAsia"/>
          <w:b/>
          <w:bCs/>
          <w:sz w:val="24"/>
          <w:szCs w:val="24"/>
        </w:rPr>
        <w:t>x</w:t>
      </w:r>
    </w:p>
    <w:p w14:paraId="38307F31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43660794">
          <v:shape id="_x0000_i1107" type="#_x0000_t75" style="width:415pt;height:289.65pt" o:ole="">
            <v:imagedata r:id="rId176" o:title=""/>
          </v:shape>
          <o:OLEObject Type="Embed" ProgID="MestReNova.Document.1" ShapeID="_x0000_i1107" DrawAspect="Content" ObjectID="_1814730403" r:id="rId177"/>
        </w:object>
      </w:r>
    </w:p>
    <w:p w14:paraId="1807563E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2C7F49D0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622EE8C7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23529EB1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378C44E8" w14:textId="4982F14D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7A1D6B">
        <w:rPr>
          <w:rFonts w:ascii="Times New Roman" w:hAnsi="Times New Roman" w:cs="Times New Roman" w:hint="eastAsia"/>
          <w:b/>
          <w:bCs/>
          <w:sz w:val="24"/>
          <w:szCs w:val="24"/>
        </w:rPr>
        <w:t>x</w:t>
      </w:r>
    </w:p>
    <w:p w14:paraId="1B3C4469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3C3D9AB3">
          <v:shape id="_x0000_i1108" type="#_x0000_t75" style="width:415pt;height:289.65pt" o:ole="">
            <v:imagedata r:id="rId178" o:title=""/>
          </v:shape>
          <o:OLEObject Type="Embed" ProgID="MestReNova.Document.1" ShapeID="_x0000_i1108" DrawAspect="Content" ObjectID="_1814730404" r:id="rId179"/>
        </w:object>
      </w:r>
    </w:p>
    <w:p w14:paraId="72193899" w14:textId="46FFD002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7A1D6B">
        <w:rPr>
          <w:rFonts w:ascii="Times New Roman" w:hAnsi="Times New Roman" w:cs="Times New Roman" w:hint="eastAsia"/>
          <w:b/>
          <w:bCs/>
          <w:sz w:val="24"/>
          <w:szCs w:val="24"/>
        </w:rPr>
        <w:t>y</w:t>
      </w:r>
    </w:p>
    <w:p w14:paraId="4C9D3839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22648804">
          <v:shape id="_x0000_i1109" type="#_x0000_t75" style="width:415pt;height:289.65pt" o:ole="">
            <v:imagedata r:id="rId180" o:title=""/>
          </v:shape>
          <o:OLEObject Type="Embed" ProgID="MestReNova.Document.1" ShapeID="_x0000_i1109" DrawAspect="Content" ObjectID="_1814730405" r:id="rId181"/>
        </w:object>
      </w:r>
    </w:p>
    <w:p w14:paraId="6B413A79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38AA9850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7C7E55F0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2F72E6CC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4682B940" w14:textId="2C4E3D7D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7A1D6B">
        <w:rPr>
          <w:rFonts w:ascii="Times New Roman" w:hAnsi="Times New Roman" w:cs="Times New Roman" w:hint="eastAsia"/>
          <w:b/>
          <w:bCs/>
          <w:sz w:val="24"/>
          <w:szCs w:val="24"/>
        </w:rPr>
        <w:t>y</w:t>
      </w:r>
    </w:p>
    <w:p w14:paraId="20099E39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05C2C3C5">
          <v:shape id="_x0000_i1110" type="#_x0000_t75" style="width:415pt;height:289.65pt" o:ole="">
            <v:imagedata r:id="rId182" o:title=""/>
          </v:shape>
          <o:OLEObject Type="Embed" ProgID="MestReNova.Document.1" ShapeID="_x0000_i1110" DrawAspect="Content" ObjectID="_1814730406" r:id="rId183"/>
        </w:object>
      </w:r>
    </w:p>
    <w:p w14:paraId="2C07BF9C" w14:textId="347DB66C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19</w:t>
      </w:r>
      <w:r w:rsidRPr="00C16DF8">
        <w:rPr>
          <w:rFonts w:ascii="Times New Roman" w:hAnsi="Times New Roman" w:cs="Times New Roman"/>
          <w:sz w:val="24"/>
          <w:szCs w:val="24"/>
        </w:rPr>
        <w:t>F{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7A1D6B">
        <w:rPr>
          <w:rFonts w:ascii="Times New Roman" w:hAnsi="Times New Roman" w:cs="Times New Roman" w:hint="eastAsia"/>
          <w:b/>
          <w:bCs/>
          <w:sz w:val="24"/>
          <w:szCs w:val="24"/>
        </w:rPr>
        <w:t>y</w:t>
      </w:r>
    </w:p>
    <w:p w14:paraId="404E816A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1BDD0687">
          <v:shape id="_x0000_i1111" type="#_x0000_t75" style="width:415pt;height:289.65pt" o:ole="">
            <v:imagedata r:id="rId184" o:title=""/>
          </v:shape>
          <o:OLEObject Type="Embed" ProgID="MestReNova.Document.1" ShapeID="_x0000_i1111" DrawAspect="Content" ObjectID="_1814730407" r:id="rId185"/>
        </w:object>
      </w:r>
    </w:p>
    <w:p w14:paraId="1A39D853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22FF19CA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5652E94D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68252AB8" w14:textId="77777777" w:rsidR="00E308BF" w:rsidRPr="00C16DF8" w:rsidRDefault="00E308BF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1EC78CC3" w14:textId="1545C718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7A1D6B">
        <w:rPr>
          <w:rFonts w:ascii="Times New Roman" w:hAnsi="Times New Roman" w:cs="Times New Roman" w:hint="eastAsia"/>
          <w:b/>
          <w:bCs/>
          <w:sz w:val="24"/>
          <w:szCs w:val="24"/>
        </w:rPr>
        <w:t>z</w:t>
      </w:r>
    </w:p>
    <w:p w14:paraId="686FD2BA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09503819">
          <v:shape id="_x0000_i1112" type="#_x0000_t75" style="width:415pt;height:289.65pt" o:ole="">
            <v:imagedata r:id="rId186" o:title=""/>
          </v:shape>
          <o:OLEObject Type="Embed" ProgID="MestReNova.Document.1" ShapeID="_x0000_i1112" DrawAspect="Content" ObjectID="_1814730408" r:id="rId187"/>
        </w:object>
      </w:r>
    </w:p>
    <w:p w14:paraId="24F42B20" w14:textId="0BBCEDAF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7A1D6B">
        <w:rPr>
          <w:rFonts w:ascii="Times New Roman" w:hAnsi="Times New Roman" w:cs="Times New Roman" w:hint="eastAsia"/>
          <w:b/>
          <w:bCs/>
          <w:sz w:val="24"/>
          <w:szCs w:val="24"/>
        </w:rPr>
        <w:t>z</w:t>
      </w:r>
    </w:p>
    <w:p w14:paraId="46272046" w14:textId="2EA86CB0" w:rsidR="00664FC3" w:rsidRPr="00C16DF8" w:rsidRDefault="006B74C0" w:rsidP="00664FC3">
      <w:r w:rsidRPr="00C16DF8">
        <w:rPr>
          <w:rFonts w:hint="eastAsia"/>
        </w:rPr>
        <w:object w:dxaOrig="16309" w:dyaOrig="11377" w14:anchorId="5F3A736F">
          <v:shape id="_x0000_i1113" type="#_x0000_t75" style="width:415pt;height:289.65pt" o:ole="">
            <v:imagedata r:id="rId188" o:title=""/>
          </v:shape>
          <o:OLEObject Type="Embed" ProgID="MestReNova.Document.1" ShapeID="_x0000_i1113" DrawAspect="Content" ObjectID="_1814730409" r:id="rId189"/>
        </w:object>
      </w:r>
    </w:p>
    <w:p w14:paraId="0BC2CA70" w14:textId="77777777" w:rsidR="0040107E" w:rsidRPr="00C16DF8" w:rsidRDefault="0040107E" w:rsidP="00664FC3"/>
    <w:p w14:paraId="1934E10D" w14:textId="77777777" w:rsidR="0040107E" w:rsidRPr="00C16DF8" w:rsidRDefault="0040107E" w:rsidP="00664FC3"/>
    <w:p w14:paraId="4EC6778B" w14:textId="77777777" w:rsidR="0040107E" w:rsidRPr="00C16DF8" w:rsidRDefault="0040107E" w:rsidP="00664FC3"/>
    <w:p w14:paraId="2230F361" w14:textId="77777777" w:rsidR="0040107E" w:rsidRPr="00C16DF8" w:rsidRDefault="0040107E" w:rsidP="00664FC3">
      <w:pPr>
        <w:rPr>
          <w:rFonts w:ascii="Times New Roman" w:hAnsi="Times New Roman" w:cs="Times New Roman"/>
        </w:rPr>
      </w:pPr>
    </w:p>
    <w:p w14:paraId="660DF95D" w14:textId="36755A6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7A1D6B">
        <w:rPr>
          <w:rFonts w:ascii="Times New Roman" w:hAnsi="Times New Roman" w:cs="Times New Roman" w:hint="eastAsia"/>
          <w:b/>
          <w:bCs/>
          <w:sz w:val="24"/>
          <w:szCs w:val="24"/>
        </w:rPr>
        <w:t>aa</w:t>
      </w:r>
    </w:p>
    <w:p w14:paraId="4CEF7F5C" w14:textId="4AF582D1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6584BC65">
          <v:shape id="_x0000_i1114" type="#_x0000_t75" style="width:415pt;height:289.65pt" o:ole="">
            <v:imagedata r:id="rId190" o:title=""/>
          </v:shape>
          <o:OLEObject Type="Embed" ProgID="MestReNova.Document.1" ShapeID="_x0000_i1114" DrawAspect="Content" ObjectID="_1814730410" r:id="rId191"/>
        </w:object>
      </w:r>
    </w:p>
    <w:p w14:paraId="1AF5DD44" w14:textId="313B2633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7A1D6B">
        <w:rPr>
          <w:rFonts w:ascii="Times New Roman" w:hAnsi="Times New Roman" w:cs="Times New Roman" w:hint="eastAsia"/>
          <w:b/>
          <w:bCs/>
          <w:sz w:val="24"/>
          <w:szCs w:val="24"/>
        </w:rPr>
        <w:t>aa</w:t>
      </w:r>
    </w:p>
    <w:p w14:paraId="6536424F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303C5A11">
          <v:shape id="_x0000_i1115" type="#_x0000_t75" style="width:415pt;height:289.65pt" o:ole="">
            <v:imagedata r:id="rId192" o:title=""/>
          </v:shape>
          <o:OLEObject Type="Embed" ProgID="MestReNova.Document.1" ShapeID="_x0000_i1115" DrawAspect="Content" ObjectID="_1814730411" r:id="rId193"/>
        </w:object>
      </w:r>
    </w:p>
    <w:p w14:paraId="20131BDF" w14:textId="77777777" w:rsidR="0040107E" w:rsidRPr="00C16DF8" w:rsidRDefault="0040107E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45995FAC" w14:textId="77777777" w:rsidR="0040107E" w:rsidRPr="00C16DF8" w:rsidRDefault="0040107E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75EB9343" w14:textId="77777777" w:rsidR="0040107E" w:rsidRPr="00C16DF8" w:rsidRDefault="0040107E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08D93CF2" w14:textId="77777777" w:rsidR="0040107E" w:rsidRPr="00C16DF8" w:rsidRDefault="0040107E" w:rsidP="00664FC3">
      <w:pPr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6D9AAAE9" w14:textId="697D595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lastRenderedPageBreak/>
        <w:t>1</w:t>
      </w:r>
      <w:r w:rsidRPr="00C16DF8">
        <w:rPr>
          <w:rFonts w:ascii="Times New Roman" w:hAnsi="Times New Roman" w:cs="Times New Roman"/>
          <w:sz w:val="24"/>
          <w:szCs w:val="24"/>
        </w:rPr>
        <w:t>H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</w:p>
    <w:p w14:paraId="619BA128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1657FCD2">
          <v:shape id="_x0000_i1116" type="#_x0000_t75" style="width:415pt;height:289.65pt" o:ole="">
            <v:imagedata r:id="rId194" o:title=""/>
          </v:shape>
          <o:OLEObject Type="Embed" ProgID="MestReNova.Document.1" ShapeID="_x0000_i1116" DrawAspect="Content" ObjectID="_1814730412" r:id="rId195"/>
        </w:object>
      </w:r>
    </w:p>
    <w:p w14:paraId="2A8266C1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C16DF8">
        <w:rPr>
          <w:rFonts w:ascii="Times New Roman" w:hAnsi="Times New Roman" w:cs="Times New Roman"/>
          <w:sz w:val="24"/>
          <w:szCs w:val="24"/>
        </w:rPr>
        <w:t>C{</w:t>
      </w:r>
      <w:r w:rsidRPr="00C16DF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C16DF8">
        <w:rPr>
          <w:rFonts w:ascii="Times New Roman" w:hAnsi="Times New Roman" w:cs="Times New Roman"/>
          <w:sz w:val="24"/>
          <w:szCs w:val="24"/>
        </w:rPr>
        <w:t>H} Spectra of</w:t>
      </w:r>
      <w:r w:rsidRPr="00C16DF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16DF8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</w:p>
    <w:p w14:paraId="67ACD12E" w14:textId="77777777" w:rsidR="00664FC3" w:rsidRPr="00C16DF8" w:rsidRDefault="00664FC3" w:rsidP="00664FC3">
      <w:pPr>
        <w:rPr>
          <w:rFonts w:ascii="Times New Roman" w:hAnsi="Times New Roman" w:cs="Times New Roman"/>
        </w:rPr>
      </w:pPr>
      <w:r w:rsidRPr="00C16DF8">
        <w:rPr>
          <w:rFonts w:ascii="Times New Roman" w:hAnsi="Times New Roman" w:cs="Times New Roman"/>
        </w:rPr>
        <w:object w:dxaOrig="16309" w:dyaOrig="11377" w14:anchorId="488AB212">
          <v:shape id="_x0000_i1117" type="#_x0000_t75" style="width:415pt;height:289.65pt" o:ole="">
            <v:imagedata r:id="rId196" o:title=""/>
          </v:shape>
          <o:OLEObject Type="Embed" ProgID="MestReNova.Document.1" ShapeID="_x0000_i1117" DrawAspect="Content" ObjectID="_1814730413" r:id="rId197"/>
        </w:object>
      </w:r>
    </w:p>
    <w:p w14:paraId="3D2690D4" w14:textId="181AFA5F" w:rsidR="007B7B4C" w:rsidRPr="00C16DF8" w:rsidRDefault="007B7B4C"/>
    <w:sectPr w:rsidR="007B7B4C" w:rsidRPr="00C16DF8">
      <w:footerReference w:type="default" r:id="rId198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0E5F897" w14:textId="77777777" w:rsidR="00D80D5F" w:rsidRDefault="00D80D5F" w:rsidP="00403E53">
      <w:r>
        <w:separator/>
      </w:r>
    </w:p>
  </w:endnote>
  <w:endnote w:type="continuationSeparator" w:id="0">
    <w:p w14:paraId="4A428839" w14:textId="77777777" w:rsidR="00D80D5F" w:rsidRDefault="00D80D5F" w:rsidP="00403E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NewRomanPS-BoldMT">
    <w:altName w:val="等线"/>
    <w:panose1 w:val="00000000000000000000"/>
    <w:charset w:val="00"/>
    <w:family w:val="roman"/>
    <w:notTrueType/>
    <w:pitch w:val="default"/>
  </w:font>
  <w:font w:name="AdvTTR">
    <w:altName w:val="黑体"/>
    <w:charset w:val="00"/>
    <w:family w:val="auto"/>
    <w:pitch w:val="default"/>
    <w:sig w:usb0="00000000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17706040"/>
      <w:docPartObj>
        <w:docPartGallery w:val="Page Numbers (Bottom of Page)"/>
        <w:docPartUnique/>
      </w:docPartObj>
    </w:sdtPr>
    <w:sdtEndPr/>
    <w:sdtContent>
      <w:p w14:paraId="528096BF" w14:textId="13A12122" w:rsidR="003A0173" w:rsidRDefault="003A0173">
        <w:pPr>
          <w:pStyle w:val="a5"/>
          <w:jc w:val="center"/>
        </w:pPr>
        <w:r>
          <w:rPr>
            <w:rFonts w:hint="eastAsia"/>
          </w:rPr>
          <w:t>S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7304DD" w:rsidRPr="007304DD">
          <w:rPr>
            <w:noProof/>
            <w:lang w:val="zh-CN"/>
          </w:rPr>
          <w:t>45</w:t>
        </w:r>
        <w:r>
          <w:fldChar w:fldCharType="end"/>
        </w:r>
      </w:p>
    </w:sdtContent>
  </w:sdt>
  <w:p w14:paraId="44BBFBF2" w14:textId="77777777" w:rsidR="003A0173" w:rsidRDefault="003A0173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0B1A67C" w14:textId="77777777" w:rsidR="00D80D5F" w:rsidRDefault="00D80D5F" w:rsidP="00403E53">
      <w:r>
        <w:separator/>
      </w:r>
    </w:p>
  </w:footnote>
  <w:footnote w:type="continuationSeparator" w:id="0">
    <w:p w14:paraId="47E6BC76" w14:textId="77777777" w:rsidR="00D80D5F" w:rsidRDefault="00D80D5F" w:rsidP="00403E5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3"/>
  <w:bordersDoNotSurroundHeader/>
  <w:bordersDoNotSurroundFooter/>
  <w:proofState w:spelling="clean" w:grammar="clean"/>
  <w:defaultTabStop w:val="420"/>
  <w:characterSpacingControl w:val="doNotCompress"/>
  <w:hdrShapeDefaults>
    <o:shapedefaults v:ext="edit" spidmax="232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D662CA"/>
    <w:rsid w:val="00016D83"/>
    <w:rsid w:val="0001721A"/>
    <w:rsid w:val="00021489"/>
    <w:rsid w:val="000227E2"/>
    <w:rsid w:val="000324E9"/>
    <w:rsid w:val="00037A6A"/>
    <w:rsid w:val="000431BB"/>
    <w:rsid w:val="000540B9"/>
    <w:rsid w:val="000554AE"/>
    <w:rsid w:val="0006437D"/>
    <w:rsid w:val="00076C01"/>
    <w:rsid w:val="00080461"/>
    <w:rsid w:val="00082461"/>
    <w:rsid w:val="0009217B"/>
    <w:rsid w:val="00096121"/>
    <w:rsid w:val="000A58C8"/>
    <w:rsid w:val="000A6A32"/>
    <w:rsid w:val="000C00DE"/>
    <w:rsid w:val="000D090E"/>
    <w:rsid w:val="000D1652"/>
    <w:rsid w:val="000D3099"/>
    <w:rsid w:val="000E0BF1"/>
    <w:rsid w:val="000E0F29"/>
    <w:rsid w:val="000E6FCC"/>
    <w:rsid w:val="000F1899"/>
    <w:rsid w:val="00105AEE"/>
    <w:rsid w:val="001103DB"/>
    <w:rsid w:val="00117E01"/>
    <w:rsid w:val="00126D00"/>
    <w:rsid w:val="00127AED"/>
    <w:rsid w:val="00143A01"/>
    <w:rsid w:val="00147870"/>
    <w:rsid w:val="001505F9"/>
    <w:rsid w:val="001602BA"/>
    <w:rsid w:val="001602E5"/>
    <w:rsid w:val="001620A2"/>
    <w:rsid w:val="0016497F"/>
    <w:rsid w:val="001706CB"/>
    <w:rsid w:val="00171D86"/>
    <w:rsid w:val="0017332D"/>
    <w:rsid w:val="0018408A"/>
    <w:rsid w:val="00191B43"/>
    <w:rsid w:val="00197A32"/>
    <w:rsid w:val="001B51C2"/>
    <w:rsid w:val="001C3C87"/>
    <w:rsid w:val="001C50F0"/>
    <w:rsid w:val="001D3C68"/>
    <w:rsid w:val="001D5ABC"/>
    <w:rsid w:val="001D657F"/>
    <w:rsid w:val="001E513D"/>
    <w:rsid w:val="001E5346"/>
    <w:rsid w:val="001F2FEC"/>
    <w:rsid w:val="001F7309"/>
    <w:rsid w:val="002007F5"/>
    <w:rsid w:val="00214519"/>
    <w:rsid w:val="0022173C"/>
    <w:rsid w:val="0022591C"/>
    <w:rsid w:val="0024322F"/>
    <w:rsid w:val="0025200A"/>
    <w:rsid w:val="00256D8B"/>
    <w:rsid w:val="0025715A"/>
    <w:rsid w:val="0027519B"/>
    <w:rsid w:val="00282AEC"/>
    <w:rsid w:val="002A4091"/>
    <w:rsid w:val="002B38AA"/>
    <w:rsid w:val="002B4482"/>
    <w:rsid w:val="002B5CA6"/>
    <w:rsid w:val="002C0E3C"/>
    <w:rsid w:val="002C1271"/>
    <w:rsid w:val="002C21D6"/>
    <w:rsid w:val="002D2332"/>
    <w:rsid w:val="002E0713"/>
    <w:rsid w:val="00301FAC"/>
    <w:rsid w:val="003044E1"/>
    <w:rsid w:val="003071B8"/>
    <w:rsid w:val="00307DB3"/>
    <w:rsid w:val="00307EC3"/>
    <w:rsid w:val="00307EDB"/>
    <w:rsid w:val="003151F0"/>
    <w:rsid w:val="0032007E"/>
    <w:rsid w:val="003211F7"/>
    <w:rsid w:val="00321F6E"/>
    <w:rsid w:val="00335433"/>
    <w:rsid w:val="00337871"/>
    <w:rsid w:val="00342DDD"/>
    <w:rsid w:val="003457FD"/>
    <w:rsid w:val="003521FC"/>
    <w:rsid w:val="00354B4F"/>
    <w:rsid w:val="00367564"/>
    <w:rsid w:val="00371F41"/>
    <w:rsid w:val="00373CF6"/>
    <w:rsid w:val="00382C2E"/>
    <w:rsid w:val="003A0173"/>
    <w:rsid w:val="003B152D"/>
    <w:rsid w:val="003B2096"/>
    <w:rsid w:val="003B5EBC"/>
    <w:rsid w:val="003B6367"/>
    <w:rsid w:val="003B74FE"/>
    <w:rsid w:val="003C24E6"/>
    <w:rsid w:val="003C6137"/>
    <w:rsid w:val="003D43F9"/>
    <w:rsid w:val="003D59D1"/>
    <w:rsid w:val="003D5E2B"/>
    <w:rsid w:val="003E3646"/>
    <w:rsid w:val="003F70DA"/>
    <w:rsid w:val="0040107E"/>
    <w:rsid w:val="00403E53"/>
    <w:rsid w:val="004042B2"/>
    <w:rsid w:val="004075BA"/>
    <w:rsid w:val="00417BD0"/>
    <w:rsid w:val="00422DB0"/>
    <w:rsid w:val="004321DC"/>
    <w:rsid w:val="00432420"/>
    <w:rsid w:val="00433A8A"/>
    <w:rsid w:val="004369AD"/>
    <w:rsid w:val="004420C2"/>
    <w:rsid w:val="00442372"/>
    <w:rsid w:val="004466AA"/>
    <w:rsid w:val="00462DA3"/>
    <w:rsid w:val="00473863"/>
    <w:rsid w:val="00476FD3"/>
    <w:rsid w:val="00490570"/>
    <w:rsid w:val="00494E12"/>
    <w:rsid w:val="004A1594"/>
    <w:rsid w:val="004A4443"/>
    <w:rsid w:val="004A4718"/>
    <w:rsid w:val="004A49F4"/>
    <w:rsid w:val="004B1F58"/>
    <w:rsid w:val="004B62AD"/>
    <w:rsid w:val="004C53E5"/>
    <w:rsid w:val="004D0CD0"/>
    <w:rsid w:val="004D46B8"/>
    <w:rsid w:val="004D5154"/>
    <w:rsid w:val="004E1F01"/>
    <w:rsid w:val="004F152E"/>
    <w:rsid w:val="004F37F9"/>
    <w:rsid w:val="005175C2"/>
    <w:rsid w:val="00522DA1"/>
    <w:rsid w:val="00523D4F"/>
    <w:rsid w:val="0053042F"/>
    <w:rsid w:val="00533825"/>
    <w:rsid w:val="005343DC"/>
    <w:rsid w:val="005527A3"/>
    <w:rsid w:val="00565AD9"/>
    <w:rsid w:val="005772C4"/>
    <w:rsid w:val="00595988"/>
    <w:rsid w:val="005A29BC"/>
    <w:rsid w:val="005B0AFD"/>
    <w:rsid w:val="005C4075"/>
    <w:rsid w:val="005D035D"/>
    <w:rsid w:val="005D0615"/>
    <w:rsid w:val="005D20EF"/>
    <w:rsid w:val="005D22C2"/>
    <w:rsid w:val="005D7302"/>
    <w:rsid w:val="005E2D11"/>
    <w:rsid w:val="00603D2A"/>
    <w:rsid w:val="006142FA"/>
    <w:rsid w:val="00616FA2"/>
    <w:rsid w:val="00621025"/>
    <w:rsid w:val="0062336B"/>
    <w:rsid w:val="006303C8"/>
    <w:rsid w:val="006349F7"/>
    <w:rsid w:val="006371C5"/>
    <w:rsid w:val="006530C6"/>
    <w:rsid w:val="00664FC3"/>
    <w:rsid w:val="00670346"/>
    <w:rsid w:val="00680830"/>
    <w:rsid w:val="006813FC"/>
    <w:rsid w:val="006841C8"/>
    <w:rsid w:val="00694405"/>
    <w:rsid w:val="006A3CCF"/>
    <w:rsid w:val="006B74C0"/>
    <w:rsid w:val="006C01CE"/>
    <w:rsid w:val="006D4337"/>
    <w:rsid w:val="006D7625"/>
    <w:rsid w:val="006E0905"/>
    <w:rsid w:val="006F2374"/>
    <w:rsid w:val="006F72D0"/>
    <w:rsid w:val="00702F2D"/>
    <w:rsid w:val="00707047"/>
    <w:rsid w:val="007071EB"/>
    <w:rsid w:val="0072239B"/>
    <w:rsid w:val="00722C4E"/>
    <w:rsid w:val="00724832"/>
    <w:rsid w:val="007263C5"/>
    <w:rsid w:val="007267D4"/>
    <w:rsid w:val="007304DD"/>
    <w:rsid w:val="00731F26"/>
    <w:rsid w:val="007321E3"/>
    <w:rsid w:val="00744F53"/>
    <w:rsid w:val="0075191B"/>
    <w:rsid w:val="00761293"/>
    <w:rsid w:val="007627B8"/>
    <w:rsid w:val="0077222A"/>
    <w:rsid w:val="0078006C"/>
    <w:rsid w:val="0078505D"/>
    <w:rsid w:val="00785CE7"/>
    <w:rsid w:val="00787129"/>
    <w:rsid w:val="00796D63"/>
    <w:rsid w:val="007A1D6B"/>
    <w:rsid w:val="007A6CAC"/>
    <w:rsid w:val="007B76C0"/>
    <w:rsid w:val="007B7B4C"/>
    <w:rsid w:val="007C13A1"/>
    <w:rsid w:val="007C27FF"/>
    <w:rsid w:val="007E113E"/>
    <w:rsid w:val="007E4E03"/>
    <w:rsid w:val="007F6760"/>
    <w:rsid w:val="007F7F73"/>
    <w:rsid w:val="00804131"/>
    <w:rsid w:val="00813C63"/>
    <w:rsid w:val="00821944"/>
    <w:rsid w:val="00821C9D"/>
    <w:rsid w:val="00822D1E"/>
    <w:rsid w:val="00825F92"/>
    <w:rsid w:val="00832315"/>
    <w:rsid w:val="00834F91"/>
    <w:rsid w:val="00855152"/>
    <w:rsid w:val="0085575F"/>
    <w:rsid w:val="00863D23"/>
    <w:rsid w:val="008640DA"/>
    <w:rsid w:val="00864AF2"/>
    <w:rsid w:val="00871E9C"/>
    <w:rsid w:val="008801B3"/>
    <w:rsid w:val="0088303F"/>
    <w:rsid w:val="00883A61"/>
    <w:rsid w:val="0088636D"/>
    <w:rsid w:val="008A571F"/>
    <w:rsid w:val="008A757D"/>
    <w:rsid w:val="008C34CA"/>
    <w:rsid w:val="008D4BBA"/>
    <w:rsid w:val="008E191B"/>
    <w:rsid w:val="008E430A"/>
    <w:rsid w:val="008E55AC"/>
    <w:rsid w:val="008E5C27"/>
    <w:rsid w:val="008E6CC6"/>
    <w:rsid w:val="008E74B7"/>
    <w:rsid w:val="00910D89"/>
    <w:rsid w:val="0091378A"/>
    <w:rsid w:val="00922151"/>
    <w:rsid w:val="00927FC9"/>
    <w:rsid w:val="00935378"/>
    <w:rsid w:val="0094201B"/>
    <w:rsid w:val="009426D8"/>
    <w:rsid w:val="00943F90"/>
    <w:rsid w:val="00946217"/>
    <w:rsid w:val="0097139A"/>
    <w:rsid w:val="00973A81"/>
    <w:rsid w:val="00980640"/>
    <w:rsid w:val="00986F01"/>
    <w:rsid w:val="00990A5D"/>
    <w:rsid w:val="00993510"/>
    <w:rsid w:val="00995C96"/>
    <w:rsid w:val="00996B87"/>
    <w:rsid w:val="009B089B"/>
    <w:rsid w:val="009C18A3"/>
    <w:rsid w:val="009C3888"/>
    <w:rsid w:val="009C6BB7"/>
    <w:rsid w:val="009E70B4"/>
    <w:rsid w:val="009F5655"/>
    <w:rsid w:val="00A062E9"/>
    <w:rsid w:val="00A21DD0"/>
    <w:rsid w:val="00A27A75"/>
    <w:rsid w:val="00A310DD"/>
    <w:rsid w:val="00A52AAA"/>
    <w:rsid w:val="00A636B4"/>
    <w:rsid w:val="00A80A4E"/>
    <w:rsid w:val="00AA65DC"/>
    <w:rsid w:val="00AA6801"/>
    <w:rsid w:val="00AC10F2"/>
    <w:rsid w:val="00AC54CE"/>
    <w:rsid w:val="00AE1C80"/>
    <w:rsid w:val="00AE59FE"/>
    <w:rsid w:val="00B040F1"/>
    <w:rsid w:val="00B047BD"/>
    <w:rsid w:val="00B0515E"/>
    <w:rsid w:val="00B07A82"/>
    <w:rsid w:val="00B13D3C"/>
    <w:rsid w:val="00B22583"/>
    <w:rsid w:val="00B23E48"/>
    <w:rsid w:val="00B273EC"/>
    <w:rsid w:val="00B4603E"/>
    <w:rsid w:val="00B47F2B"/>
    <w:rsid w:val="00B53A27"/>
    <w:rsid w:val="00B74A0E"/>
    <w:rsid w:val="00B847DB"/>
    <w:rsid w:val="00B854A4"/>
    <w:rsid w:val="00B9652B"/>
    <w:rsid w:val="00BA021B"/>
    <w:rsid w:val="00BA75AC"/>
    <w:rsid w:val="00BB2DB3"/>
    <w:rsid w:val="00BB34AD"/>
    <w:rsid w:val="00BB3FA5"/>
    <w:rsid w:val="00BB40F3"/>
    <w:rsid w:val="00BB5069"/>
    <w:rsid w:val="00BB69E4"/>
    <w:rsid w:val="00BB7EC6"/>
    <w:rsid w:val="00BE0BC3"/>
    <w:rsid w:val="00BE0D36"/>
    <w:rsid w:val="00BE410E"/>
    <w:rsid w:val="00BE6D9B"/>
    <w:rsid w:val="00BF037A"/>
    <w:rsid w:val="00BF29B7"/>
    <w:rsid w:val="00BF500C"/>
    <w:rsid w:val="00BF5011"/>
    <w:rsid w:val="00C00784"/>
    <w:rsid w:val="00C02FCA"/>
    <w:rsid w:val="00C14CCF"/>
    <w:rsid w:val="00C16519"/>
    <w:rsid w:val="00C16DF8"/>
    <w:rsid w:val="00C34629"/>
    <w:rsid w:val="00C5530E"/>
    <w:rsid w:val="00C6455A"/>
    <w:rsid w:val="00C70F2D"/>
    <w:rsid w:val="00C754DA"/>
    <w:rsid w:val="00C81CA5"/>
    <w:rsid w:val="00C84F96"/>
    <w:rsid w:val="00C85142"/>
    <w:rsid w:val="00C856BE"/>
    <w:rsid w:val="00C935BC"/>
    <w:rsid w:val="00CA42D1"/>
    <w:rsid w:val="00CB5CBA"/>
    <w:rsid w:val="00CD75AD"/>
    <w:rsid w:val="00CD7781"/>
    <w:rsid w:val="00CE3C16"/>
    <w:rsid w:val="00CF1B43"/>
    <w:rsid w:val="00CF2EFF"/>
    <w:rsid w:val="00D01B59"/>
    <w:rsid w:val="00D10203"/>
    <w:rsid w:val="00D14002"/>
    <w:rsid w:val="00D14553"/>
    <w:rsid w:val="00D17AE9"/>
    <w:rsid w:val="00D223AF"/>
    <w:rsid w:val="00D229D3"/>
    <w:rsid w:val="00D27872"/>
    <w:rsid w:val="00D3661F"/>
    <w:rsid w:val="00D409A7"/>
    <w:rsid w:val="00D50430"/>
    <w:rsid w:val="00D522D0"/>
    <w:rsid w:val="00D54FBC"/>
    <w:rsid w:val="00D57F5E"/>
    <w:rsid w:val="00D662CA"/>
    <w:rsid w:val="00D80D5F"/>
    <w:rsid w:val="00D82DB4"/>
    <w:rsid w:val="00D91565"/>
    <w:rsid w:val="00DA148D"/>
    <w:rsid w:val="00DB5BAF"/>
    <w:rsid w:val="00DD58DC"/>
    <w:rsid w:val="00DE2888"/>
    <w:rsid w:val="00DE2E80"/>
    <w:rsid w:val="00DE36E7"/>
    <w:rsid w:val="00DF00EC"/>
    <w:rsid w:val="00DF3BEC"/>
    <w:rsid w:val="00E126B5"/>
    <w:rsid w:val="00E128FF"/>
    <w:rsid w:val="00E308BF"/>
    <w:rsid w:val="00E32DAE"/>
    <w:rsid w:val="00E45915"/>
    <w:rsid w:val="00E45CB1"/>
    <w:rsid w:val="00E4742E"/>
    <w:rsid w:val="00E54617"/>
    <w:rsid w:val="00E54783"/>
    <w:rsid w:val="00E62554"/>
    <w:rsid w:val="00E62A5C"/>
    <w:rsid w:val="00E62B66"/>
    <w:rsid w:val="00E756CF"/>
    <w:rsid w:val="00E8020A"/>
    <w:rsid w:val="00E811BC"/>
    <w:rsid w:val="00E820FB"/>
    <w:rsid w:val="00E859C6"/>
    <w:rsid w:val="00E96893"/>
    <w:rsid w:val="00E97944"/>
    <w:rsid w:val="00EA0F30"/>
    <w:rsid w:val="00EA1EA5"/>
    <w:rsid w:val="00EA7260"/>
    <w:rsid w:val="00EB7444"/>
    <w:rsid w:val="00EC2AD8"/>
    <w:rsid w:val="00ED28E2"/>
    <w:rsid w:val="00EE34ED"/>
    <w:rsid w:val="00EF4C4A"/>
    <w:rsid w:val="00F22490"/>
    <w:rsid w:val="00F3605E"/>
    <w:rsid w:val="00F37D37"/>
    <w:rsid w:val="00F407D9"/>
    <w:rsid w:val="00F44A17"/>
    <w:rsid w:val="00F473F7"/>
    <w:rsid w:val="00F51336"/>
    <w:rsid w:val="00F56A73"/>
    <w:rsid w:val="00F654B9"/>
    <w:rsid w:val="00F7021C"/>
    <w:rsid w:val="00F72D75"/>
    <w:rsid w:val="00F76749"/>
    <w:rsid w:val="00FB6AD8"/>
    <w:rsid w:val="00FC2829"/>
    <w:rsid w:val="00FD5598"/>
    <w:rsid w:val="00FD6B9F"/>
    <w:rsid w:val="00FE5B77"/>
    <w:rsid w:val="00FE5E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327"/>
    <o:shapelayout v:ext="edit">
      <o:idmap v:ext="edit" data="2"/>
    </o:shapelayout>
  </w:shapeDefaults>
  <w:decimalSymbol w:val="."/>
  <w:listSeparator w:val=","/>
  <w14:docId w14:val="64138C8C"/>
  <w15:chartTrackingRefBased/>
  <w15:docId w15:val="{30524C85-C28D-4351-A5E2-F209F8957F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4E1F01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03E53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403E53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403E5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403E53"/>
    <w:rPr>
      <w:sz w:val="18"/>
      <w:szCs w:val="18"/>
    </w:rPr>
  </w:style>
  <w:style w:type="numbering" w:customStyle="1" w:styleId="11">
    <w:name w:val="无列表1"/>
    <w:next w:val="a2"/>
    <w:uiPriority w:val="99"/>
    <w:semiHidden/>
    <w:unhideWhenUsed/>
    <w:rsid w:val="00BB2DB3"/>
  </w:style>
  <w:style w:type="paragraph" w:styleId="a7">
    <w:name w:val="Normal (Web)"/>
    <w:basedOn w:val="a"/>
    <w:uiPriority w:val="99"/>
    <w:unhideWhenUsed/>
    <w:rsid w:val="00BB2DB3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12">
    <w:name w:val="toc 1"/>
    <w:basedOn w:val="a"/>
    <w:next w:val="a"/>
    <w:autoRedefine/>
    <w:uiPriority w:val="39"/>
    <w:unhideWhenUsed/>
    <w:rsid w:val="00CB5CBA"/>
    <w:pPr>
      <w:tabs>
        <w:tab w:val="right" w:leader="dot" w:pos="8296"/>
      </w:tabs>
      <w:spacing w:line="360" w:lineRule="auto"/>
    </w:pPr>
  </w:style>
  <w:style w:type="character" w:styleId="a8">
    <w:name w:val="Hyperlink"/>
    <w:basedOn w:val="a0"/>
    <w:uiPriority w:val="99"/>
    <w:unhideWhenUsed/>
    <w:rsid w:val="00BB2DB3"/>
    <w:rPr>
      <w:color w:val="0563C1" w:themeColor="hyperlink"/>
      <w:u w:val="single"/>
    </w:rPr>
  </w:style>
  <w:style w:type="paragraph" w:customStyle="1" w:styleId="RSCB01ARTAbstract">
    <w:name w:val="RSC B01 ART Abstract"/>
    <w:basedOn w:val="a"/>
    <w:link w:val="RSCB01ARTAbstractChar"/>
    <w:qFormat/>
    <w:rsid w:val="00BB2DB3"/>
    <w:pPr>
      <w:widowControl/>
      <w:spacing w:after="200" w:line="240" w:lineRule="exact"/>
    </w:pPr>
    <w:rPr>
      <w:kern w:val="0"/>
      <w:sz w:val="16"/>
      <w:lang w:val="en-GB" w:eastAsia="en-GB"/>
    </w:rPr>
  </w:style>
  <w:style w:type="character" w:customStyle="1" w:styleId="RSCB01ARTAbstractChar">
    <w:name w:val="RSC B01 ART Abstract Char"/>
    <w:basedOn w:val="a0"/>
    <w:link w:val="RSCB01ARTAbstract"/>
    <w:qFormat/>
    <w:rsid w:val="00BB2DB3"/>
    <w:rPr>
      <w:kern w:val="0"/>
      <w:sz w:val="16"/>
      <w:lang w:val="en-GB" w:eastAsia="en-GB"/>
    </w:rPr>
  </w:style>
  <w:style w:type="character" w:customStyle="1" w:styleId="13">
    <w:name w:val="未处理的提及1"/>
    <w:basedOn w:val="a0"/>
    <w:uiPriority w:val="99"/>
    <w:semiHidden/>
    <w:unhideWhenUsed/>
    <w:rsid w:val="00BB2DB3"/>
    <w:rPr>
      <w:color w:val="605E5C"/>
      <w:shd w:val="clear" w:color="auto" w:fill="E1DFDD"/>
    </w:rPr>
  </w:style>
  <w:style w:type="table" w:styleId="a9">
    <w:name w:val="Table Grid"/>
    <w:basedOn w:val="a1"/>
    <w:uiPriority w:val="39"/>
    <w:rsid w:val="00BB2DB3"/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标题 1 字符"/>
    <w:basedOn w:val="a0"/>
    <w:link w:val="1"/>
    <w:uiPriority w:val="9"/>
    <w:rsid w:val="004E1F01"/>
    <w:rPr>
      <w:b/>
      <w:bCs/>
      <w:kern w:val="44"/>
      <w:sz w:val="44"/>
      <w:szCs w:val="44"/>
    </w:rPr>
  </w:style>
  <w:style w:type="paragraph" w:styleId="TOC">
    <w:name w:val="TOC Heading"/>
    <w:basedOn w:val="1"/>
    <w:next w:val="a"/>
    <w:uiPriority w:val="39"/>
    <w:unhideWhenUsed/>
    <w:qFormat/>
    <w:rsid w:val="004E1F01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2">
    <w:name w:val="toc 2"/>
    <w:basedOn w:val="a"/>
    <w:next w:val="a"/>
    <w:autoRedefine/>
    <w:uiPriority w:val="39"/>
    <w:unhideWhenUsed/>
    <w:rsid w:val="004E1F01"/>
    <w:pPr>
      <w:widowControl/>
      <w:spacing w:after="100" w:line="259" w:lineRule="auto"/>
      <w:ind w:left="220"/>
      <w:jc w:val="left"/>
    </w:pPr>
    <w:rPr>
      <w:rFonts w:cs="Times New Roman"/>
      <w:kern w:val="0"/>
      <w:sz w:val="22"/>
    </w:rPr>
  </w:style>
  <w:style w:type="paragraph" w:styleId="3">
    <w:name w:val="toc 3"/>
    <w:basedOn w:val="a"/>
    <w:next w:val="a"/>
    <w:autoRedefine/>
    <w:uiPriority w:val="39"/>
    <w:unhideWhenUsed/>
    <w:rsid w:val="004E1F01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45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0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7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06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524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71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51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9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69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74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3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70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66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06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79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15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80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19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40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07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14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9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57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45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52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5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10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90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36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24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8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9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1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72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0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8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900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03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1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7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30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54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38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2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20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7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8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34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14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8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10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16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8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06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07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33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1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32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57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1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56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6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34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72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97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3.bin"/><Relationship Id="rId21" Type="http://schemas.openxmlformats.org/officeDocument/2006/relationships/oleObject" Target="embeddings/oleObject5.bin"/><Relationship Id="rId42" Type="http://schemas.openxmlformats.org/officeDocument/2006/relationships/image" Target="media/image19.emf"/><Relationship Id="rId63" Type="http://schemas.openxmlformats.org/officeDocument/2006/relationships/oleObject" Target="embeddings/oleObject26.bin"/><Relationship Id="rId84" Type="http://schemas.openxmlformats.org/officeDocument/2006/relationships/image" Target="media/image40.emf"/><Relationship Id="rId138" Type="http://schemas.openxmlformats.org/officeDocument/2006/relationships/image" Target="media/image67.emf"/><Relationship Id="rId159" Type="http://schemas.openxmlformats.org/officeDocument/2006/relationships/oleObject" Target="embeddings/oleObject74.bin"/><Relationship Id="rId170" Type="http://schemas.openxmlformats.org/officeDocument/2006/relationships/image" Target="media/image83.emf"/><Relationship Id="rId191" Type="http://schemas.openxmlformats.org/officeDocument/2006/relationships/oleObject" Target="embeddings/oleObject90.bin"/><Relationship Id="rId107" Type="http://schemas.openxmlformats.org/officeDocument/2006/relationships/oleObject" Target="embeddings/oleObject48.bin"/><Relationship Id="rId11" Type="http://schemas.openxmlformats.org/officeDocument/2006/relationships/image" Target="media/image3.emf"/><Relationship Id="rId32" Type="http://schemas.openxmlformats.org/officeDocument/2006/relationships/image" Target="media/image14.emf"/><Relationship Id="rId53" Type="http://schemas.openxmlformats.org/officeDocument/2006/relationships/oleObject" Target="embeddings/oleObject21.bin"/><Relationship Id="rId74" Type="http://schemas.openxmlformats.org/officeDocument/2006/relationships/image" Target="media/image35.emf"/><Relationship Id="rId128" Type="http://schemas.openxmlformats.org/officeDocument/2006/relationships/image" Target="media/image62.emf"/><Relationship Id="rId149" Type="http://schemas.openxmlformats.org/officeDocument/2006/relationships/oleObject" Target="embeddings/oleObject69.bin"/><Relationship Id="rId5" Type="http://schemas.openxmlformats.org/officeDocument/2006/relationships/footnotes" Target="footnotes.xml"/><Relationship Id="rId95" Type="http://schemas.openxmlformats.org/officeDocument/2006/relationships/oleObject" Target="embeddings/oleObject42.bin"/><Relationship Id="rId160" Type="http://schemas.openxmlformats.org/officeDocument/2006/relationships/image" Target="media/image78.emf"/><Relationship Id="rId181" Type="http://schemas.openxmlformats.org/officeDocument/2006/relationships/oleObject" Target="embeddings/oleObject85.bin"/><Relationship Id="rId22" Type="http://schemas.openxmlformats.org/officeDocument/2006/relationships/image" Target="media/image9.emf"/><Relationship Id="rId43" Type="http://schemas.openxmlformats.org/officeDocument/2006/relationships/oleObject" Target="embeddings/oleObject16.bin"/><Relationship Id="rId64" Type="http://schemas.openxmlformats.org/officeDocument/2006/relationships/image" Target="media/image30.emf"/><Relationship Id="rId118" Type="http://schemas.openxmlformats.org/officeDocument/2006/relationships/image" Target="media/image57.emf"/><Relationship Id="rId139" Type="http://schemas.openxmlformats.org/officeDocument/2006/relationships/oleObject" Target="embeddings/oleObject64.bin"/><Relationship Id="rId85" Type="http://schemas.openxmlformats.org/officeDocument/2006/relationships/oleObject" Target="embeddings/oleObject37.bin"/><Relationship Id="rId150" Type="http://schemas.openxmlformats.org/officeDocument/2006/relationships/image" Target="media/image73.emf"/><Relationship Id="rId171" Type="http://schemas.openxmlformats.org/officeDocument/2006/relationships/oleObject" Target="embeddings/oleObject80.bin"/><Relationship Id="rId192" Type="http://schemas.openxmlformats.org/officeDocument/2006/relationships/image" Target="media/image94.emf"/><Relationship Id="rId12" Type="http://schemas.openxmlformats.org/officeDocument/2006/relationships/oleObject" Target="embeddings/oleObject1.bin"/><Relationship Id="rId33" Type="http://schemas.openxmlformats.org/officeDocument/2006/relationships/oleObject" Target="embeddings/oleObject11.bin"/><Relationship Id="rId108" Type="http://schemas.openxmlformats.org/officeDocument/2006/relationships/image" Target="media/image52.emf"/><Relationship Id="rId129" Type="http://schemas.openxmlformats.org/officeDocument/2006/relationships/oleObject" Target="embeddings/oleObject59.bin"/><Relationship Id="rId54" Type="http://schemas.openxmlformats.org/officeDocument/2006/relationships/image" Target="media/image25.emf"/><Relationship Id="rId75" Type="http://schemas.openxmlformats.org/officeDocument/2006/relationships/oleObject" Target="embeddings/oleObject32.bin"/><Relationship Id="rId96" Type="http://schemas.openxmlformats.org/officeDocument/2006/relationships/image" Target="media/image46.emf"/><Relationship Id="rId140" Type="http://schemas.openxmlformats.org/officeDocument/2006/relationships/image" Target="media/image68.emf"/><Relationship Id="rId161" Type="http://schemas.openxmlformats.org/officeDocument/2006/relationships/oleObject" Target="embeddings/oleObject75.bin"/><Relationship Id="rId182" Type="http://schemas.openxmlformats.org/officeDocument/2006/relationships/image" Target="media/image89.emf"/><Relationship Id="rId6" Type="http://schemas.openxmlformats.org/officeDocument/2006/relationships/endnotes" Target="endnotes.xml"/><Relationship Id="rId23" Type="http://schemas.openxmlformats.org/officeDocument/2006/relationships/oleObject" Target="embeddings/oleObject6.bin"/><Relationship Id="rId119" Type="http://schemas.openxmlformats.org/officeDocument/2006/relationships/oleObject" Target="embeddings/oleObject54.bin"/><Relationship Id="rId44" Type="http://schemas.openxmlformats.org/officeDocument/2006/relationships/image" Target="media/image20.emf"/><Relationship Id="rId65" Type="http://schemas.openxmlformats.org/officeDocument/2006/relationships/oleObject" Target="embeddings/oleObject27.bin"/><Relationship Id="rId86" Type="http://schemas.openxmlformats.org/officeDocument/2006/relationships/image" Target="media/image41.emf"/><Relationship Id="rId130" Type="http://schemas.openxmlformats.org/officeDocument/2006/relationships/image" Target="media/image63.emf"/><Relationship Id="rId151" Type="http://schemas.openxmlformats.org/officeDocument/2006/relationships/oleObject" Target="embeddings/oleObject70.bin"/><Relationship Id="rId172" Type="http://schemas.openxmlformats.org/officeDocument/2006/relationships/image" Target="media/image84.emf"/><Relationship Id="rId193" Type="http://schemas.openxmlformats.org/officeDocument/2006/relationships/oleObject" Target="embeddings/oleObject91.bin"/><Relationship Id="rId13" Type="http://schemas.openxmlformats.org/officeDocument/2006/relationships/image" Target="media/image4.emf"/><Relationship Id="rId109" Type="http://schemas.openxmlformats.org/officeDocument/2006/relationships/oleObject" Target="embeddings/oleObject49.bin"/><Relationship Id="rId34" Type="http://schemas.openxmlformats.org/officeDocument/2006/relationships/image" Target="media/image15.emf"/><Relationship Id="rId55" Type="http://schemas.openxmlformats.org/officeDocument/2006/relationships/oleObject" Target="embeddings/oleObject22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3.bin"/><Relationship Id="rId120" Type="http://schemas.openxmlformats.org/officeDocument/2006/relationships/image" Target="media/image58.emf"/><Relationship Id="rId141" Type="http://schemas.openxmlformats.org/officeDocument/2006/relationships/oleObject" Target="embeddings/oleObject65.bin"/><Relationship Id="rId7" Type="http://schemas.openxmlformats.org/officeDocument/2006/relationships/hyperlink" Target="mailto:yuguoqi@usx.edu.cn" TargetMode="External"/><Relationship Id="rId71" Type="http://schemas.openxmlformats.org/officeDocument/2006/relationships/oleObject" Target="embeddings/oleObject30.bin"/><Relationship Id="rId92" Type="http://schemas.openxmlformats.org/officeDocument/2006/relationships/image" Target="media/image44.emf"/><Relationship Id="rId162" Type="http://schemas.openxmlformats.org/officeDocument/2006/relationships/image" Target="media/image79.emf"/><Relationship Id="rId183" Type="http://schemas.openxmlformats.org/officeDocument/2006/relationships/oleObject" Target="embeddings/oleObject86.bin"/><Relationship Id="rId2" Type="http://schemas.openxmlformats.org/officeDocument/2006/relationships/styles" Target="styles.xml"/><Relationship Id="rId29" Type="http://schemas.openxmlformats.org/officeDocument/2006/relationships/oleObject" Target="embeddings/oleObject9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17.bin"/><Relationship Id="rId66" Type="http://schemas.openxmlformats.org/officeDocument/2006/relationships/image" Target="media/image31.emf"/><Relationship Id="rId87" Type="http://schemas.openxmlformats.org/officeDocument/2006/relationships/oleObject" Target="embeddings/oleObject38.bin"/><Relationship Id="rId110" Type="http://schemas.openxmlformats.org/officeDocument/2006/relationships/image" Target="media/image53.emf"/><Relationship Id="rId115" Type="http://schemas.openxmlformats.org/officeDocument/2006/relationships/oleObject" Target="embeddings/oleObject52.bin"/><Relationship Id="rId131" Type="http://schemas.openxmlformats.org/officeDocument/2006/relationships/oleObject" Target="embeddings/oleObject60.bin"/><Relationship Id="rId136" Type="http://schemas.openxmlformats.org/officeDocument/2006/relationships/image" Target="media/image66.emf"/><Relationship Id="rId157" Type="http://schemas.openxmlformats.org/officeDocument/2006/relationships/oleObject" Target="embeddings/oleObject73.bin"/><Relationship Id="rId178" Type="http://schemas.openxmlformats.org/officeDocument/2006/relationships/image" Target="media/image87.emf"/><Relationship Id="rId61" Type="http://schemas.openxmlformats.org/officeDocument/2006/relationships/oleObject" Target="embeddings/oleObject25.bin"/><Relationship Id="rId82" Type="http://schemas.openxmlformats.org/officeDocument/2006/relationships/image" Target="media/image39.emf"/><Relationship Id="rId152" Type="http://schemas.openxmlformats.org/officeDocument/2006/relationships/image" Target="media/image74.emf"/><Relationship Id="rId173" Type="http://schemas.openxmlformats.org/officeDocument/2006/relationships/oleObject" Target="embeddings/oleObject81.bin"/><Relationship Id="rId194" Type="http://schemas.openxmlformats.org/officeDocument/2006/relationships/image" Target="media/image95.emf"/><Relationship Id="rId199" Type="http://schemas.openxmlformats.org/officeDocument/2006/relationships/fontTable" Target="fontTable.xml"/><Relationship Id="rId19" Type="http://schemas.openxmlformats.org/officeDocument/2006/relationships/oleObject" Target="embeddings/oleObject4.bin"/><Relationship Id="rId14" Type="http://schemas.openxmlformats.org/officeDocument/2006/relationships/oleObject" Target="embeddings/oleObject2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2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3.bin"/><Relationship Id="rId100" Type="http://schemas.openxmlformats.org/officeDocument/2006/relationships/image" Target="media/image48.emf"/><Relationship Id="rId105" Type="http://schemas.openxmlformats.org/officeDocument/2006/relationships/oleObject" Target="embeddings/oleObject47.bin"/><Relationship Id="rId126" Type="http://schemas.openxmlformats.org/officeDocument/2006/relationships/image" Target="media/image61.emf"/><Relationship Id="rId147" Type="http://schemas.openxmlformats.org/officeDocument/2006/relationships/oleObject" Target="embeddings/oleObject68.bin"/><Relationship Id="rId168" Type="http://schemas.openxmlformats.org/officeDocument/2006/relationships/image" Target="media/image82.emf"/><Relationship Id="rId8" Type="http://schemas.openxmlformats.org/officeDocument/2006/relationships/hyperlink" Target="mailto:cait361@usx.edu.cn" TargetMode="External"/><Relationship Id="rId51" Type="http://schemas.openxmlformats.org/officeDocument/2006/relationships/oleObject" Target="embeddings/oleObject20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1.bin"/><Relationship Id="rId98" Type="http://schemas.openxmlformats.org/officeDocument/2006/relationships/image" Target="media/image47.emf"/><Relationship Id="rId121" Type="http://schemas.openxmlformats.org/officeDocument/2006/relationships/oleObject" Target="embeddings/oleObject55.bin"/><Relationship Id="rId142" Type="http://schemas.openxmlformats.org/officeDocument/2006/relationships/image" Target="media/image69.emf"/><Relationship Id="rId163" Type="http://schemas.openxmlformats.org/officeDocument/2006/relationships/oleObject" Target="embeddings/oleObject76.bin"/><Relationship Id="rId184" Type="http://schemas.openxmlformats.org/officeDocument/2006/relationships/image" Target="media/image90.emf"/><Relationship Id="rId189" Type="http://schemas.openxmlformats.org/officeDocument/2006/relationships/oleObject" Target="embeddings/oleObject89.bin"/><Relationship Id="rId3" Type="http://schemas.openxmlformats.org/officeDocument/2006/relationships/settings" Target="settings.xml"/><Relationship Id="rId25" Type="http://schemas.openxmlformats.org/officeDocument/2006/relationships/oleObject" Target="embeddings/oleObject7.bin"/><Relationship Id="rId46" Type="http://schemas.openxmlformats.org/officeDocument/2006/relationships/image" Target="media/image21.emf"/><Relationship Id="rId67" Type="http://schemas.openxmlformats.org/officeDocument/2006/relationships/oleObject" Target="embeddings/oleObject28.bin"/><Relationship Id="rId116" Type="http://schemas.openxmlformats.org/officeDocument/2006/relationships/image" Target="media/image56.emf"/><Relationship Id="rId137" Type="http://schemas.openxmlformats.org/officeDocument/2006/relationships/oleObject" Target="embeddings/oleObject63.bin"/><Relationship Id="rId158" Type="http://schemas.openxmlformats.org/officeDocument/2006/relationships/image" Target="media/image77.emf"/><Relationship Id="rId20" Type="http://schemas.openxmlformats.org/officeDocument/2006/relationships/image" Target="media/image8.emf"/><Relationship Id="rId41" Type="http://schemas.openxmlformats.org/officeDocument/2006/relationships/oleObject" Target="embeddings/oleObject15.bin"/><Relationship Id="rId62" Type="http://schemas.openxmlformats.org/officeDocument/2006/relationships/image" Target="media/image29.emf"/><Relationship Id="rId83" Type="http://schemas.openxmlformats.org/officeDocument/2006/relationships/oleObject" Target="embeddings/oleObject36.bin"/><Relationship Id="rId88" Type="http://schemas.openxmlformats.org/officeDocument/2006/relationships/image" Target="media/image42.emf"/><Relationship Id="rId111" Type="http://schemas.openxmlformats.org/officeDocument/2006/relationships/oleObject" Target="embeddings/oleObject50.bin"/><Relationship Id="rId132" Type="http://schemas.openxmlformats.org/officeDocument/2006/relationships/image" Target="media/image64.emf"/><Relationship Id="rId153" Type="http://schemas.openxmlformats.org/officeDocument/2006/relationships/oleObject" Target="embeddings/oleObject71.bin"/><Relationship Id="rId174" Type="http://schemas.openxmlformats.org/officeDocument/2006/relationships/image" Target="media/image85.emf"/><Relationship Id="rId179" Type="http://schemas.openxmlformats.org/officeDocument/2006/relationships/oleObject" Target="embeddings/oleObject84.bin"/><Relationship Id="rId195" Type="http://schemas.openxmlformats.org/officeDocument/2006/relationships/oleObject" Target="embeddings/oleObject92.bin"/><Relationship Id="rId190" Type="http://schemas.openxmlformats.org/officeDocument/2006/relationships/image" Target="media/image93.emf"/><Relationship Id="rId15" Type="http://schemas.openxmlformats.org/officeDocument/2006/relationships/image" Target="media/image5.png"/><Relationship Id="rId36" Type="http://schemas.openxmlformats.org/officeDocument/2006/relationships/image" Target="media/image16.emf"/><Relationship Id="rId57" Type="http://schemas.openxmlformats.org/officeDocument/2006/relationships/oleObject" Target="embeddings/oleObject23.bin"/><Relationship Id="rId106" Type="http://schemas.openxmlformats.org/officeDocument/2006/relationships/image" Target="media/image51.emf"/><Relationship Id="rId127" Type="http://schemas.openxmlformats.org/officeDocument/2006/relationships/oleObject" Target="embeddings/oleObject58.bin"/><Relationship Id="rId10" Type="http://schemas.openxmlformats.org/officeDocument/2006/relationships/image" Target="media/image2.png"/><Relationship Id="rId31" Type="http://schemas.openxmlformats.org/officeDocument/2006/relationships/oleObject" Target="embeddings/oleObject10.bin"/><Relationship Id="rId52" Type="http://schemas.openxmlformats.org/officeDocument/2006/relationships/image" Target="media/image24.emf"/><Relationship Id="rId73" Type="http://schemas.openxmlformats.org/officeDocument/2006/relationships/oleObject" Target="embeddings/oleObject31.bin"/><Relationship Id="rId78" Type="http://schemas.openxmlformats.org/officeDocument/2006/relationships/image" Target="media/image37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4.bin"/><Relationship Id="rId101" Type="http://schemas.openxmlformats.org/officeDocument/2006/relationships/oleObject" Target="embeddings/oleObject45.bin"/><Relationship Id="rId122" Type="http://schemas.openxmlformats.org/officeDocument/2006/relationships/image" Target="media/image59.emf"/><Relationship Id="rId143" Type="http://schemas.openxmlformats.org/officeDocument/2006/relationships/oleObject" Target="embeddings/oleObject66.bin"/><Relationship Id="rId148" Type="http://schemas.openxmlformats.org/officeDocument/2006/relationships/image" Target="media/image72.emf"/><Relationship Id="rId164" Type="http://schemas.openxmlformats.org/officeDocument/2006/relationships/image" Target="media/image80.emf"/><Relationship Id="rId169" Type="http://schemas.openxmlformats.org/officeDocument/2006/relationships/oleObject" Target="embeddings/oleObject79.bin"/><Relationship Id="rId185" Type="http://schemas.openxmlformats.org/officeDocument/2006/relationships/oleObject" Target="embeddings/oleObject87.bin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80" Type="http://schemas.openxmlformats.org/officeDocument/2006/relationships/image" Target="media/image88.emf"/><Relationship Id="rId26" Type="http://schemas.openxmlformats.org/officeDocument/2006/relationships/image" Target="media/image11.emf"/><Relationship Id="rId47" Type="http://schemas.openxmlformats.org/officeDocument/2006/relationships/oleObject" Target="embeddings/oleObject18.bin"/><Relationship Id="rId68" Type="http://schemas.openxmlformats.org/officeDocument/2006/relationships/image" Target="media/image32.emf"/><Relationship Id="rId89" Type="http://schemas.openxmlformats.org/officeDocument/2006/relationships/oleObject" Target="embeddings/oleObject39.bin"/><Relationship Id="rId112" Type="http://schemas.openxmlformats.org/officeDocument/2006/relationships/image" Target="media/image54.emf"/><Relationship Id="rId133" Type="http://schemas.openxmlformats.org/officeDocument/2006/relationships/oleObject" Target="embeddings/oleObject61.bin"/><Relationship Id="rId154" Type="http://schemas.openxmlformats.org/officeDocument/2006/relationships/image" Target="media/image75.emf"/><Relationship Id="rId175" Type="http://schemas.openxmlformats.org/officeDocument/2006/relationships/oleObject" Target="embeddings/oleObject82.bin"/><Relationship Id="rId196" Type="http://schemas.openxmlformats.org/officeDocument/2006/relationships/image" Target="media/image96.emf"/><Relationship Id="rId200" Type="http://schemas.openxmlformats.org/officeDocument/2006/relationships/theme" Target="theme/theme1.xml"/><Relationship Id="rId16" Type="http://schemas.openxmlformats.org/officeDocument/2006/relationships/image" Target="media/image6.emf"/><Relationship Id="rId37" Type="http://schemas.openxmlformats.org/officeDocument/2006/relationships/oleObject" Target="embeddings/oleObject13.bin"/><Relationship Id="rId58" Type="http://schemas.openxmlformats.org/officeDocument/2006/relationships/image" Target="media/image27.emf"/><Relationship Id="rId79" Type="http://schemas.openxmlformats.org/officeDocument/2006/relationships/oleObject" Target="embeddings/oleObject34.bin"/><Relationship Id="rId102" Type="http://schemas.openxmlformats.org/officeDocument/2006/relationships/image" Target="media/image49.emf"/><Relationship Id="rId123" Type="http://schemas.openxmlformats.org/officeDocument/2006/relationships/oleObject" Target="embeddings/oleObject56.bin"/><Relationship Id="rId144" Type="http://schemas.openxmlformats.org/officeDocument/2006/relationships/image" Target="media/image70.emf"/><Relationship Id="rId90" Type="http://schemas.openxmlformats.org/officeDocument/2006/relationships/image" Target="media/image43.emf"/><Relationship Id="rId165" Type="http://schemas.openxmlformats.org/officeDocument/2006/relationships/oleObject" Target="embeddings/oleObject77.bin"/><Relationship Id="rId186" Type="http://schemas.openxmlformats.org/officeDocument/2006/relationships/image" Target="media/image91.emf"/><Relationship Id="rId27" Type="http://schemas.openxmlformats.org/officeDocument/2006/relationships/oleObject" Target="embeddings/oleObject8.bin"/><Relationship Id="rId48" Type="http://schemas.openxmlformats.org/officeDocument/2006/relationships/image" Target="media/image22.emf"/><Relationship Id="rId69" Type="http://schemas.openxmlformats.org/officeDocument/2006/relationships/oleObject" Target="embeddings/oleObject29.bin"/><Relationship Id="rId113" Type="http://schemas.openxmlformats.org/officeDocument/2006/relationships/oleObject" Target="embeddings/oleObject51.bin"/><Relationship Id="rId134" Type="http://schemas.openxmlformats.org/officeDocument/2006/relationships/image" Target="media/image65.emf"/><Relationship Id="rId80" Type="http://schemas.openxmlformats.org/officeDocument/2006/relationships/image" Target="media/image38.emf"/><Relationship Id="rId155" Type="http://schemas.openxmlformats.org/officeDocument/2006/relationships/oleObject" Target="embeddings/oleObject72.bin"/><Relationship Id="rId176" Type="http://schemas.openxmlformats.org/officeDocument/2006/relationships/image" Target="media/image86.emf"/><Relationship Id="rId197" Type="http://schemas.openxmlformats.org/officeDocument/2006/relationships/oleObject" Target="embeddings/oleObject93.bin"/><Relationship Id="rId17" Type="http://schemas.openxmlformats.org/officeDocument/2006/relationships/oleObject" Target="embeddings/oleObject3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4.bin"/><Relationship Id="rId103" Type="http://schemas.openxmlformats.org/officeDocument/2006/relationships/oleObject" Target="embeddings/oleObject46.bin"/><Relationship Id="rId124" Type="http://schemas.openxmlformats.org/officeDocument/2006/relationships/image" Target="media/image60.emf"/><Relationship Id="rId70" Type="http://schemas.openxmlformats.org/officeDocument/2006/relationships/image" Target="media/image33.emf"/><Relationship Id="rId91" Type="http://schemas.openxmlformats.org/officeDocument/2006/relationships/oleObject" Target="embeddings/oleObject40.bin"/><Relationship Id="rId145" Type="http://schemas.openxmlformats.org/officeDocument/2006/relationships/oleObject" Target="embeddings/oleObject67.bin"/><Relationship Id="rId166" Type="http://schemas.openxmlformats.org/officeDocument/2006/relationships/image" Target="media/image81.emf"/><Relationship Id="rId187" Type="http://schemas.openxmlformats.org/officeDocument/2006/relationships/oleObject" Target="embeddings/oleObject88.bin"/><Relationship Id="rId1" Type="http://schemas.openxmlformats.org/officeDocument/2006/relationships/customXml" Target="../customXml/item1.xml"/><Relationship Id="rId28" Type="http://schemas.openxmlformats.org/officeDocument/2006/relationships/image" Target="media/image12.emf"/><Relationship Id="rId49" Type="http://schemas.openxmlformats.org/officeDocument/2006/relationships/oleObject" Target="embeddings/oleObject19.bin"/><Relationship Id="rId114" Type="http://schemas.openxmlformats.org/officeDocument/2006/relationships/image" Target="media/image55.emf"/><Relationship Id="rId60" Type="http://schemas.openxmlformats.org/officeDocument/2006/relationships/image" Target="media/image28.emf"/><Relationship Id="rId81" Type="http://schemas.openxmlformats.org/officeDocument/2006/relationships/oleObject" Target="embeddings/oleObject35.bin"/><Relationship Id="rId135" Type="http://schemas.openxmlformats.org/officeDocument/2006/relationships/oleObject" Target="embeddings/oleObject62.bin"/><Relationship Id="rId156" Type="http://schemas.openxmlformats.org/officeDocument/2006/relationships/image" Target="media/image76.emf"/><Relationship Id="rId177" Type="http://schemas.openxmlformats.org/officeDocument/2006/relationships/oleObject" Target="embeddings/oleObject83.bin"/><Relationship Id="rId198" Type="http://schemas.openxmlformats.org/officeDocument/2006/relationships/footer" Target="footer1.xml"/><Relationship Id="rId18" Type="http://schemas.openxmlformats.org/officeDocument/2006/relationships/image" Target="media/image7.emf"/><Relationship Id="rId39" Type="http://schemas.openxmlformats.org/officeDocument/2006/relationships/oleObject" Target="embeddings/oleObject14.bin"/><Relationship Id="rId50" Type="http://schemas.openxmlformats.org/officeDocument/2006/relationships/image" Target="media/image23.emf"/><Relationship Id="rId104" Type="http://schemas.openxmlformats.org/officeDocument/2006/relationships/image" Target="media/image50.emf"/><Relationship Id="rId125" Type="http://schemas.openxmlformats.org/officeDocument/2006/relationships/oleObject" Target="embeddings/oleObject57.bin"/><Relationship Id="rId146" Type="http://schemas.openxmlformats.org/officeDocument/2006/relationships/image" Target="media/image71.emf"/><Relationship Id="rId167" Type="http://schemas.openxmlformats.org/officeDocument/2006/relationships/oleObject" Target="embeddings/oleObject78.bin"/><Relationship Id="rId188" Type="http://schemas.openxmlformats.org/officeDocument/2006/relationships/image" Target="media/image92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66A841-BD8D-4F3C-8549-705A4A1360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1567</TotalTime>
  <Pages>46</Pages>
  <Words>3545</Words>
  <Characters>21444</Characters>
  <Application>Microsoft Office Word</Application>
  <DocSecurity>0</DocSecurity>
  <Lines>178</Lines>
  <Paragraphs>49</Paragraphs>
  <ScaleCrop>false</ScaleCrop>
  <Company/>
  <LinksUpToDate>false</LinksUpToDate>
  <CharactersWithSpaces>24940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cait361@163.com</dc:creator>
  <cp:keywords/>
  <dc:description/>
  <cp:lastModifiedBy>Windows</cp:lastModifiedBy>
  <cp:revision>364</cp:revision>
  <dcterms:created xsi:type="dcterms:W3CDTF">2024-04-12T00:36:00Z</dcterms:created>
  <dcterms:modified xsi:type="dcterms:W3CDTF">2025-07-22T14:52:00Z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b77ba0b8-8485-412d-a717-06cf2d2b20a8</vt:lpwstr>
  </property>
</Properties>
</file>