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122CE4" w14:textId="6E36F1CE" w:rsidR="0033103A" w:rsidRPr="007C0DFF" w:rsidRDefault="0023066D" w:rsidP="003D3EA5">
      <w:pPr>
        <w:spacing w:line="400" w:lineRule="atLeast"/>
        <w:rPr>
          <w:rFonts w:ascii="Times New Roman" w:eastAsia="宋体" w:hAnsi="Times New Roman" w:cs="Times New Roman"/>
          <w:b/>
          <w:sz w:val="24"/>
          <w:szCs w:val="24"/>
        </w:rPr>
      </w:pPr>
      <w:r w:rsidRPr="0023066D">
        <w:rPr>
          <w:rFonts w:ascii="Times New Roman" w:eastAsia="宋体" w:hAnsi="Times New Roman" w:cs="Times New Roman"/>
          <w:b/>
          <w:sz w:val="24"/>
          <w:szCs w:val="24"/>
        </w:rPr>
        <w:t>Supplementary Note 1: Preparation process of large-area MMPMC molds</w:t>
      </w:r>
    </w:p>
    <w:p w14:paraId="7DC15CD5" w14:textId="48E1A6FA" w:rsidR="0023066D" w:rsidRDefault="0023066D" w:rsidP="003D3EA5">
      <w:pPr>
        <w:spacing w:line="400" w:lineRule="atLeast"/>
        <w:ind w:firstLineChars="200" w:firstLine="480"/>
        <w:rPr>
          <w:rFonts w:ascii="Times New Roman" w:eastAsia="宋体" w:hAnsi="Times New Roman" w:cs="Times New Roman"/>
          <w:sz w:val="24"/>
          <w:szCs w:val="24"/>
        </w:rPr>
      </w:pPr>
      <w:r w:rsidRPr="0023066D">
        <w:rPr>
          <w:rFonts w:ascii="Times New Roman" w:eastAsia="宋体" w:hAnsi="Times New Roman" w:cs="Times New Roman"/>
          <w:sz w:val="24"/>
          <w:szCs w:val="24"/>
        </w:rPr>
        <w:t>As shown in Supplementary Fig</w:t>
      </w:r>
      <w:r w:rsidR="00C57D4F">
        <w:rPr>
          <w:rFonts w:ascii="Times New Roman" w:eastAsia="宋体" w:hAnsi="Times New Roman" w:cs="Times New Roman"/>
          <w:sz w:val="24"/>
          <w:szCs w:val="24"/>
        </w:rPr>
        <w:t>.</w:t>
      </w:r>
      <w:r w:rsidRPr="0023066D">
        <w:rPr>
          <w:rFonts w:ascii="Times New Roman" w:eastAsia="宋体" w:hAnsi="Times New Roman" w:cs="Times New Roman"/>
          <w:sz w:val="24"/>
          <w:szCs w:val="24"/>
        </w:rPr>
        <w:t xml:space="preserve"> 2a, a photolithographic substrate is obtained by laser direct writing.</w:t>
      </w:r>
      <w:r w:rsidRPr="0023066D">
        <w:t xml:space="preserve"> </w:t>
      </w:r>
      <w:r w:rsidRPr="0023066D">
        <w:rPr>
          <w:rFonts w:ascii="Times New Roman" w:eastAsia="宋体" w:hAnsi="Times New Roman" w:cs="Times New Roman"/>
          <w:sz w:val="24"/>
          <w:szCs w:val="24"/>
        </w:rPr>
        <w:t>A mixture of polydimethylsiloxane (PDMS) and curing agent in a 10:1 ratio is poured onto the substrate, and after curing at 90°C for 2 hours, the small-area MMPMC mold is manually peeled off.</w:t>
      </w:r>
      <w:r w:rsidRPr="0023066D">
        <w:t xml:space="preserve"> </w:t>
      </w:r>
      <w:r w:rsidRPr="0023066D">
        <w:rPr>
          <w:rFonts w:ascii="Times New Roman" w:eastAsia="宋体" w:hAnsi="Times New Roman" w:cs="Times New Roman"/>
          <w:sz w:val="24"/>
          <w:szCs w:val="24"/>
        </w:rPr>
        <w:t>A small amount of NOA81 UV-curing adhesive is dropped onto a glass substrate. The small-area MMPMC mold is then imprinted onto its surface and cured for 2 minutes using a UV lamp. After peeling off the PDMS, the UV-cured adhesive substrate is obtained.</w:t>
      </w:r>
      <w:r w:rsidRPr="0023066D">
        <w:t xml:space="preserve"> </w:t>
      </w:r>
      <w:r w:rsidRPr="0023066D">
        <w:rPr>
          <w:rFonts w:ascii="Times New Roman" w:eastAsia="宋体" w:hAnsi="Times New Roman" w:cs="Times New Roman"/>
          <w:sz w:val="24"/>
          <w:szCs w:val="24"/>
        </w:rPr>
        <w:t>The UV-cured adhesive substrates are assembled and bonded together, and PDMS is poured over them. After peeling (following the same process), a large-area MMPMC mold is obtained, as shown in Supplementary Fig</w:t>
      </w:r>
      <w:r w:rsidR="00C57D4F">
        <w:rPr>
          <w:rFonts w:ascii="Times New Roman" w:eastAsia="宋体" w:hAnsi="Times New Roman" w:cs="Times New Roman"/>
          <w:sz w:val="24"/>
          <w:szCs w:val="24"/>
        </w:rPr>
        <w:t>.</w:t>
      </w:r>
      <w:r w:rsidRPr="0023066D">
        <w:rPr>
          <w:rFonts w:ascii="Times New Roman" w:eastAsia="宋体" w:hAnsi="Times New Roman" w:cs="Times New Roman"/>
          <w:sz w:val="24"/>
          <w:szCs w:val="24"/>
        </w:rPr>
        <w:t xml:space="preserve"> 2b.</w:t>
      </w:r>
      <w:r w:rsidRPr="0023066D">
        <w:t xml:space="preserve"> </w:t>
      </w:r>
      <w:r w:rsidRPr="0023066D">
        <w:rPr>
          <w:rFonts w:ascii="Times New Roman" w:eastAsia="宋体" w:hAnsi="Times New Roman" w:cs="Times New Roman"/>
          <w:sz w:val="24"/>
          <w:szCs w:val="24"/>
        </w:rPr>
        <w:t>Through the above process, the MMPMC mold can be assembled and extended to any desired size to meet industrial requirements.</w:t>
      </w:r>
    </w:p>
    <w:p w14:paraId="38208BE0" w14:textId="53A2EA4A" w:rsidR="00473BF0" w:rsidRDefault="00473BF0" w:rsidP="003D3EA5">
      <w:pPr>
        <w:spacing w:line="400" w:lineRule="atLeast"/>
        <w:ind w:firstLineChars="200" w:firstLine="480"/>
        <w:rPr>
          <w:rFonts w:ascii="Times New Roman" w:eastAsia="宋体" w:hAnsi="Times New Roman" w:cs="Times New Roman"/>
          <w:sz w:val="24"/>
          <w:szCs w:val="24"/>
        </w:rPr>
      </w:pPr>
    </w:p>
    <w:p w14:paraId="2C02F186" w14:textId="07F876F4" w:rsidR="00473BF0" w:rsidRDefault="00473BF0" w:rsidP="003D3EA5">
      <w:pPr>
        <w:spacing w:line="400" w:lineRule="atLeast"/>
        <w:ind w:firstLineChars="200" w:firstLine="480"/>
        <w:rPr>
          <w:rFonts w:ascii="Times New Roman" w:eastAsia="宋体" w:hAnsi="Times New Roman" w:cs="Times New Roman"/>
          <w:sz w:val="24"/>
          <w:szCs w:val="24"/>
        </w:rPr>
      </w:pPr>
    </w:p>
    <w:p w14:paraId="61F816E0" w14:textId="05927DF9" w:rsidR="00473BF0" w:rsidRPr="0061783F" w:rsidRDefault="00473BF0" w:rsidP="003D3EA5">
      <w:pPr>
        <w:spacing w:line="400" w:lineRule="atLeast"/>
        <w:ind w:firstLineChars="200" w:firstLine="480"/>
        <w:rPr>
          <w:rFonts w:ascii="Times New Roman" w:eastAsia="宋体" w:hAnsi="Times New Roman" w:cs="Times New Roman"/>
          <w:sz w:val="24"/>
          <w:szCs w:val="24"/>
        </w:rPr>
      </w:pPr>
    </w:p>
    <w:p w14:paraId="5FF770D4" w14:textId="32B057C6" w:rsidR="00473BF0" w:rsidRDefault="00473BF0" w:rsidP="003D3EA5">
      <w:pPr>
        <w:spacing w:line="400" w:lineRule="atLeast"/>
        <w:ind w:firstLineChars="200" w:firstLine="480"/>
        <w:rPr>
          <w:rFonts w:ascii="Times New Roman" w:eastAsia="宋体" w:hAnsi="Times New Roman" w:cs="Times New Roman"/>
          <w:sz w:val="24"/>
          <w:szCs w:val="24"/>
        </w:rPr>
      </w:pPr>
    </w:p>
    <w:p w14:paraId="322409D8" w14:textId="0B09CB82" w:rsidR="00473BF0" w:rsidRDefault="00473BF0" w:rsidP="003D3EA5">
      <w:pPr>
        <w:spacing w:line="400" w:lineRule="atLeast"/>
        <w:ind w:firstLineChars="200" w:firstLine="480"/>
        <w:rPr>
          <w:rFonts w:ascii="Times New Roman" w:eastAsia="宋体" w:hAnsi="Times New Roman" w:cs="Times New Roman"/>
          <w:sz w:val="24"/>
          <w:szCs w:val="24"/>
        </w:rPr>
      </w:pPr>
    </w:p>
    <w:p w14:paraId="11D0F2A7" w14:textId="17F99B88" w:rsidR="003D3EA5" w:rsidRDefault="003D3EA5" w:rsidP="003D3EA5">
      <w:pPr>
        <w:spacing w:line="400" w:lineRule="atLeast"/>
        <w:ind w:firstLineChars="200" w:firstLine="480"/>
        <w:rPr>
          <w:rFonts w:ascii="Times New Roman" w:eastAsia="宋体" w:hAnsi="Times New Roman" w:cs="Times New Roman"/>
          <w:sz w:val="24"/>
          <w:szCs w:val="24"/>
        </w:rPr>
      </w:pPr>
    </w:p>
    <w:p w14:paraId="5DD05FFC" w14:textId="1DFF2D80" w:rsidR="003D3EA5" w:rsidRDefault="003D3EA5" w:rsidP="003D3EA5">
      <w:pPr>
        <w:spacing w:line="400" w:lineRule="atLeast"/>
        <w:ind w:firstLineChars="200" w:firstLine="480"/>
        <w:rPr>
          <w:rFonts w:ascii="Times New Roman" w:eastAsia="宋体" w:hAnsi="Times New Roman" w:cs="Times New Roman"/>
          <w:sz w:val="24"/>
          <w:szCs w:val="24"/>
        </w:rPr>
      </w:pPr>
    </w:p>
    <w:p w14:paraId="61815101" w14:textId="390D7479" w:rsidR="003D3EA5" w:rsidRDefault="003D3EA5" w:rsidP="003D3EA5">
      <w:pPr>
        <w:spacing w:line="400" w:lineRule="atLeast"/>
        <w:ind w:firstLineChars="200" w:firstLine="480"/>
        <w:rPr>
          <w:rFonts w:ascii="Times New Roman" w:eastAsia="宋体" w:hAnsi="Times New Roman" w:cs="Times New Roman"/>
          <w:sz w:val="24"/>
          <w:szCs w:val="24"/>
        </w:rPr>
      </w:pPr>
    </w:p>
    <w:p w14:paraId="543A0904" w14:textId="77777777" w:rsidR="003D3EA5" w:rsidRDefault="003D3EA5" w:rsidP="003D3EA5">
      <w:pPr>
        <w:spacing w:line="400" w:lineRule="atLeast"/>
        <w:ind w:firstLineChars="200" w:firstLine="480"/>
        <w:rPr>
          <w:rFonts w:ascii="Times New Roman" w:eastAsia="宋体" w:hAnsi="Times New Roman" w:cs="Times New Roman"/>
          <w:sz w:val="24"/>
          <w:szCs w:val="24"/>
        </w:rPr>
      </w:pPr>
    </w:p>
    <w:p w14:paraId="5C342601" w14:textId="57A2E966" w:rsidR="00473BF0" w:rsidRDefault="00473BF0" w:rsidP="003D3EA5">
      <w:pPr>
        <w:spacing w:line="400" w:lineRule="atLeast"/>
        <w:ind w:firstLineChars="200" w:firstLine="480"/>
        <w:rPr>
          <w:rFonts w:ascii="Times New Roman" w:eastAsia="宋体" w:hAnsi="Times New Roman" w:cs="Times New Roman"/>
          <w:sz w:val="24"/>
          <w:szCs w:val="24"/>
        </w:rPr>
      </w:pPr>
    </w:p>
    <w:p w14:paraId="1FE0E39F" w14:textId="1188FE04" w:rsidR="00473BF0" w:rsidRDefault="00473BF0" w:rsidP="003D3EA5">
      <w:pPr>
        <w:spacing w:line="400" w:lineRule="atLeast"/>
        <w:ind w:firstLineChars="200" w:firstLine="480"/>
        <w:rPr>
          <w:rFonts w:ascii="Times New Roman" w:eastAsia="宋体" w:hAnsi="Times New Roman" w:cs="Times New Roman"/>
          <w:sz w:val="24"/>
          <w:szCs w:val="24"/>
        </w:rPr>
      </w:pPr>
    </w:p>
    <w:p w14:paraId="4F859C38" w14:textId="53C6F618" w:rsidR="00473BF0" w:rsidRDefault="00473BF0" w:rsidP="003D3EA5">
      <w:pPr>
        <w:spacing w:line="400" w:lineRule="atLeast"/>
        <w:ind w:firstLineChars="200" w:firstLine="480"/>
        <w:rPr>
          <w:rFonts w:ascii="Times New Roman" w:eastAsia="宋体" w:hAnsi="Times New Roman" w:cs="Times New Roman"/>
          <w:sz w:val="24"/>
          <w:szCs w:val="24"/>
        </w:rPr>
      </w:pPr>
    </w:p>
    <w:p w14:paraId="12DBEA30" w14:textId="19B3E365" w:rsidR="00473BF0" w:rsidRDefault="00473BF0" w:rsidP="003D3EA5">
      <w:pPr>
        <w:spacing w:line="400" w:lineRule="atLeast"/>
        <w:ind w:firstLineChars="200" w:firstLine="480"/>
        <w:rPr>
          <w:rFonts w:ascii="Times New Roman" w:eastAsia="宋体" w:hAnsi="Times New Roman" w:cs="Times New Roman"/>
          <w:sz w:val="24"/>
          <w:szCs w:val="24"/>
        </w:rPr>
      </w:pPr>
    </w:p>
    <w:p w14:paraId="252756C3" w14:textId="71382BBD" w:rsidR="00473BF0" w:rsidRDefault="00473BF0" w:rsidP="003D3EA5">
      <w:pPr>
        <w:spacing w:line="400" w:lineRule="atLeast"/>
        <w:ind w:firstLineChars="200" w:firstLine="480"/>
        <w:rPr>
          <w:rFonts w:ascii="Times New Roman" w:eastAsia="宋体" w:hAnsi="Times New Roman" w:cs="Times New Roman"/>
          <w:sz w:val="24"/>
          <w:szCs w:val="24"/>
        </w:rPr>
      </w:pPr>
    </w:p>
    <w:p w14:paraId="12F2D4A5" w14:textId="08D46F79" w:rsidR="00473BF0" w:rsidRDefault="00473BF0" w:rsidP="003D3EA5">
      <w:pPr>
        <w:spacing w:line="400" w:lineRule="atLeast"/>
        <w:ind w:firstLineChars="200" w:firstLine="480"/>
        <w:rPr>
          <w:rFonts w:ascii="Times New Roman" w:eastAsia="宋体" w:hAnsi="Times New Roman" w:cs="Times New Roman"/>
          <w:sz w:val="24"/>
          <w:szCs w:val="24"/>
        </w:rPr>
      </w:pPr>
    </w:p>
    <w:p w14:paraId="58C52AE7" w14:textId="1F0BD7BB" w:rsidR="00473BF0" w:rsidRDefault="00473BF0" w:rsidP="003D3EA5">
      <w:pPr>
        <w:spacing w:line="400" w:lineRule="atLeast"/>
        <w:ind w:firstLineChars="200" w:firstLine="480"/>
        <w:rPr>
          <w:rFonts w:ascii="Times New Roman" w:eastAsia="宋体" w:hAnsi="Times New Roman" w:cs="Times New Roman"/>
          <w:sz w:val="24"/>
          <w:szCs w:val="24"/>
        </w:rPr>
      </w:pPr>
    </w:p>
    <w:p w14:paraId="245FE56C" w14:textId="0DF11476" w:rsidR="00473BF0" w:rsidRDefault="00473BF0" w:rsidP="003D3EA5">
      <w:pPr>
        <w:spacing w:line="400" w:lineRule="atLeast"/>
        <w:ind w:firstLineChars="200" w:firstLine="480"/>
        <w:rPr>
          <w:rFonts w:ascii="Times New Roman" w:eastAsia="宋体" w:hAnsi="Times New Roman" w:cs="Times New Roman"/>
          <w:sz w:val="24"/>
          <w:szCs w:val="24"/>
        </w:rPr>
      </w:pPr>
    </w:p>
    <w:p w14:paraId="74AABD7E" w14:textId="553487AE" w:rsidR="00473BF0" w:rsidRDefault="00473BF0" w:rsidP="003D3EA5">
      <w:pPr>
        <w:spacing w:line="400" w:lineRule="atLeast"/>
        <w:ind w:firstLineChars="200" w:firstLine="480"/>
        <w:rPr>
          <w:rFonts w:ascii="Times New Roman" w:eastAsia="宋体" w:hAnsi="Times New Roman" w:cs="Times New Roman"/>
          <w:sz w:val="24"/>
          <w:szCs w:val="24"/>
        </w:rPr>
      </w:pPr>
    </w:p>
    <w:p w14:paraId="5B45F042" w14:textId="251EE9D9" w:rsidR="00473BF0" w:rsidRDefault="00473BF0" w:rsidP="003D3EA5">
      <w:pPr>
        <w:spacing w:line="400" w:lineRule="atLeast"/>
        <w:ind w:firstLineChars="200" w:firstLine="480"/>
        <w:rPr>
          <w:rFonts w:ascii="Times New Roman" w:eastAsia="宋体" w:hAnsi="Times New Roman" w:cs="Times New Roman"/>
          <w:sz w:val="24"/>
          <w:szCs w:val="24"/>
        </w:rPr>
      </w:pPr>
    </w:p>
    <w:p w14:paraId="2DFDE374" w14:textId="000BA6C5" w:rsidR="00473BF0" w:rsidRDefault="00473BF0" w:rsidP="003D3EA5">
      <w:pPr>
        <w:spacing w:line="400" w:lineRule="atLeast"/>
        <w:ind w:firstLineChars="200" w:firstLine="480"/>
        <w:rPr>
          <w:rFonts w:ascii="Times New Roman" w:eastAsia="宋体" w:hAnsi="Times New Roman" w:cs="Times New Roman"/>
          <w:sz w:val="24"/>
          <w:szCs w:val="24"/>
        </w:rPr>
      </w:pPr>
    </w:p>
    <w:p w14:paraId="5A098DEF" w14:textId="3B96F6C6" w:rsidR="00473BF0" w:rsidRDefault="00473BF0" w:rsidP="003D3EA5">
      <w:pPr>
        <w:spacing w:line="400" w:lineRule="atLeast"/>
        <w:ind w:firstLineChars="200" w:firstLine="480"/>
        <w:rPr>
          <w:rFonts w:ascii="Times New Roman" w:eastAsia="宋体" w:hAnsi="Times New Roman" w:cs="Times New Roman"/>
          <w:sz w:val="24"/>
          <w:szCs w:val="24"/>
        </w:rPr>
      </w:pPr>
    </w:p>
    <w:p w14:paraId="49C27B1E" w14:textId="44FA10A7" w:rsidR="00473BF0" w:rsidRDefault="00473BF0" w:rsidP="003D3EA5">
      <w:pPr>
        <w:spacing w:line="400" w:lineRule="atLeast"/>
        <w:rPr>
          <w:rFonts w:ascii="Times New Roman" w:eastAsia="宋体" w:hAnsi="Times New Roman" w:cs="Times New Roman"/>
          <w:sz w:val="24"/>
          <w:szCs w:val="24"/>
        </w:rPr>
      </w:pPr>
    </w:p>
    <w:p w14:paraId="4F996242" w14:textId="71C72366" w:rsidR="00473BF0" w:rsidRPr="003A1C54" w:rsidRDefault="001506DB" w:rsidP="003D3EA5">
      <w:pPr>
        <w:spacing w:line="400" w:lineRule="atLeast"/>
        <w:rPr>
          <w:rFonts w:ascii="Times New Roman" w:eastAsia="宋体" w:hAnsi="Times New Roman" w:cs="Times New Roman"/>
          <w:b/>
          <w:sz w:val="24"/>
          <w:szCs w:val="24"/>
        </w:rPr>
      </w:pPr>
      <w:r w:rsidRPr="001506DB">
        <w:rPr>
          <w:rFonts w:ascii="Times New Roman" w:eastAsia="宋体" w:hAnsi="Times New Roman" w:cs="Times New Roman"/>
          <w:b/>
          <w:sz w:val="24"/>
          <w:szCs w:val="24"/>
        </w:rPr>
        <w:lastRenderedPageBreak/>
        <w:t xml:space="preserve">Supplementary Note 2: Design of the diffractive optical element </w:t>
      </w:r>
      <w:r w:rsidR="003F16CB">
        <w:rPr>
          <w:rFonts w:ascii="Times New Roman" w:eastAsia="宋体" w:hAnsi="Times New Roman" w:cs="Times New Roman" w:hint="eastAsia"/>
          <w:b/>
          <w:sz w:val="24"/>
          <w:szCs w:val="24"/>
        </w:rPr>
        <w:t>(</w:t>
      </w:r>
      <w:r w:rsidRPr="001506DB">
        <w:rPr>
          <w:rFonts w:ascii="Times New Roman" w:eastAsia="宋体" w:hAnsi="Times New Roman" w:cs="Times New Roman"/>
          <w:b/>
          <w:sz w:val="24"/>
          <w:szCs w:val="24"/>
        </w:rPr>
        <w:t>Fresnel zone plate, FZP) structure</w:t>
      </w:r>
    </w:p>
    <w:p w14:paraId="038E83B1" w14:textId="0F57E295" w:rsidR="00190AB2" w:rsidRDefault="003F16CB" w:rsidP="003D3EA5">
      <w:pPr>
        <w:spacing w:line="400" w:lineRule="atLeast"/>
        <w:ind w:firstLineChars="200" w:firstLine="480"/>
        <w:rPr>
          <w:rFonts w:ascii="Times New Roman" w:eastAsia="宋体" w:hAnsi="Times New Roman" w:cs="Times New Roman"/>
          <w:sz w:val="24"/>
          <w:szCs w:val="24"/>
        </w:rPr>
      </w:pPr>
      <w:r w:rsidRPr="003F16CB">
        <w:rPr>
          <w:rFonts w:ascii="Times New Roman" w:eastAsia="宋体" w:hAnsi="Times New Roman" w:cs="Times New Roman"/>
          <w:sz w:val="24"/>
          <w:szCs w:val="24"/>
        </w:rPr>
        <w:t>When designing efficiency-enhancing devices using the focusing characteristics of the FZP, it is generally necessary to first determine the focal length, focusing wavelength, and outermost ring radius of the required FZP to meet practical needs.</w:t>
      </w:r>
      <w:r w:rsidRPr="003F16CB">
        <w:t xml:space="preserve"> </w:t>
      </w:r>
      <w:r w:rsidRPr="003F16CB">
        <w:rPr>
          <w:rFonts w:ascii="Times New Roman" w:eastAsia="宋体" w:hAnsi="Times New Roman" w:cs="Times New Roman"/>
          <w:sz w:val="24"/>
          <w:szCs w:val="24"/>
        </w:rPr>
        <w:t>Currently, the spectral response range of mainstream commercial solar cells is between 0.4-1.1μm, with the peak response in the range of 0.</w:t>
      </w:r>
      <w:r w:rsidR="0072655C">
        <w:rPr>
          <w:rFonts w:ascii="Times New Roman" w:eastAsia="宋体" w:hAnsi="Times New Roman" w:cs="Times New Roman"/>
          <w:sz w:val="24"/>
          <w:szCs w:val="24"/>
        </w:rPr>
        <w:t>5</w:t>
      </w:r>
      <w:r w:rsidRPr="003F16CB">
        <w:rPr>
          <w:rFonts w:ascii="Times New Roman" w:eastAsia="宋体" w:hAnsi="Times New Roman" w:cs="Times New Roman"/>
          <w:sz w:val="24"/>
          <w:szCs w:val="24"/>
        </w:rPr>
        <w:t>-</w:t>
      </w:r>
      <w:r w:rsidR="00531AF3">
        <w:rPr>
          <w:rFonts w:ascii="Times New Roman" w:eastAsia="宋体" w:hAnsi="Times New Roman" w:cs="Times New Roman"/>
          <w:sz w:val="24"/>
          <w:szCs w:val="24"/>
        </w:rPr>
        <w:t>1</w:t>
      </w:r>
      <w:r w:rsidRPr="003F16CB">
        <w:rPr>
          <w:rFonts w:ascii="Times New Roman" w:eastAsia="宋体" w:hAnsi="Times New Roman" w:cs="Times New Roman"/>
          <w:sz w:val="24"/>
          <w:szCs w:val="24"/>
        </w:rPr>
        <w:t>μm</w:t>
      </w:r>
      <w:r w:rsidR="00531AF3">
        <w:rPr>
          <w:rFonts w:ascii="Times New Roman" w:eastAsia="宋体" w:hAnsi="Times New Roman" w:cs="Times New Roman"/>
          <w:sz w:val="24"/>
          <w:szCs w:val="24"/>
        </w:rPr>
        <w:fldChar w:fldCharType="begin"/>
      </w:r>
      <w:r w:rsidR="00531AF3">
        <w:rPr>
          <w:rFonts w:ascii="Times New Roman" w:eastAsia="宋体" w:hAnsi="Times New Roman" w:cs="Times New Roman"/>
          <w:sz w:val="24"/>
          <w:szCs w:val="24"/>
        </w:rPr>
        <w:instrText xml:space="preserve"> ADDIN EN.CITE &lt;EndNote&gt;&lt;Cite&gt;&lt;Author&gt;Zeng&lt;/Author&gt;&lt;Year&gt;2024&lt;/Year&gt;&lt;RecNum&gt;74&lt;/RecNum&gt;&lt;DisplayText&gt;&lt;style face="superscript"&gt;1&lt;/style&gt;&lt;/DisplayText&gt;&lt;record&gt;&lt;rec-number&gt;74&lt;/rec-number&gt;&lt;foreign-keys&gt;&lt;key app="EN" db-id="fvaprf5tor0er5e2rf35pfeypws5vxvsdezf" timestamp="1744856422"&gt;74&lt;/key&gt;&lt;/foreign-keys&gt;&lt;ref-type name="Journal Article"&gt;17&lt;/ref-type&gt;&lt;contributors&gt;&lt;authors&gt;&lt;author&gt;Zeng, S. J.&lt;/author&gt;&lt;author&gt;Yang, H. W.&lt;/author&gt;&lt;author&gt;Tong, Y. F.&lt;/author&gt;&lt;author&gt;Dong, G. Y.&lt;/author&gt;&lt;author&gt;Liu, D. X.&lt;/author&gt;&lt;author&gt;Wen, C.&lt;/author&gt;&lt;author&gt;Ren, Y.&lt;/author&gt;&lt;author&gt;Chen, M.&lt;/author&gt;&lt;author&gt;Li, X. Y.&lt;/author&gt;&lt;author&gt;Xu, Z.&lt;/author&gt;&lt;author&gt;We, Y.&lt;/author&gt;&lt;author&gt;Dai, Q. Y.&lt;/author&gt;&lt;/authors&gt;&lt;/contributors&gt;&lt;titles&gt;&lt;title&gt;Ultraviolet photonconversion enhancement in crystalline Si solar cells via nanocrystalline ZnO&lt;/title&gt;&lt;secondary-title&gt;Optical Materials&lt;/secondary-title&gt;&lt;/titles&gt;&lt;periodical&gt;&lt;full-title&gt;Optical Materials&lt;/full-title&gt;&lt;abbr-1&gt;Opt. Mater.&lt;/abbr-1&gt;&lt;/periodical&gt;&lt;pages&gt;115766&lt;/pages&gt;&lt;volume&gt;154&lt;/volume&gt;&lt;keywords&gt;&lt;keyword&gt;Silicon solar cell&lt;/keyword&gt;&lt;keyword&gt;ZnO whisker&lt;/keyword&gt;&lt;keyword&gt;Nanocrystal&lt;/keyword&gt;&lt;keyword&gt;Ultraviolet photonconversion&lt;/keyword&gt;&lt;keyword&gt;Power conversion efficiency&lt;/keyword&gt;&lt;/keywords&gt;&lt;dates&gt;&lt;year&gt;2024&lt;/year&gt;&lt;pub-dates&gt;&lt;date&gt;2024/08/01/&lt;/date&gt;&lt;/pub-dates&gt;&lt;/dates&gt;&lt;isbn&gt;0925-3467&lt;/isbn&gt;&lt;urls&gt;&lt;related-urls&gt;&lt;url&gt;https://www.sciencedirect.com/science/article/pii/S0925346724009492&lt;/url&gt;&lt;/related-urls&gt;&lt;/urls&gt;&lt;electronic-resource-num&gt;https://doi.org/10.1016/j.optmat.2024.115766&lt;/electronic-resource-num&gt;&lt;/record&gt;&lt;/Cite&gt;&lt;/EndNote&gt;</w:instrText>
      </w:r>
      <w:r w:rsidR="00531AF3">
        <w:rPr>
          <w:rFonts w:ascii="Times New Roman" w:eastAsia="宋体" w:hAnsi="Times New Roman" w:cs="Times New Roman"/>
          <w:sz w:val="24"/>
          <w:szCs w:val="24"/>
        </w:rPr>
        <w:fldChar w:fldCharType="separate"/>
      </w:r>
      <w:r w:rsidR="00531AF3" w:rsidRPr="00531AF3">
        <w:rPr>
          <w:rFonts w:ascii="Times New Roman" w:eastAsia="宋体" w:hAnsi="Times New Roman" w:cs="Times New Roman"/>
          <w:noProof/>
          <w:sz w:val="24"/>
          <w:szCs w:val="24"/>
          <w:vertAlign w:val="superscript"/>
        </w:rPr>
        <w:t>1</w:t>
      </w:r>
      <w:r w:rsidR="00531AF3">
        <w:rPr>
          <w:rFonts w:ascii="Times New Roman" w:eastAsia="宋体" w:hAnsi="Times New Roman" w:cs="Times New Roman"/>
          <w:sz w:val="24"/>
          <w:szCs w:val="24"/>
        </w:rPr>
        <w:fldChar w:fldCharType="end"/>
      </w:r>
      <w:r w:rsidRPr="003F16CB">
        <w:rPr>
          <w:rFonts w:ascii="Times New Roman" w:eastAsia="宋体" w:hAnsi="Times New Roman" w:cs="Times New Roman"/>
          <w:sz w:val="24"/>
          <w:szCs w:val="24"/>
        </w:rPr>
        <w:t>.</w:t>
      </w:r>
      <w:r w:rsidRPr="003F16CB">
        <w:t xml:space="preserve"> </w:t>
      </w:r>
      <w:r w:rsidRPr="003F16CB">
        <w:rPr>
          <w:rFonts w:ascii="Times New Roman" w:eastAsia="宋体" w:hAnsi="Times New Roman" w:cs="Times New Roman"/>
          <w:sz w:val="24"/>
          <w:szCs w:val="24"/>
        </w:rPr>
        <w:t xml:space="preserve">The second-order </w:t>
      </w:r>
      <w:r w:rsidR="00955752">
        <w:rPr>
          <w:rFonts w:ascii="Times New Roman" w:eastAsia="宋体" w:hAnsi="Times New Roman" w:cs="Times New Roman"/>
          <w:sz w:val="24"/>
          <w:szCs w:val="24"/>
        </w:rPr>
        <w:t>FZP</w:t>
      </w:r>
      <w:r w:rsidRPr="003F16CB">
        <w:rPr>
          <w:rFonts w:ascii="Times New Roman" w:eastAsia="宋体" w:hAnsi="Times New Roman" w:cs="Times New Roman"/>
          <w:sz w:val="24"/>
          <w:szCs w:val="24"/>
        </w:rPr>
        <w:t xml:space="preserve"> used in this study has a diffraction efficiency of approximately 41%.</w:t>
      </w:r>
      <w:r w:rsidRPr="003F16CB">
        <w:t xml:space="preserve"> </w:t>
      </w:r>
      <w:r w:rsidRPr="003F16CB">
        <w:rPr>
          <w:rFonts w:ascii="Times New Roman" w:eastAsia="宋体" w:hAnsi="Times New Roman" w:cs="Times New Roman"/>
          <w:sz w:val="24"/>
          <w:szCs w:val="24"/>
        </w:rPr>
        <w:t>To allow more usable light for photovoltaic module power generation to enter the solar cell, this study designs a second-order Fresnel zone plate with a focusing wavelength of λ = 0.8μm and a focal length of f = 3mm.</w:t>
      </w:r>
      <w:r w:rsidRPr="003F16CB">
        <w:t xml:space="preserve"> </w:t>
      </w:r>
      <w:r w:rsidRPr="003F16CB">
        <w:rPr>
          <w:rFonts w:ascii="Times New Roman" w:eastAsia="宋体" w:hAnsi="Times New Roman" w:cs="Times New Roman"/>
          <w:sz w:val="24"/>
          <w:szCs w:val="24"/>
        </w:rPr>
        <w:t>As shown in Supplementary Fig</w:t>
      </w:r>
      <w:r w:rsidR="00C57D4F">
        <w:rPr>
          <w:rFonts w:ascii="Times New Roman" w:eastAsia="宋体" w:hAnsi="Times New Roman" w:cs="Times New Roman"/>
          <w:sz w:val="24"/>
          <w:szCs w:val="24"/>
        </w:rPr>
        <w:t>.</w:t>
      </w:r>
      <w:r w:rsidRPr="003F16CB">
        <w:rPr>
          <w:rFonts w:ascii="Times New Roman" w:eastAsia="宋体" w:hAnsi="Times New Roman" w:cs="Times New Roman"/>
          <w:sz w:val="24"/>
          <w:szCs w:val="24"/>
        </w:rPr>
        <w:t xml:space="preserve"> 3, based on the diffraction principle of the FZP, the distance from the focus P to each half-ring is</w:t>
      </w:r>
      <m:oMath>
        <m:r>
          <w:rPr>
            <w:rFonts w:ascii="Cambria Math" w:eastAsia="宋体" w:hAnsi="Cambria Math" w:cs="Times New Roman" w:hint="eastAsia"/>
            <w:sz w:val="24"/>
            <w:szCs w:val="24"/>
          </w:rPr>
          <m:t xml:space="preserve"> f</m:t>
        </m:r>
        <m:r>
          <m:rPr>
            <m:sty m:val="p"/>
          </m:rPr>
          <w:rPr>
            <w:rFonts w:ascii="Cambria Math" w:eastAsia="宋体" w:hAnsi="Cambria Math" w:cs="Times New Roman"/>
            <w:sz w:val="24"/>
            <w:szCs w:val="24"/>
          </w:rPr>
          <m:t>+</m:t>
        </m:r>
        <m:f>
          <m:fPr>
            <m:ctrlPr>
              <w:rPr>
                <w:rFonts w:ascii="Cambria Math" w:eastAsia="宋体" w:hAnsi="Cambria Math" w:cs="Times New Roman"/>
                <w:sz w:val="24"/>
                <w:szCs w:val="24"/>
              </w:rPr>
            </m:ctrlPr>
          </m:fPr>
          <m:num>
            <m:r>
              <w:rPr>
                <w:rFonts w:ascii="Cambria Math" w:eastAsia="宋体" w:hAnsi="Cambria Math" w:cs="Times New Roman" w:hint="eastAsia"/>
                <w:sz w:val="24"/>
                <w:szCs w:val="24"/>
              </w:rPr>
              <m:t>n</m:t>
            </m:r>
            <m:r>
              <w:rPr>
                <w:rFonts w:ascii="Cambria Math" w:eastAsia="宋体" w:hAnsi="Cambria Math" w:cs="Times New Roman"/>
                <w:sz w:val="24"/>
                <w:szCs w:val="24"/>
              </w:rPr>
              <m:t>λ</m:t>
            </m:r>
          </m:num>
          <m:den>
            <m:r>
              <w:rPr>
                <w:rFonts w:ascii="Cambria Math" w:eastAsia="宋体" w:hAnsi="Cambria Math" w:cs="Times New Roman"/>
                <w:sz w:val="24"/>
                <w:szCs w:val="24"/>
              </w:rPr>
              <m:t>2</m:t>
            </m:r>
          </m:den>
        </m:f>
      </m:oMath>
      <w:r>
        <w:rPr>
          <w:rFonts w:ascii="Times New Roman" w:eastAsia="宋体" w:hAnsi="Times New Roman" w:cs="Times New Roman"/>
          <w:sz w:val="24"/>
          <w:szCs w:val="24"/>
        </w:rPr>
        <w:t xml:space="preserve">. </w:t>
      </w:r>
      <w:r w:rsidRPr="003F16CB">
        <w:rPr>
          <w:rFonts w:ascii="Times New Roman" w:eastAsia="宋体" w:hAnsi="Times New Roman" w:cs="Times New Roman"/>
          <w:sz w:val="24"/>
          <w:szCs w:val="24"/>
        </w:rPr>
        <w:t>By applying the Pythagorean theorem, the outer ring radius</w:t>
      </w:r>
      <w:r>
        <w:rPr>
          <w:rFonts w:ascii="Times New Roman" w:eastAsia="宋体" w:hAnsi="Times New Roman" w:cs="Times New Roman" w:hint="eastAsia"/>
          <w:sz w:val="24"/>
          <w:szCs w:val="24"/>
        </w:rPr>
        <w:t xml:space="preserve"> </w:t>
      </w:r>
      <m:oMath>
        <m:sSub>
          <m:sSubPr>
            <m:ctrlPr>
              <w:rPr>
                <w:rFonts w:ascii="Cambria Math" w:eastAsia="宋体" w:hAnsi="Cambria Math" w:cs="Times New Roman"/>
                <w:sz w:val="24"/>
                <w:szCs w:val="24"/>
              </w:rPr>
            </m:ctrlPr>
          </m:sSubPr>
          <m:e>
            <m:r>
              <w:rPr>
                <w:rFonts w:ascii="Cambria Math" w:eastAsia="宋体" w:hAnsi="Cambria Math" w:cs="Times New Roman" w:hint="eastAsia"/>
                <w:sz w:val="24"/>
                <w:szCs w:val="24"/>
              </w:rPr>
              <m:t>r</m:t>
            </m:r>
          </m:e>
          <m:sub>
            <m:r>
              <w:rPr>
                <w:rFonts w:ascii="Cambria Math" w:eastAsia="宋体" w:hAnsi="Cambria Math" w:cs="Times New Roman" w:hint="eastAsia"/>
                <w:sz w:val="24"/>
                <w:szCs w:val="24"/>
              </w:rPr>
              <m:t>n</m:t>
            </m:r>
          </m:sub>
        </m:sSub>
      </m:oMath>
      <w:r w:rsidRPr="003F16CB">
        <w:rPr>
          <w:rFonts w:ascii="Times New Roman" w:eastAsia="宋体" w:hAnsi="Times New Roman" w:cs="Times New Roman"/>
          <w:sz w:val="24"/>
          <w:szCs w:val="24"/>
        </w:rPr>
        <w:t xml:space="preserve">of the nth zone of the FZP is related to the focal length </w:t>
      </w:r>
      <m:oMath>
        <m:r>
          <w:rPr>
            <w:rFonts w:ascii="Cambria Math" w:eastAsia="宋体" w:hAnsi="Cambria Math" w:cs="Times New Roman" w:hint="eastAsia"/>
            <w:sz w:val="24"/>
            <w:szCs w:val="24"/>
          </w:rPr>
          <m:t>f</m:t>
        </m:r>
      </m:oMath>
      <w:r>
        <w:rPr>
          <w:rFonts w:ascii="Times New Roman" w:eastAsia="宋体" w:hAnsi="Times New Roman" w:cs="Times New Roman" w:hint="eastAsia"/>
          <w:sz w:val="24"/>
          <w:szCs w:val="24"/>
        </w:rPr>
        <w:t xml:space="preserve"> </w:t>
      </w:r>
      <w:r w:rsidRPr="003F16CB">
        <w:rPr>
          <w:rFonts w:ascii="Times New Roman" w:eastAsia="宋体" w:hAnsi="Times New Roman" w:cs="Times New Roman"/>
          <w:sz w:val="24"/>
          <w:szCs w:val="24"/>
        </w:rPr>
        <w:t>as follows:</w:t>
      </w:r>
    </w:p>
    <w:p w14:paraId="497FB4F3" w14:textId="2932D8F1" w:rsidR="00190AB2" w:rsidRDefault="00E67584" w:rsidP="003D3EA5">
      <w:pPr>
        <w:tabs>
          <w:tab w:val="left" w:pos="7797"/>
        </w:tabs>
        <w:spacing w:line="400" w:lineRule="atLeast"/>
        <w:ind w:firstLineChars="1299" w:firstLine="3118"/>
        <w:jc w:val="center"/>
        <w:rPr>
          <w:rFonts w:ascii="Times New Roman" w:eastAsia="宋体" w:hAnsi="Times New Roman" w:cs="Times New Roman"/>
          <w:sz w:val="24"/>
          <w:szCs w:val="24"/>
        </w:rPr>
      </w:pPr>
      <m:oMath>
        <m:sSubSup>
          <m:sSubSupPr>
            <m:ctrlPr>
              <w:rPr>
                <w:rFonts w:ascii="Cambria Math" w:eastAsia="宋体" w:hAnsi="Cambria Math" w:cs="Times New Roman"/>
                <w:sz w:val="24"/>
                <w:szCs w:val="24"/>
              </w:rPr>
            </m:ctrlPr>
          </m:sSubSupPr>
          <m:e>
            <m:r>
              <w:rPr>
                <w:rFonts w:ascii="Cambria Math" w:eastAsia="宋体" w:hAnsi="Cambria Math" w:cs="Times New Roman" w:hint="eastAsia"/>
                <w:sz w:val="24"/>
                <w:szCs w:val="24"/>
              </w:rPr>
              <m:t>r</m:t>
            </m:r>
          </m:e>
          <m:sub>
            <m:r>
              <w:rPr>
                <w:rFonts w:ascii="Cambria Math" w:eastAsia="宋体" w:hAnsi="Cambria Math" w:cs="Times New Roman" w:hint="eastAsia"/>
                <w:sz w:val="24"/>
                <w:szCs w:val="24"/>
              </w:rPr>
              <m:t>n</m:t>
            </m:r>
          </m:sub>
          <m:sup>
            <m:r>
              <w:rPr>
                <w:rFonts w:ascii="Cambria Math" w:eastAsia="宋体" w:hAnsi="Cambria Math" w:cs="Times New Roman"/>
                <w:sz w:val="24"/>
                <w:szCs w:val="24"/>
              </w:rPr>
              <m:t>2</m:t>
            </m:r>
          </m:sup>
        </m:sSubSup>
        <m:r>
          <w:rPr>
            <w:rFonts w:ascii="Cambria Math" w:eastAsia="宋体" w:hAnsi="Cambria Math" w:cs="Times New Roman"/>
            <w:sz w:val="24"/>
            <w:szCs w:val="24"/>
          </w:rPr>
          <m:t>=</m:t>
        </m:r>
        <m:sSup>
          <m:sSupPr>
            <m:ctrlPr>
              <w:rPr>
                <w:rFonts w:ascii="Cambria Math" w:eastAsia="宋体" w:hAnsi="Cambria Math" w:cs="Times New Roman"/>
                <w:i/>
                <w:sz w:val="24"/>
                <w:szCs w:val="24"/>
              </w:rPr>
            </m:ctrlPr>
          </m:sSupPr>
          <m:e>
            <m:d>
              <m:dPr>
                <m:ctrlPr>
                  <w:rPr>
                    <w:rFonts w:ascii="Cambria Math" w:eastAsia="宋体" w:hAnsi="Cambria Math" w:cs="Times New Roman"/>
                    <w:i/>
                    <w:sz w:val="24"/>
                    <w:szCs w:val="24"/>
                  </w:rPr>
                </m:ctrlPr>
              </m:dPr>
              <m:e>
                <m:r>
                  <w:rPr>
                    <w:rFonts w:ascii="Cambria Math" w:eastAsia="宋体" w:hAnsi="Cambria Math" w:cs="Times New Roman" w:hint="eastAsia"/>
                    <w:sz w:val="24"/>
                    <w:szCs w:val="24"/>
                  </w:rPr>
                  <m:t>f</m:t>
                </m:r>
                <m:r>
                  <w:rPr>
                    <w:rFonts w:ascii="Cambria Math" w:eastAsia="宋体" w:hAnsi="Cambria Math" w:cs="Times New Roman"/>
                    <w:sz w:val="24"/>
                    <w:szCs w:val="24"/>
                  </w:rPr>
                  <m:t>+</m:t>
                </m:r>
                <m:f>
                  <m:fPr>
                    <m:ctrlPr>
                      <w:rPr>
                        <w:rFonts w:ascii="Cambria Math" w:eastAsia="宋体" w:hAnsi="Cambria Math" w:cs="Times New Roman"/>
                        <w:i/>
                        <w:sz w:val="24"/>
                        <w:szCs w:val="24"/>
                      </w:rPr>
                    </m:ctrlPr>
                  </m:fPr>
                  <m:num>
                    <m:r>
                      <w:rPr>
                        <w:rFonts w:ascii="Cambria Math" w:eastAsia="宋体" w:hAnsi="Cambria Math" w:cs="Times New Roman" w:hint="eastAsia"/>
                        <w:sz w:val="24"/>
                        <w:szCs w:val="24"/>
                      </w:rPr>
                      <m:t>n</m:t>
                    </m:r>
                    <m:r>
                      <w:rPr>
                        <w:rFonts w:ascii="Cambria Math" w:eastAsia="宋体" w:hAnsi="Cambria Math" w:cs="Times New Roman"/>
                        <w:sz w:val="24"/>
                        <w:szCs w:val="24"/>
                      </w:rPr>
                      <m:t>λ</m:t>
                    </m:r>
                  </m:num>
                  <m:den>
                    <m:r>
                      <w:rPr>
                        <w:rFonts w:ascii="Cambria Math" w:eastAsia="宋体" w:hAnsi="Cambria Math" w:cs="Times New Roman"/>
                        <w:sz w:val="24"/>
                        <w:szCs w:val="24"/>
                      </w:rPr>
                      <m:t>2</m:t>
                    </m:r>
                  </m:den>
                </m:f>
              </m:e>
            </m:d>
          </m:e>
          <m:sup>
            <m:r>
              <w:rPr>
                <w:rFonts w:ascii="Cambria Math" w:eastAsia="宋体" w:hAnsi="Cambria Math" w:cs="Times New Roman"/>
                <w:sz w:val="24"/>
                <w:szCs w:val="24"/>
              </w:rPr>
              <m:t>2</m:t>
            </m:r>
          </m:sup>
        </m:sSup>
        <m:r>
          <w:rPr>
            <w:rFonts w:ascii="Cambria Math" w:eastAsia="宋体" w:hAnsi="Cambria Math" w:cs="Times New Roman"/>
            <w:sz w:val="24"/>
            <w:szCs w:val="24"/>
          </w:rPr>
          <m:t>-</m:t>
        </m:r>
        <m:sSup>
          <m:sSupPr>
            <m:ctrlPr>
              <w:rPr>
                <w:rFonts w:ascii="Cambria Math" w:eastAsia="宋体" w:hAnsi="Cambria Math" w:cs="Times New Roman"/>
                <w:i/>
                <w:sz w:val="24"/>
                <w:szCs w:val="24"/>
              </w:rPr>
            </m:ctrlPr>
          </m:sSupPr>
          <m:e>
            <m:r>
              <w:rPr>
                <w:rFonts w:ascii="Cambria Math" w:eastAsia="宋体" w:hAnsi="Cambria Math" w:cs="Times New Roman" w:hint="eastAsia"/>
                <w:sz w:val="24"/>
                <w:szCs w:val="24"/>
              </w:rPr>
              <m:t>f</m:t>
            </m:r>
          </m:e>
          <m:sup>
            <m:r>
              <w:rPr>
                <w:rFonts w:ascii="Cambria Math" w:eastAsia="宋体" w:hAnsi="Cambria Math" w:cs="Times New Roman"/>
                <w:sz w:val="24"/>
                <w:szCs w:val="24"/>
              </w:rPr>
              <m:t>2</m:t>
            </m:r>
          </m:sup>
        </m:sSup>
      </m:oMath>
      <w:r w:rsidR="00581775">
        <w:rPr>
          <w:rFonts w:ascii="Times New Roman" w:eastAsia="宋体" w:hAnsi="Times New Roman" w:cs="Times New Roman"/>
          <w:sz w:val="24"/>
          <w:szCs w:val="24"/>
        </w:rPr>
        <w:tab/>
      </w:r>
      <w:r w:rsidR="00581775">
        <w:rPr>
          <w:rFonts w:ascii="Times New Roman" w:eastAsia="宋体" w:hAnsi="Times New Roman" w:cs="Times New Roman" w:hint="eastAsia"/>
          <w:sz w:val="24"/>
          <w:szCs w:val="24"/>
        </w:rPr>
        <w:t>(</w:t>
      </w:r>
      <w:r w:rsidR="00581775">
        <w:rPr>
          <w:rFonts w:ascii="Times New Roman" w:eastAsia="宋体" w:hAnsi="Times New Roman" w:cs="Times New Roman"/>
          <w:sz w:val="24"/>
          <w:szCs w:val="24"/>
        </w:rPr>
        <w:t>S1)</w:t>
      </w:r>
    </w:p>
    <w:p w14:paraId="513B3F49" w14:textId="335D8371" w:rsidR="00764FD1" w:rsidRDefault="00764FD1" w:rsidP="003D3EA5">
      <w:pPr>
        <w:spacing w:line="400" w:lineRule="atLeast"/>
        <w:rPr>
          <w:rFonts w:ascii="Times New Roman" w:eastAsia="宋体" w:hAnsi="Times New Roman" w:cs="Times New Roman"/>
          <w:sz w:val="24"/>
          <w:szCs w:val="24"/>
        </w:rPr>
      </w:pPr>
      <w:r w:rsidRPr="00764FD1">
        <w:rPr>
          <w:rFonts w:ascii="Times New Roman" w:eastAsia="宋体" w:hAnsi="Times New Roman" w:cs="Times New Roman"/>
          <w:sz w:val="24"/>
          <w:szCs w:val="24"/>
        </w:rPr>
        <w:t xml:space="preserve">By taking the square root on both sides, the radius </w:t>
      </w:r>
      <m:oMath>
        <m:sSub>
          <m:sSubPr>
            <m:ctrlPr>
              <w:rPr>
                <w:rFonts w:ascii="Cambria Math" w:eastAsia="宋体" w:hAnsi="Cambria Math" w:cs="Times New Roman"/>
                <w:sz w:val="24"/>
                <w:szCs w:val="24"/>
              </w:rPr>
            </m:ctrlPr>
          </m:sSubPr>
          <m:e>
            <m:r>
              <w:rPr>
                <w:rFonts w:ascii="Cambria Math" w:eastAsia="宋体" w:hAnsi="Cambria Math" w:cs="Times New Roman" w:hint="eastAsia"/>
                <w:sz w:val="24"/>
                <w:szCs w:val="24"/>
              </w:rPr>
              <m:t>r</m:t>
            </m:r>
          </m:e>
          <m:sub>
            <m:r>
              <w:rPr>
                <w:rFonts w:ascii="Cambria Math" w:eastAsia="宋体" w:hAnsi="Cambria Math" w:cs="Times New Roman" w:hint="eastAsia"/>
                <w:sz w:val="24"/>
                <w:szCs w:val="24"/>
              </w:rPr>
              <m:t>n</m:t>
            </m:r>
          </m:sub>
        </m:sSub>
      </m:oMath>
      <w:r>
        <w:rPr>
          <w:rFonts w:ascii="Times New Roman" w:eastAsia="宋体" w:hAnsi="Times New Roman" w:cs="Times New Roman" w:hint="eastAsia"/>
          <w:sz w:val="24"/>
          <w:szCs w:val="24"/>
        </w:rPr>
        <w:t xml:space="preserve"> </w:t>
      </w:r>
      <w:r w:rsidRPr="00764FD1">
        <w:rPr>
          <w:rFonts w:ascii="Times New Roman" w:eastAsia="宋体" w:hAnsi="Times New Roman" w:cs="Times New Roman"/>
          <w:sz w:val="24"/>
          <w:szCs w:val="24"/>
        </w:rPr>
        <w:t xml:space="preserve">of each ring in the </w:t>
      </w:r>
      <w:r>
        <w:rPr>
          <w:rFonts w:ascii="Times New Roman" w:eastAsia="宋体" w:hAnsi="Times New Roman" w:cs="Times New Roman" w:hint="eastAsia"/>
          <w:sz w:val="24"/>
          <w:szCs w:val="24"/>
        </w:rPr>
        <w:t>FZP</w:t>
      </w:r>
      <w:r w:rsidRPr="00764FD1">
        <w:rPr>
          <w:rFonts w:ascii="Times New Roman" w:eastAsia="宋体" w:hAnsi="Times New Roman" w:cs="Times New Roman"/>
          <w:sz w:val="24"/>
          <w:szCs w:val="24"/>
        </w:rPr>
        <w:t xml:space="preserve"> can be calculated as follows:</w:t>
      </w:r>
    </w:p>
    <w:p w14:paraId="2C75C7E9" w14:textId="54CFCA40" w:rsidR="00473BF0" w:rsidRDefault="00E67584" w:rsidP="003D3EA5">
      <w:pPr>
        <w:tabs>
          <w:tab w:val="left" w:pos="7797"/>
        </w:tabs>
        <w:spacing w:line="400" w:lineRule="atLeast"/>
        <w:ind w:firstLineChars="1240" w:firstLine="2976"/>
        <w:jc w:val="center"/>
        <w:rPr>
          <w:rFonts w:ascii="Times New Roman" w:eastAsia="宋体" w:hAnsi="Times New Roman" w:cs="Times New Roman"/>
          <w:sz w:val="24"/>
          <w:szCs w:val="24"/>
        </w:rPr>
      </w:pPr>
      <m:oMath>
        <m:sSub>
          <m:sSubPr>
            <m:ctrlPr>
              <w:rPr>
                <w:rFonts w:ascii="Cambria Math" w:eastAsia="宋体" w:hAnsi="Cambria Math" w:cs="Times New Roman"/>
                <w:sz w:val="24"/>
                <w:szCs w:val="24"/>
              </w:rPr>
            </m:ctrlPr>
          </m:sSubPr>
          <m:e>
            <m:r>
              <w:rPr>
                <w:rFonts w:ascii="Cambria Math" w:eastAsia="宋体" w:hAnsi="Cambria Math" w:cs="Times New Roman" w:hint="eastAsia"/>
                <w:sz w:val="24"/>
                <w:szCs w:val="24"/>
              </w:rPr>
              <m:t>r</m:t>
            </m:r>
          </m:e>
          <m:sub>
            <m:r>
              <w:rPr>
                <w:rFonts w:ascii="Cambria Math" w:eastAsia="宋体" w:hAnsi="Cambria Math" w:cs="Times New Roman" w:hint="eastAsia"/>
                <w:sz w:val="24"/>
                <w:szCs w:val="24"/>
              </w:rPr>
              <m:t>n</m:t>
            </m:r>
          </m:sub>
        </m:sSub>
        <m:r>
          <w:rPr>
            <w:rFonts w:ascii="Cambria Math" w:eastAsia="宋体" w:hAnsi="Cambria Math" w:cs="Times New Roman"/>
            <w:sz w:val="24"/>
            <w:szCs w:val="24"/>
          </w:rPr>
          <m:t>=</m:t>
        </m:r>
        <m:sSup>
          <m:sSupPr>
            <m:ctrlPr>
              <w:rPr>
                <w:rFonts w:ascii="Cambria Math" w:eastAsia="宋体" w:hAnsi="Cambria Math" w:cs="Times New Roman"/>
                <w:i/>
                <w:sz w:val="24"/>
                <w:szCs w:val="24"/>
              </w:rPr>
            </m:ctrlPr>
          </m:sSupPr>
          <m:e>
            <m:d>
              <m:dPr>
                <m:ctrlPr>
                  <w:rPr>
                    <w:rFonts w:ascii="Cambria Math" w:eastAsia="宋体" w:hAnsi="Cambria Math" w:cs="Times New Roman"/>
                    <w:i/>
                    <w:sz w:val="24"/>
                    <w:szCs w:val="24"/>
                  </w:rPr>
                </m:ctrlPr>
              </m:dPr>
              <m:e>
                <m:sSup>
                  <m:sSupPr>
                    <m:ctrlPr>
                      <w:rPr>
                        <w:rFonts w:ascii="Cambria Math" w:eastAsia="宋体" w:hAnsi="Cambria Math" w:cs="Times New Roman"/>
                        <w:i/>
                        <w:sz w:val="24"/>
                        <w:szCs w:val="24"/>
                      </w:rPr>
                    </m:ctrlPr>
                  </m:sSupPr>
                  <m:e>
                    <m:d>
                      <m:dPr>
                        <m:ctrlPr>
                          <w:rPr>
                            <w:rFonts w:ascii="Cambria Math" w:eastAsia="宋体" w:hAnsi="Cambria Math" w:cs="Times New Roman"/>
                            <w:i/>
                            <w:sz w:val="24"/>
                            <w:szCs w:val="24"/>
                          </w:rPr>
                        </m:ctrlPr>
                      </m:dPr>
                      <m:e>
                        <m:r>
                          <w:rPr>
                            <w:rFonts w:ascii="Cambria Math" w:eastAsia="宋体" w:hAnsi="Cambria Math" w:cs="Times New Roman" w:hint="eastAsia"/>
                            <w:sz w:val="24"/>
                            <w:szCs w:val="24"/>
                          </w:rPr>
                          <m:t>f</m:t>
                        </m:r>
                        <m:r>
                          <w:rPr>
                            <w:rFonts w:ascii="Cambria Math" w:eastAsia="宋体" w:hAnsi="Cambria Math" w:cs="Times New Roman"/>
                            <w:sz w:val="24"/>
                            <w:szCs w:val="24"/>
                          </w:rPr>
                          <m:t>+</m:t>
                        </m:r>
                        <m:f>
                          <m:fPr>
                            <m:ctrlPr>
                              <w:rPr>
                                <w:rFonts w:ascii="Cambria Math" w:eastAsia="宋体" w:hAnsi="Cambria Math" w:cs="Times New Roman"/>
                                <w:i/>
                                <w:sz w:val="24"/>
                                <w:szCs w:val="24"/>
                              </w:rPr>
                            </m:ctrlPr>
                          </m:fPr>
                          <m:num>
                            <m:r>
                              <w:rPr>
                                <w:rFonts w:ascii="Cambria Math" w:eastAsia="宋体" w:hAnsi="Cambria Math" w:cs="Times New Roman" w:hint="eastAsia"/>
                                <w:sz w:val="24"/>
                                <w:szCs w:val="24"/>
                              </w:rPr>
                              <m:t>n</m:t>
                            </m:r>
                            <m:r>
                              <w:rPr>
                                <w:rFonts w:ascii="Cambria Math" w:eastAsia="宋体" w:hAnsi="Cambria Math" w:cs="Times New Roman"/>
                                <w:sz w:val="24"/>
                                <w:szCs w:val="24"/>
                              </w:rPr>
                              <m:t>λ</m:t>
                            </m:r>
                          </m:num>
                          <m:den>
                            <m:r>
                              <w:rPr>
                                <w:rFonts w:ascii="Cambria Math" w:eastAsia="宋体" w:hAnsi="Cambria Math" w:cs="Times New Roman"/>
                                <w:sz w:val="24"/>
                                <w:szCs w:val="24"/>
                              </w:rPr>
                              <m:t>2</m:t>
                            </m:r>
                          </m:den>
                        </m:f>
                      </m:e>
                    </m:d>
                  </m:e>
                  <m:sup>
                    <m:r>
                      <w:rPr>
                        <w:rFonts w:ascii="Cambria Math" w:eastAsia="宋体" w:hAnsi="Cambria Math" w:cs="Times New Roman"/>
                        <w:sz w:val="24"/>
                        <w:szCs w:val="24"/>
                      </w:rPr>
                      <m:t>2</m:t>
                    </m:r>
                  </m:sup>
                </m:sSup>
                <m:r>
                  <w:rPr>
                    <w:rFonts w:ascii="Cambria Math" w:eastAsia="宋体" w:hAnsi="Cambria Math" w:cs="Times New Roman"/>
                    <w:sz w:val="24"/>
                    <w:szCs w:val="24"/>
                  </w:rPr>
                  <m:t>-</m:t>
                </m:r>
                <m:sSup>
                  <m:sSupPr>
                    <m:ctrlPr>
                      <w:rPr>
                        <w:rFonts w:ascii="Cambria Math" w:eastAsia="宋体" w:hAnsi="Cambria Math" w:cs="Times New Roman"/>
                        <w:i/>
                        <w:sz w:val="24"/>
                        <w:szCs w:val="24"/>
                      </w:rPr>
                    </m:ctrlPr>
                  </m:sSupPr>
                  <m:e>
                    <m:r>
                      <w:rPr>
                        <w:rFonts w:ascii="Cambria Math" w:eastAsia="宋体" w:hAnsi="Cambria Math" w:cs="Times New Roman" w:hint="eastAsia"/>
                        <w:sz w:val="24"/>
                        <w:szCs w:val="24"/>
                      </w:rPr>
                      <m:t>f</m:t>
                    </m:r>
                  </m:e>
                  <m:sup>
                    <m:r>
                      <w:rPr>
                        <w:rFonts w:ascii="Cambria Math" w:eastAsia="宋体" w:hAnsi="Cambria Math" w:cs="Times New Roman"/>
                        <w:sz w:val="24"/>
                        <w:szCs w:val="24"/>
                      </w:rPr>
                      <m:t>2</m:t>
                    </m:r>
                  </m:sup>
                </m:sSup>
              </m:e>
            </m:d>
          </m:e>
          <m:sup>
            <m:f>
              <m:fPr>
                <m:type m:val="lin"/>
                <m:ctrlPr>
                  <w:rPr>
                    <w:rFonts w:ascii="Cambria Math" w:eastAsia="宋体" w:hAnsi="Cambria Math" w:cs="Times New Roman"/>
                    <w:i/>
                    <w:sz w:val="24"/>
                    <w:szCs w:val="24"/>
                  </w:rPr>
                </m:ctrlPr>
              </m:fPr>
              <m:num>
                <m:r>
                  <w:rPr>
                    <w:rFonts w:ascii="Cambria Math" w:eastAsia="宋体" w:hAnsi="Cambria Math" w:cs="Times New Roman"/>
                    <w:sz w:val="24"/>
                    <w:szCs w:val="24"/>
                  </w:rPr>
                  <m:t>1</m:t>
                </m:r>
              </m:num>
              <m:den>
                <m:r>
                  <w:rPr>
                    <w:rFonts w:ascii="Cambria Math" w:eastAsia="宋体" w:hAnsi="Cambria Math" w:cs="Times New Roman"/>
                    <w:sz w:val="24"/>
                    <w:szCs w:val="24"/>
                  </w:rPr>
                  <m:t>2</m:t>
                </m:r>
              </m:den>
            </m:f>
          </m:sup>
        </m:sSup>
      </m:oMath>
      <w:r w:rsidR="00473BF0">
        <w:rPr>
          <w:rFonts w:ascii="Times New Roman" w:eastAsia="宋体" w:hAnsi="Times New Roman" w:cs="Times New Roman"/>
          <w:sz w:val="24"/>
          <w:szCs w:val="24"/>
        </w:rPr>
        <w:tab/>
      </w:r>
      <w:r w:rsidR="00473BF0">
        <w:rPr>
          <w:rFonts w:ascii="Times New Roman" w:eastAsia="宋体" w:hAnsi="Times New Roman" w:cs="Times New Roman" w:hint="eastAsia"/>
          <w:sz w:val="24"/>
          <w:szCs w:val="24"/>
        </w:rPr>
        <w:t>(</w:t>
      </w:r>
      <w:r w:rsidR="00473BF0">
        <w:rPr>
          <w:rFonts w:ascii="Times New Roman" w:eastAsia="宋体" w:hAnsi="Times New Roman" w:cs="Times New Roman"/>
          <w:sz w:val="24"/>
          <w:szCs w:val="24"/>
        </w:rPr>
        <w:t>S</w:t>
      </w:r>
      <w:r w:rsidR="00956884">
        <w:rPr>
          <w:rFonts w:ascii="Times New Roman" w:eastAsia="宋体" w:hAnsi="Times New Roman" w:cs="Times New Roman"/>
          <w:sz w:val="24"/>
          <w:szCs w:val="24"/>
        </w:rPr>
        <w:t>2</w:t>
      </w:r>
      <w:r w:rsidR="00473BF0">
        <w:rPr>
          <w:rFonts w:ascii="Times New Roman" w:eastAsia="宋体" w:hAnsi="Times New Roman" w:cs="Times New Roman"/>
          <w:sz w:val="24"/>
          <w:szCs w:val="24"/>
        </w:rPr>
        <w:t>)</w:t>
      </w:r>
    </w:p>
    <w:p w14:paraId="485DBFF1" w14:textId="798F6299" w:rsidR="00473BF0" w:rsidRDefault="00473BF0" w:rsidP="003D3EA5">
      <w:pPr>
        <w:spacing w:line="400" w:lineRule="atLeast"/>
        <w:ind w:firstLineChars="200" w:firstLine="480"/>
        <w:rPr>
          <w:rFonts w:ascii="Times New Roman" w:eastAsia="宋体" w:hAnsi="Times New Roman" w:cs="Times New Roman"/>
          <w:sz w:val="24"/>
          <w:szCs w:val="24"/>
        </w:rPr>
      </w:pPr>
    </w:p>
    <w:p w14:paraId="0CC68AA3" w14:textId="37C136DA" w:rsidR="00473BF0" w:rsidRDefault="00473BF0" w:rsidP="003D3EA5">
      <w:pPr>
        <w:spacing w:line="400" w:lineRule="atLeast"/>
        <w:ind w:firstLineChars="200" w:firstLine="480"/>
        <w:rPr>
          <w:rFonts w:ascii="Times New Roman" w:eastAsia="宋体" w:hAnsi="Times New Roman" w:cs="Times New Roman"/>
          <w:sz w:val="24"/>
          <w:szCs w:val="24"/>
        </w:rPr>
      </w:pPr>
    </w:p>
    <w:p w14:paraId="0A622669" w14:textId="72683C1E" w:rsidR="00473BF0" w:rsidRDefault="00473BF0" w:rsidP="003D3EA5">
      <w:pPr>
        <w:spacing w:line="400" w:lineRule="atLeast"/>
        <w:ind w:firstLineChars="200" w:firstLine="480"/>
        <w:rPr>
          <w:rFonts w:ascii="Times New Roman" w:eastAsia="宋体" w:hAnsi="Times New Roman" w:cs="Times New Roman"/>
          <w:sz w:val="24"/>
          <w:szCs w:val="24"/>
        </w:rPr>
      </w:pPr>
    </w:p>
    <w:p w14:paraId="23D75106" w14:textId="164C0C0E" w:rsidR="00473BF0" w:rsidRDefault="00473BF0" w:rsidP="003D3EA5">
      <w:pPr>
        <w:spacing w:line="400" w:lineRule="atLeast"/>
        <w:ind w:firstLineChars="200" w:firstLine="480"/>
        <w:rPr>
          <w:rFonts w:ascii="Times New Roman" w:eastAsia="宋体" w:hAnsi="Times New Roman" w:cs="Times New Roman"/>
          <w:sz w:val="24"/>
          <w:szCs w:val="24"/>
        </w:rPr>
      </w:pPr>
    </w:p>
    <w:p w14:paraId="7E772363" w14:textId="3B9596E9" w:rsidR="00473BF0" w:rsidRDefault="00473BF0" w:rsidP="003D3EA5">
      <w:pPr>
        <w:spacing w:line="400" w:lineRule="atLeast"/>
        <w:ind w:firstLineChars="200" w:firstLine="480"/>
        <w:rPr>
          <w:rFonts w:ascii="Times New Roman" w:eastAsia="宋体" w:hAnsi="Times New Roman" w:cs="Times New Roman"/>
          <w:sz w:val="24"/>
          <w:szCs w:val="24"/>
        </w:rPr>
      </w:pPr>
    </w:p>
    <w:p w14:paraId="74CB2B8D" w14:textId="3152C84B" w:rsidR="00473BF0" w:rsidRDefault="00473BF0" w:rsidP="003D3EA5">
      <w:pPr>
        <w:spacing w:line="400" w:lineRule="atLeast"/>
        <w:ind w:firstLineChars="200" w:firstLine="480"/>
        <w:rPr>
          <w:rFonts w:ascii="Times New Roman" w:eastAsia="宋体" w:hAnsi="Times New Roman" w:cs="Times New Roman"/>
          <w:sz w:val="24"/>
          <w:szCs w:val="24"/>
        </w:rPr>
      </w:pPr>
    </w:p>
    <w:p w14:paraId="4FDAB9B1" w14:textId="151289FA" w:rsidR="00473BF0" w:rsidRDefault="00473BF0" w:rsidP="003D3EA5">
      <w:pPr>
        <w:spacing w:line="400" w:lineRule="atLeast"/>
        <w:ind w:firstLineChars="200" w:firstLine="480"/>
        <w:rPr>
          <w:rFonts w:ascii="Times New Roman" w:eastAsia="宋体" w:hAnsi="Times New Roman" w:cs="Times New Roman"/>
          <w:sz w:val="24"/>
          <w:szCs w:val="24"/>
        </w:rPr>
      </w:pPr>
    </w:p>
    <w:p w14:paraId="03440B06" w14:textId="6467986E" w:rsidR="00473BF0" w:rsidRDefault="00473BF0" w:rsidP="003D3EA5">
      <w:pPr>
        <w:spacing w:line="400" w:lineRule="atLeast"/>
        <w:ind w:firstLineChars="200" w:firstLine="480"/>
        <w:rPr>
          <w:rFonts w:ascii="Times New Roman" w:eastAsia="宋体" w:hAnsi="Times New Roman" w:cs="Times New Roman"/>
          <w:sz w:val="24"/>
          <w:szCs w:val="24"/>
        </w:rPr>
      </w:pPr>
    </w:p>
    <w:p w14:paraId="754F9717" w14:textId="09644A1D" w:rsidR="00473BF0" w:rsidRDefault="00473BF0" w:rsidP="003D3EA5">
      <w:pPr>
        <w:spacing w:line="400" w:lineRule="atLeast"/>
        <w:ind w:firstLineChars="200" w:firstLine="480"/>
        <w:rPr>
          <w:rFonts w:ascii="Times New Roman" w:eastAsia="宋体" w:hAnsi="Times New Roman" w:cs="Times New Roman"/>
          <w:sz w:val="24"/>
          <w:szCs w:val="24"/>
        </w:rPr>
      </w:pPr>
    </w:p>
    <w:p w14:paraId="677BFEA5" w14:textId="1AE4DE0E" w:rsidR="00473BF0" w:rsidRDefault="00473BF0" w:rsidP="003D3EA5">
      <w:pPr>
        <w:spacing w:line="400" w:lineRule="atLeast"/>
        <w:ind w:firstLineChars="200" w:firstLine="480"/>
        <w:rPr>
          <w:rFonts w:ascii="Times New Roman" w:eastAsia="宋体" w:hAnsi="Times New Roman" w:cs="Times New Roman"/>
          <w:sz w:val="24"/>
          <w:szCs w:val="24"/>
        </w:rPr>
      </w:pPr>
    </w:p>
    <w:p w14:paraId="3D5696BA" w14:textId="7CEE2F40" w:rsidR="00190AB2" w:rsidRDefault="00190AB2" w:rsidP="003D3EA5">
      <w:pPr>
        <w:spacing w:line="400" w:lineRule="atLeast"/>
        <w:rPr>
          <w:rFonts w:ascii="Times New Roman" w:eastAsia="宋体" w:hAnsi="Times New Roman" w:cs="Times New Roman"/>
          <w:sz w:val="24"/>
          <w:szCs w:val="24"/>
        </w:rPr>
      </w:pPr>
    </w:p>
    <w:p w14:paraId="5897A4FB" w14:textId="4CA11F67" w:rsidR="003D3EA5" w:rsidRDefault="003D3EA5" w:rsidP="003D3EA5">
      <w:pPr>
        <w:spacing w:line="400" w:lineRule="atLeast"/>
        <w:rPr>
          <w:rFonts w:ascii="Times New Roman" w:eastAsia="宋体" w:hAnsi="Times New Roman" w:cs="Times New Roman"/>
          <w:sz w:val="24"/>
          <w:szCs w:val="24"/>
        </w:rPr>
      </w:pPr>
    </w:p>
    <w:p w14:paraId="5C3E93AC" w14:textId="67B424D8" w:rsidR="003D3EA5" w:rsidRDefault="003D3EA5" w:rsidP="003D3EA5">
      <w:pPr>
        <w:spacing w:line="400" w:lineRule="atLeast"/>
        <w:rPr>
          <w:rFonts w:ascii="Times New Roman" w:eastAsia="宋体" w:hAnsi="Times New Roman" w:cs="Times New Roman"/>
          <w:sz w:val="24"/>
          <w:szCs w:val="24"/>
        </w:rPr>
      </w:pPr>
    </w:p>
    <w:p w14:paraId="04F659E0" w14:textId="79E28CF6" w:rsidR="003D3EA5" w:rsidRDefault="003D3EA5" w:rsidP="003D3EA5">
      <w:pPr>
        <w:spacing w:line="400" w:lineRule="atLeast"/>
        <w:rPr>
          <w:rFonts w:ascii="Times New Roman" w:eastAsia="宋体" w:hAnsi="Times New Roman" w:cs="Times New Roman"/>
          <w:sz w:val="24"/>
          <w:szCs w:val="24"/>
        </w:rPr>
      </w:pPr>
    </w:p>
    <w:p w14:paraId="749ECC20" w14:textId="77777777" w:rsidR="003D3EA5" w:rsidRDefault="003D3EA5" w:rsidP="003D3EA5">
      <w:pPr>
        <w:spacing w:line="400" w:lineRule="atLeast"/>
        <w:rPr>
          <w:rFonts w:ascii="Times New Roman" w:eastAsia="宋体" w:hAnsi="Times New Roman" w:cs="Times New Roman"/>
          <w:sz w:val="24"/>
          <w:szCs w:val="24"/>
        </w:rPr>
      </w:pPr>
    </w:p>
    <w:p w14:paraId="6530E982" w14:textId="6BFC77E6" w:rsidR="00C11634" w:rsidRPr="003A1C54" w:rsidRDefault="001124B4" w:rsidP="003D3EA5">
      <w:pPr>
        <w:spacing w:line="400" w:lineRule="atLeast"/>
        <w:rPr>
          <w:rFonts w:ascii="Times New Roman" w:eastAsia="宋体" w:hAnsi="Times New Roman" w:cs="Times New Roman"/>
          <w:b/>
          <w:sz w:val="24"/>
          <w:szCs w:val="24"/>
        </w:rPr>
      </w:pPr>
      <w:r w:rsidRPr="001124B4">
        <w:rPr>
          <w:rFonts w:ascii="Times New Roman" w:eastAsia="宋体" w:hAnsi="Times New Roman" w:cs="Times New Roman"/>
          <w:b/>
          <w:sz w:val="24"/>
          <w:szCs w:val="24"/>
        </w:rPr>
        <w:lastRenderedPageBreak/>
        <w:t>Supplementary Note 3: Simulation of ESFZP</w:t>
      </w:r>
      <w:r w:rsidR="00FC5DB1" w:rsidRPr="00FC5DB1">
        <w:rPr>
          <w:rFonts w:ascii="Times New Roman" w:eastAsia="宋体" w:hAnsi="Times New Roman" w:cs="Times New Roman"/>
          <w:b/>
          <w:sz w:val="24"/>
          <w:szCs w:val="24"/>
        </w:rPr>
        <w:t>'s</w:t>
      </w:r>
      <w:r w:rsidRPr="001124B4">
        <w:rPr>
          <w:rFonts w:ascii="Times New Roman" w:eastAsia="宋体" w:hAnsi="Times New Roman" w:cs="Times New Roman"/>
          <w:b/>
          <w:sz w:val="24"/>
          <w:szCs w:val="24"/>
        </w:rPr>
        <w:t xml:space="preserve"> control over the incident light field</w:t>
      </w:r>
    </w:p>
    <w:p w14:paraId="207B16D7" w14:textId="39156190" w:rsidR="00C11634" w:rsidRDefault="00FC5DB1" w:rsidP="003D3EA5">
      <w:pPr>
        <w:spacing w:line="400" w:lineRule="atLeast"/>
        <w:ind w:firstLineChars="200" w:firstLine="480"/>
        <w:rPr>
          <w:rFonts w:ascii="Times New Roman" w:eastAsia="宋体" w:hAnsi="Times New Roman" w:cs="Times New Roman"/>
          <w:sz w:val="24"/>
          <w:szCs w:val="24"/>
        </w:rPr>
      </w:pPr>
      <w:r w:rsidRPr="00FC5DB1">
        <w:rPr>
          <w:rFonts w:ascii="Times New Roman" w:eastAsia="宋体" w:hAnsi="Times New Roman" w:cs="Times New Roman"/>
          <w:sz w:val="24"/>
          <w:szCs w:val="24"/>
        </w:rPr>
        <w:t>In this study, COMSOL Multiphysics 6.0 was used to simulate the control of the incident light field by the ESFZP.</w:t>
      </w:r>
      <w:r w:rsidRPr="00FC5DB1">
        <w:t xml:space="preserve"> </w:t>
      </w:r>
      <w:r w:rsidRPr="00FC5DB1">
        <w:rPr>
          <w:rFonts w:ascii="Times New Roman" w:eastAsia="宋体" w:hAnsi="Times New Roman" w:cs="Times New Roman"/>
          <w:sz w:val="24"/>
          <w:szCs w:val="24"/>
        </w:rPr>
        <w:t>Considering the large computational load of the 3D model, a scaled-down 2D simulation model was constructed based on the actual proportion of ESFZP in the total area, as shown in Supplementary Fig</w:t>
      </w:r>
      <w:r w:rsidR="00B55FCF">
        <w:rPr>
          <w:rFonts w:ascii="Times New Roman" w:eastAsia="宋体" w:hAnsi="Times New Roman" w:cs="Times New Roman"/>
          <w:sz w:val="24"/>
          <w:szCs w:val="24"/>
        </w:rPr>
        <w:t>.</w:t>
      </w:r>
      <w:r w:rsidRPr="00FC5DB1">
        <w:rPr>
          <w:rFonts w:ascii="Times New Roman" w:eastAsia="宋体" w:hAnsi="Times New Roman" w:cs="Times New Roman"/>
          <w:sz w:val="24"/>
          <w:szCs w:val="24"/>
        </w:rPr>
        <w:t xml:space="preserve"> 4a.</w:t>
      </w:r>
      <w:r w:rsidRPr="00FC5DB1">
        <w:t xml:space="preserve"> </w:t>
      </w:r>
      <w:r w:rsidRPr="00FC5DB1">
        <w:rPr>
          <w:rFonts w:ascii="Times New Roman" w:eastAsia="宋体" w:hAnsi="Times New Roman" w:cs="Times New Roman"/>
          <w:sz w:val="24"/>
          <w:szCs w:val="24"/>
        </w:rPr>
        <w:t>In the model, from top to bottom, there is the upper air layer, the ESFZP, and the glass layer. Additionally, perfect absorbing layers are used on both sides to absorb excess scattered light.</w:t>
      </w:r>
      <w:r w:rsidRPr="00FC5DB1">
        <w:t xml:space="preserve"> </w:t>
      </w:r>
      <w:r w:rsidRPr="00FC5DB1">
        <w:rPr>
          <w:rFonts w:ascii="Times New Roman" w:eastAsia="宋体" w:hAnsi="Times New Roman" w:cs="Times New Roman"/>
          <w:sz w:val="24"/>
          <w:szCs w:val="24"/>
        </w:rPr>
        <w:t xml:space="preserve">The intensity </w:t>
      </w:r>
      <m:oMath>
        <m:r>
          <w:rPr>
            <w:rFonts w:ascii="Cambria Math" w:eastAsia="宋体" w:hAnsi="Cambria Math" w:cs="Times New Roman"/>
            <w:sz w:val="24"/>
            <w:szCs w:val="24"/>
          </w:rPr>
          <m:t>I</m:t>
        </m:r>
      </m:oMath>
      <w:r w:rsidRPr="00FC5DB1">
        <w:rPr>
          <w:rFonts w:ascii="Times New Roman" w:eastAsia="宋体" w:hAnsi="Times New Roman" w:cs="Times New Roman"/>
          <w:sz w:val="24"/>
          <w:szCs w:val="24"/>
        </w:rPr>
        <w:t xml:space="preserve"> of the incident light in the model is defined by a uniform electric field intensity </w:t>
      </w:r>
      <m:oMath>
        <m:r>
          <w:rPr>
            <w:rFonts w:ascii="Cambria Math" w:eastAsia="宋体" w:hAnsi="Cambria Math" w:cs="Times New Roman" w:hint="eastAsia"/>
            <w:sz w:val="24"/>
            <w:szCs w:val="24"/>
          </w:rPr>
          <m:t>E</m:t>
        </m:r>
      </m:oMath>
      <w:r>
        <w:rPr>
          <w:rFonts w:ascii="Times New Roman" w:eastAsia="宋体" w:hAnsi="Times New Roman" w:cs="Times New Roman" w:hint="eastAsia"/>
          <w:sz w:val="24"/>
          <w:szCs w:val="24"/>
        </w:rPr>
        <w:t xml:space="preserve"> </w:t>
      </w:r>
      <w:r w:rsidRPr="00FC5DB1">
        <w:rPr>
          <w:rFonts w:ascii="Times New Roman" w:eastAsia="宋体" w:hAnsi="Times New Roman" w:cs="Times New Roman"/>
          <w:sz w:val="24"/>
          <w:szCs w:val="24"/>
        </w:rPr>
        <w:t>, which, according to Maxwell's equations, is given by:</w:t>
      </w:r>
    </w:p>
    <w:p w14:paraId="2D27FE30" w14:textId="7FF0E0BC" w:rsidR="00C11634" w:rsidRPr="00FC41CE" w:rsidRDefault="00C11634" w:rsidP="003D3EA5">
      <w:pPr>
        <w:tabs>
          <w:tab w:val="left" w:pos="7797"/>
        </w:tabs>
        <w:spacing w:line="400" w:lineRule="atLeast"/>
        <w:ind w:firstLineChars="1476" w:firstLine="3542"/>
        <w:jc w:val="center"/>
        <w:rPr>
          <w:rFonts w:ascii="Times New Roman" w:eastAsia="宋体" w:hAnsi="Times New Roman" w:cs="Times New Roman"/>
          <w:sz w:val="24"/>
          <w:szCs w:val="24"/>
        </w:rPr>
      </w:pPr>
      <m:oMath>
        <m:r>
          <w:rPr>
            <w:rFonts w:ascii="Cambria Math" w:eastAsia="宋体" w:hAnsi="Cambria Math" w:cs="Times New Roman"/>
            <w:sz w:val="24"/>
            <w:szCs w:val="24"/>
          </w:rPr>
          <m:t>I</m:t>
        </m:r>
        <m:r>
          <m:rPr>
            <m:sty m:val="p"/>
          </m:rPr>
          <w:rPr>
            <w:rFonts w:ascii="Cambria Math" w:eastAsia="宋体" w:hAnsi="Cambria Math" w:cs="Times New Roman"/>
            <w:sz w:val="24"/>
            <w:szCs w:val="24"/>
          </w:rPr>
          <m:t>=</m:t>
        </m:r>
        <m:f>
          <m:fPr>
            <m:ctrlPr>
              <w:rPr>
                <w:rFonts w:ascii="Cambria Math" w:eastAsia="宋体" w:hAnsi="Cambria Math" w:cs="Times New Roman"/>
                <w:sz w:val="24"/>
                <w:szCs w:val="24"/>
              </w:rPr>
            </m:ctrlPr>
          </m:fPr>
          <m:num>
            <m:r>
              <w:rPr>
                <w:rFonts w:ascii="Cambria Math" w:eastAsia="宋体" w:hAnsi="Cambria Math" w:cs="Times New Roman"/>
                <w:sz w:val="24"/>
                <w:szCs w:val="24"/>
              </w:rPr>
              <m:t>1</m:t>
            </m:r>
          </m:num>
          <m:den>
            <m:r>
              <w:rPr>
                <w:rFonts w:ascii="Cambria Math" w:eastAsia="宋体" w:hAnsi="Cambria Math" w:cs="Times New Roman"/>
                <w:sz w:val="24"/>
                <w:szCs w:val="24"/>
              </w:rPr>
              <m:t>2</m:t>
            </m:r>
          </m:den>
        </m:f>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ϵ</m:t>
            </m:r>
          </m:e>
          <m:sub>
            <m:r>
              <w:rPr>
                <w:rFonts w:ascii="Cambria Math" w:eastAsia="宋体" w:hAnsi="Cambria Math" w:cs="Times New Roman" w:hint="eastAsia"/>
                <w:sz w:val="24"/>
                <w:szCs w:val="24"/>
              </w:rPr>
              <m:t>r</m:t>
            </m:r>
          </m:sub>
        </m:sSub>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ϵ</m:t>
            </m:r>
          </m:e>
          <m:sub>
            <m:r>
              <w:rPr>
                <w:rFonts w:ascii="Cambria Math" w:eastAsia="宋体" w:hAnsi="Cambria Math" w:cs="Times New Roman"/>
                <w:sz w:val="24"/>
                <w:szCs w:val="24"/>
              </w:rPr>
              <m:t>0</m:t>
            </m:r>
          </m:sub>
        </m:sSub>
        <m:r>
          <w:rPr>
            <w:rFonts w:ascii="Cambria Math" w:eastAsia="宋体" w:hAnsi="Cambria Math" w:cs="Times New Roman" w:hint="eastAsia"/>
            <w:sz w:val="24"/>
            <w:szCs w:val="24"/>
          </w:rPr>
          <m:t>c</m:t>
        </m:r>
        <m:sSup>
          <m:sSupPr>
            <m:ctrlPr>
              <w:rPr>
                <w:rFonts w:ascii="Cambria Math" w:eastAsia="宋体" w:hAnsi="Cambria Math" w:cs="Times New Roman"/>
                <w:i/>
                <w:sz w:val="24"/>
                <w:szCs w:val="24"/>
              </w:rPr>
            </m:ctrlPr>
          </m:sSupPr>
          <m:e>
            <m:r>
              <w:rPr>
                <w:rFonts w:ascii="Cambria Math" w:eastAsia="宋体" w:hAnsi="Cambria Math" w:cs="Times New Roman" w:hint="eastAsia"/>
                <w:sz w:val="24"/>
                <w:szCs w:val="24"/>
              </w:rPr>
              <m:t>E</m:t>
            </m:r>
          </m:e>
          <m:sup>
            <m:r>
              <w:rPr>
                <w:rFonts w:ascii="Cambria Math" w:eastAsia="宋体" w:hAnsi="Cambria Math" w:cs="Times New Roman"/>
                <w:sz w:val="24"/>
                <w:szCs w:val="24"/>
              </w:rPr>
              <m:t>2</m:t>
            </m:r>
          </m:sup>
        </m:sSup>
      </m:oMath>
      <w:r>
        <w:rPr>
          <w:rFonts w:ascii="Times New Roman" w:eastAsia="宋体" w:hAnsi="Times New Roman" w:cs="Times New Roman"/>
          <w:sz w:val="24"/>
          <w:szCs w:val="24"/>
        </w:rPr>
        <w:tab/>
      </w:r>
      <w:r>
        <w:rPr>
          <w:rFonts w:ascii="Times New Roman" w:eastAsia="宋体" w:hAnsi="Times New Roman" w:cs="Times New Roman" w:hint="eastAsia"/>
          <w:sz w:val="24"/>
          <w:szCs w:val="24"/>
        </w:rPr>
        <w:t>(</w:t>
      </w:r>
      <w:r>
        <w:rPr>
          <w:rFonts w:ascii="Times New Roman" w:eastAsia="宋体" w:hAnsi="Times New Roman" w:cs="Times New Roman"/>
          <w:sz w:val="24"/>
          <w:szCs w:val="24"/>
        </w:rPr>
        <w:t>S</w:t>
      </w:r>
      <w:r w:rsidR="00956884">
        <w:rPr>
          <w:rFonts w:ascii="Times New Roman" w:eastAsia="宋体" w:hAnsi="Times New Roman" w:cs="Times New Roman"/>
          <w:sz w:val="24"/>
          <w:szCs w:val="24"/>
        </w:rPr>
        <w:t>3</w:t>
      </w:r>
      <w:r>
        <w:rPr>
          <w:rFonts w:ascii="Times New Roman" w:eastAsia="宋体" w:hAnsi="Times New Roman" w:cs="Times New Roman"/>
          <w:sz w:val="24"/>
          <w:szCs w:val="24"/>
        </w:rPr>
        <w:t>)</w:t>
      </w:r>
    </w:p>
    <w:p w14:paraId="034EBE85" w14:textId="772D0A86" w:rsidR="00FC5DB1" w:rsidRDefault="00FC5DB1" w:rsidP="003D3EA5">
      <w:pPr>
        <w:spacing w:line="400" w:lineRule="atLeast"/>
        <w:rPr>
          <w:rFonts w:ascii="Times New Roman" w:eastAsia="宋体" w:hAnsi="Times New Roman" w:cs="Times New Roman"/>
          <w:sz w:val="24"/>
          <w:szCs w:val="24"/>
        </w:rPr>
      </w:pPr>
      <w:r w:rsidRPr="00FC5DB1">
        <w:rPr>
          <w:rFonts w:ascii="Times New Roman" w:eastAsia="宋体" w:hAnsi="Times New Roman" w:cs="Times New Roman"/>
          <w:sz w:val="24"/>
          <w:szCs w:val="24"/>
        </w:rPr>
        <w:t xml:space="preserve">Here,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ϵ</m:t>
            </m:r>
          </m:e>
          <m:sub>
            <m:r>
              <w:rPr>
                <w:rFonts w:ascii="Cambria Math" w:eastAsia="宋体" w:hAnsi="Cambria Math" w:cs="Times New Roman" w:hint="eastAsia"/>
                <w:sz w:val="24"/>
                <w:szCs w:val="24"/>
              </w:rPr>
              <m:t>r</m:t>
            </m:r>
          </m:sub>
        </m:sSub>
      </m:oMath>
      <w:r>
        <w:rPr>
          <w:rFonts w:ascii="Times New Roman" w:eastAsia="宋体" w:hAnsi="Times New Roman" w:cs="Times New Roman" w:hint="eastAsia"/>
          <w:sz w:val="24"/>
          <w:szCs w:val="24"/>
        </w:rPr>
        <w:t xml:space="preserve"> </w:t>
      </w:r>
      <w:r w:rsidRPr="00FC5DB1">
        <w:rPr>
          <w:rFonts w:ascii="Times New Roman" w:eastAsia="宋体" w:hAnsi="Times New Roman" w:cs="Times New Roman"/>
          <w:sz w:val="24"/>
          <w:szCs w:val="24"/>
        </w:rPr>
        <w:t xml:space="preserve">is the relative permittivity,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ϵ</m:t>
            </m:r>
          </m:e>
          <m:sub>
            <m:r>
              <w:rPr>
                <w:rFonts w:ascii="Cambria Math" w:eastAsia="宋体" w:hAnsi="Cambria Math" w:cs="Times New Roman"/>
                <w:sz w:val="24"/>
                <w:szCs w:val="24"/>
              </w:rPr>
              <m:t>0</m:t>
            </m:r>
          </m:sub>
        </m:sSub>
      </m:oMath>
      <w:r>
        <w:rPr>
          <w:rFonts w:ascii="Times New Roman" w:eastAsia="宋体" w:hAnsi="Times New Roman" w:cs="Times New Roman" w:hint="eastAsia"/>
          <w:sz w:val="24"/>
          <w:szCs w:val="24"/>
        </w:rPr>
        <w:t xml:space="preserve"> </w:t>
      </w:r>
      <w:r w:rsidRPr="00FC5DB1">
        <w:rPr>
          <w:rFonts w:ascii="Times New Roman" w:eastAsia="宋体" w:hAnsi="Times New Roman" w:cs="Times New Roman"/>
          <w:sz w:val="24"/>
          <w:szCs w:val="24"/>
        </w:rPr>
        <w:t xml:space="preserve">is the permittivity of free space, and </w:t>
      </w:r>
      <w:r>
        <w:rPr>
          <w:rFonts w:ascii="Times New Roman" w:eastAsia="宋体" w:hAnsi="Times New Roman" w:cs="Times New Roman" w:hint="eastAsia"/>
          <w:sz w:val="24"/>
          <w:szCs w:val="24"/>
        </w:rPr>
        <w:t>c</w:t>
      </w:r>
      <w:r w:rsidRPr="00FC5DB1">
        <w:rPr>
          <w:rFonts w:ascii="Times New Roman" w:eastAsia="宋体" w:hAnsi="Times New Roman" w:cs="Times New Roman"/>
          <w:sz w:val="24"/>
          <w:szCs w:val="24"/>
        </w:rPr>
        <w:t xml:space="preserve"> is the speed of light.</w:t>
      </w:r>
      <w:r w:rsidRPr="00FC5DB1">
        <w:t xml:space="preserve"> </w:t>
      </w:r>
      <w:r w:rsidRPr="00FC5DB1">
        <w:rPr>
          <w:rFonts w:ascii="Times New Roman" w:eastAsia="宋体" w:hAnsi="Times New Roman" w:cs="Times New Roman"/>
          <w:sz w:val="24"/>
          <w:szCs w:val="24"/>
        </w:rPr>
        <w:t>The electric field strength at the location of the solar cell is shown in Supplementary Fig</w:t>
      </w:r>
      <w:r w:rsidR="00B55FCF">
        <w:rPr>
          <w:rFonts w:ascii="Times New Roman" w:eastAsia="宋体" w:hAnsi="Times New Roman" w:cs="Times New Roman"/>
          <w:sz w:val="24"/>
          <w:szCs w:val="24"/>
        </w:rPr>
        <w:t>.</w:t>
      </w:r>
      <w:r w:rsidRPr="00FC5DB1">
        <w:rPr>
          <w:rFonts w:ascii="Times New Roman" w:eastAsia="宋体" w:hAnsi="Times New Roman" w:cs="Times New Roman"/>
          <w:sz w:val="24"/>
          <w:szCs w:val="24"/>
        </w:rPr>
        <w:t xml:space="preserve"> 4c</w:t>
      </w:r>
      <w:r w:rsidR="00B55FCF">
        <w:rPr>
          <w:rFonts w:ascii="Times New Roman" w:eastAsia="宋体" w:hAnsi="Times New Roman" w:cs="Times New Roman" w:hint="eastAsia"/>
          <w:sz w:val="24"/>
          <w:szCs w:val="24"/>
        </w:rPr>
        <w:t>，</w:t>
      </w:r>
      <w:r w:rsidRPr="00FC5DB1">
        <w:rPr>
          <w:rFonts w:ascii="Times New Roman" w:eastAsia="宋体" w:hAnsi="Times New Roman" w:cs="Times New Roman"/>
          <w:sz w:val="24"/>
          <w:szCs w:val="24"/>
        </w:rPr>
        <w:t>d. The ESFZP focuses light from around the cell onto its surface, thus increasing the electric field strength at the edges of the cell.</w:t>
      </w:r>
      <w:r w:rsidRPr="00FC5DB1">
        <w:t xml:space="preserve"> </w:t>
      </w:r>
      <w:r w:rsidRPr="00FC5DB1">
        <w:rPr>
          <w:rFonts w:ascii="Times New Roman" w:eastAsia="宋体" w:hAnsi="Times New Roman" w:cs="Times New Roman"/>
          <w:sz w:val="24"/>
          <w:szCs w:val="24"/>
        </w:rPr>
        <w:t xml:space="preserve">The optical power at the location of the solar cell for </w:t>
      </w:r>
      <w:r w:rsidR="003E45C5" w:rsidRPr="003E45C5">
        <w:rPr>
          <w:rFonts w:ascii="Times New Roman" w:eastAsia="宋体" w:hAnsi="Times New Roman" w:cs="Times New Roman"/>
          <w:sz w:val="24"/>
          <w:szCs w:val="24"/>
        </w:rPr>
        <w:t>different</w:t>
      </w:r>
      <w:r w:rsidRPr="00FC5DB1">
        <w:rPr>
          <w:rFonts w:ascii="Times New Roman" w:eastAsia="宋体" w:hAnsi="Times New Roman" w:cs="Times New Roman"/>
          <w:sz w:val="24"/>
          <w:szCs w:val="24"/>
        </w:rPr>
        <w:t xml:space="preserve"> wavelength can be obtained by integrating the light intensity at the solar cell location:</w:t>
      </w:r>
    </w:p>
    <w:p w14:paraId="45969D44" w14:textId="389430FC" w:rsidR="003B799F" w:rsidRDefault="00CB2AD1" w:rsidP="003D3EA5">
      <w:pPr>
        <w:tabs>
          <w:tab w:val="left" w:pos="7797"/>
        </w:tabs>
        <w:spacing w:line="400" w:lineRule="atLeast"/>
        <w:ind w:firstLineChars="1535" w:firstLine="3684"/>
        <w:jc w:val="center"/>
        <w:rPr>
          <w:rFonts w:ascii="Times New Roman" w:eastAsia="宋体" w:hAnsi="Times New Roman" w:cs="Times New Roman"/>
          <w:sz w:val="24"/>
          <w:szCs w:val="24"/>
        </w:rPr>
      </w:pPr>
      <m:oMath>
        <m:r>
          <m:rPr>
            <m:sty m:val="p"/>
          </m:rPr>
          <w:rPr>
            <w:rFonts w:ascii="Cambria Math" w:eastAsia="宋体" w:hAnsi="Cambria Math" w:cs="Times New Roman" w:hint="eastAsia"/>
            <w:sz w:val="24"/>
            <w:szCs w:val="24"/>
          </w:rPr>
          <m:t>P</m:t>
        </m:r>
        <m:r>
          <m:rPr>
            <m:sty m:val="p"/>
          </m:rPr>
          <w:rPr>
            <w:rFonts w:ascii="Cambria Math" w:eastAsia="宋体" w:hAnsi="Cambria Math" w:cs="Times New Roman"/>
            <w:sz w:val="24"/>
            <w:szCs w:val="24"/>
          </w:rPr>
          <m:t>=</m:t>
        </m:r>
        <m:nary>
          <m:naryPr>
            <m:limLoc m:val="subSup"/>
            <m:ctrlPr>
              <w:rPr>
                <w:rFonts w:ascii="Cambria Math" w:eastAsia="宋体" w:hAnsi="Cambria Math" w:cs="Times New Roman"/>
                <w:sz w:val="24"/>
                <w:szCs w:val="24"/>
              </w:rPr>
            </m:ctrlPr>
          </m:naryPr>
          <m:sub>
            <m:r>
              <w:rPr>
                <w:rFonts w:ascii="Cambria Math" w:eastAsia="宋体" w:hAnsi="Cambria Math" w:cs="Times New Roman"/>
                <w:sz w:val="24"/>
                <w:szCs w:val="24"/>
              </w:rPr>
              <m:t>-</m:t>
            </m:r>
            <m:r>
              <w:rPr>
                <w:rFonts w:ascii="Cambria Math" w:eastAsia="宋体" w:hAnsi="Cambria Math" w:cs="Times New Roman" w:hint="eastAsia"/>
                <w:sz w:val="24"/>
                <w:szCs w:val="24"/>
              </w:rPr>
              <m:t>x</m:t>
            </m:r>
          </m:sub>
          <m:sup>
            <m:r>
              <w:rPr>
                <w:rFonts w:ascii="Cambria Math" w:eastAsia="宋体" w:hAnsi="Cambria Math" w:cs="Times New Roman" w:hint="eastAsia"/>
                <w:sz w:val="24"/>
                <w:szCs w:val="24"/>
              </w:rPr>
              <m:t>x</m:t>
            </m:r>
          </m:sup>
          <m:e>
            <m:r>
              <w:rPr>
                <w:rFonts w:ascii="Cambria Math" w:eastAsia="宋体" w:hAnsi="Cambria Math" w:cs="Times New Roman" w:hint="eastAsia"/>
                <w:sz w:val="24"/>
                <w:szCs w:val="24"/>
              </w:rPr>
              <m:t>Idx</m:t>
            </m:r>
          </m:e>
        </m:nary>
      </m:oMath>
      <w:r>
        <w:rPr>
          <w:rFonts w:ascii="Times New Roman" w:eastAsia="宋体" w:hAnsi="Times New Roman" w:cs="Times New Roman"/>
          <w:sz w:val="24"/>
          <w:szCs w:val="24"/>
        </w:rPr>
        <w:tab/>
      </w:r>
      <w:r>
        <w:rPr>
          <w:rFonts w:ascii="Times New Roman" w:eastAsia="宋体" w:hAnsi="Times New Roman" w:cs="Times New Roman" w:hint="eastAsia"/>
          <w:sz w:val="24"/>
          <w:szCs w:val="24"/>
        </w:rPr>
        <w:t>(</w:t>
      </w:r>
      <w:r>
        <w:rPr>
          <w:rFonts w:ascii="Times New Roman" w:eastAsia="宋体" w:hAnsi="Times New Roman" w:cs="Times New Roman"/>
          <w:sz w:val="24"/>
          <w:szCs w:val="24"/>
        </w:rPr>
        <w:t>S4)</w:t>
      </w:r>
    </w:p>
    <w:p w14:paraId="2044A3A5" w14:textId="7A5B118A" w:rsidR="004740A4" w:rsidRDefault="003B799F" w:rsidP="003D3EA5">
      <w:pPr>
        <w:spacing w:line="400" w:lineRule="atLeast"/>
        <w:rPr>
          <w:rFonts w:ascii="Times New Roman" w:eastAsia="宋体" w:hAnsi="Times New Roman" w:cs="Times New Roman"/>
          <w:sz w:val="24"/>
          <w:szCs w:val="24"/>
        </w:rPr>
      </w:pPr>
      <w:r w:rsidRPr="003B799F">
        <w:rPr>
          <w:rFonts w:ascii="Times New Roman" w:eastAsia="宋体" w:hAnsi="Times New Roman" w:cs="Times New Roman"/>
          <w:sz w:val="24"/>
          <w:szCs w:val="24"/>
        </w:rPr>
        <w:t xml:space="preserve">By comparing the optical power enhanced by the ESFZP with the optical power at the solar cell under the glass cover, the enhancement rate of the light intensity at the solar cell surface for </w:t>
      </w:r>
      <w:r w:rsidRPr="003E45C5">
        <w:rPr>
          <w:rFonts w:ascii="Times New Roman" w:eastAsia="宋体" w:hAnsi="Times New Roman" w:cs="Times New Roman"/>
          <w:sz w:val="24"/>
          <w:szCs w:val="24"/>
        </w:rPr>
        <w:t>different</w:t>
      </w:r>
      <w:r w:rsidRPr="003B799F">
        <w:rPr>
          <w:rFonts w:ascii="Times New Roman" w:eastAsia="宋体" w:hAnsi="Times New Roman" w:cs="Times New Roman"/>
          <w:sz w:val="24"/>
          <w:szCs w:val="24"/>
        </w:rPr>
        <w:t xml:space="preserve"> wavelength is obtained:</w:t>
      </w:r>
    </w:p>
    <w:p w14:paraId="174B8F77" w14:textId="7E50C55A" w:rsidR="004740A4" w:rsidRDefault="00C23E8B" w:rsidP="003D3EA5">
      <w:pPr>
        <w:tabs>
          <w:tab w:val="left" w:pos="7797"/>
        </w:tabs>
        <w:spacing w:line="400" w:lineRule="atLeast"/>
        <w:ind w:firstLineChars="1535" w:firstLine="3684"/>
        <w:jc w:val="center"/>
        <w:rPr>
          <w:rFonts w:ascii="Times New Roman" w:eastAsia="宋体" w:hAnsi="Times New Roman" w:cs="Times New Roman"/>
          <w:sz w:val="24"/>
          <w:szCs w:val="24"/>
        </w:rPr>
      </w:pPr>
      <m:oMath>
        <m:r>
          <w:rPr>
            <w:rFonts w:ascii="Cambria Math" w:eastAsia="宋体" w:hAnsi="Cambria Math" w:cs="Times New Roman"/>
            <w:sz w:val="24"/>
          </w:rPr>
          <m:t>σ</m:t>
        </m:r>
        <m:d>
          <m:dPr>
            <m:ctrlPr>
              <w:rPr>
                <w:rFonts w:ascii="Cambria Math" w:eastAsia="宋体" w:hAnsi="Cambria Math" w:cs="Times New Roman"/>
                <w:i/>
                <w:sz w:val="24"/>
              </w:rPr>
            </m:ctrlPr>
          </m:dPr>
          <m:e>
            <m:r>
              <w:rPr>
                <w:rFonts w:ascii="Cambria Math" w:eastAsia="宋体" w:hAnsi="Cambria Math" w:cs="Times New Roman"/>
                <w:sz w:val="24"/>
              </w:rPr>
              <m:t>λ</m:t>
            </m:r>
          </m:e>
        </m:d>
        <m:r>
          <m:rPr>
            <m:sty m:val="p"/>
          </m:rPr>
          <w:rPr>
            <w:rFonts w:ascii="Cambria Math" w:eastAsia="宋体" w:hAnsi="Cambria Math" w:cs="Times New Roman"/>
            <w:sz w:val="24"/>
            <w:szCs w:val="24"/>
          </w:rPr>
          <m:t>=</m:t>
        </m:r>
        <m:f>
          <m:fPr>
            <m:ctrlPr>
              <w:rPr>
                <w:rFonts w:ascii="Cambria Math" w:eastAsia="宋体" w:hAnsi="Cambria Math" w:cs="Times New Roman"/>
                <w:sz w:val="24"/>
                <w:szCs w:val="24"/>
              </w:rPr>
            </m:ctrlPr>
          </m:fPr>
          <m:num>
            <m:r>
              <w:rPr>
                <w:rFonts w:ascii="Cambria Math" w:eastAsia="宋体" w:hAnsi="Cambria Math" w:cs="Times New Roman"/>
                <w:sz w:val="24"/>
                <w:szCs w:val="24"/>
              </w:rPr>
              <m:t>∆</m:t>
            </m:r>
            <m:r>
              <w:rPr>
                <w:rFonts w:ascii="Cambria Math" w:eastAsia="宋体" w:hAnsi="Cambria Math" w:cs="Times New Roman" w:hint="eastAsia"/>
                <w:sz w:val="24"/>
                <w:szCs w:val="24"/>
              </w:rPr>
              <m:t>P</m:t>
            </m:r>
          </m:num>
          <m:den>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P</m:t>
                </m:r>
              </m:e>
              <m:sub>
                <m:r>
                  <w:rPr>
                    <w:rFonts w:ascii="Cambria Math" w:eastAsia="宋体" w:hAnsi="Cambria Math" w:cs="Times New Roman"/>
                    <w:sz w:val="24"/>
                    <w:szCs w:val="24"/>
                  </w:rPr>
                  <m:t>0</m:t>
                </m:r>
              </m:sub>
            </m:sSub>
          </m:den>
        </m:f>
      </m:oMath>
      <w:r w:rsidR="00F059F6">
        <w:rPr>
          <w:rFonts w:ascii="Times New Roman" w:eastAsia="宋体" w:hAnsi="Times New Roman" w:cs="Times New Roman"/>
          <w:sz w:val="24"/>
          <w:szCs w:val="24"/>
        </w:rPr>
        <w:tab/>
      </w:r>
      <w:r w:rsidR="00F059F6">
        <w:rPr>
          <w:rFonts w:ascii="Times New Roman" w:eastAsia="宋体" w:hAnsi="Times New Roman" w:cs="Times New Roman" w:hint="eastAsia"/>
          <w:sz w:val="24"/>
          <w:szCs w:val="24"/>
        </w:rPr>
        <w:t>(</w:t>
      </w:r>
      <w:r w:rsidR="00F059F6">
        <w:rPr>
          <w:rFonts w:ascii="Times New Roman" w:eastAsia="宋体" w:hAnsi="Times New Roman" w:cs="Times New Roman"/>
          <w:sz w:val="24"/>
          <w:szCs w:val="24"/>
        </w:rPr>
        <w:t>S</w:t>
      </w:r>
      <w:r w:rsidR="00956884">
        <w:rPr>
          <w:rFonts w:ascii="Times New Roman" w:eastAsia="宋体" w:hAnsi="Times New Roman" w:cs="Times New Roman"/>
          <w:sz w:val="24"/>
          <w:szCs w:val="24"/>
        </w:rPr>
        <w:t>5</w:t>
      </w:r>
      <w:r w:rsidR="00F059F6">
        <w:rPr>
          <w:rFonts w:ascii="Times New Roman" w:eastAsia="宋体" w:hAnsi="Times New Roman" w:cs="Times New Roman"/>
          <w:sz w:val="24"/>
          <w:szCs w:val="24"/>
        </w:rPr>
        <w:t>)</w:t>
      </w:r>
    </w:p>
    <w:p w14:paraId="48FEED12" w14:textId="6745B176" w:rsidR="00B86C55" w:rsidRDefault="00B86C55" w:rsidP="003D3EA5">
      <w:pPr>
        <w:spacing w:line="400" w:lineRule="atLeast"/>
        <w:rPr>
          <w:rFonts w:ascii="Times New Roman" w:eastAsia="宋体" w:hAnsi="Times New Roman" w:cs="Times New Roman"/>
          <w:sz w:val="24"/>
          <w:szCs w:val="24"/>
        </w:rPr>
      </w:pPr>
      <w:r w:rsidRPr="00B86C55">
        <w:rPr>
          <w:rFonts w:ascii="Times New Roman" w:eastAsia="宋体" w:hAnsi="Times New Roman" w:cs="Times New Roman"/>
          <w:sz w:val="24"/>
          <w:szCs w:val="24"/>
        </w:rPr>
        <w:t xml:space="preserve">Here, </w:t>
      </w:r>
      <m:oMath>
        <m:r>
          <w:rPr>
            <w:rFonts w:ascii="Cambria Math" w:eastAsia="宋体" w:hAnsi="Cambria Math" w:cs="Times New Roman"/>
            <w:sz w:val="24"/>
            <w:szCs w:val="24"/>
          </w:rPr>
          <m:t>∆</m:t>
        </m:r>
        <m:r>
          <w:rPr>
            <w:rFonts w:ascii="Cambria Math" w:eastAsia="宋体" w:hAnsi="Cambria Math" w:cs="Times New Roman" w:hint="eastAsia"/>
            <w:sz w:val="24"/>
            <w:szCs w:val="24"/>
          </w:rPr>
          <m:t>P</m:t>
        </m:r>
      </m:oMath>
      <w:r w:rsidRPr="00B86C55">
        <w:rPr>
          <w:rFonts w:ascii="Times New Roman" w:eastAsia="宋体" w:hAnsi="Times New Roman" w:cs="Times New Roman"/>
          <w:sz w:val="24"/>
          <w:szCs w:val="24"/>
        </w:rPr>
        <w:t xml:space="preserve"> is the optical power enhanced by the ESFZP, and </w:t>
      </w:r>
      <m:oMath>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P</m:t>
            </m:r>
          </m:e>
          <m:sub>
            <m:r>
              <w:rPr>
                <w:rFonts w:ascii="Cambria Math" w:eastAsia="宋体" w:hAnsi="Cambria Math" w:cs="Times New Roman"/>
                <w:sz w:val="24"/>
                <w:szCs w:val="24"/>
              </w:rPr>
              <m:t>0</m:t>
            </m:r>
          </m:sub>
        </m:sSub>
      </m:oMath>
      <w:r w:rsidRPr="00B86C55">
        <w:rPr>
          <w:rFonts w:ascii="Times New Roman" w:eastAsia="宋体" w:hAnsi="Times New Roman" w:cs="Times New Roman"/>
          <w:sz w:val="24"/>
          <w:szCs w:val="24"/>
        </w:rPr>
        <w:t xml:space="preserve"> is the optical power at the solar cell under the glass cover.</w:t>
      </w:r>
      <w:r w:rsidRPr="00B86C55">
        <w:t xml:space="preserve"> </w:t>
      </w:r>
      <w:r w:rsidRPr="00B86C55">
        <w:rPr>
          <w:rFonts w:ascii="Times New Roman" w:eastAsia="宋体" w:hAnsi="Times New Roman" w:cs="Times New Roman"/>
          <w:sz w:val="24"/>
          <w:szCs w:val="24"/>
        </w:rPr>
        <w:t>As shown in Supplementary Fig</w:t>
      </w:r>
      <w:r w:rsidR="00B55FCF">
        <w:rPr>
          <w:rFonts w:ascii="Times New Roman" w:eastAsia="宋体" w:hAnsi="Times New Roman" w:cs="Times New Roman"/>
          <w:sz w:val="24"/>
          <w:szCs w:val="24"/>
        </w:rPr>
        <w:t>.</w:t>
      </w:r>
      <w:r w:rsidRPr="00B86C55">
        <w:rPr>
          <w:rFonts w:ascii="Times New Roman" w:eastAsia="宋体" w:hAnsi="Times New Roman" w:cs="Times New Roman"/>
          <w:sz w:val="24"/>
          <w:szCs w:val="24"/>
        </w:rPr>
        <w:t xml:space="preserve"> 4e, for light with a wavelength of </w:t>
      </w:r>
      <m:oMath>
        <m:r>
          <m:rPr>
            <m:sty m:val="p"/>
          </m:rPr>
          <w:rPr>
            <w:rFonts w:ascii="Cambria Math" w:eastAsia="宋体" w:hAnsi="Cambria Math" w:cs="Times New Roman"/>
            <w:sz w:val="24"/>
            <w:szCs w:val="24"/>
          </w:rPr>
          <m:t>λ</m:t>
        </m:r>
      </m:oMath>
      <w:r>
        <w:rPr>
          <w:rFonts w:ascii="Times New Roman" w:eastAsia="宋体" w:hAnsi="Times New Roman" w:cs="Times New Roman" w:hint="eastAsia"/>
          <w:sz w:val="24"/>
          <w:szCs w:val="24"/>
        </w:rPr>
        <w:t>=</w:t>
      </w:r>
      <w:r>
        <w:rPr>
          <w:rFonts w:ascii="Times New Roman" w:eastAsia="宋体" w:hAnsi="Times New Roman" w:cs="Times New Roman"/>
          <w:sz w:val="24"/>
          <w:szCs w:val="24"/>
        </w:rPr>
        <w:t>0.8</w:t>
      </w:r>
      <m:oMath>
        <m:r>
          <m:rPr>
            <m:sty m:val="p"/>
          </m:rPr>
          <w:rPr>
            <w:rFonts w:ascii="Cambria Math" w:eastAsia="宋体" w:hAnsi="Cambria Math" w:cs="Times New Roman"/>
            <w:sz w:val="24"/>
            <w:szCs w:val="24"/>
          </w:rPr>
          <m:t>μm</m:t>
        </m:r>
      </m:oMath>
      <w:r w:rsidRPr="00B86C55">
        <w:rPr>
          <w:rFonts w:ascii="Times New Roman" w:eastAsia="宋体" w:hAnsi="Times New Roman" w:cs="Times New Roman"/>
          <w:sz w:val="24"/>
          <w:szCs w:val="24"/>
        </w:rPr>
        <w:t>, the light intensity is enhanced the most, which is consistent with the design of the zone plate in Supplementary Note 2.</w:t>
      </w:r>
      <w:r w:rsidR="00FA0CFD" w:rsidRPr="00FA0CFD">
        <w:t xml:space="preserve"> </w:t>
      </w:r>
      <w:r w:rsidR="00FA0CFD" w:rsidRPr="00FA0CFD">
        <w:rPr>
          <w:rFonts w:ascii="Times New Roman" w:eastAsia="宋体" w:hAnsi="Times New Roman" w:cs="Times New Roman"/>
          <w:sz w:val="24"/>
          <w:szCs w:val="24"/>
        </w:rPr>
        <w:t>For light at other wavelengths, the light intensity is also enhanced to varying degrees.</w:t>
      </w:r>
    </w:p>
    <w:p w14:paraId="6F6E7F30" w14:textId="4BF62820" w:rsidR="003D3EA5" w:rsidRDefault="003D3EA5" w:rsidP="003D3EA5">
      <w:pPr>
        <w:spacing w:line="400" w:lineRule="atLeast"/>
        <w:ind w:firstLineChars="200" w:firstLine="480"/>
        <w:rPr>
          <w:rFonts w:ascii="Times New Roman" w:eastAsia="宋体" w:hAnsi="Times New Roman" w:cs="Times New Roman"/>
          <w:sz w:val="24"/>
          <w:szCs w:val="24"/>
        </w:rPr>
      </w:pPr>
      <w:r w:rsidRPr="003D3EA5">
        <w:rPr>
          <w:rFonts w:ascii="Times New Roman" w:eastAsia="宋体" w:hAnsi="Times New Roman" w:cs="Times New Roman"/>
          <w:sz w:val="24"/>
          <w:szCs w:val="24"/>
        </w:rPr>
        <w:t xml:space="preserve">Let the total area of the ESFZP be </w:t>
      </w:r>
      <m:oMath>
        <m:sSub>
          <m:sSubPr>
            <m:ctrlPr>
              <w:rPr>
                <w:rFonts w:ascii="Cambria Math" w:eastAsia="宋体" w:hAnsi="Cambria Math" w:cs="Times New Roman"/>
                <w:sz w:val="24"/>
                <w:szCs w:val="24"/>
              </w:rPr>
            </m:ctrlPr>
          </m:sSubPr>
          <m:e>
            <m:r>
              <w:rPr>
                <w:rFonts w:ascii="Cambria Math" w:eastAsia="宋体" w:hAnsi="Cambria Math" w:cs="Times New Roman" w:hint="eastAsia"/>
                <w:sz w:val="24"/>
                <w:szCs w:val="24"/>
              </w:rPr>
              <m:t>A</m:t>
            </m:r>
          </m:e>
          <m:sub>
            <m:r>
              <w:rPr>
                <w:rFonts w:ascii="Cambria Math" w:eastAsia="宋体" w:hAnsi="Cambria Math" w:cs="Times New Roman" w:hint="eastAsia"/>
                <w:sz w:val="24"/>
                <w:szCs w:val="24"/>
              </w:rPr>
              <m:t>ESFZP</m:t>
            </m:r>
          </m:sub>
        </m:sSub>
      </m:oMath>
      <w:r w:rsidRPr="003D3EA5">
        <w:rPr>
          <w:rFonts w:ascii="Times New Roman" w:eastAsia="宋体" w:hAnsi="Times New Roman" w:cs="Times New Roman"/>
          <w:sz w:val="24"/>
          <w:szCs w:val="24"/>
        </w:rPr>
        <w:t xml:space="preserve">, the total area of the solar cell be </w:t>
      </w:r>
      <m:oMath>
        <m:sSub>
          <m:sSubPr>
            <m:ctrlPr>
              <w:rPr>
                <w:rFonts w:ascii="Cambria Math" w:eastAsia="宋体" w:hAnsi="Cambria Math" w:cs="Times New Roman"/>
                <w:sz w:val="24"/>
                <w:szCs w:val="24"/>
              </w:rPr>
            </m:ctrlPr>
          </m:sSubPr>
          <m:e>
            <m:r>
              <w:rPr>
                <w:rFonts w:ascii="Cambria Math" w:eastAsia="宋体" w:hAnsi="Cambria Math" w:cs="Times New Roman" w:hint="eastAsia"/>
                <w:sz w:val="24"/>
                <w:szCs w:val="24"/>
              </w:rPr>
              <m:t>A</m:t>
            </m:r>
          </m:e>
          <m:sub>
            <m:r>
              <w:rPr>
                <w:rFonts w:ascii="Cambria Math" w:eastAsia="宋体" w:hAnsi="Cambria Math" w:cs="Times New Roman" w:hint="eastAsia"/>
                <w:sz w:val="24"/>
                <w:szCs w:val="24"/>
              </w:rPr>
              <m:t>SE</m:t>
            </m:r>
          </m:sub>
        </m:sSub>
      </m:oMath>
      <w:r w:rsidRPr="003D3EA5">
        <w:rPr>
          <w:rFonts w:ascii="Times New Roman" w:eastAsia="宋体" w:hAnsi="Times New Roman" w:cs="Times New Roman"/>
          <w:sz w:val="24"/>
          <w:szCs w:val="24"/>
        </w:rPr>
        <w:t xml:space="preserve">, and the average increase rate of the light intensity for each wavelength on the surface of the solar cell be </w:t>
      </w:r>
      <m:oMath>
        <m:acc>
          <m:accPr>
            <m:chr m:val="̅"/>
            <m:ctrlPr>
              <w:rPr>
                <w:rFonts w:ascii="Cambria Math" w:eastAsia="宋体" w:hAnsi="Cambria Math" w:cs="Times New Roman"/>
                <w:sz w:val="24"/>
                <w:szCs w:val="24"/>
              </w:rPr>
            </m:ctrlPr>
          </m:accPr>
          <m:e>
            <m:r>
              <w:rPr>
                <w:rFonts w:ascii="Cambria Math" w:eastAsia="宋体" w:hAnsi="Cambria Math" w:cs="Times New Roman"/>
                <w:sz w:val="24"/>
                <w:szCs w:val="24"/>
              </w:rPr>
              <m:t>σ</m:t>
            </m:r>
          </m:e>
        </m:acc>
      </m:oMath>
      <w:r w:rsidRPr="003D3EA5">
        <w:rPr>
          <w:rFonts w:ascii="Times New Roman" w:eastAsia="宋体" w:hAnsi="Times New Roman" w:cs="Times New Roman"/>
          <w:sz w:val="24"/>
          <w:szCs w:val="24"/>
        </w:rPr>
        <w:t>. Then, the focusing efficiency of the ESFZP at its location is given by:</w:t>
      </w:r>
    </w:p>
    <w:p w14:paraId="5D581B77" w14:textId="29DBBBDB" w:rsidR="00C3266D" w:rsidRDefault="00E67584" w:rsidP="003D3EA5">
      <w:pPr>
        <w:tabs>
          <w:tab w:val="left" w:pos="7797"/>
        </w:tabs>
        <w:spacing w:line="400" w:lineRule="atLeast"/>
        <w:ind w:firstLineChars="1358" w:firstLine="3259"/>
        <w:jc w:val="center"/>
        <w:rPr>
          <w:rFonts w:ascii="Times New Roman" w:eastAsia="宋体" w:hAnsi="Times New Roman" w:cs="Times New Roman"/>
          <w:sz w:val="24"/>
          <w:szCs w:val="24"/>
        </w:rPr>
      </w:pPr>
      <m:oMath>
        <m:sSub>
          <m:sSubPr>
            <m:ctrlPr>
              <w:rPr>
                <w:rFonts w:ascii="Cambria Math" w:eastAsia="宋体" w:hAnsi="Cambria Math" w:cs="Times New Roman"/>
                <w:sz w:val="24"/>
                <w:szCs w:val="24"/>
              </w:rPr>
            </m:ctrlPr>
          </m:sSubPr>
          <m:e>
            <m:r>
              <w:rPr>
                <w:rFonts w:ascii="Cambria Math" w:eastAsia="宋体" w:hAnsi="Cambria Math" w:cs="Times New Roman"/>
                <w:sz w:val="24"/>
                <w:szCs w:val="24"/>
              </w:rPr>
              <m:t>η</m:t>
            </m:r>
          </m:e>
          <m:sub>
            <m:r>
              <w:rPr>
                <w:rFonts w:ascii="Cambria Math" w:eastAsia="宋体" w:hAnsi="Cambria Math" w:cs="Times New Roman" w:hint="eastAsia"/>
                <w:sz w:val="24"/>
                <w:szCs w:val="24"/>
              </w:rPr>
              <m:t>ESFZP</m:t>
            </m:r>
          </m:sub>
        </m:sSub>
        <m:r>
          <w:rPr>
            <w:rFonts w:ascii="Cambria Math" w:eastAsia="宋体" w:hAnsi="Cambria Math" w:cs="Times New Roman"/>
            <w:sz w:val="24"/>
            <w:szCs w:val="24"/>
          </w:rPr>
          <m:t>=</m:t>
        </m:r>
        <m:f>
          <m:fPr>
            <m:ctrlPr>
              <w:rPr>
                <w:rFonts w:ascii="Cambria Math" w:eastAsia="宋体" w:hAnsi="Cambria Math" w:cs="Times New Roman"/>
                <w:i/>
                <w:sz w:val="24"/>
                <w:szCs w:val="24"/>
              </w:rPr>
            </m:ctrlPr>
          </m:fPr>
          <m:num>
            <m:acc>
              <m:accPr>
                <m:chr m:val="̅"/>
                <m:ctrlPr>
                  <w:rPr>
                    <w:rFonts w:ascii="Cambria Math" w:eastAsia="宋体" w:hAnsi="Cambria Math" w:cs="Times New Roman"/>
                    <w:sz w:val="24"/>
                    <w:szCs w:val="24"/>
                  </w:rPr>
                </m:ctrlPr>
              </m:accPr>
              <m:e>
                <m:r>
                  <w:rPr>
                    <w:rFonts w:ascii="Cambria Math" w:eastAsia="宋体" w:hAnsi="Cambria Math" w:cs="Times New Roman"/>
                    <w:sz w:val="24"/>
                    <w:szCs w:val="24"/>
                  </w:rPr>
                  <m:t>σ</m:t>
                </m:r>
              </m:e>
            </m:acc>
          </m:num>
          <m:den>
            <m:f>
              <m:fPr>
                <m:type m:val="skw"/>
                <m:ctrlPr>
                  <w:rPr>
                    <w:rFonts w:ascii="Cambria Math" w:eastAsia="宋体" w:hAnsi="Cambria Math" w:cs="Times New Roman"/>
                    <w:i/>
                    <w:sz w:val="24"/>
                    <w:szCs w:val="24"/>
                  </w:rPr>
                </m:ctrlPr>
              </m:fPr>
              <m:num>
                <m:sSub>
                  <m:sSubPr>
                    <m:ctrlPr>
                      <w:rPr>
                        <w:rFonts w:ascii="Cambria Math" w:eastAsia="宋体" w:hAnsi="Cambria Math" w:cs="Times New Roman"/>
                        <w:sz w:val="24"/>
                        <w:szCs w:val="24"/>
                      </w:rPr>
                    </m:ctrlPr>
                  </m:sSubPr>
                  <m:e>
                    <m:r>
                      <w:rPr>
                        <w:rFonts w:ascii="Cambria Math" w:eastAsia="宋体" w:hAnsi="Cambria Math" w:cs="Times New Roman" w:hint="eastAsia"/>
                        <w:sz w:val="24"/>
                        <w:szCs w:val="24"/>
                      </w:rPr>
                      <m:t>A</m:t>
                    </m:r>
                  </m:e>
                  <m:sub>
                    <m:r>
                      <w:rPr>
                        <w:rFonts w:ascii="Cambria Math" w:eastAsia="宋体" w:hAnsi="Cambria Math" w:cs="Times New Roman" w:hint="eastAsia"/>
                        <w:sz w:val="24"/>
                        <w:szCs w:val="24"/>
                      </w:rPr>
                      <m:t>ESFZP</m:t>
                    </m:r>
                  </m:sub>
                </m:sSub>
              </m:num>
              <m:den>
                <m:sSub>
                  <m:sSubPr>
                    <m:ctrlPr>
                      <w:rPr>
                        <w:rFonts w:ascii="Cambria Math" w:eastAsia="宋体" w:hAnsi="Cambria Math" w:cs="Times New Roman"/>
                        <w:sz w:val="24"/>
                        <w:szCs w:val="24"/>
                      </w:rPr>
                    </m:ctrlPr>
                  </m:sSubPr>
                  <m:e>
                    <m:r>
                      <w:rPr>
                        <w:rFonts w:ascii="Cambria Math" w:eastAsia="宋体" w:hAnsi="Cambria Math" w:cs="Times New Roman" w:hint="eastAsia"/>
                        <w:sz w:val="24"/>
                        <w:szCs w:val="24"/>
                      </w:rPr>
                      <m:t>A</m:t>
                    </m:r>
                  </m:e>
                  <m:sub>
                    <m:r>
                      <w:rPr>
                        <w:rFonts w:ascii="Cambria Math" w:eastAsia="宋体" w:hAnsi="Cambria Math" w:cs="Times New Roman" w:hint="eastAsia"/>
                        <w:sz w:val="24"/>
                        <w:szCs w:val="24"/>
                      </w:rPr>
                      <m:t>SE</m:t>
                    </m:r>
                  </m:sub>
                </m:sSub>
              </m:den>
            </m:f>
          </m:den>
        </m:f>
      </m:oMath>
      <w:r w:rsidR="00F059F6">
        <w:rPr>
          <w:rFonts w:ascii="Times New Roman" w:eastAsia="宋体" w:hAnsi="Times New Roman" w:cs="Times New Roman"/>
          <w:sz w:val="24"/>
          <w:szCs w:val="24"/>
        </w:rPr>
        <w:tab/>
      </w:r>
      <w:r w:rsidR="00F059F6">
        <w:rPr>
          <w:rFonts w:ascii="Times New Roman" w:eastAsia="宋体" w:hAnsi="Times New Roman" w:cs="Times New Roman" w:hint="eastAsia"/>
          <w:sz w:val="24"/>
          <w:szCs w:val="24"/>
        </w:rPr>
        <w:t>(</w:t>
      </w:r>
      <w:r w:rsidR="00F059F6">
        <w:rPr>
          <w:rFonts w:ascii="Times New Roman" w:eastAsia="宋体" w:hAnsi="Times New Roman" w:cs="Times New Roman"/>
          <w:sz w:val="24"/>
          <w:szCs w:val="24"/>
        </w:rPr>
        <w:t>S</w:t>
      </w:r>
      <w:r w:rsidR="00956884">
        <w:rPr>
          <w:rFonts w:ascii="Times New Roman" w:eastAsia="宋体" w:hAnsi="Times New Roman" w:cs="Times New Roman"/>
          <w:sz w:val="24"/>
          <w:szCs w:val="24"/>
        </w:rPr>
        <w:t>6</w:t>
      </w:r>
      <w:r w:rsidR="00F059F6">
        <w:rPr>
          <w:rFonts w:ascii="Times New Roman" w:eastAsia="宋体" w:hAnsi="Times New Roman" w:cs="Times New Roman"/>
          <w:sz w:val="24"/>
          <w:szCs w:val="24"/>
        </w:rPr>
        <w:t>)</w:t>
      </w:r>
    </w:p>
    <w:p w14:paraId="13DCA904" w14:textId="4C71EBE1" w:rsidR="00E22005" w:rsidRDefault="00E22005" w:rsidP="00E22005">
      <w:pPr>
        <w:spacing w:line="400" w:lineRule="atLeast"/>
        <w:rPr>
          <w:rFonts w:ascii="Times New Roman" w:eastAsia="宋体" w:hAnsi="Times New Roman" w:cs="Times New Roman"/>
          <w:b/>
          <w:sz w:val="24"/>
          <w:szCs w:val="24"/>
        </w:rPr>
      </w:pPr>
    </w:p>
    <w:p w14:paraId="75963319" w14:textId="18269159" w:rsidR="00883280" w:rsidRPr="00232985" w:rsidRDefault="00E22005" w:rsidP="00E22005">
      <w:pPr>
        <w:spacing w:line="400" w:lineRule="atLeast"/>
        <w:rPr>
          <w:rFonts w:ascii="Times New Roman" w:eastAsia="宋体" w:hAnsi="Times New Roman" w:cs="Times New Roman"/>
          <w:b/>
          <w:sz w:val="24"/>
          <w:szCs w:val="24"/>
        </w:rPr>
      </w:pPr>
      <w:r w:rsidRPr="00E22005">
        <w:rPr>
          <w:rFonts w:ascii="Times New Roman" w:eastAsia="宋体" w:hAnsi="Times New Roman" w:cs="Times New Roman"/>
          <w:b/>
          <w:sz w:val="24"/>
          <w:szCs w:val="24"/>
        </w:rPr>
        <w:lastRenderedPageBreak/>
        <w:t>Supplementary Note 4: Generation and recombination of charge carriers in the solar cell in the simulation model</w:t>
      </w:r>
    </w:p>
    <w:p w14:paraId="278BB7E2" w14:textId="69722BDF" w:rsidR="00883280" w:rsidRPr="00883280" w:rsidRDefault="00E22005" w:rsidP="00E22005">
      <w:pPr>
        <w:widowControl/>
        <w:spacing w:line="400" w:lineRule="atLeast"/>
        <w:ind w:firstLineChars="200" w:firstLine="480"/>
        <w:rPr>
          <w:rFonts w:ascii="Times New Roman" w:eastAsia="宋体" w:hAnsi="Times New Roman" w:cs="Times New Roman"/>
          <w:sz w:val="24"/>
        </w:rPr>
      </w:pPr>
      <w:r w:rsidRPr="00E22005">
        <w:rPr>
          <w:rFonts w:ascii="Times New Roman" w:eastAsia="宋体" w:hAnsi="Times New Roman" w:cs="Times New Roman"/>
          <w:sz w:val="24"/>
        </w:rPr>
        <w:t>In this study, the semiconductor module in COMSOL Multiphysics 6.0 was used to simulate the enhancement in solar cell efficiency caused by the increased light intensity.</w:t>
      </w:r>
      <w:r w:rsidRPr="00E22005">
        <w:t xml:space="preserve"> </w:t>
      </w:r>
      <w:r w:rsidRPr="00E22005">
        <w:rPr>
          <w:rFonts w:ascii="Times New Roman" w:eastAsia="宋体" w:hAnsi="Times New Roman" w:cs="Times New Roman"/>
          <w:sz w:val="24"/>
        </w:rPr>
        <w:t>The generation rates of electrons and holes in the solar cell in the model are implemented by user-defined functions. The generation rates are positively correlated with the photon generation rate and are influenced by the material's absorption coefficient. The specific integral expression is as follows:</w:t>
      </w:r>
    </w:p>
    <w:p w14:paraId="49EF3C73" w14:textId="5AE12CCC" w:rsidR="00883280" w:rsidRPr="00232985" w:rsidRDefault="00883280" w:rsidP="00E22005">
      <w:pPr>
        <w:widowControl/>
        <w:tabs>
          <w:tab w:val="left" w:pos="7797"/>
        </w:tabs>
        <w:spacing w:line="400" w:lineRule="atLeast"/>
        <w:ind w:firstLineChars="1004" w:firstLine="2410"/>
        <w:rPr>
          <w:rFonts w:ascii="Times New Roman" w:hAnsi="Times New Roman" w:cs="Times New Roman"/>
          <w:sz w:val="24"/>
        </w:rPr>
      </w:pPr>
      <m:oMath>
        <m:r>
          <w:rPr>
            <w:rFonts w:ascii="Cambria Math" w:hAnsi="Cambria Math" w:cs="Times New Roman"/>
            <w:sz w:val="24"/>
          </w:rPr>
          <m:t>G</m:t>
        </m:r>
        <m:d>
          <m:dPr>
            <m:ctrlPr>
              <w:rPr>
                <w:rFonts w:ascii="Cambria Math" w:hAnsi="Cambria Math" w:cs="Times New Roman"/>
                <w:sz w:val="24"/>
              </w:rPr>
            </m:ctrlPr>
          </m:dPr>
          <m:e>
            <m:r>
              <w:rPr>
                <w:rFonts w:ascii="Cambria Math" w:hAnsi="Cambria Math" w:cs="Times New Roman"/>
                <w:sz w:val="24"/>
              </w:rPr>
              <m:t>z</m:t>
            </m:r>
          </m:e>
        </m:d>
        <m:r>
          <w:rPr>
            <w:rFonts w:ascii="Cambria Math" w:hAnsi="Cambria Math" w:cs="Times New Roman"/>
            <w:sz w:val="24"/>
          </w:rPr>
          <m:t>=</m:t>
        </m:r>
        <m:nary>
          <m:naryPr>
            <m:limLoc m:val="undOvr"/>
            <m:ctrlPr>
              <w:rPr>
                <w:rFonts w:ascii="Cambria Math" w:hAnsi="Cambria Math" w:cs="Times New Roman"/>
                <w:i/>
                <w:sz w:val="24"/>
              </w:rPr>
            </m:ctrlPr>
          </m:naryPr>
          <m:sub>
            <m:r>
              <w:rPr>
                <w:rFonts w:ascii="Cambria Math" w:hAnsi="Cambria Math" w:cs="Times New Roman"/>
                <w:sz w:val="24"/>
              </w:rPr>
              <m:t>0</m:t>
            </m:r>
          </m:sub>
          <m:sup>
            <m:r>
              <w:rPr>
                <w:rFonts w:ascii="Cambria Math" w:hAnsi="Cambria Math" w:cs="Times New Roman"/>
                <w:sz w:val="24"/>
              </w:rPr>
              <m:t>∞</m:t>
            </m:r>
          </m:sup>
          <m:e>
            <m:r>
              <w:rPr>
                <w:rFonts w:ascii="Cambria Math" w:hAnsi="Cambria Math" w:cs="Times New Roman"/>
                <w:sz w:val="24"/>
              </w:rPr>
              <m:t>α</m:t>
            </m:r>
            <m:d>
              <m:dPr>
                <m:ctrlPr>
                  <w:rPr>
                    <w:rFonts w:ascii="Cambria Math" w:hAnsi="Cambria Math" w:cs="Times New Roman"/>
                    <w:i/>
                    <w:sz w:val="24"/>
                  </w:rPr>
                </m:ctrlPr>
              </m:dPr>
              <m:e>
                <m:r>
                  <w:rPr>
                    <w:rFonts w:ascii="Cambria Math" w:hAnsi="Cambria Math" w:cs="Times New Roman"/>
                    <w:sz w:val="24"/>
                  </w:rPr>
                  <m:t>λ</m:t>
                </m:r>
              </m:e>
            </m:d>
            <m:r>
              <w:rPr>
                <w:rFonts w:ascii="Cambria Math" w:hAnsi="Cambria Math" w:cs="Times New Roman"/>
                <w:sz w:val="24"/>
              </w:rPr>
              <m:t>ϕ</m:t>
            </m:r>
            <m:d>
              <m:dPr>
                <m:ctrlPr>
                  <w:rPr>
                    <w:rFonts w:ascii="Cambria Math" w:hAnsi="Cambria Math" w:cs="Times New Roman"/>
                    <w:i/>
                    <w:sz w:val="24"/>
                  </w:rPr>
                </m:ctrlPr>
              </m:dPr>
              <m:e>
                <m:r>
                  <w:rPr>
                    <w:rFonts w:ascii="Cambria Math" w:hAnsi="Cambria Math" w:cs="Times New Roman"/>
                    <w:sz w:val="24"/>
                  </w:rPr>
                  <m:t>λ</m:t>
                </m:r>
              </m:e>
            </m:d>
            <m:r>
              <w:rPr>
                <w:rFonts w:ascii="Cambria Math" w:hAnsi="Cambria Math" w:cs="Times New Roman"/>
                <w:sz w:val="24"/>
              </w:rPr>
              <m:t>exp</m:t>
            </m:r>
            <m:d>
              <m:dPr>
                <m:ctrlPr>
                  <w:rPr>
                    <w:rFonts w:ascii="Cambria Math" w:hAnsi="Cambria Math" w:cs="Times New Roman"/>
                    <w:i/>
                    <w:sz w:val="24"/>
                  </w:rPr>
                </m:ctrlPr>
              </m:dPr>
              <m:e>
                <m:r>
                  <w:rPr>
                    <w:rFonts w:ascii="Cambria Math" w:eastAsia="微软雅黑" w:hAnsi="Cambria Math" w:cs="Times New Roman"/>
                    <w:sz w:val="24"/>
                  </w:rPr>
                  <m:t>-</m:t>
                </m:r>
                <m:r>
                  <w:rPr>
                    <w:rFonts w:ascii="Cambria Math" w:hAnsi="Cambria Math" w:cs="Times New Roman"/>
                    <w:sz w:val="24"/>
                  </w:rPr>
                  <m:t>α</m:t>
                </m:r>
                <m:d>
                  <m:dPr>
                    <m:ctrlPr>
                      <w:rPr>
                        <w:rFonts w:ascii="Cambria Math" w:hAnsi="Cambria Math" w:cs="Times New Roman"/>
                        <w:i/>
                        <w:sz w:val="24"/>
                      </w:rPr>
                    </m:ctrlPr>
                  </m:dPr>
                  <m:e>
                    <m:r>
                      <w:rPr>
                        <w:rFonts w:ascii="Cambria Math" w:hAnsi="Cambria Math" w:cs="Times New Roman"/>
                        <w:sz w:val="24"/>
                      </w:rPr>
                      <m:t>λ</m:t>
                    </m:r>
                  </m:e>
                </m:d>
                <m:r>
                  <w:rPr>
                    <w:rFonts w:ascii="Cambria Math" w:hAnsi="Cambria Math" w:cs="Times New Roman"/>
                    <w:sz w:val="24"/>
                  </w:rPr>
                  <m:t>z</m:t>
                </m:r>
              </m:e>
            </m:d>
            <m:r>
              <w:rPr>
                <w:rFonts w:ascii="Cambria Math" w:hAnsi="Cambria Math" w:cs="Times New Roman"/>
                <w:sz w:val="24"/>
              </w:rPr>
              <m:t>dλ</m:t>
            </m:r>
          </m:e>
        </m:nary>
      </m:oMath>
      <w:r w:rsidRPr="00232985">
        <w:rPr>
          <w:rFonts w:ascii="Times New Roman" w:hAnsi="Times New Roman" w:cs="Times New Roman"/>
          <w:sz w:val="24"/>
        </w:rPr>
        <w:tab/>
        <w:t>(S</w:t>
      </w:r>
      <w:r w:rsidR="00956884">
        <w:rPr>
          <w:rFonts w:ascii="Times New Roman" w:hAnsi="Times New Roman" w:cs="Times New Roman"/>
          <w:sz w:val="24"/>
        </w:rPr>
        <w:t>7</w:t>
      </w:r>
      <w:r w:rsidRPr="00232985">
        <w:rPr>
          <w:rFonts w:ascii="Times New Roman" w:hAnsi="Times New Roman" w:cs="Times New Roman"/>
          <w:sz w:val="24"/>
        </w:rPr>
        <w:t>)</w:t>
      </w:r>
    </w:p>
    <w:p w14:paraId="3485A4D1" w14:textId="2876BAAB" w:rsidR="007F373F" w:rsidRDefault="00204437" w:rsidP="00E60910">
      <w:pPr>
        <w:widowControl/>
        <w:spacing w:line="400" w:lineRule="atLeast"/>
        <w:rPr>
          <w:rFonts w:ascii="Times New Roman" w:eastAsia="宋体" w:hAnsi="Times New Roman" w:cs="Times New Roman"/>
          <w:sz w:val="24"/>
        </w:rPr>
      </w:pPr>
      <w:r w:rsidRPr="00204437">
        <w:rPr>
          <w:rFonts w:ascii="Times New Roman" w:eastAsia="宋体" w:hAnsi="Times New Roman" w:cs="Times New Roman"/>
          <w:sz w:val="24"/>
        </w:rPr>
        <w:t>Here,</w:t>
      </w:r>
      <w:r w:rsidR="00102DE3">
        <w:rPr>
          <w:rFonts w:ascii="Times New Roman" w:eastAsia="宋体" w:hAnsi="Times New Roman" w:cs="Times New Roman"/>
          <w:sz w:val="24"/>
        </w:rPr>
        <w:t xml:space="preserve"> </w:t>
      </w:r>
      <w:r w:rsidR="00102DE3" w:rsidRPr="00232985">
        <w:rPr>
          <w:rFonts w:ascii="Times New Roman" w:eastAsia="宋体" w:hAnsi="Times New Roman" w:cs="Times New Roman"/>
          <w:sz w:val="24"/>
        </w:rPr>
        <w:t>λ</w:t>
      </w:r>
      <w:r w:rsidRPr="00204437">
        <w:rPr>
          <w:rFonts w:ascii="Times New Roman" w:eastAsia="宋体" w:hAnsi="Times New Roman" w:cs="Times New Roman"/>
          <w:sz w:val="24"/>
        </w:rPr>
        <w:t xml:space="preserve"> is the wavelength, </w:t>
      </w:r>
      <w:r w:rsidR="00102DE3" w:rsidRPr="00232985">
        <w:rPr>
          <w:rFonts w:ascii="Times New Roman" w:eastAsia="宋体" w:hAnsi="Times New Roman" w:cs="Times New Roman"/>
          <w:sz w:val="24"/>
        </w:rPr>
        <w:t>z</w:t>
      </w:r>
      <w:r w:rsidRPr="00204437">
        <w:rPr>
          <w:rFonts w:ascii="Times New Roman" w:eastAsia="宋体" w:hAnsi="Times New Roman" w:cs="Times New Roman"/>
          <w:sz w:val="24"/>
        </w:rPr>
        <w:t xml:space="preserve"> is the depth at which light enters the cell,</w:t>
      </w:r>
      <w:r w:rsidR="00102DE3">
        <w:rPr>
          <w:rFonts w:ascii="Times New Roman" w:eastAsia="宋体" w:hAnsi="Times New Roman" w:cs="Times New Roman"/>
          <w:sz w:val="24"/>
        </w:rPr>
        <w:t xml:space="preserve"> </w:t>
      </w:r>
      <m:oMath>
        <m:r>
          <w:rPr>
            <w:rFonts w:ascii="Cambria Math" w:eastAsia="宋体" w:hAnsi="Cambria Math" w:cs="Times New Roman"/>
            <w:sz w:val="24"/>
          </w:rPr>
          <m:t>α</m:t>
        </m:r>
        <m:d>
          <m:dPr>
            <m:ctrlPr>
              <w:rPr>
                <w:rFonts w:ascii="Cambria Math" w:eastAsia="宋体" w:hAnsi="Cambria Math" w:cs="Times New Roman"/>
                <w:i/>
                <w:sz w:val="24"/>
              </w:rPr>
            </m:ctrlPr>
          </m:dPr>
          <m:e>
            <m:r>
              <w:rPr>
                <w:rFonts w:ascii="Cambria Math" w:eastAsia="宋体" w:hAnsi="Cambria Math" w:cs="Times New Roman"/>
                <w:sz w:val="24"/>
              </w:rPr>
              <m:t>λ</m:t>
            </m:r>
          </m:e>
        </m:d>
      </m:oMath>
      <w:r w:rsidRPr="00204437">
        <w:rPr>
          <w:rFonts w:ascii="Times New Roman" w:eastAsia="宋体" w:hAnsi="Times New Roman" w:cs="Times New Roman"/>
          <w:sz w:val="24"/>
        </w:rPr>
        <w:t xml:space="preserve"> is the absorption coefficient of the cell at different wavelengths, and</w:t>
      </w:r>
      <m:oMath>
        <m:r>
          <w:rPr>
            <w:rFonts w:ascii="Cambria Math" w:eastAsia="宋体" w:hAnsi="Cambria Math" w:cs="Times New Roman"/>
            <w:sz w:val="24"/>
          </w:rPr>
          <m:t xml:space="preserve"> ϕ</m:t>
        </m:r>
        <m:d>
          <m:dPr>
            <m:ctrlPr>
              <w:rPr>
                <w:rFonts w:ascii="Cambria Math" w:eastAsia="宋体" w:hAnsi="Cambria Math" w:cs="Times New Roman"/>
                <w:i/>
                <w:sz w:val="24"/>
              </w:rPr>
            </m:ctrlPr>
          </m:dPr>
          <m:e>
            <m:r>
              <w:rPr>
                <w:rFonts w:ascii="Cambria Math" w:eastAsia="宋体" w:hAnsi="Cambria Math" w:cs="Times New Roman"/>
                <w:sz w:val="24"/>
              </w:rPr>
              <m:t>λ</m:t>
            </m:r>
          </m:e>
        </m:d>
      </m:oMath>
      <w:r w:rsidRPr="00204437">
        <w:rPr>
          <w:rFonts w:ascii="Times New Roman" w:eastAsia="宋体" w:hAnsi="Times New Roman" w:cs="Times New Roman"/>
          <w:sz w:val="24"/>
        </w:rPr>
        <w:t xml:space="preserve"> is the photon generation rate at different wavelengths, given by the following formula:</w:t>
      </w:r>
    </w:p>
    <w:p w14:paraId="0C9CD213" w14:textId="5BC3FD0C" w:rsidR="002570EA" w:rsidRDefault="002570EA" w:rsidP="00E22005">
      <w:pPr>
        <w:widowControl/>
        <w:tabs>
          <w:tab w:val="left" w:pos="7797"/>
        </w:tabs>
        <w:spacing w:line="400" w:lineRule="atLeast"/>
        <w:ind w:firstLineChars="1476" w:firstLine="3542"/>
        <w:rPr>
          <w:rFonts w:ascii="Times New Roman" w:eastAsia="宋体" w:hAnsi="Times New Roman" w:cs="Times New Roman"/>
          <w:sz w:val="24"/>
        </w:rPr>
      </w:pPr>
      <m:oMath>
        <m:r>
          <m:rPr>
            <m:sty m:val="p"/>
          </m:rPr>
          <w:rPr>
            <w:rFonts w:ascii="Cambria Math" w:eastAsia="宋体" w:hAnsi="Cambria Math" w:cs="Times New Roman"/>
            <w:sz w:val="24"/>
          </w:rPr>
          <m:t>α</m:t>
        </m:r>
        <m:d>
          <m:dPr>
            <m:ctrlPr>
              <w:rPr>
                <w:rFonts w:ascii="Cambria Math" w:eastAsia="宋体" w:hAnsi="Cambria Math" w:cs="Times New Roman"/>
                <w:sz w:val="24"/>
              </w:rPr>
            </m:ctrlPr>
          </m:dPr>
          <m:e>
            <m:r>
              <w:rPr>
                <w:rFonts w:ascii="Cambria Math" w:eastAsia="宋体" w:hAnsi="Cambria Math" w:cs="Times New Roman"/>
                <w:sz w:val="24"/>
              </w:rPr>
              <m:t>λ</m:t>
            </m:r>
          </m:e>
        </m:d>
        <m:r>
          <w:rPr>
            <w:rFonts w:ascii="Cambria Math" w:eastAsia="宋体" w:hAnsi="Cambria Math" w:cs="Times New Roman"/>
            <w:sz w:val="24"/>
          </w:rPr>
          <m:t>=</m:t>
        </m:r>
        <m:f>
          <m:fPr>
            <m:ctrlPr>
              <w:rPr>
                <w:rFonts w:ascii="Cambria Math" w:eastAsia="宋体" w:hAnsi="Cambria Math" w:cs="Times New Roman"/>
                <w:i/>
                <w:sz w:val="24"/>
              </w:rPr>
            </m:ctrlPr>
          </m:fPr>
          <m:num>
            <m:r>
              <w:rPr>
                <w:rFonts w:ascii="Cambria Math" w:eastAsia="宋体" w:hAnsi="Cambria Math" w:cs="Times New Roman"/>
                <w:sz w:val="24"/>
              </w:rPr>
              <m:t>4πk</m:t>
            </m:r>
            <m:d>
              <m:dPr>
                <m:ctrlPr>
                  <w:rPr>
                    <w:rFonts w:ascii="Cambria Math" w:eastAsia="宋体" w:hAnsi="Cambria Math" w:cs="Times New Roman"/>
                    <w:i/>
                    <w:sz w:val="24"/>
                  </w:rPr>
                </m:ctrlPr>
              </m:dPr>
              <m:e>
                <m:r>
                  <w:rPr>
                    <w:rFonts w:ascii="Cambria Math" w:eastAsia="宋体" w:hAnsi="Cambria Math" w:cs="Times New Roman"/>
                    <w:sz w:val="24"/>
                  </w:rPr>
                  <m:t>λ</m:t>
                </m:r>
              </m:e>
            </m:d>
          </m:num>
          <m:den>
            <m:r>
              <w:rPr>
                <w:rFonts w:ascii="Cambria Math" w:eastAsia="宋体" w:hAnsi="Cambria Math" w:cs="Times New Roman"/>
                <w:sz w:val="24"/>
              </w:rPr>
              <m:t>λ</m:t>
            </m:r>
          </m:den>
        </m:f>
      </m:oMath>
      <w:r>
        <w:rPr>
          <w:rFonts w:ascii="Times New Roman" w:eastAsia="宋体" w:hAnsi="Times New Roman" w:cs="Times New Roman"/>
          <w:sz w:val="24"/>
        </w:rPr>
        <w:tab/>
      </w:r>
      <w:r>
        <w:rPr>
          <w:rFonts w:ascii="Times New Roman" w:eastAsia="宋体" w:hAnsi="Times New Roman" w:cs="Times New Roman" w:hint="eastAsia"/>
          <w:sz w:val="24"/>
        </w:rPr>
        <w:t>(</w:t>
      </w:r>
      <w:r>
        <w:rPr>
          <w:rFonts w:ascii="Times New Roman" w:eastAsia="宋体" w:hAnsi="Times New Roman" w:cs="Times New Roman"/>
          <w:sz w:val="24"/>
        </w:rPr>
        <w:t>S</w:t>
      </w:r>
      <w:r w:rsidR="00956884">
        <w:rPr>
          <w:rFonts w:ascii="Times New Roman" w:eastAsia="宋体" w:hAnsi="Times New Roman" w:cs="Times New Roman"/>
          <w:sz w:val="24"/>
        </w:rPr>
        <w:t>8</w:t>
      </w:r>
      <w:r>
        <w:rPr>
          <w:rFonts w:ascii="Times New Roman" w:eastAsia="宋体" w:hAnsi="Times New Roman" w:cs="Times New Roman"/>
          <w:sz w:val="24"/>
        </w:rPr>
        <w:t>)</w:t>
      </w:r>
    </w:p>
    <w:p w14:paraId="582F167D" w14:textId="794AB4F8" w:rsidR="00883280" w:rsidRPr="00232985" w:rsidRDefault="002570EA" w:rsidP="00E22005">
      <w:pPr>
        <w:widowControl/>
        <w:tabs>
          <w:tab w:val="left" w:pos="7938"/>
        </w:tabs>
        <w:spacing w:line="400" w:lineRule="atLeast"/>
        <w:ind w:firstLineChars="1358" w:firstLine="3259"/>
        <w:rPr>
          <w:rFonts w:ascii="Times New Roman" w:eastAsia="宋体" w:hAnsi="Times New Roman" w:cs="Times New Roman"/>
          <w:sz w:val="24"/>
        </w:rPr>
      </w:pPr>
      <m:oMath>
        <m:r>
          <w:rPr>
            <w:rFonts w:ascii="Cambria Math" w:eastAsia="宋体" w:hAnsi="Cambria Math" w:cs="Times New Roman"/>
            <w:sz w:val="24"/>
          </w:rPr>
          <m:t>ϕ</m:t>
        </m:r>
        <m:d>
          <m:dPr>
            <m:ctrlPr>
              <w:rPr>
                <w:rFonts w:ascii="Cambria Math" w:eastAsia="宋体" w:hAnsi="Cambria Math" w:cs="Times New Roman"/>
                <w:i/>
                <w:sz w:val="24"/>
              </w:rPr>
            </m:ctrlPr>
          </m:dPr>
          <m:e>
            <m:r>
              <w:rPr>
                <w:rFonts w:ascii="Cambria Math" w:eastAsia="宋体" w:hAnsi="Cambria Math" w:cs="Times New Roman"/>
                <w:sz w:val="24"/>
              </w:rPr>
              <m:t>λ</m:t>
            </m:r>
          </m:e>
        </m:d>
        <m:r>
          <w:rPr>
            <w:rFonts w:ascii="Cambria Math" w:eastAsia="宋体" w:hAnsi="Cambria Math" w:cs="Times New Roman"/>
            <w:sz w:val="24"/>
          </w:rPr>
          <m:t>=</m:t>
        </m:r>
        <m:f>
          <m:fPr>
            <m:ctrlPr>
              <w:rPr>
                <w:rFonts w:ascii="Cambria Math" w:eastAsia="宋体" w:hAnsi="Cambria Math" w:cs="Times New Roman"/>
                <w:i/>
                <w:sz w:val="24"/>
              </w:rPr>
            </m:ctrlPr>
          </m:fPr>
          <m:num>
            <m:r>
              <w:rPr>
                <w:rFonts w:ascii="Cambria Math" w:eastAsia="宋体" w:hAnsi="Cambria Math" w:cs="Times New Roman"/>
                <w:sz w:val="24"/>
              </w:rPr>
              <m:t>λ</m:t>
            </m:r>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I</m:t>
                </m:r>
              </m:e>
              <m:sub>
                <m:r>
                  <w:rPr>
                    <w:rFonts w:ascii="Cambria Math" w:eastAsia="宋体" w:hAnsi="Cambria Math" w:cs="Times New Roman" w:hint="eastAsia"/>
                    <w:sz w:val="24"/>
                    <w:szCs w:val="24"/>
                  </w:rPr>
                  <m:t>AM</m:t>
                </m:r>
                <m:r>
                  <w:rPr>
                    <w:rFonts w:ascii="Cambria Math" w:eastAsia="宋体" w:hAnsi="Cambria Math" w:cs="Times New Roman"/>
                    <w:sz w:val="24"/>
                    <w:szCs w:val="24"/>
                  </w:rPr>
                  <m:t>1.5</m:t>
                </m:r>
              </m:sub>
            </m:sSub>
            <m:d>
              <m:dPr>
                <m:ctrlPr>
                  <w:rPr>
                    <w:rFonts w:ascii="Cambria Math" w:eastAsia="宋体" w:hAnsi="Cambria Math" w:cs="Times New Roman"/>
                    <w:i/>
                    <w:sz w:val="24"/>
                    <w:szCs w:val="24"/>
                  </w:rPr>
                </m:ctrlPr>
              </m:dPr>
              <m:e>
                <m:r>
                  <w:rPr>
                    <w:rFonts w:ascii="Cambria Math" w:eastAsia="宋体" w:hAnsi="Cambria Math" w:cs="Times New Roman"/>
                    <w:sz w:val="24"/>
                    <w:szCs w:val="24"/>
                  </w:rPr>
                  <m:t>λ</m:t>
                </m:r>
              </m:e>
            </m:d>
            <m:d>
              <m:dPr>
                <m:ctrlPr>
                  <w:rPr>
                    <w:rFonts w:ascii="Cambria Math" w:eastAsia="宋体" w:hAnsi="Cambria Math" w:cs="Times New Roman"/>
                    <w:i/>
                    <w:sz w:val="24"/>
                  </w:rPr>
                </m:ctrlPr>
              </m:dPr>
              <m:e>
                <m:r>
                  <w:rPr>
                    <w:rFonts w:ascii="Cambria Math" w:eastAsia="宋体" w:hAnsi="Cambria Math" w:cs="Times New Roman"/>
                    <w:sz w:val="24"/>
                  </w:rPr>
                  <m:t>1+σ</m:t>
                </m:r>
                <m:d>
                  <m:dPr>
                    <m:ctrlPr>
                      <w:rPr>
                        <w:rFonts w:ascii="Cambria Math" w:eastAsia="宋体" w:hAnsi="Cambria Math" w:cs="Times New Roman"/>
                        <w:i/>
                        <w:sz w:val="24"/>
                      </w:rPr>
                    </m:ctrlPr>
                  </m:dPr>
                  <m:e>
                    <m:r>
                      <w:rPr>
                        <w:rFonts w:ascii="Cambria Math" w:eastAsia="宋体" w:hAnsi="Cambria Math" w:cs="Times New Roman"/>
                        <w:sz w:val="24"/>
                      </w:rPr>
                      <m:t>λ</m:t>
                    </m:r>
                  </m:e>
                </m:d>
              </m:e>
            </m:d>
          </m:num>
          <m:den>
            <m:r>
              <w:rPr>
                <w:rFonts w:ascii="Cambria Math" w:eastAsia="MS Gothic" w:hAnsi="Cambria Math" w:cs="Times New Roman"/>
                <w:sz w:val="24"/>
              </w:rPr>
              <m:t>h</m:t>
            </m:r>
            <m:r>
              <w:rPr>
                <w:rFonts w:ascii="Cambria Math" w:eastAsia="宋体" w:hAnsi="Cambria Math" w:cs="Times New Roman"/>
                <w:sz w:val="24"/>
              </w:rPr>
              <m:t>c</m:t>
            </m:r>
          </m:den>
        </m:f>
      </m:oMath>
      <w:r>
        <w:rPr>
          <w:rFonts w:ascii="Times New Roman" w:eastAsia="宋体" w:hAnsi="Times New Roman" w:cs="Times New Roman"/>
          <w:sz w:val="24"/>
        </w:rPr>
        <w:tab/>
        <w:t>(S</w:t>
      </w:r>
      <w:r w:rsidR="00956884">
        <w:rPr>
          <w:rFonts w:ascii="Times New Roman" w:eastAsia="宋体" w:hAnsi="Times New Roman" w:cs="Times New Roman"/>
          <w:sz w:val="24"/>
        </w:rPr>
        <w:t>9</w:t>
      </w:r>
      <w:r>
        <w:rPr>
          <w:rFonts w:ascii="Times New Roman" w:eastAsia="宋体" w:hAnsi="Times New Roman" w:cs="Times New Roman"/>
          <w:sz w:val="24"/>
        </w:rPr>
        <w:t>)</w:t>
      </w:r>
    </w:p>
    <w:p w14:paraId="5E5E52D2" w14:textId="6601BD4F" w:rsidR="0092521E" w:rsidRDefault="0092521E" w:rsidP="00E60910">
      <w:pPr>
        <w:spacing w:line="400" w:lineRule="atLeast"/>
        <w:rPr>
          <w:rFonts w:ascii="Times New Roman" w:eastAsia="宋体" w:hAnsi="Times New Roman" w:cs="Times New Roman"/>
          <w:sz w:val="24"/>
        </w:rPr>
      </w:pPr>
      <w:r w:rsidRPr="0092521E">
        <w:rPr>
          <w:rFonts w:ascii="Times New Roman" w:eastAsia="宋体" w:hAnsi="Times New Roman" w:cs="Times New Roman"/>
          <w:sz w:val="24"/>
        </w:rPr>
        <w:t>Here,</w:t>
      </w:r>
      <w:r w:rsidR="005B408B" w:rsidRPr="005B408B">
        <w:rPr>
          <w:rFonts w:ascii="Times New Roman" w:eastAsia="宋体" w:hAnsi="Times New Roman" w:cs="Times New Roman"/>
          <w:sz w:val="24"/>
        </w:rPr>
        <w:t xml:space="preserve"> </w:t>
      </w:r>
      <w:r w:rsidR="005B408B" w:rsidRPr="00232985">
        <w:rPr>
          <w:rFonts w:ascii="Times New Roman" w:eastAsia="宋体" w:hAnsi="Times New Roman" w:cs="Times New Roman"/>
          <w:sz w:val="24"/>
        </w:rPr>
        <w:t>h</w:t>
      </w:r>
      <w:r w:rsidRPr="0092521E">
        <w:rPr>
          <w:rFonts w:ascii="Times New Roman" w:eastAsia="宋体" w:hAnsi="Times New Roman" w:cs="Times New Roman"/>
          <w:sz w:val="24"/>
        </w:rPr>
        <w:t xml:space="preserve"> is Planck's constant, and </w:t>
      </w:r>
      <w:r w:rsidR="005B408B" w:rsidRPr="00232985">
        <w:rPr>
          <w:rFonts w:ascii="Times New Roman" w:eastAsia="宋体" w:hAnsi="Times New Roman" w:cs="Times New Roman"/>
          <w:sz w:val="24"/>
        </w:rPr>
        <w:t>c</w:t>
      </w:r>
      <w:r w:rsidR="005B408B">
        <w:rPr>
          <w:rFonts w:ascii="Times New Roman" w:eastAsia="宋体" w:hAnsi="Times New Roman" w:cs="Times New Roman"/>
          <w:sz w:val="24"/>
        </w:rPr>
        <w:t xml:space="preserve"> </w:t>
      </w:r>
      <w:r w:rsidRPr="0092521E">
        <w:rPr>
          <w:rFonts w:ascii="Times New Roman" w:eastAsia="宋体" w:hAnsi="Times New Roman" w:cs="Times New Roman"/>
          <w:sz w:val="24"/>
        </w:rPr>
        <w:t>is the speed of light in a vacuum.</w:t>
      </w:r>
      <m:oMath>
        <m:r>
          <w:rPr>
            <w:rFonts w:ascii="Cambria Math" w:eastAsia="宋体" w:hAnsi="Cambria Math" w:cs="Times New Roman"/>
            <w:sz w:val="24"/>
          </w:rPr>
          <m:t xml:space="preserve"> k</m:t>
        </m:r>
        <m:d>
          <m:dPr>
            <m:ctrlPr>
              <w:rPr>
                <w:rFonts w:ascii="Cambria Math" w:eastAsia="宋体" w:hAnsi="Cambria Math" w:cs="Times New Roman"/>
                <w:i/>
                <w:sz w:val="24"/>
              </w:rPr>
            </m:ctrlPr>
          </m:dPr>
          <m:e>
            <m:r>
              <w:rPr>
                <w:rFonts w:ascii="Cambria Math" w:eastAsia="宋体" w:hAnsi="Cambria Math" w:cs="Times New Roman"/>
                <w:sz w:val="24"/>
              </w:rPr>
              <m:t>λ</m:t>
            </m:r>
          </m:e>
        </m:d>
      </m:oMath>
      <w:r w:rsidRPr="0092521E">
        <w:t xml:space="preserve"> </w:t>
      </w:r>
      <w:r w:rsidRPr="0092521E">
        <w:rPr>
          <w:rFonts w:ascii="Times New Roman" w:eastAsia="宋体" w:hAnsi="Times New Roman" w:cs="Times New Roman"/>
          <w:sz w:val="24"/>
        </w:rPr>
        <w:t>is the imaginary part of the refractive index of the cell at different wavelengths,</w:t>
      </w:r>
      <m:oMath>
        <m:r>
          <w:rPr>
            <w:rFonts w:ascii="Cambria Math" w:eastAsia="宋体" w:hAnsi="Cambria Math" w:cs="Times New Roman"/>
            <w:sz w:val="24"/>
            <w:szCs w:val="24"/>
          </w:rPr>
          <m:t xml:space="preserve"> </m:t>
        </m:r>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I</m:t>
            </m:r>
          </m:e>
          <m:sub>
            <m:r>
              <w:rPr>
                <w:rFonts w:ascii="Cambria Math" w:eastAsia="宋体" w:hAnsi="Cambria Math" w:cs="Times New Roman" w:hint="eastAsia"/>
                <w:sz w:val="24"/>
                <w:szCs w:val="24"/>
              </w:rPr>
              <m:t>AM</m:t>
            </m:r>
            <m:r>
              <w:rPr>
                <w:rFonts w:ascii="Cambria Math" w:eastAsia="宋体" w:hAnsi="Cambria Math" w:cs="Times New Roman"/>
                <w:sz w:val="24"/>
                <w:szCs w:val="24"/>
              </w:rPr>
              <m:t>1.5</m:t>
            </m:r>
          </m:sub>
        </m:sSub>
        <m:d>
          <m:dPr>
            <m:ctrlPr>
              <w:rPr>
                <w:rFonts w:ascii="Cambria Math" w:eastAsia="宋体" w:hAnsi="Cambria Math" w:cs="Times New Roman"/>
                <w:i/>
                <w:sz w:val="24"/>
                <w:szCs w:val="24"/>
              </w:rPr>
            </m:ctrlPr>
          </m:dPr>
          <m:e>
            <m:r>
              <w:rPr>
                <w:rFonts w:ascii="Cambria Math" w:eastAsia="宋体" w:hAnsi="Cambria Math" w:cs="Times New Roman"/>
                <w:sz w:val="24"/>
                <w:szCs w:val="24"/>
              </w:rPr>
              <m:t>λ</m:t>
            </m:r>
          </m:e>
        </m:d>
      </m:oMath>
      <w:r w:rsidRPr="0092521E">
        <w:rPr>
          <w:rFonts w:ascii="Times New Roman" w:eastAsia="宋体" w:hAnsi="Times New Roman" w:cs="Times New Roman"/>
          <w:sz w:val="24"/>
        </w:rPr>
        <w:t xml:space="preserve"> is the solar irradiance under air mass 1.5 conditions, and</w:t>
      </w:r>
      <m:oMath>
        <m:r>
          <w:rPr>
            <w:rFonts w:ascii="Cambria Math" w:eastAsia="宋体" w:hAnsi="Cambria Math" w:cs="Times New Roman"/>
            <w:sz w:val="24"/>
          </w:rPr>
          <m:t xml:space="preserve"> σ</m:t>
        </m:r>
        <m:d>
          <m:dPr>
            <m:ctrlPr>
              <w:rPr>
                <w:rFonts w:ascii="Cambria Math" w:eastAsia="宋体" w:hAnsi="Cambria Math" w:cs="Times New Roman"/>
                <w:i/>
                <w:sz w:val="24"/>
              </w:rPr>
            </m:ctrlPr>
          </m:dPr>
          <m:e>
            <m:r>
              <w:rPr>
                <w:rFonts w:ascii="Cambria Math" w:eastAsia="宋体" w:hAnsi="Cambria Math" w:cs="Times New Roman"/>
                <w:sz w:val="24"/>
              </w:rPr>
              <m:t>λ</m:t>
            </m:r>
          </m:e>
        </m:d>
      </m:oMath>
      <w:r w:rsidRPr="0092521E">
        <w:rPr>
          <w:rFonts w:ascii="Times New Roman" w:eastAsia="宋体" w:hAnsi="Times New Roman" w:cs="Times New Roman"/>
          <w:sz w:val="24"/>
        </w:rPr>
        <w:t xml:space="preserve"> is the enhancement rate of optical power calculated in Supplementary Note 3. All three are incorporated into the carrier generation rate formula through interpolation functions.</w:t>
      </w:r>
      <w:r w:rsidRPr="0092521E">
        <w:t xml:space="preserve"> </w:t>
      </w:r>
      <w:r w:rsidRPr="0092521E">
        <w:rPr>
          <w:rFonts w:ascii="Times New Roman" w:eastAsia="宋体" w:hAnsi="Times New Roman" w:cs="Times New Roman"/>
          <w:sz w:val="24"/>
        </w:rPr>
        <w:t>The recombination of electrons and holes in the GaAs solar cell is achieved through the Shockley-Read-Hall recombination in "trap-assisted recombination," which is influenced by the semiconductor material's bandgap and minority carrier lifetime.</w:t>
      </w:r>
    </w:p>
    <w:p w14:paraId="66EED76C" w14:textId="73CB3262" w:rsidR="00883280" w:rsidRDefault="00883280" w:rsidP="00E22005">
      <w:pPr>
        <w:spacing w:line="400" w:lineRule="atLeast"/>
        <w:ind w:firstLineChars="200" w:firstLine="480"/>
        <w:rPr>
          <w:rFonts w:ascii="Times New Roman" w:eastAsia="宋体" w:hAnsi="Times New Roman" w:cs="Times New Roman"/>
          <w:sz w:val="24"/>
          <w:szCs w:val="24"/>
        </w:rPr>
      </w:pPr>
    </w:p>
    <w:p w14:paraId="5558C5DF" w14:textId="49ABE7FC" w:rsidR="00883280" w:rsidRDefault="00883280" w:rsidP="003D3EA5">
      <w:pPr>
        <w:spacing w:line="400" w:lineRule="atLeast"/>
        <w:ind w:firstLineChars="200" w:firstLine="480"/>
        <w:rPr>
          <w:rFonts w:ascii="Times New Roman" w:eastAsia="宋体" w:hAnsi="Times New Roman" w:cs="Times New Roman"/>
          <w:sz w:val="24"/>
          <w:szCs w:val="24"/>
        </w:rPr>
      </w:pPr>
    </w:p>
    <w:p w14:paraId="62EF7E92" w14:textId="7453D59A" w:rsidR="00883280" w:rsidRDefault="00883280" w:rsidP="003D3EA5">
      <w:pPr>
        <w:spacing w:line="400" w:lineRule="atLeast"/>
        <w:ind w:firstLineChars="200" w:firstLine="480"/>
        <w:rPr>
          <w:rFonts w:ascii="Times New Roman" w:eastAsia="宋体" w:hAnsi="Times New Roman" w:cs="Times New Roman"/>
          <w:sz w:val="24"/>
          <w:szCs w:val="24"/>
        </w:rPr>
      </w:pPr>
    </w:p>
    <w:p w14:paraId="4F365D9F" w14:textId="73B26D28" w:rsidR="0047408A" w:rsidRDefault="0047408A" w:rsidP="003D3EA5">
      <w:pPr>
        <w:spacing w:line="400" w:lineRule="atLeast"/>
        <w:ind w:firstLineChars="200" w:firstLine="480"/>
        <w:rPr>
          <w:rFonts w:ascii="Times New Roman" w:eastAsia="宋体" w:hAnsi="Times New Roman" w:cs="Times New Roman"/>
          <w:sz w:val="24"/>
          <w:szCs w:val="24"/>
        </w:rPr>
      </w:pPr>
    </w:p>
    <w:p w14:paraId="1F1293EA" w14:textId="26C13F91" w:rsidR="0047408A" w:rsidRDefault="0047408A" w:rsidP="003D3EA5">
      <w:pPr>
        <w:spacing w:line="400" w:lineRule="atLeast"/>
        <w:ind w:firstLineChars="200" w:firstLine="480"/>
        <w:rPr>
          <w:rFonts w:ascii="Times New Roman" w:eastAsia="宋体" w:hAnsi="Times New Roman" w:cs="Times New Roman"/>
          <w:sz w:val="24"/>
          <w:szCs w:val="24"/>
        </w:rPr>
      </w:pPr>
    </w:p>
    <w:p w14:paraId="5EB0630F" w14:textId="2FD517EF" w:rsidR="0047408A" w:rsidRDefault="0047408A" w:rsidP="003D3EA5">
      <w:pPr>
        <w:spacing w:line="400" w:lineRule="atLeast"/>
        <w:ind w:firstLineChars="200" w:firstLine="480"/>
        <w:rPr>
          <w:rFonts w:ascii="Times New Roman" w:eastAsia="宋体" w:hAnsi="Times New Roman" w:cs="Times New Roman"/>
          <w:sz w:val="24"/>
          <w:szCs w:val="24"/>
        </w:rPr>
      </w:pPr>
    </w:p>
    <w:p w14:paraId="1D03EB5E" w14:textId="3A6929D3" w:rsidR="0047408A" w:rsidRDefault="0047408A" w:rsidP="003D3EA5">
      <w:pPr>
        <w:spacing w:line="400" w:lineRule="atLeast"/>
        <w:ind w:firstLineChars="200" w:firstLine="480"/>
        <w:rPr>
          <w:rFonts w:ascii="Times New Roman" w:eastAsia="宋体" w:hAnsi="Times New Roman" w:cs="Times New Roman"/>
          <w:sz w:val="24"/>
          <w:szCs w:val="24"/>
        </w:rPr>
      </w:pPr>
    </w:p>
    <w:p w14:paraId="6F7651BA" w14:textId="292A30C0" w:rsidR="0047408A" w:rsidRDefault="0047408A" w:rsidP="003D3EA5">
      <w:pPr>
        <w:spacing w:line="400" w:lineRule="atLeast"/>
        <w:ind w:firstLineChars="200" w:firstLine="480"/>
        <w:rPr>
          <w:rFonts w:ascii="Times New Roman" w:eastAsia="宋体" w:hAnsi="Times New Roman" w:cs="Times New Roman"/>
          <w:sz w:val="24"/>
          <w:szCs w:val="24"/>
        </w:rPr>
      </w:pPr>
    </w:p>
    <w:p w14:paraId="529D0A0B" w14:textId="6D972F18" w:rsidR="0047408A" w:rsidRDefault="0047408A" w:rsidP="003D3EA5">
      <w:pPr>
        <w:spacing w:line="400" w:lineRule="atLeast"/>
        <w:ind w:firstLineChars="200" w:firstLine="480"/>
        <w:rPr>
          <w:rFonts w:ascii="Times New Roman" w:eastAsia="宋体" w:hAnsi="Times New Roman" w:cs="Times New Roman"/>
          <w:sz w:val="24"/>
          <w:szCs w:val="24"/>
        </w:rPr>
      </w:pPr>
    </w:p>
    <w:p w14:paraId="5BF6A986" w14:textId="3E96CE35" w:rsidR="0047408A" w:rsidRDefault="0047408A" w:rsidP="003D3EA5">
      <w:pPr>
        <w:spacing w:line="400" w:lineRule="atLeast"/>
        <w:ind w:firstLineChars="200" w:firstLine="480"/>
        <w:rPr>
          <w:rFonts w:ascii="Times New Roman" w:eastAsia="宋体" w:hAnsi="Times New Roman" w:cs="Times New Roman"/>
          <w:sz w:val="24"/>
          <w:szCs w:val="24"/>
        </w:rPr>
      </w:pPr>
    </w:p>
    <w:p w14:paraId="71AA0EC2" w14:textId="2405210A" w:rsidR="001915EE" w:rsidRDefault="001915EE" w:rsidP="003D3EA5">
      <w:pPr>
        <w:widowControl/>
        <w:spacing w:line="400" w:lineRule="atLeast"/>
        <w:rPr>
          <w:rFonts w:ascii="Times New Roman" w:eastAsia="宋体" w:hAnsi="Times New Roman" w:cs="Times New Roman"/>
          <w:sz w:val="24"/>
          <w:szCs w:val="24"/>
        </w:rPr>
      </w:pPr>
    </w:p>
    <w:p w14:paraId="074D3F04" w14:textId="55ABE1A1" w:rsidR="0071334B" w:rsidRPr="003236F2" w:rsidRDefault="0071334B" w:rsidP="003D3EA5">
      <w:pPr>
        <w:spacing w:line="400" w:lineRule="atLeast"/>
        <w:rPr>
          <w:rFonts w:ascii="Times New Roman" w:eastAsia="宋体" w:hAnsi="Times New Roman" w:cs="Times New Roman"/>
          <w:b/>
          <w:sz w:val="24"/>
          <w:szCs w:val="24"/>
        </w:rPr>
      </w:pPr>
      <w:r w:rsidRPr="0071334B">
        <w:rPr>
          <w:rFonts w:ascii="Times New Roman" w:eastAsia="宋体" w:hAnsi="Times New Roman" w:cs="Times New Roman"/>
          <w:b/>
          <w:sz w:val="24"/>
          <w:szCs w:val="24"/>
        </w:rPr>
        <w:lastRenderedPageBreak/>
        <w:t>Supplementary Note 5: Wetting theory of droplets</w:t>
      </w:r>
    </w:p>
    <w:p w14:paraId="77B41BB4" w14:textId="6888A4C2" w:rsidR="004E69CF" w:rsidRDefault="0071334B" w:rsidP="00267A9D">
      <w:pPr>
        <w:widowControl/>
        <w:spacing w:line="400" w:lineRule="atLeast"/>
        <w:ind w:firstLineChars="200" w:firstLine="480"/>
        <w:rPr>
          <w:rFonts w:ascii="Times New Roman" w:eastAsia="宋体" w:hAnsi="Times New Roman" w:cs="Times New Roman"/>
          <w:sz w:val="24"/>
        </w:rPr>
      </w:pPr>
      <w:r w:rsidRPr="0071334B">
        <w:rPr>
          <w:rFonts w:ascii="Times New Roman" w:eastAsia="宋体" w:hAnsi="Times New Roman" w:cs="Times New Roman"/>
          <w:sz w:val="24"/>
        </w:rPr>
        <w:t>The starting point of the wetting model is defined by Young's equation.</w:t>
      </w:r>
      <w:r w:rsidRPr="0071334B">
        <w:t xml:space="preserve"> </w:t>
      </w:r>
      <w:r w:rsidRPr="0071334B">
        <w:rPr>
          <w:rFonts w:ascii="Times New Roman" w:eastAsia="宋体" w:hAnsi="Times New Roman" w:cs="Times New Roman"/>
          <w:sz w:val="24"/>
        </w:rPr>
        <w:t>When the solid surface is perfectly smooth, the droplet forms a spherical cap upon contact with the substrate. Air, solid, and droplet form a system in which all three phases coexist, creating a three-phase contact line.</w:t>
      </w:r>
      <w:r w:rsidRPr="0071334B">
        <w:t xml:space="preserve"> </w:t>
      </w:r>
      <w:r w:rsidRPr="0071334B">
        <w:rPr>
          <w:rFonts w:ascii="Times New Roman" w:eastAsia="宋体" w:hAnsi="Times New Roman" w:cs="Times New Roman"/>
          <w:sz w:val="24"/>
        </w:rPr>
        <w:t xml:space="preserve">Assuming the contact angle between the droplet and the solid surface is </w:t>
      </w:r>
      <m:oMath>
        <m:sSub>
          <m:sSubPr>
            <m:ctrlPr>
              <w:rPr>
                <w:rFonts w:ascii="Cambria Math" w:eastAsia="宋体" w:hAnsi="Cambria Math" w:cs="Times New Roman"/>
                <w:i/>
                <w:sz w:val="24"/>
              </w:rPr>
            </m:ctrlPr>
          </m:sSubPr>
          <m:e>
            <m:r>
              <w:rPr>
                <w:rFonts w:ascii="Cambria Math" w:eastAsia="宋体" w:hAnsi="Cambria Math" w:cs="Times New Roman"/>
                <w:sz w:val="24"/>
              </w:rPr>
              <m:t>θ</m:t>
            </m:r>
          </m:e>
          <m:sub>
            <m:r>
              <w:rPr>
                <w:rFonts w:ascii="Cambria Math" w:eastAsia="宋体" w:hAnsi="Cambria Math" w:cs="Times New Roman"/>
                <w:sz w:val="24"/>
              </w:rPr>
              <m:t>0</m:t>
            </m:r>
          </m:sub>
        </m:sSub>
      </m:oMath>
      <w:r w:rsidRPr="0071334B">
        <w:rPr>
          <w:rFonts w:ascii="Times New Roman" w:eastAsia="宋体" w:hAnsi="Times New Roman" w:cs="Times New Roman"/>
          <w:sz w:val="24"/>
        </w:rPr>
        <w:t>, the surface tension in the direction of potential motion is balanced, leading to the derivation of Young's equation:</w:t>
      </w:r>
    </w:p>
    <w:p w14:paraId="2DC473CB" w14:textId="516C84A3" w:rsidR="000C5922" w:rsidRPr="001915EE" w:rsidRDefault="00E67584" w:rsidP="003D3EA5">
      <w:pPr>
        <w:widowControl/>
        <w:tabs>
          <w:tab w:val="left" w:pos="7655"/>
        </w:tabs>
        <w:spacing w:line="400" w:lineRule="atLeast"/>
        <w:ind w:firstLineChars="1358" w:firstLine="3259"/>
        <w:jc w:val="center"/>
        <w:rPr>
          <w:rFonts w:ascii="Times New Roman" w:eastAsia="宋体" w:hAnsi="Times New Roman" w:cs="Times New Roman"/>
          <w:sz w:val="24"/>
        </w:rPr>
      </w:pPr>
      <m:oMath>
        <m:func>
          <m:funcPr>
            <m:ctrlPr>
              <w:rPr>
                <w:rFonts w:ascii="Cambria Math" w:eastAsia="宋体" w:hAnsi="Cambria Math" w:cs="Times New Roman"/>
                <w:sz w:val="24"/>
              </w:rPr>
            </m:ctrlPr>
          </m:funcPr>
          <m:fName>
            <m:r>
              <m:rPr>
                <m:sty m:val="p"/>
              </m:rPr>
              <w:rPr>
                <w:rFonts w:ascii="Cambria Math" w:eastAsia="宋体" w:hAnsi="Cambria Math" w:cs="Times New Roman"/>
                <w:sz w:val="24"/>
              </w:rPr>
              <m:t>cos</m:t>
            </m:r>
          </m:fName>
          <m:e>
            <m:sSub>
              <m:sSubPr>
                <m:ctrlPr>
                  <w:rPr>
                    <w:rFonts w:ascii="Cambria Math" w:eastAsia="宋体" w:hAnsi="Cambria Math" w:cs="Times New Roman"/>
                    <w:i/>
                    <w:sz w:val="24"/>
                  </w:rPr>
                </m:ctrlPr>
              </m:sSubPr>
              <m:e>
                <m:r>
                  <w:rPr>
                    <w:rFonts w:ascii="Cambria Math" w:eastAsia="宋体" w:hAnsi="Cambria Math" w:cs="Times New Roman"/>
                    <w:sz w:val="24"/>
                  </w:rPr>
                  <m:t>θ</m:t>
                </m:r>
              </m:e>
              <m:sub>
                <m:r>
                  <w:rPr>
                    <w:rFonts w:ascii="Cambria Math" w:eastAsia="宋体" w:hAnsi="Cambria Math" w:cs="Times New Roman"/>
                    <w:sz w:val="24"/>
                  </w:rPr>
                  <m:t>0</m:t>
                </m:r>
              </m:sub>
            </m:sSub>
            <m:r>
              <w:rPr>
                <w:rFonts w:ascii="Cambria Math" w:eastAsia="宋体" w:hAnsi="Cambria Math" w:cs="Times New Roman"/>
                <w:sz w:val="24"/>
              </w:rPr>
              <m:t>=</m:t>
            </m:r>
            <m:f>
              <m:fPr>
                <m:ctrlPr>
                  <w:rPr>
                    <w:rFonts w:ascii="Cambria Math" w:eastAsia="宋体" w:hAnsi="Cambria Math" w:cs="Times New Roman"/>
                    <w:i/>
                    <w:sz w:val="24"/>
                  </w:rPr>
                </m:ctrlPr>
              </m:fPr>
              <m:num>
                <m:sSub>
                  <m:sSubPr>
                    <m:ctrlPr>
                      <w:rPr>
                        <w:rFonts w:ascii="Cambria Math" w:eastAsia="宋体" w:hAnsi="Cambria Math" w:cs="Times New Roman"/>
                        <w:i/>
                        <w:sz w:val="24"/>
                      </w:rPr>
                    </m:ctrlPr>
                  </m:sSubPr>
                  <m:e>
                    <m:r>
                      <w:rPr>
                        <w:rFonts w:ascii="Cambria Math" w:eastAsia="宋体" w:hAnsi="Cambria Math" w:cs="Times New Roman"/>
                        <w:sz w:val="24"/>
                      </w:rPr>
                      <m:t>γ</m:t>
                    </m:r>
                  </m:e>
                  <m:sub>
                    <m:r>
                      <w:rPr>
                        <w:rFonts w:ascii="Cambria Math" w:eastAsia="宋体" w:hAnsi="Cambria Math" w:cs="Times New Roman"/>
                        <w:sz w:val="24"/>
                      </w:rPr>
                      <m:t>SA</m:t>
                    </m:r>
                  </m:sub>
                </m:sSub>
                <m:r>
                  <w:rPr>
                    <w:rFonts w:ascii="Cambria Math" w:eastAsia="宋体" w:hAnsi="Cambria Math" w:cs="Times New Roman"/>
                    <w:sz w:val="24"/>
                  </w:rPr>
                  <m:t>-</m:t>
                </m:r>
                <m:sSub>
                  <m:sSubPr>
                    <m:ctrlPr>
                      <w:rPr>
                        <w:rFonts w:ascii="Cambria Math" w:eastAsia="宋体" w:hAnsi="Cambria Math" w:cs="Times New Roman"/>
                        <w:i/>
                        <w:sz w:val="24"/>
                      </w:rPr>
                    </m:ctrlPr>
                  </m:sSubPr>
                  <m:e>
                    <m:r>
                      <w:rPr>
                        <w:rFonts w:ascii="Cambria Math" w:eastAsia="宋体" w:hAnsi="Cambria Math" w:cs="Times New Roman"/>
                        <w:sz w:val="24"/>
                      </w:rPr>
                      <m:t>γ</m:t>
                    </m:r>
                  </m:e>
                  <m:sub>
                    <m:r>
                      <w:rPr>
                        <w:rFonts w:ascii="Cambria Math" w:eastAsia="宋体" w:hAnsi="Cambria Math" w:cs="Times New Roman"/>
                        <w:sz w:val="24"/>
                      </w:rPr>
                      <m:t>SL</m:t>
                    </m:r>
                  </m:sub>
                </m:sSub>
              </m:num>
              <m:den>
                <m:sSub>
                  <m:sSubPr>
                    <m:ctrlPr>
                      <w:rPr>
                        <w:rFonts w:ascii="Cambria Math" w:eastAsia="宋体" w:hAnsi="Cambria Math" w:cs="Times New Roman"/>
                        <w:i/>
                        <w:sz w:val="24"/>
                      </w:rPr>
                    </m:ctrlPr>
                  </m:sSubPr>
                  <m:e>
                    <m:r>
                      <w:rPr>
                        <w:rFonts w:ascii="Cambria Math" w:eastAsia="宋体" w:hAnsi="Cambria Math" w:cs="Times New Roman"/>
                        <w:sz w:val="24"/>
                      </w:rPr>
                      <m:t>γ</m:t>
                    </m:r>
                  </m:e>
                  <m:sub>
                    <m:r>
                      <w:rPr>
                        <w:rFonts w:ascii="Cambria Math" w:eastAsia="宋体" w:hAnsi="Cambria Math" w:cs="Times New Roman"/>
                        <w:sz w:val="24"/>
                      </w:rPr>
                      <m:t>LA</m:t>
                    </m:r>
                  </m:sub>
                </m:sSub>
              </m:den>
            </m:f>
          </m:e>
        </m:func>
      </m:oMath>
      <w:r w:rsidR="000C5922">
        <w:rPr>
          <w:rFonts w:ascii="Times New Roman" w:eastAsia="宋体" w:hAnsi="Times New Roman" w:cs="Times New Roman"/>
          <w:sz w:val="24"/>
        </w:rPr>
        <w:tab/>
      </w:r>
      <w:r w:rsidR="000C5922">
        <w:rPr>
          <w:rFonts w:ascii="Times New Roman" w:eastAsia="宋体" w:hAnsi="Times New Roman" w:cs="Times New Roman" w:hint="eastAsia"/>
          <w:sz w:val="24"/>
        </w:rPr>
        <w:t>(</w:t>
      </w:r>
      <w:r w:rsidR="000C5922">
        <w:rPr>
          <w:rFonts w:ascii="Times New Roman" w:eastAsia="宋体" w:hAnsi="Times New Roman" w:cs="Times New Roman"/>
          <w:sz w:val="24"/>
        </w:rPr>
        <w:t>S1</w:t>
      </w:r>
      <w:r w:rsidR="00956884">
        <w:rPr>
          <w:rFonts w:ascii="Times New Roman" w:eastAsia="宋体" w:hAnsi="Times New Roman" w:cs="Times New Roman"/>
          <w:sz w:val="24"/>
        </w:rPr>
        <w:t>0</w:t>
      </w:r>
      <w:r w:rsidR="000C5922">
        <w:rPr>
          <w:rFonts w:ascii="Times New Roman" w:eastAsia="宋体" w:hAnsi="Times New Roman" w:cs="Times New Roman"/>
          <w:sz w:val="24"/>
        </w:rPr>
        <w:t>)</w:t>
      </w:r>
    </w:p>
    <w:p w14:paraId="0380D55E" w14:textId="687BCF35" w:rsidR="00016199" w:rsidRDefault="00016199" w:rsidP="00016199">
      <w:pPr>
        <w:widowControl/>
        <w:spacing w:line="400" w:lineRule="atLeast"/>
        <w:rPr>
          <w:rFonts w:ascii="Times New Roman" w:eastAsia="宋体" w:hAnsi="Times New Roman" w:cs="Times New Roman"/>
          <w:sz w:val="24"/>
        </w:rPr>
      </w:pPr>
      <w:r w:rsidRPr="00016199">
        <w:rPr>
          <w:rFonts w:ascii="Times New Roman" w:eastAsia="宋体" w:hAnsi="Times New Roman" w:cs="Times New Roman"/>
          <w:sz w:val="24"/>
        </w:rPr>
        <w:t xml:space="preserve">Here, </w:t>
      </w:r>
      <m:oMath>
        <m:sSub>
          <m:sSubPr>
            <m:ctrlPr>
              <w:rPr>
                <w:rFonts w:ascii="Cambria Math" w:eastAsia="宋体" w:hAnsi="Cambria Math" w:cs="Times New Roman"/>
                <w:i/>
                <w:sz w:val="24"/>
              </w:rPr>
            </m:ctrlPr>
          </m:sSubPr>
          <m:e>
            <m:r>
              <w:rPr>
                <w:rFonts w:ascii="Cambria Math" w:eastAsia="宋体" w:hAnsi="Cambria Math" w:cs="Times New Roman"/>
                <w:sz w:val="24"/>
              </w:rPr>
              <m:t>γ</m:t>
            </m:r>
          </m:e>
          <m:sub>
            <m:r>
              <w:rPr>
                <w:rFonts w:ascii="Cambria Math" w:eastAsia="宋体" w:hAnsi="Cambria Math" w:cs="Times New Roman"/>
                <w:sz w:val="24"/>
              </w:rPr>
              <m:t>SA</m:t>
            </m:r>
          </m:sub>
        </m:sSub>
      </m:oMath>
      <w:r w:rsidRPr="00016199">
        <w:rPr>
          <w:rFonts w:ascii="Times New Roman" w:eastAsia="宋体" w:hAnsi="Times New Roman" w:cs="Times New Roman"/>
          <w:sz w:val="24"/>
        </w:rPr>
        <w:t xml:space="preserve">, </w:t>
      </w:r>
      <m:oMath>
        <m:sSub>
          <m:sSubPr>
            <m:ctrlPr>
              <w:rPr>
                <w:rFonts w:ascii="Cambria Math" w:eastAsia="宋体" w:hAnsi="Cambria Math" w:cs="Times New Roman"/>
                <w:i/>
                <w:sz w:val="24"/>
              </w:rPr>
            </m:ctrlPr>
          </m:sSubPr>
          <m:e>
            <m:r>
              <w:rPr>
                <w:rFonts w:ascii="Cambria Math" w:eastAsia="宋体" w:hAnsi="Cambria Math" w:cs="Times New Roman"/>
                <w:sz w:val="24"/>
              </w:rPr>
              <m:t>γ</m:t>
            </m:r>
          </m:e>
          <m:sub>
            <m:r>
              <w:rPr>
                <w:rFonts w:ascii="Cambria Math" w:eastAsia="宋体" w:hAnsi="Cambria Math" w:cs="Times New Roman"/>
                <w:sz w:val="24"/>
              </w:rPr>
              <m:t>LA</m:t>
            </m:r>
          </m:sub>
        </m:sSub>
      </m:oMath>
      <w:r>
        <w:rPr>
          <w:rFonts w:ascii="Times New Roman" w:eastAsia="宋体" w:hAnsi="Times New Roman" w:cs="Times New Roman" w:hint="eastAsia"/>
          <w:sz w:val="24"/>
        </w:rPr>
        <w:t xml:space="preserve"> </w:t>
      </w:r>
      <w:r w:rsidRPr="00016199">
        <w:rPr>
          <w:rFonts w:ascii="Times New Roman" w:eastAsia="宋体" w:hAnsi="Times New Roman" w:cs="Times New Roman"/>
          <w:sz w:val="24"/>
        </w:rPr>
        <w:t xml:space="preserve">and </w:t>
      </w:r>
      <m:oMath>
        <m:sSub>
          <m:sSubPr>
            <m:ctrlPr>
              <w:rPr>
                <w:rFonts w:ascii="Cambria Math" w:eastAsia="宋体" w:hAnsi="Cambria Math" w:cs="Times New Roman"/>
                <w:i/>
                <w:sz w:val="24"/>
              </w:rPr>
            </m:ctrlPr>
          </m:sSubPr>
          <m:e>
            <m:r>
              <w:rPr>
                <w:rFonts w:ascii="Cambria Math" w:eastAsia="宋体" w:hAnsi="Cambria Math" w:cs="Times New Roman"/>
                <w:sz w:val="24"/>
              </w:rPr>
              <m:t>γ</m:t>
            </m:r>
          </m:e>
          <m:sub>
            <m:r>
              <w:rPr>
                <w:rFonts w:ascii="Cambria Math" w:eastAsia="宋体" w:hAnsi="Cambria Math" w:cs="Times New Roman"/>
                <w:sz w:val="24"/>
              </w:rPr>
              <m:t>SL</m:t>
            </m:r>
          </m:sub>
        </m:sSub>
      </m:oMath>
      <w:r>
        <w:rPr>
          <w:rFonts w:ascii="Times New Roman" w:eastAsia="宋体" w:hAnsi="Times New Roman" w:cs="Times New Roman"/>
          <w:sz w:val="24"/>
        </w:rPr>
        <w:t xml:space="preserve"> </w:t>
      </w:r>
      <w:r w:rsidRPr="00016199">
        <w:rPr>
          <w:rFonts w:ascii="Times New Roman" w:eastAsia="宋体" w:hAnsi="Times New Roman" w:cs="Times New Roman"/>
          <w:sz w:val="24"/>
        </w:rPr>
        <w:t>represent the interfacial free energies between solid-air, liquid-air, and solid-liquid, respectively.</w:t>
      </w:r>
    </w:p>
    <w:p w14:paraId="2A81C890" w14:textId="092153E2" w:rsidR="000C5922" w:rsidRDefault="00FE77D3" w:rsidP="004460AB">
      <w:pPr>
        <w:spacing w:line="400" w:lineRule="atLeast"/>
        <w:ind w:firstLineChars="200" w:firstLine="480"/>
        <w:rPr>
          <w:rFonts w:ascii="Times New Roman" w:eastAsia="宋体" w:hAnsi="Times New Roman" w:cs="Times New Roman"/>
          <w:sz w:val="24"/>
        </w:rPr>
      </w:pPr>
      <w:r w:rsidRPr="00FE77D3">
        <w:rPr>
          <w:rFonts w:ascii="Times New Roman" w:eastAsia="宋体" w:hAnsi="Times New Roman" w:cs="Times New Roman"/>
          <w:sz w:val="24"/>
        </w:rPr>
        <w:t>Since Young's equation only applies to ideal smooth, isotropic surfaces, Wenzel introduced the concept of surface roughness into the wetting behavior theory to account for the effect of rough surfaces on liquid wetting</w:t>
      </w:r>
      <w:r w:rsidR="00C365ED">
        <w:rPr>
          <w:rFonts w:ascii="Times New Roman" w:eastAsia="宋体" w:hAnsi="Times New Roman" w:cs="Times New Roman"/>
          <w:sz w:val="24"/>
        </w:rPr>
        <w:fldChar w:fldCharType="begin"/>
      </w:r>
      <w:r w:rsidR="00C365ED">
        <w:rPr>
          <w:rFonts w:ascii="Times New Roman" w:eastAsia="宋体" w:hAnsi="Times New Roman" w:cs="Times New Roman"/>
          <w:sz w:val="24"/>
        </w:rPr>
        <w:instrText xml:space="preserve"> ADDIN EN.CITE &lt;EndNote&gt;&lt;Cite&gt;&lt;Author&gt;Wenzel&lt;/Author&gt;&lt;Year&gt;1936&lt;/Year&gt;&lt;RecNum&gt;80&lt;/RecNum&gt;&lt;DisplayText&gt;&lt;style face="superscript"&gt;2&lt;/style&gt;&lt;/DisplayText&gt;&lt;record&gt;&lt;rec-number&gt;80&lt;/rec-number&gt;&lt;foreign-keys&gt;&lt;key app="EN" db-id="fvaprf5tor0er5e2rf35pfeypws5vxvsdezf" timestamp="1744857559"&gt;80&lt;/key&gt;&lt;/foreign-keys&gt;&lt;ref-type name="Journal Article"&gt;17&lt;/ref-type&gt;&lt;contributors&gt;&lt;authors&gt;&lt;author&gt;Wenzel, R. N.&lt;/author&gt;&lt;/authors&gt;&lt;/contributors&gt;&lt;titles&gt;&lt;title&gt;Resistance of solid surfaces to wetting by water&lt;/title&gt;&lt;secondary-title&gt;Industrial and Engineering Chemistry&lt;/secondary-title&gt;&lt;/titles&gt;&lt;periodical&gt;&lt;full-title&gt;Industrial and Engineering Chemistry&lt;/full-title&gt;&lt;/periodical&gt;&lt;pages&gt;988-994&lt;/pages&gt;&lt;volume&gt;28&lt;/volume&gt;&lt;dates&gt;&lt;year&gt;1936&lt;/year&gt;&lt;/dates&gt;&lt;isbn&gt;0019-7866&lt;/isbn&gt;&lt;accession-num&gt;WOS:000188482500229&lt;/accession-num&gt;&lt;urls&gt;&lt;related-urls&gt;&lt;url&gt;&amp;lt;Go to ISI&amp;gt;://WOS:000188482500229&lt;/url&gt;&lt;/related-urls&gt;&lt;/urls&gt;&lt;electronic-resource-num&gt;10.1021/ie50320a024&lt;/electronic-resource-num&gt;&lt;/record&gt;&lt;/Cite&gt;&lt;/EndNote&gt;</w:instrText>
      </w:r>
      <w:r w:rsidR="00C365ED">
        <w:rPr>
          <w:rFonts w:ascii="Times New Roman" w:eastAsia="宋体" w:hAnsi="Times New Roman" w:cs="Times New Roman"/>
          <w:sz w:val="24"/>
        </w:rPr>
        <w:fldChar w:fldCharType="separate"/>
      </w:r>
      <w:r w:rsidR="00C365ED" w:rsidRPr="00C365ED">
        <w:rPr>
          <w:rFonts w:ascii="Times New Roman" w:eastAsia="宋体" w:hAnsi="Times New Roman" w:cs="Times New Roman"/>
          <w:noProof/>
          <w:sz w:val="24"/>
          <w:vertAlign w:val="superscript"/>
        </w:rPr>
        <w:t>2</w:t>
      </w:r>
      <w:r w:rsidR="00C365ED">
        <w:rPr>
          <w:rFonts w:ascii="Times New Roman" w:eastAsia="宋体" w:hAnsi="Times New Roman" w:cs="Times New Roman"/>
          <w:sz w:val="24"/>
        </w:rPr>
        <w:fldChar w:fldCharType="end"/>
      </w:r>
      <w:r w:rsidRPr="00FE77D3">
        <w:rPr>
          <w:rFonts w:ascii="Times New Roman" w:eastAsia="宋体" w:hAnsi="Times New Roman" w:cs="Times New Roman"/>
          <w:sz w:val="24"/>
        </w:rPr>
        <w:t>.</w:t>
      </w:r>
      <w:r w:rsidRPr="00FE77D3">
        <w:t xml:space="preserve"> </w:t>
      </w:r>
      <w:r w:rsidRPr="00FE77D3">
        <w:rPr>
          <w:rFonts w:ascii="Times New Roman" w:eastAsia="宋体" w:hAnsi="Times New Roman" w:cs="Times New Roman"/>
          <w:sz w:val="24"/>
        </w:rPr>
        <w:t>Due to the presence of surface roughness, the actual contact area at the solid-liquid interface is larger than the macroscopic solid-liquid contact area, leading to the modified Young's equation:</w:t>
      </w:r>
    </w:p>
    <w:p w14:paraId="38075E50" w14:textId="5ED7FE34" w:rsidR="000C5922" w:rsidRPr="001915EE" w:rsidRDefault="00E67584" w:rsidP="003D3EA5">
      <w:pPr>
        <w:tabs>
          <w:tab w:val="left" w:pos="7655"/>
        </w:tabs>
        <w:spacing w:line="400" w:lineRule="atLeast"/>
        <w:ind w:firstLineChars="1181" w:firstLine="2834"/>
        <w:jc w:val="center"/>
        <w:rPr>
          <w:rFonts w:ascii="Times New Roman" w:eastAsia="宋体" w:hAnsi="Times New Roman" w:cs="Times New Roman"/>
          <w:sz w:val="24"/>
        </w:rPr>
      </w:pPr>
      <m:oMath>
        <m:func>
          <m:funcPr>
            <m:ctrlPr>
              <w:rPr>
                <w:rFonts w:ascii="Cambria Math" w:eastAsia="宋体" w:hAnsi="Cambria Math" w:cs="Times New Roman"/>
                <w:sz w:val="24"/>
              </w:rPr>
            </m:ctrlPr>
          </m:funcPr>
          <m:fName>
            <m:r>
              <m:rPr>
                <m:sty m:val="p"/>
              </m:rPr>
              <w:rPr>
                <w:rFonts w:ascii="Cambria Math" w:eastAsia="宋体" w:hAnsi="Cambria Math" w:cs="Times New Roman"/>
                <w:sz w:val="24"/>
              </w:rPr>
              <m:t>cos</m:t>
            </m:r>
          </m:fName>
          <m:e>
            <m:sSub>
              <m:sSubPr>
                <m:ctrlPr>
                  <w:rPr>
                    <w:rFonts w:ascii="Cambria Math" w:eastAsia="宋体" w:hAnsi="Cambria Math" w:cs="Times New Roman"/>
                    <w:i/>
                    <w:sz w:val="24"/>
                  </w:rPr>
                </m:ctrlPr>
              </m:sSubPr>
              <m:e>
                <m:r>
                  <w:rPr>
                    <w:rFonts w:ascii="Cambria Math" w:eastAsia="宋体" w:hAnsi="Cambria Math" w:cs="Times New Roman"/>
                    <w:sz w:val="24"/>
                  </w:rPr>
                  <m:t>θ</m:t>
                </m:r>
              </m:e>
              <m:sub>
                <m:r>
                  <w:rPr>
                    <w:rFonts w:ascii="Cambria Math" w:eastAsia="宋体" w:hAnsi="Cambria Math" w:cs="Times New Roman"/>
                    <w:sz w:val="24"/>
                  </w:rPr>
                  <m:t>W</m:t>
                </m:r>
              </m:sub>
            </m:sSub>
            <m:r>
              <w:rPr>
                <w:rFonts w:ascii="Cambria Math" w:eastAsia="宋体" w:hAnsi="Cambria Math" w:cs="Times New Roman"/>
                <w:sz w:val="24"/>
              </w:rPr>
              <m:t>=</m:t>
            </m:r>
          </m:e>
        </m:func>
        <m:r>
          <m:rPr>
            <m:sty m:val="p"/>
          </m:rPr>
          <w:rPr>
            <w:rFonts w:ascii="Cambria Math" w:eastAsia="宋体" w:hAnsi="Cambria Math" w:cs="Times New Roman"/>
            <w:sz w:val="24"/>
          </w:rPr>
          <m:t>r</m:t>
        </m:r>
        <m:f>
          <m:fPr>
            <m:ctrlPr>
              <w:rPr>
                <w:rFonts w:ascii="Cambria Math" w:eastAsia="宋体" w:hAnsi="Cambria Math" w:cs="Times New Roman"/>
                <w:i/>
                <w:sz w:val="24"/>
              </w:rPr>
            </m:ctrlPr>
          </m:fPr>
          <m:num>
            <m:sSub>
              <m:sSubPr>
                <m:ctrlPr>
                  <w:rPr>
                    <w:rFonts w:ascii="Cambria Math" w:eastAsia="宋体" w:hAnsi="Cambria Math" w:cs="Times New Roman"/>
                    <w:i/>
                    <w:sz w:val="24"/>
                  </w:rPr>
                </m:ctrlPr>
              </m:sSubPr>
              <m:e>
                <m:r>
                  <w:rPr>
                    <w:rFonts w:ascii="Cambria Math" w:eastAsia="宋体" w:hAnsi="Cambria Math" w:cs="Times New Roman"/>
                    <w:sz w:val="24"/>
                  </w:rPr>
                  <m:t>γ</m:t>
                </m:r>
              </m:e>
              <m:sub>
                <m:r>
                  <w:rPr>
                    <w:rFonts w:ascii="Cambria Math" w:eastAsia="宋体" w:hAnsi="Cambria Math" w:cs="Times New Roman"/>
                    <w:sz w:val="24"/>
                  </w:rPr>
                  <m:t>SA</m:t>
                </m:r>
              </m:sub>
            </m:sSub>
            <m:r>
              <w:rPr>
                <w:rFonts w:ascii="Cambria Math" w:eastAsia="宋体" w:hAnsi="Cambria Math" w:cs="Times New Roman"/>
                <w:sz w:val="24"/>
              </w:rPr>
              <m:t>-</m:t>
            </m:r>
            <m:sSub>
              <m:sSubPr>
                <m:ctrlPr>
                  <w:rPr>
                    <w:rFonts w:ascii="Cambria Math" w:eastAsia="宋体" w:hAnsi="Cambria Math" w:cs="Times New Roman"/>
                    <w:i/>
                    <w:sz w:val="24"/>
                  </w:rPr>
                </m:ctrlPr>
              </m:sSubPr>
              <m:e>
                <m:r>
                  <w:rPr>
                    <w:rFonts w:ascii="Cambria Math" w:eastAsia="宋体" w:hAnsi="Cambria Math" w:cs="Times New Roman"/>
                    <w:sz w:val="24"/>
                  </w:rPr>
                  <m:t>γ</m:t>
                </m:r>
              </m:e>
              <m:sub>
                <m:r>
                  <w:rPr>
                    <w:rFonts w:ascii="Cambria Math" w:eastAsia="宋体" w:hAnsi="Cambria Math" w:cs="Times New Roman"/>
                    <w:sz w:val="24"/>
                  </w:rPr>
                  <m:t>SL</m:t>
                </m:r>
              </m:sub>
            </m:sSub>
          </m:num>
          <m:den>
            <m:sSub>
              <m:sSubPr>
                <m:ctrlPr>
                  <w:rPr>
                    <w:rFonts w:ascii="Cambria Math" w:eastAsia="宋体" w:hAnsi="Cambria Math" w:cs="Times New Roman"/>
                    <w:i/>
                    <w:sz w:val="24"/>
                  </w:rPr>
                </m:ctrlPr>
              </m:sSubPr>
              <m:e>
                <m:r>
                  <w:rPr>
                    <w:rFonts w:ascii="Cambria Math" w:eastAsia="宋体" w:hAnsi="Cambria Math" w:cs="Times New Roman"/>
                    <w:sz w:val="24"/>
                  </w:rPr>
                  <m:t>γ</m:t>
                </m:r>
              </m:e>
              <m:sub>
                <m:r>
                  <w:rPr>
                    <w:rFonts w:ascii="Cambria Math" w:eastAsia="宋体" w:hAnsi="Cambria Math" w:cs="Times New Roman"/>
                    <w:sz w:val="24"/>
                  </w:rPr>
                  <m:t>LA</m:t>
                </m:r>
              </m:sub>
            </m:sSub>
          </m:den>
        </m:f>
        <m:r>
          <w:rPr>
            <w:rFonts w:ascii="Cambria Math" w:eastAsia="宋体" w:hAnsi="Cambria Math" w:cs="Times New Roman"/>
            <w:sz w:val="24"/>
          </w:rPr>
          <m:t>=</m:t>
        </m:r>
        <m:r>
          <m:rPr>
            <m:sty m:val="p"/>
          </m:rPr>
          <w:rPr>
            <w:rFonts w:ascii="Cambria Math" w:eastAsia="宋体" w:hAnsi="Cambria Math" w:cs="Times New Roman"/>
            <w:sz w:val="24"/>
          </w:rPr>
          <m:t>r</m:t>
        </m:r>
        <m:func>
          <m:funcPr>
            <m:ctrlPr>
              <w:rPr>
                <w:rFonts w:ascii="Cambria Math" w:eastAsia="宋体" w:hAnsi="Cambria Math" w:cs="Times New Roman"/>
                <w:sz w:val="24"/>
              </w:rPr>
            </m:ctrlPr>
          </m:funcPr>
          <m:fName>
            <m:r>
              <m:rPr>
                <m:sty m:val="p"/>
              </m:rPr>
              <w:rPr>
                <w:rFonts w:ascii="Cambria Math" w:eastAsia="宋体" w:hAnsi="Cambria Math" w:cs="Times New Roman"/>
                <w:sz w:val="24"/>
              </w:rPr>
              <m:t>cos</m:t>
            </m:r>
          </m:fName>
          <m:e>
            <m:sSub>
              <m:sSubPr>
                <m:ctrlPr>
                  <w:rPr>
                    <w:rFonts w:ascii="Cambria Math" w:eastAsia="宋体" w:hAnsi="Cambria Math" w:cs="Times New Roman"/>
                    <w:i/>
                    <w:sz w:val="24"/>
                  </w:rPr>
                </m:ctrlPr>
              </m:sSubPr>
              <m:e>
                <m:r>
                  <w:rPr>
                    <w:rFonts w:ascii="Cambria Math" w:eastAsia="宋体" w:hAnsi="Cambria Math" w:cs="Times New Roman"/>
                    <w:sz w:val="24"/>
                  </w:rPr>
                  <m:t>θ</m:t>
                </m:r>
              </m:e>
              <m:sub>
                <m:r>
                  <w:rPr>
                    <w:rFonts w:ascii="Cambria Math" w:eastAsia="宋体" w:hAnsi="Cambria Math" w:cs="Times New Roman"/>
                    <w:sz w:val="24"/>
                  </w:rPr>
                  <m:t>0</m:t>
                </m:r>
              </m:sub>
            </m:sSub>
          </m:e>
        </m:func>
      </m:oMath>
      <w:r w:rsidR="00C74510">
        <w:rPr>
          <w:rFonts w:ascii="Times New Roman" w:eastAsia="宋体" w:hAnsi="Times New Roman" w:cs="Times New Roman"/>
          <w:sz w:val="24"/>
        </w:rPr>
        <w:tab/>
      </w:r>
      <w:r w:rsidR="00C74510">
        <w:rPr>
          <w:rFonts w:ascii="Times New Roman" w:eastAsia="宋体" w:hAnsi="Times New Roman" w:cs="Times New Roman" w:hint="eastAsia"/>
          <w:sz w:val="24"/>
        </w:rPr>
        <w:t>(</w:t>
      </w:r>
      <w:r w:rsidR="00C74510">
        <w:rPr>
          <w:rFonts w:ascii="Times New Roman" w:eastAsia="宋体" w:hAnsi="Times New Roman" w:cs="Times New Roman"/>
          <w:sz w:val="24"/>
        </w:rPr>
        <w:t>S</w:t>
      </w:r>
      <w:r w:rsidR="00956884">
        <w:rPr>
          <w:rFonts w:ascii="Times New Roman" w:eastAsia="宋体" w:hAnsi="Times New Roman" w:cs="Times New Roman"/>
          <w:sz w:val="24"/>
        </w:rPr>
        <w:t>11</w:t>
      </w:r>
      <w:r w:rsidR="00C74510">
        <w:rPr>
          <w:rFonts w:ascii="Times New Roman" w:eastAsia="宋体" w:hAnsi="Times New Roman" w:cs="Times New Roman"/>
          <w:sz w:val="24"/>
        </w:rPr>
        <w:t>)</w:t>
      </w:r>
    </w:p>
    <w:p w14:paraId="046BA3B3" w14:textId="25061E5A" w:rsidR="005B629B" w:rsidRDefault="005B629B" w:rsidP="005B629B">
      <w:pPr>
        <w:spacing w:line="400" w:lineRule="atLeast"/>
        <w:rPr>
          <w:rFonts w:ascii="Times New Roman" w:eastAsia="宋体" w:hAnsi="Times New Roman" w:cs="Times New Roman"/>
          <w:sz w:val="24"/>
        </w:rPr>
      </w:pPr>
      <w:r w:rsidRPr="005B629B">
        <w:rPr>
          <w:rFonts w:ascii="Times New Roman" w:eastAsia="宋体" w:hAnsi="Times New Roman" w:cs="Times New Roman"/>
          <w:sz w:val="24"/>
        </w:rPr>
        <w:t xml:space="preserve">Here, </w:t>
      </w:r>
      <w:r w:rsidRPr="001915EE">
        <w:rPr>
          <w:rFonts w:ascii="Times New Roman" w:eastAsia="宋体" w:hAnsi="Times New Roman" w:cs="Times New Roman"/>
          <w:sz w:val="24"/>
        </w:rPr>
        <w:t>r</w:t>
      </w:r>
      <w:r w:rsidRPr="005B629B">
        <w:rPr>
          <w:rFonts w:ascii="Times New Roman" w:eastAsia="宋体" w:hAnsi="Times New Roman" w:cs="Times New Roman"/>
          <w:sz w:val="24"/>
        </w:rPr>
        <w:t xml:space="preserve"> is the roughness factor,</w:t>
      </w:r>
      <m:oMath>
        <m:r>
          <w:rPr>
            <w:rFonts w:ascii="Cambria Math" w:eastAsia="宋体" w:hAnsi="Cambria Math" w:cs="Times New Roman"/>
            <w:sz w:val="24"/>
          </w:rPr>
          <m:t xml:space="preserve"> </m:t>
        </m:r>
        <m:sSub>
          <m:sSubPr>
            <m:ctrlPr>
              <w:rPr>
                <w:rFonts w:ascii="Cambria Math" w:eastAsia="宋体" w:hAnsi="Cambria Math" w:cs="Times New Roman"/>
                <w:i/>
                <w:sz w:val="24"/>
              </w:rPr>
            </m:ctrlPr>
          </m:sSubPr>
          <m:e>
            <m:r>
              <w:rPr>
                <w:rFonts w:ascii="Cambria Math" w:eastAsia="宋体" w:hAnsi="Cambria Math" w:cs="Times New Roman"/>
                <w:sz w:val="24"/>
              </w:rPr>
              <m:t>θ</m:t>
            </m:r>
          </m:e>
          <m:sub>
            <m:r>
              <w:rPr>
                <w:rFonts w:ascii="Cambria Math" w:eastAsia="宋体" w:hAnsi="Cambria Math" w:cs="Times New Roman"/>
                <w:sz w:val="24"/>
              </w:rPr>
              <m:t>0</m:t>
            </m:r>
          </m:sub>
        </m:sSub>
      </m:oMath>
      <w:r w:rsidRPr="005B629B">
        <w:rPr>
          <w:rFonts w:ascii="Times New Roman" w:eastAsia="宋体" w:hAnsi="Times New Roman" w:cs="Times New Roman"/>
          <w:sz w:val="24"/>
        </w:rPr>
        <w:t xml:space="preserve"> is the intrinsic contact angle of the solid surface, and</w:t>
      </w:r>
      <w:r>
        <w:rPr>
          <w:rFonts w:ascii="Times New Roman" w:eastAsia="宋体" w:hAnsi="Times New Roman" w:cs="Times New Roman" w:hint="eastAsia"/>
          <w:sz w:val="24"/>
        </w:rPr>
        <w:t xml:space="preserve"> </w:t>
      </w:r>
      <m:oMath>
        <m:sSub>
          <m:sSubPr>
            <m:ctrlPr>
              <w:rPr>
                <w:rFonts w:ascii="Cambria Math" w:eastAsia="宋体" w:hAnsi="Cambria Math" w:cs="Times New Roman"/>
                <w:i/>
                <w:sz w:val="24"/>
              </w:rPr>
            </m:ctrlPr>
          </m:sSubPr>
          <m:e>
            <m:r>
              <w:rPr>
                <w:rFonts w:ascii="Cambria Math" w:eastAsia="宋体" w:hAnsi="Cambria Math" w:cs="Times New Roman"/>
                <w:sz w:val="24"/>
              </w:rPr>
              <m:t>θ</m:t>
            </m:r>
          </m:e>
          <m:sub>
            <m:r>
              <w:rPr>
                <w:rFonts w:ascii="Cambria Math" w:eastAsia="宋体" w:hAnsi="Cambria Math" w:cs="Times New Roman"/>
                <w:sz w:val="24"/>
              </w:rPr>
              <m:t>W</m:t>
            </m:r>
          </m:sub>
        </m:sSub>
      </m:oMath>
      <w:r w:rsidRPr="005B629B">
        <w:rPr>
          <w:rFonts w:ascii="Times New Roman" w:eastAsia="宋体" w:hAnsi="Times New Roman" w:cs="Times New Roman"/>
          <w:sz w:val="24"/>
        </w:rPr>
        <w:t xml:space="preserve"> represents the apparent contact angle of the solid surface (Wenzel contact angle).</w:t>
      </w:r>
      <w:r w:rsidRPr="005B629B">
        <w:t xml:space="preserve"> </w:t>
      </w:r>
      <w:r w:rsidRPr="005B629B">
        <w:rPr>
          <w:rFonts w:ascii="Times New Roman" w:eastAsia="宋体" w:hAnsi="Times New Roman" w:cs="Times New Roman"/>
          <w:sz w:val="24"/>
        </w:rPr>
        <w:t>Compared to Young's equation, the Wenzel model can explain more complex situations and provides a new method for characterizing wettability.</w:t>
      </w:r>
      <w:r w:rsidRPr="005B629B">
        <w:t xml:space="preserve"> </w:t>
      </w:r>
      <w:r w:rsidRPr="005B629B">
        <w:rPr>
          <w:rFonts w:ascii="Times New Roman" w:eastAsia="宋体" w:hAnsi="Times New Roman" w:cs="Times New Roman"/>
          <w:sz w:val="24"/>
        </w:rPr>
        <w:t>However, the Wenzel model also has certain limitations, as it must be restricted to thermodynamically stable equilibrium states.</w:t>
      </w:r>
    </w:p>
    <w:p w14:paraId="32026EA0" w14:textId="6FDAB89E" w:rsidR="00E301FE" w:rsidRDefault="00493404" w:rsidP="00AF6F8B">
      <w:pPr>
        <w:tabs>
          <w:tab w:val="left" w:pos="7513"/>
        </w:tabs>
        <w:spacing w:line="400" w:lineRule="atLeast"/>
        <w:ind w:firstLineChars="200" w:firstLine="480"/>
        <w:rPr>
          <w:rFonts w:ascii="Times New Roman" w:eastAsia="宋体" w:hAnsi="Times New Roman" w:cs="Times New Roman"/>
          <w:sz w:val="24"/>
        </w:rPr>
      </w:pPr>
      <w:r w:rsidRPr="00493404">
        <w:rPr>
          <w:rFonts w:ascii="Times New Roman" w:eastAsia="宋体" w:hAnsi="Times New Roman" w:cs="Times New Roman"/>
          <w:sz w:val="24"/>
        </w:rPr>
        <w:t>Considering the different components of the surface, Cassie et al. further proposed a more comprehensive model, in which they introduced a surface coefficient into the equation and described a surface composed of "y" materials</w:t>
      </w:r>
      <w:r w:rsidR="00532E1D">
        <w:rPr>
          <w:rFonts w:ascii="Times New Roman" w:eastAsia="宋体" w:hAnsi="Times New Roman" w:cs="Times New Roman"/>
          <w:sz w:val="24"/>
        </w:rPr>
        <w:fldChar w:fldCharType="begin"/>
      </w:r>
      <w:r w:rsidR="00C365ED">
        <w:rPr>
          <w:rFonts w:ascii="Times New Roman" w:eastAsia="宋体" w:hAnsi="Times New Roman" w:cs="Times New Roman"/>
          <w:sz w:val="24"/>
        </w:rPr>
        <w:instrText xml:space="preserve"> ADDIN EN.CITE &lt;EndNote&gt;&lt;Cite&gt;&lt;Author&gt;Cassie&lt;/Author&gt;&lt;Year&gt;1944&lt;/Year&gt;&lt;RecNum&gt;76&lt;/RecNum&gt;&lt;DisplayText&gt;&lt;style face="superscript"&gt;3&lt;/style&gt;&lt;/DisplayText&gt;&lt;record&gt;&lt;rec-number&gt;76&lt;/rec-number&gt;&lt;foreign-keys&gt;&lt;key app="EN" db-id="fvaprf5tor0er5e2rf35pfeypws5vxvsdezf" timestamp="1744857479"&gt;76&lt;/key&gt;&lt;/foreign-keys&gt;&lt;ref-type name="Journal Article"&gt;17&lt;/ref-type&gt;&lt;contributors&gt;&lt;authors&gt;&lt;author&gt;Cassie, A. B. D.&lt;/author&gt;&lt;author&gt;Baxter, S.&lt;/author&gt;&lt;/authors&gt;&lt;/contributors&gt;&lt;titles&gt;&lt;title&gt;Wettability of porous surfaces&lt;/title&gt;&lt;secondary-title&gt;Transactions of the Faraday Society&lt;/secondary-title&gt;&lt;/titles&gt;&lt;periodical&gt;&lt;full-title&gt;Transactions of the Faraday Society&lt;/full-title&gt;&lt;abbr-1&gt;Trans. Faraday Soc.&lt;/abbr-1&gt;&lt;/periodical&gt;&lt;pages&gt;0546-0550&lt;/pages&gt;&lt;volume&gt;40&lt;/volume&gt;&lt;dates&gt;&lt;year&gt;1944&lt;/year&gt;&lt;/dates&gt;&lt;isbn&gt;0014-7672&lt;/isbn&gt;&lt;accession-num&gt;WOS:000202769100061&lt;/accession-num&gt;&lt;urls&gt;&lt;related-urls&gt;&lt;url&gt;&amp;lt;Go to ISI&amp;gt;://WOS:000202769100061&lt;/url&gt;&lt;/related-urls&gt;&lt;/urls&gt;&lt;electronic-resource-num&gt;10.1039/tf9444000546&lt;/electronic-resource-num&gt;&lt;/record&gt;&lt;/Cite&gt;&lt;/EndNote&gt;</w:instrText>
      </w:r>
      <w:r w:rsidR="00532E1D">
        <w:rPr>
          <w:rFonts w:ascii="Times New Roman" w:eastAsia="宋体" w:hAnsi="Times New Roman" w:cs="Times New Roman"/>
          <w:sz w:val="24"/>
        </w:rPr>
        <w:fldChar w:fldCharType="separate"/>
      </w:r>
      <w:r w:rsidR="00C365ED" w:rsidRPr="00C365ED">
        <w:rPr>
          <w:rFonts w:ascii="Times New Roman" w:eastAsia="宋体" w:hAnsi="Times New Roman" w:cs="Times New Roman"/>
          <w:noProof/>
          <w:sz w:val="24"/>
          <w:vertAlign w:val="superscript"/>
        </w:rPr>
        <w:t>3</w:t>
      </w:r>
      <w:r w:rsidR="00532E1D">
        <w:rPr>
          <w:rFonts w:ascii="Times New Roman" w:eastAsia="宋体" w:hAnsi="Times New Roman" w:cs="Times New Roman"/>
          <w:sz w:val="24"/>
        </w:rPr>
        <w:fldChar w:fldCharType="end"/>
      </w:r>
      <w:r w:rsidRPr="00493404">
        <w:rPr>
          <w:rFonts w:ascii="Times New Roman" w:eastAsia="宋体" w:hAnsi="Times New Roman" w:cs="Times New Roman"/>
          <w:sz w:val="24"/>
        </w:rPr>
        <w:t>.</w:t>
      </w:r>
      <w:r w:rsidR="00AF6F8B">
        <w:rPr>
          <w:rFonts w:ascii="Times New Roman" w:eastAsia="宋体" w:hAnsi="Times New Roman" w:cs="Times New Roman"/>
          <w:sz w:val="24"/>
        </w:rPr>
        <w:t xml:space="preserve"> </w:t>
      </w:r>
      <w:r w:rsidR="00C37769" w:rsidRPr="00C37769">
        <w:rPr>
          <w:rFonts w:ascii="Times New Roman" w:eastAsia="宋体" w:hAnsi="Times New Roman" w:cs="Times New Roman"/>
          <w:sz w:val="24"/>
        </w:rPr>
        <w:t>Moreover, the y types of materials are randomly distributed, with each material having its own surface tension,</w:t>
      </w:r>
      <m:oMath>
        <m:r>
          <w:rPr>
            <w:rFonts w:ascii="Cambria Math" w:eastAsia="宋体" w:hAnsi="Cambria Math" w:cs="Times New Roman"/>
            <w:sz w:val="24"/>
          </w:rPr>
          <m:t xml:space="preserve"> </m:t>
        </m:r>
        <m:sSub>
          <m:sSubPr>
            <m:ctrlPr>
              <w:rPr>
                <w:rFonts w:ascii="Cambria Math" w:eastAsia="宋体" w:hAnsi="Cambria Math" w:cs="Times New Roman"/>
                <w:i/>
                <w:sz w:val="24"/>
              </w:rPr>
            </m:ctrlPr>
          </m:sSubPr>
          <m:e>
            <m:r>
              <w:rPr>
                <w:rFonts w:ascii="Cambria Math" w:eastAsia="宋体" w:hAnsi="Cambria Math" w:cs="Times New Roman"/>
                <w:sz w:val="24"/>
              </w:rPr>
              <m:t>γ</m:t>
            </m:r>
          </m:e>
          <m:sub>
            <m:r>
              <w:rPr>
                <w:rFonts w:ascii="Cambria Math" w:eastAsia="宋体" w:hAnsi="Cambria Math" w:cs="Times New Roman"/>
                <w:sz w:val="24"/>
              </w:rPr>
              <m:t>iSA</m:t>
            </m:r>
          </m:sub>
        </m:sSub>
      </m:oMath>
      <w:r w:rsidR="00C37769" w:rsidRPr="00C37769">
        <w:rPr>
          <w:rFonts w:ascii="Times New Roman" w:eastAsia="宋体" w:hAnsi="Times New Roman" w:cs="Times New Roman"/>
          <w:sz w:val="24"/>
        </w:rPr>
        <w:t xml:space="preserve"> and</w:t>
      </w:r>
      <w:r w:rsidR="00AF6F8B">
        <w:rPr>
          <w:rFonts w:ascii="Times New Roman" w:eastAsia="宋体" w:hAnsi="Times New Roman" w:cs="Times New Roman" w:hint="eastAsia"/>
          <w:sz w:val="24"/>
        </w:rPr>
        <w:t xml:space="preserve"> </w:t>
      </w:r>
      <m:oMath>
        <m:sSub>
          <m:sSubPr>
            <m:ctrlPr>
              <w:rPr>
                <w:rFonts w:ascii="Cambria Math" w:eastAsia="宋体" w:hAnsi="Cambria Math" w:cs="Times New Roman"/>
                <w:i/>
                <w:sz w:val="24"/>
              </w:rPr>
            </m:ctrlPr>
          </m:sSubPr>
          <m:e>
            <m:r>
              <w:rPr>
                <w:rFonts w:ascii="Cambria Math" w:eastAsia="宋体" w:hAnsi="Cambria Math" w:cs="Times New Roman"/>
                <w:sz w:val="24"/>
              </w:rPr>
              <m:t>γ</m:t>
            </m:r>
          </m:e>
          <m:sub>
            <m:r>
              <w:rPr>
                <w:rFonts w:ascii="Cambria Math" w:eastAsia="宋体" w:hAnsi="Cambria Math" w:cs="Times New Roman"/>
                <w:sz w:val="24"/>
              </w:rPr>
              <m:t>iSL</m:t>
            </m:r>
          </m:sub>
        </m:sSub>
      </m:oMath>
      <w:r w:rsidR="00C37769" w:rsidRPr="00C37769">
        <w:rPr>
          <w:rFonts w:ascii="Times New Roman" w:eastAsia="宋体" w:hAnsi="Times New Roman" w:cs="Times New Roman"/>
          <w:sz w:val="24"/>
        </w:rPr>
        <w:t xml:space="preserve">, and each material has an independent area fraction </w:t>
      </w:r>
      <m:oMath>
        <m:sSub>
          <m:sSubPr>
            <m:ctrlPr>
              <w:rPr>
                <w:rFonts w:ascii="Cambria Math" w:eastAsia="宋体" w:hAnsi="Cambria Math" w:cs="Times New Roman"/>
                <w:i/>
                <w:sz w:val="24"/>
              </w:rPr>
            </m:ctrlPr>
          </m:sSubPr>
          <m:e>
            <m:r>
              <w:rPr>
                <w:rFonts w:ascii="Cambria Math" w:eastAsia="宋体" w:hAnsi="Cambria Math" w:cs="Times New Roman"/>
                <w:sz w:val="24"/>
              </w:rPr>
              <m:t>f</m:t>
            </m:r>
          </m:e>
          <m:sub>
            <m:r>
              <w:rPr>
                <w:rFonts w:ascii="Cambria Math" w:eastAsia="宋体" w:hAnsi="Cambria Math" w:cs="Times New Roman"/>
                <w:sz w:val="24"/>
              </w:rPr>
              <m:t>i</m:t>
            </m:r>
          </m:sub>
        </m:sSub>
      </m:oMath>
      <w:r w:rsidR="00C37769" w:rsidRPr="00C37769">
        <w:rPr>
          <w:rFonts w:ascii="Times New Roman" w:eastAsia="宋体" w:hAnsi="Times New Roman" w:cs="Times New Roman"/>
          <w:sz w:val="24"/>
        </w:rPr>
        <w:t xml:space="preserve"> on the substrate surface. Therefore, they satisfy the following equation:</w:t>
      </w:r>
    </w:p>
    <w:p w14:paraId="1D67A01C" w14:textId="3E513A64" w:rsidR="00C74510" w:rsidRPr="001915EE" w:rsidRDefault="00E67584" w:rsidP="003D3EA5">
      <w:pPr>
        <w:tabs>
          <w:tab w:val="left" w:pos="7655"/>
        </w:tabs>
        <w:spacing w:line="400" w:lineRule="atLeast"/>
        <w:ind w:firstLineChars="1299" w:firstLine="3118"/>
        <w:jc w:val="center"/>
        <w:rPr>
          <w:rFonts w:ascii="Times New Roman" w:eastAsia="宋体" w:hAnsi="Times New Roman" w:cs="Times New Roman"/>
          <w:sz w:val="24"/>
        </w:rPr>
      </w:pPr>
      <m:oMath>
        <m:func>
          <m:funcPr>
            <m:ctrlPr>
              <w:rPr>
                <w:rFonts w:ascii="Cambria Math" w:eastAsia="宋体" w:hAnsi="Cambria Math" w:cs="Times New Roman"/>
                <w:sz w:val="24"/>
              </w:rPr>
            </m:ctrlPr>
          </m:funcPr>
          <m:fName>
            <m:r>
              <m:rPr>
                <m:sty m:val="p"/>
              </m:rPr>
              <w:rPr>
                <w:rFonts w:ascii="Cambria Math" w:eastAsia="宋体" w:hAnsi="Cambria Math" w:cs="Times New Roman"/>
                <w:sz w:val="24"/>
              </w:rPr>
              <m:t>cos</m:t>
            </m:r>
          </m:fName>
          <m:e>
            <m:sSub>
              <m:sSubPr>
                <m:ctrlPr>
                  <w:rPr>
                    <w:rFonts w:ascii="Cambria Math" w:eastAsia="宋体" w:hAnsi="Cambria Math" w:cs="Times New Roman"/>
                    <w:i/>
                    <w:sz w:val="24"/>
                  </w:rPr>
                </m:ctrlPr>
              </m:sSubPr>
              <m:e>
                <m:r>
                  <w:rPr>
                    <w:rFonts w:ascii="Cambria Math" w:eastAsia="宋体" w:hAnsi="Cambria Math" w:cs="Times New Roman"/>
                    <w:sz w:val="24"/>
                  </w:rPr>
                  <m:t>θ</m:t>
                </m:r>
              </m:e>
              <m:sub>
                <m:r>
                  <w:rPr>
                    <w:rFonts w:ascii="Cambria Math" w:eastAsia="宋体" w:hAnsi="Cambria Math" w:cs="Times New Roman"/>
                    <w:sz w:val="24"/>
                  </w:rPr>
                  <m:t>CB</m:t>
                </m:r>
              </m:sub>
            </m:sSub>
            <m:r>
              <w:rPr>
                <w:rFonts w:ascii="Cambria Math" w:eastAsia="宋体" w:hAnsi="Cambria Math" w:cs="Times New Roman"/>
                <w:sz w:val="24"/>
              </w:rPr>
              <m:t>=</m:t>
            </m:r>
            <m:nary>
              <m:naryPr>
                <m:chr m:val="∑"/>
                <m:limLoc m:val="undOvr"/>
                <m:ctrlPr>
                  <w:rPr>
                    <w:rFonts w:ascii="Cambria Math" w:eastAsia="宋体" w:hAnsi="Cambria Math" w:cs="Times New Roman"/>
                    <w:i/>
                    <w:sz w:val="24"/>
                  </w:rPr>
                </m:ctrlPr>
              </m:naryPr>
              <m:sub>
                <m:r>
                  <w:rPr>
                    <w:rFonts w:ascii="Cambria Math" w:eastAsia="宋体" w:hAnsi="Cambria Math" w:cs="Times New Roman"/>
                    <w:sz w:val="24"/>
                  </w:rPr>
                  <m:t>i</m:t>
                </m:r>
              </m:sub>
              <m:sup>
                <m:r>
                  <w:rPr>
                    <w:rFonts w:ascii="Cambria Math" w:eastAsia="宋体" w:hAnsi="Cambria Math" w:cs="Times New Roman" w:hint="eastAsia"/>
                    <w:sz w:val="24"/>
                  </w:rPr>
                  <m:t>y</m:t>
                </m:r>
              </m:sup>
              <m:e>
                <m:sSub>
                  <m:sSubPr>
                    <m:ctrlPr>
                      <w:rPr>
                        <w:rFonts w:ascii="Cambria Math" w:eastAsia="宋体" w:hAnsi="Cambria Math" w:cs="Times New Roman"/>
                        <w:i/>
                        <w:sz w:val="24"/>
                      </w:rPr>
                    </m:ctrlPr>
                  </m:sSubPr>
                  <m:e>
                    <m:r>
                      <w:rPr>
                        <w:rFonts w:ascii="Cambria Math" w:eastAsia="宋体" w:hAnsi="Cambria Math" w:cs="Times New Roman"/>
                        <w:sz w:val="24"/>
                      </w:rPr>
                      <m:t>f</m:t>
                    </m:r>
                  </m:e>
                  <m:sub>
                    <m:r>
                      <w:rPr>
                        <w:rFonts w:ascii="Cambria Math" w:eastAsia="宋体" w:hAnsi="Cambria Math" w:cs="Times New Roman"/>
                        <w:sz w:val="24"/>
                      </w:rPr>
                      <m:t>i</m:t>
                    </m:r>
                  </m:sub>
                </m:sSub>
                <m:func>
                  <m:funcPr>
                    <m:ctrlPr>
                      <w:rPr>
                        <w:rFonts w:ascii="Cambria Math" w:eastAsia="宋体" w:hAnsi="Cambria Math" w:cs="Times New Roman"/>
                        <w:i/>
                        <w:sz w:val="24"/>
                      </w:rPr>
                    </m:ctrlPr>
                  </m:funcPr>
                  <m:fName>
                    <m:r>
                      <m:rPr>
                        <m:sty m:val="p"/>
                      </m:rPr>
                      <w:rPr>
                        <w:rFonts w:ascii="Cambria Math" w:eastAsia="宋体" w:hAnsi="Cambria Math" w:cs="Times New Roman"/>
                        <w:sz w:val="24"/>
                      </w:rPr>
                      <m:t>cos</m:t>
                    </m:r>
                  </m:fName>
                  <m:e>
                    <m:sSub>
                      <m:sSubPr>
                        <m:ctrlPr>
                          <w:rPr>
                            <w:rFonts w:ascii="Cambria Math" w:eastAsia="宋体" w:hAnsi="Cambria Math" w:cs="Times New Roman"/>
                            <w:i/>
                            <w:sz w:val="24"/>
                          </w:rPr>
                        </m:ctrlPr>
                      </m:sSubPr>
                      <m:e>
                        <m:r>
                          <w:rPr>
                            <w:rFonts w:ascii="Cambria Math" w:eastAsia="宋体" w:hAnsi="Cambria Math" w:cs="Times New Roman"/>
                            <w:sz w:val="24"/>
                          </w:rPr>
                          <m:t>θ</m:t>
                        </m:r>
                      </m:e>
                      <m:sub>
                        <m:r>
                          <w:rPr>
                            <w:rFonts w:ascii="Cambria Math" w:eastAsia="宋体" w:hAnsi="Cambria Math" w:cs="Times New Roman"/>
                            <w:sz w:val="24"/>
                          </w:rPr>
                          <m:t>i</m:t>
                        </m:r>
                      </m:sub>
                    </m:sSub>
                  </m:e>
                </m:func>
              </m:e>
            </m:nary>
          </m:e>
        </m:func>
      </m:oMath>
      <w:r w:rsidR="00C74510">
        <w:rPr>
          <w:rFonts w:ascii="Times New Roman" w:eastAsia="宋体" w:hAnsi="Times New Roman" w:cs="Times New Roman"/>
          <w:sz w:val="24"/>
        </w:rPr>
        <w:tab/>
      </w:r>
      <w:r w:rsidR="00C74510">
        <w:rPr>
          <w:rFonts w:ascii="Times New Roman" w:eastAsia="宋体" w:hAnsi="Times New Roman" w:cs="Times New Roman" w:hint="eastAsia"/>
          <w:sz w:val="24"/>
        </w:rPr>
        <w:t>(</w:t>
      </w:r>
      <w:r w:rsidR="00C74510">
        <w:rPr>
          <w:rFonts w:ascii="Times New Roman" w:eastAsia="宋体" w:hAnsi="Times New Roman" w:cs="Times New Roman"/>
          <w:sz w:val="24"/>
        </w:rPr>
        <w:t>S</w:t>
      </w:r>
      <w:r w:rsidR="00956884">
        <w:rPr>
          <w:rFonts w:ascii="Times New Roman" w:eastAsia="宋体" w:hAnsi="Times New Roman" w:cs="Times New Roman"/>
          <w:sz w:val="24"/>
        </w:rPr>
        <w:t>12</w:t>
      </w:r>
      <w:r w:rsidR="00C74510">
        <w:rPr>
          <w:rFonts w:ascii="Times New Roman" w:eastAsia="宋体" w:hAnsi="Times New Roman" w:cs="Times New Roman"/>
          <w:sz w:val="24"/>
        </w:rPr>
        <w:t>)</w:t>
      </w:r>
    </w:p>
    <w:p w14:paraId="53B5FD3D" w14:textId="505FF20C" w:rsidR="00AF6F8B" w:rsidRDefault="00AF6F8B" w:rsidP="003D3EA5">
      <w:pPr>
        <w:tabs>
          <w:tab w:val="left" w:pos="7513"/>
        </w:tabs>
        <w:spacing w:line="400" w:lineRule="atLeast"/>
        <w:ind w:firstLineChars="200" w:firstLine="480"/>
        <w:rPr>
          <w:rFonts w:ascii="Times New Roman" w:eastAsia="宋体" w:hAnsi="Times New Roman" w:cs="Times New Roman"/>
          <w:sz w:val="24"/>
        </w:rPr>
      </w:pPr>
      <w:r w:rsidRPr="00AF6F8B">
        <w:rPr>
          <w:rFonts w:ascii="Times New Roman" w:eastAsia="宋体" w:hAnsi="Times New Roman" w:cs="Times New Roman"/>
          <w:sz w:val="24"/>
        </w:rPr>
        <w:t xml:space="preserve">If the rough surface is composed of only one material and air is trapped in the grooves of the rough surface, the droplet can be considered to be on a composite interface formed by the </w:t>
      </w:r>
      <w:r w:rsidR="00A22BDD">
        <w:rPr>
          <w:rFonts w:ascii="Times New Roman" w:eastAsia="宋体" w:hAnsi="Times New Roman" w:cs="Times New Roman"/>
          <w:sz w:val="24"/>
        </w:rPr>
        <w:t xml:space="preserve">air </w:t>
      </w:r>
      <w:r w:rsidRPr="00AF6F8B">
        <w:rPr>
          <w:rFonts w:ascii="Times New Roman" w:eastAsia="宋体" w:hAnsi="Times New Roman" w:cs="Times New Roman"/>
          <w:sz w:val="24"/>
        </w:rPr>
        <w:t>and the material. Since the intrinsic contact angle between the droplet and air is 180°, the equation becomes:</w:t>
      </w:r>
    </w:p>
    <w:p w14:paraId="4AD42C4D" w14:textId="02C92144" w:rsidR="00C74510" w:rsidRPr="001915EE" w:rsidRDefault="00E67584" w:rsidP="003D3EA5">
      <w:pPr>
        <w:tabs>
          <w:tab w:val="left" w:pos="7655"/>
        </w:tabs>
        <w:spacing w:line="400" w:lineRule="atLeast"/>
        <w:ind w:firstLineChars="1181" w:firstLine="2834"/>
        <w:jc w:val="center"/>
        <w:rPr>
          <w:rFonts w:ascii="Times New Roman" w:eastAsia="宋体" w:hAnsi="Times New Roman" w:cs="Times New Roman"/>
          <w:sz w:val="24"/>
        </w:rPr>
      </w:pPr>
      <m:oMath>
        <m:func>
          <m:funcPr>
            <m:ctrlPr>
              <w:rPr>
                <w:rFonts w:ascii="Cambria Math" w:eastAsia="宋体" w:hAnsi="Cambria Math" w:cs="Times New Roman"/>
                <w:sz w:val="24"/>
              </w:rPr>
            </m:ctrlPr>
          </m:funcPr>
          <m:fName>
            <m:r>
              <m:rPr>
                <m:sty m:val="p"/>
              </m:rPr>
              <w:rPr>
                <w:rFonts w:ascii="Cambria Math" w:eastAsia="宋体" w:hAnsi="Cambria Math" w:cs="Times New Roman"/>
                <w:sz w:val="24"/>
              </w:rPr>
              <m:t>cos</m:t>
            </m:r>
          </m:fName>
          <m:e>
            <m:sSub>
              <m:sSubPr>
                <m:ctrlPr>
                  <w:rPr>
                    <w:rFonts w:ascii="Cambria Math" w:eastAsia="宋体" w:hAnsi="Cambria Math" w:cs="Times New Roman"/>
                    <w:i/>
                    <w:sz w:val="24"/>
                  </w:rPr>
                </m:ctrlPr>
              </m:sSubPr>
              <m:e>
                <m:r>
                  <w:rPr>
                    <w:rFonts w:ascii="Cambria Math" w:eastAsia="宋体" w:hAnsi="Cambria Math" w:cs="Times New Roman"/>
                    <w:sz w:val="24"/>
                  </w:rPr>
                  <m:t>θ</m:t>
                </m:r>
              </m:e>
              <m:sub>
                <m:r>
                  <w:rPr>
                    <w:rFonts w:ascii="Cambria Math" w:eastAsia="宋体" w:hAnsi="Cambria Math" w:cs="Times New Roman"/>
                    <w:sz w:val="24"/>
                  </w:rPr>
                  <m:t>CB</m:t>
                </m:r>
              </m:sub>
            </m:sSub>
            <m:r>
              <w:rPr>
                <w:rFonts w:ascii="Cambria Math" w:eastAsia="宋体" w:hAnsi="Cambria Math" w:cs="Times New Roman"/>
                <w:sz w:val="24"/>
              </w:rPr>
              <m:t>=</m:t>
            </m:r>
            <m:sSub>
              <m:sSubPr>
                <m:ctrlPr>
                  <w:rPr>
                    <w:rFonts w:ascii="Cambria Math" w:eastAsia="宋体" w:hAnsi="Cambria Math" w:cs="Times New Roman"/>
                    <w:i/>
                    <w:sz w:val="24"/>
                  </w:rPr>
                </m:ctrlPr>
              </m:sSubPr>
              <m:e>
                <m:r>
                  <w:rPr>
                    <w:rFonts w:ascii="Cambria Math" w:eastAsia="宋体" w:hAnsi="Cambria Math" w:cs="Times New Roman"/>
                    <w:sz w:val="24"/>
                  </w:rPr>
                  <m:t>f</m:t>
                </m:r>
              </m:e>
              <m:sub>
                <m:r>
                  <w:rPr>
                    <w:rFonts w:ascii="Cambria Math" w:eastAsia="宋体" w:hAnsi="Cambria Math" w:cs="Times New Roman"/>
                    <w:sz w:val="24"/>
                  </w:rPr>
                  <m:t>SL</m:t>
                </m:r>
              </m:sub>
            </m:sSub>
          </m:e>
        </m:func>
        <m:func>
          <m:funcPr>
            <m:ctrlPr>
              <w:rPr>
                <w:rFonts w:ascii="Cambria Math" w:eastAsia="宋体" w:hAnsi="Cambria Math" w:cs="Times New Roman"/>
                <w:i/>
                <w:sz w:val="24"/>
              </w:rPr>
            </m:ctrlPr>
          </m:funcPr>
          <m:fName>
            <m:r>
              <m:rPr>
                <m:sty m:val="p"/>
              </m:rPr>
              <w:rPr>
                <w:rFonts w:ascii="Cambria Math" w:eastAsia="宋体" w:hAnsi="Cambria Math" w:cs="Times New Roman"/>
                <w:sz w:val="24"/>
              </w:rPr>
              <m:t>cos</m:t>
            </m:r>
          </m:fName>
          <m:e>
            <m:sSub>
              <m:sSubPr>
                <m:ctrlPr>
                  <w:rPr>
                    <w:rFonts w:ascii="Cambria Math" w:eastAsia="宋体" w:hAnsi="Cambria Math" w:cs="Times New Roman"/>
                    <w:i/>
                    <w:sz w:val="24"/>
                  </w:rPr>
                </m:ctrlPr>
              </m:sSubPr>
              <m:e>
                <m:r>
                  <w:rPr>
                    <w:rFonts w:ascii="Cambria Math" w:eastAsia="宋体" w:hAnsi="Cambria Math" w:cs="Times New Roman"/>
                    <w:sz w:val="24"/>
                  </w:rPr>
                  <m:t>θ</m:t>
                </m:r>
              </m:e>
              <m:sub>
                <m:r>
                  <w:rPr>
                    <w:rFonts w:ascii="Cambria Math" w:eastAsia="宋体" w:hAnsi="Cambria Math" w:cs="Times New Roman"/>
                    <w:sz w:val="24"/>
                  </w:rPr>
                  <m:t>0</m:t>
                </m:r>
              </m:sub>
            </m:sSub>
            <m:r>
              <w:rPr>
                <w:rFonts w:ascii="Cambria Math" w:eastAsia="宋体" w:hAnsi="Cambria Math" w:cs="Times New Roman"/>
                <w:sz w:val="24"/>
              </w:rPr>
              <m:t>+</m:t>
            </m:r>
            <m:sSub>
              <m:sSubPr>
                <m:ctrlPr>
                  <w:rPr>
                    <w:rFonts w:ascii="Cambria Math" w:eastAsia="宋体" w:hAnsi="Cambria Math" w:cs="Times New Roman"/>
                    <w:i/>
                    <w:sz w:val="24"/>
                  </w:rPr>
                </m:ctrlPr>
              </m:sSubPr>
              <m:e>
                <m:r>
                  <w:rPr>
                    <w:rFonts w:ascii="Cambria Math" w:eastAsia="宋体" w:hAnsi="Cambria Math" w:cs="Times New Roman"/>
                    <w:sz w:val="24"/>
                  </w:rPr>
                  <m:t>f</m:t>
                </m:r>
              </m:e>
              <m:sub>
                <m:r>
                  <w:rPr>
                    <w:rFonts w:ascii="Cambria Math" w:eastAsia="宋体" w:hAnsi="Cambria Math" w:cs="Times New Roman"/>
                    <w:sz w:val="24"/>
                  </w:rPr>
                  <m:t>SL</m:t>
                </m:r>
              </m:sub>
            </m:sSub>
            <m:r>
              <w:rPr>
                <w:rFonts w:ascii="Cambria Math" w:eastAsia="宋体" w:hAnsi="Cambria Math" w:cs="Times New Roman"/>
                <w:sz w:val="24"/>
              </w:rPr>
              <m:t>-1</m:t>
            </m:r>
          </m:e>
        </m:func>
      </m:oMath>
      <w:r w:rsidR="00C74510">
        <w:rPr>
          <w:rFonts w:ascii="Times New Roman" w:eastAsia="宋体" w:hAnsi="Times New Roman" w:cs="Times New Roman"/>
          <w:sz w:val="24"/>
        </w:rPr>
        <w:tab/>
      </w:r>
      <w:r w:rsidR="00C74510">
        <w:rPr>
          <w:rFonts w:ascii="Times New Roman" w:eastAsia="宋体" w:hAnsi="Times New Roman" w:cs="Times New Roman" w:hint="eastAsia"/>
          <w:sz w:val="24"/>
        </w:rPr>
        <w:t>(</w:t>
      </w:r>
      <w:r w:rsidR="00C74510">
        <w:rPr>
          <w:rFonts w:ascii="Times New Roman" w:eastAsia="宋体" w:hAnsi="Times New Roman" w:cs="Times New Roman"/>
          <w:sz w:val="24"/>
        </w:rPr>
        <w:t>S</w:t>
      </w:r>
      <w:r w:rsidR="00956884">
        <w:rPr>
          <w:rFonts w:ascii="Times New Roman" w:eastAsia="宋体" w:hAnsi="Times New Roman" w:cs="Times New Roman"/>
          <w:sz w:val="24"/>
        </w:rPr>
        <w:t>13</w:t>
      </w:r>
      <w:r w:rsidR="00C74510">
        <w:rPr>
          <w:rFonts w:ascii="Times New Roman" w:eastAsia="宋体" w:hAnsi="Times New Roman" w:cs="Times New Roman"/>
          <w:sz w:val="24"/>
        </w:rPr>
        <w:t>)</w:t>
      </w:r>
    </w:p>
    <w:p w14:paraId="1C1BDCDF" w14:textId="0AAEFDFF" w:rsidR="00730504" w:rsidRDefault="00730504" w:rsidP="003D3EA5">
      <w:pPr>
        <w:spacing w:line="400" w:lineRule="atLeast"/>
        <w:ind w:firstLineChars="200" w:firstLine="480"/>
        <w:rPr>
          <w:rFonts w:ascii="Times New Roman" w:eastAsia="宋体" w:hAnsi="Times New Roman" w:cs="Times New Roman"/>
          <w:sz w:val="24"/>
        </w:rPr>
      </w:pPr>
      <w:r w:rsidRPr="00730504">
        <w:rPr>
          <w:rFonts w:ascii="Times New Roman" w:eastAsia="宋体" w:hAnsi="Times New Roman" w:cs="Times New Roman"/>
          <w:sz w:val="24"/>
        </w:rPr>
        <w:t>Although both the Wenzel and CB models can explain the phenomenon that surface roughness increases the contact angle of hydrophobic surfaces, the contact angle hysteresis of droplets in these two wetting states differs significantly.</w:t>
      </w:r>
      <w:r w:rsidRPr="00730504">
        <w:t xml:space="preserve"> </w:t>
      </w:r>
      <w:r w:rsidR="000552BE" w:rsidRPr="000552BE">
        <w:rPr>
          <w:rFonts w:ascii="Times New Roman" w:eastAsia="宋体" w:hAnsi="Times New Roman" w:cs="Times New Roman"/>
          <w:sz w:val="24"/>
        </w:rPr>
        <w:t>When the surface roughness is relatively low, the droplet is in the Wenzel wetting state, and the contact angle hysteresis is large</w:t>
      </w:r>
      <w:r w:rsidR="00506F0C">
        <w:rPr>
          <w:rFonts w:ascii="Times New Roman" w:eastAsia="宋体" w:hAnsi="Times New Roman" w:cs="Times New Roman"/>
          <w:sz w:val="24"/>
        </w:rPr>
        <w:fldChar w:fldCharType="begin"/>
      </w:r>
      <w:r w:rsidR="00506F0C">
        <w:rPr>
          <w:rFonts w:ascii="Times New Roman" w:eastAsia="宋体" w:hAnsi="Times New Roman" w:cs="Times New Roman"/>
          <w:sz w:val="24"/>
        </w:rPr>
        <w:instrText xml:space="preserve"> ADDIN EN.CITE &lt;EndNote&gt;&lt;Cite&gt;&lt;Author&gt;Xie&lt;/Author&gt;&lt;Year&gt;2022&lt;/Year&gt;&lt;RecNum&gt;83&lt;/RecNum&gt;&lt;DisplayText&gt;&lt;style face="superscript"&gt;4&lt;/style&gt;&lt;/DisplayText&gt;&lt;record&gt;&lt;rec-number&gt;83&lt;/rec-number&gt;&lt;foreign-keys&gt;&lt;key app="EN" db-id="fvaprf5tor0er5e2rf35pfeypws5vxvsdezf" timestamp="1744864432"&gt;83&lt;/key&gt;&lt;/foreign-keys&gt;&lt;ref-type name="Journal Article"&gt;17&lt;/ref-type&gt;&lt;contributors&gt;&lt;authors&gt;&lt;author&gt;Xie, Chenxia&lt;/author&gt;&lt;author&gt;Shi, Jie&lt;/author&gt;&lt;author&gt;Luo, Yong&lt;/author&gt;&lt;author&gt;Chu, Guangwen&lt;/author&gt;&lt;author&gt;Li, Hui&lt;/author&gt;&lt;/authors&gt;&lt;/contributors&gt;&lt;titles&gt;&lt;title&gt;Velocity-Dependent Contact Angle and Energy Dissipations of Dynamic Wetting Nanodroplets on Nanopillared Surfaces&lt;/title&gt;&lt;secondary-title&gt;Langmuir&lt;/secondary-title&gt;&lt;/titles&gt;&lt;periodical&gt;&lt;full-title&gt;Langmuir&lt;/full-title&gt;&lt;/periodical&gt;&lt;pages&gt;9822-9832&lt;/pages&gt;&lt;volume&gt;38&lt;/volume&gt;&lt;number&gt;32&lt;/number&gt;&lt;dates&gt;&lt;year&gt;2022&lt;/year&gt;&lt;pub-dates&gt;&lt;date&gt;2022/08/16&lt;/date&gt;&lt;/pub-dates&gt;&lt;/dates&gt;&lt;publisher&gt;American Chemical Society&lt;/publisher&gt;&lt;isbn&gt;0743-7463&lt;/isbn&gt;&lt;urls&gt;&lt;related-urls&gt;&lt;url&gt;https://doi.org/10.1021/acs.langmuir.2c00906&lt;/url&gt;&lt;/related-urls&gt;&lt;/urls&gt;&lt;electronic-resource-num&gt;10.1021/acs.langmuir.2c00906&lt;/electronic-resource-num&gt;&lt;/record&gt;&lt;/Cite&gt;&lt;/EndNote&gt;</w:instrText>
      </w:r>
      <w:r w:rsidR="00506F0C">
        <w:rPr>
          <w:rFonts w:ascii="Times New Roman" w:eastAsia="宋体" w:hAnsi="Times New Roman" w:cs="Times New Roman"/>
          <w:sz w:val="24"/>
        </w:rPr>
        <w:fldChar w:fldCharType="separate"/>
      </w:r>
      <w:r w:rsidR="00506F0C" w:rsidRPr="00506F0C">
        <w:rPr>
          <w:rFonts w:ascii="Times New Roman" w:eastAsia="宋体" w:hAnsi="Times New Roman" w:cs="Times New Roman"/>
          <w:noProof/>
          <w:sz w:val="24"/>
          <w:vertAlign w:val="superscript"/>
        </w:rPr>
        <w:t>4</w:t>
      </w:r>
      <w:r w:rsidR="00506F0C">
        <w:rPr>
          <w:rFonts w:ascii="Times New Roman" w:eastAsia="宋体" w:hAnsi="Times New Roman" w:cs="Times New Roman"/>
          <w:sz w:val="24"/>
        </w:rPr>
        <w:fldChar w:fldCharType="end"/>
      </w:r>
      <w:r w:rsidR="000552BE" w:rsidRPr="000552BE">
        <w:rPr>
          <w:rFonts w:ascii="Times New Roman" w:eastAsia="宋体" w:hAnsi="Times New Roman" w:cs="Times New Roman"/>
          <w:sz w:val="24"/>
        </w:rPr>
        <w:t>.</w:t>
      </w:r>
      <w:r w:rsidRPr="00730504">
        <w:t xml:space="preserve"> </w:t>
      </w:r>
      <w:r w:rsidRPr="00730504">
        <w:rPr>
          <w:rFonts w:ascii="Times New Roman" w:eastAsia="宋体" w:hAnsi="Times New Roman" w:cs="Times New Roman"/>
          <w:sz w:val="24"/>
        </w:rPr>
        <w:t xml:space="preserve">However, when the roughness exceeds a certain threshold, the contact angle hysteresis rapidly decreases. This is because the droplet exhibits the </w:t>
      </w:r>
      <w:r w:rsidR="000552BE">
        <w:rPr>
          <w:rFonts w:ascii="Times New Roman" w:eastAsia="宋体" w:hAnsi="Times New Roman" w:cs="Times New Roman" w:hint="eastAsia"/>
          <w:sz w:val="24"/>
        </w:rPr>
        <w:t>Wenzel</w:t>
      </w:r>
      <w:r w:rsidR="000552BE">
        <w:rPr>
          <w:rFonts w:ascii="Times New Roman" w:eastAsia="宋体" w:hAnsi="Times New Roman" w:cs="Times New Roman"/>
          <w:sz w:val="24"/>
        </w:rPr>
        <w:t xml:space="preserve"> </w:t>
      </w:r>
      <w:r w:rsidR="000552BE">
        <w:rPr>
          <w:rFonts w:ascii="Times New Roman" w:eastAsia="宋体" w:hAnsi="Times New Roman" w:cs="Times New Roman" w:hint="eastAsia"/>
          <w:sz w:val="24"/>
        </w:rPr>
        <w:t>and</w:t>
      </w:r>
      <w:r w:rsidR="000552BE">
        <w:rPr>
          <w:rFonts w:ascii="Times New Roman" w:eastAsia="宋体" w:hAnsi="Times New Roman" w:cs="Times New Roman"/>
          <w:sz w:val="24"/>
        </w:rPr>
        <w:t xml:space="preserve"> </w:t>
      </w:r>
      <w:r w:rsidR="000552BE">
        <w:rPr>
          <w:rFonts w:ascii="Times New Roman" w:eastAsia="宋体" w:hAnsi="Times New Roman" w:cs="Times New Roman" w:hint="eastAsia"/>
          <w:sz w:val="24"/>
        </w:rPr>
        <w:t>CB</w:t>
      </w:r>
      <w:r w:rsidR="000552BE">
        <w:rPr>
          <w:rFonts w:ascii="Times New Roman" w:eastAsia="宋体" w:hAnsi="Times New Roman" w:cs="Times New Roman"/>
          <w:sz w:val="24"/>
        </w:rPr>
        <w:t xml:space="preserve"> </w:t>
      </w:r>
      <w:r w:rsidRPr="00730504">
        <w:rPr>
          <w:rFonts w:ascii="Times New Roman" w:eastAsia="宋体" w:hAnsi="Times New Roman" w:cs="Times New Roman"/>
          <w:sz w:val="24"/>
        </w:rPr>
        <w:t>composite wetting state on the surface</w:t>
      </w:r>
      <w:r w:rsidR="000552BE">
        <w:rPr>
          <w:rFonts w:ascii="Times New Roman" w:eastAsia="宋体" w:hAnsi="Times New Roman" w:cs="Times New Roman"/>
          <w:sz w:val="24"/>
        </w:rPr>
        <w:fldChar w:fldCharType="begin"/>
      </w:r>
      <w:r w:rsidR="00506F0C">
        <w:rPr>
          <w:rFonts w:ascii="Times New Roman" w:eastAsia="宋体" w:hAnsi="Times New Roman" w:cs="Times New Roman"/>
          <w:sz w:val="24"/>
        </w:rPr>
        <w:instrText xml:space="preserve"> ADDIN EN.CITE &lt;EndNote&gt;&lt;Cite&gt;&lt;Author&gt;Jiang&lt;/Author&gt;&lt;Year&gt;2024&lt;/Year&gt;&lt;RecNum&gt;81&lt;/RecNum&gt;&lt;DisplayText&gt;&lt;style face="superscript"&gt;5&lt;/style&gt;&lt;/DisplayText&gt;&lt;record&gt;&lt;rec-number&gt;81&lt;/rec-number&gt;&lt;foreign-keys&gt;&lt;key app="EN" db-id="fvaprf5tor0er5e2rf35pfeypws5vxvsdezf" timestamp="1744860298"&gt;81&lt;/key&gt;&lt;/foreign-keys&gt;&lt;ref-type name="Journal Article"&gt;17&lt;/ref-type&gt;&lt;contributors&gt;&lt;authors&gt;&lt;author&gt;Jiang, Yue&lt;/author&gt;&lt;author&gt;Li, Xinyi&lt;/author&gt;&lt;author&gt;Ma, Zhichao&lt;/author&gt;&lt;author&gt;Zhang, Zhihui&lt;/author&gt;&lt;author&gt;Wen, Cuie&lt;/author&gt;&lt;author&gt;Jiang, Zhonghao&lt;/author&gt;&lt;author&gt;Lin, Nan&lt;/author&gt;&lt;author&gt;Ren, Luquan&lt;/author&gt;&lt;/authors&gt;&lt;/contributors&gt;&lt;titles&gt;&lt;title&gt;Role of Multi-scale Hierarchical Structures in Regulating Wetting State and Wetting Properties of Structured Surfaces&lt;/title&gt;&lt;secondary-title&gt;Journal of Bionic Engineering&lt;/secondary-title&gt;&lt;/titles&gt;&lt;periodical&gt;&lt;full-title&gt;Journal of Bionic Engineering&lt;/full-title&gt;&lt;abbr-1&gt;J. Bionic Eng.&lt;/abbr-1&gt;&lt;/periodical&gt;&lt;pages&gt;1347-1359&lt;/pages&gt;&lt;volume&gt;21&lt;/volume&gt;&lt;number&gt;3&lt;/number&gt;&lt;dates&gt;&lt;year&gt;2024&lt;/year&gt;&lt;pub-dates&gt;&lt;date&gt;2024/05/01&lt;/date&gt;&lt;/pub-dates&gt;&lt;/dates&gt;&lt;isbn&gt;2543-2141&lt;/isbn&gt;&lt;urls&gt;&lt;related-urls&gt;&lt;url&gt;https://doi.org/10.1007/s42235-024-00507-5&lt;/url&gt;&lt;/related-urls&gt;&lt;/urls&gt;&lt;electronic-resource-num&gt;10.1007/s42235-024-00507-5&lt;/electronic-resource-num&gt;&lt;/record&gt;&lt;/Cite&gt;&lt;/EndNote&gt;</w:instrText>
      </w:r>
      <w:r w:rsidR="000552BE">
        <w:rPr>
          <w:rFonts w:ascii="Times New Roman" w:eastAsia="宋体" w:hAnsi="Times New Roman" w:cs="Times New Roman"/>
          <w:sz w:val="24"/>
        </w:rPr>
        <w:fldChar w:fldCharType="separate"/>
      </w:r>
      <w:r w:rsidR="00506F0C" w:rsidRPr="00506F0C">
        <w:rPr>
          <w:rFonts w:ascii="Times New Roman" w:eastAsia="宋体" w:hAnsi="Times New Roman" w:cs="Times New Roman"/>
          <w:noProof/>
          <w:sz w:val="24"/>
          <w:vertAlign w:val="superscript"/>
        </w:rPr>
        <w:t>5</w:t>
      </w:r>
      <w:r w:rsidR="000552BE">
        <w:rPr>
          <w:rFonts w:ascii="Times New Roman" w:eastAsia="宋体" w:hAnsi="Times New Roman" w:cs="Times New Roman"/>
          <w:sz w:val="24"/>
        </w:rPr>
        <w:fldChar w:fldCharType="end"/>
      </w:r>
      <w:r w:rsidRPr="00730504">
        <w:rPr>
          <w:rFonts w:ascii="Times New Roman" w:eastAsia="宋体" w:hAnsi="Times New Roman" w:cs="Times New Roman"/>
          <w:sz w:val="24"/>
        </w:rPr>
        <w:t>.</w:t>
      </w:r>
      <w:r w:rsidRPr="00730504">
        <w:t xml:space="preserve"> </w:t>
      </w:r>
      <w:r w:rsidRPr="00730504">
        <w:rPr>
          <w:rFonts w:ascii="Times New Roman" w:eastAsia="宋体" w:hAnsi="Times New Roman" w:cs="Times New Roman"/>
          <w:sz w:val="24"/>
        </w:rPr>
        <w:t>Compared to the Wenzel state, the contact angle hysteresis of a droplet in the CB state is much smaller</w:t>
      </w:r>
      <w:r w:rsidR="00F426E5">
        <w:rPr>
          <w:rFonts w:ascii="Times New Roman" w:eastAsia="宋体" w:hAnsi="Times New Roman" w:cs="Times New Roman"/>
          <w:sz w:val="24"/>
        </w:rPr>
        <w:fldChar w:fldCharType="begin"/>
      </w:r>
      <w:r w:rsidR="00F426E5">
        <w:rPr>
          <w:rFonts w:ascii="Times New Roman" w:eastAsia="宋体" w:hAnsi="Times New Roman" w:cs="Times New Roman"/>
          <w:sz w:val="24"/>
        </w:rPr>
        <w:instrText xml:space="preserve"> ADDIN EN.CITE &lt;EndNote&gt;&lt;Cite&gt;&lt;Author&gt;He&lt;/Author&gt;&lt;Year&gt;2004&lt;/Year&gt;&lt;RecNum&gt;84&lt;/RecNum&gt;&lt;DisplayText&gt;&lt;style face="superscript"&gt;6&lt;/style&gt;&lt;/DisplayText&gt;&lt;record&gt;&lt;rec-number&gt;84&lt;/rec-number&gt;&lt;foreign-keys&gt;&lt;key app="EN" db-id="fvaprf5tor0er5e2rf35pfeypws5vxvsdezf" timestamp="1744866421"&gt;84&lt;/key&gt;&lt;/foreign-keys&gt;&lt;ref-type name="Journal Article"&gt;17&lt;/ref-type&gt;&lt;contributors&gt;&lt;authors&gt;&lt;author&gt;He, Bo&lt;/author&gt;&lt;author&gt;Lee, Junghoon&lt;/author&gt;&lt;author&gt;Patankar, Neelesh A.&lt;/author&gt;&lt;/authors&gt;&lt;/contributors&gt;&lt;titles&gt;&lt;title&gt;Contact angle hysteresis on rough hydrophobic surfaces&lt;/title&gt;&lt;secondary-title&gt;Colloids and Surfaces A: Physicochemical and Engineering Aspects&lt;/secondary-title&gt;&lt;/titles&gt;&lt;periodical&gt;&lt;full-title&gt;Colloids and Surfaces A: Physicochemical and Engineering Aspects&lt;/full-title&gt;&lt;abbr-1&gt;Colloids Surf., A&lt;/abbr-1&gt;&lt;/periodical&gt;&lt;pages&gt;101-104&lt;/pages&gt;&lt;volume&gt;248&lt;/volume&gt;&lt;number&gt;1&lt;/number&gt;&lt;keywords&gt;&lt;keyword&gt;Contact angle hysteresis&lt;/keyword&gt;&lt;keyword&gt;Advancing angle&lt;/keyword&gt;&lt;keyword&gt;Receding angle&lt;/keyword&gt;&lt;keyword&gt;Self-cleaning surface&lt;/keyword&gt;&lt;keyword&gt;Lotus effect&lt;/keyword&gt;&lt;keyword&gt;Roughness induced superhydrophobicity&lt;/keyword&gt;&lt;/keywords&gt;&lt;dates&gt;&lt;year&gt;2004&lt;/year&gt;&lt;pub-dates&gt;&lt;date&gt;2004/11/09/&lt;/date&gt;&lt;/pub-dates&gt;&lt;/dates&gt;&lt;isbn&gt;0927-7757&lt;/isbn&gt;&lt;urls&gt;&lt;related-urls&gt;&lt;url&gt;https://www.sciencedirect.com/science/article/pii/S0927775704006302&lt;/url&gt;&lt;/related-urls&gt;&lt;/urls&gt;&lt;electronic-resource-num&gt;https://doi.org/10.1016/j.colsurfa.2004.09.006&lt;/electronic-resource-num&gt;&lt;/record&gt;&lt;/Cite&gt;&lt;/EndNote&gt;</w:instrText>
      </w:r>
      <w:r w:rsidR="00F426E5">
        <w:rPr>
          <w:rFonts w:ascii="Times New Roman" w:eastAsia="宋体" w:hAnsi="Times New Roman" w:cs="Times New Roman"/>
          <w:sz w:val="24"/>
        </w:rPr>
        <w:fldChar w:fldCharType="separate"/>
      </w:r>
      <w:r w:rsidR="00F426E5" w:rsidRPr="00F426E5">
        <w:rPr>
          <w:rFonts w:ascii="Times New Roman" w:eastAsia="宋体" w:hAnsi="Times New Roman" w:cs="Times New Roman"/>
          <w:noProof/>
          <w:sz w:val="24"/>
          <w:vertAlign w:val="superscript"/>
        </w:rPr>
        <w:t>6</w:t>
      </w:r>
      <w:r w:rsidR="00F426E5">
        <w:rPr>
          <w:rFonts w:ascii="Times New Roman" w:eastAsia="宋体" w:hAnsi="Times New Roman" w:cs="Times New Roman"/>
          <w:sz w:val="24"/>
        </w:rPr>
        <w:fldChar w:fldCharType="end"/>
      </w:r>
      <w:r w:rsidRPr="00730504">
        <w:rPr>
          <w:rFonts w:ascii="Times New Roman" w:eastAsia="宋体" w:hAnsi="Times New Roman" w:cs="Times New Roman"/>
          <w:sz w:val="24"/>
        </w:rPr>
        <w:t>. This is because the air trapped within the rough structure reduces the adhesive force between the droplet and the solid surface</w:t>
      </w:r>
      <w:r w:rsidR="000552BE">
        <w:rPr>
          <w:rFonts w:ascii="Times New Roman" w:eastAsia="宋体" w:hAnsi="Times New Roman" w:cs="Times New Roman"/>
          <w:sz w:val="24"/>
        </w:rPr>
        <w:fldChar w:fldCharType="begin"/>
      </w:r>
      <w:r w:rsidR="00F426E5">
        <w:rPr>
          <w:rFonts w:ascii="Times New Roman" w:eastAsia="宋体" w:hAnsi="Times New Roman" w:cs="Times New Roman"/>
          <w:sz w:val="24"/>
        </w:rPr>
        <w:instrText xml:space="preserve"> ADDIN EN.CITE &lt;EndNote&gt;&lt;Cite&gt;&lt;Author&gt;Guan&lt;/Author&gt;&lt;Year&gt;2020&lt;/Year&gt;&lt;RecNum&gt;82&lt;/RecNum&gt;&lt;DisplayText&gt;&lt;style face="superscript"&gt;7&lt;/style&gt;&lt;/DisplayText&gt;&lt;record&gt;&lt;rec-number&gt;82&lt;/rec-number&gt;&lt;foreign-keys&gt;&lt;key app="EN" db-id="fvaprf5tor0er5e2rf35pfeypws5vxvsdezf" timestamp="1744860496"&gt;82&lt;/key&gt;&lt;/foreign-keys&gt;&lt;ref-type name="Journal Article"&gt;17&lt;/ref-type&gt;&lt;contributors&gt;&lt;authors&gt;&lt;author&gt;Guan, Chaohong&lt;/author&gt;&lt;author&gt;Lv, Xiaojun&lt;/author&gt;&lt;author&gt;Han, Zexun&lt;/author&gt;&lt;author&gt;Chen, Chang&lt;/author&gt;&lt;/authors&gt;&lt;/contributors&gt;&lt;titles&gt;&lt;title&gt;The wetting characteristics of aluminum droplets on rough surfaces with molecular dynamics simulations&lt;/title&gt;&lt;secondary-title&gt;Physical Chemistry Chemical Physics&lt;/secondary-title&gt;&lt;/titles&gt;&lt;periodical&gt;&lt;full-title&gt;Physical Chemistry Chemical Physics&lt;/full-title&gt;&lt;abbr-1&gt;PCCP&lt;/abbr-1&gt;&lt;/periodical&gt;&lt;pages&gt;2361-2371&lt;/pages&gt;&lt;volume&gt;22&lt;/volume&gt;&lt;number&gt;4&lt;/number&gt;&lt;dates&gt;&lt;year&gt;2020&lt;/year&gt;&lt;/dates&gt;&lt;publisher&gt;The Royal Society of Chemistry&lt;/publisher&gt;&lt;isbn&gt;1463-9076&lt;/isbn&gt;&lt;work-type&gt;10.1039/C9CP05672F&lt;/work-type&gt;&lt;urls&gt;&lt;related-urls&gt;&lt;url&gt;http://dx.doi.org/10.1039/C9CP05672F&lt;/url&gt;&lt;/related-urls&gt;&lt;/urls&gt;&lt;electronic-resource-num&gt;10.1039/C9CP05672F&lt;/electronic-resource-num&gt;&lt;/record&gt;&lt;/Cite&gt;&lt;/EndNote&gt;</w:instrText>
      </w:r>
      <w:r w:rsidR="000552BE">
        <w:rPr>
          <w:rFonts w:ascii="Times New Roman" w:eastAsia="宋体" w:hAnsi="Times New Roman" w:cs="Times New Roman"/>
          <w:sz w:val="24"/>
        </w:rPr>
        <w:fldChar w:fldCharType="separate"/>
      </w:r>
      <w:r w:rsidR="00F426E5" w:rsidRPr="00F426E5">
        <w:rPr>
          <w:rFonts w:ascii="Times New Roman" w:eastAsia="宋体" w:hAnsi="Times New Roman" w:cs="Times New Roman"/>
          <w:noProof/>
          <w:sz w:val="24"/>
          <w:vertAlign w:val="superscript"/>
        </w:rPr>
        <w:t>7</w:t>
      </w:r>
      <w:r w:rsidR="000552BE">
        <w:rPr>
          <w:rFonts w:ascii="Times New Roman" w:eastAsia="宋体" w:hAnsi="Times New Roman" w:cs="Times New Roman"/>
          <w:sz w:val="24"/>
        </w:rPr>
        <w:fldChar w:fldCharType="end"/>
      </w:r>
      <w:r w:rsidRPr="00730504">
        <w:rPr>
          <w:rFonts w:ascii="Times New Roman" w:eastAsia="宋体" w:hAnsi="Times New Roman" w:cs="Times New Roman"/>
          <w:sz w:val="24"/>
        </w:rPr>
        <w:t>.</w:t>
      </w:r>
      <w:r w:rsidR="00DE2D2D" w:rsidRPr="00DE2D2D">
        <w:t xml:space="preserve"> </w:t>
      </w:r>
      <w:r w:rsidR="00DE2D2D" w:rsidRPr="00DE2D2D">
        <w:rPr>
          <w:rFonts w:ascii="Times New Roman" w:eastAsia="宋体" w:hAnsi="Times New Roman" w:cs="Times New Roman"/>
          <w:sz w:val="24"/>
        </w:rPr>
        <w:t>Therefore, for hydrophobic self-cleaning surfaces, it is preferable for the droplet to be in the CB wetting state with the surface.</w:t>
      </w:r>
    </w:p>
    <w:p w14:paraId="31906BF4" w14:textId="629C56C9" w:rsidR="003D3EA5" w:rsidRDefault="003D3EA5" w:rsidP="003D3EA5">
      <w:pPr>
        <w:spacing w:line="400" w:lineRule="atLeast"/>
        <w:rPr>
          <w:rFonts w:ascii="Times New Roman" w:eastAsia="宋体" w:hAnsi="Times New Roman" w:cs="Times New Roman"/>
          <w:sz w:val="24"/>
          <w:szCs w:val="24"/>
        </w:rPr>
      </w:pPr>
    </w:p>
    <w:p w14:paraId="22BA5AC0" w14:textId="623849A5" w:rsidR="007F373F" w:rsidRDefault="007F373F" w:rsidP="003D3EA5">
      <w:pPr>
        <w:spacing w:line="400" w:lineRule="atLeast"/>
        <w:rPr>
          <w:rFonts w:ascii="Times New Roman" w:eastAsia="宋体" w:hAnsi="Times New Roman" w:cs="Times New Roman"/>
          <w:sz w:val="24"/>
          <w:szCs w:val="24"/>
        </w:rPr>
      </w:pPr>
    </w:p>
    <w:p w14:paraId="246E2D3D" w14:textId="31CA3F06" w:rsidR="007F373F" w:rsidRDefault="007F373F" w:rsidP="003D3EA5">
      <w:pPr>
        <w:spacing w:line="400" w:lineRule="atLeast"/>
        <w:rPr>
          <w:rFonts w:ascii="Times New Roman" w:eastAsia="宋体" w:hAnsi="Times New Roman" w:cs="Times New Roman"/>
          <w:sz w:val="24"/>
          <w:szCs w:val="24"/>
        </w:rPr>
      </w:pPr>
    </w:p>
    <w:p w14:paraId="36E0960F" w14:textId="60E97EDC" w:rsidR="007F373F" w:rsidRDefault="007F373F" w:rsidP="003D3EA5">
      <w:pPr>
        <w:spacing w:line="400" w:lineRule="atLeast"/>
        <w:rPr>
          <w:rFonts w:ascii="Times New Roman" w:eastAsia="宋体" w:hAnsi="Times New Roman" w:cs="Times New Roman"/>
          <w:sz w:val="24"/>
          <w:szCs w:val="24"/>
        </w:rPr>
      </w:pPr>
    </w:p>
    <w:p w14:paraId="78B4ADB6" w14:textId="46791F9F" w:rsidR="007F373F" w:rsidRDefault="007F373F" w:rsidP="003D3EA5">
      <w:pPr>
        <w:spacing w:line="400" w:lineRule="atLeast"/>
        <w:rPr>
          <w:rFonts w:ascii="Times New Roman" w:eastAsia="宋体" w:hAnsi="Times New Roman" w:cs="Times New Roman"/>
          <w:sz w:val="24"/>
          <w:szCs w:val="24"/>
        </w:rPr>
      </w:pPr>
    </w:p>
    <w:p w14:paraId="2FBEDE05" w14:textId="485835B1" w:rsidR="007F373F" w:rsidRDefault="007F373F" w:rsidP="003D3EA5">
      <w:pPr>
        <w:spacing w:line="400" w:lineRule="atLeast"/>
        <w:rPr>
          <w:rFonts w:ascii="Times New Roman" w:eastAsia="宋体" w:hAnsi="Times New Roman" w:cs="Times New Roman"/>
          <w:sz w:val="24"/>
          <w:szCs w:val="24"/>
        </w:rPr>
      </w:pPr>
    </w:p>
    <w:p w14:paraId="7B1092E6" w14:textId="45E08C52" w:rsidR="007F373F" w:rsidRDefault="007F373F" w:rsidP="003D3EA5">
      <w:pPr>
        <w:spacing w:line="400" w:lineRule="atLeast"/>
        <w:rPr>
          <w:rFonts w:ascii="Times New Roman" w:eastAsia="宋体" w:hAnsi="Times New Roman" w:cs="Times New Roman"/>
          <w:sz w:val="24"/>
          <w:szCs w:val="24"/>
        </w:rPr>
      </w:pPr>
    </w:p>
    <w:p w14:paraId="52740EEA" w14:textId="496CFAC7" w:rsidR="007F373F" w:rsidRDefault="007F373F" w:rsidP="003D3EA5">
      <w:pPr>
        <w:spacing w:line="400" w:lineRule="atLeast"/>
        <w:rPr>
          <w:rFonts w:ascii="Times New Roman" w:eastAsia="宋体" w:hAnsi="Times New Roman" w:cs="Times New Roman"/>
          <w:sz w:val="24"/>
          <w:szCs w:val="24"/>
        </w:rPr>
      </w:pPr>
    </w:p>
    <w:p w14:paraId="74DD80FA" w14:textId="70A9EB1B" w:rsidR="007F373F" w:rsidRDefault="007F373F" w:rsidP="003D3EA5">
      <w:pPr>
        <w:spacing w:line="400" w:lineRule="atLeast"/>
        <w:rPr>
          <w:rFonts w:ascii="Times New Roman" w:eastAsia="宋体" w:hAnsi="Times New Roman" w:cs="Times New Roman"/>
          <w:sz w:val="24"/>
          <w:szCs w:val="24"/>
        </w:rPr>
      </w:pPr>
    </w:p>
    <w:p w14:paraId="41AD676A" w14:textId="34652A0C" w:rsidR="007F373F" w:rsidRDefault="007F373F" w:rsidP="003D3EA5">
      <w:pPr>
        <w:spacing w:line="400" w:lineRule="atLeast"/>
        <w:rPr>
          <w:rFonts w:ascii="Times New Roman" w:eastAsia="宋体" w:hAnsi="Times New Roman" w:cs="Times New Roman"/>
          <w:sz w:val="24"/>
          <w:szCs w:val="24"/>
        </w:rPr>
      </w:pPr>
    </w:p>
    <w:p w14:paraId="280ACE5A" w14:textId="419B0AD1" w:rsidR="007F373F" w:rsidRDefault="007F373F" w:rsidP="003D3EA5">
      <w:pPr>
        <w:spacing w:line="400" w:lineRule="atLeast"/>
        <w:rPr>
          <w:rFonts w:ascii="Times New Roman" w:eastAsia="宋体" w:hAnsi="Times New Roman" w:cs="Times New Roman"/>
          <w:sz w:val="24"/>
          <w:szCs w:val="24"/>
        </w:rPr>
      </w:pPr>
    </w:p>
    <w:p w14:paraId="73FACFA3" w14:textId="77FC86A4" w:rsidR="007F373F" w:rsidRDefault="007F373F" w:rsidP="003D3EA5">
      <w:pPr>
        <w:spacing w:line="400" w:lineRule="atLeast"/>
        <w:rPr>
          <w:rFonts w:ascii="Times New Roman" w:eastAsia="宋体" w:hAnsi="Times New Roman" w:cs="Times New Roman"/>
          <w:sz w:val="24"/>
          <w:szCs w:val="24"/>
        </w:rPr>
      </w:pPr>
    </w:p>
    <w:p w14:paraId="2DC6271B" w14:textId="25D71572" w:rsidR="007F373F" w:rsidRDefault="007F373F" w:rsidP="003D3EA5">
      <w:pPr>
        <w:spacing w:line="400" w:lineRule="atLeast"/>
        <w:rPr>
          <w:rFonts w:ascii="Times New Roman" w:eastAsia="宋体" w:hAnsi="Times New Roman" w:cs="Times New Roman"/>
          <w:sz w:val="24"/>
          <w:szCs w:val="24"/>
        </w:rPr>
      </w:pPr>
    </w:p>
    <w:p w14:paraId="475E79B3" w14:textId="0E6FA637" w:rsidR="007F373F" w:rsidRDefault="007F373F" w:rsidP="003D3EA5">
      <w:pPr>
        <w:spacing w:line="400" w:lineRule="atLeast"/>
        <w:rPr>
          <w:rFonts w:ascii="Times New Roman" w:eastAsia="宋体" w:hAnsi="Times New Roman" w:cs="Times New Roman"/>
          <w:sz w:val="24"/>
          <w:szCs w:val="24"/>
        </w:rPr>
      </w:pPr>
    </w:p>
    <w:p w14:paraId="6C484BD1" w14:textId="2C9187D7" w:rsidR="007F373F" w:rsidRDefault="007F373F" w:rsidP="003D3EA5">
      <w:pPr>
        <w:spacing w:line="400" w:lineRule="atLeast"/>
        <w:rPr>
          <w:rFonts w:ascii="Times New Roman" w:eastAsia="宋体" w:hAnsi="Times New Roman" w:cs="Times New Roman"/>
          <w:sz w:val="24"/>
          <w:szCs w:val="24"/>
        </w:rPr>
      </w:pPr>
    </w:p>
    <w:p w14:paraId="661500C5" w14:textId="1C1B666B" w:rsidR="007F373F" w:rsidRDefault="007F373F" w:rsidP="003D3EA5">
      <w:pPr>
        <w:spacing w:line="400" w:lineRule="atLeast"/>
        <w:rPr>
          <w:rFonts w:ascii="Times New Roman" w:eastAsia="宋体" w:hAnsi="Times New Roman" w:cs="Times New Roman"/>
          <w:sz w:val="24"/>
          <w:szCs w:val="24"/>
        </w:rPr>
      </w:pPr>
    </w:p>
    <w:p w14:paraId="6234C4CD" w14:textId="77777777" w:rsidR="00F80D6B" w:rsidRDefault="00F80D6B" w:rsidP="003D3EA5">
      <w:pPr>
        <w:spacing w:line="400" w:lineRule="atLeast"/>
        <w:rPr>
          <w:rFonts w:ascii="Times New Roman" w:eastAsia="宋体" w:hAnsi="Times New Roman" w:cs="Times New Roman"/>
          <w:sz w:val="24"/>
          <w:szCs w:val="24"/>
        </w:rPr>
      </w:pPr>
    </w:p>
    <w:p w14:paraId="6DE969FD" w14:textId="2E941017" w:rsidR="007F373F" w:rsidRDefault="007F373F" w:rsidP="003D3EA5">
      <w:pPr>
        <w:spacing w:line="400" w:lineRule="atLeast"/>
        <w:rPr>
          <w:rFonts w:ascii="Times New Roman" w:eastAsia="宋体" w:hAnsi="Times New Roman" w:cs="Times New Roman"/>
          <w:sz w:val="24"/>
          <w:szCs w:val="24"/>
        </w:rPr>
      </w:pPr>
    </w:p>
    <w:p w14:paraId="0927E0C0" w14:textId="03E886A8" w:rsidR="007F373F" w:rsidRDefault="007F373F" w:rsidP="003D3EA5">
      <w:pPr>
        <w:spacing w:line="400" w:lineRule="atLeast"/>
        <w:rPr>
          <w:rFonts w:ascii="Times New Roman" w:eastAsia="宋体" w:hAnsi="Times New Roman" w:cs="Times New Roman"/>
          <w:sz w:val="24"/>
          <w:szCs w:val="24"/>
        </w:rPr>
      </w:pPr>
    </w:p>
    <w:p w14:paraId="0A829DF2" w14:textId="4FF20842" w:rsidR="00493404" w:rsidRDefault="00493404" w:rsidP="003D3EA5">
      <w:pPr>
        <w:spacing w:line="400" w:lineRule="atLeast"/>
        <w:rPr>
          <w:rFonts w:ascii="Times New Roman" w:eastAsia="宋体" w:hAnsi="Times New Roman" w:cs="Times New Roman"/>
          <w:sz w:val="24"/>
          <w:szCs w:val="24"/>
        </w:rPr>
      </w:pPr>
    </w:p>
    <w:p w14:paraId="1333A06C" w14:textId="77777777" w:rsidR="00493404" w:rsidRDefault="00493404" w:rsidP="003D3EA5">
      <w:pPr>
        <w:spacing w:line="400" w:lineRule="atLeast"/>
        <w:rPr>
          <w:rFonts w:ascii="Times New Roman" w:eastAsia="宋体" w:hAnsi="Times New Roman" w:cs="Times New Roman"/>
          <w:sz w:val="24"/>
          <w:szCs w:val="24"/>
        </w:rPr>
      </w:pPr>
    </w:p>
    <w:p w14:paraId="37AA9576" w14:textId="77777777" w:rsidR="007F373F" w:rsidRPr="0047408A" w:rsidRDefault="007F373F" w:rsidP="003D3EA5">
      <w:pPr>
        <w:spacing w:line="400" w:lineRule="atLeast"/>
        <w:rPr>
          <w:rFonts w:ascii="Times New Roman" w:eastAsia="宋体" w:hAnsi="Times New Roman" w:cs="Times New Roman"/>
          <w:sz w:val="24"/>
          <w:szCs w:val="24"/>
        </w:rPr>
      </w:pPr>
    </w:p>
    <w:p w14:paraId="5CAA28AB" w14:textId="203F00A5" w:rsidR="00E1214D" w:rsidRPr="00E1214D" w:rsidRDefault="00E1214D" w:rsidP="003D3EA5">
      <w:pPr>
        <w:spacing w:line="400" w:lineRule="atLeast"/>
        <w:rPr>
          <w:rFonts w:ascii="Times New Roman" w:eastAsia="宋体" w:hAnsi="Times New Roman" w:cs="Times New Roman"/>
          <w:b/>
          <w:sz w:val="24"/>
          <w:szCs w:val="24"/>
        </w:rPr>
      </w:pPr>
      <w:r w:rsidRPr="00E1214D">
        <w:rPr>
          <w:rFonts w:ascii="Times New Roman" w:eastAsia="宋体" w:hAnsi="Times New Roman" w:cs="Times New Roman"/>
          <w:b/>
          <w:sz w:val="24"/>
          <w:szCs w:val="24"/>
        </w:rPr>
        <w:lastRenderedPageBreak/>
        <w:t>Supplementary Note 6: Optical Characteristics of MMPMC in the Visible Spectrum</w:t>
      </w:r>
    </w:p>
    <w:p w14:paraId="67E404CB" w14:textId="425C9636" w:rsidR="00E1214D" w:rsidRDefault="00E1214D" w:rsidP="003D3EA5">
      <w:pPr>
        <w:spacing w:line="400" w:lineRule="atLeast"/>
        <w:ind w:firstLineChars="200" w:firstLine="480"/>
        <w:rPr>
          <w:rFonts w:ascii="Times New Roman" w:eastAsia="宋体" w:hAnsi="Times New Roman" w:cs="Times New Roman"/>
          <w:sz w:val="24"/>
          <w:szCs w:val="24"/>
        </w:rPr>
      </w:pPr>
      <w:r w:rsidRPr="00E1214D">
        <w:rPr>
          <w:rFonts w:ascii="Times New Roman" w:eastAsia="宋体" w:hAnsi="Times New Roman" w:cs="Times New Roman"/>
          <w:sz w:val="24"/>
          <w:szCs w:val="24"/>
        </w:rPr>
        <w:t>When light travels from a medium with a higher refractive index to a medium with a lower refractive index, if the angle of incidence exceeds the critical angle, the light will not enter the second medium but will instead be fully reflected back into the first medium</w:t>
      </w:r>
      <w:r w:rsidR="00D83C1E">
        <w:rPr>
          <w:rFonts w:ascii="Times New Roman" w:eastAsia="宋体" w:hAnsi="Times New Roman" w:cs="Times New Roman"/>
          <w:sz w:val="24"/>
          <w:szCs w:val="24"/>
        </w:rPr>
        <w:fldChar w:fldCharType="begin"/>
      </w:r>
      <w:r w:rsidR="00D83C1E">
        <w:rPr>
          <w:rFonts w:ascii="Times New Roman" w:eastAsia="宋体" w:hAnsi="Times New Roman" w:cs="Times New Roman"/>
          <w:sz w:val="24"/>
          <w:szCs w:val="24"/>
        </w:rPr>
        <w:instrText xml:space="preserve"> ADDIN EN.CITE &lt;EndNote&gt;&lt;Cite&gt;&lt;Author&gt;Miller&lt;/Author&gt;&lt;Year&gt;2020&lt;/Year&gt;&lt;RecNum&gt;85&lt;/RecNum&gt;&lt;DisplayText&gt;&lt;style face="superscript"&gt;8&lt;/style&gt;&lt;/DisplayText&gt;&lt;record&gt;&lt;rec-number&gt;85&lt;/rec-number&gt;&lt;foreign-keys&gt;&lt;key app="EN" db-id="fvaprf5tor0er5e2rf35pfeypws5vxvsdezf" timestamp="1744871156"&gt;85&lt;/key&gt;&lt;/foreign-keys&gt;&lt;ref-type name="Journal Article"&gt;17&lt;/ref-type&gt;&lt;contributors&gt;&lt;authors&gt;&lt;author&gt;Miller, Sawyer&lt;/author&gt;&lt;author&gt;Ding, Yitian&lt;/author&gt;&lt;author&gt;Jiang, Linan&lt;/author&gt;&lt;author&gt;Tu, Xingzhou&lt;/author&gt;&lt;author&gt;Pau, Stanley&lt;/author&gt;&lt;/authors&gt;&lt;/contributors&gt;&lt;titles&gt;&lt;title&gt;Observation of elliptically polarized light from total internal reflection in bubbles&lt;/title&gt;&lt;secondary-title&gt;Scientific Reports&lt;/secondary-title&gt;&lt;/titles&gt;&lt;periodical&gt;&lt;full-title&gt;Scientific Reports&lt;/full-title&gt;&lt;abbr-1&gt;Sci. Rep.&lt;/abbr-1&gt;&lt;/periodical&gt;&lt;pages&gt;8725&lt;/pages&gt;&lt;volume&gt;10&lt;/volume&gt;&lt;number&gt;1&lt;/number&gt;&lt;dates&gt;&lt;year&gt;2020&lt;/year&gt;&lt;pub-dates&gt;&lt;date&gt;2020/05/26&lt;/date&gt;&lt;/pub-dates&gt;&lt;/dates&gt;&lt;isbn&gt;2045-2322&lt;/isbn&gt;&lt;urls&gt;&lt;related-urls&gt;&lt;url&gt;https://doi.org/10.1038/s41598-020-65410-5&lt;/url&gt;&lt;/related-urls&gt;&lt;/urls&gt;&lt;electronic-resource-num&gt;10.1038/s41598-020-65410-5&lt;/electronic-resource-num&gt;&lt;/record&gt;&lt;/Cite&gt;&lt;/EndNote&gt;</w:instrText>
      </w:r>
      <w:r w:rsidR="00D83C1E">
        <w:rPr>
          <w:rFonts w:ascii="Times New Roman" w:eastAsia="宋体" w:hAnsi="Times New Roman" w:cs="Times New Roman"/>
          <w:sz w:val="24"/>
          <w:szCs w:val="24"/>
        </w:rPr>
        <w:fldChar w:fldCharType="separate"/>
      </w:r>
      <w:r w:rsidR="00D83C1E" w:rsidRPr="00D83C1E">
        <w:rPr>
          <w:rFonts w:ascii="Times New Roman" w:eastAsia="宋体" w:hAnsi="Times New Roman" w:cs="Times New Roman"/>
          <w:noProof/>
          <w:sz w:val="24"/>
          <w:szCs w:val="24"/>
          <w:vertAlign w:val="superscript"/>
        </w:rPr>
        <w:t>8</w:t>
      </w:r>
      <w:r w:rsidR="00D83C1E">
        <w:rPr>
          <w:rFonts w:ascii="Times New Roman" w:eastAsia="宋体" w:hAnsi="Times New Roman" w:cs="Times New Roman"/>
          <w:sz w:val="24"/>
          <w:szCs w:val="24"/>
        </w:rPr>
        <w:fldChar w:fldCharType="end"/>
      </w:r>
      <w:r w:rsidRPr="00E1214D">
        <w:rPr>
          <w:rFonts w:ascii="Times New Roman" w:eastAsia="宋体" w:hAnsi="Times New Roman" w:cs="Times New Roman"/>
          <w:sz w:val="24"/>
          <w:szCs w:val="24"/>
        </w:rPr>
        <w:t>. This phenomenon is known as total internal reflection.</w:t>
      </w:r>
      <w:r w:rsidRPr="00E1214D">
        <w:t xml:space="preserve"> </w:t>
      </w:r>
      <w:r w:rsidRPr="00E1214D">
        <w:rPr>
          <w:rFonts w:ascii="Times New Roman" w:eastAsia="宋体" w:hAnsi="Times New Roman" w:cs="Times New Roman"/>
          <w:sz w:val="24"/>
          <w:szCs w:val="24"/>
        </w:rPr>
        <w:t>Due to the presence of PHHCA on the MMPMC, light incident on the MMPMC is scattered in various directions. Some of the scattered light has an angle of scattering greater than the critical angle from glass to air and is therefore totally reflected back into the glass, as shown in the right image of Supplementary Fig</w:t>
      </w:r>
      <w:r w:rsidR="00BF78F2">
        <w:rPr>
          <w:rFonts w:ascii="Times New Roman" w:eastAsia="宋体" w:hAnsi="Times New Roman" w:cs="Times New Roman"/>
          <w:sz w:val="24"/>
          <w:szCs w:val="24"/>
        </w:rPr>
        <w:t>.</w:t>
      </w:r>
      <w:r w:rsidRPr="00E1214D">
        <w:rPr>
          <w:rFonts w:ascii="Times New Roman" w:eastAsia="宋体" w:hAnsi="Times New Roman" w:cs="Times New Roman"/>
          <w:sz w:val="24"/>
          <w:szCs w:val="24"/>
        </w:rPr>
        <w:t xml:space="preserve"> 1</w:t>
      </w:r>
      <w:r w:rsidR="00BF78F2">
        <w:rPr>
          <w:rFonts w:ascii="Times New Roman" w:eastAsia="宋体" w:hAnsi="Times New Roman" w:cs="Times New Roman"/>
          <w:sz w:val="24"/>
          <w:szCs w:val="24"/>
        </w:rPr>
        <w:t>4</w:t>
      </w:r>
      <w:r w:rsidRPr="00E1214D">
        <w:rPr>
          <w:rFonts w:ascii="Times New Roman" w:eastAsia="宋体" w:hAnsi="Times New Roman" w:cs="Times New Roman"/>
          <w:sz w:val="24"/>
          <w:szCs w:val="24"/>
        </w:rPr>
        <w:t>b.</w:t>
      </w:r>
      <w:r w:rsidRPr="00E1214D">
        <w:t xml:space="preserve"> </w:t>
      </w:r>
      <w:r w:rsidRPr="00E1214D">
        <w:rPr>
          <w:rFonts w:ascii="Times New Roman" w:eastAsia="宋体" w:hAnsi="Times New Roman" w:cs="Times New Roman"/>
          <w:sz w:val="24"/>
          <w:szCs w:val="24"/>
        </w:rPr>
        <w:t xml:space="preserve">It is important to note that in practical applications of the MMPMC, since the refractive index of the solar cell below it is much higher than that of glass, total internal reflection does not occur. </w:t>
      </w:r>
      <w:r w:rsidR="00212E4D" w:rsidRPr="00212E4D">
        <w:rPr>
          <w:rFonts w:ascii="Times New Roman" w:eastAsia="宋体" w:hAnsi="Times New Roman" w:cs="Times New Roman"/>
          <w:sz w:val="24"/>
          <w:szCs w:val="24"/>
        </w:rPr>
        <w:t>This results in a certain deviation between the transmittance measured using the MMPMC spectrophotometer and the transmittance when applied in photovoltaic modules.</w:t>
      </w:r>
      <w:r w:rsidRPr="00E1214D">
        <w:t xml:space="preserve"> </w:t>
      </w:r>
      <w:r w:rsidRPr="00E1214D">
        <w:rPr>
          <w:rFonts w:ascii="Times New Roman" w:eastAsia="宋体" w:hAnsi="Times New Roman" w:cs="Times New Roman"/>
          <w:sz w:val="24"/>
          <w:szCs w:val="24"/>
        </w:rPr>
        <w:t>To verify this hypothesis, this study used FDTD Solutions to simulate the transmittance and reflectance when the region below the MMPMC is air. The simulation model is shown in the left image of Supplementary Fig</w:t>
      </w:r>
      <w:r w:rsidR="00BF78F2">
        <w:rPr>
          <w:rFonts w:ascii="Times New Roman" w:eastAsia="宋体" w:hAnsi="Times New Roman" w:cs="Times New Roman"/>
          <w:sz w:val="24"/>
          <w:szCs w:val="24"/>
        </w:rPr>
        <w:t>.</w:t>
      </w:r>
      <w:r w:rsidRPr="00E1214D">
        <w:rPr>
          <w:rFonts w:ascii="Times New Roman" w:eastAsia="宋体" w:hAnsi="Times New Roman" w:cs="Times New Roman"/>
          <w:sz w:val="24"/>
          <w:szCs w:val="24"/>
        </w:rPr>
        <w:t xml:space="preserve"> 1</w:t>
      </w:r>
      <w:r w:rsidR="00BF78F2">
        <w:rPr>
          <w:rFonts w:ascii="Times New Roman" w:eastAsia="宋体" w:hAnsi="Times New Roman" w:cs="Times New Roman"/>
          <w:sz w:val="24"/>
          <w:szCs w:val="24"/>
        </w:rPr>
        <w:t>4</w:t>
      </w:r>
      <w:r w:rsidRPr="00E1214D">
        <w:rPr>
          <w:rFonts w:ascii="Times New Roman" w:eastAsia="宋体" w:hAnsi="Times New Roman" w:cs="Times New Roman"/>
          <w:sz w:val="24"/>
          <w:szCs w:val="24"/>
        </w:rPr>
        <w:t>b.</w:t>
      </w:r>
      <w:r w:rsidRPr="00E1214D">
        <w:t xml:space="preserve"> </w:t>
      </w:r>
      <w:r w:rsidRPr="00E1214D">
        <w:rPr>
          <w:rFonts w:ascii="Times New Roman" w:eastAsia="宋体" w:hAnsi="Times New Roman" w:cs="Times New Roman"/>
          <w:sz w:val="24"/>
          <w:szCs w:val="24"/>
        </w:rPr>
        <w:t>The simulation results and the MMPMC test results, as shown in Supplementary Fig</w:t>
      </w:r>
      <w:r w:rsidR="00BF78F2">
        <w:rPr>
          <w:rFonts w:ascii="Times New Roman" w:eastAsia="宋体" w:hAnsi="Times New Roman" w:cs="Times New Roman"/>
          <w:sz w:val="24"/>
          <w:szCs w:val="24"/>
        </w:rPr>
        <w:t>.</w:t>
      </w:r>
      <w:r w:rsidRPr="00E1214D">
        <w:rPr>
          <w:rFonts w:ascii="Times New Roman" w:eastAsia="宋体" w:hAnsi="Times New Roman" w:cs="Times New Roman"/>
          <w:sz w:val="24"/>
          <w:szCs w:val="24"/>
        </w:rPr>
        <w:t xml:space="preserve"> 1</w:t>
      </w:r>
      <w:r w:rsidR="00BF78F2">
        <w:rPr>
          <w:rFonts w:ascii="Times New Roman" w:eastAsia="宋体" w:hAnsi="Times New Roman" w:cs="Times New Roman"/>
          <w:sz w:val="24"/>
          <w:szCs w:val="24"/>
        </w:rPr>
        <w:t>4</w:t>
      </w:r>
      <w:r w:rsidRPr="00E1214D">
        <w:rPr>
          <w:rFonts w:ascii="Times New Roman" w:eastAsia="宋体" w:hAnsi="Times New Roman" w:cs="Times New Roman"/>
          <w:sz w:val="24"/>
          <w:szCs w:val="24"/>
        </w:rPr>
        <w:t>c, both exhibit high consistency in terms of transmittance and reflectance.</w:t>
      </w:r>
      <w:r w:rsidRPr="00E1214D">
        <w:t xml:space="preserve"> </w:t>
      </w:r>
      <w:r w:rsidRPr="00E1214D">
        <w:rPr>
          <w:rFonts w:ascii="Times New Roman" w:eastAsia="宋体" w:hAnsi="Times New Roman" w:cs="Times New Roman"/>
          <w:sz w:val="24"/>
          <w:szCs w:val="24"/>
        </w:rPr>
        <w:t>To eliminate the errors caused by total internal reflection, this study used a simulation approach in which silicon (Si) was employed as the medium below the MMPMC, thereby removing the total reflection that does not occur in practical applications of the MMPMC. The schematic and simulation model are shown in Supplementary Fig</w:t>
      </w:r>
      <w:r w:rsidR="00F350E1">
        <w:rPr>
          <w:rFonts w:ascii="Times New Roman" w:eastAsia="宋体" w:hAnsi="Times New Roman" w:cs="Times New Roman"/>
          <w:sz w:val="24"/>
          <w:szCs w:val="24"/>
        </w:rPr>
        <w:t>.</w:t>
      </w:r>
      <w:r w:rsidRPr="00E1214D">
        <w:rPr>
          <w:rFonts w:ascii="Times New Roman" w:eastAsia="宋体" w:hAnsi="Times New Roman" w:cs="Times New Roman"/>
          <w:sz w:val="24"/>
          <w:szCs w:val="24"/>
        </w:rPr>
        <w:t xml:space="preserve"> 1</w:t>
      </w:r>
      <w:r w:rsidR="00F350E1">
        <w:rPr>
          <w:rFonts w:ascii="Times New Roman" w:eastAsia="宋体" w:hAnsi="Times New Roman" w:cs="Times New Roman"/>
          <w:sz w:val="24"/>
          <w:szCs w:val="24"/>
        </w:rPr>
        <w:t>4</w:t>
      </w:r>
      <w:r w:rsidRPr="00E1214D">
        <w:rPr>
          <w:rFonts w:ascii="Times New Roman" w:eastAsia="宋体" w:hAnsi="Times New Roman" w:cs="Times New Roman"/>
          <w:sz w:val="24"/>
          <w:szCs w:val="24"/>
        </w:rPr>
        <w:t>d.</w:t>
      </w:r>
    </w:p>
    <w:p w14:paraId="22A64776" w14:textId="785F0664" w:rsidR="00324026" w:rsidRDefault="00324026" w:rsidP="003D3EA5">
      <w:pPr>
        <w:spacing w:line="400" w:lineRule="atLeast"/>
        <w:ind w:firstLineChars="200" w:firstLine="480"/>
        <w:rPr>
          <w:rFonts w:ascii="Times New Roman" w:eastAsia="宋体" w:hAnsi="Times New Roman" w:cs="Times New Roman"/>
          <w:sz w:val="24"/>
          <w:szCs w:val="24"/>
        </w:rPr>
      </w:pPr>
    </w:p>
    <w:p w14:paraId="0B48855C" w14:textId="7830C1E8" w:rsidR="00324026" w:rsidRDefault="00324026" w:rsidP="003D3EA5">
      <w:pPr>
        <w:spacing w:line="400" w:lineRule="atLeast"/>
        <w:ind w:firstLineChars="200" w:firstLine="480"/>
        <w:rPr>
          <w:rFonts w:ascii="Times New Roman" w:eastAsia="宋体" w:hAnsi="Times New Roman" w:cs="Times New Roman"/>
          <w:sz w:val="24"/>
          <w:szCs w:val="24"/>
        </w:rPr>
      </w:pPr>
    </w:p>
    <w:p w14:paraId="018BD6EC" w14:textId="6CC0D61A" w:rsidR="00324026" w:rsidRDefault="00324026" w:rsidP="003D3EA5">
      <w:pPr>
        <w:spacing w:line="400" w:lineRule="atLeast"/>
        <w:ind w:firstLineChars="200" w:firstLine="480"/>
        <w:rPr>
          <w:rFonts w:ascii="Times New Roman" w:eastAsia="宋体" w:hAnsi="Times New Roman" w:cs="Times New Roman"/>
          <w:sz w:val="24"/>
          <w:szCs w:val="24"/>
        </w:rPr>
      </w:pPr>
    </w:p>
    <w:p w14:paraId="3CE29065" w14:textId="5ACA35C0" w:rsidR="00324026" w:rsidRDefault="00324026" w:rsidP="003D3EA5">
      <w:pPr>
        <w:spacing w:line="400" w:lineRule="atLeast"/>
        <w:ind w:firstLineChars="200" w:firstLine="480"/>
        <w:rPr>
          <w:rFonts w:ascii="Times New Roman" w:eastAsia="宋体" w:hAnsi="Times New Roman" w:cs="Times New Roman"/>
          <w:sz w:val="24"/>
          <w:szCs w:val="24"/>
        </w:rPr>
      </w:pPr>
    </w:p>
    <w:p w14:paraId="1A7CF665" w14:textId="47054CE5" w:rsidR="00324026" w:rsidRDefault="00324026" w:rsidP="003D3EA5">
      <w:pPr>
        <w:spacing w:line="400" w:lineRule="atLeast"/>
        <w:ind w:firstLineChars="200" w:firstLine="480"/>
        <w:rPr>
          <w:rFonts w:ascii="Times New Roman" w:eastAsia="宋体" w:hAnsi="Times New Roman" w:cs="Times New Roman"/>
          <w:sz w:val="24"/>
          <w:szCs w:val="24"/>
        </w:rPr>
      </w:pPr>
    </w:p>
    <w:p w14:paraId="3163BC9E" w14:textId="5A47C18E" w:rsidR="00324026" w:rsidRDefault="00324026" w:rsidP="003D3EA5">
      <w:pPr>
        <w:spacing w:line="400" w:lineRule="atLeast"/>
        <w:ind w:firstLineChars="200" w:firstLine="480"/>
        <w:rPr>
          <w:rFonts w:ascii="Times New Roman" w:eastAsia="宋体" w:hAnsi="Times New Roman" w:cs="Times New Roman"/>
          <w:sz w:val="24"/>
          <w:szCs w:val="24"/>
        </w:rPr>
      </w:pPr>
    </w:p>
    <w:p w14:paraId="0DD93B5B" w14:textId="61C6D292" w:rsidR="00324026" w:rsidRDefault="00324026" w:rsidP="003D3EA5">
      <w:pPr>
        <w:spacing w:line="400" w:lineRule="atLeast"/>
        <w:ind w:firstLineChars="200" w:firstLine="480"/>
        <w:rPr>
          <w:rFonts w:ascii="Times New Roman" w:eastAsia="宋体" w:hAnsi="Times New Roman" w:cs="Times New Roman"/>
          <w:sz w:val="24"/>
          <w:szCs w:val="24"/>
        </w:rPr>
      </w:pPr>
    </w:p>
    <w:p w14:paraId="238913F1" w14:textId="5CCEC36A" w:rsidR="00324026" w:rsidRDefault="00324026" w:rsidP="003D3EA5">
      <w:pPr>
        <w:spacing w:line="400" w:lineRule="atLeast"/>
        <w:ind w:firstLineChars="200" w:firstLine="480"/>
        <w:rPr>
          <w:rFonts w:ascii="Times New Roman" w:eastAsia="宋体" w:hAnsi="Times New Roman" w:cs="Times New Roman"/>
          <w:sz w:val="24"/>
          <w:szCs w:val="24"/>
        </w:rPr>
      </w:pPr>
    </w:p>
    <w:p w14:paraId="032BA290" w14:textId="3C0814C0" w:rsidR="00324026" w:rsidRDefault="00324026" w:rsidP="003D3EA5">
      <w:pPr>
        <w:spacing w:line="400" w:lineRule="atLeast"/>
        <w:ind w:firstLineChars="200" w:firstLine="480"/>
        <w:rPr>
          <w:rFonts w:ascii="Times New Roman" w:eastAsia="宋体" w:hAnsi="Times New Roman" w:cs="Times New Roman"/>
          <w:sz w:val="24"/>
          <w:szCs w:val="24"/>
        </w:rPr>
      </w:pPr>
    </w:p>
    <w:p w14:paraId="1D10EA90" w14:textId="2D035481" w:rsidR="00324026" w:rsidRDefault="00324026" w:rsidP="003D3EA5">
      <w:pPr>
        <w:spacing w:line="400" w:lineRule="atLeast"/>
        <w:ind w:firstLineChars="200" w:firstLine="480"/>
        <w:rPr>
          <w:rFonts w:ascii="Times New Roman" w:eastAsia="宋体" w:hAnsi="Times New Roman" w:cs="Times New Roman"/>
          <w:sz w:val="24"/>
          <w:szCs w:val="24"/>
        </w:rPr>
      </w:pPr>
    </w:p>
    <w:p w14:paraId="068DD9E2" w14:textId="0AEC592B" w:rsidR="00324026" w:rsidRDefault="00324026" w:rsidP="004F755A">
      <w:pPr>
        <w:spacing w:line="400" w:lineRule="atLeast"/>
        <w:rPr>
          <w:rFonts w:ascii="Times New Roman" w:eastAsia="宋体" w:hAnsi="Times New Roman" w:cs="Times New Roman"/>
          <w:sz w:val="24"/>
          <w:szCs w:val="24"/>
        </w:rPr>
      </w:pPr>
    </w:p>
    <w:p w14:paraId="6346AAE1" w14:textId="044735CA" w:rsidR="00D25331" w:rsidRPr="00A112E9" w:rsidRDefault="00D25331" w:rsidP="003D3EA5">
      <w:pPr>
        <w:spacing w:line="400" w:lineRule="atLeast"/>
        <w:rPr>
          <w:rFonts w:ascii="Times New Roman" w:eastAsia="宋体" w:hAnsi="Times New Roman" w:cs="Times New Roman"/>
          <w:b/>
          <w:sz w:val="24"/>
          <w:szCs w:val="24"/>
        </w:rPr>
      </w:pPr>
      <w:r w:rsidRPr="00D25331">
        <w:rPr>
          <w:rFonts w:ascii="Times New Roman" w:eastAsia="宋体" w:hAnsi="Times New Roman" w:cs="Times New Roman"/>
          <w:b/>
          <w:sz w:val="24"/>
          <w:szCs w:val="24"/>
        </w:rPr>
        <w:lastRenderedPageBreak/>
        <w:t>Supplementary Note 7: Theoretical Calculation Method of Radiative Cooling Power</w:t>
      </w:r>
    </w:p>
    <w:p w14:paraId="314CC6F1" w14:textId="73FDE6D5" w:rsidR="00324026" w:rsidRDefault="00D25331" w:rsidP="00D25331">
      <w:pPr>
        <w:spacing w:line="400" w:lineRule="atLeast"/>
        <w:ind w:firstLineChars="200" w:firstLine="480"/>
        <w:rPr>
          <w:rFonts w:ascii="Times New Roman" w:eastAsia="宋体" w:hAnsi="Times New Roman" w:cs="Times New Roman"/>
          <w:sz w:val="24"/>
          <w:szCs w:val="24"/>
        </w:rPr>
      </w:pPr>
      <w:r w:rsidRPr="00D25331">
        <w:rPr>
          <w:rFonts w:ascii="Times New Roman" w:eastAsia="宋体" w:hAnsi="Times New Roman" w:cs="Times New Roman"/>
          <w:sz w:val="24"/>
          <w:szCs w:val="24"/>
        </w:rPr>
        <w:t xml:space="preserve">To better understand the radiative cooling performance of MMPMC, this study calculates the net radiative cooling power </w:t>
      </w:r>
      <w:r>
        <w:rPr>
          <w:rFonts w:ascii="Times New Roman" w:eastAsia="宋体" w:hAnsi="Times New Roman" w:cs="Times New Roman" w:hint="eastAsia"/>
          <w:sz w:val="24"/>
          <w:szCs w:val="24"/>
        </w:rPr>
        <w:t>(</w:t>
      </w:r>
      <m:oMath>
        <m:sSub>
          <m:sSubPr>
            <m:ctrlPr>
              <w:rPr>
                <w:rFonts w:ascii="Cambria Math" w:eastAsia="宋体" w:hAnsi="Cambria Math" w:cs="Times New Roman"/>
                <w:sz w:val="24"/>
                <w:szCs w:val="24"/>
              </w:rPr>
            </m:ctrlPr>
          </m:sSubPr>
          <m:e>
            <m:r>
              <w:rPr>
                <w:rFonts w:ascii="Cambria Math" w:eastAsia="宋体" w:hAnsi="Cambria Math" w:cs="Times New Roman" w:hint="eastAsia"/>
                <w:sz w:val="24"/>
                <w:szCs w:val="24"/>
              </w:rPr>
              <m:t>P</m:t>
            </m:r>
          </m:e>
          <m:sub>
            <m:r>
              <w:rPr>
                <w:rFonts w:ascii="Cambria Math" w:eastAsia="宋体" w:hAnsi="Cambria Math" w:cs="Times New Roman" w:hint="eastAsia"/>
                <w:sz w:val="24"/>
                <w:szCs w:val="24"/>
              </w:rPr>
              <m:t>cool</m:t>
            </m:r>
          </m:sub>
        </m:sSub>
      </m:oMath>
      <w:r>
        <w:rPr>
          <w:rFonts w:ascii="Times New Roman" w:eastAsia="宋体" w:hAnsi="Times New Roman" w:cs="Times New Roman"/>
          <w:sz w:val="24"/>
          <w:szCs w:val="24"/>
        </w:rPr>
        <w:t>)</w:t>
      </w:r>
      <w:r w:rsidRPr="00D25331">
        <w:rPr>
          <w:rFonts w:ascii="Times New Roman" w:eastAsia="宋体" w:hAnsi="Times New Roman" w:cs="Times New Roman"/>
          <w:sz w:val="24"/>
          <w:szCs w:val="24"/>
        </w:rPr>
        <w:t xml:space="preserve"> of epoxy resin under different environmental conditions, with the calculation formula as follows:</w:t>
      </w:r>
    </w:p>
    <w:p w14:paraId="6978DDAC" w14:textId="41343924" w:rsidR="00324026" w:rsidRPr="00E70818" w:rsidRDefault="00E67584" w:rsidP="003D3EA5">
      <w:pPr>
        <w:tabs>
          <w:tab w:val="left" w:pos="7655"/>
        </w:tabs>
        <w:spacing w:line="400" w:lineRule="atLeast"/>
        <w:ind w:firstLineChars="354" w:firstLine="850"/>
        <w:jc w:val="center"/>
        <w:rPr>
          <w:rFonts w:ascii="Times New Roman" w:eastAsia="宋体" w:hAnsi="Times New Roman" w:cs="Times New Roman"/>
          <w:sz w:val="24"/>
          <w:szCs w:val="24"/>
        </w:rPr>
      </w:pPr>
      <m:oMath>
        <m:sSub>
          <m:sSubPr>
            <m:ctrlPr>
              <w:rPr>
                <w:rFonts w:ascii="Cambria Math" w:eastAsia="宋体" w:hAnsi="Cambria Math" w:cs="Times New Roman"/>
                <w:sz w:val="24"/>
                <w:szCs w:val="24"/>
              </w:rPr>
            </m:ctrlPr>
          </m:sSubPr>
          <m:e>
            <m:r>
              <w:rPr>
                <w:rFonts w:ascii="Cambria Math" w:eastAsia="宋体" w:hAnsi="Cambria Math" w:cs="Times New Roman" w:hint="eastAsia"/>
                <w:sz w:val="24"/>
                <w:szCs w:val="24"/>
              </w:rPr>
              <m:t>P</m:t>
            </m:r>
          </m:e>
          <m:sub>
            <m:r>
              <w:rPr>
                <w:rFonts w:ascii="Cambria Math" w:eastAsia="宋体" w:hAnsi="Cambria Math" w:cs="Times New Roman" w:hint="eastAsia"/>
                <w:sz w:val="24"/>
                <w:szCs w:val="24"/>
              </w:rPr>
              <m:t>cool</m:t>
            </m:r>
          </m:sub>
        </m:sSub>
        <m:d>
          <m:dPr>
            <m:ctrlPr>
              <w:rPr>
                <w:rFonts w:ascii="Cambria Math" w:eastAsia="宋体" w:hAnsi="Cambria Math" w:cs="Times New Roman"/>
                <w:i/>
                <w:sz w:val="24"/>
                <w:szCs w:val="24"/>
              </w:rPr>
            </m:ctrlPr>
          </m:dPr>
          <m:e>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T</m:t>
                </m:r>
              </m:e>
              <m:sub>
                <m:r>
                  <w:rPr>
                    <w:rFonts w:ascii="Cambria Math" w:eastAsia="宋体" w:hAnsi="Cambria Math" w:cs="Times New Roman" w:hint="eastAsia"/>
                    <w:sz w:val="24"/>
                    <w:szCs w:val="24"/>
                  </w:rPr>
                  <m:t>rad</m:t>
                </m:r>
              </m:sub>
            </m:sSub>
          </m:e>
        </m:d>
        <m:r>
          <w:rPr>
            <w:rFonts w:ascii="Cambria Math" w:eastAsia="宋体" w:hAnsi="Cambria Math" w:cs="Times New Roman"/>
            <w:sz w:val="24"/>
            <w:szCs w:val="24"/>
          </w:rPr>
          <m:t>=</m:t>
        </m:r>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P</m:t>
            </m:r>
          </m:e>
          <m:sub>
            <m:r>
              <w:rPr>
                <w:rFonts w:ascii="Cambria Math" w:eastAsia="宋体" w:hAnsi="Cambria Math" w:cs="Times New Roman" w:hint="eastAsia"/>
                <w:sz w:val="24"/>
                <w:szCs w:val="24"/>
              </w:rPr>
              <m:t>rad</m:t>
            </m:r>
          </m:sub>
        </m:sSub>
        <m:d>
          <m:dPr>
            <m:ctrlPr>
              <w:rPr>
                <w:rFonts w:ascii="Cambria Math" w:eastAsia="宋体" w:hAnsi="Cambria Math" w:cs="Times New Roman"/>
                <w:i/>
                <w:sz w:val="24"/>
                <w:szCs w:val="24"/>
              </w:rPr>
            </m:ctrlPr>
          </m:dPr>
          <m:e>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T</m:t>
                </m:r>
              </m:e>
              <m:sub>
                <m:r>
                  <w:rPr>
                    <w:rFonts w:ascii="Cambria Math" w:eastAsia="宋体" w:hAnsi="Cambria Math" w:cs="Times New Roman" w:hint="eastAsia"/>
                    <w:sz w:val="24"/>
                    <w:szCs w:val="24"/>
                  </w:rPr>
                  <m:t>rad</m:t>
                </m:r>
              </m:sub>
            </m:sSub>
          </m:e>
        </m:d>
        <m:r>
          <w:rPr>
            <w:rFonts w:ascii="Cambria Math" w:eastAsia="宋体" w:hAnsi="Cambria Math" w:cs="Times New Roman"/>
            <w:sz w:val="24"/>
            <w:szCs w:val="24"/>
          </w:rPr>
          <m:t>-</m:t>
        </m:r>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P</m:t>
            </m:r>
          </m:e>
          <m:sub>
            <m:r>
              <w:rPr>
                <w:rFonts w:ascii="Cambria Math" w:eastAsia="宋体" w:hAnsi="Cambria Math" w:cs="Times New Roman" w:hint="eastAsia"/>
                <w:sz w:val="24"/>
                <w:szCs w:val="24"/>
              </w:rPr>
              <m:t>atm</m:t>
            </m:r>
          </m:sub>
        </m:sSub>
        <m:d>
          <m:dPr>
            <m:ctrlPr>
              <w:rPr>
                <w:rFonts w:ascii="Cambria Math" w:eastAsia="宋体" w:hAnsi="Cambria Math" w:cs="Times New Roman"/>
                <w:i/>
                <w:sz w:val="24"/>
                <w:szCs w:val="24"/>
              </w:rPr>
            </m:ctrlPr>
          </m:dPr>
          <m:e>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T</m:t>
                </m:r>
              </m:e>
              <m:sub>
                <m:r>
                  <w:rPr>
                    <w:rFonts w:ascii="Cambria Math" w:eastAsia="宋体" w:hAnsi="Cambria Math" w:cs="Times New Roman" w:hint="eastAsia"/>
                    <w:sz w:val="24"/>
                    <w:szCs w:val="24"/>
                  </w:rPr>
                  <m:t>amb</m:t>
                </m:r>
              </m:sub>
            </m:sSub>
          </m:e>
        </m:d>
        <m:r>
          <w:rPr>
            <w:rFonts w:ascii="Cambria Math" w:eastAsia="宋体" w:hAnsi="Cambria Math" w:cs="Times New Roman"/>
            <w:sz w:val="24"/>
            <w:szCs w:val="24"/>
          </w:rPr>
          <m:t>-</m:t>
        </m:r>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P</m:t>
            </m:r>
          </m:e>
          <m:sub>
            <m:r>
              <w:rPr>
                <w:rFonts w:ascii="Cambria Math" w:eastAsia="宋体" w:hAnsi="Cambria Math" w:cs="Times New Roman" w:hint="eastAsia"/>
                <w:sz w:val="24"/>
                <w:szCs w:val="24"/>
              </w:rPr>
              <m:t>sun</m:t>
            </m:r>
          </m:sub>
        </m:sSub>
        <m:r>
          <w:rPr>
            <w:rFonts w:ascii="Cambria Math" w:eastAsia="宋体" w:hAnsi="Cambria Math" w:cs="Times New Roman"/>
            <w:sz w:val="24"/>
            <w:szCs w:val="24"/>
          </w:rPr>
          <m:t>-</m:t>
        </m:r>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P</m:t>
            </m:r>
          </m:e>
          <m:sub>
            <m:r>
              <w:rPr>
                <w:rFonts w:ascii="Cambria Math" w:eastAsia="宋体" w:hAnsi="Cambria Math" w:cs="Times New Roman" w:hint="eastAsia"/>
                <w:sz w:val="24"/>
                <w:szCs w:val="24"/>
              </w:rPr>
              <m:t>cond</m:t>
            </m:r>
            <m:r>
              <w:rPr>
                <w:rFonts w:ascii="Cambria Math" w:eastAsia="宋体" w:hAnsi="Cambria Math" w:cs="Times New Roman"/>
                <w:sz w:val="24"/>
                <w:szCs w:val="24"/>
              </w:rPr>
              <m:t>+</m:t>
            </m:r>
            <m:r>
              <w:rPr>
                <w:rFonts w:ascii="Cambria Math" w:eastAsia="宋体" w:hAnsi="Cambria Math" w:cs="Times New Roman" w:hint="eastAsia"/>
                <w:sz w:val="24"/>
                <w:szCs w:val="24"/>
              </w:rPr>
              <m:t>conv</m:t>
            </m:r>
          </m:sub>
        </m:sSub>
      </m:oMath>
      <w:r w:rsidR="00324026">
        <w:rPr>
          <w:rFonts w:ascii="Times New Roman" w:eastAsia="宋体" w:hAnsi="Times New Roman" w:cs="Times New Roman"/>
          <w:sz w:val="24"/>
          <w:szCs w:val="24"/>
        </w:rPr>
        <w:tab/>
      </w:r>
      <w:r w:rsidR="00324026">
        <w:rPr>
          <w:rFonts w:ascii="Times New Roman" w:eastAsia="宋体" w:hAnsi="Times New Roman" w:cs="Times New Roman" w:hint="eastAsia"/>
          <w:sz w:val="24"/>
          <w:szCs w:val="24"/>
        </w:rPr>
        <w:t>(</w:t>
      </w:r>
      <w:r w:rsidR="00324026">
        <w:rPr>
          <w:rFonts w:ascii="Times New Roman" w:eastAsia="宋体" w:hAnsi="Times New Roman" w:cs="Times New Roman"/>
          <w:sz w:val="24"/>
          <w:szCs w:val="24"/>
        </w:rPr>
        <w:t>S</w:t>
      </w:r>
      <w:r w:rsidR="00956884">
        <w:rPr>
          <w:rFonts w:ascii="Times New Roman" w:eastAsia="宋体" w:hAnsi="Times New Roman" w:cs="Times New Roman"/>
          <w:sz w:val="24"/>
          <w:szCs w:val="24"/>
        </w:rPr>
        <w:t>14</w:t>
      </w:r>
      <w:r w:rsidR="00324026">
        <w:rPr>
          <w:rFonts w:ascii="Times New Roman" w:eastAsia="宋体" w:hAnsi="Times New Roman" w:cs="Times New Roman"/>
          <w:sz w:val="24"/>
          <w:szCs w:val="24"/>
        </w:rPr>
        <w:t>)</w:t>
      </w:r>
    </w:p>
    <w:p w14:paraId="12024979" w14:textId="5D108F9D" w:rsidR="00D25331" w:rsidRDefault="00D25331" w:rsidP="00D25331">
      <w:pPr>
        <w:spacing w:line="400" w:lineRule="atLeast"/>
        <w:rPr>
          <w:rFonts w:ascii="Times New Roman" w:eastAsia="宋体" w:hAnsi="Times New Roman" w:cs="Times New Roman"/>
          <w:sz w:val="24"/>
          <w:szCs w:val="24"/>
        </w:rPr>
      </w:pPr>
      <w:r w:rsidRPr="00D25331">
        <w:rPr>
          <w:rFonts w:ascii="Times New Roman" w:eastAsia="宋体" w:hAnsi="Times New Roman" w:cs="Times New Roman"/>
          <w:sz w:val="24"/>
          <w:szCs w:val="24"/>
        </w:rPr>
        <w:t>In this equation,</w:t>
      </w:r>
      <m:oMath>
        <m:r>
          <w:rPr>
            <w:rFonts w:ascii="Cambria Math" w:eastAsia="宋体" w:hAnsi="Cambria Math" w:cs="Times New Roman"/>
            <w:sz w:val="24"/>
            <w:szCs w:val="24"/>
          </w:rPr>
          <m:t xml:space="preserve"> </m:t>
        </m:r>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P</m:t>
            </m:r>
          </m:e>
          <m:sub>
            <m:r>
              <w:rPr>
                <w:rFonts w:ascii="Cambria Math" w:eastAsia="宋体" w:hAnsi="Cambria Math" w:cs="Times New Roman" w:hint="eastAsia"/>
                <w:sz w:val="24"/>
                <w:szCs w:val="24"/>
              </w:rPr>
              <m:t>rad</m:t>
            </m:r>
          </m:sub>
        </m:sSub>
      </m:oMath>
      <w:r>
        <w:rPr>
          <w:rFonts w:ascii="Times New Roman" w:eastAsia="宋体" w:hAnsi="Times New Roman" w:cs="Times New Roman"/>
          <w:sz w:val="24"/>
          <w:szCs w:val="24"/>
        </w:rPr>
        <w:t xml:space="preserve"> </w:t>
      </w:r>
      <w:r w:rsidRPr="00D25331">
        <w:rPr>
          <w:rFonts w:ascii="Times New Roman" w:eastAsia="宋体" w:hAnsi="Times New Roman" w:cs="Times New Roman"/>
          <w:sz w:val="24"/>
          <w:szCs w:val="24"/>
        </w:rPr>
        <w:t>represents the radiative power per unit area of MMPMC, and the calculation formula is:</w:t>
      </w:r>
    </w:p>
    <w:p w14:paraId="2262E1A7" w14:textId="7BA97C53" w:rsidR="00324026" w:rsidRDefault="00E67584" w:rsidP="003D3EA5">
      <w:pPr>
        <w:tabs>
          <w:tab w:val="left" w:pos="7655"/>
        </w:tabs>
        <w:spacing w:line="400" w:lineRule="atLeast"/>
        <w:ind w:firstLineChars="590" w:firstLine="1416"/>
        <w:jc w:val="center"/>
        <w:rPr>
          <w:rFonts w:ascii="Times New Roman" w:eastAsia="宋体" w:hAnsi="Times New Roman" w:cs="Times New Roman"/>
          <w:sz w:val="24"/>
          <w:szCs w:val="24"/>
        </w:rPr>
      </w:pPr>
      <m:oMath>
        <m:sSub>
          <m:sSubPr>
            <m:ctrlPr>
              <w:rPr>
                <w:rFonts w:ascii="Cambria Math" w:eastAsia="宋体" w:hAnsi="Cambria Math" w:cs="Times New Roman"/>
                <w:sz w:val="24"/>
                <w:szCs w:val="24"/>
              </w:rPr>
            </m:ctrlPr>
          </m:sSubPr>
          <m:e>
            <m:r>
              <w:rPr>
                <w:rFonts w:ascii="Cambria Math" w:eastAsia="宋体" w:hAnsi="Cambria Math" w:cs="Times New Roman" w:hint="eastAsia"/>
                <w:sz w:val="24"/>
                <w:szCs w:val="24"/>
              </w:rPr>
              <m:t>P</m:t>
            </m:r>
          </m:e>
          <m:sub>
            <m:r>
              <w:rPr>
                <w:rFonts w:ascii="Cambria Math" w:eastAsia="宋体" w:hAnsi="Cambria Math" w:cs="Times New Roman" w:hint="eastAsia"/>
                <w:sz w:val="24"/>
                <w:szCs w:val="24"/>
              </w:rPr>
              <m:t>rad</m:t>
            </m:r>
          </m:sub>
        </m:sSub>
        <m:d>
          <m:dPr>
            <m:ctrlPr>
              <w:rPr>
                <w:rFonts w:ascii="Cambria Math" w:eastAsia="宋体" w:hAnsi="Cambria Math" w:cs="Times New Roman"/>
                <w:sz w:val="24"/>
                <w:szCs w:val="24"/>
              </w:rPr>
            </m:ctrlPr>
          </m:dPr>
          <m:e>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T</m:t>
                </m:r>
              </m:e>
              <m:sub>
                <m:r>
                  <w:rPr>
                    <w:rFonts w:ascii="Cambria Math" w:eastAsia="宋体" w:hAnsi="Cambria Math" w:cs="Times New Roman" w:hint="eastAsia"/>
                    <w:sz w:val="24"/>
                    <w:szCs w:val="24"/>
                  </w:rPr>
                  <m:t>rad</m:t>
                </m:r>
              </m:sub>
            </m:sSub>
          </m:e>
        </m:d>
        <m:r>
          <w:rPr>
            <w:rFonts w:ascii="Cambria Math" w:eastAsia="宋体" w:hAnsi="Cambria Math" w:cs="Times New Roman"/>
            <w:sz w:val="24"/>
            <w:szCs w:val="24"/>
          </w:rPr>
          <m:t>=</m:t>
        </m:r>
        <m:nary>
          <m:naryPr>
            <m:limLoc m:val="undOvr"/>
            <m:subHide m:val="1"/>
            <m:supHide m:val="1"/>
            <m:ctrlPr>
              <w:rPr>
                <w:rFonts w:ascii="Cambria Math" w:eastAsia="宋体" w:hAnsi="Cambria Math" w:cs="Times New Roman"/>
                <w:i/>
                <w:sz w:val="24"/>
                <w:szCs w:val="24"/>
              </w:rPr>
            </m:ctrlPr>
          </m:naryPr>
          <m:sub/>
          <m:sup/>
          <m:e>
            <m:r>
              <w:rPr>
                <w:rFonts w:ascii="Cambria Math" w:eastAsia="宋体" w:hAnsi="Cambria Math" w:cs="Times New Roman" w:hint="eastAsia"/>
                <w:sz w:val="24"/>
                <w:szCs w:val="24"/>
              </w:rPr>
              <m:t>d</m:t>
            </m:r>
            <m:r>
              <m:rPr>
                <m:sty m:val="p"/>
              </m:rPr>
              <w:rPr>
                <w:rFonts w:ascii="Cambria Math" w:eastAsia="宋体" w:hAnsi="Cambria Math" w:cs="Times New Roman"/>
                <w:sz w:val="24"/>
                <w:szCs w:val="24"/>
              </w:rPr>
              <m:t>Ω</m:t>
            </m:r>
          </m:e>
        </m:nary>
        <m:func>
          <m:funcPr>
            <m:ctrlPr>
              <w:rPr>
                <w:rFonts w:ascii="Cambria Math" w:eastAsia="宋体" w:hAnsi="Cambria Math" w:cs="Times New Roman"/>
                <w:i/>
                <w:sz w:val="24"/>
                <w:szCs w:val="24"/>
              </w:rPr>
            </m:ctrlPr>
          </m:funcPr>
          <m:fName>
            <m:r>
              <m:rPr>
                <m:sty m:val="p"/>
              </m:rPr>
              <w:rPr>
                <w:rFonts w:ascii="Cambria Math" w:eastAsia="宋体" w:hAnsi="Cambria Math" w:cs="Times New Roman"/>
                <w:sz w:val="24"/>
                <w:szCs w:val="24"/>
              </w:rPr>
              <m:t>cos</m:t>
            </m:r>
          </m:fName>
          <m:e>
            <m:r>
              <w:rPr>
                <w:rFonts w:ascii="Cambria Math" w:eastAsia="宋体" w:hAnsi="Cambria Math" w:cs="Times New Roman"/>
                <w:sz w:val="24"/>
                <w:szCs w:val="24"/>
              </w:rPr>
              <m:t>θ</m:t>
            </m:r>
          </m:e>
        </m:func>
        <m:nary>
          <m:naryPr>
            <m:limLoc m:val="undOvr"/>
            <m:subHide m:val="1"/>
            <m:supHide m:val="1"/>
            <m:ctrlPr>
              <w:rPr>
                <w:rFonts w:ascii="Cambria Math" w:eastAsia="宋体" w:hAnsi="Cambria Math" w:cs="Times New Roman"/>
                <w:i/>
                <w:sz w:val="24"/>
                <w:szCs w:val="24"/>
              </w:rPr>
            </m:ctrlPr>
          </m:naryPr>
          <m:sub/>
          <m:sup/>
          <m:e>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I</m:t>
                </m:r>
              </m:e>
              <m:sub>
                <m:r>
                  <w:rPr>
                    <w:rFonts w:ascii="Cambria Math" w:eastAsia="宋体" w:hAnsi="Cambria Math" w:cs="Times New Roman" w:hint="eastAsia"/>
                    <w:sz w:val="24"/>
                    <w:szCs w:val="24"/>
                  </w:rPr>
                  <m:t>BB</m:t>
                </m:r>
              </m:sub>
            </m:sSub>
            <m:d>
              <m:dPr>
                <m:ctrlPr>
                  <w:rPr>
                    <w:rFonts w:ascii="Cambria Math" w:eastAsia="宋体" w:hAnsi="Cambria Math" w:cs="Times New Roman"/>
                    <w:i/>
                    <w:sz w:val="24"/>
                    <w:szCs w:val="24"/>
                  </w:rPr>
                </m:ctrlPr>
              </m:dPr>
              <m:e>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T</m:t>
                    </m:r>
                  </m:e>
                  <m:sub>
                    <m:r>
                      <w:rPr>
                        <w:rFonts w:ascii="Cambria Math" w:eastAsia="宋体" w:hAnsi="Cambria Math" w:cs="Times New Roman"/>
                        <w:sz w:val="24"/>
                        <w:szCs w:val="24"/>
                      </w:rPr>
                      <m:t>rad</m:t>
                    </m:r>
                  </m:sub>
                </m:sSub>
                <m:r>
                  <w:rPr>
                    <w:rFonts w:ascii="Cambria Math" w:eastAsia="宋体" w:hAnsi="Cambria Math" w:cs="Times New Roman"/>
                    <w:sz w:val="24"/>
                    <w:szCs w:val="24"/>
                  </w:rPr>
                  <m:t>, λ</m:t>
                </m:r>
              </m:e>
            </m:d>
          </m:e>
        </m:nary>
        <m:r>
          <w:rPr>
            <w:rFonts w:ascii="Cambria Math" w:eastAsia="宋体" w:hAnsi="Cambria Math" w:cs="Times New Roman"/>
            <w:sz w:val="24"/>
            <w:szCs w:val="24"/>
          </w:rPr>
          <m:t>ε</m:t>
        </m:r>
        <m:d>
          <m:dPr>
            <m:ctrlPr>
              <w:rPr>
                <w:rFonts w:ascii="Cambria Math" w:eastAsia="宋体" w:hAnsi="Cambria Math" w:cs="Times New Roman"/>
                <w:i/>
                <w:sz w:val="24"/>
                <w:szCs w:val="24"/>
              </w:rPr>
            </m:ctrlPr>
          </m:dPr>
          <m:e>
            <m:r>
              <w:rPr>
                <w:rFonts w:ascii="Cambria Math" w:eastAsia="宋体" w:hAnsi="Cambria Math" w:cs="Times New Roman"/>
                <w:sz w:val="24"/>
                <w:szCs w:val="24"/>
              </w:rPr>
              <m:t>λ, θ</m:t>
            </m:r>
          </m:e>
        </m:d>
        <m:r>
          <w:rPr>
            <w:rFonts w:ascii="Cambria Math" w:eastAsia="宋体" w:hAnsi="Cambria Math" w:cs="Times New Roman" w:hint="eastAsia"/>
            <w:sz w:val="24"/>
            <w:szCs w:val="24"/>
          </w:rPr>
          <m:t>d</m:t>
        </m:r>
        <m:r>
          <w:rPr>
            <w:rFonts w:ascii="Cambria Math" w:eastAsia="宋体" w:hAnsi="Cambria Math" w:cs="Times New Roman"/>
            <w:sz w:val="24"/>
            <w:szCs w:val="24"/>
          </w:rPr>
          <m:t>λ</m:t>
        </m:r>
      </m:oMath>
      <w:r w:rsidR="00324026">
        <w:rPr>
          <w:rFonts w:ascii="Times New Roman" w:eastAsia="宋体" w:hAnsi="Times New Roman" w:cs="Times New Roman"/>
          <w:sz w:val="24"/>
          <w:szCs w:val="24"/>
        </w:rPr>
        <w:tab/>
      </w:r>
      <w:r w:rsidR="00324026">
        <w:rPr>
          <w:rFonts w:ascii="Times New Roman" w:eastAsia="宋体" w:hAnsi="Times New Roman" w:cs="Times New Roman" w:hint="eastAsia"/>
          <w:sz w:val="24"/>
          <w:szCs w:val="24"/>
        </w:rPr>
        <w:t>(</w:t>
      </w:r>
      <w:r w:rsidR="00324026">
        <w:rPr>
          <w:rFonts w:ascii="Times New Roman" w:eastAsia="宋体" w:hAnsi="Times New Roman" w:cs="Times New Roman"/>
          <w:sz w:val="24"/>
          <w:szCs w:val="24"/>
        </w:rPr>
        <w:t>S</w:t>
      </w:r>
      <w:r w:rsidR="00956884">
        <w:rPr>
          <w:rFonts w:ascii="Times New Roman" w:eastAsia="宋体" w:hAnsi="Times New Roman" w:cs="Times New Roman"/>
          <w:sz w:val="24"/>
          <w:szCs w:val="24"/>
        </w:rPr>
        <w:t>15</w:t>
      </w:r>
      <w:r w:rsidR="00324026">
        <w:rPr>
          <w:rFonts w:ascii="Times New Roman" w:eastAsia="宋体" w:hAnsi="Times New Roman" w:cs="Times New Roman"/>
          <w:sz w:val="24"/>
          <w:szCs w:val="24"/>
        </w:rPr>
        <w:t>)</w:t>
      </w:r>
    </w:p>
    <w:p w14:paraId="467791AB" w14:textId="010F650F" w:rsidR="00324026" w:rsidRDefault="008153F9" w:rsidP="003D3EA5">
      <w:pPr>
        <w:spacing w:line="400" w:lineRule="atLeast"/>
        <w:rPr>
          <w:rFonts w:ascii="Times New Roman" w:eastAsia="宋体" w:hAnsi="Times New Roman" w:cs="Times New Roman"/>
          <w:sz w:val="24"/>
          <w:szCs w:val="24"/>
        </w:rPr>
      </w:pPr>
      <w:r w:rsidRPr="008153F9">
        <w:rPr>
          <w:rFonts w:ascii="Times New Roman" w:eastAsia="宋体" w:hAnsi="Times New Roman" w:cs="Times New Roman"/>
          <w:sz w:val="24"/>
          <w:szCs w:val="24"/>
        </w:rPr>
        <w:t xml:space="preserve">In this equation, </w:t>
      </w:r>
      <m:oMath>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T</m:t>
            </m:r>
          </m:e>
          <m:sub>
            <m:r>
              <w:rPr>
                <w:rFonts w:ascii="Cambria Math" w:eastAsia="宋体" w:hAnsi="Cambria Math" w:cs="Times New Roman"/>
                <w:sz w:val="24"/>
                <w:szCs w:val="24"/>
              </w:rPr>
              <m:t>rad</m:t>
            </m:r>
          </m:sub>
        </m:sSub>
      </m:oMath>
      <w:r w:rsidRPr="008153F9">
        <w:rPr>
          <w:rFonts w:ascii="Times New Roman" w:eastAsia="宋体" w:hAnsi="Times New Roman" w:cs="Times New Roman"/>
          <w:sz w:val="24"/>
          <w:szCs w:val="24"/>
        </w:rPr>
        <w:t xml:space="preserve"> represents the temperature of MMPMC,</w:t>
      </w:r>
      <m:oMath>
        <m:r>
          <w:rPr>
            <w:rFonts w:ascii="Cambria Math" w:eastAsia="宋体" w:hAnsi="Cambria Math" w:cs="Times New Roman"/>
            <w:sz w:val="24"/>
            <w:szCs w:val="24"/>
          </w:rPr>
          <m:t xml:space="preserve"> λ</m:t>
        </m:r>
      </m:oMath>
      <w:r w:rsidRPr="008153F9">
        <w:rPr>
          <w:rFonts w:ascii="Times New Roman" w:eastAsia="宋体" w:hAnsi="Times New Roman" w:cs="Times New Roman"/>
          <w:sz w:val="24"/>
          <w:szCs w:val="24"/>
        </w:rPr>
        <w:t xml:space="preserve"> is the wavelength of the radiative light, and</w:t>
      </w:r>
      <m:oMath>
        <m:r>
          <w:rPr>
            <w:rFonts w:ascii="Cambria Math" w:eastAsia="宋体" w:hAnsi="Cambria Math" w:cs="Times New Roman"/>
            <w:sz w:val="24"/>
            <w:szCs w:val="24"/>
          </w:rPr>
          <m:t xml:space="preserve"> ε</m:t>
        </m:r>
        <m:d>
          <m:dPr>
            <m:ctrlPr>
              <w:rPr>
                <w:rFonts w:ascii="Cambria Math" w:eastAsia="宋体" w:hAnsi="Cambria Math" w:cs="Times New Roman"/>
                <w:i/>
                <w:sz w:val="24"/>
                <w:szCs w:val="24"/>
              </w:rPr>
            </m:ctrlPr>
          </m:dPr>
          <m:e>
            <m:r>
              <w:rPr>
                <w:rFonts w:ascii="Cambria Math" w:eastAsia="宋体" w:hAnsi="Cambria Math" w:cs="Times New Roman"/>
                <w:sz w:val="24"/>
                <w:szCs w:val="24"/>
              </w:rPr>
              <m:t>λ, θ</m:t>
            </m:r>
          </m:e>
        </m:d>
      </m:oMath>
      <w:r w:rsidRPr="008153F9">
        <w:rPr>
          <w:rFonts w:ascii="Times New Roman" w:eastAsia="宋体" w:hAnsi="Times New Roman" w:cs="Times New Roman"/>
          <w:sz w:val="24"/>
          <w:szCs w:val="24"/>
        </w:rPr>
        <w:t xml:space="preserve"> is the emissivity of MMPMC at different incident angles.</w:t>
      </w:r>
      <w:r w:rsidRPr="008153F9">
        <w:t xml:space="preserve"> </w:t>
      </w:r>
      <w:r w:rsidRPr="008153F9">
        <w:rPr>
          <w:rFonts w:ascii="Times New Roman" w:eastAsia="宋体" w:hAnsi="Times New Roman" w:cs="Times New Roman"/>
          <w:sz w:val="24"/>
          <w:szCs w:val="24"/>
        </w:rPr>
        <w:t>The</w:t>
      </w:r>
      <w:r>
        <w:rPr>
          <w:rFonts w:ascii="Times New Roman" w:eastAsia="宋体" w:hAnsi="Times New Roman" w:cs="Times New Roman"/>
          <w:sz w:val="24"/>
          <w:szCs w:val="24"/>
        </w:rPr>
        <w:t xml:space="preserve"> </w:t>
      </w:r>
      <w:r w:rsidRPr="008153F9">
        <w:rPr>
          <w:rFonts w:ascii="Times New Roman" w:eastAsia="宋体" w:hAnsi="Times New Roman" w:cs="Times New Roman"/>
          <w:sz w:val="24"/>
          <w:szCs w:val="24"/>
        </w:rPr>
        <w:t>integral</w:t>
      </w:r>
      <w:r>
        <w:rPr>
          <w:rFonts w:ascii="Times New Roman" w:eastAsia="宋体" w:hAnsi="Times New Roman" w:cs="Times New Roman" w:hint="eastAsia"/>
          <w:sz w:val="24"/>
          <w:szCs w:val="24"/>
        </w:rPr>
        <w:t>,</w:t>
      </w:r>
      <w:r>
        <w:rPr>
          <w:rFonts w:ascii="Times New Roman" w:eastAsia="宋体" w:hAnsi="Times New Roman" w:cs="Times New Roman"/>
          <w:sz w:val="24"/>
          <w:szCs w:val="24"/>
        </w:rPr>
        <w:t xml:space="preserve"> </w:t>
      </w:r>
      <m:oMath>
        <m:nary>
          <m:naryPr>
            <m:limLoc m:val="undOvr"/>
            <m:subHide m:val="1"/>
            <m:supHide m:val="1"/>
            <m:ctrlPr>
              <w:rPr>
                <w:rFonts w:ascii="Cambria Math" w:eastAsia="宋体" w:hAnsi="Cambria Math" w:cs="Times New Roman"/>
                <w:i/>
                <w:sz w:val="24"/>
                <w:szCs w:val="24"/>
              </w:rPr>
            </m:ctrlPr>
          </m:naryPr>
          <m:sub/>
          <m:sup/>
          <m:e>
            <m:r>
              <w:rPr>
                <w:rFonts w:ascii="Cambria Math" w:eastAsia="宋体" w:hAnsi="Cambria Math" w:cs="Times New Roman" w:hint="eastAsia"/>
                <w:sz w:val="24"/>
                <w:szCs w:val="24"/>
              </w:rPr>
              <m:t>d</m:t>
            </m:r>
            <m:r>
              <m:rPr>
                <m:sty m:val="p"/>
              </m:rPr>
              <w:rPr>
                <w:rFonts w:ascii="Cambria Math" w:eastAsia="宋体" w:hAnsi="Cambria Math" w:cs="Times New Roman"/>
                <w:sz w:val="24"/>
                <w:szCs w:val="24"/>
              </w:rPr>
              <m:t>Ω</m:t>
            </m:r>
          </m:e>
        </m:nary>
        <m:r>
          <w:rPr>
            <w:rFonts w:ascii="Cambria Math" w:eastAsia="宋体" w:hAnsi="Cambria Math" w:cs="Times New Roman"/>
            <w:sz w:val="24"/>
            <w:szCs w:val="24"/>
          </w:rPr>
          <m:t>=2π</m:t>
        </m:r>
        <m:nary>
          <m:naryPr>
            <m:limLoc m:val="subSup"/>
            <m:ctrlPr>
              <w:rPr>
                <w:rFonts w:ascii="Cambria Math" w:eastAsia="宋体" w:hAnsi="Cambria Math" w:cs="Times New Roman"/>
                <w:i/>
                <w:sz w:val="24"/>
                <w:szCs w:val="24"/>
              </w:rPr>
            </m:ctrlPr>
          </m:naryPr>
          <m:sub>
            <m:r>
              <w:rPr>
                <w:rFonts w:ascii="Cambria Math" w:eastAsia="宋体" w:hAnsi="Cambria Math" w:cs="Times New Roman"/>
                <w:sz w:val="24"/>
                <w:szCs w:val="24"/>
              </w:rPr>
              <m:t>0</m:t>
            </m:r>
          </m:sub>
          <m:sup>
            <m:f>
              <m:fPr>
                <m:type m:val="lin"/>
                <m:ctrlPr>
                  <w:rPr>
                    <w:rFonts w:ascii="Cambria Math" w:eastAsia="宋体" w:hAnsi="Cambria Math" w:cs="Times New Roman"/>
                    <w:i/>
                    <w:sz w:val="24"/>
                    <w:szCs w:val="24"/>
                  </w:rPr>
                </m:ctrlPr>
              </m:fPr>
              <m:num>
                <m:r>
                  <w:rPr>
                    <w:rFonts w:ascii="Cambria Math" w:eastAsia="宋体" w:hAnsi="Cambria Math" w:cs="Times New Roman"/>
                    <w:sz w:val="24"/>
                    <w:szCs w:val="24"/>
                  </w:rPr>
                  <m:t>π</m:t>
                </m:r>
              </m:num>
              <m:den>
                <m:r>
                  <w:rPr>
                    <w:rFonts w:ascii="Cambria Math" w:eastAsia="宋体" w:hAnsi="Cambria Math" w:cs="Times New Roman"/>
                    <w:sz w:val="24"/>
                    <w:szCs w:val="24"/>
                  </w:rPr>
                  <m:t>2</m:t>
                </m:r>
              </m:den>
            </m:f>
          </m:sup>
          <m:e>
            <m:func>
              <m:funcPr>
                <m:ctrlPr>
                  <w:rPr>
                    <w:rFonts w:ascii="Cambria Math" w:eastAsia="宋体" w:hAnsi="Cambria Math" w:cs="Times New Roman"/>
                    <w:i/>
                    <w:sz w:val="24"/>
                    <w:szCs w:val="24"/>
                  </w:rPr>
                </m:ctrlPr>
              </m:funcPr>
              <m:fName>
                <m:r>
                  <m:rPr>
                    <m:sty m:val="p"/>
                  </m:rPr>
                  <w:rPr>
                    <w:rFonts w:ascii="Cambria Math" w:eastAsia="宋体" w:hAnsi="Cambria Math" w:cs="Times New Roman"/>
                    <w:sz w:val="24"/>
                    <w:szCs w:val="24"/>
                  </w:rPr>
                  <m:t>sin</m:t>
                </m:r>
              </m:fName>
              <m:e>
                <m:r>
                  <w:rPr>
                    <w:rFonts w:ascii="Cambria Math" w:eastAsia="宋体" w:hAnsi="Cambria Math" w:cs="Times New Roman"/>
                    <w:sz w:val="24"/>
                    <w:szCs w:val="24"/>
                  </w:rPr>
                  <m:t>θ</m:t>
                </m:r>
              </m:e>
            </m:func>
          </m:e>
        </m:nary>
        <m:r>
          <w:rPr>
            <w:rFonts w:ascii="Cambria Math" w:eastAsia="宋体" w:hAnsi="Cambria Math" w:cs="Times New Roman" w:hint="eastAsia"/>
            <w:sz w:val="24"/>
            <w:szCs w:val="24"/>
          </w:rPr>
          <m:t>d</m:t>
        </m:r>
        <m:r>
          <w:rPr>
            <w:rFonts w:ascii="Cambria Math" w:eastAsia="宋体" w:hAnsi="Cambria Math" w:cs="Times New Roman"/>
            <w:sz w:val="24"/>
            <w:szCs w:val="24"/>
          </w:rPr>
          <m:t>θ</m:t>
        </m:r>
      </m:oMath>
      <w:r w:rsidRPr="008153F9">
        <w:rPr>
          <w:rFonts w:ascii="Times New Roman" w:eastAsia="宋体" w:hAnsi="Times New Roman" w:cs="Times New Roman"/>
          <w:sz w:val="24"/>
          <w:szCs w:val="24"/>
        </w:rPr>
        <w:t xml:space="preserve"> represents the hemispherical</w:t>
      </w:r>
      <w:r>
        <w:rPr>
          <w:rFonts w:ascii="Times New Roman" w:eastAsia="宋体" w:hAnsi="Times New Roman" w:cs="Times New Roman"/>
          <w:sz w:val="24"/>
          <w:szCs w:val="24"/>
        </w:rPr>
        <w:t xml:space="preserve"> </w:t>
      </w:r>
      <w:r w:rsidRPr="008153F9">
        <w:rPr>
          <w:rFonts w:ascii="Times New Roman" w:eastAsia="宋体" w:hAnsi="Times New Roman" w:cs="Times New Roman"/>
          <w:sz w:val="24"/>
          <w:szCs w:val="24"/>
        </w:rPr>
        <w:t xml:space="preserve">angular integration.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I</m:t>
            </m:r>
          </m:e>
          <m:sub>
            <m:r>
              <w:rPr>
                <w:rFonts w:ascii="Cambria Math" w:eastAsia="宋体" w:hAnsi="Cambria Math" w:cs="Times New Roman"/>
                <w:sz w:val="24"/>
                <w:szCs w:val="24"/>
              </w:rPr>
              <m:t>BB</m:t>
            </m:r>
          </m:sub>
        </m:sSub>
        <m:d>
          <m:dPr>
            <m:ctrlPr>
              <w:rPr>
                <w:rFonts w:ascii="Cambria Math" w:eastAsia="宋体" w:hAnsi="Cambria Math" w:cs="Times New Roman"/>
                <w:i/>
                <w:sz w:val="24"/>
                <w:szCs w:val="24"/>
              </w:rPr>
            </m:ctrlPr>
          </m:dPr>
          <m:e>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T</m:t>
                </m:r>
              </m:e>
              <m:sub>
                <m:r>
                  <w:rPr>
                    <w:rFonts w:ascii="Cambria Math" w:eastAsia="宋体" w:hAnsi="Cambria Math" w:cs="Times New Roman"/>
                    <w:sz w:val="24"/>
                    <w:szCs w:val="24"/>
                  </w:rPr>
                  <m:t>rad</m:t>
                </m:r>
              </m:sub>
            </m:sSub>
            <m:r>
              <w:rPr>
                <w:rFonts w:ascii="Cambria Math" w:eastAsia="宋体" w:hAnsi="Cambria Math" w:cs="Times New Roman"/>
                <w:sz w:val="24"/>
                <w:szCs w:val="24"/>
              </w:rPr>
              <m:t>, λ</m:t>
            </m:r>
          </m:e>
        </m:d>
        <m:r>
          <w:rPr>
            <w:rFonts w:ascii="Cambria Math" w:eastAsia="宋体" w:hAnsi="Cambria Math" w:cs="Times New Roman"/>
            <w:sz w:val="24"/>
            <w:szCs w:val="24"/>
          </w:rPr>
          <m:t>=</m:t>
        </m:r>
        <m:f>
          <m:fPr>
            <m:ctrlPr>
              <w:rPr>
                <w:rFonts w:ascii="Cambria Math" w:eastAsia="宋体" w:hAnsi="Cambria Math" w:cs="Times New Roman"/>
                <w:i/>
                <w:sz w:val="24"/>
                <w:szCs w:val="24"/>
              </w:rPr>
            </m:ctrlPr>
          </m:fPr>
          <m:num>
            <m:r>
              <w:rPr>
                <w:rFonts w:ascii="Cambria Math" w:eastAsia="宋体" w:hAnsi="Cambria Math" w:cs="Times New Roman"/>
                <w:sz w:val="24"/>
                <w:szCs w:val="24"/>
              </w:rPr>
              <m:t>2</m:t>
            </m:r>
            <m:r>
              <w:rPr>
                <w:rFonts w:ascii="Cambria Math" w:eastAsia="MS Gothic" w:hAnsi="Cambria Math" w:cs="Times New Roman"/>
                <w:sz w:val="24"/>
                <w:szCs w:val="24"/>
              </w:rPr>
              <m:t>h</m:t>
            </m:r>
            <m:sSup>
              <m:sSupPr>
                <m:ctrlPr>
                  <w:rPr>
                    <w:rFonts w:ascii="Cambria Math" w:eastAsia="宋体" w:hAnsi="Cambria Math" w:cs="Times New Roman"/>
                    <w:i/>
                    <w:sz w:val="24"/>
                    <w:szCs w:val="24"/>
                  </w:rPr>
                </m:ctrlPr>
              </m:sSupPr>
              <m:e>
                <m:r>
                  <w:rPr>
                    <w:rFonts w:ascii="Cambria Math" w:eastAsia="宋体" w:hAnsi="Cambria Math" w:cs="Times New Roman"/>
                    <w:sz w:val="24"/>
                    <w:szCs w:val="24"/>
                  </w:rPr>
                  <m:t>c</m:t>
                </m:r>
              </m:e>
              <m:sup>
                <m:r>
                  <w:rPr>
                    <w:rFonts w:ascii="Cambria Math" w:eastAsia="宋体" w:hAnsi="Cambria Math" w:cs="Times New Roman"/>
                    <w:sz w:val="24"/>
                    <w:szCs w:val="24"/>
                  </w:rPr>
                  <m:t>2</m:t>
                </m:r>
              </m:sup>
            </m:sSup>
          </m:num>
          <m:den>
            <m:sSup>
              <m:sSupPr>
                <m:ctrlPr>
                  <w:rPr>
                    <w:rFonts w:ascii="Cambria Math" w:eastAsia="宋体" w:hAnsi="Cambria Math" w:cs="Times New Roman"/>
                    <w:i/>
                    <w:sz w:val="24"/>
                    <w:szCs w:val="24"/>
                  </w:rPr>
                </m:ctrlPr>
              </m:sSupPr>
              <m:e>
                <m:r>
                  <w:rPr>
                    <w:rFonts w:ascii="Cambria Math" w:eastAsia="宋体" w:hAnsi="Cambria Math" w:cs="Times New Roman"/>
                    <w:sz w:val="24"/>
                    <w:szCs w:val="24"/>
                  </w:rPr>
                  <m:t>λ</m:t>
                </m:r>
              </m:e>
              <m:sup>
                <m:r>
                  <w:rPr>
                    <w:rFonts w:ascii="Cambria Math" w:eastAsia="宋体" w:hAnsi="Cambria Math" w:cs="Times New Roman"/>
                    <w:sz w:val="24"/>
                    <w:szCs w:val="24"/>
                  </w:rPr>
                  <m:t>5</m:t>
                </m:r>
              </m:sup>
            </m:sSup>
          </m:den>
        </m:f>
        <m:f>
          <m:fPr>
            <m:ctrlPr>
              <w:rPr>
                <w:rFonts w:ascii="Cambria Math" w:eastAsia="宋体" w:hAnsi="Cambria Math" w:cs="Times New Roman"/>
                <w:i/>
                <w:sz w:val="24"/>
                <w:szCs w:val="24"/>
              </w:rPr>
            </m:ctrlPr>
          </m:fPr>
          <m:num>
            <m:r>
              <w:rPr>
                <w:rFonts w:ascii="Cambria Math" w:eastAsia="宋体" w:hAnsi="Cambria Math" w:cs="Times New Roman"/>
                <w:sz w:val="24"/>
                <w:szCs w:val="24"/>
              </w:rPr>
              <m:t>1</m:t>
            </m:r>
          </m:num>
          <m:den>
            <m:sSup>
              <m:sSupPr>
                <m:ctrlPr>
                  <w:rPr>
                    <w:rFonts w:ascii="Cambria Math" w:eastAsia="宋体" w:hAnsi="Cambria Math" w:cs="Times New Roman"/>
                    <w:i/>
                    <w:sz w:val="24"/>
                    <w:szCs w:val="24"/>
                  </w:rPr>
                </m:ctrlPr>
              </m:sSupPr>
              <m:e>
                <m:r>
                  <w:rPr>
                    <w:rFonts w:ascii="Cambria Math" w:eastAsia="宋体" w:hAnsi="Cambria Math" w:cs="Times New Roman"/>
                    <w:sz w:val="24"/>
                    <w:szCs w:val="24"/>
                  </w:rPr>
                  <m:t>e</m:t>
                </m:r>
              </m:e>
              <m:sup>
                <m:f>
                  <m:fPr>
                    <m:type m:val="lin"/>
                    <m:ctrlPr>
                      <w:rPr>
                        <w:rFonts w:ascii="Cambria Math" w:eastAsia="宋体" w:hAnsi="Cambria Math" w:cs="Times New Roman"/>
                        <w:i/>
                        <w:sz w:val="24"/>
                        <w:szCs w:val="24"/>
                      </w:rPr>
                    </m:ctrlPr>
                  </m:fPr>
                  <m:num>
                    <m:r>
                      <w:rPr>
                        <w:rFonts w:ascii="Cambria Math" w:eastAsia="MS Gothic" w:hAnsi="Cambria Math" w:cs="Times New Roman"/>
                        <w:sz w:val="24"/>
                        <w:szCs w:val="24"/>
                      </w:rPr>
                      <m:t>h</m:t>
                    </m:r>
                    <m:r>
                      <w:rPr>
                        <w:rFonts w:ascii="Cambria Math" w:eastAsia="宋体" w:hAnsi="Cambria Math" w:cs="Times New Roman"/>
                        <w:sz w:val="24"/>
                        <w:szCs w:val="24"/>
                      </w:rPr>
                      <m:t>c</m:t>
                    </m:r>
                  </m:num>
                  <m:den>
                    <m:r>
                      <w:rPr>
                        <w:rFonts w:ascii="Cambria Math" w:eastAsia="宋体" w:hAnsi="Cambria Math" w:cs="Times New Roman"/>
                        <w:sz w:val="24"/>
                        <w:szCs w:val="24"/>
                      </w:rPr>
                      <m:t>λ</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k</m:t>
                        </m:r>
                      </m:e>
                      <m:sub>
                        <m:r>
                          <w:rPr>
                            <w:rFonts w:ascii="Cambria Math" w:eastAsia="宋体" w:hAnsi="Cambria Math" w:cs="Times New Roman"/>
                            <w:sz w:val="24"/>
                            <w:szCs w:val="24"/>
                          </w:rPr>
                          <m:t>b</m:t>
                        </m:r>
                      </m:sub>
                    </m:sSub>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T</m:t>
                        </m:r>
                      </m:e>
                      <m:sub>
                        <m:r>
                          <w:rPr>
                            <w:rFonts w:ascii="Cambria Math" w:eastAsia="宋体" w:hAnsi="Cambria Math" w:cs="Times New Roman"/>
                            <w:sz w:val="24"/>
                            <w:szCs w:val="24"/>
                          </w:rPr>
                          <m:t>rad</m:t>
                        </m:r>
                      </m:sub>
                    </m:sSub>
                  </m:den>
                </m:f>
              </m:sup>
            </m:sSup>
            <m:r>
              <w:rPr>
                <w:rFonts w:ascii="Cambria Math" w:eastAsia="宋体" w:hAnsi="Cambria Math" w:cs="Times New Roman"/>
                <w:sz w:val="24"/>
                <w:szCs w:val="24"/>
              </w:rPr>
              <m:t>-1</m:t>
            </m:r>
          </m:den>
        </m:f>
      </m:oMath>
      <w:r w:rsidRPr="008153F9">
        <w:rPr>
          <w:rFonts w:ascii="Times New Roman" w:eastAsia="宋体" w:hAnsi="Times New Roman" w:cs="Times New Roman"/>
          <w:sz w:val="24"/>
          <w:szCs w:val="24"/>
        </w:rPr>
        <w:t xml:space="preserve"> is the spectral radiance of a black body at temperature </w:t>
      </w:r>
      <m:oMath>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T</m:t>
            </m:r>
          </m:e>
          <m:sub>
            <m:r>
              <w:rPr>
                <w:rFonts w:ascii="Cambria Math" w:eastAsia="宋体" w:hAnsi="Cambria Math" w:cs="Times New Roman"/>
                <w:sz w:val="24"/>
                <w:szCs w:val="24"/>
              </w:rPr>
              <m:t>rad</m:t>
            </m:r>
          </m:sub>
        </m:sSub>
      </m:oMath>
      <w:r w:rsidRPr="008153F9">
        <w:rPr>
          <w:rFonts w:ascii="Times New Roman" w:eastAsia="宋体" w:hAnsi="Times New Roman" w:cs="Times New Roman"/>
          <w:sz w:val="24"/>
          <w:szCs w:val="24"/>
        </w:rPr>
        <w:t xml:space="preserve"> at any wavelength, where </w:t>
      </w:r>
      <m:oMath>
        <m:r>
          <w:rPr>
            <w:rFonts w:ascii="Cambria Math" w:eastAsia="MS Gothic" w:hAnsi="Cambria Math" w:cs="Times New Roman"/>
            <w:sz w:val="24"/>
            <w:szCs w:val="24"/>
          </w:rPr>
          <m:t>h</m:t>
        </m:r>
      </m:oMath>
      <w:r>
        <w:rPr>
          <w:rFonts w:ascii="Times New Roman" w:eastAsia="宋体" w:hAnsi="Times New Roman" w:cs="Times New Roman" w:hint="eastAsia"/>
          <w:sz w:val="24"/>
          <w:szCs w:val="24"/>
        </w:rPr>
        <w:t xml:space="preserve"> </w:t>
      </w:r>
      <w:r w:rsidRPr="008153F9">
        <w:rPr>
          <w:rFonts w:ascii="Times New Roman" w:eastAsia="宋体" w:hAnsi="Times New Roman" w:cs="Times New Roman"/>
          <w:sz w:val="24"/>
          <w:szCs w:val="24"/>
        </w:rPr>
        <w:t>is Planck's constant,</w:t>
      </w:r>
      <w:r>
        <w:rPr>
          <w:rFonts w:ascii="Times New Roman" w:eastAsia="宋体" w:hAnsi="Times New Roman" w:cs="Times New Roman" w:hint="eastAsia"/>
          <w:sz w:val="24"/>
          <w:szCs w:val="24"/>
        </w:rPr>
        <w:t xml:space="preserve"> </w:t>
      </w:r>
      <m:oMath>
        <m:r>
          <w:rPr>
            <w:rFonts w:ascii="Cambria Math" w:eastAsia="宋体" w:hAnsi="Cambria Math" w:cs="Times New Roman"/>
            <w:sz w:val="24"/>
            <w:szCs w:val="24"/>
          </w:rPr>
          <m:t>c</m:t>
        </m:r>
      </m:oMath>
      <w:r w:rsidRPr="008153F9">
        <w:rPr>
          <w:rFonts w:ascii="Times New Roman" w:eastAsia="宋体" w:hAnsi="Times New Roman" w:cs="Times New Roman"/>
          <w:sz w:val="24"/>
          <w:szCs w:val="24"/>
        </w:rPr>
        <w:t xml:space="preserve"> is the speed of light in a vacuum, and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k</m:t>
            </m:r>
          </m:e>
          <m:sub>
            <m:r>
              <w:rPr>
                <w:rFonts w:ascii="Cambria Math" w:eastAsia="宋体" w:hAnsi="Cambria Math" w:cs="Times New Roman"/>
                <w:sz w:val="24"/>
                <w:szCs w:val="24"/>
              </w:rPr>
              <m:t>b</m:t>
            </m:r>
          </m:sub>
        </m:sSub>
      </m:oMath>
      <w:r>
        <w:rPr>
          <w:rFonts w:ascii="Times New Roman" w:eastAsia="宋体" w:hAnsi="Times New Roman" w:cs="Times New Roman" w:hint="eastAsia"/>
          <w:sz w:val="24"/>
          <w:szCs w:val="24"/>
        </w:rPr>
        <w:t xml:space="preserve"> </w:t>
      </w:r>
      <w:r w:rsidRPr="008153F9">
        <w:rPr>
          <w:rFonts w:ascii="Times New Roman" w:eastAsia="宋体" w:hAnsi="Times New Roman" w:cs="Times New Roman"/>
          <w:sz w:val="24"/>
          <w:szCs w:val="24"/>
        </w:rPr>
        <w:t xml:space="preserve">is the Boltzmann constant. </w:t>
      </w:r>
      <m:oMath>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P</m:t>
            </m:r>
          </m:e>
          <m:sub>
            <m:r>
              <w:rPr>
                <w:rFonts w:ascii="Cambria Math" w:eastAsia="宋体" w:hAnsi="Cambria Math" w:cs="Times New Roman" w:hint="eastAsia"/>
                <w:sz w:val="24"/>
                <w:szCs w:val="24"/>
              </w:rPr>
              <m:t>atm</m:t>
            </m:r>
          </m:sub>
        </m:sSub>
      </m:oMath>
      <w:r w:rsidRPr="008153F9">
        <w:rPr>
          <w:rFonts w:ascii="Times New Roman" w:eastAsia="宋体" w:hAnsi="Times New Roman" w:cs="Times New Roman"/>
          <w:sz w:val="24"/>
          <w:szCs w:val="24"/>
        </w:rPr>
        <w:t xml:space="preserve"> represents the absorbed atmospheric radiation, and the calculation formula is:</w:t>
      </w:r>
    </w:p>
    <w:p w14:paraId="741C2A54" w14:textId="1CA524C2" w:rsidR="00324026" w:rsidRDefault="00E67584" w:rsidP="003D3EA5">
      <w:pPr>
        <w:tabs>
          <w:tab w:val="left" w:pos="7655"/>
        </w:tabs>
        <w:spacing w:line="400" w:lineRule="atLeast"/>
        <w:ind w:firstLineChars="472" w:firstLine="1133"/>
        <w:jc w:val="center"/>
        <w:rPr>
          <w:rFonts w:ascii="Times New Roman" w:eastAsia="宋体" w:hAnsi="Times New Roman" w:cs="Times New Roman"/>
          <w:sz w:val="24"/>
          <w:szCs w:val="24"/>
        </w:rPr>
      </w:pPr>
      <m:oMath>
        <m:sSub>
          <m:sSubPr>
            <m:ctrlPr>
              <w:rPr>
                <w:rFonts w:ascii="Cambria Math" w:eastAsia="宋体" w:hAnsi="Cambria Math" w:cs="Times New Roman"/>
                <w:sz w:val="24"/>
                <w:szCs w:val="24"/>
              </w:rPr>
            </m:ctrlPr>
          </m:sSubPr>
          <m:e>
            <m:r>
              <w:rPr>
                <w:rFonts w:ascii="Cambria Math" w:eastAsia="宋体" w:hAnsi="Cambria Math" w:cs="Times New Roman" w:hint="eastAsia"/>
                <w:sz w:val="24"/>
                <w:szCs w:val="24"/>
              </w:rPr>
              <m:t>P</m:t>
            </m:r>
          </m:e>
          <m:sub>
            <m:r>
              <w:rPr>
                <w:rFonts w:ascii="Cambria Math" w:eastAsia="宋体" w:hAnsi="Cambria Math" w:cs="Times New Roman" w:hint="eastAsia"/>
                <w:sz w:val="24"/>
                <w:szCs w:val="24"/>
              </w:rPr>
              <m:t>atm</m:t>
            </m:r>
          </m:sub>
        </m:sSub>
        <m:d>
          <m:dPr>
            <m:ctrlPr>
              <w:rPr>
                <w:rFonts w:ascii="Cambria Math" w:eastAsia="宋体" w:hAnsi="Cambria Math" w:cs="Times New Roman"/>
                <w:sz w:val="24"/>
                <w:szCs w:val="24"/>
              </w:rPr>
            </m:ctrlPr>
          </m:dPr>
          <m:e>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T</m:t>
                </m:r>
              </m:e>
              <m:sub>
                <m:r>
                  <w:rPr>
                    <w:rFonts w:ascii="Cambria Math" w:eastAsia="宋体" w:hAnsi="Cambria Math" w:cs="Times New Roman"/>
                    <w:sz w:val="24"/>
                    <w:szCs w:val="24"/>
                  </w:rPr>
                  <m:t>amb</m:t>
                </m:r>
              </m:sub>
            </m:sSub>
          </m:e>
        </m:d>
        <m:r>
          <w:rPr>
            <w:rFonts w:ascii="Cambria Math" w:eastAsia="宋体" w:hAnsi="Cambria Math" w:cs="Times New Roman"/>
            <w:sz w:val="24"/>
            <w:szCs w:val="24"/>
          </w:rPr>
          <m:t>=</m:t>
        </m:r>
        <m:nary>
          <m:naryPr>
            <m:limLoc m:val="undOvr"/>
            <m:subHide m:val="1"/>
            <m:supHide m:val="1"/>
            <m:ctrlPr>
              <w:rPr>
                <w:rFonts w:ascii="Cambria Math" w:eastAsia="宋体" w:hAnsi="Cambria Math" w:cs="Times New Roman"/>
                <w:i/>
                <w:sz w:val="24"/>
                <w:szCs w:val="24"/>
              </w:rPr>
            </m:ctrlPr>
          </m:naryPr>
          <m:sub/>
          <m:sup/>
          <m:e>
            <m:r>
              <w:rPr>
                <w:rFonts w:ascii="Cambria Math" w:eastAsia="宋体" w:hAnsi="Cambria Math" w:cs="Times New Roman" w:hint="eastAsia"/>
                <w:sz w:val="24"/>
                <w:szCs w:val="24"/>
              </w:rPr>
              <m:t>d</m:t>
            </m:r>
            <m:r>
              <m:rPr>
                <m:sty m:val="p"/>
              </m:rPr>
              <w:rPr>
                <w:rFonts w:ascii="Cambria Math" w:eastAsia="宋体" w:hAnsi="Cambria Math" w:cs="Times New Roman"/>
                <w:sz w:val="24"/>
                <w:szCs w:val="24"/>
              </w:rPr>
              <m:t>Ω</m:t>
            </m:r>
          </m:e>
        </m:nary>
        <m:func>
          <m:funcPr>
            <m:ctrlPr>
              <w:rPr>
                <w:rFonts w:ascii="Cambria Math" w:eastAsia="宋体" w:hAnsi="Cambria Math" w:cs="Times New Roman"/>
                <w:i/>
                <w:sz w:val="24"/>
                <w:szCs w:val="24"/>
              </w:rPr>
            </m:ctrlPr>
          </m:funcPr>
          <m:fName>
            <m:r>
              <m:rPr>
                <m:sty m:val="p"/>
              </m:rPr>
              <w:rPr>
                <w:rFonts w:ascii="Cambria Math" w:eastAsia="宋体" w:hAnsi="Cambria Math" w:cs="Times New Roman"/>
                <w:sz w:val="24"/>
                <w:szCs w:val="24"/>
              </w:rPr>
              <m:t>cos</m:t>
            </m:r>
          </m:fName>
          <m:e>
            <m:r>
              <w:rPr>
                <w:rFonts w:ascii="Cambria Math" w:eastAsia="宋体" w:hAnsi="Cambria Math" w:cs="Times New Roman"/>
                <w:sz w:val="24"/>
                <w:szCs w:val="24"/>
              </w:rPr>
              <m:t>θ</m:t>
            </m:r>
          </m:e>
        </m:func>
        <m:nary>
          <m:naryPr>
            <m:limLoc m:val="undOvr"/>
            <m:subHide m:val="1"/>
            <m:supHide m:val="1"/>
            <m:ctrlPr>
              <w:rPr>
                <w:rFonts w:ascii="Cambria Math" w:eastAsia="宋体" w:hAnsi="Cambria Math" w:cs="Times New Roman"/>
                <w:i/>
                <w:sz w:val="24"/>
                <w:szCs w:val="24"/>
              </w:rPr>
            </m:ctrlPr>
          </m:naryPr>
          <m:sub/>
          <m:sup/>
          <m:e>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I</m:t>
                </m:r>
              </m:e>
              <m:sub>
                <m:r>
                  <w:rPr>
                    <w:rFonts w:ascii="Cambria Math" w:eastAsia="宋体" w:hAnsi="Cambria Math" w:cs="Times New Roman" w:hint="eastAsia"/>
                    <w:sz w:val="24"/>
                    <w:szCs w:val="24"/>
                  </w:rPr>
                  <m:t>BB</m:t>
                </m:r>
              </m:sub>
            </m:sSub>
            <m:d>
              <m:dPr>
                <m:ctrlPr>
                  <w:rPr>
                    <w:rFonts w:ascii="Cambria Math" w:eastAsia="宋体" w:hAnsi="Cambria Math" w:cs="Times New Roman"/>
                    <w:i/>
                    <w:sz w:val="24"/>
                    <w:szCs w:val="24"/>
                  </w:rPr>
                </m:ctrlPr>
              </m:dPr>
              <m:e>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T</m:t>
                    </m:r>
                  </m:e>
                  <m:sub>
                    <m:r>
                      <w:rPr>
                        <w:rFonts w:ascii="Cambria Math" w:eastAsia="宋体" w:hAnsi="Cambria Math" w:cs="Times New Roman"/>
                        <w:sz w:val="24"/>
                        <w:szCs w:val="24"/>
                      </w:rPr>
                      <m:t>amb</m:t>
                    </m:r>
                  </m:sub>
                </m:sSub>
                <m:r>
                  <w:rPr>
                    <w:rFonts w:ascii="Cambria Math" w:eastAsia="宋体" w:hAnsi="Cambria Math" w:cs="Times New Roman"/>
                    <w:sz w:val="24"/>
                    <w:szCs w:val="24"/>
                  </w:rPr>
                  <m:t>, λ</m:t>
                </m:r>
              </m:e>
            </m:d>
          </m:e>
        </m:nary>
        <m:r>
          <w:rPr>
            <w:rFonts w:ascii="Cambria Math" w:eastAsia="宋体" w:hAnsi="Cambria Math" w:cs="Times New Roman"/>
            <w:sz w:val="24"/>
            <w:szCs w:val="24"/>
          </w:rPr>
          <m:t>ε</m:t>
        </m:r>
        <m:d>
          <m:dPr>
            <m:ctrlPr>
              <w:rPr>
                <w:rFonts w:ascii="Cambria Math" w:eastAsia="宋体" w:hAnsi="Cambria Math" w:cs="Times New Roman"/>
                <w:i/>
                <w:sz w:val="24"/>
                <w:szCs w:val="24"/>
              </w:rPr>
            </m:ctrlPr>
          </m:dPr>
          <m:e>
            <m:r>
              <w:rPr>
                <w:rFonts w:ascii="Cambria Math" w:eastAsia="宋体" w:hAnsi="Cambria Math" w:cs="Times New Roman"/>
                <w:sz w:val="24"/>
                <w:szCs w:val="24"/>
              </w:rPr>
              <m:t>λ, θ</m:t>
            </m:r>
          </m:e>
        </m:d>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ε</m:t>
            </m:r>
          </m:e>
          <m:sub>
            <m:r>
              <w:rPr>
                <w:rFonts w:ascii="Cambria Math" w:eastAsia="宋体" w:hAnsi="Cambria Math" w:cs="Times New Roman" w:hint="eastAsia"/>
                <w:sz w:val="24"/>
                <w:szCs w:val="24"/>
              </w:rPr>
              <m:t>atm</m:t>
            </m:r>
          </m:sub>
        </m:sSub>
        <m:d>
          <m:dPr>
            <m:ctrlPr>
              <w:rPr>
                <w:rFonts w:ascii="Cambria Math" w:eastAsia="宋体" w:hAnsi="Cambria Math" w:cs="Times New Roman"/>
                <w:i/>
                <w:sz w:val="24"/>
                <w:szCs w:val="24"/>
              </w:rPr>
            </m:ctrlPr>
          </m:dPr>
          <m:e>
            <m:r>
              <w:rPr>
                <w:rFonts w:ascii="Cambria Math" w:eastAsia="宋体" w:hAnsi="Cambria Math" w:cs="Times New Roman"/>
                <w:sz w:val="24"/>
                <w:szCs w:val="24"/>
              </w:rPr>
              <m:t>λ, θ</m:t>
            </m:r>
          </m:e>
        </m:d>
        <m:r>
          <w:rPr>
            <w:rFonts w:ascii="Cambria Math" w:eastAsia="宋体" w:hAnsi="Cambria Math" w:cs="Times New Roman" w:hint="eastAsia"/>
            <w:sz w:val="24"/>
            <w:szCs w:val="24"/>
          </w:rPr>
          <m:t>d</m:t>
        </m:r>
        <m:r>
          <w:rPr>
            <w:rFonts w:ascii="Cambria Math" w:eastAsia="宋体" w:hAnsi="Cambria Math" w:cs="Times New Roman"/>
            <w:sz w:val="24"/>
            <w:szCs w:val="24"/>
          </w:rPr>
          <m:t>λ</m:t>
        </m:r>
      </m:oMath>
      <w:r w:rsidR="00324026">
        <w:rPr>
          <w:rFonts w:ascii="Times New Roman" w:eastAsia="宋体" w:hAnsi="Times New Roman" w:cs="Times New Roman"/>
          <w:sz w:val="24"/>
          <w:szCs w:val="24"/>
        </w:rPr>
        <w:tab/>
      </w:r>
      <w:r w:rsidR="00324026">
        <w:rPr>
          <w:rFonts w:ascii="Times New Roman" w:eastAsia="宋体" w:hAnsi="Times New Roman" w:cs="Times New Roman" w:hint="eastAsia"/>
          <w:sz w:val="24"/>
          <w:szCs w:val="24"/>
        </w:rPr>
        <w:t>(</w:t>
      </w:r>
      <w:r w:rsidR="00324026">
        <w:rPr>
          <w:rFonts w:ascii="Times New Roman" w:eastAsia="宋体" w:hAnsi="Times New Roman" w:cs="Times New Roman"/>
          <w:sz w:val="24"/>
          <w:szCs w:val="24"/>
        </w:rPr>
        <w:t>S</w:t>
      </w:r>
      <w:r w:rsidR="00956884">
        <w:rPr>
          <w:rFonts w:ascii="Times New Roman" w:eastAsia="宋体" w:hAnsi="Times New Roman" w:cs="Times New Roman"/>
          <w:sz w:val="24"/>
          <w:szCs w:val="24"/>
        </w:rPr>
        <w:t>16</w:t>
      </w:r>
      <w:r w:rsidR="00324026">
        <w:rPr>
          <w:rFonts w:ascii="Times New Roman" w:eastAsia="宋体" w:hAnsi="Times New Roman" w:cs="Times New Roman"/>
          <w:sz w:val="24"/>
          <w:szCs w:val="24"/>
        </w:rPr>
        <w:t>)</w:t>
      </w:r>
    </w:p>
    <w:p w14:paraId="12E970F7" w14:textId="2E0328C7" w:rsidR="004747B6" w:rsidRDefault="004747B6" w:rsidP="004747B6">
      <w:pPr>
        <w:spacing w:line="400" w:lineRule="atLeast"/>
        <w:rPr>
          <w:rFonts w:ascii="Times New Roman" w:eastAsia="宋体" w:hAnsi="Times New Roman" w:cs="Times New Roman"/>
          <w:sz w:val="24"/>
          <w:szCs w:val="24"/>
        </w:rPr>
      </w:pPr>
      <w:r w:rsidRPr="004747B6">
        <w:rPr>
          <w:rFonts w:ascii="Times New Roman" w:eastAsia="宋体" w:hAnsi="Times New Roman" w:cs="Times New Roman"/>
          <w:sz w:val="24"/>
          <w:szCs w:val="24"/>
        </w:rPr>
        <w:t xml:space="preserve">In this equation, </w:t>
      </w:r>
      <m:oMath>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T</m:t>
            </m:r>
          </m:e>
          <m:sub>
            <m:r>
              <w:rPr>
                <w:rFonts w:ascii="Cambria Math" w:eastAsia="宋体" w:hAnsi="Cambria Math" w:cs="Times New Roman"/>
                <w:sz w:val="24"/>
                <w:szCs w:val="24"/>
              </w:rPr>
              <m:t>amb</m:t>
            </m:r>
          </m:sub>
        </m:sSub>
      </m:oMath>
      <w:r w:rsidRPr="004747B6">
        <w:rPr>
          <w:rFonts w:ascii="Times New Roman" w:eastAsia="宋体" w:hAnsi="Times New Roman" w:cs="Times New Roman"/>
          <w:sz w:val="24"/>
          <w:szCs w:val="24"/>
        </w:rPr>
        <w:t xml:space="preserve"> represents the ambient temperature, and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ε</m:t>
            </m:r>
          </m:e>
          <m:sub>
            <m:r>
              <w:rPr>
                <w:rFonts w:ascii="Cambria Math" w:eastAsia="宋体" w:hAnsi="Cambria Math" w:cs="Times New Roman" w:hint="eastAsia"/>
                <w:sz w:val="24"/>
                <w:szCs w:val="24"/>
              </w:rPr>
              <m:t>atm</m:t>
            </m:r>
          </m:sub>
        </m:sSub>
        <m:d>
          <m:dPr>
            <m:ctrlPr>
              <w:rPr>
                <w:rFonts w:ascii="Cambria Math" w:eastAsia="宋体" w:hAnsi="Cambria Math" w:cs="Times New Roman"/>
                <w:i/>
                <w:sz w:val="24"/>
                <w:szCs w:val="24"/>
              </w:rPr>
            </m:ctrlPr>
          </m:dPr>
          <m:e>
            <m:r>
              <w:rPr>
                <w:rFonts w:ascii="Cambria Math" w:eastAsia="宋体" w:hAnsi="Cambria Math" w:cs="Times New Roman"/>
                <w:sz w:val="24"/>
                <w:szCs w:val="24"/>
              </w:rPr>
              <m:t>λ, θ</m:t>
            </m:r>
          </m:e>
        </m:d>
        <m:r>
          <w:rPr>
            <w:rFonts w:ascii="Cambria Math" w:eastAsia="宋体" w:hAnsi="Cambria Math" w:cs="Times New Roman"/>
            <w:sz w:val="24"/>
            <w:szCs w:val="24"/>
          </w:rPr>
          <m:t>=1-</m:t>
        </m:r>
        <m:sSup>
          <m:sSupPr>
            <m:ctrlPr>
              <w:rPr>
                <w:rFonts w:ascii="Cambria Math" w:eastAsia="宋体" w:hAnsi="Cambria Math" w:cs="Times New Roman"/>
                <w:i/>
                <w:sz w:val="24"/>
                <w:szCs w:val="24"/>
              </w:rPr>
            </m:ctrlPr>
          </m:sSupPr>
          <m:e>
            <m:d>
              <m:dPr>
                <m:ctrlPr>
                  <w:rPr>
                    <w:rFonts w:ascii="Cambria Math" w:eastAsia="宋体" w:hAnsi="Cambria Math" w:cs="Times New Roman"/>
                    <w:i/>
                    <w:sz w:val="24"/>
                    <w:szCs w:val="24"/>
                  </w:rPr>
                </m:ctrlPr>
              </m:dPr>
              <m:e>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τ</m:t>
                    </m:r>
                  </m:e>
                  <m:sub>
                    <m:r>
                      <w:rPr>
                        <w:rFonts w:ascii="Cambria Math" w:eastAsia="宋体" w:hAnsi="Cambria Math" w:cs="Times New Roman" w:hint="eastAsia"/>
                        <w:sz w:val="24"/>
                        <w:szCs w:val="24"/>
                      </w:rPr>
                      <m:t>atm</m:t>
                    </m:r>
                  </m:sub>
                </m:sSub>
                <m:d>
                  <m:dPr>
                    <m:ctrlPr>
                      <w:rPr>
                        <w:rFonts w:ascii="Cambria Math" w:eastAsia="宋体" w:hAnsi="Cambria Math" w:cs="Times New Roman"/>
                        <w:i/>
                        <w:sz w:val="24"/>
                        <w:szCs w:val="24"/>
                      </w:rPr>
                    </m:ctrlPr>
                  </m:dPr>
                  <m:e>
                    <m:r>
                      <w:rPr>
                        <w:rFonts w:ascii="Cambria Math" w:eastAsia="宋体" w:hAnsi="Cambria Math" w:cs="Times New Roman"/>
                        <w:sz w:val="24"/>
                        <w:szCs w:val="24"/>
                      </w:rPr>
                      <m:t>λ, θ</m:t>
                    </m:r>
                  </m:e>
                </m:d>
              </m:e>
            </m:d>
          </m:e>
          <m:sup>
            <m:f>
              <m:fPr>
                <m:type m:val="lin"/>
                <m:ctrlPr>
                  <w:rPr>
                    <w:rFonts w:ascii="Cambria Math" w:eastAsia="宋体" w:hAnsi="Cambria Math" w:cs="Times New Roman"/>
                    <w:i/>
                    <w:sz w:val="24"/>
                    <w:szCs w:val="24"/>
                  </w:rPr>
                </m:ctrlPr>
              </m:fPr>
              <m:num>
                <m:r>
                  <w:rPr>
                    <w:rFonts w:ascii="Cambria Math" w:eastAsia="宋体" w:hAnsi="Cambria Math" w:cs="Times New Roman"/>
                    <w:sz w:val="24"/>
                    <w:szCs w:val="24"/>
                  </w:rPr>
                  <m:t>1</m:t>
                </m:r>
              </m:num>
              <m:den>
                <m:func>
                  <m:funcPr>
                    <m:ctrlPr>
                      <w:rPr>
                        <w:rFonts w:ascii="Cambria Math" w:eastAsia="宋体" w:hAnsi="Cambria Math" w:cs="Times New Roman"/>
                        <w:i/>
                        <w:sz w:val="24"/>
                        <w:szCs w:val="24"/>
                      </w:rPr>
                    </m:ctrlPr>
                  </m:funcPr>
                  <m:fName>
                    <m:r>
                      <m:rPr>
                        <m:sty m:val="p"/>
                      </m:rPr>
                      <w:rPr>
                        <w:rFonts w:ascii="Cambria Math" w:eastAsia="宋体" w:hAnsi="Cambria Math" w:cs="Times New Roman"/>
                        <w:sz w:val="24"/>
                        <w:szCs w:val="24"/>
                      </w:rPr>
                      <m:t>cos</m:t>
                    </m:r>
                  </m:fName>
                  <m:e>
                    <m:r>
                      <w:rPr>
                        <w:rFonts w:ascii="Cambria Math" w:eastAsia="宋体" w:hAnsi="Cambria Math" w:cs="Times New Roman"/>
                        <w:sz w:val="24"/>
                        <w:szCs w:val="24"/>
                      </w:rPr>
                      <m:t>θ</m:t>
                    </m:r>
                  </m:e>
                </m:func>
              </m:den>
            </m:f>
          </m:sup>
        </m:sSup>
      </m:oMath>
      <w:r w:rsidRPr="004747B6">
        <w:rPr>
          <w:rFonts w:ascii="Times New Roman" w:eastAsia="宋体" w:hAnsi="Times New Roman" w:cs="Times New Roman"/>
          <w:sz w:val="24"/>
          <w:szCs w:val="24"/>
        </w:rPr>
        <w:t xml:space="preserve"> is the emissivity of the atmosphere as a function of angle, where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τ</m:t>
            </m:r>
          </m:e>
          <m:sub>
            <m:r>
              <w:rPr>
                <w:rFonts w:ascii="Cambria Math" w:eastAsia="宋体" w:hAnsi="Cambria Math" w:cs="Times New Roman" w:hint="eastAsia"/>
                <w:sz w:val="24"/>
                <w:szCs w:val="24"/>
              </w:rPr>
              <m:t>atm</m:t>
            </m:r>
          </m:sub>
        </m:sSub>
        <m:d>
          <m:dPr>
            <m:ctrlPr>
              <w:rPr>
                <w:rFonts w:ascii="Cambria Math" w:eastAsia="宋体" w:hAnsi="Cambria Math" w:cs="Times New Roman"/>
                <w:i/>
                <w:sz w:val="24"/>
                <w:szCs w:val="24"/>
              </w:rPr>
            </m:ctrlPr>
          </m:dPr>
          <m:e>
            <m:r>
              <w:rPr>
                <w:rFonts w:ascii="Cambria Math" w:eastAsia="宋体" w:hAnsi="Cambria Math" w:cs="Times New Roman"/>
                <w:sz w:val="24"/>
                <w:szCs w:val="24"/>
              </w:rPr>
              <m:t>λ, θ</m:t>
            </m:r>
          </m:e>
        </m:d>
      </m:oMath>
      <w:r>
        <w:rPr>
          <w:rFonts w:ascii="Times New Roman" w:eastAsia="宋体" w:hAnsi="Times New Roman" w:cs="Times New Roman" w:hint="eastAsia"/>
          <w:sz w:val="24"/>
          <w:szCs w:val="24"/>
        </w:rPr>
        <w:t xml:space="preserve"> </w:t>
      </w:r>
      <w:r w:rsidRPr="004747B6">
        <w:rPr>
          <w:rFonts w:ascii="Times New Roman" w:eastAsia="宋体" w:hAnsi="Times New Roman" w:cs="Times New Roman"/>
          <w:sz w:val="24"/>
          <w:szCs w:val="24"/>
        </w:rPr>
        <w:t xml:space="preserve">is the atmospheric transmittance at the zenith direction. </w:t>
      </w:r>
      <m:oMath>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P</m:t>
            </m:r>
          </m:e>
          <m:sub>
            <m:r>
              <w:rPr>
                <w:rFonts w:ascii="Cambria Math" w:eastAsia="宋体" w:hAnsi="Cambria Math" w:cs="Times New Roman" w:hint="eastAsia"/>
                <w:sz w:val="24"/>
                <w:szCs w:val="24"/>
              </w:rPr>
              <m:t>sun</m:t>
            </m:r>
          </m:sub>
        </m:sSub>
      </m:oMath>
      <w:r w:rsidRPr="004747B6">
        <w:rPr>
          <w:rFonts w:ascii="Times New Roman" w:eastAsia="宋体" w:hAnsi="Times New Roman" w:cs="Times New Roman"/>
          <w:sz w:val="24"/>
          <w:szCs w:val="24"/>
        </w:rPr>
        <w:t xml:space="preserve"> represents the solar irradiance absorbed by MMPMC, and the calculation formula is:</w:t>
      </w:r>
    </w:p>
    <w:p w14:paraId="0A9D5F2E" w14:textId="217623A8" w:rsidR="00324026" w:rsidRPr="00CF69B4" w:rsidRDefault="00E67584" w:rsidP="003D3EA5">
      <w:pPr>
        <w:tabs>
          <w:tab w:val="left" w:pos="7655"/>
        </w:tabs>
        <w:spacing w:line="400" w:lineRule="atLeast"/>
        <w:ind w:firstLineChars="1240" w:firstLine="2976"/>
        <w:jc w:val="center"/>
        <w:rPr>
          <w:rFonts w:ascii="Times New Roman" w:eastAsia="宋体" w:hAnsi="Times New Roman" w:cs="Times New Roman"/>
          <w:b/>
          <w:sz w:val="24"/>
          <w:szCs w:val="24"/>
        </w:rPr>
      </w:pPr>
      <m:oMath>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P</m:t>
            </m:r>
          </m:e>
          <m:sub>
            <m:r>
              <w:rPr>
                <w:rFonts w:ascii="Cambria Math" w:eastAsia="宋体" w:hAnsi="Cambria Math" w:cs="Times New Roman" w:hint="eastAsia"/>
                <w:sz w:val="24"/>
                <w:szCs w:val="24"/>
              </w:rPr>
              <m:t>sun</m:t>
            </m:r>
          </m:sub>
        </m:sSub>
        <m:r>
          <w:rPr>
            <w:rFonts w:ascii="Cambria Math" w:eastAsia="宋体" w:hAnsi="Cambria Math" w:cs="Times New Roman"/>
            <w:sz w:val="24"/>
            <w:szCs w:val="24"/>
          </w:rPr>
          <m:t>=</m:t>
        </m:r>
        <m:nary>
          <m:naryPr>
            <m:limLoc m:val="undOvr"/>
            <m:subHide m:val="1"/>
            <m:supHide m:val="1"/>
            <m:ctrlPr>
              <w:rPr>
                <w:rFonts w:ascii="Cambria Math" w:eastAsia="宋体" w:hAnsi="Cambria Math" w:cs="Times New Roman"/>
                <w:i/>
                <w:sz w:val="24"/>
                <w:szCs w:val="24"/>
              </w:rPr>
            </m:ctrlPr>
          </m:naryPr>
          <m:sub/>
          <m:sup/>
          <m:e>
            <m:r>
              <w:rPr>
                <w:rFonts w:ascii="Cambria Math" w:eastAsia="宋体" w:hAnsi="Cambria Math" w:cs="Times New Roman"/>
                <w:sz w:val="24"/>
                <w:szCs w:val="24"/>
              </w:rPr>
              <m:t>ε</m:t>
            </m:r>
            <m:d>
              <m:dPr>
                <m:ctrlPr>
                  <w:rPr>
                    <w:rFonts w:ascii="Cambria Math" w:eastAsia="宋体" w:hAnsi="Cambria Math" w:cs="Times New Roman"/>
                    <w:i/>
                    <w:sz w:val="24"/>
                    <w:szCs w:val="24"/>
                  </w:rPr>
                </m:ctrlPr>
              </m:dPr>
              <m:e>
                <m:r>
                  <w:rPr>
                    <w:rFonts w:ascii="Cambria Math" w:eastAsia="宋体" w:hAnsi="Cambria Math" w:cs="Times New Roman"/>
                    <w:sz w:val="24"/>
                    <w:szCs w:val="24"/>
                  </w:rPr>
                  <m:t xml:space="preserve">λ, </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θ</m:t>
                    </m:r>
                  </m:e>
                  <m:sub>
                    <m:r>
                      <w:rPr>
                        <w:rFonts w:ascii="Cambria Math" w:eastAsia="宋体" w:hAnsi="Cambria Math" w:cs="Times New Roman" w:hint="eastAsia"/>
                        <w:sz w:val="24"/>
                        <w:szCs w:val="24"/>
                      </w:rPr>
                      <m:t>sun</m:t>
                    </m:r>
                  </m:sub>
                </m:sSub>
              </m:e>
            </m:d>
          </m:e>
        </m:nary>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I</m:t>
            </m:r>
          </m:e>
          <m:sub>
            <m:r>
              <w:rPr>
                <w:rFonts w:ascii="Cambria Math" w:eastAsia="宋体" w:hAnsi="Cambria Math" w:cs="Times New Roman" w:hint="eastAsia"/>
                <w:sz w:val="24"/>
                <w:szCs w:val="24"/>
              </w:rPr>
              <m:t>AM</m:t>
            </m:r>
            <m:r>
              <w:rPr>
                <w:rFonts w:ascii="Cambria Math" w:eastAsia="宋体" w:hAnsi="Cambria Math" w:cs="Times New Roman"/>
                <w:sz w:val="24"/>
                <w:szCs w:val="24"/>
              </w:rPr>
              <m:t>1.5</m:t>
            </m:r>
          </m:sub>
        </m:sSub>
        <m:d>
          <m:dPr>
            <m:ctrlPr>
              <w:rPr>
                <w:rFonts w:ascii="Cambria Math" w:eastAsia="宋体" w:hAnsi="Cambria Math" w:cs="Times New Roman"/>
                <w:i/>
                <w:sz w:val="24"/>
                <w:szCs w:val="24"/>
              </w:rPr>
            </m:ctrlPr>
          </m:dPr>
          <m:e>
            <m:r>
              <w:rPr>
                <w:rFonts w:ascii="Cambria Math" w:eastAsia="宋体" w:hAnsi="Cambria Math" w:cs="Times New Roman"/>
                <w:sz w:val="24"/>
                <w:szCs w:val="24"/>
              </w:rPr>
              <m:t>λ</m:t>
            </m:r>
          </m:e>
        </m:d>
        <m:r>
          <w:rPr>
            <w:rFonts w:ascii="Cambria Math" w:eastAsia="宋体" w:hAnsi="Cambria Math" w:cs="Times New Roman" w:hint="eastAsia"/>
            <w:sz w:val="24"/>
            <w:szCs w:val="24"/>
          </w:rPr>
          <m:t>d</m:t>
        </m:r>
        <m:r>
          <w:rPr>
            <w:rFonts w:ascii="Cambria Math" w:eastAsia="宋体" w:hAnsi="Cambria Math" w:cs="Times New Roman"/>
            <w:sz w:val="24"/>
            <w:szCs w:val="24"/>
          </w:rPr>
          <m:t>λ</m:t>
        </m:r>
      </m:oMath>
      <w:r w:rsidR="00324026">
        <w:rPr>
          <w:rFonts w:ascii="Times New Roman" w:eastAsia="宋体" w:hAnsi="Times New Roman" w:cs="Times New Roman"/>
          <w:sz w:val="24"/>
          <w:szCs w:val="24"/>
        </w:rPr>
        <w:tab/>
        <w:t>(S</w:t>
      </w:r>
      <w:r w:rsidR="00956884">
        <w:rPr>
          <w:rFonts w:ascii="Times New Roman" w:eastAsia="宋体" w:hAnsi="Times New Roman" w:cs="Times New Roman"/>
          <w:sz w:val="24"/>
          <w:szCs w:val="24"/>
        </w:rPr>
        <w:t>17</w:t>
      </w:r>
      <w:r w:rsidR="00324026">
        <w:rPr>
          <w:rFonts w:ascii="Times New Roman" w:eastAsia="宋体" w:hAnsi="Times New Roman" w:cs="Times New Roman"/>
          <w:sz w:val="24"/>
          <w:szCs w:val="24"/>
        </w:rPr>
        <w:t>)</w:t>
      </w:r>
    </w:p>
    <w:p w14:paraId="33ADB8BE" w14:textId="64F9212A" w:rsidR="00DB1169" w:rsidRDefault="00DB1169" w:rsidP="00DB1169">
      <w:pPr>
        <w:spacing w:line="400" w:lineRule="atLeast"/>
        <w:rPr>
          <w:rFonts w:ascii="Times New Roman" w:eastAsia="宋体" w:hAnsi="Times New Roman" w:cs="Times New Roman"/>
          <w:sz w:val="24"/>
          <w:szCs w:val="24"/>
        </w:rPr>
      </w:pPr>
      <w:r w:rsidRPr="00DB1169">
        <w:rPr>
          <w:rFonts w:ascii="Times New Roman" w:eastAsia="宋体" w:hAnsi="Times New Roman" w:cs="Times New Roman"/>
          <w:sz w:val="24"/>
          <w:szCs w:val="24"/>
        </w:rPr>
        <w:t xml:space="preserve">In this equation,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θ</m:t>
            </m:r>
          </m:e>
          <m:sub>
            <m:r>
              <w:rPr>
                <w:rFonts w:ascii="Cambria Math" w:eastAsia="宋体" w:hAnsi="Cambria Math" w:cs="Times New Roman" w:hint="eastAsia"/>
                <w:sz w:val="24"/>
                <w:szCs w:val="24"/>
              </w:rPr>
              <m:t>sun</m:t>
            </m:r>
          </m:sub>
        </m:sSub>
      </m:oMath>
      <w:r w:rsidRPr="00DB1169">
        <w:rPr>
          <w:rFonts w:ascii="Times New Roman" w:eastAsia="宋体" w:hAnsi="Times New Roman" w:cs="Times New Roman"/>
          <w:sz w:val="24"/>
          <w:szCs w:val="24"/>
        </w:rPr>
        <w:t xml:space="preserve"> is the incident angle of sunlight. </w:t>
      </w:r>
      <m:oMath>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P</m:t>
            </m:r>
          </m:e>
          <m:sub>
            <m:r>
              <w:rPr>
                <w:rFonts w:ascii="Cambria Math" w:eastAsia="宋体" w:hAnsi="Cambria Math" w:cs="Times New Roman" w:hint="eastAsia"/>
                <w:sz w:val="24"/>
                <w:szCs w:val="24"/>
              </w:rPr>
              <m:t>cond</m:t>
            </m:r>
            <m:r>
              <w:rPr>
                <w:rFonts w:ascii="Cambria Math" w:eastAsia="宋体" w:hAnsi="Cambria Math" w:cs="Times New Roman"/>
                <w:sz w:val="24"/>
                <w:szCs w:val="24"/>
              </w:rPr>
              <m:t>+</m:t>
            </m:r>
            <m:r>
              <w:rPr>
                <w:rFonts w:ascii="Cambria Math" w:eastAsia="宋体" w:hAnsi="Cambria Math" w:cs="Times New Roman" w:hint="eastAsia"/>
                <w:sz w:val="24"/>
                <w:szCs w:val="24"/>
              </w:rPr>
              <m:t>conv</m:t>
            </m:r>
          </m:sub>
        </m:sSub>
      </m:oMath>
      <w:r w:rsidRPr="00DB1169">
        <w:rPr>
          <w:rFonts w:ascii="Times New Roman" w:eastAsia="宋体" w:hAnsi="Times New Roman" w:cs="Times New Roman"/>
          <w:sz w:val="24"/>
          <w:szCs w:val="24"/>
        </w:rPr>
        <w:t xml:space="preserve"> represents the power loss due to conduction and convection, and its calculation formula is:</w:t>
      </w:r>
    </w:p>
    <w:p w14:paraId="414C3CE6" w14:textId="420E8A9F" w:rsidR="00324026" w:rsidRPr="0070196A" w:rsidRDefault="00E67584" w:rsidP="003D3EA5">
      <w:pPr>
        <w:tabs>
          <w:tab w:val="left" w:pos="7655"/>
        </w:tabs>
        <w:spacing w:line="400" w:lineRule="atLeast"/>
        <w:ind w:rightChars="40" w:right="84" w:firstLineChars="1299" w:firstLine="3118"/>
        <w:jc w:val="center"/>
        <w:rPr>
          <w:rFonts w:ascii="Times New Roman" w:eastAsia="宋体" w:hAnsi="Times New Roman" w:cs="Times New Roman"/>
          <w:sz w:val="24"/>
          <w:szCs w:val="24"/>
        </w:rPr>
      </w:pPr>
      <m:oMath>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P</m:t>
            </m:r>
          </m:e>
          <m:sub>
            <m:r>
              <w:rPr>
                <w:rFonts w:ascii="Cambria Math" w:eastAsia="宋体" w:hAnsi="Cambria Math" w:cs="Times New Roman" w:hint="eastAsia"/>
                <w:sz w:val="24"/>
                <w:szCs w:val="24"/>
              </w:rPr>
              <m:t>cond</m:t>
            </m:r>
            <m:r>
              <w:rPr>
                <w:rFonts w:ascii="Cambria Math" w:eastAsia="宋体" w:hAnsi="Cambria Math" w:cs="Times New Roman"/>
                <w:sz w:val="24"/>
                <w:szCs w:val="24"/>
              </w:rPr>
              <m:t>+</m:t>
            </m:r>
            <m:r>
              <w:rPr>
                <w:rFonts w:ascii="Cambria Math" w:eastAsia="宋体" w:hAnsi="Cambria Math" w:cs="Times New Roman" w:hint="eastAsia"/>
                <w:sz w:val="24"/>
                <w:szCs w:val="24"/>
              </w:rPr>
              <m:t>conv</m:t>
            </m:r>
          </m:sub>
        </m:sSub>
        <m:r>
          <w:rPr>
            <w:rFonts w:ascii="Cambria Math" w:eastAsia="宋体" w:hAnsi="Cambria Math" w:cs="Times New Roman"/>
            <w:sz w:val="24"/>
            <w:szCs w:val="24"/>
          </w:rPr>
          <m:t>=</m:t>
        </m:r>
        <m:r>
          <w:rPr>
            <w:rFonts w:ascii="Cambria Math" w:eastAsia="宋体" w:hAnsi="Cambria Math" w:cs="Times New Roman" w:hint="eastAsia"/>
            <w:sz w:val="24"/>
            <w:szCs w:val="24"/>
          </w:rPr>
          <m:t>q</m:t>
        </m:r>
        <m:r>
          <w:rPr>
            <w:rFonts w:ascii="Cambria Math" w:eastAsia="宋体" w:hAnsi="Cambria Math" w:cs="Times New Roman"/>
            <w:sz w:val="24"/>
            <w:szCs w:val="24"/>
          </w:rPr>
          <m:t>(</m:t>
        </m:r>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T</m:t>
            </m:r>
          </m:e>
          <m:sub>
            <m:r>
              <w:rPr>
                <w:rFonts w:ascii="Cambria Math" w:eastAsia="宋体" w:hAnsi="Cambria Math" w:cs="Times New Roman"/>
                <w:sz w:val="24"/>
                <w:szCs w:val="24"/>
              </w:rPr>
              <m:t>amb</m:t>
            </m:r>
          </m:sub>
        </m:sSub>
        <m:r>
          <w:rPr>
            <w:rFonts w:ascii="Cambria Math" w:eastAsia="宋体" w:hAnsi="Cambria Math" w:cs="Times New Roman"/>
            <w:sz w:val="24"/>
            <w:szCs w:val="24"/>
          </w:rPr>
          <m:t>-</m:t>
        </m:r>
        <m:sSub>
          <m:sSubPr>
            <m:ctrlPr>
              <w:rPr>
                <w:rFonts w:ascii="Cambria Math" w:eastAsia="宋体" w:hAnsi="Cambria Math" w:cs="Times New Roman"/>
                <w:i/>
                <w:sz w:val="24"/>
                <w:szCs w:val="24"/>
              </w:rPr>
            </m:ctrlPr>
          </m:sSubPr>
          <m:e>
            <m:r>
              <w:rPr>
                <w:rFonts w:ascii="Cambria Math" w:eastAsia="宋体" w:hAnsi="Cambria Math" w:cs="Times New Roman" w:hint="eastAsia"/>
                <w:sz w:val="24"/>
                <w:szCs w:val="24"/>
              </w:rPr>
              <m:t>T</m:t>
            </m:r>
          </m:e>
          <m:sub>
            <m:r>
              <w:rPr>
                <w:rFonts w:ascii="Cambria Math" w:eastAsia="宋体" w:hAnsi="Cambria Math" w:cs="Times New Roman"/>
                <w:sz w:val="24"/>
                <w:szCs w:val="24"/>
              </w:rPr>
              <m:t>rad</m:t>
            </m:r>
          </m:sub>
        </m:sSub>
        <m:r>
          <w:rPr>
            <w:rFonts w:ascii="Cambria Math" w:eastAsia="宋体" w:hAnsi="Cambria Math" w:cs="Times New Roman"/>
            <w:sz w:val="24"/>
            <w:szCs w:val="24"/>
          </w:rPr>
          <m:t>)</m:t>
        </m:r>
      </m:oMath>
      <w:r w:rsidR="00324026">
        <w:rPr>
          <w:rFonts w:ascii="Times New Roman" w:eastAsia="宋体" w:hAnsi="Times New Roman" w:cs="Times New Roman"/>
          <w:sz w:val="24"/>
          <w:szCs w:val="24"/>
        </w:rPr>
        <w:tab/>
      </w:r>
      <w:r w:rsidR="00324026">
        <w:rPr>
          <w:rFonts w:ascii="Times New Roman" w:eastAsia="宋体" w:hAnsi="Times New Roman" w:cs="Times New Roman" w:hint="eastAsia"/>
          <w:sz w:val="24"/>
          <w:szCs w:val="24"/>
        </w:rPr>
        <w:t>(</w:t>
      </w:r>
      <w:r w:rsidR="00324026">
        <w:rPr>
          <w:rFonts w:ascii="Times New Roman" w:eastAsia="宋体" w:hAnsi="Times New Roman" w:cs="Times New Roman"/>
          <w:sz w:val="24"/>
          <w:szCs w:val="24"/>
        </w:rPr>
        <w:t>S</w:t>
      </w:r>
      <w:r w:rsidR="00956884">
        <w:rPr>
          <w:rFonts w:ascii="Times New Roman" w:eastAsia="宋体" w:hAnsi="Times New Roman" w:cs="Times New Roman"/>
          <w:sz w:val="24"/>
          <w:szCs w:val="24"/>
        </w:rPr>
        <w:t>18</w:t>
      </w:r>
      <w:r w:rsidR="00324026">
        <w:rPr>
          <w:rFonts w:ascii="Times New Roman" w:eastAsia="宋体" w:hAnsi="Times New Roman" w:cs="Times New Roman"/>
          <w:sz w:val="24"/>
          <w:szCs w:val="24"/>
        </w:rPr>
        <w:t>)</w:t>
      </w:r>
    </w:p>
    <w:p w14:paraId="45D0F475" w14:textId="31EEDD68" w:rsidR="00DB1169" w:rsidRDefault="00DB1169" w:rsidP="00DB1169">
      <w:pPr>
        <w:spacing w:line="400" w:lineRule="atLeast"/>
        <w:rPr>
          <w:rFonts w:ascii="Times New Roman" w:eastAsia="宋体" w:hAnsi="Times New Roman" w:cs="Times New Roman"/>
          <w:sz w:val="24"/>
          <w:szCs w:val="24"/>
        </w:rPr>
      </w:pPr>
      <w:r w:rsidRPr="00DB1169">
        <w:rPr>
          <w:rFonts w:ascii="Times New Roman" w:eastAsia="宋体" w:hAnsi="Times New Roman" w:cs="Times New Roman"/>
          <w:sz w:val="24"/>
          <w:szCs w:val="24"/>
        </w:rPr>
        <w:t xml:space="preserve">Here, </w:t>
      </w:r>
      <m:oMath>
        <m:r>
          <w:rPr>
            <w:rFonts w:ascii="Cambria Math" w:eastAsia="宋体" w:hAnsi="Cambria Math" w:cs="Times New Roman" w:hint="eastAsia"/>
            <w:sz w:val="24"/>
            <w:szCs w:val="24"/>
          </w:rPr>
          <m:t>q</m:t>
        </m:r>
      </m:oMath>
      <w:r w:rsidRPr="00DB1169">
        <w:rPr>
          <w:rFonts w:ascii="Times New Roman" w:eastAsia="宋体" w:hAnsi="Times New Roman" w:cs="Times New Roman"/>
          <w:sz w:val="24"/>
          <w:szCs w:val="24"/>
        </w:rPr>
        <w:t xml:space="preserve"> is the non-radiative heat transfer coefficient, which includes contributions from both thermal convection and conduction.</w:t>
      </w:r>
    </w:p>
    <w:p w14:paraId="28258497" w14:textId="4948473A" w:rsidR="00324026" w:rsidRDefault="00324026" w:rsidP="003D3EA5">
      <w:pPr>
        <w:spacing w:line="400" w:lineRule="atLeast"/>
        <w:ind w:firstLineChars="200" w:firstLine="480"/>
        <w:rPr>
          <w:rFonts w:ascii="Times New Roman" w:eastAsia="宋体" w:hAnsi="Times New Roman" w:cs="Times New Roman"/>
          <w:sz w:val="24"/>
          <w:szCs w:val="24"/>
        </w:rPr>
      </w:pPr>
    </w:p>
    <w:p w14:paraId="74E15382" w14:textId="034DA175" w:rsidR="00324026" w:rsidRDefault="00324026" w:rsidP="003D3EA5">
      <w:pPr>
        <w:spacing w:line="400" w:lineRule="atLeast"/>
        <w:ind w:firstLineChars="200" w:firstLine="480"/>
        <w:rPr>
          <w:rFonts w:ascii="Times New Roman" w:eastAsia="宋体" w:hAnsi="Times New Roman" w:cs="Times New Roman"/>
          <w:sz w:val="24"/>
          <w:szCs w:val="24"/>
        </w:rPr>
      </w:pPr>
    </w:p>
    <w:p w14:paraId="5437C977" w14:textId="7B38AA67" w:rsidR="00324026" w:rsidRDefault="00324026" w:rsidP="003D3EA5">
      <w:pPr>
        <w:spacing w:line="400" w:lineRule="atLeast"/>
        <w:ind w:firstLineChars="200" w:firstLine="480"/>
        <w:rPr>
          <w:rFonts w:ascii="Times New Roman" w:eastAsia="宋体" w:hAnsi="Times New Roman" w:cs="Times New Roman"/>
          <w:sz w:val="24"/>
          <w:szCs w:val="24"/>
        </w:rPr>
      </w:pPr>
    </w:p>
    <w:p w14:paraId="47EE2FE6" w14:textId="17B05569" w:rsidR="00324026" w:rsidRDefault="00324026" w:rsidP="003D3EA5">
      <w:pPr>
        <w:spacing w:line="400" w:lineRule="atLeast"/>
        <w:ind w:firstLineChars="200" w:firstLine="480"/>
        <w:rPr>
          <w:rFonts w:ascii="Times New Roman" w:eastAsia="宋体" w:hAnsi="Times New Roman" w:cs="Times New Roman"/>
          <w:sz w:val="24"/>
          <w:szCs w:val="24"/>
        </w:rPr>
      </w:pPr>
    </w:p>
    <w:p w14:paraId="4D12C5CE" w14:textId="77777777" w:rsidR="0041465C" w:rsidRDefault="0041465C" w:rsidP="00CA5E18">
      <w:pPr>
        <w:spacing w:line="400" w:lineRule="atLeast"/>
        <w:rPr>
          <w:rFonts w:ascii="Times New Roman" w:eastAsia="宋体" w:hAnsi="Times New Roman" w:cs="Times New Roman"/>
          <w:sz w:val="24"/>
          <w:szCs w:val="24"/>
        </w:rPr>
      </w:pPr>
    </w:p>
    <w:p w14:paraId="0B3C086B" w14:textId="5D967849" w:rsidR="00C3407A" w:rsidRDefault="006E0526" w:rsidP="003D3EA5">
      <w:pPr>
        <w:spacing w:line="400" w:lineRule="atLeast"/>
        <w:jc w:val="center"/>
        <w:rPr>
          <w:rFonts w:ascii="Times New Roman" w:eastAsia="宋体" w:hAnsi="Times New Roman" w:cs="Times New Roman"/>
          <w:sz w:val="24"/>
          <w:szCs w:val="24"/>
        </w:rPr>
      </w:pPr>
      <w:r>
        <w:rPr>
          <w:rFonts w:ascii="Times New Roman" w:eastAsia="宋体" w:hAnsi="Times New Roman" w:cs="Times New Roman"/>
          <w:noProof/>
          <w:sz w:val="24"/>
          <w:szCs w:val="24"/>
        </w:rPr>
        <w:lastRenderedPageBreak/>
        <w:drawing>
          <wp:inline distT="0" distB="0" distL="0" distR="0" wp14:anchorId="1A5C1575" wp14:editId="6E8774BD">
            <wp:extent cx="5038725" cy="1619250"/>
            <wp:effectExtent l="0" t="0" r="952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38725" cy="1619250"/>
                    </a:xfrm>
                    <a:prstGeom prst="rect">
                      <a:avLst/>
                    </a:prstGeom>
                    <a:noFill/>
                    <a:ln>
                      <a:noFill/>
                    </a:ln>
                  </pic:spPr>
                </pic:pic>
              </a:graphicData>
            </a:graphic>
          </wp:inline>
        </w:drawing>
      </w:r>
    </w:p>
    <w:p w14:paraId="01872AED" w14:textId="4D3C3DFB" w:rsidR="0096081F" w:rsidRPr="008D017E" w:rsidRDefault="0096081F" w:rsidP="003D3EA5">
      <w:pPr>
        <w:spacing w:line="400" w:lineRule="atLeast"/>
        <w:rPr>
          <w:rFonts w:ascii="Times New Roman" w:eastAsia="宋体" w:hAnsi="Times New Roman" w:cs="Times New Roman"/>
          <w:szCs w:val="24"/>
        </w:rPr>
      </w:pPr>
      <w:r w:rsidRPr="008D017E">
        <w:rPr>
          <w:rFonts w:ascii="Times New Roman" w:eastAsia="宋体" w:hAnsi="Times New Roman" w:cs="Times New Roman"/>
          <w:b/>
          <w:szCs w:val="24"/>
        </w:rPr>
        <w:t>Supplementary Fig</w:t>
      </w:r>
      <w:r w:rsidR="008D5D1E" w:rsidRPr="008D017E">
        <w:rPr>
          <w:rFonts w:ascii="Times New Roman" w:eastAsia="宋体" w:hAnsi="Times New Roman" w:cs="Times New Roman"/>
          <w:b/>
          <w:szCs w:val="24"/>
        </w:rPr>
        <w:t>.</w:t>
      </w:r>
      <w:r w:rsidRPr="008D017E">
        <w:rPr>
          <w:rFonts w:ascii="Times New Roman" w:eastAsia="宋体" w:hAnsi="Times New Roman" w:cs="Times New Roman"/>
          <w:b/>
          <w:szCs w:val="24"/>
        </w:rPr>
        <w:t xml:space="preserve"> 1. SEM images of PDMS molds.</w:t>
      </w:r>
      <w:r w:rsidRPr="008D017E">
        <w:rPr>
          <w:rFonts w:ascii="Times New Roman" w:eastAsia="宋体" w:hAnsi="Times New Roman" w:cs="Times New Roman"/>
          <w:szCs w:val="24"/>
        </w:rPr>
        <w:t xml:space="preserve"> </w:t>
      </w:r>
      <w:r w:rsidRPr="008D017E">
        <w:rPr>
          <w:rFonts w:ascii="Times New Roman" w:eastAsia="宋体" w:hAnsi="Times New Roman" w:cs="Times New Roman"/>
          <w:b/>
          <w:szCs w:val="24"/>
        </w:rPr>
        <w:t>a</w:t>
      </w:r>
      <w:r w:rsidRPr="008D017E">
        <w:rPr>
          <w:rFonts w:ascii="Times New Roman" w:eastAsia="宋体" w:hAnsi="Times New Roman" w:cs="Times New Roman"/>
          <w:szCs w:val="24"/>
        </w:rPr>
        <w:t xml:space="preserve"> SEM image of the ESFZP mold. </w:t>
      </w:r>
      <w:r w:rsidRPr="008D017E">
        <w:rPr>
          <w:rFonts w:ascii="Times New Roman" w:eastAsia="宋体" w:hAnsi="Times New Roman" w:cs="Times New Roman"/>
          <w:b/>
          <w:szCs w:val="24"/>
        </w:rPr>
        <w:t>b</w:t>
      </w:r>
      <w:r w:rsidRPr="008D017E">
        <w:rPr>
          <w:rFonts w:ascii="Times New Roman" w:eastAsia="宋体" w:hAnsi="Times New Roman" w:cs="Times New Roman"/>
          <w:szCs w:val="24"/>
        </w:rPr>
        <w:t xml:space="preserve"> SEM image of the PHHCA mold.</w:t>
      </w:r>
    </w:p>
    <w:p w14:paraId="0DB663CC" w14:textId="291F4C2C" w:rsidR="00046DE5" w:rsidRDefault="00046DE5" w:rsidP="003D3EA5">
      <w:pPr>
        <w:spacing w:line="400" w:lineRule="atLeast"/>
        <w:ind w:firstLineChars="200" w:firstLine="480"/>
        <w:jc w:val="center"/>
        <w:rPr>
          <w:rFonts w:ascii="Times New Roman" w:eastAsia="宋体" w:hAnsi="Times New Roman" w:cs="Times New Roman"/>
          <w:sz w:val="24"/>
          <w:szCs w:val="24"/>
        </w:rPr>
      </w:pPr>
    </w:p>
    <w:p w14:paraId="30B9FD44" w14:textId="6A35E5E7" w:rsidR="00046DE5" w:rsidRDefault="00046DE5" w:rsidP="003D3EA5">
      <w:pPr>
        <w:spacing w:line="400" w:lineRule="atLeast"/>
        <w:ind w:firstLineChars="200" w:firstLine="480"/>
        <w:jc w:val="center"/>
        <w:rPr>
          <w:rFonts w:ascii="Times New Roman" w:eastAsia="宋体" w:hAnsi="Times New Roman" w:cs="Times New Roman"/>
          <w:sz w:val="24"/>
          <w:szCs w:val="24"/>
        </w:rPr>
      </w:pPr>
    </w:p>
    <w:p w14:paraId="30C1C4B5" w14:textId="14A41BEA" w:rsidR="00046DE5" w:rsidRDefault="00046DE5" w:rsidP="003D3EA5">
      <w:pPr>
        <w:spacing w:line="400" w:lineRule="atLeast"/>
        <w:ind w:firstLineChars="200" w:firstLine="480"/>
        <w:jc w:val="center"/>
        <w:rPr>
          <w:rFonts w:ascii="Times New Roman" w:eastAsia="宋体" w:hAnsi="Times New Roman" w:cs="Times New Roman"/>
          <w:sz w:val="24"/>
          <w:szCs w:val="24"/>
        </w:rPr>
      </w:pPr>
    </w:p>
    <w:p w14:paraId="76CF9069" w14:textId="13E3F306" w:rsidR="00046DE5" w:rsidRDefault="00046DE5" w:rsidP="003D3EA5">
      <w:pPr>
        <w:spacing w:line="400" w:lineRule="atLeast"/>
        <w:ind w:firstLineChars="200" w:firstLine="480"/>
        <w:jc w:val="center"/>
        <w:rPr>
          <w:rFonts w:ascii="Times New Roman" w:eastAsia="宋体" w:hAnsi="Times New Roman" w:cs="Times New Roman"/>
          <w:sz w:val="24"/>
          <w:szCs w:val="24"/>
        </w:rPr>
      </w:pPr>
    </w:p>
    <w:p w14:paraId="2AEEEFCB" w14:textId="2B720495" w:rsidR="00046DE5" w:rsidRDefault="00046DE5" w:rsidP="003D3EA5">
      <w:pPr>
        <w:spacing w:line="400" w:lineRule="atLeast"/>
        <w:ind w:firstLineChars="200" w:firstLine="480"/>
        <w:jc w:val="center"/>
        <w:rPr>
          <w:rFonts w:ascii="Times New Roman" w:eastAsia="宋体" w:hAnsi="Times New Roman" w:cs="Times New Roman"/>
          <w:sz w:val="24"/>
          <w:szCs w:val="24"/>
        </w:rPr>
      </w:pPr>
    </w:p>
    <w:p w14:paraId="502686B2" w14:textId="710A27D6" w:rsidR="00046DE5" w:rsidRDefault="00046DE5" w:rsidP="003D3EA5">
      <w:pPr>
        <w:spacing w:line="400" w:lineRule="atLeast"/>
        <w:ind w:firstLineChars="200" w:firstLine="480"/>
        <w:jc w:val="center"/>
        <w:rPr>
          <w:rFonts w:ascii="Times New Roman" w:eastAsia="宋体" w:hAnsi="Times New Roman" w:cs="Times New Roman"/>
          <w:sz w:val="24"/>
          <w:szCs w:val="24"/>
        </w:rPr>
      </w:pPr>
    </w:p>
    <w:p w14:paraId="2DA74065" w14:textId="77614276" w:rsidR="00046DE5" w:rsidRDefault="00046DE5" w:rsidP="003D3EA5">
      <w:pPr>
        <w:spacing w:line="400" w:lineRule="atLeast"/>
        <w:ind w:firstLineChars="200" w:firstLine="480"/>
        <w:jc w:val="center"/>
        <w:rPr>
          <w:rFonts w:ascii="Times New Roman" w:eastAsia="宋体" w:hAnsi="Times New Roman" w:cs="Times New Roman"/>
          <w:sz w:val="24"/>
          <w:szCs w:val="24"/>
        </w:rPr>
      </w:pPr>
    </w:p>
    <w:p w14:paraId="693F9ECD" w14:textId="48BC1B14" w:rsidR="00143723" w:rsidRDefault="00143723" w:rsidP="003D3EA5">
      <w:pPr>
        <w:spacing w:line="400" w:lineRule="atLeast"/>
        <w:ind w:firstLineChars="200" w:firstLine="480"/>
        <w:jc w:val="center"/>
        <w:rPr>
          <w:rFonts w:ascii="Times New Roman" w:eastAsia="宋体" w:hAnsi="Times New Roman" w:cs="Times New Roman"/>
          <w:sz w:val="24"/>
          <w:szCs w:val="24"/>
        </w:rPr>
      </w:pPr>
    </w:p>
    <w:p w14:paraId="7367AAB9" w14:textId="6B0D80F4" w:rsidR="00143723" w:rsidRDefault="00143723" w:rsidP="003D3EA5">
      <w:pPr>
        <w:spacing w:line="400" w:lineRule="atLeast"/>
        <w:ind w:firstLineChars="200" w:firstLine="480"/>
        <w:jc w:val="center"/>
        <w:rPr>
          <w:rFonts w:ascii="Times New Roman" w:eastAsia="宋体" w:hAnsi="Times New Roman" w:cs="Times New Roman"/>
          <w:sz w:val="24"/>
          <w:szCs w:val="24"/>
        </w:rPr>
      </w:pPr>
    </w:p>
    <w:p w14:paraId="0018F353" w14:textId="583B732B" w:rsidR="00143723" w:rsidRDefault="00143723" w:rsidP="003D3EA5">
      <w:pPr>
        <w:spacing w:line="400" w:lineRule="atLeast"/>
        <w:ind w:firstLineChars="200" w:firstLine="480"/>
        <w:jc w:val="center"/>
        <w:rPr>
          <w:rFonts w:ascii="Times New Roman" w:eastAsia="宋体" w:hAnsi="Times New Roman" w:cs="Times New Roman"/>
          <w:sz w:val="24"/>
          <w:szCs w:val="24"/>
        </w:rPr>
      </w:pPr>
    </w:p>
    <w:p w14:paraId="7BBE256A" w14:textId="48AE5775" w:rsidR="00143723" w:rsidRDefault="00143723" w:rsidP="003D3EA5">
      <w:pPr>
        <w:spacing w:line="400" w:lineRule="atLeast"/>
        <w:ind w:firstLineChars="200" w:firstLine="480"/>
        <w:jc w:val="center"/>
        <w:rPr>
          <w:rFonts w:ascii="Times New Roman" w:eastAsia="宋体" w:hAnsi="Times New Roman" w:cs="Times New Roman"/>
          <w:sz w:val="24"/>
          <w:szCs w:val="24"/>
        </w:rPr>
      </w:pPr>
    </w:p>
    <w:p w14:paraId="635DF865" w14:textId="270F332E" w:rsidR="00143723" w:rsidRDefault="00143723" w:rsidP="003D3EA5">
      <w:pPr>
        <w:spacing w:line="400" w:lineRule="atLeast"/>
        <w:ind w:firstLineChars="200" w:firstLine="480"/>
        <w:jc w:val="center"/>
        <w:rPr>
          <w:rFonts w:ascii="Times New Roman" w:eastAsia="宋体" w:hAnsi="Times New Roman" w:cs="Times New Roman"/>
          <w:sz w:val="24"/>
          <w:szCs w:val="24"/>
        </w:rPr>
      </w:pPr>
    </w:p>
    <w:p w14:paraId="0D2B2230" w14:textId="4ACB40F0" w:rsidR="00143723" w:rsidRDefault="00143723" w:rsidP="003D3EA5">
      <w:pPr>
        <w:spacing w:line="400" w:lineRule="atLeast"/>
        <w:ind w:firstLineChars="200" w:firstLine="480"/>
        <w:jc w:val="center"/>
        <w:rPr>
          <w:rFonts w:ascii="Times New Roman" w:eastAsia="宋体" w:hAnsi="Times New Roman" w:cs="Times New Roman"/>
          <w:sz w:val="24"/>
          <w:szCs w:val="24"/>
        </w:rPr>
      </w:pPr>
    </w:p>
    <w:p w14:paraId="7287052F" w14:textId="40DEDFA6" w:rsidR="00143723" w:rsidRDefault="00143723" w:rsidP="003D3EA5">
      <w:pPr>
        <w:spacing w:line="400" w:lineRule="atLeast"/>
        <w:ind w:firstLineChars="200" w:firstLine="480"/>
        <w:jc w:val="center"/>
        <w:rPr>
          <w:rFonts w:ascii="Times New Roman" w:eastAsia="宋体" w:hAnsi="Times New Roman" w:cs="Times New Roman"/>
          <w:sz w:val="24"/>
          <w:szCs w:val="24"/>
        </w:rPr>
      </w:pPr>
    </w:p>
    <w:p w14:paraId="4136BBA5" w14:textId="6BC988B3" w:rsidR="00143723" w:rsidRDefault="00143723" w:rsidP="003D3EA5">
      <w:pPr>
        <w:spacing w:line="400" w:lineRule="atLeast"/>
        <w:ind w:firstLineChars="200" w:firstLine="480"/>
        <w:jc w:val="center"/>
        <w:rPr>
          <w:rFonts w:ascii="Times New Roman" w:eastAsia="宋体" w:hAnsi="Times New Roman" w:cs="Times New Roman"/>
          <w:sz w:val="24"/>
          <w:szCs w:val="24"/>
        </w:rPr>
      </w:pPr>
    </w:p>
    <w:p w14:paraId="2D8E1A1D" w14:textId="3F8C9158" w:rsidR="00143723" w:rsidRDefault="00143723" w:rsidP="003D3EA5">
      <w:pPr>
        <w:spacing w:line="400" w:lineRule="atLeast"/>
        <w:ind w:firstLineChars="200" w:firstLine="480"/>
        <w:jc w:val="center"/>
        <w:rPr>
          <w:rFonts w:ascii="Times New Roman" w:eastAsia="宋体" w:hAnsi="Times New Roman" w:cs="Times New Roman"/>
          <w:sz w:val="24"/>
          <w:szCs w:val="24"/>
        </w:rPr>
      </w:pPr>
    </w:p>
    <w:p w14:paraId="0EB0A966" w14:textId="2A5F6C06" w:rsidR="00143723" w:rsidRDefault="00143723" w:rsidP="003D3EA5">
      <w:pPr>
        <w:spacing w:line="400" w:lineRule="atLeast"/>
        <w:ind w:firstLineChars="200" w:firstLine="480"/>
        <w:jc w:val="center"/>
        <w:rPr>
          <w:rFonts w:ascii="Times New Roman" w:eastAsia="宋体" w:hAnsi="Times New Roman" w:cs="Times New Roman"/>
          <w:sz w:val="24"/>
          <w:szCs w:val="24"/>
        </w:rPr>
      </w:pPr>
    </w:p>
    <w:p w14:paraId="29BFDDF9" w14:textId="40B37159" w:rsidR="00143723" w:rsidRDefault="00143723" w:rsidP="003D3EA5">
      <w:pPr>
        <w:spacing w:line="400" w:lineRule="atLeast"/>
        <w:ind w:firstLineChars="200" w:firstLine="480"/>
        <w:jc w:val="center"/>
        <w:rPr>
          <w:rFonts w:ascii="Times New Roman" w:eastAsia="宋体" w:hAnsi="Times New Roman" w:cs="Times New Roman"/>
          <w:sz w:val="24"/>
          <w:szCs w:val="24"/>
        </w:rPr>
      </w:pPr>
    </w:p>
    <w:p w14:paraId="3F103FA5" w14:textId="6D666E63" w:rsidR="00143723" w:rsidRDefault="00143723" w:rsidP="003D3EA5">
      <w:pPr>
        <w:spacing w:line="400" w:lineRule="atLeast"/>
        <w:ind w:firstLineChars="200" w:firstLine="480"/>
        <w:jc w:val="center"/>
        <w:rPr>
          <w:rFonts w:ascii="Times New Roman" w:eastAsia="宋体" w:hAnsi="Times New Roman" w:cs="Times New Roman"/>
          <w:sz w:val="24"/>
          <w:szCs w:val="24"/>
        </w:rPr>
      </w:pPr>
    </w:p>
    <w:p w14:paraId="0DA5B6D1" w14:textId="2963244D" w:rsidR="00143723" w:rsidRDefault="00143723" w:rsidP="003D3EA5">
      <w:pPr>
        <w:spacing w:line="400" w:lineRule="atLeast"/>
        <w:ind w:firstLineChars="200" w:firstLine="480"/>
        <w:jc w:val="center"/>
        <w:rPr>
          <w:rFonts w:ascii="Times New Roman" w:eastAsia="宋体" w:hAnsi="Times New Roman" w:cs="Times New Roman"/>
          <w:sz w:val="24"/>
          <w:szCs w:val="24"/>
        </w:rPr>
      </w:pPr>
    </w:p>
    <w:p w14:paraId="5B747689" w14:textId="1DF45A6F" w:rsidR="00143723" w:rsidRDefault="00143723" w:rsidP="003D3EA5">
      <w:pPr>
        <w:spacing w:line="400" w:lineRule="atLeast"/>
        <w:ind w:firstLineChars="200" w:firstLine="480"/>
        <w:jc w:val="center"/>
        <w:rPr>
          <w:rFonts w:ascii="Times New Roman" w:eastAsia="宋体" w:hAnsi="Times New Roman" w:cs="Times New Roman"/>
          <w:sz w:val="24"/>
          <w:szCs w:val="24"/>
        </w:rPr>
      </w:pPr>
    </w:p>
    <w:p w14:paraId="423E270C" w14:textId="77777777" w:rsidR="00143723" w:rsidRPr="00324026" w:rsidRDefault="00143723" w:rsidP="003D3EA5">
      <w:pPr>
        <w:spacing w:line="400" w:lineRule="atLeast"/>
        <w:ind w:firstLineChars="200" w:firstLine="480"/>
        <w:jc w:val="center"/>
        <w:rPr>
          <w:rFonts w:ascii="Times New Roman" w:eastAsia="宋体" w:hAnsi="Times New Roman" w:cs="Times New Roman"/>
          <w:sz w:val="24"/>
          <w:szCs w:val="24"/>
        </w:rPr>
      </w:pPr>
    </w:p>
    <w:p w14:paraId="112C6662" w14:textId="670C6065" w:rsidR="00EA089D" w:rsidRDefault="006E0526" w:rsidP="003D3EA5">
      <w:pPr>
        <w:spacing w:line="400" w:lineRule="atLeast"/>
        <w:jc w:val="center"/>
        <w:rPr>
          <w:rFonts w:ascii="Times New Roman" w:eastAsia="宋体" w:hAnsi="Times New Roman" w:cs="Times New Roman"/>
          <w:sz w:val="24"/>
          <w:szCs w:val="24"/>
        </w:rPr>
      </w:pPr>
      <w:r>
        <w:rPr>
          <w:noProof/>
        </w:rPr>
        <w:lastRenderedPageBreak/>
        <w:drawing>
          <wp:inline distT="0" distB="0" distL="0" distR="0" wp14:anchorId="318DC558" wp14:editId="7D9C0F85">
            <wp:extent cx="5276850" cy="333375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6850" cy="3333750"/>
                    </a:xfrm>
                    <a:prstGeom prst="rect">
                      <a:avLst/>
                    </a:prstGeom>
                    <a:noFill/>
                    <a:ln>
                      <a:noFill/>
                    </a:ln>
                  </pic:spPr>
                </pic:pic>
              </a:graphicData>
            </a:graphic>
          </wp:inline>
        </w:drawing>
      </w:r>
    </w:p>
    <w:p w14:paraId="22B28F74" w14:textId="523AB483" w:rsidR="0096081F" w:rsidRPr="008D017E" w:rsidRDefault="00D7209F" w:rsidP="00D7209F">
      <w:pPr>
        <w:spacing w:line="400" w:lineRule="atLeast"/>
        <w:rPr>
          <w:rFonts w:ascii="Times New Roman" w:eastAsia="宋体" w:hAnsi="Times New Roman" w:cs="Times New Roman"/>
          <w:szCs w:val="24"/>
        </w:rPr>
      </w:pPr>
      <w:r w:rsidRPr="008D017E">
        <w:rPr>
          <w:rFonts w:ascii="Times New Roman" w:eastAsia="宋体" w:hAnsi="Times New Roman" w:cs="Times New Roman"/>
          <w:b/>
          <w:szCs w:val="24"/>
        </w:rPr>
        <w:t>Supplementary Fig</w:t>
      </w:r>
      <w:r w:rsidR="008D5D1E" w:rsidRPr="008D017E">
        <w:rPr>
          <w:rFonts w:ascii="Times New Roman" w:eastAsia="宋体" w:hAnsi="Times New Roman" w:cs="Times New Roman"/>
          <w:b/>
          <w:szCs w:val="24"/>
        </w:rPr>
        <w:t>.</w:t>
      </w:r>
      <w:r w:rsidRPr="008D017E">
        <w:rPr>
          <w:rFonts w:ascii="Times New Roman" w:eastAsia="宋体" w:hAnsi="Times New Roman" w:cs="Times New Roman"/>
          <w:b/>
          <w:szCs w:val="24"/>
        </w:rPr>
        <w:t xml:space="preserve"> 2. Fabrication and images of large-area MMPMC molds.</w:t>
      </w:r>
      <w:r w:rsidRPr="008D017E">
        <w:rPr>
          <w:rFonts w:ascii="Times New Roman" w:eastAsia="宋体" w:hAnsi="Times New Roman" w:cs="Times New Roman"/>
          <w:szCs w:val="24"/>
        </w:rPr>
        <w:t xml:space="preserve"> </w:t>
      </w:r>
      <w:r w:rsidRPr="008D017E">
        <w:rPr>
          <w:rFonts w:ascii="Times New Roman" w:eastAsia="宋体" w:hAnsi="Times New Roman" w:cs="Times New Roman"/>
          <w:b/>
          <w:szCs w:val="24"/>
        </w:rPr>
        <w:t>a</w:t>
      </w:r>
      <w:r w:rsidRPr="008D017E">
        <w:rPr>
          <w:rFonts w:ascii="Times New Roman" w:eastAsia="宋体" w:hAnsi="Times New Roman" w:cs="Times New Roman"/>
          <w:szCs w:val="24"/>
        </w:rPr>
        <w:t xml:space="preserve"> Schematic of the fabrication process for large-area MMPMC molds. </w:t>
      </w:r>
      <w:r w:rsidRPr="008D017E">
        <w:rPr>
          <w:rFonts w:ascii="Times New Roman" w:eastAsia="宋体" w:hAnsi="Times New Roman" w:cs="Times New Roman"/>
          <w:b/>
          <w:szCs w:val="24"/>
        </w:rPr>
        <w:t>b</w:t>
      </w:r>
      <w:r w:rsidRPr="008D017E">
        <w:rPr>
          <w:rFonts w:ascii="Times New Roman" w:eastAsia="宋体" w:hAnsi="Times New Roman" w:cs="Times New Roman"/>
          <w:szCs w:val="24"/>
        </w:rPr>
        <w:t xml:space="preserve"> Photograph of a large-area MMPMC mold. </w:t>
      </w:r>
      <w:r w:rsidR="00B34BE7" w:rsidRPr="00393863">
        <w:rPr>
          <w:rFonts w:ascii="Times New Roman" w:eastAsia="宋体" w:hAnsi="Times New Roman" w:cs="Times New Roman"/>
          <w:szCs w:val="24"/>
        </w:rPr>
        <w:t xml:space="preserve">Scale bar: 5 </w:t>
      </w:r>
      <w:r w:rsidR="00B34BE7">
        <w:rPr>
          <w:rFonts w:ascii="Times New Roman" w:eastAsia="宋体" w:hAnsi="Times New Roman" w:cs="Times New Roman"/>
          <w:szCs w:val="24"/>
        </w:rPr>
        <w:t>m</w:t>
      </w:r>
      <w:r w:rsidR="00B34BE7" w:rsidRPr="00393863">
        <w:rPr>
          <w:rFonts w:ascii="Times New Roman" w:eastAsia="宋体" w:hAnsi="Times New Roman" w:cs="Times New Roman"/>
          <w:szCs w:val="24"/>
        </w:rPr>
        <w:t>m.</w:t>
      </w:r>
      <w:r w:rsidR="00B34BE7">
        <w:rPr>
          <w:rFonts w:ascii="Times New Roman" w:eastAsia="宋体" w:hAnsi="Times New Roman" w:cs="Times New Roman"/>
          <w:szCs w:val="24"/>
        </w:rPr>
        <w:t xml:space="preserve"> </w:t>
      </w:r>
      <w:r w:rsidRPr="008D017E">
        <w:rPr>
          <w:rFonts w:ascii="Times New Roman" w:eastAsia="宋体" w:hAnsi="Times New Roman" w:cs="Times New Roman"/>
          <w:b/>
          <w:szCs w:val="24"/>
        </w:rPr>
        <w:t>c</w:t>
      </w:r>
      <w:r w:rsidRPr="008D017E">
        <w:rPr>
          <w:rFonts w:ascii="Times New Roman" w:eastAsia="宋体" w:hAnsi="Times New Roman" w:cs="Times New Roman"/>
          <w:szCs w:val="24"/>
        </w:rPr>
        <w:t xml:space="preserve"> Comparison between a small-area MMPMC and an MMPMC enlarged by a factor of four.</w:t>
      </w:r>
      <w:r w:rsidR="00B34BE7" w:rsidRPr="00B34BE7">
        <w:rPr>
          <w:rFonts w:ascii="Times New Roman" w:eastAsia="宋体" w:hAnsi="Times New Roman" w:cs="Times New Roman"/>
          <w:szCs w:val="24"/>
        </w:rPr>
        <w:t xml:space="preserve"> </w:t>
      </w:r>
      <w:r w:rsidR="00B34BE7" w:rsidRPr="00393863">
        <w:rPr>
          <w:rFonts w:ascii="Times New Roman" w:eastAsia="宋体" w:hAnsi="Times New Roman" w:cs="Times New Roman"/>
          <w:szCs w:val="24"/>
        </w:rPr>
        <w:t xml:space="preserve">Scale bar: 5 </w:t>
      </w:r>
      <w:r w:rsidR="00B34BE7">
        <w:rPr>
          <w:rFonts w:ascii="Times New Roman" w:eastAsia="宋体" w:hAnsi="Times New Roman" w:cs="Times New Roman"/>
          <w:szCs w:val="24"/>
        </w:rPr>
        <w:t>m</w:t>
      </w:r>
      <w:r w:rsidR="00B34BE7" w:rsidRPr="00393863">
        <w:rPr>
          <w:rFonts w:ascii="Times New Roman" w:eastAsia="宋体" w:hAnsi="Times New Roman" w:cs="Times New Roman"/>
          <w:szCs w:val="24"/>
        </w:rPr>
        <w:t>m.</w:t>
      </w:r>
    </w:p>
    <w:p w14:paraId="1324D153" w14:textId="77777777" w:rsidR="00EA089D" w:rsidRDefault="00EA089D" w:rsidP="003D3EA5">
      <w:pPr>
        <w:spacing w:line="400" w:lineRule="atLeast"/>
        <w:jc w:val="center"/>
        <w:rPr>
          <w:rFonts w:ascii="Times New Roman" w:eastAsia="宋体" w:hAnsi="Times New Roman" w:cs="Times New Roman"/>
          <w:sz w:val="24"/>
          <w:szCs w:val="24"/>
        </w:rPr>
      </w:pPr>
    </w:p>
    <w:p w14:paraId="570C1B5C" w14:textId="77777777" w:rsidR="00EA089D" w:rsidRDefault="00EA089D" w:rsidP="003D3EA5">
      <w:pPr>
        <w:spacing w:line="400" w:lineRule="atLeast"/>
        <w:jc w:val="center"/>
        <w:rPr>
          <w:rFonts w:ascii="Times New Roman" w:eastAsia="宋体" w:hAnsi="Times New Roman" w:cs="Times New Roman"/>
          <w:sz w:val="24"/>
          <w:szCs w:val="24"/>
        </w:rPr>
      </w:pPr>
    </w:p>
    <w:p w14:paraId="59C75393" w14:textId="5D61F1A8" w:rsidR="00EA089D" w:rsidRDefault="00EA089D" w:rsidP="003D3EA5">
      <w:pPr>
        <w:spacing w:line="400" w:lineRule="atLeast"/>
        <w:jc w:val="center"/>
        <w:rPr>
          <w:rFonts w:ascii="Times New Roman" w:eastAsia="宋体" w:hAnsi="Times New Roman" w:cs="Times New Roman"/>
          <w:sz w:val="24"/>
          <w:szCs w:val="24"/>
        </w:rPr>
      </w:pPr>
    </w:p>
    <w:p w14:paraId="118094D9" w14:textId="0CDB0201" w:rsidR="00615C7B" w:rsidRDefault="00615C7B" w:rsidP="003D3EA5">
      <w:pPr>
        <w:spacing w:line="400" w:lineRule="atLeast"/>
        <w:jc w:val="center"/>
        <w:rPr>
          <w:rFonts w:ascii="Times New Roman" w:eastAsia="宋体" w:hAnsi="Times New Roman" w:cs="Times New Roman"/>
          <w:sz w:val="24"/>
          <w:szCs w:val="24"/>
        </w:rPr>
      </w:pPr>
    </w:p>
    <w:p w14:paraId="48E8AA8B" w14:textId="2BA8CBA2" w:rsidR="00615C7B" w:rsidRDefault="00615C7B" w:rsidP="003D3EA5">
      <w:pPr>
        <w:spacing w:line="400" w:lineRule="atLeast"/>
        <w:jc w:val="center"/>
        <w:rPr>
          <w:rFonts w:ascii="Times New Roman" w:eastAsia="宋体" w:hAnsi="Times New Roman" w:cs="Times New Roman"/>
          <w:sz w:val="24"/>
          <w:szCs w:val="24"/>
        </w:rPr>
      </w:pPr>
    </w:p>
    <w:p w14:paraId="0598C672" w14:textId="5101A68E" w:rsidR="00324026" w:rsidRDefault="00324026" w:rsidP="003D3EA5">
      <w:pPr>
        <w:spacing w:line="400" w:lineRule="atLeast"/>
        <w:jc w:val="center"/>
        <w:rPr>
          <w:rFonts w:ascii="Times New Roman" w:eastAsia="宋体" w:hAnsi="Times New Roman" w:cs="Times New Roman"/>
          <w:sz w:val="24"/>
          <w:szCs w:val="24"/>
        </w:rPr>
      </w:pPr>
    </w:p>
    <w:p w14:paraId="475F76B1" w14:textId="34594DBA" w:rsidR="00324026" w:rsidRDefault="00324026" w:rsidP="003D3EA5">
      <w:pPr>
        <w:spacing w:line="400" w:lineRule="atLeast"/>
        <w:jc w:val="center"/>
        <w:rPr>
          <w:rFonts w:ascii="Times New Roman" w:eastAsia="宋体" w:hAnsi="Times New Roman" w:cs="Times New Roman"/>
          <w:sz w:val="24"/>
          <w:szCs w:val="24"/>
        </w:rPr>
      </w:pPr>
    </w:p>
    <w:p w14:paraId="6107A1D9" w14:textId="7CD8F465" w:rsidR="00324026" w:rsidRDefault="00324026" w:rsidP="003D3EA5">
      <w:pPr>
        <w:spacing w:line="400" w:lineRule="atLeast"/>
        <w:jc w:val="center"/>
        <w:rPr>
          <w:rFonts w:ascii="Times New Roman" w:eastAsia="宋体" w:hAnsi="Times New Roman" w:cs="Times New Roman"/>
          <w:sz w:val="24"/>
          <w:szCs w:val="24"/>
        </w:rPr>
      </w:pPr>
    </w:p>
    <w:p w14:paraId="2A24BC7B" w14:textId="5E5F82D7" w:rsidR="00324026" w:rsidRDefault="00324026" w:rsidP="003D3EA5">
      <w:pPr>
        <w:spacing w:line="400" w:lineRule="atLeast"/>
        <w:jc w:val="center"/>
        <w:rPr>
          <w:rFonts w:ascii="Times New Roman" w:eastAsia="宋体" w:hAnsi="Times New Roman" w:cs="Times New Roman"/>
          <w:sz w:val="24"/>
          <w:szCs w:val="24"/>
        </w:rPr>
      </w:pPr>
    </w:p>
    <w:p w14:paraId="112B48E0" w14:textId="449779E3" w:rsidR="00324026" w:rsidRDefault="00324026" w:rsidP="003D3EA5">
      <w:pPr>
        <w:spacing w:line="400" w:lineRule="atLeast"/>
        <w:jc w:val="center"/>
        <w:rPr>
          <w:rFonts w:ascii="Times New Roman" w:eastAsia="宋体" w:hAnsi="Times New Roman" w:cs="Times New Roman"/>
          <w:sz w:val="24"/>
          <w:szCs w:val="24"/>
        </w:rPr>
      </w:pPr>
    </w:p>
    <w:p w14:paraId="022BE25E" w14:textId="77777777" w:rsidR="00324026" w:rsidRDefault="00324026" w:rsidP="003D3EA5">
      <w:pPr>
        <w:spacing w:line="400" w:lineRule="atLeast"/>
        <w:jc w:val="center"/>
        <w:rPr>
          <w:rFonts w:ascii="Times New Roman" w:eastAsia="宋体" w:hAnsi="Times New Roman" w:cs="Times New Roman"/>
          <w:sz w:val="24"/>
          <w:szCs w:val="24"/>
        </w:rPr>
      </w:pPr>
    </w:p>
    <w:p w14:paraId="4F56B08E" w14:textId="4BC0043D" w:rsidR="00615C7B" w:rsidRDefault="00615C7B" w:rsidP="003D3EA5">
      <w:pPr>
        <w:spacing w:line="400" w:lineRule="atLeast"/>
        <w:jc w:val="center"/>
        <w:rPr>
          <w:rFonts w:ascii="Times New Roman" w:eastAsia="宋体" w:hAnsi="Times New Roman" w:cs="Times New Roman"/>
          <w:sz w:val="24"/>
          <w:szCs w:val="24"/>
        </w:rPr>
      </w:pPr>
    </w:p>
    <w:p w14:paraId="3778FDFD" w14:textId="5982937B" w:rsidR="00EA089D" w:rsidRDefault="00EA089D" w:rsidP="003D3EA5">
      <w:pPr>
        <w:spacing w:line="400" w:lineRule="atLeast"/>
        <w:jc w:val="center"/>
        <w:rPr>
          <w:rFonts w:ascii="Times New Roman" w:eastAsia="宋体" w:hAnsi="Times New Roman" w:cs="Times New Roman"/>
          <w:sz w:val="24"/>
          <w:szCs w:val="24"/>
        </w:rPr>
      </w:pPr>
    </w:p>
    <w:p w14:paraId="1FEC6F4D" w14:textId="114E6815" w:rsidR="002F20E9" w:rsidRDefault="00A503EB" w:rsidP="003D3EA5">
      <w:pPr>
        <w:spacing w:line="400" w:lineRule="atLeast"/>
        <w:jc w:val="center"/>
        <w:rPr>
          <w:rFonts w:ascii="Times New Roman" w:eastAsia="宋体" w:hAnsi="Times New Roman" w:cs="Times New Roman"/>
          <w:sz w:val="24"/>
          <w:szCs w:val="24"/>
        </w:rPr>
      </w:pPr>
      <w:r>
        <w:rPr>
          <w:noProof/>
        </w:rPr>
        <w:lastRenderedPageBreak/>
        <w:drawing>
          <wp:inline distT="0" distB="0" distL="0" distR="0" wp14:anchorId="07FBA694" wp14:editId="12606A29">
            <wp:extent cx="3188937" cy="21600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88937" cy="2160000"/>
                    </a:xfrm>
                    <a:prstGeom prst="rect">
                      <a:avLst/>
                    </a:prstGeom>
                  </pic:spPr>
                </pic:pic>
              </a:graphicData>
            </a:graphic>
          </wp:inline>
        </w:drawing>
      </w:r>
    </w:p>
    <w:p w14:paraId="3370E480" w14:textId="4E84F28F" w:rsidR="00B67FB7" w:rsidRPr="008D017E" w:rsidRDefault="00B67FB7" w:rsidP="003D3EA5">
      <w:pPr>
        <w:spacing w:line="400" w:lineRule="atLeast"/>
        <w:jc w:val="left"/>
        <w:rPr>
          <w:rFonts w:ascii="Times New Roman" w:eastAsia="宋体" w:hAnsi="Times New Roman" w:cs="Times New Roman"/>
          <w:b/>
          <w:szCs w:val="24"/>
        </w:rPr>
      </w:pPr>
      <w:r w:rsidRPr="008D017E">
        <w:rPr>
          <w:rFonts w:ascii="Times New Roman" w:eastAsia="宋体" w:hAnsi="Times New Roman" w:cs="Times New Roman"/>
          <w:b/>
          <w:szCs w:val="24"/>
        </w:rPr>
        <w:t>Supplementary Fig</w:t>
      </w:r>
      <w:r w:rsidR="008D5D1E" w:rsidRPr="008D017E">
        <w:rPr>
          <w:rFonts w:ascii="Times New Roman" w:eastAsia="宋体" w:hAnsi="Times New Roman" w:cs="Times New Roman"/>
          <w:b/>
          <w:szCs w:val="24"/>
        </w:rPr>
        <w:t>.</w:t>
      </w:r>
      <w:r w:rsidRPr="008D017E">
        <w:rPr>
          <w:rFonts w:ascii="Times New Roman" w:eastAsia="宋体" w:hAnsi="Times New Roman" w:cs="Times New Roman"/>
          <w:b/>
          <w:szCs w:val="24"/>
        </w:rPr>
        <w:t xml:space="preserve"> 3. Schematic illustration of light focusing by a second-order FZP.</w:t>
      </w:r>
    </w:p>
    <w:p w14:paraId="51006DAF" w14:textId="77777777" w:rsidR="00EA089D" w:rsidRDefault="00EA089D" w:rsidP="003D3EA5">
      <w:pPr>
        <w:spacing w:line="400" w:lineRule="atLeast"/>
        <w:jc w:val="center"/>
        <w:rPr>
          <w:rFonts w:ascii="Times New Roman" w:eastAsia="宋体" w:hAnsi="Times New Roman" w:cs="Times New Roman"/>
          <w:sz w:val="24"/>
          <w:szCs w:val="24"/>
        </w:rPr>
      </w:pPr>
    </w:p>
    <w:p w14:paraId="00963FB4" w14:textId="77777777" w:rsidR="00EA089D" w:rsidRDefault="00EA089D" w:rsidP="003D3EA5">
      <w:pPr>
        <w:spacing w:line="400" w:lineRule="atLeast"/>
        <w:jc w:val="center"/>
        <w:rPr>
          <w:rFonts w:ascii="Times New Roman" w:eastAsia="宋体" w:hAnsi="Times New Roman" w:cs="Times New Roman"/>
          <w:sz w:val="24"/>
          <w:szCs w:val="24"/>
        </w:rPr>
      </w:pPr>
    </w:p>
    <w:p w14:paraId="3EE7D157" w14:textId="77777777" w:rsidR="00EA089D" w:rsidRDefault="00EA089D" w:rsidP="003D3EA5">
      <w:pPr>
        <w:spacing w:line="400" w:lineRule="atLeast"/>
        <w:jc w:val="center"/>
        <w:rPr>
          <w:rFonts w:ascii="Times New Roman" w:eastAsia="宋体" w:hAnsi="Times New Roman" w:cs="Times New Roman"/>
          <w:sz w:val="24"/>
          <w:szCs w:val="24"/>
        </w:rPr>
      </w:pPr>
    </w:p>
    <w:p w14:paraId="433B4A8D" w14:textId="77777777" w:rsidR="00EA089D" w:rsidRDefault="00EA089D" w:rsidP="003D3EA5">
      <w:pPr>
        <w:spacing w:line="400" w:lineRule="atLeast"/>
        <w:jc w:val="center"/>
        <w:rPr>
          <w:rFonts w:ascii="Times New Roman" w:eastAsia="宋体" w:hAnsi="Times New Roman" w:cs="Times New Roman"/>
          <w:sz w:val="24"/>
          <w:szCs w:val="24"/>
        </w:rPr>
      </w:pPr>
    </w:p>
    <w:p w14:paraId="466B4566" w14:textId="77777777" w:rsidR="00EA089D" w:rsidRDefault="00EA089D" w:rsidP="003D3EA5">
      <w:pPr>
        <w:spacing w:line="400" w:lineRule="atLeast"/>
        <w:jc w:val="center"/>
        <w:rPr>
          <w:rFonts w:ascii="Times New Roman" w:eastAsia="宋体" w:hAnsi="Times New Roman" w:cs="Times New Roman"/>
          <w:sz w:val="24"/>
          <w:szCs w:val="24"/>
        </w:rPr>
      </w:pPr>
    </w:p>
    <w:p w14:paraId="19052536" w14:textId="77777777" w:rsidR="00EA089D" w:rsidRDefault="00EA089D" w:rsidP="003D3EA5">
      <w:pPr>
        <w:spacing w:line="400" w:lineRule="atLeast"/>
        <w:jc w:val="center"/>
        <w:rPr>
          <w:rFonts w:ascii="Times New Roman" w:eastAsia="宋体" w:hAnsi="Times New Roman" w:cs="Times New Roman"/>
          <w:sz w:val="24"/>
          <w:szCs w:val="24"/>
        </w:rPr>
      </w:pPr>
    </w:p>
    <w:p w14:paraId="14CD6E60" w14:textId="77777777" w:rsidR="00EA089D" w:rsidRDefault="00EA089D" w:rsidP="003D3EA5">
      <w:pPr>
        <w:spacing w:line="400" w:lineRule="atLeast"/>
        <w:jc w:val="center"/>
        <w:rPr>
          <w:rFonts w:ascii="Times New Roman" w:eastAsia="宋体" w:hAnsi="Times New Roman" w:cs="Times New Roman"/>
          <w:sz w:val="24"/>
          <w:szCs w:val="24"/>
        </w:rPr>
      </w:pPr>
    </w:p>
    <w:p w14:paraId="0C9994A5" w14:textId="77777777" w:rsidR="00EA089D" w:rsidRDefault="00EA089D" w:rsidP="003D3EA5">
      <w:pPr>
        <w:spacing w:line="400" w:lineRule="atLeast"/>
        <w:jc w:val="center"/>
        <w:rPr>
          <w:rFonts w:ascii="Times New Roman" w:eastAsia="宋体" w:hAnsi="Times New Roman" w:cs="Times New Roman"/>
          <w:sz w:val="24"/>
          <w:szCs w:val="24"/>
        </w:rPr>
      </w:pPr>
    </w:p>
    <w:p w14:paraId="38666B6C" w14:textId="77777777" w:rsidR="00EA089D" w:rsidRDefault="00EA089D" w:rsidP="003D3EA5">
      <w:pPr>
        <w:spacing w:line="400" w:lineRule="atLeast"/>
        <w:jc w:val="center"/>
        <w:rPr>
          <w:rFonts w:ascii="Times New Roman" w:eastAsia="宋体" w:hAnsi="Times New Roman" w:cs="Times New Roman"/>
          <w:sz w:val="24"/>
          <w:szCs w:val="24"/>
        </w:rPr>
      </w:pPr>
    </w:p>
    <w:p w14:paraId="7F91649A" w14:textId="77777777" w:rsidR="00EA089D" w:rsidRDefault="00EA089D" w:rsidP="003D3EA5">
      <w:pPr>
        <w:spacing w:line="400" w:lineRule="atLeast"/>
        <w:jc w:val="center"/>
        <w:rPr>
          <w:rFonts w:ascii="Times New Roman" w:eastAsia="宋体" w:hAnsi="Times New Roman" w:cs="Times New Roman"/>
          <w:sz w:val="24"/>
          <w:szCs w:val="24"/>
        </w:rPr>
      </w:pPr>
    </w:p>
    <w:p w14:paraId="705A71F1" w14:textId="1365B3B4" w:rsidR="00EA089D" w:rsidRDefault="00EA089D" w:rsidP="003D3EA5">
      <w:pPr>
        <w:spacing w:line="400" w:lineRule="atLeast"/>
        <w:jc w:val="center"/>
        <w:rPr>
          <w:rFonts w:ascii="Times New Roman" w:eastAsia="宋体" w:hAnsi="Times New Roman" w:cs="Times New Roman"/>
          <w:sz w:val="24"/>
          <w:szCs w:val="24"/>
        </w:rPr>
      </w:pPr>
    </w:p>
    <w:p w14:paraId="3FABAB40" w14:textId="37D58C32" w:rsidR="00615C7B" w:rsidRDefault="00615C7B" w:rsidP="003D3EA5">
      <w:pPr>
        <w:spacing w:line="400" w:lineRule="atLeast"/>
        <w:jc w:val="center"/>
        <w:rPr>
          <w:rFonts w:ascii="Times New Roman" w:eastAsia="宋体" w:hAnsi="Times New Roman" w:cs="Times New Roman"/>
          <w:sz w:val="24"/>
          <w:szCs w:val="24"/>
        </w:rPr>
      </w:pPr>
    </w:p>
    <w:p w14:paraId="64AD09E8" w14:textId="3CDF84BD" w:rsidR="00615C7B" w:rsidRDefault="00615C7B" w:rsidP="003D3EA5">
      <w:pPr>
        <w:spacing w:line="400" w:lineRule="atLeast"/>
        <w:jc w:val="center"/>
        <w:rPr>
          <w:rFonts w:ascii="Times New Roman" w:eastAsia="宋体" w:hAnsi="Times New Roman" w:cs="Times New Roman"/>
          <w:sz w:val="24"/>
          <w:szCs w:val="24"/>
        </w:rPr>
      </w:pPr>
    </w:p>
    <w:p w14:paraId="65F408E5" w14:textId="77777777" w:rsidR="0009701E" w:rsidRDefault="0009701E" w:rsidP="003D3EA5">
      <w:pPr>
        <w:spacing w:line="400" w:lineRule="atLeast"/>
        <w:jc w:val="center"/>
        <w:rPr>
          <w:rFonts w:ascii="Times New Roman" w:eastAsia="宋体" w:hAnsi="Times New Roman" w:cs="Times New Roman"/>
          <w:sz w:val="24"/>
          <w:szCs w:val="24"/>
        </w:rPr>
      </w:pPr>
    </w:p>
    <w:p w14:paraId="78786354" w14:textId="2734A5C0" w:rsidR="002F7017" w:rsidRDefault="00465348" w:rsidP="003D3EA5">
      <w:pPr>
        <w:spacing w:line="400" w:lineRule="atLeast"/>
        <w:jc w:val="center"/>
        <w:rPr>
          <w:rFonts w:ascii="Times New Roman" w:eastAsia="宋体" w:hAnsi="Times New Roman" w:cs="Times New Roman"/>
          <w:sz w:val="24"/>
          <w:szCs w:val="24"/>
        </w:rPr>
      </w:pPr>
      <w:r>
        <w:rPr>
          <w:rFonts w:ascii="Times New Roman" w:eastAsia="宋体" w:hAnsi="Times New Roman" w:cs="Times New Roman"/>
          <w:noProof/>
          <w:sz w:val="24"/>
          <w:szCs w:val="24"/>
        </w:rPr>
        <w:lastRenderedPageBreak/>
        <w:drawing>
          <wp:inline distT="0" distB="0" distL="0" distR="0" wp14:anchorId="202F0EE7" wp14:editId="229E1FBF">
            <wp:extent cx="5267325" cy="3114675"/>
            <wp:effectExtent l="0" t="0" r="9525"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7325" cy="3114675"/>
                    </a:xfrm>
                    <a:prstGeom prst="rect">
                      <a:avLst/>
                    </a:prstGeom>
                    <a:noFill/>
                    <a:ln>
                      <a:noFill/>
                    </a:ln>
                  </pic:spPr>
                </pic:pic>
              </a:graphicData>
            </a:graphic>
          </wp:inline>
        </w:drawing>
      </w:r>
    </w:p>
    <w:p w14:paraId="6EDB6A59" w14:textId="10AD0866" w:rsidR="00B67FB7" w:rsidRPr="008D017E" w:rsidRDefault="00B67FB7" w:rsidP="003D3EA5">
      <w:pPr>
        <w:spacing w:line="400" w:lineRule="atLeast"/>
        <w:rPr>
          <w:rFonts w:ascii="Times New Roman" w:eastAsia="宋体" w:hAnsi="Times New Roman" w:cs="Times New Roman"/>
          <w:szCs w:val="24"/>
        </w:rPr>
      </w:pPr>
      <w:r w:rsidRPr="008D017E">
        <w:rPr>
          <w:rFonts w:ascii="Times New Roman" w:eastAsia="宋体" w:hAnsi="Times New Roman" w:cs="Times New Roman"/>
          <w:b/>
          <w:szCs w:val="24"/>
        </w:rPr>
        <w:t>Supplementary Fig</w:t>
      </w:r>
      <w:r w:rsidR="008D5D1E" w:rsidRPr="008D017E">
        <w:rPr>
          <w:rFonts w:ascii="Times New Roman" w:eastAsia="宋体" w:hAnsi="Times New Roman" w:cs="Times New Roman"/>
          <w:b/>
          <w:szCs w:val="24"/>
        </w:rPr>
        <w:t>.</w:t>
      </w:r>
      <w:r w:rsidRPr="008D017E">
        <w:rPr>
          <w:rFonts w:ascii="Times New Roman" w:eastAsia="宋体" w:hAnsi="Times New Roman" w:cs="Times New Roman"/>
          <w:b/>
          <w:szCs w:val="24"/>
        </w:rPr>
        <w:t xml:space="preserve"> 4. Simulation of the ESFZP’s modulation effect on the incident light field.</w:t>
      </w:r>
      <w:r w:rsidRPr="008D017E">
        <w:rPr>
          <w:rFonts w:ascii="Times New Roman" w:eastAsia="宋体" w:hAnsi="Times New Roman" w:cs="Times New Roman"/>
          <w:szCs w:val="24"/>
        </w:rPr>
        <w:t xml:space="preserve"> </w:t>
      </w:r>
      <w:r w:rsidRPr="008D017E">
        <w:rPr>
          <w:rFonts w:ascii="Times New Roman" w:eastAsia="宋体" w:hAnsi="Times New Roman" w:cs="Times New Roman"/>
          <w:b/>
          <w:szCs w:val="24"/>
        </w:rPr>
        <w:t>a</w:t>
      </w:r>
      <w:r w:rsidRPr="008D017E">
        <w:rPr>
          <w:rFonts w:ascii="Times New Roman" w:eastAsia="宋体" w:hAnsi="Times New Roman" w:cs="Times New Roman"/>
          <w:szCs w:val="24"/>
        </w:rPr>
        <w:t xml:space="preserve"> Two-dimensional simulation model of light field modulation by ESFZP. </w:t>
      </w:r>
      <w:r w:rsidRPr="008D017E">
        <w:rPr>
          <w:rFonts w:ascii="Times New Roman" w:eastAsia="宋体" w:hAnsi="Times New Roman" w:cs="Times New Roman"/>
          <w:b/>
          <w:szCs w:val="24"/>
        </w:rPr>
        <w:t>b</w:t>
      </w:r>
      <w:r w:rsidRPr="008D017E">
        <w:rPr>
          <w:rFonts w:ascii="Times New Roman" w:eastAsia="宋体" w:hAnsi="Times New Roman" w:cs="Times New Roman"/>
          <w:szCs w:val="24"/>
        </w:rPr>
        <w:t xml:space="preserve"> Simulated electric field distribution of a proportionally scaled-down 100 mm² ESFZP. </w:t>
      </w:r>
      <w:r w:rsidRPr="008D017E">
        <w:rPr>
          <w:rFonts w:ascii="Times New Roman" w:eastAsia="宋体" w:hAnsi="Times New Roman" w:cs="Times New Roman"/>
          <w:b/>
          <w:szCs w:val="24"/>
        </w:rPr>
        <w:t>c</w:t>
      </w:r>
      <w:r w:rsidR="008B4A08" w:rsidRPr="008D017E">
        <w:rPr>
          <w:rFonts w:ascii="Times New Roman" w:eastAsia="宋体" w:hAnsi="Times New Roman" w:cs="Times New Roman"/>
          <w:b/>
          <w:szCs w:val="24"/>
        </w:rPr>
        <w:t>, d</w:t>
      </w:r>
      <w:r w:rsidRPr="008D017E">
        <w:rPr>
          <w:rFonts w:ascii="Times New Roman" w:eastAsia="宋体" w:hAnsi="Times New Roman" w:cs="Times New Roman"/>
          <w:szCs w:val="24"/>
        </w:rPr>
        <w:t xml:space="preserve"> </w:t>
      </w:r>
      <w:r w:rsidR="008B4A08" w:rsidRPr="008D017E">
        <w:rPr>
          <w:rFonts w:ascii="Times New Roman" w:eastAsia="宋体" w:hAnsi="Times New Roman" w:cs="Times New Roman"/>
          <w:szCs w:val="24"/>
        </w:rPr>
        <w:t>Light intensity distribution at the solar cell under 0.8 µm wavelength illumination using a glass cover and ESFZP (Figures c and d correspond to solar cells with areas of 25 mm² and 100 mm², respectively).</w:t>
      </w:r>
      <w:r w:rsidR="00910296" w:rsidRPr="008D017E">
        <w:rPr>
          <w:rFonts w:ascii="Times New Roman" w:eastAsia="宋体" w:hAnsi="Times New Roman" w:cs="Times New Roman"/>
          <w:szCs w:val="24"/>
        </w:rPr>
        <w:t xml:space="preserve"> </w:t>
      </w:r>
      <w:r w:rsidRPr="008D017E">
        <w:rPr>
          <w:rFonts w:ascii="Times New Roman" w:eastAsia="宋体" w:hAnsi="Times New Roman" w:cs="Times New Roman"/>
          <w:szCs w:val="24"/>
        </w:rPr>
        <w:t xml:space="preserve">Due to the influence of the ESFZP, significant enhancement of the electric field is observed in the regions from −50-20 µm and from −100-70 µm. </w:t>
      </w:r>
      <w:r w:rsidRPr="008D017E">
        <w:rPr>
          <w:rFonts w:ascii="Times New Roman" w:eastAsia="宋体" w:hAnsi="Times New Roman" w:cs="Times New Roman"/>
          <w:b/>
          <w:szCs w:val="24"/>
        </w:rPr>
        <w:t>e</w:t>
      </w:r>
      <w:r w:rsidRPr="008D017E">
        <w:rPr>
          <w:rFonts w:ascii="Times New Roman" w:eastAsia="宋体" w:hAnsi="Times New Roman" w:cs="Times New Roman"/>
          <w:szCs w:val="24"/>
        </w:rPr>
        <w:t xml:space="preserve"> Enhancement in light intensity across different wavelengths on the surface of the solar cell.</w:t>
      </w:r>
    </w:p>
    <w:p w14:paraId="6193A9E6" w14:textId="6897EF03" w:rsidR="006B6A47" w:rsidRDefault="006B6A47" w:rsidP="003D3EA5">
      <w:pPr>
        <w:spacing w:line="400" w:lineRule="atLeast"/>
        <w:rPr>
          <w:rFonts w:ascii="Times New Roman" w:eastAsia="宋体" w:hAnsi="Times New Roman" w:cs="Times New Roman"/>
          <w:sz w:val="24"/>
          <w:szCs w:val="24"/>
        </w:rPr>
      </w:pPr>
    </w:p>
    <w:p w14:paraId="27B92F25" w14:textId="06525BE3" w:rsidR="00324026" w:rsidRDefault="00324026" w:rsidP="003D3EA5">
      <w:pPr>
        <w:spacing w:line="400" w:lineRule="atLeast"/>
        <w:rPr>
          <w:rFonts w:ascii="Times New Roman" w:eastAsia="宋体" w:hAnsi="Times New Roman" w:cs="Times New Roman"/>
          <w:sz w:val="24"/>
          <w:szCs w:val="24"/>
        </w:rPr>
      </w:pPr>
    </w:p>
    <w:p w14:paraId="209BC4D8" w14:textId="12DB60D9" w:rsidR="00324026" w:rsidRDefault="00324026" w:rsidP="003D3EA5">
      <w:pPr>
        <w:spacing w:line="400" w:lineRule="atLeast"/>
        <w:rPr>
          <w:rFonts w:ascii="Times New Roman" w:eastAsia="宋体" w:hAnsi="Times New Roman" w:cs="Times New Roman"/>
          <w:sz w:val="24"/>
          <w:szCs w:val="24"/>
        </w:rPr>
      </w:pPr>
    </w:p>
    <w:p w14:paraId="051F1829" w14:textId="14EEA0A2" w:rsidR="00324026" w:rsidRDefault="00324026" w:rsidP="003D3EA5">
      <w:pPr>
        <w:spacing w:line="400" w:lineRule="atLeast"/>
        <w:rPr>
          <w:rFonts w:ascii="Times New Roman" w:eastAsia="宋体" w:hAnsi="Times New Roman" w:cs="Times New Roman"/>
          <w:sz w:val="24"/>
          <w:szCs w:val="24"/>
        </w:rPr>
      </w:pPr>
    </w:p>
    <w:p w14:paraId="2195221F" w14:textId="714ACCBC" w:rsidR="00324026" w:rsidRDefault="00324026" w:rsidP="003D3EA5">
      <w:pPr>
        <w:spacing w:line="400" w:lineRule="atLeast"/>
        <w:rPr>
          <w:rFonts w:ascii="Times New Roman" w:eastAsia="宋体" w:hAnsi="Times New Roman" w:cs="Times New Roman"/>
          <w:sz w:val="24"/>
          <w:szCs w:val="24"/>
        </w:rPr>
      </w:pPr>
    </w:p>
    <w:p w14:paraId="5D9D4174" w14:textId="74E4F467" w:rsidR="00324026" w:rsidRDefault="00324026" w:rsidP="003D3EA5">
      <w:pPr>
        <w:spacing w:line="400" w:lineRule="atLeast"/>
        <w:rPr>
          <w:rFonts w:ascii="Times New Roman" w:eastAsia="宋体" w:hAnsi="Times New Roman" w:cs="Times New Roman"/>
          <w:sz w:val="24"/>
          <w:szCs w:val="24"/>
        </w:rPr>
      </w:pPr>
    </w:p>
    <w:p w14:paraId="0E80F787" w14:textId="04A49CEF" w:rsidR="00324026" w:rsidRDefault="00324026" w:rsidP="003D3EA5">
      <w:pPr>
        <w:spacing w:line="400" w:lineRule="atLeast"/>
        <w:rPr>
          <w:rFonts w:ascii="Times New Roman" w:eastAsia="宋体" w:hAnsi="Times New Roman" w:cs="Times New Roman"/>
          <w:sz w:val="24"/>
          <w:szCs w:val="24"/>
        </w:rPr>
      </w:pPr>
    </w:p>
    <w:p w14:paraId="3A253AB7" w14:textId="414A59AB" w:rsidR="00324026" w:rsidRDefault="00324026" w:rsidP="003D3EA5">
      <w:pPr>
        <w:spacing w:line="400" w:lineRule="atLeast"/>
        <w:rPr>
          <w:rFonts w:ascii="Times New Roman" w:eastAsia="宋体" w:hAnsi="Times New Roman" w:cs="Times New Roman"/>
          <w:sz w:val="24"/>
          <w:szCs w:val="24"/>
        </w:rPr>
      </w:pPr>
    </w:p>
    <w:p w14:paraId="5C5ED122" w14:textId="3C89E14A" w:rsidR="00324026" w:rsidRDefault="00324026" w:rsidP="003D3EA5">
      <w:pPr>
        <w:spacing w:line="400" w:lineRule="atLeast"/>
        <w:rPr>
          <w:rFonts w:ascii="Times New Roman" w:eastAsia="宋体" w:hAnsi="Times New Roman" w:cs="Times New Roman"/>
          <w:sz w:val="24"/>
          <w:szCs w:val="24"/>
        </w:rPr>
      </w:pPr>
    </w:p>
    <w:p w14:paraId="1094A8DB" w14:textId="321E8C49" w:rsidR="00324026" w:rsidRDefault="00324026" w:rsidP="003D3EA5">
      <w:pPr>
        <w:spacing w:line="400" w:lineRule="atLeast"/>
        <w:rPr>
          <w:rFonts w:ascii="Times New Roman" w:eastAsia="宋体" w:hAnsi="Times New Roman" w:cs="Times New Roman"/>
          <w:sz w:val="24"/>
          <w:szCs w:val="24"/>
        </w:rPr>
      </w:pPr>
    </w:p>
    <w:p w14:paraId="58F8A53C" w14:textId="55E7CB08" w:rsidR="00324026" w:rsidRDefault="00324026" w:rsidP="003D3EA5">
      <w:pPr>
        <w:spacing w:line="400" w:lineRule="atLeast"/>
        <w:rPr>
          <w:rFonts w:ascii="Times New Roman" w:eastAsia="宋体" w:hAnsi="Times New Roman" w:cs="Times New Roman"/>
          <w:sz w:val="24"/>
          <w:szCs w:val="24"/>
        </w:rPr>
      </w:pPr>
    </w:p>
    <w:p w14:paraId="3864E2C0" w14:textId="6CAFCD2C" w:rsidR="00324026" w:rsidRDefault="00324026" w:rsidP="003D3EA5">
      <w:pPr>
        <w:spacing w:line="400" w:lineRule="atLeast"/>
        <w:rPr>
          <w:rFonts w:ascii="Times New Roman" w:eastAsia="宋体" w:hAnsi="Times New Roman" w:cs="Times New Roman"/>
          <w:sz w:val="24"/>
          <w:szCs w:val="24"/>
        </w:rPr>
      </w:pPr>
    </w:p>
    <w:p w14:paraId="2F5F0859" w14:textId="6BCFFF71" w:rsidR="00D0711E" w:rsidRDefault="00D0711E" w:rsidP="003D3EA5">
      <w:pPr>
        <w:spacing w:line="400" w:lineRule="atLeast"/>
        <w:rPr>
          <w:rFonts w:ascii="Times New Roman" w:eastAsia="宋体" w:hAnsi="Times New Roman" w:cs="Times New Roman"/>
          <w:sz w:val="24"/>
          <w:szCs w:val="24"/>
        </w:rPr>
      </w:pPr>
    </w:p>
    <w:p w14:paraId="25878C56" w14:textId="011AE928" w:rsidR="00D0711E" w:rsidRDefault="00B054D0" w:rsidP="00821734">
      <w:pPr>
        <w:spacing w:line="400" w:lineRule="atLeast"/>
        <w:jc w:val="center"/>
        <w:rPr>
          <w:rFonts w:ascii="Times New Roman" w:eastAsia="宋体" w:hAnsi="Times New Roman" w:cs="Times New Roman"/>
          <w:sz w:val="24"/>
          <w:szCs w:val="24"/>
        </w:rPr>
      </w:pPr>
      <w:r>
        <w:rPr>
          <w:noProof/>
        </w:rPr>
        <w:lastRenderedPageBreak/>
        <w:drawing>
          <wp:inline distT="0" distB="0" distL="0" distR="0" wp14:anchorId="006F627A" wp14:editId="44A655BF">
            <wp:extent cx="2566015" cy="2160000"/>
            <wp:effectExtent l="0" t="0" r="635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66015" cy="2160000"/>
                    </a:xfrm>
                    <a:prstGeom prst="rect">
                      <a:avLst/>
                    </a:prstGeom>
                  </pic:spPr>
                </pic:pic>
              </a:graphicData>
            </a:graphic>
          </wp:inline>
        </w:drawing>
      </w:r>
    </w:p>
    <w:p w14:paraId="2ED9FD5F" w14:textId="2802454A" w:rsidR="00BA6233" w:rsidRPr="008D017E" w:rsidRDefault="009477A8" w:rsidP="00B67E32">
      <w:pPr>
        <w:spacing w:line="400" w:lineRule="atLeast"/>
        <w:rPr>
          <w:rFonts w:ascii="Times New Roman" w:eastAsia="宋体" w:hAnsi="Times New Roman" w:cs="Times New Roman"/>
          <w:b/>
          <w:szCs w:val="24"/>
        </w:rPr>
      </w:pPr>
      <w:bookmarkStart w:id="0" w:name="_Hlk195603978"/>
      <w:r w:rsidRPr="008D017E">
        <w:rPr>
          <w:rFonts w:ascii="Times New Roman" w:eastAsia="宋体" w:hAnsi="Times New Roman" w:cs="Times New Roman"/>
          <w:b/>
          <w:szCs w:val="24"/>
        </w:rPr>
        <w:t>Supplementary Fig</w:t>
      </w:r>
      <w:r w:rsidR="008D5D1E" w:rsidRPr="008D017E">
        <w:rPr>
          <w:rFonts w:ascii="Times New Roman" w:eastAsia="宋体" w:hAnsi="Times New Roman" w:cs="Times New Roman"/>
          <w:b/>
          <w:szCs w:val="24"/>
        </w:rPr>
        <w:t>.</w:t>
      </w:r>
      <w:r w:rsidRPr="008D017E">
        <w:rPr>
          <w:rFonts w:ascii="Times New Roman" w:eastAsia="宋体" w:hAnsi="Times New Roman" w:cs="Times New Roman"/>
          <w:b/>
          <w:szCs w:val="24"/>
        </w:rPr>
        <w:t xml:space="preserve"> </w:t>
      </w:r>
      <w:r w:rsidR="00910296" w:rsidRPr="008D017E">
        <w:rPr>
          <w:rFonts w:ascii="Times New Roman" w:eastAsia="宋体" w:hAnsi="Times New Roman" w:cs="Times New Roman"/>
          <w:b/>
          <w:szCs w:val="24"/>
        </w:rPr>
        <w:t>5</w:t>
      </w:r>
      <w:bookmarkEnd w:id="0"/>
      <w:r w:rsidRPr="008D017E">
        <w:rPr>
          <w:rFonts w:ascii="Times New Roman" w:eastAsia="宋体" w:hAnsi="Times New Roman" w:cs="Times New Roman"/>
          <w:b/>
          <w:szCs w:val="24"/>
        </w:rPr>
        <w:t>. Simulated J-V curves of GaAs solar cells with MMPMC and glass cover plates, with areas of 25 mm² and 100 mm².</w:t>
      </w:r>
      <w:r w:rsidR="00B67E32" w:rsidRPr="008D017E">
        <w:rPr>
          <w:rFonts w:ascii="Times New Roman" w:eastAsia="宋体" w:hAnsi="Times New Roman" w:cs="Times New Roman"/>
          <w:szCs w:val="24"/>
        </w:rPr>
        <w:t>The inset shows the open-circuit voltage and short-circuit current density for GaAs cells with different covers.</w:t>
      </w:r>
    </w:p>
    <w:p w14:paraId="7265B10D" w14:textId="42462567" w:rsidR="00BA6233" w:rsidRDefault="00BA6233" w:rsidP="00821734">
      <w:pPr>
        <w:spacing w:line="400" w:lineRule="atLeast"/>
        <w:jc w:val="center"/>
        <w:rPr>
          <w:rFonts w:ascii="Times New Roman" w:eastAsia="宋体" w:hAnsi="Times New Roman" w:cs="Times New Roman"/>
          <w:sz w:val="24"/>
          <w:szCs w:val="24"/>
        </w:rPr>
      </w:pPr>
    </w:p>
    <w:p w14:paraId="1815A6A1" w14:textId="11A62989" w:rsidR="00BA6233" w:rsidRDefault="00BA6233" w:rsidP="00821734">
      <w:pPr>
        <w:spacing w:line="400" w:lineRule="atLeast"/>
        <w:jc w:val="center"/>
        <w:rPr>
          <w:rFonts w:ascii="Times New Roman" w:eastAsia="宋体" w:hAnsi="Times New Roman" w:cs="Times New Roman"/>
          <w:sz w:val="24"/>
          <w:szCs w:val="24"/>
        </w:rPr>
      </w:pPr>
    </w:p>
    <w:p w14:paraId="2E942557" w14:textId="046959C5" w:rsidR="00BA6233" w:rsidRDefault="00BA6233" w:rsidP="00821734">
      <w:pPr>
        <w:spacing w:line="400" w:lineRule="atLeast"/>
        <w:jc w:val="center"/>
        <w:rPr>
          <w:rFonts w:ascii="Times New Roman" w:eastAsia="宋体" w:hAnsi="Times New Roman" w:cs="Times New Roman"/>
          <w:sz w:val="24"/>
          <w:szCs w:val="24"/>
        </w:rPr>
      </w:pPr>
    </w:p>
    <w:p w14:paraId="58A581E7" w14:textId="6075629E" w:rsidR="00BA6233" w:rsidRDefault="00BA6233" w:rsidP="00821734">
      <w:pPr>
        <w:spacing w:line="400" w:lineRule="atLeast"/>
        <w:jc w:val="center"/>
        <w:rPr>
          <w:rFonts w:ascii="Times New Roman" w:eastAsia="宋体" w:hAnsi="Times New Roman" w:cs="Times New Roman"/>
          <w:sz w:val="24"/>
          <w:szCs w:val="24"/>
        </w:rPr>
      </w:pPr>
    </w:p>
    <w:p w14:paraId="1255303A" w14:textId="6927D8F7" w:rsidR="00BA6233" w:rsidRDefault="00BA6233" w:rsidP="00821734">
      <w:pPr>
        <w:spacing w:line="400" w:lineRule="atLeast"/>
        <w:jc w:val="center"/>
        <w:rPr>
          <w:rFonts w:ascii="Times New Roman" w:eastAsia="宋体" w:hAnsi="Times New Roman" w:cs="Times New Roman"/>
          <w:sz w:val="24"/>
          <w:szCs w:val="24"/>
        </w:rPr>
      </w:pPr>
    </w:p>
    <w:p w14:paraId="38BB68E7" w14:textId="08B43259" w:rsidR="00BA6233" w:rsidRDefault="00BA6233" w:rsidP="00821734">
      <w:pPr>
        <w:spacing w:line="400" w:lineRule="atLeast"/>
        <w:jc w:val="center"/>
        <w:rPr>
          <w:rFonts w:ascii="Times New Roman" w:eastAsia="宋体" w:hAnsi="Times New Roman" w:cs="Times New Roman"/>
          <w:sz w:val="24"/>
          <w:szCs w:val="24"/>
        </w:rPr>
      </w:pPr>
    </w:p>
    <w:p w14:paraId="03FC3E4D" w14:textId="7EEECBC3" w:rsidR="00BA6233" w:rsidRDefault="00BA6233" w:rsidP="00821734">
      <w:pPr>
        <w:spacing w:line="400" w:lineRule="atLeast"/>
        <w:jc w:val="center"/>
        <w:rPr>
          <w:rFonts w:ascii="Times New Roman" w:eastAsia="宋体" w:hAnsi="Times New Roman" w:cs="Times New Roman"/>
          <w:sz w:val="24"/>
          <w:szCs w:val="24"/>
        </w:rPr>
      </w:pPr>
    </w:p>
    <w:p w14:paraId="2A0BF618" w14:textId="27ECD31B" w:rsidR="00BA6233" w:rsidRDefault="00BA6233" w:rsidP="00821734">
      <w:pPr>
        <w:spacing w:line="400" w:lineRule="atLeast"/>
        <w:jc w:val="center"/>
        <w:rPr>
          <w:rFonts w:ascii="Times New Roman" w:eastAsia="宋体" w:hAnsi="Times New Roman" w:cs="Times New Roman"/>
          <w:sz w:val="24"/>
          <w:szCs w:val="24"/>
        </w:rPr>
      </w:pPr>
    </w:p>
    <w:p w14:paraId="436B8B39" w14:textId="0FC8F070" w:rsidR="00BA6233" w:rsidRDefault="00BA6233" w:rsidP="00821734">
      <w:pPr>
        <w:spacing w:line="400" w:lineRule="atLeast"/>
        <w:jc w:val="center"/>
        <w:rPr>
          <w:rFonts w:ascii="Times New Roman" w:eastAsia="宋体" w:hAnsi="Times New Roman" w:cs="Times New Roman"/>
          <w:sz w:val="24"/>
          <w:szCs w:val="24"/>
        </w:rPr>
      </w:pPr>
    </w:p>
    <w:p w14:paraId="2ABCAD4A" w14:textId="2350B6FE" w:rsidR="00BA6233" w:rsidRDefault="00BA6233" w:rsidP="00821734">
      <w:pPr>
        <w:spacing w:line="400" w:lineRule="atLeast"/>
        <w:jc w:val="center"/>
        <w:rPr>
          <w:rFonts w:ascii="Times New Roman" w:eastAsia="宋体" w:hAnsi="Times New Roman" w:cs="Times New Roman"/>
          <w:sz w:val="24"/>
          <w:szCs w:val="24"/>
        </w:rPr>
      </w:pPr>
    </w:p>
    <w:p w14:paraId="6A88F035" w14:textId="22741B77" w:rsidR="00BA6233" w:rsidRDefault="00BA6233" w:rsidP="00821734">
      <w:pPr>
        <w:spacing w:line="400" w:lineRule="atLeast"/>
        <w:jc w:val="center"/>
        <w:rPr>
          <w:rFonts w:ascii="Times New Roman" w:eastAsia="宋体" w:hAnsi="Times New Roman" w:cs="Times New Roman"/>
          <w:sz w:val="24"/>
          <w:szCs w:val="24"/>
        </w:rPr>
      </w:pPr>
    </w:p>
    <w:p w14:paraId="5B4E6185" w14:textId="69001B7B" w:rsidR="00BA6233" w:rsidRDefault="00BA6233" w:rsidP="00821734">
      <w:pPr>
        <w:spacing w:line="400" w:lineRule="atLeast"/>
        <w:jc w:val="center"/>
        <w:rPr>
          <w:rFonts w:ascii="Times New Roman" w:eastAsia="宋体" w:hAnsi="Times New Roman" w:cs="Times New Roman"/>
          <w:sz w:val="24"/>
          <w:szCs w:val="24"/>
        </w:rPr>
      </w:pPr>
    </w:p>
    <w:p w14:paraId="442B3AAA" w14:textId="497664B3" w:rsidR="00BA6233" w:rsidRDefault="00BA6233" w:rsidP="00821734">
      <w:pPr>
        <w:spacing w:line="400" w:lineRule="atLeast"/>
        <w:jc w:val="center"/>
        <w:rPr>
          <w:rFonts w:ascii="Times New Roman" w:eastAsia="宋体" w:hAnsi="Times New Roman" w:cs="Times New Roman"/>
          <w:sz w:val="24"/>
          <w:szCs w:val="24"/>
        </w:rPr>
      </w:pPr>
    </w:p>
    <w:p w14:paraId="5E01F1CE" w14:textId="0BA65051" w:rsidR="00BA6233" w:rsidRDefault="00BA6233" w:rsidP="00821734">
      <w:pPr>
        <w:spacing w:line="400" w:lineRule="atLeast"/>
        <w:jc w:val="center"/>
        <w:rPr>
          <w:rFonts w:ascii="Times New Roman" w:eastAsia="宋体" w:hAnsi="Times New Roman" w:cs="Times New Roman"/>
          <w:sz w:val="24"/>
          <w:szCs w:val="24"/>
        </w:rPr>
      </w:pPr>
    </w:p>
    <w:p w14:paraId="0663FD29" w14:textId="44F3B72E" w:rsidR="00BA6233" w:rsidRDefault="00BA6233" w:rsidP="00821734">
      <w:pPr>
        <w:spacing w:line="400" w:lineRule="atLeast"/>
        <w:jc w:val="center"/>
        <w:rPr>
          <w:rFonts w:ascii="Times New Roman" w:eastAsia="宋体" w:hAnsi="Times New Roman" w:cs="Times New Roman"/>
          <w:sz w:val="24"/>
          <w:szCs w:val="24"/>
        </w:rPr>
      </w:pPr>
    </w:p>
    <w:p w14:paraId="54C73CC5" w14:textId="7A734255" w:rsidR="00BA6233" w:rsidRDefault="00BA6233" w:rsidP="00821734">
      <w:pPr>
        <w:spacing w:line="400" w:lineRule="atLeast"/>
        <w:jc w:val="center"/>
        <w:rPr>
          <w:rFonts w:ascii="Times New Roman" w:eastAsia="宋体" w:hAnsi="Times New Roman" w:cs="Times New Roman"/>
          <w:sz w:val="24"/>
          <w:szCs w:val="24"/>
        </w:rPr>
      </w:pPr>
    </w:p>
    <w:p w14:paraId="32C49EE1" w14:textId="3C0FFC13" w:rsidR="00BA6233" w:rsidRDefault="00BA6233" w:rsidP="00821734">
      <w:pPr>
        <w:spacing w:line="400" w:lineRule="atLeast"/>
        <w:jc w:val="center"/>
        <w:rPr>
          <w:rFonts w:ascii="Times New Roman" w:eastAsia="宋体" w:hAnsi="Times New Roman" w:cs="Times New Roman"/>
          <w:sz w:val="24"/>
          <w:szCs w:val="24"/>
        </w:rPr>
      </w:pPr>
    </w:p>
    <w:p w14:paraId="4C4632AD" w14:textId="77777777" w:rsidR="00BA6233" w:rsidRDefault="00BA6233" w:rsidP="00821734">
      <w:pPr>
        <w:spacing w:line="400" w:lineRule="atLeast"/>
        <w:jc w:val="center"/>
        <w:rPr>
          <w:rFonts w:ascii="Times New Roman" w:eastAsia="宋体" w:hAnsi="Times New Roman" w:cs="Times New Roman"/>
          <w:sz w:val="24"/>
          <w:szCs w:val="24"/>
        </w:rPr>
      </w:pPr>
    </w:p>
    <w:p w14:paraId="58E484E2" w14:textId="50B5E8C5" w:rsidR="007D41D2" w:rsidRDefault="000659D3" w:rsidP="003D3EA5">
      <w:pPr>
        <w:spacing w:line="400" w:lineRule="atLeast"/>
        <w:jc w:val="center"/>
        <w:rPr>
          <w:rFonts w:ascii="Times New Roman" w:eastAsia="宋体" w:hAnsi="Times New Roman" w:cs="Times New Roman"/>
          <w:sz w:val="24"/>
          <w:szCs w:val="24"/>
        </w:rPr>
      </w:pPr>
      <w:r>
        <w:rPr>
          <w:rFonts w:ascii="Times New Roman" w:eastAsia="宋体" w:hAnsi="Times New Roman" w:cs="Times New Roman"/>
          <w:noProof/>
          <w:sz w:val="24"/>
          <w:szCs w:val="24"/>
        </w:rPr>
        <w:lastRenderedPageBreak/>
        <w:drawing>
          <wp:inline distT="0" distB="0" distL="0" distR="0" wp14:anchorId="58CB3B93" wp14:editId="794B16C8">
            <wp:extent cx="4486275" cy="1876425"/>
            <wp:effectExtent l="0" t="0" r="9525"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86275" cy="1876425"/>
                    </a:xfrm>
                    <a:prstGeom prst="rect">
                      <a:avLst/>
                    </a:prstGeom>
                    <a:noFill/>
                    <a:ln>
                      <a:noFill/>
                    </a:ln>
                  </pic:spPr>
                </pic:pic>
              </a:graphicData>
            </a:graphic>
          </wp:inline>
        </w:drawing>
      </w:r>
    </w:p>
    <w:p w14:paraId="628BDAF5" w14:textId="6DE3BFA2" w:rsidR="00577C2A" w:rsidRPr="008D017E" w:rsidRDefault="00577C2A" w:rsidP="003D3EA5">
      <w:pPr>
        <w:spacing w:line="400" w:lineRule="atLeast"/>
        <w:rPr>
          <w:rFonts w:ascii="Times New Roman" w:eastAsia="宋体" w:hAnsi="Times New Roman" w:cs="Times New Roman"/>
          <w:szCs w:val="24"/>
        </w:rPr>
      </w:pPr>
      <w:r w:rsidRPr="008D017E">
        <w:rPr>
          <w:rFonts w:ascii="Times New Roman" w:eastAsia="宋体" w:hAnsi="Times New Roman" w:cs="Times New Roman"/>
          <w:b/>
          <w:szCs w:val="24"/>
        </w:rPr>
        <w:t>Supplementary Fig</w:t>
      </w:r>
      <w:r w:rsidR="008D5D1E" w:rsidRPr="008D017E">
        <w:rPr>
          <w:rFonts w:ascii="Times New Roman" w:eastAsia="宋体" w:hAnsi="Times New Roman" w:cs="Times New Roman"/>
          <w:b/>
          <w:szCs w:val="24"/>
        </w:rPr>
        <w:t>.</w:t>
      </w:r>
      <w:r w:rsidRPr="008D017E">
        <w:rPr>
          <w:rFonts w:ascii="Times New Roman" w:eastAsia="宋体" w:hAnsi="Times New Roman" w:cs="Times New Roman"/>
          <w:b/>
          <w:szCs w:val="24"/>
        </w:rPr>
        <w:t xml:space="preserve"> </w:t>
      </w:r>
      <w:r w:rsidR="004D1A8B" w:rsidRPr="008D017E">
        <w:rPr>
          <w:rFonts w:ascii="Times New Roman" w:eastAsia="宋体" w:hAnsi="Times New Roman" w:cs="Times New Roman"/>
          <w:b/>
          <w:szCs w:val="24"/>
        </w:rPr>
        <w:t>6</w:t>
      </w:r>
      <w:r w:rsidRPr="008D017E">
        <w:rPr>
          <w:rFonts w:ascii="Times New Roman" w:eastAsia="宋体" w:hAnsi="Times New Roman" w:cs="Times New Roman"/>
          <w:b/>
          <w:szCs w:val="24"/>
        </w:rPr>
        <w:t>.</w:t>
      </w:r>
      <w:r w:rsidRPr="008D017E">
        <w:rPr>
          <w:rFonts w:ascii="Times New Roman" w:eastAsia="宋体" w:hAnsi="Times New Roman" w:cs="Times New Roman"/>
          <w:szCs w:val="24"/>
        </w:rPr>
        <w:t xml:space="preserve"> </w:t>
      </w:r>
      <w:r w:rsidRPr="008D017E">
        <w:rPr>
          <w:rFonts w:ascii="Times New Roman" w:eastAsia="宋体" w:hAnsi="Times New Roman" w:cs="Times New Roman"/>
          <w:b/>
          <w:szCs w:val="24"/>
        </w:rPr>
        <w:t>a</w:t>
      </w:r>
      <w:r w:rsidRPr="008D017E">
        <w:rPr>
          <w:rFonts w:ascii="Times New Roman" w:eastAsia="宋体" w:hAnsi="Times New Roman" w:cs="Times New Roman"/>
          <w:szCs w:val="24"/>
        </w:rPr>
        <w:t xml:space="preserve"> J–V characteristics of the edge-surrounding Fresnel zone plate photovoltaic module (ESFZPPVM). </w:t>
      </w:r>
      <w:r w:rsidR="000F022C" w:rsidRPr="008D017E">
        <w:rPr>
          <w:rFonts w:ascii="Times New Roman" w:eastAsia="宋体" w:hAnsi="Times New Roman" w:cs="Times New Roman"/>
          <w:szCs w:val="24"/>
        </w:rPr>
        <w:t>The inset illustrates the efficiency enhancement mechanism of the ESFZPPVM.</w:t>
      </w:r>
      <w:r w:rsidRPr="008D017E">
        <w:rPr>
          <w:rFonts w:ascii="Times New Roman" w:eastAsia="宋体" w:hAnsi="Times New Roman" w:cs="Times New Roman"/>
          <w:szCs w:val="24"/>
        </w:rPr>
        <w:t xml:space="preserve"> </w:t>
      </w:r>
      <w:r w:rsidRPr="008D017E">
        <w:rPr>
          <w:rFonts w:ascii="Times New Roman" w:eastAsia="宋体" w:hAnsi="Times New Roman" w:cs="Times New Roman"/>
          <w:b/>
          <w:szCs w:val="24"/>
        </w:rPr>
        <w:t>b</w:t>
      </w:r>
      <w:r w:rsidRPr="008D017E">
        <w:rPr>
          <w:rFonts w:ascii="Times New Roman" w:eastAsia="宋体" w:hAnsi="Times New Roman" w:cs="Times New Roman"/>
          <w:szCs w:val="24"/>
        </w:rPr>
        <w:t xml:space="preserve"> J</w:t>
      </w:r>
      <w:r w:rsidR="00377DA0" w:rsidRPr="008D017E">
        <w:rPr>
          <w:rFonts w:ascii="Times New Roman" w:eastAsia="宋体" w:hAnsi="Times New Roman" w:cs="Times New Roman"/>
          <w:szCs w:val="24"/>
        </w:rPr>
        <w:t>-</w:t>
      </w:r>
      <w:r w:rsidRPr="008D017E">
        <w:rPr>
          <w:rFonts w:ascii="Times New Roman" w:eastAsia="宋体" w:hAnsi="Times New Roman" w:cs="Times New Roman"/>
          <w:szCs w:val="24"/>
        </w:rPr>
        <w:t xml:space="preserve">V characteristics of the aluminum-reflector photovoltaic module (ARPVM). </w:t>
      </w:r>
      <w:r w:rsidR="00C044BC" w:rsidRPr="008D017E">
        <w:rPr>
          <w:rFonts w:ascii="Times New Roman" w:eastAsia="宋体" w:hAnsi="Times New Roman" w:cs="Times New Roman"/>
          <w:szCs w:val="24"/>
        </w:rPr>
        <w:t>The inset illustrates the efficiency enhancement mechanism through reflection in the ARPVM.</w:t>
      </w:r>
    </w:p>
    <w:p w14:paraId="143FBFC0" w14:textId="6CABF387" w:rsidR="00A73A4E" w:rsidRPr="00A6634C" w:rsidRDefault="00A73A4E" w:rsidP="003D3EA5">
      <w:pPr>
        <w:spacing w:line="400" w:lineRule="atLeast"/>
        <w:jc w:val="center"/>
        <w:rPr>
          <w:rFonts w:ascii="Times New Roman" w:eastAsia="宋体" w:hAnsi="Times New Roman" w:cs="Times New Roman"/>
          <w:sz w:val="24"/>
          <w:szCs w:val="24"/>
        </w:rPr>
      </w:pPr>
    </w:p>
    <w:p w14:paraId="1BAA6686" w14:textId="732BEC7B" w:rsidR="00A73A4E" w:rsidRDefault="00A73A4E" w:rsidP="003D3EA5">
      <w:pPr>
        <w:spacing w:line="400" w:lineRule="atLeast"/>
        <w:jc w:val="center"/>
        <w:rPr>
          <w:rFonts w:ascii="Times New Roman" w:eastAsia="宋体" w:hAnsi="Times New Roman" w:cs="Times New Roman"/>
          <w:sz w:val="24"/>
          <w:szCs w:val="24"/>
        </w:rPr>
      </w:pPr>
    </w:p>
    <w:p w14:paraId="771C27A9" w14:textId="0E2A7DB3" w:rsidR="00A73A4E" w:rsidRDefault="00A73A4E" w:rsidP="003D3EA5">
      <w:pPr>
        <w:spacing w:line="400" w:lineRule="atLeast"/>
        <w:jc w:val="center"/>
        <w:rPr>
          <w:rFonts w:ascii="Times New Roman" w:eastAsia="宋体" w:hAnsi="Times New Roman" w:cs="Times New Roman"/>
          <w:sz w:val="24"/>
          <w:szCs w:val="24"/>
        </w:rPr>
      </w:pPr>
    </w:p>
    <w:p w14:paraId="0F2506E2" w14:textId="1A85D130" w:rsidR="00A73A4E" w:rsidRDefault="00A73A4E" w:rsidP="003D3EA5">
      <w:pPr>
        <w:spacing w:line="400" w:lineRule="atLeast"/>
        <w:jc w:val="center"/>
        <w:rPr>
          <w:rFonts w:ascii="Times New Roman" w:eastAsia="宋体" w:hAnsi="Times New Roman" w:cs="Times New Roman"/>
          <w:sz w:val="24"/>
          <w:szCs w:val="24"/>
        </w:rPr>
      </w:pPr>
    </w:p>
    <w:p w14:paraId="1AB6E40C" w14:textId="75577061" w:rsidR="00A73A4E" w:rsidRDefault="00A73A4E" w:rsidP="003D3EA5">
      <w:pPr>
        <w:spacing w:line="400" w:lineRule="atLeast"/>
        <w:jc w:val="center"/>
        <w:rPr>
          <w:rFonts w:ascii="Times New Roman" w:eastAsia="宋体" w:hAnsi="Times New Roman" w:cs="Times New Roman"/>
          <w:sz w:val="24"/>
          <w:szCs w:val="24"/>
        </w:rPr>
      </w:pPr>
    </w:p>
    <w:p w14:paraId="367F3924" w14:textId="49BFF651" w:rsidR="00A73A4E" w:rsidRDefault="00A73A4E" w:rsidP="003D3EA5">
      <w:pPr>
        <w:spacing w:line="400" w:lineRule="atLeast"/>
        <w:jc w:val="center"/>
        <w:rPr>
          <w:rFonts w:ascii="Times New Roman" w:eastAsia="宋体" w:hAnsi="Times New Roman" w:cs="Times New Roman"/>
          <w:sz w:val="24"/>
          <w:szCs w:val="24"/>
        </w:rPr>
      </w:pPr>
    </w:p>
    <w:p w14:paraId="64594BE7" w14:textId="50C1CBE3" w:rsidR="00A73A4E" w:rsidRDefault="00A73A4E" w:rsidP="003D3EA5">
      <w:pPr>
        <w:spacing w:line="400" w:lineRule="atLeast"/>
        <w:jc w:val="center"/>
        <w:rPr>
          <w:rFonts w:ascii="Times New Roman" w:eastAsia="宋体" w:hAnsi="Times New Roman" w:cs="Times New Roman"/>
          <w:sz w:val="24"/>
          <w:szCs w:val="24"/>
        </w:rPr>
      </w:pPr>
    </w:p>
    <w:p w14:paraId="35B79DAE" w14:textId="6028EA5C" w:rsidR="00A73A4E" w:rsidRDefault="00A73A4E" w:rsidP="003D3EA5">
      <w:pPr>
        <w:spacing w:line="400" w:lineRule="atLeast"/>
        <w:jc w:val="center"/>
        <w:rPr>
          <w:rFonts w:ascii="Times New Roman" w:eastAsia="宋体" w:hAnsi="Times New Roman" w:cs="Times New Roman"/>
          <w:sz w:val="24"/>
          <w:szCs w:val="24"/>
        </w:rPr>
      </w:pPr>
    </w:p>
    <w:p w14:paraId="1CB3B692" w14:textId="356FCF23" w:rsidR="00A73A4E" w:rsidRDefault="00A73A4E" w:rsidP="003D3EA5">
      <w:pPr>
        <w:spacing w:line="400" w:lineRule="atLeast"/>
        <w:jc w:val="center"/>
        <w:rPr>
          <w:rFonts w:ascii="Times New Roman" w:eastAsia="宋体" w:hAnsi="Times New Roman" w:cs="Times New Roman"/>
          <w:sz w:val="24"/>
          <w:szCs w:val="24"/>
        </w:rPr>
      </w:pPr>
    </w:p>
    <w:p w14:paraId="1D6A523A" w14:textId="12E12CC0" w:rsidR="00A73A4E" w:rsidRDefault="00A73A4E" w:rsidP="003D3EA5">
      <w:pPr>
        <w:spacing w:line="400" w:lineRule="atLeast"/>
        <w:jc w:val="center"/>
        <w:rPr>
          <w:rFonts w:ascii="Times New Roman" w:eastAsia="宋体" w:hAnsi="Times New Roman" w:cs="Times New Roman"/>
          <w:sz w:val="24"/>
          <w:szCs w:val="24"/>
        </w:rPr>
      </w:pPr>
    </w:p>
    <w:p w14:paraId="637E85A2" w14:textId="07D9876C" w:rsidR="00A73A4E" w:rsidRDefault="00A73A4E" w:rsidP="003D3EA5">
      <w:pPr>
        <w:spacing w:line="400" w:lineRule="atLeast"/>
        <w:jc w:val="center"/>
        <w:rPr>
          <w:rFonts w:ascii="Times New Roman" w:eastAsia="宋体" w:hAnsi="Times New Roman" w:cs="Times New Roman"/>
          <w:sz w:val="24"/>
          <w:szCs w:val="24"/>
        </w:rPr>
      </w:pPr>
    </w:p>
    <w:p w14:paraId="3F2CFF78" w14:textId="3C517224" w:rsidR="00A73A4E" w:rsidRDefault="00A73A4E" w:rsidP="003D3EA5">
      <w:pPr>
        <w:spacing w:line="400" w:lineRule="atLeast"/>
        <w:jc w:val="center"/>
        <w:rPr>
          <w:rFonts w:ascii="Times New Roman" w:eastAsia="宋体" w:hAnsi="Times New Roman" w:cs="Times New Roman"/>
          <w:sz w:val="24"/>
          <w:szCs w:val="24"/>
        </w:rPr>
      </w:pPr>
    </w:p>
    <w:p w14:paraId="1B9496DD" w14:textId="2E6C5036" w:rsidR="00A73A4E" w:rsidRDefault="00A73A4E" w:rsidP="003D3EA5">
      <w:pPr>
        <w:spacing w:line="400" w:lineRule="atLeast"/>
        <w:jc w:val="center"/>
        <w:rPr>
          <w:rFonts w:ascii="Times New Roman" w:eastAsia="宋体" w:hAnsi="Times New Roman" w:cs="Times New Roman"/>
          <w:sz w:val="24"/>
          <w:szCs w:val="24"/>
        </w:rPr>
      </w:pPr>
    </w:p>
    <w:p w14:paraId="0C4DFCBD" w14:textId="26E59F53" w:rsidR="00A73A4E" w:rsidRDefault="00A73A4E" w:rsidP="003D3EA5">
      <w:pPr>
        <w:spacing w:line="400" w:lineRule="atLeast"/>
        <w:jc w:val="center"/>
        <w:rPr>
          <w:rFonts w:ascii="Times New Roman" w:eastAsia="宋体" w:hAnsi="Times New Roman" w:cs="Times New Roman"/>
          <w:sz w:val="24"/>
          <w:szCs w:val="24"/>
        </w:rPr>
      </w:pPr>
    </w:p>
    <w:p w14:paraId="521E03A0" w14:textId="647DEE1C" w:rsidR="00A73A4E" w:rsidRDefault="00A73A4E" w:rsidP="003D3EA5">
      <w:pPr>
        <w:spacing w:line="400" w:lineRule="atLeast"/>
        <w:jc w:val="center"/>
        <w:rPr>
          <w:rFonts w:ascii="Times New Roman" w:eastAsia="宋体" w:hAnsi="Times New Roman" w:cs="Times New Roman"/>
          <w:sz w:val="24"/>
          <w:szCs w:val="24"/>
        </w:rPr>
      </w:pPr>
    </w:p>
    <w:p w14:paraId="4E2491F8" w14:textId="6C00C337" w:rsidR="00A73A4E" w:rsidRDefault="00A73A4E" w:rsidP="003D3EA5">
      <w:pPr>
        <w:spacing w:line="400" w:lineRule="atLeast"/>
        <w:jc w:val="center"/>
        <w:rPr>
          <w:rFonts w:ascii="Times New Roman" w:eastAsia="宋体" w:hAnsi="Times New Roman" w:cs="Times New Roman"/>
          <w:sz w:val="24"/>
          <w:szCs w:val="24"/>
        </w:rPr>
      </w:pPr>
    </w:p>
    <w:p w14:paraId="744DF2F0" w14:textId="6D6DD8FF" w:rsidR="00A73A4E" w:rsidRDefault="00A73A4E" w:rsidP="003D3EA5">
      <w:pPr>
        <w:spacing w:line="400" w:lineRule="atLeast"/>
        <w:jc w:val="center"/>
        <w:rPr>
          <w:rFonts w:ascii="Times New Roman" w:eastAsia="宋体" w:hAnsi="Times New Roman" w:cs="Times New Roman"/>
          <w:sz w:val="24"/>
          <w:szCs w:val="24"/>
        </w:rPr>
      </w:pPr>
    </w:p>
    <w:p w14:paraId="5F20E248" w14:textId="77777777" w:rsidR="00A73A4E" w:rsidRDefault="00A73A4E" w:rsidP="003D3EA5">
      <w:pPr>
        <w:spacing w:line="400" w:lineRule="atLeast"/>
        <w:rPr>
          <w:rFonts w:ascii="Times New Roman" w:eastAsia="宋体" w:hAnsi="Times New Roman" w:cs="Times New Roman"/>
          <w:sz w:val="24"/>
          <w:szCs w:val="24"/>
        </w:rPr>
      </w:pPr>
    </w:p>
    <w:p w14:paraId="0E3BDD01" w14:textId="11EFFD8F" w:rsidR="00B65578" w:rsidRPr="00F0133D" w:rsidRDefault="0093379F" w:rsidP="003D3EA5">
      <w:pPr>
        <w:spacing w:line="400" w:lineRule="atLeast"/>
        <w:jc w:val="center"/>
        <w:rPr>
          <w:rFonts w:ascii="Times New Roman" w:eastAsia="宋体" w:hAnsi="Times New Roman" w:cs="Times New Roman"/>
          <w:sz w:val="24"/>
          <w:szCs w:val="24"/>
        </w:rPr>
      </w:pPr>
      <w:r>
        <w:rPr>
          <w:noProof/>
        </w:rPr>
        <w:lastRenderedPageBreak/>
        <w:drawing>
          <wp:inline distT="0" distB="0" distL="0" distR="0" wp14:anchorId="3EDF1165" wp14:editId="053E6B42">
            <wp:extent cx="5274310" cy="1651000"/>
            <wp:effectExtent l="0" t="0" r="2540"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1651000"/>
                    </a:xfrm>
                    <a:prstGeom prst="rect">
                      <a:avLst/>
                    </a:prstGeom>
                  </pic:spPr>
                </pic:pic>
              </a:graphicData>
            </a:graphic>
          </wp:inline>
        </w:drawing>
      </w:r>
    </w:p>
    <w:p w14:paraId="57FF4CAC" w14:textId="21C627F6" w:rsidR="0049141F" w:rsidRPr="008D017E" w:rsidRDefault="0049141F" w:rsidP="003D3EA5">
      <w:pPr>
        <w:spacing w:line="400" w:lineRule="atLeast"/>
        <w:rPr>
          <w:rFonts w:ascii="Times New Roman" w:eastAsia="宋体" w:hAnsi="Times New Roman" w:cs="Times New Roman"/>
          <w:b/>
          <w:szCs w:val="24"/>
        </w:rPr>
      </w:pPr>
      <w:r w:rsidRPr="008D017E">
        <w:rPr>
          <w:rFonts w:ascii="Times New Roman" w:eastAsia="宋体" w:hAnsi="Times New Roman" w:cs="Times New Roman"/>
          <w:b/>
          <w:szCs w:val="24"/>
        </w:rPr>
        <w:t>Supplementary Fig</w:t>
      </w:r>
      <w:r w:rsidR="008D5D1E" w:rsidRPr="008D017E">
        <w:rPr>
          <w:rFonts w:ascii="Times New Roman" w:eastAsia="宋体" w:hAnsi="Times New Roman" w:cs="Times New Roman"/>
          <w:b/>
          <w:szCs w:val="24"/>
        </w:rPr>
        <w:t>.</w:t>
      </w:r>
      <w:r w:rsidRPr="008D017E">
        <w:rPr>
          <w:rFonts w:ascii="Times New Roman" w:eastAsia="宋体" w:hAnsi="Times New Roman" w:cs="Times New Roman"/>
          <w:b/>
          <w:szCs w:val="24"/>
        </w:rPr>
        <w:t xml:space="preserve"> </w:t>
      </w:r>
      <w:r w:rsidR="004D1A8B" w:rsidRPr="008D017E">
        <w:rPr>
          <w:rFonts w:ascii="Times New Roman" w:eastAsia="宋体" w:hAnsi="Times New Roman" w:cs="Times New Roman"/>
          <w:b/>
          <w:szCs w:val="24"/>
        </w:rPr>
        <w:t>7</w:t>
      </w:r>
      <w:r w:rsidRPr="008D017E">
        <w:rPr>
          <w:rFonts w:ascii="Times New Roman" w:eastAsia="宋体" w:hAnsi="Times New Roman" w:cs="Times New Roman"/>
          <w:b/>
          <w:szCs w:val="24"/>
        </w:rPr>
        <w:t>. Contact angle photograph of a hollow cylindrical array with a radius of 12 µm, aperture of 6 µm, and height ranging from 5</w:t>
      </w:r>
      <w:r w:rsidR="00F339C6" w:rsidRPr="008D017E">
        <w:rPr>
          <w:rFonts w:ascii="Times New Roman" w:eastAsia="宋体" w:hAnsi="Times New Roman" w:cs="Times New Roman"/>
          <w:b/>
          <w:szCs w:val="24"/>
        </w:rPr>
        <w:t>-</w:t>
      </w:r>
      <w:r w:rsidRPr="008D017E">
        <w:rPr>
          <w:rFonts w:ascii="Times New Roman" w:eastAsia="宋体" w:hAnsi="Times New Roman" w:cs="Times New Roman"/>
          <w:b/>
          <w:szCs w:val="24"/>
        </w:rPr>
        <w:t>19 µm.</w:t>
      </w:r>
    </w:p>
    <w:p w14:paraId="04568547" w14:textId="06439C95" w:rsidR="00324026" w:rsidRDefault="00324026" w:rsidP="003D3EA5">
      <w:pPr>
        <w:spacing w:line="400" w:lineRule="atLeast"/>
        <w:rPr>
          <w:rFonts w:ascii="Times New Roman" w:eastAsia="宋体" w:hAnsi="Times New Roman" w:cs="Times New Roman"/>
          <w:b/>
          <w:sz w:val="24"/>
          <w:szCs w:val="24"/>
        </w:rPr>
      </w:pPr>
    </w:p>
    <w:p w14:paraId="6ADAC4E9" w14:textId="65C1151B" w:rsidR="00324026" w:rsidRDefault="00324026" w:rsidP="003D3EA5">
      <w:pPr>
        <w:spacing w:line="400" w:lineRule="atLeast"/>
        <w:rPr>
          <w:rFonts w:ascii="Times New Roman" w:eastAsia="宋体" w:hAnsi="Times New Roman" w:cs="Times New Roman"/>
          <w:b/>
          <w:sz w:val="24"/>
          <w:szCs w:val="24"/>
        </w:rPr>
      </w:pPr>
    </w:p>
    <w:p w14:paraId="3B538D64" w14:textId="0F641457" w:rsidR="00324026" w:rsidRDefault="00324026" w:rsidP="003D3EA5">
      <w:pPr>
        <w:spacing w:line="400" w:lineRule="atLeast"/>
        <w:rPr>
          <w:rFonts w:ascii="Times New Roman" w:eastAsia="宋体" w:hAnsi="Times New Roman" w:cs="Times New Roman"/>
          <w:b/>
          <w:sz w:val="24"/>
          <w:szCs w:val="24"/>
        </w:rPr>
      </w:pPr>
    </w:p>
    <w:p w14:paraId="0D6D0D5F" w14:textId="2BA6BF18" w:rsidR="00324026" w:rsidRDefault="00324026" w:rsidP="003D3EA5">
      <w:pPr>
        <w:spacing w:line="400" w:lineRule="atLeast"/>
        <w:rPr>
          <w:rFonts w:ascii="Times New Roman" w:eastAsia="宋体" w:hAnsi="Times New Roman" w:cs="Times New Roman"/>
          <w:b/>
          <w:sz w:val="24"/>
          <w:szCs w:val="24"/>
        </w:rPr>
      </w:pPr>
    </w:p>
    <w:p w14:paraId="36FDBD6F" w14:textId="3F590A44" w:rsidR="00324026" w:rsidRDefault="00324026" w:rsidP="003D3EA5">
      <w:pPr>
        <w:spacing w:line="400" w:lineRule="atLeast"/>
        <w:rPr>
          <w:rFonts w:ascii="Times New Roman" w:eastAsia="宋体" w:hAnsi="Times New Roman" w:cs="Times New Roman"/>
          <w:b/>
          <w:sz w:val="24"/>
          <w:szCs w:val="24"/>
        </w:rPr>
      </w:pPr>
    </w:p>
    <w:p w14:paraId="55EB9C5B" w14:textId="4ADA3E1A" w:rsidR="00324026" w:rsidRDefault="00324026" w:rsidP="003D3EA5">
      <w:pPr>
        <w:spacing w:line="400" w:lineRule="atLeast"/>
        <w:rPr>
          <w:rFonts w:ascii="Times New Roman" w:eastAsia="宋体" w:hAnsi="Times New Roman" w:cs="Times New Roman"/>
          <w:b/>
          <w:sz w:val="24"/>
          <w:szCs w:val="24"/>
        </w:rPr>
      </w:pPr>
    </w:p>
    <w:p w14:paraId="318D4CA1" w14:textId="14C18685" w:rsidR="00324026" w:rsidRDefault="00324026" w:rsidP="003D3EA5">
      <w:pPr>
        <w:spacing w:line="400" w:lineRule="atLeast"/>
        <w:rPr>
          <w:rFonts w:ascii="Times New Roman" w:eastAsia="宋体" w:hAnsi="Times New Roman" w:cs="Times New Roman"/>
          <w:b/>
          <w:sz w:val="24"/>
          <w:szCs w:val="24"/>
        </w:rPr>
      </w:pPr>
    </w:p>
    <w:p w14:paraId="5F526179" w14:textId="767251E5" w:rsidR="00324026" w:rsidRDefault="00324026" w:rsidP="003D3EA5">
      <w:pPr>
        <w:spacing w:line="400" w:lineRule="atLeast"/>
        <w:rPr>
          <w:rFonts w:ascii="Times New Roman" w:eastAsia="宋体" w:hAnsi="Times New Roman" w:cs="Times New Roman"/>
          <w:b/>
          <w:sz w:val="24"/>
          <w:szCs w:val="24"/>
        </w:rPr>
      </w:pPr>
    </w:p>
    <w:p w14:paraId="1ABCB076" w14:textId="53CA527E" w:rsidR="00324026" w:rsidRDefault="00324026" w:rsidP="003D3EA5">
      <w:pPr>
        <w:spacing w:line="400" w:lineRule="atLeast"/>
        <w:rPr>
          <w:rFonts w:ascii="Times New Roman" w:eastAsia="宋体" w:hAnsi="Times New Roman" w:cs="Times New Roman"/>
          <w:b/>
          <w:sz w:val="24"/>
          <w:szCs w:val="24"/>
        </w:rPr>
      </w:pPr>
    </w:p>
    <w:p w14:paraId="13CB8B63" w14:textId="02AEFFC1" w:rsidR="00324026" w:rsidRDefault="00324026" w:rsidP="003D3EA5">
      <w:pPr>
        <w:spacing w:line="400" w:lineRule="atLeast"/>
        <w:rPr>
          <w:rFonts w:ascii="Times New Roman" w:eastAsia="宋体" w:hAnsi="Times New Roman" w:cs="Times New Roman"/>
          <w:b/>
          <w:sz w:val="24"/>
          <w:szCs w:val="24"/>
        </w:rPr>
      </w:pPr>
    </w:p>
    <w:p w14:paraId="0E9637BA" w14:textId="33E49F48" w:rsidR="00324026" w:rsidRDefault="00324026" w:rsidP="003D3EA5">
      <w:pPr>
        <w:spacing w:line="400" w:lineRule="atLeast"/>
        <w:rPr>
          <w:rFonts w:ascii="Times New Roman" w:eastAsia="宋体" w:hAnsi="Times New Roman" w:cs="Times New Roman"/>
          <w:b/>
          <w:sz w:val="24"/>
          <w:szCs w:val="24"/>
        </w:rPr>
      </w:pPr>
    </w:p>
    <w:p w14:paraId="64BF6D4A" w14:textId="1ED08B73" w:rsidR="00324026" w:rsidRDefault="00324026" w:rsidP="003D3EA5">
      <w:pPr>
        <w:spacing w:line="400" w:lineRule="atLeast"/>
        <w:rPr>
          <w:rFonts w:ascii="Times New Roman" w:eastAsia="宋体" w:hAnsi="Times New Roman" w:cs="Times New Roman"/>
          <w:b/>
          <w:sz w:val="24"/>
          <w:szCs w:val="24"/>
        </w:rPr>
      </w:pPr>
    </w:p>
    <w:p w14:paraId="41826CE8" w14:textId="4398C79D" w:rsidR="00324026" w:rsidRDefault="00324026" w:rsidP="003D3EA5">
      <w:pPr>
        <w:spacing w:line="400" w:lineRule="atLeast"/>
        <w:rPr>
          <w:rFonts w:ascii="Times New Roman" w:eastAsia="宋体" w:hAnsi="Times New Roman" w:cs="Times New Roman"/>
          <w:b/>
          <w:sz w:val="24"/>
          <w:szCs w:val="24"/>
        </w:rPr>
      </w:pPr>
    </w:p>
    <w:p w14:paraId="572EA8E0" w14:textId="34118739" w:rsidR="00324026" w:rsidRDefault="00324026" w:rsidP="003D3EA5">
      <w:pPr>
        <w:spacing w:line="400" w:lineRule="atLeast"/>
        <w:rPr>
          <w:rFonts w:ascii="Times New Roman" w:eastAsia="宋体" w:hAnsi="Times New Roman" w:cs="Times New Roman"/>
          <w:b/>
          <w:sz w:val="24"/>
          <w:szCs w:val="24"/>
        </w:rPr>
      </w:pPr>
    </w:p>
    <w:p w14:paraId="1F7D5420" w14:textId="26110EDE" w:rsidR="00324026" w:rsidRDefault="00324026" w:rsidP="003D3EA5">
      <w:pPr>
        <w:spacing w:line="400" w:lineRule="atLeast"/>
        <w:rPr>
          <w:rFonts w:ascii="Times New Roman" w:eastAsia="宋体" w:hAnsi="Times New Roman" w:cs="Times New Roman"/>
          <w:b/>
          <w:sz w:val="24"/>
          <w:szCs w:val="24"/>
        </w:rPr>
      </w:pPr>
    </w:p>
    <w:p w14:paraId="777419CF" w14:textId="3C0F1F1F" w:rsidR="00324026" w:rsidRDefault="00324026" w:rsidP="003D3EA5">
      <w:pPr>
        <w:spacing w:line="400" w:lineRule="atLeast"/>
        <w:rPr>
          <w:rFonts w:ascii="Times New Roman" w:eastAsia="宋体" w:hAnsi="Times New Roman" w:cs="Times New Roman"/>
          <w:b/>
          <w:sz w:val="24"/>
          <w:szCs w:val="24"/>
        </w:rPr>
      </w:pPr>
    </w:p>
    <w:p w14:paraId="2B29CB18" w14:textId="7D612198" w:rsidR="00324026" w:rsidRDefault="00324026" w:rsidP="003D3EA5">
      <w:pPr>
        <w:spacing w:line="400" w:lineRule="atLeast"/>
        <w:rPr>
          <w:rFonts w:ascii="Times New Roman" w:eastAsia="宋体" w:hAnsi="Times New Roman" w:cs="Times New Roman"/>
          <w:b/>
          <w:sz w:val="24"/>
          <w:szCs w:val="24"/>
        </w:rPr>
      </w:pPr>
    </w:p>
    <w:p w14:paraId="1252C82C" w14:textId="0CD5EE85" w:rsidR="00324026" w:rsidRDefault="00324026" w:rsidP="003D3EA5">
      <w:pPr>
        <w:spacing w:line="400" w:lineRule="atLeast"/>
        <w:rPr>
          <w:rFonts w:ascii="Times New Roman" w:eastAsia="宋体" w:hAnsi="Times New Roman" w:cs="Times New Roman"/>
          <w:b/>
          <w:sz w:val="24"/>
          <w:szCs w:val="24"/>
        </w:rPr>
      </w:pPr>
    </w:p>
    <w:p w14:paraId="062C1014" w14:textId="064532B5" w:rsidR="00324026" w:rsidRDefault="00324026" w:rsidP="003D3EA5">
      <w:pPr>
        <w:spacing w:line="400" w:lineRule="atLeast"/>
        <w:rPr>
          <w:rFonts w:ascii="Times New Roman" w:eastAsia="宋体" w:hAnsi="Times New Roman" w:cs="Times New Roman"/>
          <w:b/>
          <w:sz w:val="24"/>
          <w:szCs w:val="24"/>
        </w:rPr>
      </w:pPr>
    </w:p>
    <w:p w14:paraId="27B70746" w14:textId="339EC0C7" w:rsidR="00C1452C" w:rsidRDefault="00C1452C" w:rsidP="003D3EA5">
      <w:pPr>
        <w:spacing w:line="400" w:lineRule="atLeast"/>
        <w:rPr>
          <w:rFonts w:ascii="Times New Roman" w:eastAsia="宋体" w:hAnsi="Times New Roman" w:cs="Times New Roman"/>
          <w:b/>
          <w:sz w:val="24"/>
          <w:szCs w:val="24"/>
        </w:rPr>
      </w:pPr>
    </w:p>
    <w:p w14:paraId="6C565C8B" w14:textId="482940EC" w:rsidR="00C1452C" w:rsidRDefault="00C1452C" w:rsidP="003D3EA5">
      <w:pPr>
        <w:spacing w:line="400" w:lineRule="atLeast"/>
        <w:rPr>
          <w:rFonts w:ascii="Times New Roman" w:eastAsia="宋体" w:hAnsi="Times New Roman" w:cs="Times New Roman"/>
          <w:b/>
          <w:sz w:val="24"/>
          <w:szCs w:val="24"/>
        </w:rPr>
      </w:pPr>
    </w:p>
    <w:p w14:paraId="71AC8475" w14:textId="02627DD6" w:rsidR="00C1452C" w:rsidRDefault="00C1452C" w:rsidP="003D3EA5">
      <w:pPr>
        <w:spacing w:line="400" w:lineRule="atLeast"/>
        <w:rPr>
          <w:rFonts w:ascii="Times New Roman" w:eastAsia="宋体" w:hAnsi="Times New Roman" w:cs="Times New Roman"/>
          <w:b/>
          <w:sz w:val="24"/>
          <w:szCs w:val="24"/>
        </w:rPr>
      </w:pPr>
    </w:p>
    <w:p w14:paraId="17821BA3" w14:textId="756B0C16" w:rsidR="00C1452C" w:rsidRPr="0049141F" w:rsidRDefault="00C1452C" w:rsidP="003D3EA5">
      <w:pPr>
        <w:spacing w:line="400" w:lineRule="atLeast"/>
        <w:rPr>
          <w:rFonts w:ascii="Times New Roman" w:eastAsia="宋体" w:hAnsi="Times New Roman" w:cs="Times New Roman"/>
          <w:b/>
          <w:sz w:val="24"/>
          <w:szCs w:val="24"/>
        </w:rPr>
      </w:pPr>
    </w:p>
    <w:p w14:paraId="0331F75C" w14:textId="30F1D62B" w:rsidR="00C1452C" w:rsidRDefault="0093379F" w:rsidP="003D3EA5">
      <w:pPr>
        <w:spacing w:line="400" w:lineRule="atLeast"/>
        <w:jc w:val="center"/>
        <w:rPr>
          <w:rFonts w:ascii="Times New Roman" w:eastAsia="宋体" w:hAnsi="Times New Roman" w:cs="Times New Roman"/>
          <w:b/>
          <w:sz w:val="24"/>
          <w:szCs w:val="24"/>
        </w:rPr>
      </w:pPr>
      <w:r>
        <w:rPr>
          <w:noProof/>
        </w:rPr>
        <w:lastRenderedPageBreak/>
        <w:drawing>
          <wp:inline distT="0" distB="0" distL="0" distR="0" wp14:anchorId="48B1EDE3" wp14:editId="185EB45F">
            <wp:extent cx="4207789" cy="2880000"/>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07789" cy="2880000"/>
                    </a:xfrm>
                    <a:prstGeom prst="rect">
                      <a:avLst/>
                    </a:prstGeom>
                  </pic:spPr>
                </pic:pic>
              </a:graphicData>
            </a:graphic>
          </wp:inline>
        </w:drawing>
      </w:r>
    </w:p>
    <w:p w14:paraId="6413C60A" w14:textId="40C28079" w:rsidR="00314ED5" w:rsidRPr="008D017E" w:rsidRDefault="00314ED5" w:rsidP="003D3EA5">
      <w:pPr>
        <w:spacing w:line="400" w:lineRule="atLeast"/>
        <w:rPr>
          <w:rFonts w:ascii="Times New Roman" w:eastAsia="宋体" w:hAnsi="Times New Roman" w:cs="Times New Roman"/>
          <w:b/>
          <w:szCs w:val="24"/>
        </w:rPr>
      </w:pPr>
      <w:r w:rsidRPr="008D017E">
        <w:rPr>
          <w:rFonts w:ascii="Times New Roman" w:eastAsia="宋体" w:hAnsi="Times New Roman" w:cs="Times New Roman"/>
          <w:b/>
          <w:szCs w:val="24"/>
        </w:rPr>
        <w:t>Supplementary Fig</w:t>
      </w:r>
      <w:r w:rsidR="008D5D1E" w:rsidRPr="008D017E">
        <w:rPr>
          <w:rFonts w:ascii="Times New Roman" w:eastAsia="宋体" w:hAnsi="Times New Roman" w:cs="Times New Roman"/>
          <w:b/>
          <w:szCs w:val="24"/>
        </w:rPr>
        <w:t>.</w:t>
      </w:r>
      <w:r w:rsidRPr="008D017E">
        <w:rPr>
          <w:rFonts w:ascii="Times New Roman" w:eastAsia="宋体" w:hAnsi="Times New Roman" w:cs="Times New Roman"/>
          <w:b/>
          <w:szCs w:val="24"/>
        </w:rPr>
        <w:t xml:space="preserve"> </w:t>
      </w:r>
      <w:r w:rsidR="004D1A8B" w:rsidRPr="008D017E">
        <w:rPr>
          <w:rFonts w:ascii="Times New Roman" w:eastAsia="宋体" w:hAnsi="Times New Roman" w:cs="Times New Roman"/>
          <w:b/>
          <w:szCs w:val="24"/>
        </w:rPr>
        <w:t>8</w:t>
      </w:r>
      <w:r w:rsidRPr="008D017E">
        <w:rPr>
          <w:rFonts w:ascii="Times New Roman" w:eastAsia="宋体" w:hAnsi="Times New Roman" w:cs="Times New Roman"/>
          <w:b/>
          <w:szCs w:val="24"/>
        </w:rPr>
        <w:t>. Contact angle photograph of a hollow cylindrical array with a height of 13 µm and varying radi</w:t>
      </w:r>
      <w:r w:rsidR="00464C6B" w:rsidRPr="008D017E">
        <w:rPr>
          <w:rFonts w:ascii="Times New Roman" w:eastAsia="宋体" w:hAnsi="Times New Roman" w:cs="Times New Roman" w:hint="eastAsia"/>
          <w:b/>
          <w:szCs w:val="24"/>
        </w:rPr>
        <w:t>us</w:t>
      </w:r>
      <w:r w:rsidRPr="008D017E">
        <w:rPr>
          <w:rFonts w:ascii="Times New Roman" w:eastAsia="宋体" w:hAnsi="Times New Roman" w:cs="Times New Roman"/>
          <w:b/>
          <w:szCs w:val="24"/>
        </w:rPr>
        <w:t xml:space="preserve"> (R) and apertures (r).</w:t>
      </w:r>
    </w:p>
    <w:p w14:paraId="1F138EDB" w14:textId="4C5C3B54" w:rsidR="00C1452C" w:rsidRPr="00A67357" w:rsidRDefault="00C1452C" w:rsidP="003D3EA5">
      <w:pPr>
        <w:spacing w:line="400" w:lineRule="atLeast"/>
        <w:jc w:val="center"/>
        <w:rPr>
          <w:rFonts w:ascii="Times New Roman" w:eastAsia="宋体" w:hAnsi="Times New Roman" w:cs="Times New Roman"/>
          <w:b/>
          <w:sz w:val="24"/>
          <w:szCs w:val="24"/>
        </w:rPr>
      </w:pPr>
    </w:p>
    <w:p w14:paraId="095CE235" w14:textId="4B5EB2D1" w:rsidR="00C1452C" w:rsidRDefault="00C1452C" w:rsidP="003D3EA5">
      <w:pPr>
        <w:spacing w:line="400" w:lineRule="atLeast"/>
        <w:jc w:val="center"/>
        <w:rPr>
          <w:rFonts w:ascii="Times New Roman" w:eastAsia="宋体" w:hAnsi="Times New Roman" w:cs="Times New Roman"/>
          <w:b/>
          <w:sz w:val="24"/>
          <w:szCs w:val="24"/>
        </w:rPr>
      </w:pPr>
    </w:p>
    <w:p w14:paraId="0AFED22C" w14:textId="6CD19815" w:rsidR="00C1452C" w:rsidRDefault="00C1452C" w:rsidP="003D3EA5">
      <w:pPr>
        <w:spacing w:line="400" w:lineRule="atLeast"/>
        <w:jc w:val="center"/>
        <w:rPr>
          <w:rFonts w:ascii="Times New Roman" w:eastAsia="宋体" w:hAnsi="Times New Roman" w:cs="Times New Roman"/>
          <w:b/>
          <w:sz w:val="24"/>
          <w:szCs w:val="24"/>
        </w:rPr>
      </w:pPr>
    </w:p>
    <w:p w14:paraId="3FC43D03" w14:textId="66657EC5" w:rsidR="00C1452C" w:rsidRDefault="00C1452C" w:rsidP="003D3EA5">
      <w:pPr>
        <w:spacing w:line="400" w:lineRule="atLeast"/>
        <w:jc w:val="center"/>
        <w:rPr>
          <w:rFonts w:ascii="Times New Roman" w:eastAsia="宋体" w:hAnsi="Times New Roman" w:cs="Times New Roman"/>
          <w:b/>
          <w:sz w:val="24"/>
          <w:szCs w:val="24"/>
        </w:rPr>
      </w:pPr>
    </w:p>
    <w:p w14:paraId="5EBD2DDF" w14:textId="1A95A9D8" w:rsidR="00C1452C" w:rsidRDefault="00C1452C" w:rsidP="003D3EA5">
      <w:pPr>
        <w:spacing w:line="400" w:lineRule="atLeast"/>
        <w:jc w:val="center"/>
        <w:rPr>
          <w:rFonts w:ascii="Times New Roman" w:eastAsia="宋体" w:hAnsi="Times New Roman" w:cs="Times New Roman"/>
          <w:b/>
          <w:sz w:val="24"/>
          <w:szCs w:val="24"/>
        </w:rPr>
      </w:pPr>
    </w:p>
    <w:p w14:paraId="7AA1712C" w14:textId="1E7F9D8C" w:rsidR="00C1452C" w:rsidRDefault="00C1452C" w:rsidP="003D3EA5">
      <w:pPr>
        <w:spacing w:line="400" w:lineRule="atLeast"/>
        <w:jc w:val="center"/>
        <w:rPr>
          <w:rFonts w:ascii="Times New Roman" w:eastAsia="宋体" w:hAnsi="Times New Roman" w:cs="Times New Roman"/>
          <w:b/>
          <w:sz w:val="24"/>
          <w:szCs w:val="24"/>
        </w:rPr>
      </w:pPr>
    </w:p>
    <w:p w14:paraId="20CBC161" w14:textId="43C65E96" w:rsidR="00C1452C" w:rsidRDefault="00C1452C" w:rsidP="003D3EA5">
      <w:pPr>
        <w:spacing w:line="400" w:lineRule="atLeast"/>
        <w:jc w:val="center"/>
        <w:rPr>
          <w:rFonts w:ascii="Times New Roman" w:eastAsia="宋体" w:hAnsi="Times New Roman" w:cs="Times New Roman"/>
          <w:b/>
          <w:sz w:val="24"/>
          <w:szCs w:val="24"/>
        </w:rPr>
      </w:pPr>
    </w:p>
    <w:p w14:paraId="2C276ABF" w14:textId="7F36FB72" w:rsidR="00C1452C" w:rsidRDefault="00C1452C" w:rsidP="003D3EA5">
      <w:pPr>
        <w:spacing w:line="400" w:lineRule="atLeast"/>
        <w:jc w:val="center"/>
        <w:rPr>
          <w:rFonts w:ascii="Times New Roman" w:eastAsia="宋体" w:hAnsi="Times New Roman" w:cs="Times New Roman"/>
          <w:b/>
          <w:sz w:val="24"/>
          <w:szCs w:val="24"/>
        </w:rPr>
      </w:pPr>
    </w:p>
    <w:p w14:paraId="7B59515A" w14:textId="2C92DD29" w:rsidR="00C1452C" w:rsidRDefault="00C1452C" w:rsidP="003D3EA5">
      <w:pPr>
        <w:spacing w:line="400" w:lineRule="atLeast"/>
        <w:jc w:val="center"/>
        <w:rPr>
          <w:rFonts w:ascii="Times New Roman" w:eastAsia="宋体" w:hAnsi="Times New Roman" w:cs="Times New Roman"/>
          <w:b/>
          <w:sz w:val="24"/>
          <w:szCs w:val="24"/>
        </w:rPr>
      </w:pPr>
    </w:p>
    <w:p w14:paraId="193B444A" w14:textId="11B78EEC" w:rsidR="00C1452C" w:rsidRDefault="00C1452C" w:rsidP="003D3EA5">
      <w:pPr>
        <w:spacing w:line="400" w:lineRule="atLeast"/>
        <w:jc w:val="center"/>
        <w:rPr>
          <w:rFonts w:ascii="Times New Roman" w:eastAsia="宋体" w:hAnsi="Times New Roman" w:cs="Times New Roman"/>
          <w:b/>
          <w:sz w:val="24"/>
          <w:szCs w:val="24"/>
        </w:rPr>
      </w:pPr>
    </w:p>
    <w:p w14:paraId="2FC94AB0" w14:textId="584316AE" w:rsidR="00C1452C" w:rsidRDefault="00C1452C" w:rsidP="003D3EA5">
      <w:pPr>
        <w:spacing w:line="400" w:lineRule="atLeast"/>
        <w:jc w:val="center"/>
        <w:rPr>
          <w:rFonts w:ascii="Times New Roman" w:eastAsia="宋体" w:hAnsi="Times New Roman" w:cs="Times New Roman"/>
          <w:b/>
          <w:sz w:val="24"/>
          <w:szCs w:val="24"/>
        </w:rPr>
      </w:pPr>
    </w:p>
    <w:p w14:paraId="20C9FBC3" w14:textId="7FCC268D" w:rsidR="00C1452C" w:rsidRDefault="00C1452C" w:rsidP="003D3EA5">
      <w:pPr>
        <w:spacing w:line="400" w:lineRule="atLeast"/>
        <w:jc w:val="center"/>
        <w:rPr>
          <w:rFonts w:ascii="Times New Roman" w:eastAsia="宋体" w:hAnsi="Times New Roman" w:cs="Times New Roman"/>
          <w:b/>
          <w:sz w:val="24"/>
          <w:szCs w:val="24"/>
        </w:rPr>
      </w:pPr>
    </w:p>
    <w:p w14:paraId="55EFF0B3" w14:textId="70F1D811" w:rsidR="00C1452C" w:rsidRDefault="00C1452C" w:rsidP="003D3EA5">
      <w:pPr>
        <w:spacing w:line="400" w:lineRule="atLeast"/>
        <w:jc w:val="center"/>
        <w:rPr>
          <w:rFonts w:ascii="Times New Roman" w:eastAsia="宋体" w:hAnsi="Times New Roman" w:cs="Times New Roman"/>
          <w:b/>
          <w:sz w:val="24"/>
          <w:szCs w:val="24"/>
        </w:rPr>
      </w:pPr>
    </w:p>
    <w:p w14:paraId="08FB0A9A" w14:textId="7515DA37" w:rsidR="00C1452C" w:rsidRDefault="00C1452C" w:rsidP="003D3EA5">
      <w:pPr>
        <w:spacing w:line="400" w:lineRule="atLeast"/>
        <w:jc w:val="center"/>
        <w:rPr>
          <w:rFonts w:ascii="Times New Roman" w:eastAsia="宋体" w:hAnsi="Times New Roman" w:cs="Times New Roman"/>
          <w:b/>
          <w:sz w:val="24"/>
          <w:szCs w:val="24"/>
        </w:rPr>
      </w:pPr>
    </w:p>
    <w:p w14:paraId="626169F6" w14:textId="4E2AF77B" w:rsidR="003D3EA5" w:rsidRDefault="003D3EA5" w:rsidP="003D3EA5">
      <w:pPr>
        <w:spacing w:line="400" w:lineRule="atLeast"/>
        <w:jc w:val="center"/>
        <w:rPr>
          <w:rFonts w:ascii="Times New Roman" w:eastAsia="宋体" w:hAnsi="Times New Roman" w:cs="Times New Roman"/>
          <w:b/>
          <w:sz w:val="24"/>
          <w:szCs w:val="24"/>
        </w:rPr>
      </w:pPr>
    </w:p>
    <w:p w14:paraId="6164FFD9" w14:textId="7AB823AF" w:rsidR="003D3EA5" w:rsidRDefault="003D3EA5" w:rsidP="003D3EA5">
      <w:pPr>
        <w:spacing w:line="400" w:lineRule="atLeast"/>
        <w:jc w:val="center"/>
        <w:rPr>
          <w:rFonts w:ascii="Times New Roman" w:eastAsia="宋体" w:hAnsi="Times New Roman" w:cs="Times New Roman"/>
          <w:b/>
          <w:sz w:val="24"/>
          <w:szCs w:val="24"/>
        </w:rPr>
      </w:pPr>
    </w:p>
    <w:p w14:paraId="053DFA72" w14:textId="77777777" w:rsidR="003D3EA5" w:rsidRDefault="003D3EA5" w:rsidP="003D3EA5">
      <w:pPr>
        <w:spacing w:line="400" w:lineRule="atLeast"/>
        <w:jc w:val="center"/>
        <w:rPr>
          <w:rFonts w:ascii="Times New Roman" w:eastAsia="宋体" w:hAnsi="Times New Roman" w:cs="Times New Roman"/>
          <w:b/>
          <w:sz w:val="24"/>
          <w:szCs w:val="24"/>
        </w:rPr>
      </w:pPr>
    </w:p>
    <w:p w14:paraId="1F5FAEB4" w14:textId="34BDEE1B" w:rsidR="00C1452C" w:rsidRDefault="00C1452C" w:rsidP="003D3EA5">
      <w:pPr>
        <w:spacing w:line="400" w:lineRule="atLeast"/>
        <w:jc w:val="center"/>
        <w:rPr>
          <w:rFonts w:ascii="Times New Roman" w:eastAsia="宋体" w:hAnsi="Times New Roman" w:cs="Times New Roman"/>
          <w:b/>
          <w:sz w:val="24"/>
          <w:szCs w:val="24"/>
        </w:rPr>
      </w:pPr>
    </w:p>
    <w:p w14:paraId="75645CEB" w14:textId="77777777" w:rsidR="00C1452C" w:rsidRPr="00C1452C" w:rsidRDefault="00C1452C" w:rsidP="003D3EA5">
      <w:pPr>
        <w:spacing w:line="400" w:lineRule="atLeast"/>
        <w:jc w:val="center"/>
        <w:rPr>
          <w:rFonts w:ascii="Times New Roman" w:eastAsia="宋体" w:hAnsi="Times New Roman" w:cs="Times New Roman"/>
          <w:b/>
          <w:sz w:val="24"/>
          <w:szCs w:val="24"/>
        </w:rPr>
      </w:pPr>
    </w:p>
    <w:p w14:paraId="77E5B5DF" w14:textId="77777777" w:rsidR="0093379F" w:rsidRDefault="0093379F" w:rsidP="003D3EA5">
      <w:pPr>
        <w:spacing w:line="400" w:lineRule="atLeast"/>
        <w:jc w:val="center"/>
        <w:rPr>
          <w:noProof/>
        </w:rPr>
      </w:pPr>
      <w:r>
        <w:rPr>
          <w:noProof/>
        </w:rPr>
        <w:t>6</w:t>
      </w:r>
    </w:p>
    <w:p w14:paraId="34144E97" w14:textId="1FDCE263" w:rsidR="00D66A91" w:rsidRPr="006A3334" w:rsidRDefault="0093379F" w:rsidP="003D3EA5">
      <w:pPr>
        <w:spacing w:line="400" w:lineRule="atLeast"/>
        <w:jc w:val="center"/>
        <w:rPr>
          <w:rFonts w:ascii="Times New Roman" w:eastAsia="宋体" w:hAnsi="Times New Roman" w:cs="Times New Roman"/>
          <w:sz w:val="24"/>
          <w:szCs w:val="24"/>
        </w:rPr>
      </w:pPr>
      <w:r>
        <w:rPr>
          <w:noProof/>
        </w:rPr>
        <w:lastRenderedPageBreak/>
        <w:drawing>
          <wp:inline distT="0" distB="0" distL="0" distR="0" wp14:anchorId="10378722" wp14:editId="42D1C6B0">
            <wp:extent cx="2663153" cy="2160000"/>
            <wp:effectExtent l="0" t="0" r="444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63153" cy="2160000"/>
                    </a:xfrm>
                    <a:prstGeom prst="rect">
                      <a:avLst/>
                    </a:prstGeom>
                  </pic:spPr>
                </pic:pic>
              </a:graphicData>
            </a:graphic>
          </wp:inline>
        </w:drawing>
      </w:r>
    </w:p>
    <w:p w14:paraId="3DDE29C7" w14:textId="1D2D7D5C" w:rsidR="00BC457A" w:rsidRPr="008D017E" w:rsidRDefault="00BC457A" w:rsidP="003D3EA5">
      <w:pPr>
        <w:spacing w:line="400" w:lineRule="atLeast"/>
        <w:rPr>
          <w:rFonts w:ascii="Times New Roman" w:eastAsia="宋体" w:hAnsi="Times New Roman" w:cs="Times New Roman"/>
          <w:szCs w:val="24"/>
        </w:rPr>
      </w:pPr>
      <w:r w:rsidRPr="008D017E">
        <w:rPr>
          <w:rFonts w:ascii="Times New Roman" w:eastAsia="宋体" w:hAnsi="Times New Roman" w:cs="Times New Roman"/>
          <w:b/>
          <w:szCs w:val="24"/>
        </w:rPr>
        <w:t>Supplementary Fig</w:t>
      </w:r>
      <w:r w:rsidR="008D5D1E" w:rsidRPr="008D017E">
        <w:rPr>
          <w:rFonts w:ascii="Times New Roman" w:eastAsia="宋体" w:hAnsi="Times New Roman" w:cs="Times New Roman"/>
          <w:b/>
          <w:szCs w:val="24"/>
        </w:rPr>
        <w:t>.</w:t>
      </w:r>
      <w:r w:rsidRPr="008D017E">
        <w:rPr>
          <w:rFonts w:ascii="Times New Roman" w:eastAsia="宋体" w:hAnsi="Times New Roman" w:cs="Times New Roman"/>
          <w:b/>
          <w:szCs w:val="24"/>
        </w:rPr>
        <w:t xml:space="preserve"> </w:t>
      </w:r>
      <w:r w:rsidR="004D1A8B" w:rsidRPr="008D017E">
        <w:rPr>
          <w:rFonts w:ascii="Times New Roman" w:eastAsia="宋体" w:hAnsi="Times New Roman" w:cs="Times New Roman"/>
          <w:b/>
          <w:szCs w:val="24"/>
        </w:rPr>
        <w:t>9</w:t>
      </w:r>
      <w:r w:rsidRPr="008D017E">
        <w:rPr>
          <w:rFonts w:ascii="Times New Roman" w:eastAsia="宋体" w:hAnsi="Times New Roman" w:cs="Times New Roman"/>
          <w:b/>
          <w:szCs w:val="24"/>
        </w:rPr>
        <w:t>. Contact angle and rolling angle of a hollow cylindrical array with a height of 13 µm and varying radius (R) and aperture (r).</w:t>
      </w:r>
      <w:r w:rsidRPr="008D017E">
        <w:rPr>
          <w:rFonts w:ascii="Times New Roman" w:eastAsia="宋体" w:hAnsi="Times New Roman" w:cs="Times New Roman"/>
          <w:szCs w:val="24"/>
        </w:rPr>
        <w:t xml:space="preserve"> As the outer and inner radii increase, the rolling angle of the hollow cylindrical array increases. When the aperture reaches a certain size, the droplet adopts a Wenzel state of contact with the surface, at which point the droplet adheres firmly to the surface.</w:t>
      </w:r>
    </w:p>
    <w:p w14:paraId="21BC3C95" w14:textId="77777777" w:rsidR="00BC457A" w:rsidRDefault="00BC457A" w:rsidP="003D3EA5">
      <w:pPr>
        <w:spacing w:line="400" w:lineRule="atLeast"/>
        <w:rPr>
          <w:rFonts w:ascii="Times New Roman" w:eastAsia="宋体" w:hAnsi="Times New Roman" w:cs="Times New Roman"/>
          <w:sz w:val="24"/>
          <w:szCs w:val="24"/>
        </w:rPr>
      </w:pPr>
    </w:p>
    <w:p w14:paraId="13D8035F" w14:textId="61060FFA" w:rsidR="00F0133D" w:rsidRDefault="00F0133D" w:rsidP="003D3EA5">
      <w:pPr>
        <w:spacing w:line="400" w:lineRule="atLeast"/>
        <w:rPr>
          <w:rFonts w:ascii="Times New Roman" w:eastAsia="宋体" w:hAnsi="Times New Roman" w:cs="Times New Roman"/>
          <w:sz w:val="24"/>
          <w:szCs w:val="24"/>
        </w:rPr>
      </w:pPr>
    </w:p>
    <w:p w14:paraId="409FDA10" w14:textId="4F7D7566" w:rsidR="00F0133D" w:rsidRDefault="00F0133D" w:rsidP="003D3EA5">
      <w:pPr>
        <w:spacing w:line="400" w:lineRule="atLeast"/>
        <w:rPr>
          <w:rFonts w:ascii="Times New Roman" w:eastAsia="宋体" w:hAnsi="Times New Roman" w:cs="Times New Roman"/>
          <w:sz w:val="24"/>
          <w:szCs w:val="24"/>
        </w:rPr>
      </w:pPr>
    </w:p>
    <w:p w14:paraId="1B0D9EE0" w14:textId="7494C286" w:rsidR="00F0133D" w:rsidRDefault="00F0133D" w:rsidP="003D3EA5">
      <w:pPr>
        <w:spacing w:line="400" w:lineRule="atLeast"/>
        <w:rPr>
          <w:rFonts w:ascii="Times New Roman" w:eastAsia="宋体" w:hAnsi="Times New Roman" w:cs="Times New Roman"/>
          <w:sz w:val="24"/>
          <w:szCs w:val="24"/>
        </w:rPr>
      </w:pPr>
    </w:p>
    <w:p w14:paraId="09F79601" w14:textId="7A4259A2" w:rsidR="00F0133D" w:rsidRDefault="00F0133D" w:rsidP="003D3EA5">
      <w:pPr>
        <w:spacing w:line="400" w:lineRule="atLeast"/>
        <w:rPr>
          <w:rFonts w:ascii="Times New Roman" w:eastAsia="宋体" w:hAnsi="Times New Roman" w:cs="Times New Roman"/>
          <w:sz w:val="24"/>
          <w:szCs w:val="24"/>
        </w:rPr>
      </w:pPr>
    </w:p>
    <w:p w14:paraId="5E75A1AC" w14:textId="61C82D35" w:rsidR="00F0133D" w:rsidRDefault="00F0133D" w:rsidP="003D3EA5">
      <w:pPr>
        <w:spacing w:line="400" w:lineRule="atLeast"/>
        <w:rPr>
          <w:rFonts w:ascii="Times New Roman" w:eastAsia="宋体" w:hAnsi="Times New Roman" w:cs="Times New Roman"/>
          <w:sz w:val="24"/>
          <w:szCs w:val="24"/>
        </w:rPr>
      </w:pPr>
    </w:p>
    <w:p w14:paraId="577B2F68" w14:textId="2BD68ADD" w:rsidR="00F0133D" w:rsidRDefault="00F0133D" w:rsidP="003D3EA5">
      <w:pPr>
        <w:spacing w:line="400" w:lineRule="atLeast"/>
        <w:rPr>
          <w:rFonts w:ascii="Times New Roman" w:eastAsia="宋体" w:hAnsi="Times New Roman" w:cs="Times New Roman"/>
          <w:sz w:val="24"/>
          <w:szCs w:val="24"/>
        </w:rPr>
      </w:pPr>
    </w:p>
    <w:p w14:paraId="609A1135" w14:textId="1192FEB1" w:rsidR="00F0133D" w:rsidRDefault="00F0133D" w:rsidP="003D3EA5">
      <w:pPr>
        <w:spacing w:line="400" w:lineRule="atLeast"/>
        <w:rPr>
          <w:rFonts w:ascii="Times New Roman" w:eastAsia="宋体" w:hAnsi="Times New Roman" w:cs="Times New Roman"/>
          <w:sz w:val="24"/>
          <w:szCs w:val="24"/>
        </w:rPr>
      </w:pPr>
    </w:p>
    <w:p w14:paraId="4F417702" w14:textId="1D7F7619" w:rsidR="00F0133D" w:rsidRDefault="00F0133D" w:rsidP="003D3EA5">
      <w:pPr>
        <w:spacing w:line="400" w:lineRule="atLeast"/>
        <w:rPr>
          <w:rFonts w:ascii="Times New Roman" w:eastAsia="宋体" w:hAnsi="Times New Roman" w:cs="Times New Roman"/>
          <w:sz w:val="24"/>
          <w:szCs w:val="24"/>
        </w:rPr>
      </w:pPr>
    </w:p>
    <w:p w14:paraId="3DE265EA" w14:textId="316C8AC4" w:rsidR="00F0133D" w:rsidRDefault="00F0133D" w:rsidP="003D3EA5">
      <w:pPr>
        <w:spacing w:line="400" w:lineRule="atLeast"/>
        <w:rPr>
          <w:rFonts w:ascii="Times New Roman" w:eastAsia="宋体" w:hAnsi="Times New Roman" w:cs="Times New Roman"/>
          <w:sz w:val="24"/>
          <w:szCs w:val="24"/>
        </w:rPr>
      </w:pPr>
    </w:p>
    <w:p w14:paraId="5F5F7813" w14:textId="33F50782" w:rsidR="00BC4030" w:rsidRDefault="00BC4030" w:rsidP="003D3EA5">
      <w:pPr>
        <w:spacing w:line="400" w:lineRule="atLeast"/>
        <w:rPr>
          <w:rFonts w:ascii="Times New Roman" w:eastAsia="宋体" w:hAnsi="Times New Roman" w:cs="Times New Roman"/>
          <w:sz w:val="24"/>
          <w:szCs w:val="24"/>
        </w:rPr>
      </w:pPr>
    </w:p>
    <w:p w14:paraId="5A2DCE88" w14:textId="2A591C1D" w:rsidR="00AD730F" w:rsidRDefault="00AD730F" w:rsidP="003D3EA5">
      <w:pPr>
        <w:spacing w:line="400" w:lineRule="atLeast"/>
        <w:rPr>
          <w:rFonts w:ascii="Times New Roman" w:eastAsia="宋体" w:hAnsi="Times New Roman" w:cs="Times New Roman"/>
          <w:sz w:val="24"/>
          <w:szCs w:val="24"/>
        </w:rPr>
      </w:pPr>
    </w:p>
    <w:p w14:paraId="37983CCF" w14:textId="6661947C" w:rsidR="00AD730F" w:rsidRDefault="00AD730F" w:rsidP="003D3EA5">
      <w:pPr>
        <w:spacing w:line="400" w:lineRule="atLeast"/>
        <w:rPr>
          <w:rFonts w:ascii="Times New Roman" w:eastAsia="宋体" w:hAnsi="Times New Roman" w:cs="Times New Roman"/>
          <w:sz w:val="24"/>
          <w:szCs w:val="24"/>
        </w:rPr>
      </w:pPr>
    </w:p>
    <w:p w14:paraId="488A373B" w14:textId="7975B8A2" w:rsidR="00AD730F" w:rsidRDefault="00AD730F" w:rsidP="003D3EA5">
      <w:pPr>
        <w:spacing w:line="400" w:lineRule="atLeast"/>
        <w:rPr>
          <w:rFonts w:ascii="Times New Roman" w:eastAsia="宋体" w:hAnsi="Times New Roman" w:cs="Times New Roman"/>
          <w:sz w:val="24"/>
          <w:szCs w:val="24"/>
        </w:rPr>
      </w:pPr>
    </w:p>
    <w:p w14:paraId="343915C4" w14:textId="025CFB66" w:rsidR="00AD730F" w:rsidRDefault="00AD730F" w:rsidP="003D3EA5">
      <w:pPr>
        <w:spacing w:line="400" w:lineRule="atLeast"/>
        <w:rPr>
          <w:rFonts w:ascii="Times New Roman" w:eastAsia="宋体" w:hAnsi="Times New Roman" w:cs="Times New Roman"/>
          <w:sz w:val="24"/>
          <w:szCs w:val="24"/>
        </w:rPr>
      </w:pPr>
    </w:p>
    <w:p w14:paraId="44253905" w14:textId="77777777" w:rsidR="00B0365C" w:rsidRPr="00B0365C" w:rsidRDefault="00B0365C" w:rsidP="003D3EA5">
      <w:pPr>
        <w:spacing w:line="400" w:lineRule="atLeast"/>
        <w:rPr>
          <w:rFonts w:ascii="Times New Roman" w:eastAsia="宋体" w:hAnsi="Times New Roman" w:cs="Times New Roman"/>
          <w:sz w:val="24"/>
          <w:szCs w:val="24"/>
        </w:rPr>
      </w:pPr>
    </w:p>
    <w:p w14:paraId="4647EAC1" w14:textId="00C339A6" w:rsidR="00E67DB2" w:rsidRDefault="00E67DB2" w:rsidP="003D3EA5">
      <w:pPr>
        <w:spacing w:line="400" w:lineRule="atLeast"/>
        <w:rPr>
          <w:rFonts w:ascii="Times New Roman" w:eastAsia="宋体" w:hAnsi="Times New Roman" w:cs="Times New Roman"/>
          <w:sz w:val="24"/>
          <w:szCs w:val="24"/>
          <w:highlight w:val="yellow"/>
        </w:rPr>
      </w:pPr>
    </w:p>
    <w:p w14:paraId="5C873705" w14:textId="4A56B0FB" w:rsidR="00BE3153" w:rsidRDefault="00BE3153" w:rsidP="003D3EA5">
      <w:pPr>
        <w:spacing w:line="400" w:lineRule="atLeast"/>
        <w:rPr>
          <w:rFonts w:ascii="Times New Roman" w:eastAsia="宋体" w:hAnsi="Times New Roman" w:cs="Times New Roman"/>
          <w:sz w:val="24"/>
          <w:szCs w:val="24"/>
          <w:highlight w:val="yellow"/>
        </w:rPr>
      </w:pPr>
    </w:p>
    <w:p w14:paraId="33590F9B" w14:textId="77777777" w:rsidR="003D3EA5" w:rsidRDefault="003D3EA5" w:rsidP="003D3EA5">
      <w:pPr>
        <w:spacing w:line="400" w:lineRule="atLeast"/>
        <w:rPr>
          <w:rFonts w:ascii="Times New Roman" w:eastAsia="宋体" w:hAnsi="Times New Roman" w:cs="Times New Roman"/>
          <w:sz w:val="24"/>
          <w:szCs w:val="24"/>
          <w:highlight w:val="yellow"/>
        </w:rPr>
      </w:pPr>
    </w:p>
    <w:p w14:paraId="0D687F98" w14:textId="45DCB4E4" w:rsidR="00271EDF" w:rsidRDefault="000659D3" w:rsidP="003D3EA5">
      <w:pPr>
        <w:spacing w:line="400" w:lineRule="atLeast"/>
        <w:jc w:val="center"/>
        <w:rPr>
          <w:rFonts w:ascii="Times New Roman" w:eastAsia="宋体" w:hAnsi="Times New Roman" w:cs="Times New Roman"/>
          <w:sz w:val="24"/>
          <w:szCs w:val="24"/>
          <w:highlight w:val="yellow"/>
        </w:rPr>
      </w:pPr>
      <w:r>
        <w:rPr>
          <w:rFonts w:ascii="Times New Roman" w:eastAsia="宋体" w:hAnsi="Times New Roman" w:cs="Times New Roman"/>
          <w:noProof/>
          <w:sz w:val="24"/>
          <w:szCs w:val="24"/>
        </w:rPr>
        <w:lastRenderedPageBreak/>
        <w:drawing>
          <wp:inline distT="0" distB="0" distL="0" distR="0" wp14:anchorId="3EDDD68B" wp14:editId="268B377E">
            <wp:extent cx="3771900" cy="234315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71900" cy="2343150"/>
                    </a:xfrm>
                    <a:prstGeom prst="rect">
                      <a:avLst/>
                    </a:prstGeom>
                    <a:noFill/>
                    <a:ln>
                      <a:noFill/>
                    </a:ln>
                  </pic:spPr>
                </pic:pic>
              </a:graphicData>
            </a:graphic>
          </wp:inline>
        </w:drawing>
      </w:r>
    </w:p>
    <w:p w14:paraId="1A1D14B2" w14:textId="481E1FF4" w:rsidR="006E24BD" w:rsidRPr="008D017E" w:rsidRDefault="002C252C" w:rsidP="003D3EA5">
      <w:pPr>
        <w:spacing w:line="400" w:lineRule="atLeast"/>
        <w:rPr>
          <w:rFonts w:ascii="Times New Roman" w:eastAsia="宋体" w:hAnsi="Times New Roman" w:cs="Times New Roman"/>
          <w:szCs w:val="24"/>
          <w:highlight w:val="yellow"/>
        </w:rPr>
      </w:pPr>
      <w:r w:rsidRPr="008D017E">
        <w:rPr>
          <w:rFonts w:ascii="Times New Roman" w:eastAsia="宋体" w:hAnsi="Times New Roman" w:cs="Times New Roman"/>
          <w:b/>
          <w:szCs w:val="24"/>
        </w:rPr>
        <w:t>Supplementary Fig</w:t>
      </w:r>
      <w:r w:rsidR="00D43501" w:rsidRPr="008D017E">
        <w:rPr>
          <w:rFonts w:ascii="Times New Roman" w:eastAsia="宋体" w:hAnsi="Times New Roman" w:cs="Times New Roman"/>
          <w:b/>
          <w:szCs w:val="24"/>
        </w:rPr>
        <w:t>.</w:t>
      </w:r>
      <w:r w:rsidRPr="008D017E">
        <w:rPr>
          <w:rFonts w:ascii="Times New Roman" w:eastAsia="宋体" w:hAnsi="Times New Roman" w:cs="Times New Roman"/>
          <w:b/>
          <w:szCs w:val="24"/>
        </w:rPr>
        <w:t xml:space="preserve"> </w:t>
      </w:r>
      <w:r w:rsidR="0085289B" w:rsidRPr="008D017E">
        <w:rPr>
          <w:rFonts w:ascii="Times New Roman" w:eastAsia="宋体" w:hAnsi="Times New Roman" w:cs="Times New Roman"/>
          <w:b/>
          <w:szCs w:val="24"/>
        </w:rPr>
        <w:t>10</w:t>
      </w:r>
      <w:r w:rsidRPr="008D017E">
        <w:rPr>
          <w:rFonts w:ascii="Times New Roman" w:eastAsia="宋体" w:hAnsi="Times New Roman" w:cs="Times New Roman"/>
          <w:b/>
          <w:szCs w:val="24"/>
        </w:rPr>
        <w:t>. Contact angle photographs of arrays composed of alternating tall (H = 15 μm) and short (h = 10 μm) hollow cylindrical structures with varying radi</w:t>
      </w:r>
      <w:r w:rsidR="009D121C" w:rsidRPr="008D017E">
        <w:rPr>
          <w:rFonts w:ascii="Times New Roman" w:eastAsia="宋体" w:hAnsi="Times New Roman" w:cs="Times New Roman" w:hint="eastAsia"/>
          <w:b/>
          <w:szCs w:val="24"/>
        </w:rPr>
        <w:t>us</w:t>
      </w:r>
      <w:r w:rsidRPr="008D017E">
        <w:rPr>
          <w:rFonts w:ascii="Times New Roman" w:eastAsia="宋体" w:hAnsi="Times New Roman" w:cs="Times New Roman"/>
          <w:b/>
          <w:szCs w:val="24"/>
        </w:rPr>
        <w:t xml:space="preserve"> (R) and apertures (r).</w:t>
      </w:r>
    </w:p>
    <w:p w14:paraId="46A3ABF5" w14:textId="1008AAD3" w:rsidR="00217CBC" w:rsidRDefault="00217CBC" w:rsidP="003D3EA5">
      <w:pPr>
        <w:spacing w:line="400" w:lineRule="atLeast"/>
        <w:rPr>
          <w:rFonts w:ascii="Times New Roman" w:eastAsia="宋体" w:hAnsi="Times New Roman" w:cs="Times New Roman"/>
          <w:sz w:val="24"/>
          <w:szCs w:val="24"/>
          <w:highlight w:val="yellow"/>
        </w:rPr>
      </w:pPr>
    </w:p>
    <w:p w14:paraId="378E2BCE" w14:textId="64335ECB" w:rsidR="00217CBC" w:rsidRDefault="00217CBC" w:rsidP="003D3EA5">
      <w:pPr>
        <w:spacing w:line="400" w:lineRule="atLeast"/>
        <w:rPr>
          <w:rFonts w:ascii="Times New Roman" w:eastAsia="宋体" w:hAnsi="Times New Roman" w:cs="Times New Roman"/>
          <w:sz w:val="24"/>
          <w:szCs w:val="24"/>
          <w:highlight w:val="yellow"/>
        </w:rPr>
      </w:pPr>
    </w:p>
    <w:p w14:paraId="21C86D3C" w14:textId="71D4E3BF" w:rsidR="00217CBC" w:rsidRDefault="00217CBC" w:rsidP="003D3EA5">
      <w:pPr>
        <w:spacing w:line="400" w:lineRule="atLeast"/>
        <w:rPr>
          <w:rFonts w:ascii="Times New Roman" w:eastAsia="宋体" w:hAnsi="Times New Roman" w:cs="Times New Roman"/>
          <w:sz w:val="24"/>
          <w:szCs w:val="24"/>
          <w:highlight w:val="yellow"/>
        </w:rPr>
      </w:pPr>
    </w:p>
    <w:p w14:paraId="0F321612" w14:textId="77777777" w:rsidR="008D017E" w:rsidRDefault="008D017E" w:rsidP="003D3EA5">
      <w:pPr>
        <w:spacing w:line="400" w:lineRule="atLeast"/>
        <w:rPr>
          <w:rFonts w:ascii="Times New Roman" w:eastAsia="宋体" w:hAnsi="Times New Roman" w:cs="Times New Roman"/>
          <w:sz w:val="24"/>
          <w:szCs w:val="24"/>
          <w:highlight w:val="yellow"/>
        </w:rPr>
      </w:pPr>
    </w:p>
    <w:p w14:paraId="0095DD3F" w14:textId="105569FE" w:rsidR="00217CBC" w:rsidRDefault="00217CBC" w:rsidP="003D3EA5">
      <w:pPr>
        <w:spacing w:line="400" w:lineRule="atLeast"/>
        <w:rPr>
          <w:rFonts w:ascii="Times New Roman" w:eastAsia="宋体" w:hAnsi="Times New Roman" w:cs="Times New Roman"/>
          <w:sz w:val="24"/>
          <w:szCs w:val="24"/>
          <w:highlight w:val="yellow"/>
        </w:rPr>
      </w:pPr>
    </w:p>
    <w:p w14:paraId="37D00047" w14:textId="41A78251" w:rsidR="00217CBC" w:rsidRDefault="00217CBC" w:rsidP="003D3EA5">
      <w:pPr>
        <w:spacing w:line="400" w:lineRule="atLeast"/>
        <w:rPr>
          <w:rFonts w:ascii="Times New Roman" w:eastAsia="宋体" w:hAnsi="Times New Roman" w:cs="Times New Roman"/>
          <w:sz w:val="24"/>
          <w:szCs w:val="24"/>
          <w:highlight w:val="yellow"/>
        </w:rPr>
      </w:pPr>
    </w:p>
    <w:p w14:paraId="523F2967" w14:textId="5C24354D" w:rsidR="00217CBC" w:rsidRDefault="00217CBC" w:rsidP="003D3EA5">
      <w:pPr>
        <w:spacing w:line="400" w:lineRule="atLeast"/>
        <w:rPr>
          <w:rFonts w:ascii="Times New Roman" w:eastAsia="宋体" w:hAnsi="Times New Roman" w:cs="Times New Roman"/>
          <w:sz w:val="24"/>
          <w:szCs w:val="24"/>
          <w:highlight w:val="yellow"/>
        </w:rPr>
      </w:pPr>
    </w:p>
    <w:p w14:paraId="741D9F7D" w14:textId="2F7C7A6B" w:rsidR="00217CBC" w:rsidRDefault="00217CBC" w:rsidP="003D3EA5">
      <w:pPr>
        <w:spacing w:line="400" w:lineRule="atLeast"/>
        <w:rPr>
          <w:rFonts w:ascii="Times New Roman" w:eastAsia="宋体" w:hAnsi="Times New Roman" w:cs="Times New Roman"/>
          <w:sz w:val="24"/>
          <w:szCs w:val="24"/>
          <w:highlight w:val="yellow"/>
        </w:rPr>
      </w:pPr>
    </w:p>
    <w:p w14:paraId="55712606" w14:textId="70CC9522" w:rsidR="00217CBC" w:rsidRDefault="00217CBC" w:rsidP="003D3EA5">
      <w:pPr>
        <w:spacing w:line="400" w:lineRule="atLeast"/>
        <w:rPr>
          <w:rFonts w:ascii="Times New Roman" w:eastAsia="宋体" w:hAnsi="Times New Roman" w:cs="Times New Roman"/>
          <w:sz w:val="24"/>
          <w:szCs w:val="24"/>
          <w:highlight w:val="yellow"/>
        </w:rPr>
      </w:pPr>
    </w:p>
    <w:p w14:paraId="73823B33" w14:textId="66260B7C" w:rsidR="00217CBC" w:rsidRDefault="00217CBC" w:rsidP="003D3EA5">
      <w:pPr>
        <w:spacing w:line="400" w:lineRule="atLeast"/>
        <w:rPr>
          <w:rFonts w:ascii="Times New Roman" w:eastAsia="宋体" w:hAnsi="Times New Roman" w:cs="Times New Roman"/>
          <w:sz w:val="24"/>
          <w:szCs w:val="24"/>
          <w:highlight w:val="yellow"/>
        </w:rPr>
      </w:pPr>
    </w:p>
    <w:p w14:paraId="5C938CE8" w14:textId="23917999" w:rsidR="00217CBC" w:rsidRDefault="00217CBC" w:rsidP="003D3EA5">
      <w:pPr>
        <w:spacing w:line="400" w:lineRule="atLeast"/>
        <w:rPr>
          <w:rFonts w:ascii="Times New Roman" w:eastAsia="宋体" w:hAnsi="Times New Roman" w:cs="Times New Roman"/>
          <w:sz w:val="24"/>
          <w:szCs w:val="24"/>
          <w:highlight w:val="yellow"/>
        </w:rPr>
      </w:pPr>
    </w:p>
    <w:p w14:paraId="1EF2A9D7" w14:textId="5E6A6CFA" w:rsidR="00217CBC" w:rsidRDefault="00217CBC" w:rsidP="003D3EA5">
      <w:pPr>
        <w:spacing w:line="400" w:lineRule="atLeast"/>
        <w:rPr>
          <w:rFonts w:ascii="Times New Roman" w:eastAsia="宋体" w:hAnsi="Times New Roman" w:cs="Times New Roman"/>
          <w:sz w:val="24"/>
          <w:szCs w:val="24"/>
          <w:highlight w:val="yellow"/>
        </w:rPr>
      </w:pPr>
    </w:p>
    <w:p w14:paraId="33E3A4CA" w14:textId="3F35976C" w:rsidR="00217CBC" w:rsidRDefault="00217CBC" w:rsidP="003D3EA5">
      <w:pPr>
        <w:spacing w:line="400" w:lineRule="atLeast"/>
        <w:rPr>
          <w:rFonts w:ascii="Times New Roman" w:eastAsia="宋体" w:hAnsi="Times New Roman" w:cs="Times New Roman"/>
          <w:sz w:val="24"/>
          <w:szCs w:val="24"/>
          <w:highlight w:val="yellow"/>
        </w:rPr>
      </w:pPr>
    </w:p>
    <w:p w14:paraId="05FEF35D" w14:textId="20CAE432" w:rsidR="00217CBC" w:rsidRDefault="00217CBC" w:rsidP="003D3EA5">
      <w:pPr>
        <w:spacing w:line="400" w:lineRule="atLeast"/>
        <w:rPr>
          <w:rFonts w:ascii="Times New Roman" w:eastAsia="宋体" w:hAnsi="Times New Roman" w:cs="Times New Roman"/>
          <w:sz w:val="24"/>
          <w:szCs w:val="24"/>
          <w:highlight w:val="yellow"/>
        </w:rPr>
      </w:pPr>
    </w:p>
    <w:p w14:paraId="22A1087D" w14:textId="16CF7157" w:rsidR="00217CBC" w:rsidRDefault="00217CBC" w:rsidP="003D3EA5">
      <w:pPr>
        <w:spacing w:line="400" w:lineRule="atLeast"/>
        <w:rPr>
          <w:rFonts w:ascii="Times New Roman" w:eastAsia="宋体" w:hAnsi="Times New Roman" w:cs="Times New Roman"/>
          <w:sz w:val="24"/>
          <w:szCs w:val="24"/>
          <w:highlight w:val="yellow"/>
        </w:rPr>
      </w:pPr>
    </w:p>
    <w:p w14:paraId="2F3BC67C" w14:textId="233A5F83" w:rsidR="00217CBC" w:rsidRDefault="00217CBC" w:rsidP="003D3EA5">
      <w:pPr>
        <w:spacing w:line="400" w:lineRule="atLeast"/>
        <w:rPr>
          <w:rFonts w:ascii="Times New Roman" w:eastAsia="宋体" w:hAnsi="Times New Roman" w:cs="Times New Roman"/>
          <w:sz w:val="24"/>
          <w:szCs w:val="24"/>
          <w:highlight w:val="yellow"/>
        </w:rPr>
      </w:pPr>
    </w:p>
    <w:p w14:paraId="116EDD9D" w14:textId="65388C47" w:rsidR="00217CBC" w:rsidRDefault="00217CBC" w:rsidP="003D3EA5">
      <w:pPr>
        <w:spacing w:line="400" w:lineRule="atLeast"/>
        <w:rPr>
          <w:rFonts w:ascii="Times New Roman" w:eastAsia="宋体" w:hAnsi="Times New Roman" w:cs="Times New Roman"/>
          <w:sz w:val="24"/>
          <w:szCs w:val="24"/>
          <w:highlight w:val="yellow"/>
        </w:rPr>
      </w:pPr>
    </w:p>
    <w:p w14:paraId="456A5B21" w14:textId="1C36EAF0" w:rsidR="00217CBC" w:rsidRDefault="00217CBC" w:rsidP="003D3EA5">
      <w:pPr>
        <w:spacing w:line="400" w:lineRule="atLeast"/>
        <w:rPr>
          <w:rFonts w:ascii="Times New Roman" w:eastAsia="宋体" w:hAnsi="Times New Roman" w:cs="Times New Roman"/>
          <w:sz w:val="24"/>
          <w:szCs w:val="24"/>
          <w:highlight w:val="yellow"/>
        </w:rPr>
      </w:pPr>
    </w:p>
    <w:p w14:paraId="01DFCCE3" w14:textId="77777777" w:rsidR="00217CBC" w:rsidRDefault="00217CBC" w:rsidP="003D3EA5">
      <w:pPr>
        <w:spacing w:line="400" w:lineRule="atLeast"/>
        <w:rPr>
          <w:rFonts w:ascii="Times New Roman" w:eastAsia="宋体" w:hAnsi="Times New Roman" w:cs="Times New Roman"/>
          <w:sz w:val="24"/>
          <w:szCs w:val="24"/>
          <w:highlight w:val="yellow"/>
        </w:rPr>
      </w:pPr>
    </w:p>
    <w:p w14:paraId="370D55AC" w14:textId="77777777" w:rsidR="006E24BD" w:rsidRDefault="006E24BD" w:rsidP="003D3EA5">
      <w:pPr>
        <w:spacing w:line="400" w:lineRule="atLeast"/>
        <w:rPr>
          <w:rFonts w:ascii="Times New Roman" w:eastAsia="宋体" w:hAnsi="Times New Roman" w:cs="Times New Roman"/>
          <w:sz w:val="24"/>
          <w:szCs w:val="24"/>
          <w:highlight w:val="yellow"/>
        </w:rPr>
      </w:pPr>
    </w:p>
    <w:p w14:paraId="14888E9B" w14:textId="77777777" w:rsidR="00DD5CAC" w:rsidRDefault="00DD5CAC" w:rsidP="008F41E1">
      <w:pPr>
        <w:spacing w:line="400" w:lineRule="atLeast"/>
        <w:rPr>
          <w:rFonts w:ascii="Times New Roman" w:eastAsia="宋体" w:hAnsi="Times New Roman" w:cs="Times New Roman"/>
          <w:sz w:val="24"/>
          <w:szCs w:val="24"/>
          <w:highlight w:val="yellow"/>
        </w:rPr>
      </w:pPr>
    </w:p>
    <w:p w14:paraId="4B7663C0" w14:textId="281C3917" w:rsidR="00BE3153" w:rsidRDefault="000659D3" w:rsidP="003D3EA5">
      <w:pPr>
        <w:spacing w:line="400" w:lineRule="atLeast"/>
        <w:jc w:val="center"/>
        <w:rPr>
          <w:rFonts w:ascii="Times New Roman" w:eastAsia="宋体" w:hAnsi="Times New Roman" w:cs="Times New Roman"/>
          <w:sz w:val="24"/>
          <w:szCs w:val="24"/>
          <w:highlight w:val="yellow"/>
        </w:rPr>
      </w:pPr>
      <w:r>
        <w:rPr>
          <w:noProof/>
        </w:rPr>
        <w:lastRenderedPageBreak/>
        <w:drawing>
          <wp:inline distT="0" distB="0" distL="0" distR="0" wp14:anchorId="1B524D82" wp14:editId="62105866">
            <wp:extent cx="3076575" cy="1800225"/>
            <wp:effectExtent l="0" t="0" r="9525"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76575" cy="1800225"/>
                    </a:xfrm>
                    <a:prstGeom prst="rect">
                      <a:avLst/>
                    </a:prstGeom>
                    <a:noFill/>
                    <a:ln>
                      <a:noFill/>
                    </a:ln>
                  </pic:spPr>
                </pic:pic>
              </a:graphicData>
            </a:graphic>
          </wp:inline>
        </w:drawing>
      </w:r>
    </w:p>
    <w:p w14:paraId="124CA2D2" w14:textId="6373B3CC" w:rsidR="00945DDA" w:rsidRPr="00155FEB" w:rsidRDefault="00945DDA" w:rsidP="003D3EA5">
      <w:pPr>
        <w:spacing w:line="400" w:lineRule="atLeast"/>
        <w:rPr>
          <w:rFonts w:ascii="Times New Roman" w:eastAsia="宋体" w:hAnsi="Times New Roman" w:cs="Times New Roman"/>
          <w:szCs w:val="24"/>
        </w:rPr>
      </w:pPr>
      <w:r w:rsidRPr="00155FEB">
        <w:rPr>
          <w:rFonts w:ascii="Times New Roman" w:eastAsia="宋体" w:hAnsi="Times New Roman" w:cs="Times New Roman"/>
          <w:b/>
          <w:szCs w:val="24"/>
        </w:rPr>
        <w:t>Supplementary Fig</w:t>
      </w:r>
      <w:r w:rsidR="0000201F" w:rsidRPr="00155FEB">
        <w:rPr>
          <w:rFonts w:ascii="Times New Roman" w:eastAsia="宋体" w:hAnsi="Times New Roman" w:cs="Times New Roman"/>
          <w:b/>
          <w:szCs w:val="24"/>
        </w:rPr>
        <w:t>.</w:t>
      </w:r>
      <w:r w:rsidRPr="00155FEB">
        <w:rPr>
          <w:rFonts w:ascii="Times New Roman" w:eastAsia="宋体" w:hAnsi="Times New Roman" w:cs="Times New Roman"/>
          <w:b/>
          <w:szCs w:val="24"/>
        </w:rPr>
        <w:t xml:space="preserve"> 1</w:t>
      </w:r>
      <w:r w:rsidR="008F41E1">
        <w:rPr>
          <w:rFonts w:ascii="Times New Roman" w:eastAsia="宋体" w:hAnsi="Times New Roman" w:cs="Times New Roman"/>
          <w:b/>
          <w:szCs w:val="24"/>
        </w:rPr>
        <w:t>1</w:t>
      </w:r>
      <w:r w:rsidRPr="00155FEB">
        <w:rPr>
          <w:rFonts w:ascii="Times New Roman" w:eastAsia="宋体" w:hAnsi="Times New Roman" w:cs="Times New Roman"/>
          <w:b/>
          <w:szCs w:val="24"/>
        </w:rPr>
        <w:t xml:space="preserve">. Optical properties of an ideal solar cell cover. </w:t>
      </w:r>
      <w:r w:rsidRPr="00155FEB">
        <w:rPr>
          <w:rFonts w:ascii="Times New Roman" w:eastAsia="宋体" w:hAnsi="Times New Roman" w:cs="Times New Roman"/>
          <w:szCs w:val="24"/>
        </w:rPr>
        <w:t xml:space="preserve">Here, </w:t>
      </w:r>
      <m:oMath>
        <m:r>
          <w:rPr>
            <w:rFonts w:ascii="Cambria Math" w:eastAsia="宋体" w:hAnsi="Cambria Math" w:cs="Times New Roman"/>
            <w:szCs w:val="24"/>
          </w:rPr>
          <m:t>τ</m:t>
        </m:r>
      </m:oMath>
      <w:r w:rsidRPr="00155FEB">
        <w:rPr>
          <w:rFonts w:ascii="Times New Roman" w:eastAsia="宋体" w:hAnsi="Times New Roman" w:cs="Times New Roman"/>
          <w:szCs w:val="24"/>
        </w:rPr>
        <w:t xml:space="preserve"> represents transmittance and </w:t>
      </w:r>
      <m:oMath>
        <m:r>
          <m:rPr>
            <m:sty m:val="p"/>
          </m:rPr>
          <w:rPr>
            <w:rFonts w:ascii="Cambria Math" w:eastAsia="宋体" w:hAnsi="Cambria Math" w:cs="Times New Roman"/>
            <w:szCs w:val="24"/>
          </w:rPr>
          <m:t>ε</m:t>
        </m:r>
      </m:oMath>
      <w:r w:rsidRPr="00155FEB">
        <w:rPr>
          <w:rFonts w:ascii="Times New Roman" w:eastAsia="宋体" w:hAnsi="Times New Roman" w:cs="Times New Roman"/>
          <w:szCs w:val="24"/>
        </w:rPr>
        <w:t xml:space="preserve"> represents emissivity. As a photovoltaic device, the solar cell aims to allow as much sunlight across various wavelengths as possible to enter the cell</w:t>
      </w:r>
      <w:r w:rsidR="001C3512" w:rsidRPr="00155FEB">
        <w:rPr>
          <w:rFonts w:ascii="Times New Roman" w:eastAsia="宋体" w:hAnsi="Times New Roman" w:cs="Times New Roman"/>
          <w:szCs w:val="24"/>
        </w:rPr>
        <w:fldChar w:fldCharType="begin">
          <w:fldData xml:space="preserve">PEVuZE5vdGU+PENpdGU+PEF1dGhvcj5LYW50PC9BdXRob3I+PFllYXI+MjAyMjwvWWVhcj48UmVj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==
</w:fldData>
        </w:fldChar>
      </w:r>
      <w:r w:rsidR="00DE6266" w:rsidRPr="00155FEB">
        <w:rPr>
          <w:rFonts w:ascii="Times New Roman" w:eastAsia="宋体" w:hAnsi="Times New Roman" w:cs="Times New Roman"/>
          <w:szCs w:val="24"/>
        </w:rPr>
        <w:instrText xml:space="preserve"> ADDIN EN.CITE </w:instrText>
      </w:r>
      <w:r w:rsidR="00DE6266" w:rsidRPr="00155FEB">
        <w:rPr>
          <w:rFonts w:ascii="Times New Roman" w:eastAsia="宋体" w:hAnsi="Times New Roman" w:cs="Times New Roman"/>
          <w:szCs w:val="24"/>
        </w:rPr>
        <w:fldChar w:fldCharType="begin">
          <w:fldData xml:space="preserve">PEVuZE5vdGU+PENpdGU+PEF1dGhvcj5LYW50PC9BdXRob3I+PFllYXI+MjAyMjwvWWVhcj48UmVj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==
</w:fldData>
        </w:fldChar>
      </w:r>
      <w:r w:rsidR="00DE6266" w:rsidRPr="00155FEB">
        <w:rPr>
          <w:rFonts w:ascii="Times New Roman" w:eastAsia="宋体" w:hAnsi="Times New Roman" w:cs="Times New Roman"/>
          <w:szCs w:val="24"/>
        </w:rPr>
        <w:instrText xml:space="preserve"> ADDIN EN.CITE.DATA </w:instrText>
      </w:r>
      <w:r w:rsidR="00DE6266" w:rsidRPr="00155FEB">
        <w:rPr>
          <w:rFonts w:ascii="Times New Roman" w:eastAsia="宋体" w:hAnsi="Times New Roman" w:cs="Times New Roman"/>
          <w:szCs w:val="24"/>
        </w:rPr>
      </w:r>
      <w:r w:rsidR="00DE6266" w:rsidRPr="00155FEB">
        <w:rPr>
          <w:rFonts w:ascii="Times New Roman" w:eastAsia="宋体" w:hAnsi="Times New Roman" w:cs="Times New Roman"/>
          <w:szCs w:val="24"/>
        </w:rPr>
        <w:fldChar w:fldCharType="end"/>
      </w:r>
      <w:r w:rsidR="001C3512" w:rsidRPr="00155FEB">
        <w:rPr>
          <w:rFonts w:ascii="Times New Roman" w:eastAsia="宋体" w:hAnsi="Times New Roman" w:cs="Times New Roman"/>
          <w:szCs w:val="24"/>
        </w:rPr>
      </w:r>
      <w:r w:rsidR="001C3512" w:rsidRPr="00155FEB">
        <w:rPr>
          <w:rFonts w:ascii="Times New Roman" w:eastAsia="宋体" w:hAnsi="Times New Roman" w:cs="Times New Roman"/>
          <w:szCs w:val="24"/>
        </w:rPr>
        <w:fldChar w:fldCharType="separate"/>
      </w:r>
      <w:r w:rsidR="00DE6266" w:rsidRPr="00155FEB">
        <w:rPr>
          <w:rFonts w:ascii="Times New Roman" w:eastAsia="宋体" w:hAnsi="Times New Roman" w:cs="Times New Roman"/>
          <w:noProof/>
          <w:szCs w:val="24"/>
          <w:vertAlign w:val="superscript"/>
        </w:rPr>
        <w:t>9-11</w:t>
      </w:r>
      <w:r w:rsidR="001C3512" w:rsidRPr="00155FEB">
        <w:rPr>
          <w:rFonts w:ascii="Times New Roman" w:eastAsia="宋体" w:hAnsi="Times New Roman" w:cs="Times New Roman"/>
          <w:szCs w:val="24"/>
        </w:rPr>
        <w:fldChar w:fldCharType="end"/>
      </w:r>
      <w:r w:rsidRPr="00155FEB">
        <w:rPr>
          <w:rFonts w:ascii="Times New Roman" w:eastAsia="宋体" w:hAnsi="Times New Roman" w:cs="Times New Roman"/>
          <w:szCs w:val="24"/>
        </w:rPr>
        <w:t>. At the same time, considering that high operating temperatures can reduce the efficiency of the cell, it is desirable for the solar cell cover to have a high emissivity for mid- to far-infrared wavelengths</w:t>
      </w:r>
      <w:r w:rsidR="00DF5ACC" w:rsidRPr="00155FEB">
        <w:rPr>
          <w:rFonts w:ascii="Times New Roman" w:eastAsia="宋体" w:hAnsi="Times New Roman" w:cs="Times New Roman"/>
          <w:szCs w:val="24"/>
        </w:rPr>
        <w:fldChar w:fldCharType="begin">
          <w:fldData xml:space="preserve">PEVuZE5vdGU+PENpdGU+PEF1dGhvcj5EYWk8L0F1dGhvcj48WWVhcj4yMDI0PC9ZZWFyPjxSZWNO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</w:fldData>
        </w:fldChar>
      </w:r>
      <w:r w:rsidR="00DF5ACC" w:rsidRPr="00155FEB">
        <w:rPr>
          <w:rFonts w:ascii="Times New Roman" w:eastAsia="宋体" w:hAnsi="Times New Roman" w:cs="Times New Roman"/>
          <w:szCs w:val="24"/>
        </w:rPr>
        <w:instrText xml:space="preserve"> ADDIN EN.CITE </w:instrText>
      </w:r>
      <w:r w:rsidR="00DF5ACC" w:rsidRPr="00155FEB">
        <w:rPr>
          <w:rFonts w:ascii="Times New Roman" w:eastAsia="宋体" w:hAnsi="Times New Roman" w:cs="Times New Roman"/>
          <w:szCs w:val="24"/>
        </w:rPr>
        <w:fldChar w:fldCharType="begin">
          <w:fldData xml:space="preserve">PEVuZE5vdGU+PENpdGU+PEF1dGhvcj5EYWk8L0F1dGhvcj48WWVhcj4yMDI0PC9ZZWFyPjxSZWNO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</w:fldData>
        </w:fldChar>
      </w:r>
      <w:r w:rsidR="00DF5ACC" w:rsidRPr="00155FEB">
        <w:rPr>
          <w:rFonts w:ascii="Times New Roman" w:eastAsia="宋体" w:hAnsi="Times New Roman" w:cs="Times New Roman"/>
          <w:szCs w:val="24"/>
        </w:rPr>
        <w:instrText xml:space="preserve"> ADDIN EN.CITE.DATA </w:instrText>
      </w:r>
      <w:r w:rsidR="00DF5ACC" w:rsidRPr="00155FEB">
        <w:rPr>
          <w:rFonts w:ascii="Times New Roman" w:eastAsia="宋体" w:hAnsi="Times New Roman" w:cs="Times New Roman"/>
          <w:szCs w:val="24"/>
        </w:rPr>
      </w:r>
      <w:r w:rsidR="00DF5ACC" w:rsidRPr="00155FEB">
        <w:rPr>
          <w:rFonts w:ascii="Times New Roman" w:eastAsia="宋体" w:hAnsi="Times New Roman" w:cs="Times New Roman"/>
          <w:szCs w:val="24"/>
        </w:rPr>
        <w:fldChar w:fldCharType="end"/>
      </w:r>
      <w:r w:rsidR="00DF5ACC" w:rsidRPr="00155FEB">
        <w:rPr>
          <w:rFonts w:ascii="Times New Roman" w:eastAsia="宋体" w:hAnsi="Times New Roman" w:cs="Times New Roman"/>
          <w:szCs w:val="24"/>
        </w:rPr>
      </w:r>
      <w:r w:rsidR="00DF5ACC" w:rsidRPr="00155FEB">
        <w:rPr>
          <w:rFonts w:ascii="Times New Roman" w:eastAsia="宋体" w:hAnsi="Times New Roman" w:cs="Times New Roman"/>
          <w:szCs w:val="24"/>
        </w:rPr>
        <w:fldChar w:fldCharType="separate"/>
      </w:r>
      <w:r w:rsidR="00DF5ACC" w:rsidRPr="00155FEB">
        <w:rPr>
          <w:rFonts w:ascii="Times New Roman" w:eastAsia="宋体" w:hAnsi="Times New Roman" w:cs="Times New Roman"/>
          <w:noProof/>
          <w:szCs w:val="24"/>
          <w:vertAlign w:val="superscript"/>
        </w:rPr>
        <w:t>12-14</w:t>
      </w:r>
      <w:r w:rsidR="00DF5ACC" w:rsidRPr="00155FEB">
        <w:rPr>
          <w:rFonts w:ascii="Times New Roman" w:eastAsia="宋体" w:hAnsi="Times New Roman" w:cs="Times New Roman"/>
          <w:szCs w:val="24"/>
        </w:rPr>
        <w:fldChar w:fldCharType="end"/>
      </w:r>
      <w:r w:rsidRPr="00155FEB">
        <w:rPr>
          <w:rFonts w:ascii="Times New Roman" w:eastAsia="宋体" w:hAnsi="Times New Roman" w:cs="Times New Roman"/>
          <w:szCs w:val="24"/>
        </w:rPr>
        <w:t>.</w:t>
      </w:r>
    </w:p>
    <w:p w14:paraId="562CAB49" w14:textId="0AB3FD4B" w:rsidR="00DD1EAD" w:rsidRDefault="00DD1EAD" w:rsidP="003D3EA5">
      <w:pPr>
        <w:spacing w:line="400" w:lineRule="atLeast"/>
        <w:jc w:val="center"/>
        <w:rPr>
          <w:rFonts w:ascii="Times New Roman" w:eastAsia="宋体" w:hAnsi="Times New Roman" w:cs="Times New Roman"/>
          <w:sz w:val="24"/>
          <w:szCs w:val="24"/>
          <w:highlight w:val="yellow"/>
        </w:rPr>
      </w:pPr>
    </w:p>
    <w:p w14:paraId="3608DDB2" w14:textId="0D2DB907" w:rsidR="00DD1EAD" w:rsidRDefault="00DD1EAD" w:rsidP="003D3EA5">
      <w:pPr>
        <w:spacing w:line="400" w:lineRule="atLeast"/>
        <w:jc w:val="center"/>
        <w:rPr>
          <w:rFonts w:ascii="Times New Roman" w:eastAsia="宋体" w:hAnsi="Times New Roman" w:cs="Times New Roman"/>
          <w:sz w:val="24"/>
          <w:szCs w:val="24"/>
          <w:highlight w:val="yellow"/>
        </w:rPr>
      </w:pPr>
    </w:p>
    <w:p w14:paraId="2E200056" w14:textId="1CB99EF6" w:rsidR="00DD1EAD" w:rsidRDefault="00DD1EAD" w:rsidP="003D3EA5">
      <w:pPr>
        <w:spacing w:line="400" w:lineRule="atLeast"/>
        <w:jc w:val="center"/>
        <w:rPr>
          <w:rFonts w:ascii="Times New Roman" w:eastAsia="宋体" w:hAnsi="Times New Roman" w:cs="Times New Roman"/>
          <w:sz w:val="24"/>
          <w:szCs w:val="24"/>
          <w:highlight w:val="yellow"/>
        </w:rPr>
      </w:pPr>
    </w:p>
    <w:p w14:paraId="1814144B" w14:textId="494A4D5B" w:rsidR="00DD1EAD" w:rsidRDefault="00DD1EAD" w:rsidP="003D3EA5">
      <w:pPr>
        <w:spacing w:line="400" w:lineRule="atLeast"/>
        <w:jc w:val="center"/>
        <w:rPr>
          <w:rFonts w:ascii="Times New Roman" w:eastAsia="宋体" w:hAnsi="Times New Roman" w:cs="Times New Roman"/>
          <w:sz w:val="24"/>
          <w:szCs w:val="24"/>
          <w:highlight w:val="yellow"/>
        </w:rPr>
      </w:pPr>
    </w:p>
    <w:p w14:paraId="4286882E" w14:textId="77777777" w:rsidR="00155FEB" w:rsidRPr="009A500F" w:rsidRDefault="00155FEB" w:rsidP="003D3EA5">
      <w:pPr>
        <w:spacing w:line="400" w:lineRule="atLeast"/>
        <w:jc w:val="center"/>
        <w:rPr>
          <w:rFonts w:ascii="Times New Roman" w:eastAsia="宋体" w:hAnsi="Times New Roman" w:cs="Times New Roman"/>
          <w:sz w:val="24"/>
          <w:szCs w:val="24"/>
          <w:highlight w:val="yellow"/>
        </w:rPr>
      </w:pPr>
    </w:p>
    <w:p w14:paraId="27FF6380" w14:textId="3E232AAC" w:rsidR="00DD1EAD" w:rsidRDefault="00DD1EAD" w:rsidP="003D3EA5">
      <w:pPr>
        <w:spacing w:line="400" w:lineRule="atLeast"/>
        <w:jc w:val="center"/>
        <w:rPr>
          <w:rFonts w:ascii="Times New Roman" w:eastAsia="宋体" w:hAnsi="Times New Roman" w:cs="Times New Roman"/>
          <w:sz w:val="24"/>
          <w:szCs w:val="24"/>
          <w:highlight w:val="yellow"/>
        </w:rPr>
      </w:pPr>
    </w:p>
    <w:p w14:paraId="6628D9C8" w14:textId="77777777" w:rsidR="00155FEB" w:rsidRDefault="00155FEB" w:rsidP="003D3EA5">
      <w:pPr>
        <w:spacing w:line="400" w:lineRule="atLeast"/>
        <w:jc w:val="center"/>
        <w:rPr>
          <w:rFonts w:ascii="Times New Roman" w:eastAsia="宋体" w:hAnsi="Times New Roman" w:cs="Times New Roman"/>
          <w:sz w:val="24"/>
          <w:szCs w:val="24"/>
          <w:highlight w:val="yellow"/>
        </w:rPr>
      </w:pPr>
    </w:p>
    <w:p w14:paraId="04DC5D10" w14:textId="14EAD135" w:rsidR="00DD1EAD" w:rsidRDefault="00DD1EAD" w:rsidP="003D3EA5">
      <w:pPr>
        <w:spacing w:line="400" w:lineRule="atLeast"/>
        <w:jc w:val="center"/>
        <w:rPr>
          <w:rFonts w:ascii="Times New Roman" w:eastAsia="宋体" w:hAnsi="Times New Roman" w:cs="Times New Roman"/>
          <w:sz w:val="24"/>
          <w:szCs w:val="24"/>
          <w:highlight w:val="yellow"/>
        </w:rPr>
      </w:pPr>
    </w:p>
    <w:p w14:paraId="0F68A00B" w14:textId="3BD08BE8" w:rsidR="00DD1EAD" w:rsidRDefault="00DD1EAD" w:rsidP="003D3EA5">
      <w:pPr>
        <w:spacing w:line="400" w:lineRule="atLeast"/>
        <w:jc w:val="center"/>
        <w:rPr>
          <w:rFonts w:ascii="Times New Roman" w:eastAsia="宋体" w:hAnsi="Times New Roman" w:cs="Times New Roman"/>
          <w:sz w:val="24"/>
          <w:szCs w:val="24"/>
          <w:highlight w:val="yellow"/>
        </w:rPr>
      </w:pPr>
    </w:p>
    <w:p w14:paraId="4A9408D0" w14:textId="2C2302FB" w:rsidR="00DD1EAD" w:rsidRDefault="00DD1EAD" w:rsidP="003D3EA5">
      <w:pPr>
        <w:spacing w:line="400" w:lineRule="atLeast"/>
        <w:jc w:val="center"/>
        <w:rPr>
          <w:rFonts w:ascii="Times New Roman" w:eastAsia="宋体" w:hAnsi="Times New Roman" w:cs="Times New Roman"/>
          <w:sz w:val="24"/>
          <w:szCs w:val="24"/>
          <w:highlight w:val="yellow"/>
        </w:rPr>
      </w:pPr>
    </w:p>
    <w:p w14:paraId="563634D8" w14:textId="78961E41" w:rsidR="00DD1EAD" w:rsidRDefault="00DD1EAD" w:rsidP="003D3EA5">
      <w:pPr>
        <w:spacing w:line="400" w:lineRule="atLeast"/>
        <w:jc w:val="center"/>
        <w:rPr>
          <w:rFonts w:ascii="Times New Roman" w:eastAsia="宋体" w:hAnsi="Times New Roman" w:cs="Times New Roman"/>
          <w:sz w:val="24"/>
          <w:szCs w:val="24"/>
          <w:highlight w:val="yellow"/>
        </w:rPr>
      </w:pPr>
    </w:p>
    <w:p w14:paraId="32139102" w14:textId="33AEDB0F" w:rsidR="00DD1EAD" w:rsidRDefault="00DD1EAD" w:rsidP="003D3EA5">
      <w:pPr>
        <w:spacing w:line="400" w:lineRule="atLeast"/>
        <w:jc w:val="center"/>
        <w:rPr>
          <w:rFonts w:ascii="Times New Roman" w:eastAsia="宋体" w:hAnsi="Times New Roman" w:cs="Times New Roman"/>
          <w:sz w:val="24"/>
          <w:szCs w:val="24"/>
          <w:highlight w:val="yellow"/>
        </w:rPr>
      </w:pPr>
    </w:p>
    <w:p w14:paraId="5616A66A" w14:textId="3DFB13CA" w:rsidR="00DD1EAD" w:rsidRDefault="00DD1EAD" w:rsidP="003D3EA5">
      <w:pPr>
        <w:spacing w:line="400" w:lineRule="atLeast"/>
        <w:jc w:val="center"/>
        <w:rPr>
          <w:rFonts w:ascii="Times New Roman" w:eastAsia="宋体" w:hAnsi="Times New Roman" w:cs="Times New Roman"/>
          <w:sz w:val="24"/>
          <w:szCs w:val="24"/>
          <w:highlight w:val="yellow"/>
        </w:rPr>
      </w:pPr>
    </w:p>
    <w:p w14:paraId="6432F9B5" w14:textId="12A27FFB" w:rsidR="00DD1EAD" w:rsidRDefault="00DD1EAD" w:rsidP="003D3EA5">
      <w:pPr>
        <w:spacing w:line="400" w:lineRule="atLeast"/>
        <w:jc w:val="center"/>
        <w:rPr>
          <w:rFonts w:ascii="Times New Roman" w:eastAsia="宋体" w:hAnsi="Times New Roman" w:cs="Times New Roman"/>
          <w:sz w:val="24"/>
          <w:szCs w:val="24"/>
          <w:highlight w:val="yellow"/>
        </w:rPr>
      </w:pPr>
    </w:p>
    <w:p w14:paraId="7F1470E2" w14:textId="4E3B90DA" w:rsidR="00DD1EAD" w:rsidRDefault="00DD1EAD" w:rsidP="003D3EA5">
      <w:pPr>
        <w:spacing w:line="400" w:lineRule="atLeast"/>
        <w:jc w:val="center"/>
        <w:rPr>
          <w:rFonts w:ascii="Times New Roman" w:eastAsia="宋体" w:hAnsi="Times New Roman" w:cs="Times New Roman"/>
          <w:sz w:val="24"/>
          <w:szCs w:val="24"/>
          <w:highlight w:val="yellow"/>
        </w:rPr>
      </w:pPr>
    </w:p>
    <w:p w14:paraId="5E30D3AF" w14:textId="77777777" w:rsidR="00DD1EAD" w:rsidRDefault="00DD1EAD" w:rsidP="003D3EA5">
      <w:pPr>
        <w:spacing w:line="400" w:lineRule="atLeast"/>
        <w:jc w:val="center"/>
        <w:rPr>
          <w:rFonts w:ascii="Times New Roman" w:eastAsia="宋体" w:hAnsi="Times New Roman" w:cs="Times New Roman"/>
          <w:sz w:val="24"/>
          <w:szCs w:val="24"/>
          <w:highlight w:val="yellow"/>
        </w:rPr>
      </w:pPr>
    </w:p>
    <w:p w14:paraId="35305CCE" w14:textId="659A2078" w:rsidR="00BE3153" w:rsidRDefault="00BE3153" w:rsidP="003D3EA5">
      <w:pPr>
        <w:spacing w:line="400" w:lineRule="atLeast"/>
        <w:jc w:val="center"/>
        <w:rPr>
          <w:rFonts w:ascii="Times New Roman" w:eastAsia="宋体" w:hAnsi="Times New Roman" w:cs="Times New Roman"/>
          <w:sz w:val="24"/>
          <w:szCs w:val="24"/>
          <w:highlight w:val="yellow"/>
        </w:rPr>
      </w:pPr>
    </w:p>
    <w:p w14:paraId="64DC9460" w14:textId="7D351F95" w:rsidR="00784933" w:rsidRDefault="00784933" w:rsidP="003D3EA5">
      <w:pPr>
        <w:spacing w:line="400" w:lineRule="atLeast"/>
        <w:jc w:val="center"/>
        <w:rPr>
          <w:rFonts w:ascii="Times New Roman" w:eastAsia="宋体" w:hAnsi="Times New Roman" w:cs="Times New Roman"/>
          <w:sz w:val="24"/>
          <w:szCs w:val="24"/>
          <w:highlight w:val="yellow"/>
        </w:rPr>
      </w:pPr>
    </w:p>
    <w:p w14:paraId="7A0988DE" w14:textId="5AD4A2A9" w:rsidR="00784933" w:rsidRDefault="00784933" w:rsidP="003D3EA5">
      <w:pPr>
        <w:spacing w:line="400" w:lineRule="atLeast"/>
        <w:jc w:val="center"/>
        <w:rPr>
          <w:rFonts w:ascii="Times New Roman" w:eastAsia="宋体" w:hAnsi="Times New Roman" w:cs="Times New Roman"/>
          <w:sz w:val="24"/>
          <w:szCs w:val="24"/>
          <w:highlight w:val="yellow"/>
        </w:rPr>
      </w:pPr>
    </w:p>
    <w:p w14:paraId="2A710A88" w14:textId="450B5E75" w:rsidR="00784933" w:rsidRDefault="00784933" w:rsidP="003D3EA5">
      <w:pPr>
        <w:spacing w:line="400" w:lineRule="atLeast"/>
        <w:jc w:val="center"/>
        <w:rPr>
          <w:rFonts w:ascii="Times New Roman" w:eastAsia="宋体" w:hAnsi="Times New Roman" w:cs="Times New Roman"/>
          <w:sz w:val="24"/>
          <w:szCs w:val="24"/>
          <w:highlight w:val="yellow"/>
        </w:rPr>
      </w:pPr>
    </w:p>
    <w:p w14:paraId="60338066" w14:textId="32D1B75A" w:rsidR="008F41E1" w:rsidRDefault="008F41E1" w:rsidP="003D3EA5">
      <w:pPr>
        <w:spacing w:line="400" w:lineRule="atLeast"/>
        <w:jc w:val="center"/>
        <w:rPr>
          <w:rFonts w:ascii="Times New Roman" w:eastAsia="宋体" w:hAnsi="Times New Roman" w:cs="Times New Roman"/>
          <w:sz w:val="24"/>
          <w:szCs w:val="24"/>
          <w:highlight w:val="yellow"/>
        </w:rPr>
      </w:pPr>
    </w:p>
    <w:p w14:paraId="3273B98F" w14:textId="1CA26FD4" w:rsidR="008F41E1" w:rsidRDefault="008F41E1" w:rsidP="003D3EA5">
      <w:pPr>
        <w:spacing w:line="400" w:lineRule="atLeast"/>
        <w:jc w:val="center"/>
        <w:rPr>
          <w:rFonts w:ascii="Times New Roman" w:eastAsia="宋体" w:hAnsi="Times New Roman" w:cs="Times New Roman"/>
          <w:sz w:val="24"/>
          <w:szCs w:val="24"/>
          <w:highlight w:val="yellow"/>
        </w:rPr>
      </w:pPr>
    </w:p>
    <w:p w14:paraId="4EAA1A64" w14:textId="5E7ECF3C" w:rsidR="008F41E1" w:rsidRDefault="000659D3" w:rsidP="008F41E1">
      <w:pPr>
        <w:spacing w:line="400" w:lineRule="atLeast"/>
        <w:jc w:val="center"/>
        <w:rPr>
          <w:rFonts w:ascii="Times New Roman" w:eastAsia="宋体" w:hAnsi="Times New Roman" w:cs="Times New Roman"/>
          <w:sz w:val="24"/>
          <w:szCs w:val="24"/>
          <w:highlight w:val="yellow"/>
        </w:rPr>
      </w:pPr>
      <w:r>
        <w:rPr>
          <w:rFonts w:ascii="Times New Roman" w:eastAsia="宋体" w:hAnsi="Times New Roman" w:cs="Times New Roman"/>
          <w:noProof/>
          <w:sz w:val="24"/>
          <w:szCs w:val="24"/>
        </w:rPr>
        <w:lastRenderedPageBreak/>
        <w:drawing>
          <wp:inline distT="0" distB="0" distL="0" distR="0" wp14:anchorId="08C25A4F" wp14:editId="37695215">
            <wp:extent cx="5267325" cy="1800225"/>
            <wp:effectExtent l="0" t="0" r="9525"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67325" cy="1800225"/>
                    </a:xfrm>
                    <a:prstGeom prst="rect">
                      <a:avLst/>
                    </a:prstGeom>
                    <a:noFill/>
                    <a:ln>
                      <a:noFill/>
                    </a:ln>
                  </pic:spPr>
                </pic:pic>
              </a:graphicData>
            </a:graphic>
          </wp:inline>
        </w:drawing>
      </w:r>
    </w:p>
    <w:p w14:paraId="6EC34877" w14:textId="39BBB810" w:rsidR="008F41E1" w:rsidRPr="00155FEB" w:rsidRDefault="008F41E1" w:rsidP="008F41E1">
      <w:pPr>
        <w:spacing w:line="400" w:lineRule="atLeast"/>
        <w:rPr>
          <w:rFonts w:ascii="Times New Roman" w:eastAsia="宋体" w:hAnsi="Times New Roman" w:cs="Times New Roman"/>
          <w:szCs w:val="24"/>
          <w:highlight w:val="yellow"/>
        </w:rPr>
      </w:pPr>
      <w:r w:rsidRPr="00155FEB">
        <w:rPr>
          <w:rFonts w:ascii="Times New Roman" w:eastAsia="宋体" w:hAnsi="Times New Roman" w:cs="Times New Roman"/>
          <w:b/>
          <w:szCs w:val="24"/>
        </w:rPr>
        <w:t>Supplementary Fig. 1</w:t>
      </w:r>
      <w:r>
        <w:rPr>
          <w:rFonts w:ascii="Times New Roman" w:eastAsia="宋体" w:hAnsi="Times New Roman" w:cs="Times New Roman"/>
          <w:b/>
          <w:szCs w:val="24"/>
        </w:rPr>
        <w:t>2</w:t>
      </w:r>
      <w:r w:rsidRPr="00155FEB">
        <w:rPr>
          <w:rFonts w:ascii="Times New Roman" w:eastAsia="宋体" w:hAnsi="Times New Roman" w:cs="Times New Roman"/>
          <w:b/>
          <w:szCs w:val="24"/>
        </w:rPr>
        <w:t>. a</w:t>
      </w:r>
      <w:r w:rsidRPr="00155FEB">
        <w:rPr>
          <w:rFonts w:ascii="Times New Roman" w:eastAsia="宋体" w:hAnsi="Times New Roman" w:cs="Times New Roman"/>
          <w:szCs w:val="24"/>
        </w:rPr>
        <w:t xml:space="preserve"> AM1.5G global standard spectrum. </w:t>
      </w:r>
      <w:r w:rsidRPr="00155FEB">
        <w:rPr>
          <w:rFonts w:ascii="Times New Roman" w:eastAsia="宋体" w:hAnsi="Times New Roman" w:cs="Times New Roman"/>
          <w:b/>
          <w:szCs w:val="24"/>
        </w:rPr>
        <w:t>b</w:t>
      </w:r>
      <w:r w:rsidRPr="00155FEB">
        <w:rPr>
          <w:rFonts w:ascii="Times New Roman" w:eastAsia="宋体" w:hAnsi="Times New Roman" w:cs="Times New Roman"/>
          <w:szCs w:val="24"/>
        </w:rPr>
        <w:t xml:space="preserve"> Atmospheric transmittance in the mid- to far-infrared wavelength range.</w:t>
      </w:r>
    </w:p>
    <w:p w14:paraId="1EA8D96E" w14:textId="68C59783" w:rsidR="008F41E1" w:rsidRDefault="008F41E1" w:rsidP="003D3EA5">
      <w:pPr>
        <w:spacing w:line="400" w:lineRule="atLeast"/>
        <w:jc w:val="center"/>
        <w:rPr>
          <w:rFonts w:ascii="Times New Roman" w:eastAsia="宋体" w:hAnsi="Times New Roman" w:cs="Times New Roman"/>
          <w:sz w:val="24"/>
          <w:szCs w:val="24"/>
          <w:highlight w:val="yellow"/>
        </w:rPr>
      </w:pPr>
    </w:p>
    <w:p w14:paraId="7F5266D6" w14:textId="17400F50" w:rsidR="008F41E1" w:rsidRDefault="008F41E1" w:rsidP="003D3EA5">
      <w:pPr>
        <w:spacing w:line="400" w:lineRule="atLeast"/>
        <w:jc w:val="center"/>
        <w:rPr>
          <w:rFonts w:ascii="Times New Roman" w:eastAsia="宋体" w:hAnsi="Times New Roman" w:cs="Times New Roman"/>
          <w:sz w:val="24"/>
          <w:szCs w:val="24"/>
          <w:highlight w:val="yellow"/>
        </w:rPr>
      </w:pPr>
    </w:p>
    <w:p w14:paraId="0F983560" w14:textId="5D445806" w:rsidR="008F41E1" w:rsidRDefault="008F41E1" w:rsidP="003D3EA5">
      <w:pPr>
        <w:spacing w:line="400" w:lineRule="atLeast"/>
        <w:jc w:val="center"/>
        <w:rPr>
          <w:rFonts w:ascii="Times New Roman" w:eastAsia="宋体" w:hAnsi="Times New Roman" w:cs="Times New Roman"/>
          <w:sz w:val="24"/>
          <w:szCs w:val="24"/>
          <w:highlight w:val="yellow"/>
        </w:rPr>
      </w:pPr>
    </w:p>
    <w:p w14:paraId="21F1C835" w14:textId="539A4D8E" w:rsidR="008F41E1" w:rsidRDefault="008F41E1" w:rsidP="003D3EA5">
      <w:pPr>
        <w:spacing w:line="400" w:lineRule="atLeast"/>
        <w:jc w:val="center"/>
        <w:rPr>
          <w:rFonts w:ascii="Times New Roman" w:eastAsia="宋体" w:hAnsi="Times New Roman" w:cs="Times New Roman"/>
          <w:sz w:val="24"/>
          <w:szCs w:val="24"/>
          <w:highlight w:val="yellow"/>
        </w:rPr>
      </w:pPr>
    </w:p>
    <w:p w14:paraId="619E122E" w14:textId="082C6780" w:rsidR="008F41E1" w:rsidRDefault="008F41E1" w:rsidP="003D3EA5">
      <w:pPr>
        <w:spacing w:line="400" w:lineRule="atLeast"/>
        <w:jc w:val="center"/>
        <w:rPr>
          <w:rFonts w:ascii="Times New Roman" w:eastAsia="宋体" w:hAnsi="Times New Roman" w:cs="Times New Roman"/>
          <w:sz w:val="24"/>
          <w:szCs w:val="24"/>
          <w:highlight w:val="yellow"/>
        </w:rPr>
      </w:pPr>
    </w:p>
    <w:p w14:paraId="2A8B457C" w14:textId="3BF5716D" w:rsidR="008F41E1" w:rsidRDefault="008F41E1" w:rsidP="003D3EA5">
      <w:pPr>
        <w:spacing w:line="400" w:lineRule="atLeast"/>
        <w:jc w:val="center"/>
        <w:rPr>
          <w:rFonts w:ascii="Times New Roman" w:eastAsia="宋体" w:hAnsi="Times New Roman" w:cs="Times New Roman"/>
          <w:sz w:val="24"/>
          <w:szCs w:val="24"/>
          <w:highlight w:val="yellow"/>
        </w:rPr>
      </w:pPr>
    </w:p>
    <w:p w14:paraId="520D3219" w14:textId="5F47B834" w:rsidR="008F41E1" w:rsidRDefault="008F41E1" w:rsidP="003D3EA5">
      <w:pPr>
        <w:spacing w:line="400" w:lineRule="atLeast"/>
        <w:jc w:val="center"/>
        <w:rPr>
          <w:rFonts w:ascii="Times New Roman" w:eastAsia="宋体" w:hAnsi="Times New Roman" w:cs="Times New Roman"/>
          <w:sz w:val="24"/>
          <w:szCs w:val="24"/>
          <w:highlight w:val="yellow"/>
        </w:rPr>
      </w:pPr>
    </w:p>
    <w:p w14:paraId="5D729BE6" w14:textId="10D3ADCF" w:rsidR="008F41E1" w:rsidRDefault="008F41E1" w:rsidP="003D3EA5">
      <w:pPr>
        <w:spacing w:line="400" w:lineRule="atLeast"/>
        <w:jc w:val="center"/>
        <w:rPr>
          <w:rFonts w:ascii="Times New Roman" w:eastAsia="宋体" w:hAnsi="Times New Roman" w:cs="Times New Roman"/>
          <w:sz w:val="24"/>
          <w:szCs w:val="24"/>
          <w:highlight w:val="yellow"/>
        </w:rPr>
      </w:pPr>
    </w:p>
    <w:p w14:paraId="23BF9D37" w14:textId="08FF179B" w:rsidR="008F41E1" w:rsidRDefault="008F41E1" w:rsidP="003D3EA5">
      <w:pPr>
        <w:spacing w:line="400" w:lineRule="atLeast"/>
        <w:jc w:val="center"/>
        <w:rPr>
          <w:rFonts w:ascii="Times New Roman" w:eastAsia="宋体" w:hAnsi="Times New Roman" w:cs="Times New Roman"/>
          <w:sz w:val="24"/>
          <w:szCs w:val="24"/>
          <w:highlight w:val="yellow"/>
        </w:rPr>
      </w:pPr>
    </w:p>
    <w:p w14:paraId="3D3959DE" w14:textId="5C397B34" w:rsidR="008F41E1" w:rsidRDefault="008F41E1" w:rsidP="003D3EA5">
      <w:pPr>
        <w:spacing w:line="400" w:lineRule="atLeast"/>
        <w:jc w:val="center"/>
        <w:rPr>
          <w:rFonts w:ascii="Times New Roman" w:eastAsia="宋体" w:hAnsi="Times New Roman" w:cs="Times New Roman"/>
          <w:sz w:val="24"/>
          <w:szCs w:val="24"/>
          <w:highlight w:val="yellow"/>
        </w:rPr>
      </w:pPr>
    </w:p>
    <w:p w14:paraId="243866C3" w14:textId="22CB1DC2" w:rsidR="008F41E1" w:rsidRDefault="008F41E1" w:rsidP="003D3EA5">
      <w:pPr>
        <w:spacing w:line="400" w:lineRule="atLeast"/>
        <w:jc w:val="center"/>
        <w:rPr>
          <w:rFonts w:ascii="Times New Roman" w:eastAsia="宋体" w:hAnsi="Times New Roman" w:cs="Times New Roman"/>
          <w:sz w:val="24"/>
          <w:szCs w:val="24"/>
          <w:highlight w:val="yellow"/>
        </w:rPr>
      </w:pPr>
    </w:p>
    <w:p w14:paraId="654169ED" w14:textId="198989C2" w:rsidR="008F41E1" w:rsidRDefault="008F41E1" w:rsidP="003D3EA5">
      <w:pPr>
        <w:spacing w:line="400" w:lineRule="atLeast"/>
        <w:jc w:val="center"/>
        <w:rPr>
          <w:rFonts w:ascii="Times New Roman" w:eastAsia="宋体" w:hAnsi="Times New Roman" w:cs="Times New Roman"/>
          <w:sz w:val="24"/>
          <w:szCs w:val="24"/>
          <w:highlight w:val="yellow"/>
        </w:rPr>
      </w:pPr>
    </w:p>
    <w:p w14:paraId="4C769717" w14:textId="7C8F2F5C" w:rsidR="008F41E1" w:rsidRDefault="008F41E1" w:rsidP="003D3EA5">
      <w:pPr>
        <w:spacing w:line="400" w:lineRule="atLeast"/>
        <w:jc w:val="center"/>
        <w:rPr>
          <w:rFonts w:ascii="Times New Roman" w:eastAsia="宋体" w:hAnsi="Times New Roman" w:cs="Times New Roman"/>
          <w:sz w:val="24"/>
          <w:szCs w:val="24"/>
          <w:highlight w:val="yellow"/>
        </w:rPr>
      </w:pPr>
    </w:p>
    <w:p w14:paraId="1C18CCBE" w14:textId="7E735349" w:rsidR="008F41E1" w:rsidRDefault="008F41E1" w:rsidP="003D3EA5">
      <w:pPr>
        <w:spacing w:line="400" w:lineRule="atLeast"/>
        <w:jc w:val="center"/>
        <w:rPr>
          <w:rFonts w:ascii="Times New Roman" w:eastAsia="宋体" w:hAnsi="Times New Roman" w:cs="Times New Roman"/>
          <w:sz w:val="24"/>
          <w:szCs w:val="24"/>
          <w:highlight w:val="yellow"/>
        </w:rPr>
      </w:pPr>
    </w:p>
    <w:p w14:paraId="294F158D" w14:textId="59FA89C7" w:rsidR="008F41E1" w:rsidRDefault="008F41E1" w:rsidP="003D3EA5">
      <w:pPr>
        <w:spacing w:line="400" w:lineRule="atLeast"/>
        <w:jc w:val="center"/>
        <w:rPr>
          <w:rFonts w:ascii="Times New Roman" w:eastAsia="宋体" w:hAnsi="Times New Roman" w:cs="Times New Roman"/>
          <w:sz w:val="24"/>
          <w:szCs w:val="24"/>
          <w:highlight w:val="yellow"/>
        </w:rPr>
      </w:pPr>
    </w:p>
    <w:p w14:paraId="7B848309" w14:textId="25A3F81E" w:rsidR="008F41E1" w:rsidRDefault="008F41E1" w:rsidP="003D3EA5">
      <w:pPr>
        <w:spacing w:line="400" w:lineRule="atLeast"/>
        <w:jc w:val="center"/>
        <w:rPr>
          <w:rFonts w:ascii="Times New Roman" w:eastAsia="宋体" w:hAnsi="Times New Roman" w:cs="Times New Roman"/>
          <w:sz w:val="24"/>
          <w:szCs w:val="24"/>
          <w:highlight w:val="yellow"/>
        </w:rPr>
      </w:pPr>
    </w:p>
    <w:p w14:paraId="1E725684" w14:textId="236DC199" w:rsidR="008F41E1" w:rsidRDefault="008F41E1" w:rsidP="003D3EA5">
      <w:pPr>
        <w:spacing w:line="400" w:lineRule="atLeast"/>
        <w:jc w:val="center"/>
        <w:rPr>
          <w:rFonts w:ascii="Times New Roman" w:eastAsia="宋体" w:hAnsi="Times New Roman" w:cs="Times New Roman"/>
          <w:sz w:val="24"/>
          <w:szCs w:val="24"/>
          <w:highlight w:val="yellow"/>
        </w:rPr>
      </w:pPr>
    </w:p>
    <w:p w14:paraId="44A8D489" w14:textId="1BEE7053" w:rsidR="008F41E1" w:rsidRDefault="008F41E1" w:rsidP="003D3EA5">
      <w:pPr>
        <w:spacing w:line="400" w:lineRule="atLeast"/>
        <w:jc w:val="center"/>
        <w:rPr>
          <w:rFonts w:ascii="Times New Roman" w:eastAsia="宋体" w:hAnsi="Times New Roman" w:cs="Times New Roman"/>
          <w:sz w:val="24"/>
          <w:szCs w:val="24"/>
          <w:highlight w:val="yellow"/>
        </w:rPr>
      </w:pPr>
    </w:p>
    <w:p w14:paraId="2557F0DA" w14:textId="39BFA6B9" w:rsidR="008F41E1" w:rsidRDefault="008F41E1" w:rsidP="003D3EA5">
      <w:pPr>
        <w:spacing w:line="400" w:lineRule="atLeast"/>
        <w:jc w:val="center"/>
        <w:rPr>
          <w:rFonts w:ascii="Times New Roman" w:eastAsia="宋体" w:hAnsi="Times New Roman" w:cs="Times New Roman"/>
          <w:sz w:val="24"/>
          <w:szCs w:val="24"/>
          <w:highlight w:val="yellow"/>
        </w:rPr>
      </w:pPr>
    </w:p>
    <w:p w14:paraId="086BE4A5" w14:textId="2E2F54D3" w:rsidR="008F41E1" w:rsidRDefault="008F41E1" w:rsidP="003D3EA5">
      <w:pPr>
        <w:spacing w:line="400" w:lineRule="atLeast"/>
        <w:jc w:val="center"/>
        <w:rPr>
          <w:rFonts w:ascii="Times New Roman" w:eastAsia="宋体" w:hAnsi="Times New Roman" w:cs="Times New Roman"/>
          <w:sz w:val="24"/>
          <w:szCs w:val="24"/>
          <w:highlight w:val="yellow"/>
        </w:rPr>
      </w:pPr>
    </w:p>
    <w:p w14:paraId="68D5F60C" w14:textId="734D0A91" w:rsidR="008F41E1" w:rsidRDefault="008F41E1" w:rsidP="003D3EA5">
      <w:pPr>
        <w:spacing w:line="400" w:lineRule="atLeast"/>
        <w:jc w:val="center"/>
        <w:rPr>
          <w:rFonts w:ascii="Times New Roman" w:eastAsia="宋体" w:hAnsi="Times New Roman" w:cs="Times New Roman"/>
          <w:sz w:val="24"/>
          <w:szCs w:val="24"/>
          <w:highlight w:val="yellow"/>
        </w:rPr>
      </w:pPr>
    </w:p>
    <w:p w14:paraId="6D9B3F34" w14:textId="77D4A8B2" w:rsidR="008F41E1" w:rsidRDefault="008F41E1" w:rsidP="003D3EA5">
      <w:pPr>
        <w:spacing w:line="400" w:lineRule="atLeast"/>
        <w:jc w:val="center"/>
        <w:rPr>
          <w:rFonts w:ascii="Times New Roman" w:eastAsia="宋体" w:hAnsi="Times New Roman" w:cs="Times New Roman"/>
          <w:sz w:val="24"/>
          <w:szCs w:val="24"/>
          <w:highlight w:val="yellow"/>
        </w:rPr>
      </w:pPr>
    </w:p>
    <w:p w14:paraId="3458A9C7" w14:textId="48760D89" w:rsidR="008F41E1" w:rsidRDefault="008F41E1" w:rsidP="003D3EA5">
      <w:pPr>
        <w:spacing w:line="400" w:lineRule="atLeast"/>
        <w:jc w:val="center"/>
        <w:rPr>
          <w:rFonts w:ascii="Times New Roman" w:eastAsia="宋体" w:hAnsi="Times New Roman" w:cs="Times New Roman"/>
          <w:sz w:val="24"/>
          <w:szCs w:val="24"/>
          <w:highlight w:val="yellow"/>
        </w:rPr>
      </w:pPr>
    </w:p>
    <w:p w14:paraId="73F21D3A" w14:textId="77777777" w:rsidR="008F41E1" w:rsidRPr="008F41E1" w:rsidRDefault="008F41E1" w:rsidP="003D3EA5">
      <w:pPr>
        <w:spacing w:line="400" w:lineRule="atLeast"/>
        <w:jc w:val="center"/>
        <w:rPr>
          <w:rFonts w:ascii="Times New Roman" w:eastAsia="宋体" w:hAnsi="Times New Roman" w:cs="Times New Roman"/>
          <w:sz w:val="24"/>
          <w:szCs w:val="24"/>
          <w:highlight w:val="yellow"/>
        </w:rPr>
      </w:pPr>
    </w:p>
    <w:p w14:paraId="7E3327AF" w14:textId="24A75AAF" w:rsidR="00AD55AF" w:rsidRDefault="000659D3" w:rsidP="003D3EA5">
      <w:pPr>
        <w:spacing w:line="400" w:lineRule="atLeast"/>
        <w:jc w:val="center"/>
        <w:rPr>
          <w:rFonts w:ascii="Times New Roman" w:eastAsia="宋体" w:hAnsi="Times New Roman" w:cs="Times New Roman"/>
          <w:sz w:val="24"/>
          <w:szCs w:val="24"/>
        </w:rPr>
      </w:pPr>
      <w:r>
        <w:rPr>
          <w:rFonts w:ascii="Times New Roman" w:eastAsia="宋体" w:hAnsi="Times New Roman" w:cs="Times New Roman"/>
          <w:noProof/>
          <w:sz w:val="24"/>
          <w:szCs w:val="24"/>
        </w:rPr>
        <w:lastRenderedPageBreak/>
        <w:drawing>
          <wp:inline distT="0" distB="0" distL="0" distR="0" wp14:anchorId="230598C4" wp14:editId="2550B7C9">
            <wp:extent cx="5267325" cy="1533525"/>
            <wp:effectExtent l="0" t="0" r="9525" b="952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67325" cy="1533525"/>
                    </a:xfrm>
                    <a:prstGeom prst="rect">
                      <a:avLst/>
                    </a:prstGeom>
                    <a:noFill/>
                    <a:ln>
                      <a:noFill/>
                    </a:ln>
                  </pic:spPr>
                </pic:pic>
              </a:graphicData>
            </a:graphic>
          </wp:inline>
        </w:drawing>
      </w:r>
    </w:p>
    <w:p w14:paraId="162E1D02" w14:textId="34F23538" w:rsidR="003A1AD1" w:rsidRPr="00155FEB" w:rsidRDefault="00D62A2A" w:rsidP="003D3EA5">
      <w:pPr>
        <w:spacing w:line="400" w:lineRule="atLeast"/>
        <w:rPr>
          <w:rFonts w:ascii="Times New Roman" w:eastAsia="宋体" w:hAnsi="Times New Roman" w:cs="Times New Roman"/>
          <w:szCs w:val="24"/>
        </w:rPr>
      </w:pPr>
      <w:r w:rsidRPr="00155FEB">
        <w:rPr>
          <w:rFonts w:ascii="Times New Roman" w:eastAsia="宋体" w:hAnsi="Times New Roman" w:cs="Times New Roman"/>
          <w:b/>
          <w:szCs w:val="24"/>
        </w:rPr>
        <w:t>Supplementary Fig</w:t>
      </w:r>
      <w:r w:rsidR="00D43501" w:rsidRPr="00155FEB">
        <w:rPr>
          <w:rFonts w:ascii="Times New Roman" w:eastAsia="宋体" w:hAnsi="Times New Roman" w:cs="Times New Roman"/>
          <w:b/>
          <w:szCs w:val="24"/>
        </w:rPr>
        <w:t>.</w:t>
      </w:r>
      <w:r w:rsidRPr="00155FEB">
        <w:rPr>
          <w:rFonts w:ascii="Times New Roman" w:eastAsia="宋体" w:hAnsi="Times New Roman" w:cs="Times New Roman"/>
          <w:b/>
          <w:szCs w:val="24"/>
        </w:rPr>
        <w:t xml:space="preserve"> 1</w:t>
      </w:r>
      <w:r w:rsidR="0085289B" w:rsidRPr="00155FEB">
        <w:rPr>
          <w:rFonts w:ascii="Times New Roman" w:eastAsia="宋体" w:hAnsi="Times New Roman" w:cs="Times New Roman"/>
          <w:b/>
          <w:szCs w:val="24"/>
        </w:rPr>
        <w:t>3</w:t>
      </w:r>
      <w:r w:rsidRPr="00155FEB">
        <w:rPr>
          <w:rFonts w:ascii="Times New Roman" w:eastAsia="宋体" w:hAnsi="Times New Roman" w:cs="Times New Roman"/>
          <w:b/>
          <w:szCs w:val="24"/>
        </w:rPr>
        <w:t>. Optical properties of epoxy</w:t>
      </w:r>
      <w:r w:rsidR="00BF7AF9" w:rsidRPr="00155FEB">
        <w:rPr>
          <w:sz w:val="18"/>
        </w:rPr>
        <w:t xml:space="preserve"> </w:t>
      </w:r>
      <w:r w:rsidR="00BF7AF9" w:rsidRPr="00155FEB">
        <w:rPr>
          <w:rFonts w:ascii="Times New Roman" w:eastAsia="宋体" w:hAnsi="Times New Roman" w:cs="Times New Roman"/>
          <w:b/>
          <w:szCs w:val="24"/>
        </w:rPr>
        <w:t>resin</w:t>
      </w:r>
      <w:r w:rsidRPr="00155FEB">
        <w:rPr>
          <w:rFonts w:ascii="Times New Roman" w:eastAsia="宋体" w:hAnsi="Times New Roman" w:cs="Times New Roman"/>
          <w:b/>
          <w:szCs w:val="24"/>
        </w:rPr>
        <w:t xml:space="preserve"> glass cover plate (EGCP).</w:t>
      </w:r>
      <w:r w:rsidRPr="00155FEB">
        <w:rPr>
          <w:rFonts w:ascii="Times New Roman" w:eastAsia="宋体" w:hAnsi="Times New Roman" w:cs="Times New Roman"/>
          <w:szCs w:val="24"/>
        </w:rPr>
        <w:t xml:space="preserve"> </w:t>
      </w:r>
      <w:r w:rsidRPr="00155FEB">
        <w:rPr>
          <w:rFonts w:ascii="Times New Roman" w:eastAsia="宋体" w:hAnsi="Times New Roman" w:cs="Times New Roman"/>
          <w:b/>
          <w:szCs w:val="24"/>
        </w:rPr>
        <w:t>a</w:t>
      </w:r>
      <w:r w:rsidRPr="00155FEB">
        <w:rPr>
          <w:rFonts w:ascii="Times New Roman" w:eastAsia="宋体" w:hAnsi="Times New Roman" w:cs="Times New Roman"/>
          <w:szCs w:val="24"/>
        </w:rPr>
        <w:t xml:space="preserve"> Optical properties of EGCP (</w:t>
      </w:r>
      <m:oMath>
        <m:sSub>
          <m:sSubPr>
            <m:ctrlPr>
              <w:rPr>
                <w:rFonts w:ascii="Cambria Math" w:eastAsia="宋体" w:hAnsi="Cambria Math" w:cs="Times New Roman"/>
                <w:szCs w:val="24"/>
              </w:rPr>
            </m:ctrlPr>
          </m:sSubPr>
          <m:e>
            <m:r>
              <w:rPr>
                <w:rFonts w:ascii="Cambria Math" w:eastAsia="宋体" w:hAnsi="Cambria Math" w:cs="Times New Roman"/>
                <w:szCs w:val="24"/>
              </w:rPr>
              <m:t>γ</m:t>
            </m:r>
          </m:e>
          <m:sub>
            <m:r>
              <w:rPr>
                <w:rFonts w:ascii="Cambria Math" w:eastAsia="宋体" w:hAnsi="Cambria Math" w:cs="Times New Roman" w:hint="eastAsia"/>
                <w:szCs w:val="24"/>
              </w:rPr>
              <m:t>EGCP</m:t>
            </m:r>
          </m:sub>
        </m:sSub>
      </m:oMath>
      <w:r w:rsidRPr="00155FEB">
        <w:rPr>
          <w:rFonts w:ascii="Times New Roman" w:eastAsia="宋体" w:hAnsi="Times New Roman" w:cs="Times New Roman"/>
          <w:szCs w:val="24"/>
        </w:rPr>
        <w:t xml:space="preserve"> is the reflectance, </w:t>
      </w:r>
      <m:oMath>
        <m:sSub>
          <m:sSubPr>
            <m:ctrlPr>
              <w:rPr>
                <w:rFonts w:ascii="Cambria Math" w:eastAsia="宋体" w:hAnsi="Cambria Math" w:cs="Times New Roman"/>
                <w:szCs w:val="24"/>
              </w:rPr>
            </m:ctrlPr>
          </m:sSubPr>
          <m:e>
            <m:r>
              <w:rPr>
                <w:rFonts w:ascii="Cambria Math" w:eastAsia="宋体" w:hAnsi="Cambria Math" w:cs="Times New Roman"/>
                <w:szCs w:val="24"/>
              </w:rPr>
              <m:t>τ</m:t>
            </m:r>
          </m:e>
          <m:sub>
            <m:r>
              <w:rPr>
                <w:rFonts w:ascii="Cambria Math" w:eastAsia="宋体" w:hAnsi="Cambria Math" w:cs="Times New Roman" w:hint="eastAsia"/>
                <w:szCs w:val="24"/>
              </w:rPr>
              <m:t>EGCP</m:t>
            </m:r>
          </m:sub>
        </m:sSub>
      </m:oMath>
      <w:r w:rsidRPr="00155FEB">
        <w:rPr>
          <w:rFonts w:ascii="Times New Roman" w:eastAsia="宋体" w:hAnsi="Times New Roman" w:cs="Times New Roman"/>
          <w:szCs w:val="24"/>
        </w:rPr>
        <w:t xml:space="preserve"> is the transmittance, and </w:t>
      </w:r>
      <m:oMath>
        <m:sSub>
          <m:sSubPr>
            <m:ctrlPr>
              <w:rPr>
                <w:rFonts w:ascii="Cambria Math" w:eastAsia="宋体" w:hAnsi="Cambria Math" w:cs="Times New Roman"/>
                <w:szCs w:val="24"/>
              </w:rPr>
            </m:ctrlPr>
          </m:sSubPr>
          <m:e>
            <m:r>
              <w:rPr>
                <w:rFonts w:ascii="Cambria Math" w:eastAsia="宋体" w:hAnsi="Cambria Math" w:cs="Times New Roman"/>
                <w:szCs w:val="24"/>
              </w:rPr>
              <m:t>ε</m:t>
            </m:r>
          </m:e>
          <m:sub>
            <m:r>
              <w:rPr>
                <w:rFonts w:ascii="Cambria Math" w:eastAsia="宋体" w:hAnsi="Cambria Math" w:cs="Times New Roman" w:hint="eastAsia"/>
                <w:szCs w:val="24"/>
              </w:rPr>
              <m:t>EGCP</m:t>
            </m:r>
          </m:sub>
        </m:sSub>
      </m:oMath>
      <w:r w:rsidRPr="00155FEB">
        <w:rPr>
          <w:rFonts w:ascii="Times New Roman" w:eastAsia="宋体" w:hAnsi="Times New Roman" w:cs="Times New Roman"/>
          <w:szCs w:val="24"/>
        </w:rPr>
        <w:t xml:space="preserve"> is the emissivity of EGCP). </w:t>
      </w:r>
      <w:r w:rsidRPr="00155FEB">
        <w:rPr>
          <w:rFonts w:ascii="Times New Roman" w:eastAsia="宋体" w:hAnsi="Times New Roman" w:cs="Times New Roman"/>
          <w:b/>
          <w:szCs w:val="24"/>
        </w:rPr>
        <w:t>b</w:t>
      </w:r>
      <w:r w:rsidRPr="00155FEB">
        <w:rPr>
          <w:rFonts w:ascii="Times New Roman" w:eastAsia="宋体" w:hAnsi="Times New Roman" w:cs="Times New Roman"/>
          <w:szCs w:val="24"/>
        </w:rPr>
        <w:t xml:space="preserve"> Cross-sectional SEM image of EGCP. The transmittance and reflectance of EGCP in the visible range are nearly identical to those of the glass cover plate, indicating that the epoxy resin absorbs almost no light in the visible spectrum. Additionally, the inclusion of epoxy resin effectively fills the emissivity dip of the glass cover plate for light in the wavelength range of 8-13 μm.</w:t>
      </w:r>
    </w:p>
    <w:p w14:paraId="607A83E6" w14:textId="0F00F280" w:rsidR="00784933" w:rsidRDefault="00784933" w:rsidP="003D3EA5">
      <w:pPr>
        <w:spacing w:line="400" w:lineRule="atLeast"/>
        <w:jc w:val="center"/>
        <w:rPr>
          <w:rFonts w:ascii="Times New Roman" w:eastAsia="宋体" w:hAnsi="Times New Roman" w:cs="Times New Roman"/>
          <w:sz w:val="24"/>
          <w:szCs w:val="24"/>
          <w:highlight w:val="yellow"/>
        </w:rPr>
      </w:pPr>
    </w:p>
    <w:p w14:paraId="3263D904" w14:textId="3B8930FD" w:rsidR="00AD55AF" w:rsidRDefault="00AD55AF" w:rsidP="003D3EA5">
      <w:pPr>
        <w:spacing w:line="400" w:lineRule="atLeast"/>
        <w:jc w:val="center"/>
        <w:rPr>
          <w:rFonts w:ascii="Times New Roman" w:eastAsia="宋体" w:hAnsi="Times New Roman" w:cs="Times New Roman"/>
          <w:sz w:val="24"/>
          <w:szCs w:val="24"/>
          <w:highlight w:val="yellow"/>
        </w:rPr>
      </w:pPr>
    </w:p>
    <w:p w14:paraId="19293F24" w14:textId="5E680AC3" w:rsidR="00AD55AF" w:rsidRDefault="00AD55AF" w:rsidP="003D3EA5">
      <w:pPr>
        <w:spacing w:line="400" w:lineRule="atLeast"/>
        <w:jc w:val="center"/>
        <w:rPr>
          <w:rFonts w:ascii="Times New Roman" w:eastAsia="宋体" w:hAnsi="Times New Roman" w:cs="Times New Roman"/>
          <w:sz w:val="24"/>
          <w:szCs w:val="24"/>
          <w:highlight w:val="yellow"/>
        </w:rPr>
      </w:pPr>
    </w:p>
    <w:p w14:paraId="5871CE01" w14:textId="6E096A16" w:rsidR="00AD55AF" w:rsidRDefault="00AD55AF" w:rsidP="003D3EA5">
      <w:pPr>
        <w:spacing w:line="400" w:lineRule="atLeast"/>
        <w:jc w:val="center"/>
        <w:rPr>
          <w:rFonts w:ascii="Times New Roman" w:eastAsia="宋体" w:hAnsi="Times New Roman" w:cs="Times New Roman"/>
          <w:sz w:val="24"/>
          <w:szCs w:val="24"/>
          <w:highlight w:val="yellow"/>
        </w:rPr>
      </w:pPr>
    </w:p>
    <w:p w14:paraId="7A37C9EC" w14:textId="77777777" w:rsidR="00155FEB" w:rsidRDefault="00155FEB" w:rsidP="003D3EA5">
      <w:pPr>
        <w:spacing w:line="400" w:lineRule="atLeast"/>
        <w:jc w:val="center"/>
        <w:rPr>
          <w:rFonts w:ascii="Times New Roman" w:eastAsia="宋体" w:hAnsi="Times New Roman" w:cs="Times New Roman"/>
          <w:sz w:val="24"/>
          <w:szCs w:val="24"/>
          <w:highlight w:val="yellow"/>
        </w:rPr>
      </w:pPr>
    </w:p>
    <w:p w14:paraId="0649AE8A" w14:textId="53B99788" w:rsidR="00AD55AF" w:rsidRDefault="00AD55AF" w:rsidP="003D3EA5">
      <w:pPr>
        <w:spacing w:line="400" w:lineRule="atLeast"/>
        <w:jc w:val="center"/>
        <w:rPr>
          <w:rFonts w:ascii="Times New Roman" w:eastAsia="宋体" w:hAnsi="Times New Roman" w:cs="Times New Roman"/>
          <w:sz w:val="24"/>
          <w:szCs w:val="24"/>
          <w:highlight w:val="yellow"/>
        </w:rPr>
      </w:pPr>
    </w:p>
    <w:p w14:paraId="11F72D7A" w14:textId="52985877" w:rsidR="00AD55AF" w:rsidRDefault="00AD55AF" w:rsidP="003D3EA5">
      <w:pPr>
        <w:spacing w:line="400" w:lineRule="atLeast"/>
        <w:jc w:val="center"/>
        <w:rPr>
          <w:rFonts w:ascii="Times New Roman" w:eastAsia="宋体" w:hAnsi="Times New Roman" w:cs="Times New Roman"/>
          <w:sz w:val="24"/>
          <w:szCs w:val="24"/>
          <w:highlight w:val="yellow"/>
        </w:rPr>
      </w:pPr>
    </w:p>
    <w:p w14:paraId="3986C172" w14:textId="01B801B1" w:rsidR="00AD55AF" w:rsidRDefault="00AD55AF" w:rsidP="003D3EA5">
      <w:pPr>
        <w:spacing w:line="400" w:lineRule="atLeast"/>
        <w:jc w:val="center"/>
        <w:rPr>
          <w:rFonts w:ascii="Times New Roman" w:eastAsia="宋体" w:hAnsi="Times New Roman" w:cs="Times New Roman"/>
          <w:sz w:val="24"/>
          <w:szCs w:val="24"/>
          <w:highlight w:val="yellow"/>
        </w:rPr>
      </w:pPr>
    </w:p>
    <w:p w14:paraId="0B259D86" w14:textId="3D18D654" w:rsidR="00AD55AF" w:rsidRDefault="00AD55AF" w:rsidP="003D3EA5">
      <w:pPr>
        <w:spacing w:line="400" w:lineRule="atLeast"/>
        <w:jc w:val="center"/>
        <w:rPr>
          <w:rFonts w:ascii="Times New Roman" w:eastAsia="宋体" w:hAnsi="Times New Roman" w:cs="Times New Roman"/>
          <w:sz w:val="24"/>
          <w:szCs w:val="24"/>
          <w:highlight w:val="yellow"/>
        </w:rPr>
      </w:pPr>
    </w:p>
    <w:p w14:paraId="7CE32B45" w14:textId="31FFF406" w:rsidR="00AD55AF" w:rsidRDefault="00AD55AF" w:rsidP="003D3EA5">
      <w:pPr>
        <w:spacing w:line="400" w:lineRule="atLeast"/>
        <w:jc w:val="center"/>
        <w:rPr>
          <w:rFonts w:ascii="Times New Roman" w:eastAsia="宋体" w:hAnsi="Times New Roman" w:cs="Times New Roman"/>
          <w:sz w:val="24"/>
          <w:szCs w:val="24"/>
          <w:highlight w:val="yellow"/>
        </w:rPr>
      </w:pPr>
    </w:p>
    <w:p w14:paraId="43414AB1" w14:textId="3ADB5133" w:rsidR="00AD55AF" w:rsidRDefault="00AD55AF" w:rsidP="003D3EA5">
      <w:pPr>
        <w:spacing w:line="400" w:lineRule="atLeast"/>
        <w:jc w:val="center"/>
        <w:rPr>
          <w:rFonts w:ascii="Times New Roman" w:eastAsia="宋体" w:hAnsi="Times New Roman" w:cs="Times New Roman"/>
          <w:sz w:val="24"/>
          <w:szCs w:val="24"/>
          <w:highlight w:val="yellow"/>
        </w:rPr>
      </w:pPr>
    </w:p>
    <w:p w14:paraId="0AC6F6C2" w14:textId="0DF5332B" w:rsidR="00AD55AF" w:rsidRDefault="00AD55AF" w:rsidP="003D3EA5">
      <w:pPr>
        <w:spacing w:line="400" w:lineRule="atLeast"/>
        <w:jc w:val="center"/>
        <w:rPr>
          <w:rFonts w:ascii="Times New Roman" w:eastAsia="宋体" w:hAnsi="Times New Roman" w:cs="Times New Roman"/>
          <w:sz w:val="24"/>
          <w:szCs w:val="24"/>
          <w:highlight w:val="yellow"/>
        </w:rPr>
      </w:pPr>
    </w:p>
    <w:p w14:paraId="12B89F10" w14:textId="4FBAE342" w:rsidR="00AD55AF" w:rsidRDefault="00AD55AF" w:rsidP="003D3EA5">
      <w:pPr>
        <w:spacing w:line="400" w:lineRule="atLeast"/>
        <w:jc w:val="center"/>
        <w:rPr>
          <w:rFonts w:ascii="Times New Roman" w:eastAsia="宋体" w:hAnsi="Times New Roman" w:cs="Times New Roman"/>
          <w:sz w:val="24"/>
          <w:szCs w:val="24"/>
          <w:highlight w:val="yellow"/>
        </w:rPr>
      </w:pPr>
    </w:p>
    <w:p w14:paraId="4FAD2887" w14:textId="40F89CCF" w:rsidR="00AD55AF" w:rsidRDefault="00AD55AF" w:rsidP="003D3EA5">
      <w:pPr>
        <w:spacing w:line="400" w:lineRule="atLeast"/>
        <w:jc w:val="center"/>
        <w:rPr>
          <w:rFonts w:ascii="Times New Roman" w:eastAsia="宋体" w:hAnsi="Times New Roman" w:cs="Times New Roman"/>
          <w:sz w:val="24"/>
          <w:szCs w:val="24"/>
          <w:highlight w:val="yellow"/>
        </w:rPr>
      </w:pPr>
    </w:p>
    <w:p w14:paraId="1CA47BE8" w14:textId="6D322A6D" w:rsidR="00AD55AF" w:rsidRDefault="00AD55AF" w:rsidP="003D3EA5">
      <w:pPr>
        <w:spacing w:line="400" w:lineRule="atLeast"/>
        <w:jc w:val="center"/>
        <w:rPr>
          <w:rFonts w:ascii="Times New Roman" w:eastAsia="宋体" w:hAnsi="Times New Roman" w:cs="Times New Roman"/>
          <w:sz w:val="24"/>
          <w:szCs w:val="24"/>
          <w:highlight w:val="yellow"/>
        </w:rPr>
      </w:pPr>
    </w:p>
    <w:p w14:paraId="38928BD0" w14:textId="690A79E9" w:rsidR="00AD55AF" w:rsidRDefault="00AD55AF" w:rsidP="003D3EA5">
      <w:pPr>
        <w:spacing w:line="400" w:lineRule="atLeast"/>
        <w:jc w:val="center"/>
        <w:rPr>
          <w:rFonts w:ascii="Times New Roman" w:eastAsia="宋体" w:hAnsi="Times New Roman" w:cs="Times New Roman"/>
          <w:sz w:val="24"/>
          <w:szCs w:val="24"/>
          <w:highlight w:val="yellow"/>
        </w:rPr>
      </w:pPr>
    </w:p>
    <w:p w14:paraId="51F3C732" w14:textId="102DA40E" w:rsidR="00AD55AF" w:rsidRDefault="00AD55AF" w:rsidP="003D3EA5">
      <w:pPr>
        <w:spacing w:line="400" w:lineRule="atLeast"/>
        <w:jc w:val="center"/>
        <w:rPr>
          <w:rFonts w:ascii="Times New Roman" w:eastAsia="宋体" w:hAnsi="Times New Roman" w:cs="Times New Roman"/>
          <w:sz w:val="24"/>
          <w:szCs w:val="24"/>
          <w:highlight w:val="yellow"/>
        </w:rPr>
      </w:pPr>
    </w:p>
    <w:p w14:paraId="41FB6D3A" w14:textId="7AB879CF" w:rsidR="00AD55AF" w:rsidRDefault="00AD55AF" w:rsidP="003D3EA5">
      <w:pPr>
        <w:spacing w:line="400" w:lineRule="atLeast"/>
        <w:jc w:val="center"/>
        <w:rPr>
          <w:rFonts w:ascii="Times New Roman" w:eastAsia="宋体" w:hAnsi="Times New Roman" w:cs="Times New Roman"/>
          <w:sz w:val="24"/>
          <w:szCs w:val="24"/>
          <w:highlight w:val="yellow"/>
        </w:rPr>
      </w:pPr>
    </w:p>
    <w:p w14:paraId="1225E580" w14:textId="52E2172C" w:rsidR="003D3EA5" w:rsidRDefault="003D3EA5" w:rsidP="003D3EA5">
      <w:pPr>
        <w:spacing w:line="400" w:lineRule="atLeast"/>
        <w:jc w:val="center"/>
        <w:rPr>
          <w:rFonts w:ascii="Times New Roman" w:eastAsia="宋体" w:hAnsi="Times New Roman" w:cs="Times New Roman"/>
          <w:sz w:val="24"/>
          <w:szCs w:val="24"/>
          <w:highlight w:val="yellow"/>
        </w:rPr>
      </w:pPr>
    </w:p>
    <w:p w14:paraId="469FCB40" w14:textId="77777777" w:rsidR="003D3EA5" w:rsidRDefault="003D3EA5" w:rsidP="003D3EA5">
      <w:pPr>
        <w:spacing w:line="400" w:lineRule="atLeast"/>
        <w:jc w:val="center"/>
        <w:rPr>
          <w:rFonts w:ascii="Times New Roman" w:eastAsia="宋体" w:hAnsi="Times New Roman" w:cs="Times New Roman"/>
          <w:sz w:val="24"/>
          <w:szCs w:val="24"/>
          <w:highlight w:val="yellow"/>
        </w:rPr>
      </w:pPr>
    </w:p>
    <w:p w14:paraId="62699575" w14:textId="77777777" w:rsidR="00AD55AF" w:rsidRPr="00AD55AF" w:rsidRDefault="00AD55AF" w:rsidP="003D3EA5">
      <w:pPr>
        <w:spacing w:line="400" w:lineRule="atLeast"/>
        <w:jc w:val="center"/>
        <w:rPr>
          <w:rFonts w:ascii="Times New Roman" w:eastAsia="宋体" w:hAnsi="Times New Roman" w:cs="Times New Roman"/>
          <w:sz w:val="24"/>
          <w:szCs w:val="24"/>
          <w:highlight w:val="yellow"/>
        </w:rPr>
      </w:pPr>
    </w:p>
    <w:p w14:paraId="4EA47217" w14:textId="7386D201" w:rsidR="00CD1EA9" w:rsidRDefault="000659D3" w:rsidP="003D3EA5">
      <w:pPr>
        <w:spacing w:line="400" w:lineRule="atLeast"/>
        <w:jc w:val="center"/>
        <w:rPr>
          <w:rFonts w:ascii="Times New Roman" w:eastAsia="宋体" w:hAnsi="Times New Roman" w:cs="Times New Roman"/>
          <w:sz w:val="24"/>
          <w:szCs w:val="24"/>
        </w:rPr>
      </w:pPr>
      <w:r>
        <w:rPr>
          <w:rFonts w:ascii="Times New Roman" w:eastAsia="宋体" w:hAnsi="Times New Roman" w:cs="Times New Roman"/>
          <w:noProof/>
          <w:sz w:val="24"/>
          <w:szCs w:val="24"/>
        </w:rPr>
        <w:lastRenderedPageBreak/>
        <w:drawing>
          <wp:inline distT="0" distB="0" distL="0" distR="0" wp14:anchorId="5AC7F71C" wp14:editId="4BA4275C">
            <wp:extent cx="5248275" cy="2628900"/>
            <wp:effectExtent l="0" t="0" r="952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48275" cy="2628900"/>
                    </a:xfrm>
                    <a:prstGeom prst="rect">
                      <a:avLst/>
                    </a:prstGeom>
                    <a:noFill/>
                    <a:ln>
                      <a:noFill/>
                    </a:ln>
                  </pic:spPr>
                </pic:pic>
              </a:graphicData>
            </a:graphic>
          </wp:inline>
        </w:drawing>
      </w:r>
    </w:p>
    <w:p w14:paraId="3DF4D6A6" w14:textId="55334219" w:rsidR="00A764C9" w:rsidRPr="00155FEB" w:rsidRDefault="00A764C9" w:rsidP="003D3EA5">
      <w:pPr>
        <w:spacing w:line="400" w:lineRule="atLeast"/>
        <w:rPr>
          <w:rFonts w:ascii="Times New Roman" w:eastAsia="宋体" w:hAnsi="Times New Roman" w:cs="Times New Roman"/>
          <w:szCs w:val="24"/>
        </w:rPr>
      </w:pPr>
      <w:r w:rsidRPr="00155FEB">
        <w:rPr>
          <w:rFonts w:ascii="Times New Roman" w:eastAsia="宋体" w:hAnsi="Times New Roman" w:cs="Times New Roman"/>
          <w:b/>
          <w:szCs w:val="24"/>
        </w:rPr>
        <w:t>Supplementary Fig</w:t>
      </w:r>
      <w:r w:rsidR="00D43501" w:rsidRPr="00155FEB">
        <w:rPr>
          <w:rFonts w:ascii="Times New Roman" w:eastAsia="宋体" w:hAnsi="Times New Roman" w:cs="Times New Roman"/>
          <w:b/>
          <w:szCs w:val="24"/>
        </w:rPr>
        <w:t>.</w:t>
      </w:r>
      <w:r w:rsidRPr="00155FEB">
        <w:rPr>
          <w:rFonts w:ascii="Times New Roman" w:eastAsia="宋体" w:hAnsi="Times New Roman" w:cs="Times New Roman"/>
          <w:b/>
          <w:szCs w:val="24"/>
        </w:rPr>
        <w:t xml:space="preserve"> 1</w:t>
      </w:r>
      <w:r w:rsidR="000B5736" w:rsidRPr="00155FEB">
        <w:rPr>
          <w:rFonts w:ascii="Times New Roman" w:eastAsia="宋体" w:hAnsi="Times New Roman" w:cs="Times New Roman"/>
          <w:b/>
          <w:szCs w:val="24"/>
        </w:rPr>
        <w:t>4</w:t>
      </w:r>
      <w:r w:rsidRPr="00155FEB">
        <w:rPr>
          <w:rFonts w:ascii="Times New Roman" w:eastAsia="宋体" w:hAnsi="Times New Roman" w:cs="Times New Roman"/>
          <w:b/>
          <w:szCs w:val="24"/>
        </w:rPr>
        <w:t>. Optical properties of MMPMC in the visible wavelength range.</w:t>
      </w:r>
      <w:r w:rsidRPr="00155FEB">
        <w:rPr>
          <w:rFonts w:ascii="Times New Roman" w:eastAsia="宋体" w:hAnsi="Times New Roman" w:cs="Times New Roman"/>
          <w:szCs w:val="24"/>
        </w:rPr>
        <w:t xml:space="preserve"> </w:t>
      </w:r>
      <w:r w:rsidRPr="00155FEB">
        <w:rPr>
          <w:rFonts w:ascii="Times New Roman" w:eastAsia="宋体" w:hAnsi="Times New Roman" w:cs="Times New Roman"/>
          <w:b/>
          <w:szCs w:val="24"/>
        </w:rPr>
        <w:t>a</w:t>
      </w:r>
      <w:r w:rsidRPr="00155FEB">
        <w:rPr>
          <w:rFonts w:ascii="Times New Roman" w:eastAsia="宋体" w:hAnsi="Times New Roman" w:cs="Times New Roman"/>
          <w:szCs w:val="24"/>
        </w:rPr>
        <w:t xml:space="preserve"> Optical constants of epoxy resin in the visible wavelength range. </w:t>
      </w:r>
      <w:r w:rsidRPr="00155FEB">
        <w:rPr>
          <w:rFonts w:ascii="Times New Roman" w:eastAsia="宋体" w:hAnsi="Times New Roman" w:cs="Times New Roman"/>
          <w:b/>
          <w:szCs w:val="24"/>
        </w:rPr>
        <w:t>b</w:t>
      </w:r>
      <w:r w:rsidRPr="00155FEB">
        <w:rPr>
          <w:rFonts w:ascii="Times New Roman" w:eastAsia="宋体" w:hAnsi="Times New Roman" w:cs="Times New Roman"/>
          <w:szCs w:val="24"/>
        </w:rPr>
        <w:t xml:space="preserve"> Simulation model and schematic of light propagation in MMPMC under total internal reflection conditions. </w:t>
      </w:r>
      <w:r w:rsidRPr="00155FEB">
        <w:rPr>
          <w:rFonts w:ascii="Times New Roman" w:eastAsia="宋体" w:hAnsi="Times New Roman" w:cs="Times New Roman"/>
          <w:b/>
          <w:szCs w:val="24"/>
        </w:rPr>
        <w:t>c</w:t>
      </w:r>
      <w:r w:rsidRPr="00155FEB">
        <w:rPr>
          <w:rFonts w:ascii="Times New Roman" w:eastAsia="宋体" w:hAnsi="Times New Roman" w:cs="Times New Roman"/>
          <w:szCs w:val="24"/>
        </w:rPr>
        <w:t xml:space="preserve"> Simulation and experimental results of MMPMC under total internal reflection conditions. </w:t>
      </w:r>
      <w:r w:rsidRPr="00155FEB">
        <w:rPr>
          <w:rFonts w:ascii="Times New Roman" w:eastAsia="宋体" w:hAnsi="Times New Roman" w:cs="Times New Roman"/>
          <w:b/>
          <w:szCs w:val="24"/>
        </w:rPr>
        <w:t>d</w:t>
      </w:r>
      <w:r w:rsidRPr="00155FEB">
        <w:rPr>
          <w:rFonts w:ascii="Times New Roman" w:eastAsia="宋体" w:hAnsi="Times New Roman" w:cs="Times New Roman"/>
          <w:szCs w:val="24"/>
        </w:rPr>
        <w:t xml:space="preserve"> </w:t>
      </w:r>
      <w:r w:rsidR="00A8092F" w:rsidRPr="00155FEB">
        <w:rPr>
          <w:rFonts w:ascii="Times New Roman" w:eastAsia="宋体" w:hAnsi="Times New Roman" w:cs="Times New Roman"/>
          <w:szCs w:val="24"/>
        </w:rPr>
        <w:t>Simulation model and schematic of light propagation in MMPMC without total internal reflection.</w:t>
      </w:r>
    </w:p>
    <w:p w14:paraId="4973573E" w14:textId="7EF1A760" w:rsidR="00015A2F" w:rsidRDefault="00015A2F" w:rsidP="003D3EA5">
      <w:pPr>
        <w:spacing w:line="400" w:lineRule="atLeast"/>
        <w:jc w:val="center"/>
        <w:rPr>
          <w:rFonts w:ascii="Times New Roman" w:eastAsia="宋体" w:hAnsi="Times New Roman" w:cs="Times New Roman"/>
          <w:sz w:val="24"/>
          <w:szCs w:val="24"/>
        </w:rPr>
      </w:pPr>
    </w:p>
    <w:p w14:paraId="17AF1D4A" w14:textId="34036CD6" w:rsidR="00324026" w:rsidRDefault="00324026" w:rsidP="003D3EA5">
      <w:pPr>
        <w:spacing w:line="400" w:lineRule="atLeast"/>
        <w:jc w:val="center"/>
        <w:rPr>
          <w:rFonts w:ascii="Times New Roman" w:eastAsia="宋体" w:hAnsi="Times New Roman" w:cs="Times New Roman"/>
          <w:sz w:val="24"/>
          <w:szCs w:val="24"/>
        </w:rPr>
      </w:pPr>
    </w:p>
    <w:p w14:paraId="02731621" w14:textId="14248EF0" w:rsidR="00324026" w:rsidRDefault="00324026" w:rsidP="003D3EA5">
      <w:pPr>
        <w:spacing w:line="400" w:lineRule="atLeast"/>
        <w:jc w:val="center"/>
        <w:rPr>
          <w:rFonts w:ascii="Times New Roman" w:eastAsia="宋体" w:hAnsi="Times New Roman" w:cs="Times New Roman"/>
          <w:sz w:val="24"/>
          <w:szCs w:val="24"/>
        </w:rPr>
      </w:pPr>
    </w:p>
    <w:p w14:paraId="598C4157" w14:textId="6E31D6E3" w:rsidR="00324026" w:rsidRDefault="00324026" w:rsidP="003D3EA5">
      <w:pPr>
        <w:spacing w:line="400" w:lineRule="atLeast"/>
        <w:jc w:val="center"/>
        <w:rPr>
          <w:rFonts w:ascii="Times New Roman" w:eastAsia="宋体" w:hAnsi="Times New Roman" w:cs="Times New Roman"/>
          <w:sz w:val="24"/>
          <w:szCs w:val="24"/>
        </w:rPr>
      </w:pPr>
    </w:p>
    <w:p w14:paraId="090DB183" w14:textId="6D5FA98E" w:rsidR="00155FEB" w:rsidRDefault="00155FEB" w:rsidP="003D3EA5">
      <w:pPr>
        <w:spacing w:line="400" w:lineRule="atLeast"/>
        <w:jc w:val="center"/>
        <w:rPr>
          <w:rFonts w:ascii="Times New Roman" w:eastAsia="宋体" w:hAnsi="Times New Roman" w:cs="Times New Roman"/>
          <w:sz w:val="24"/>
          <w:szCs w:val="24"/>
        </w:rPr>
      </w:pPr>
    </w:p>
    <w:p w14:paraId="09F8AAEB" w14:textId="77777777" w:rsidR="00155FEB" w:rsidRDefault="00155FEB" w:rsidP="003D3EA5">
      <w:pPr>
        <w:spacing w:line="400" w:lineRule="atLeast"/>
        <w:jc w:val="center"/>
        <w:rPr>
          <w:rFonts w:ascii="Times New Roman" w:eastAsia="宋体" w:hAnsi="Times New Roman" w:cs="Times New Roman"/>
          <w:sz w:val="24"/>
          <w:szCs w:val="24"/>
        </w:rPr>
      </w:pPr>
    </w:p>
    <w:p w14:paraId="257305AA" w14:textId="48AD1D41" w:rsidR="00324026" w:rsidRDefault="00324026" w:rsidP="003D3EA5">
      <w:pPr>
        <w:spacing w:line="400" w:lineRule="atLeast"/>
        <w:jc w:val="center"/>
        <w:rPr>
          <w:rFonts w:ascii="Times New Roman" w:eastAsia="宋体" w:hAnsi="Times New Roman" w:cs="Times New Roman"/>
          <w:sz w:val="24"/>
          <w:szCs w:val="24"/>
        </w:rPr>
      </w:pPr>
    </w:p>
    <w:p w14:paraId="34481FEE" w14:textId="4DFDB4B8" w:rsidR="00324026" w:rsidRDefault="00324026" w:rsidP="003D3EA5">
      <w:pPr>
        <w:spacing w:line="400" w:lineRule="atLeast"/>
        <w:jc w:val="center"/>
        <w:rPr>
          <w:rFonts w:ascii="Times New Roman" w:eastAsia="宋体" w:hAnsi="Times New Roman" w:cs="Times New Roman"/>
          <w:sz w:val="24"/>
          <w:szCs w:val="24"/>
        </w:rPr>
      </w:pPr>
    </w:p>
    <w:p w14:paraId="190AC6B8" w14:textId="4D764C72" w:rsidR="00324026" w:rsidRDefault="00324026" w:rsidP="003D3EA5">
      <w:pPr>
        <w:spacing w:line="400" w:lineRule="atLeast"/>
        <w:jc w:val="center"/>
        <w:rPr>
          <w:rFonts w:ascii="Times New Roman" w:eastAsia="宋体" w:hAnsi="Times New Roman" w:cs="Times New Roman"/>
          <w:sz w:val="24"/>
          <w:szCs w:val="24"/>
        </w:rPr>
      </w:pPr>
    </w:p>
    <w:p w14:paraId="4E5F95D1" w14:textId="44035C0D" w:rsidR="00324026" w:rsidRDefault="00324026" w:rsidP="003D3EA5">
      <w:pPr>
        <w:spacing w:line="400" w:lineRule="atLeast"/>
        <w:jc w:val="center"/>
        <w:rPr>
          <w:rFonts w:ascii="Times New Roman" w:eastAsia="宋体" w:hAnsi="Times New Roman" w:cs="Times New Roman"/>
          <w:sz w:val="24"/>
          <w:szCs w:val="24"/>
        </w:rPr>
      </w:pPr>
    </w:p>
    <w:p w14:paraId="4FEF327E" w14:textId="2670E876" w:rsidR="00324026" w:rsidRDefault="00324026" w:rsidP="003D3EA5">
      <w:pPr>
        <w:spacing w:line="400" w:lineRule="atLeast"/>
        <w:jc w:val="center"/>
        <w:rPr>
          <w:rFonts w:ascii="Times New Roman" w:eastAsia="宋体" w:hAnsi="Times New Roman" w:cs="Times New Roman"/>
          <w:sz w:val="24"/>
          <w:szCs w:val="24"/>
        </w:rPr>
      </w:pPr>
    </w:p>
    <w:p w14:paraId="5492C4CB" w14:textId="1D9475FE" w:rsidR="00324026" w:rsidRDefault="00324026" w:rsidP="003D3EA5">
      <w:pPr>
        <w:spacing w:line="400" w:lineRule="atLeast"/>
        <w:jc w:val="center"/>
        <w:rPr>
          <w:rFonts w:ascii="Times New Roman" w:eastAsia="宋体" w:hAnsi="Times New Roman" w:cs="Times New Roman"/>
          <w:sz w:val="24"/>
          <w:szCs w:val="24"/>
        </w:rPr>
      </w:pPr>
    </w:p>
    <w:p w14:paraId="637F475F" w14:textId="24E1E6E6" w:rsidR="00324026" w:rsidRDefault="00324026" w:rsidP="003D3EA5">
      <w:pPr>
        <w:spacing w:line="400" w:lineRule="atLeast"/>
        <w:jc w:val="center"/>
        <w:rPr>
          <w:rFonts w:ascii="Times New Roman" w:eastAsia="宋体" w:hAnsi="Times New Roman" w:cs="Times New Roman"/>
          <w:sz w:val="24"/>
          <w:szCs w:val="24"/>
        </w:rPr>
      </w:pPr>
    </w:p>
    <w:p w14:paraId="0963C1CD" w14:textId="23C1B671" w:rsidR="00324026" w:rsidRDefault="00324026" w:rsidP="003D3EA5">
      <w:pPr>
        <w:spacing w:line="400" w:lineRule="atLeast"/>
        <w:jc w:val="center"/>
        <w:rPr>
          <w:rFonts w:ascii="Times New Roman" w:eastAsia="宋体" w:hAnsi="Times New Roman" w:cs="Times New Roman"/>
          <w:sz w:val="24"/>
          <w:szCs w:val="24"/>
        </w:rPr>
      </w:pPr>
    </w:p>
    <w:p w14:paraId="5980C1F3" w14:textId="3B9D6A42" w:rsidR="00155FEB" w:rsidRDefault="00155FEB" w:rsidP="003D3EA5">
      <w:pPr>
        <w:spacing w:line="400" w:lineRule="atLeast"/>
        <w:jc w:val="center"/>
        <w:rPr>
          <w:rFonts w:ascii="Times New Roman" w:eastAsia="宋体" w:hAnsi="Times New Roman" w:cs="Times New Roman"/>
          <w:sz w:val="24"/>
          <w:szCs w:val="24"/>
        </w:rPr>
      </w:pPr>
    </w:p>
    <w:p w14:paraId="21023DCB" w14:textId="77777777" w:rsidR="00155FEB" w:rsidRDefault="00155FEB" w:rsidP="003D3EA5">
      <w:pPr>
        <w:spacing w:line="400" w:lineRule="atLeast"/>
        <w:jc w:val="center"/>
        <w:rPr>
          <w:rFonts w:ascii="Times New Roman" w:eastAsia="宋体" w:hAnsi="Times New Roman" w:cs="Times New Roman"/>
          <w:sz w:val="24"/>
          <w:szCs w:val="24"/>
        </w:rPr>
      </w:pPr>
    </w:p>
    <w:p w14:paraId="15C5F328" w14:textId="660DF82E" w:rsidR="008668DB" w:rsidRDefault="008668DB" w:rsidP="00A764C9">
      <w:pPr>
        <w:spacing w:line="400" w:lineRule="atLeast"/>
        <w:rPr>
          <w:rFonts w:ascii="Times New Roman" w:eastAsia="宋体" w:hAnsi="Times New Roman" w:cs="Times New Roman"/>
          <w:sz w:val="24"/>
          <w:szCs w:val="24"/>
        </w:rPr>
      </w:pPr>
    </w:p>
    <w:p w14:paraId="3F7AEAD0" w14:textId="3989BF7F" w:rsidR="00F0133D" w:rsidRDefault="000659D3" w:rsidP="003D3EA5">
      <w:pPr>
        <w:spacing w:line="400" w:lineRule="atLeast"/>
        <w:jc w:val="center"/>
        <w:rPr>
          <w:rFonts w:ascii="Times New Roman" w:eastAsia="宋体" w:hAnsi="Times New Roman" w:cs="Times New Roman"/>
          <w:sz w:val="24"/>
          <w:szCs w:val="24"/>
        </w:rPr>
      </w:pPr>
      <w:r>
        <w:rPr>
          <w:rFonts w:ascii="Times New Roman" w:eastAsia="宋体" w:hAnsi="Times New Roman" w:cs="Times New Roman"/>
          <w:noProof/>
          <w:sz w:val="24"/>
          <w:szCs w:val="24"/>
        </w:rPr>
        <w:lastRenderedPageBreak/>
        <w:drawing>
          <wp:inline distT="0" distB="0" distL="0" distR="0" wp14:anchorId="29252E5B" wp14:editId="1C77C33D">
            <wp:extent cx="3695700" cy="1476375"/>
            <wp:effectExtent l="0" t="0" r="0" b="952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95700" cy="1476375"/>
                    </a:xfrm>
                    <a:prstGeom prst="rect">
                      <a:avLst/>
                    </a:prstGeom>
                    <a:noFill/>
                    <a:ln>
                      <a:noFill/>
                    </a:ln>
                  </pic:spPr>
                </pic:pic>
              </a:graphicData>
            </a:graphic>
          </wp:inline>
        </w:drawing>
      </w:r>
    </w:p>
    <w:p w14:paraId="499F0504" w14:textId="27B2CE7D" w:rsidR="00DB7045" w:rsidRPr="00155FEB" w:rsidRDefault="00D21555" w:rsidP="003D3EA5">
      <w:pPr>
        <w:spacing w:line="400" w:lineRule="atLeast"/>
        <w:rPr>
          <w:rFonts w:ascii="Times New Roman" w:eastAsia="宋体" w:hAnsi="Times New Roman" w:cs="Times New Roman"/>
          <w:szCs w:val="24"/>
        </w:rPr>
      </w:pPr>
      <w:r w:rsidRPr="00155FEB">
        <w:rPr>
          <w:rFonts w:ascii="Times New Roman" w:eastAsia="宋体" w:hAnsi="Times New Roman" w:cs="Times New Roman"/>
          <w:b/>
          <w:szCs w:val="24"/>
        </w:rPr>
        <w:t>Supplementary Fig</w:t>
      </w:r>
      <w:r w:rsidR="00D43501" w:rsidRPr="00155FEB">
        <w:rPr>
          <w:rFonts w:ascii="Times New Roman" w:eastAsia="宋体" w:hAnsi="Times New Roman" w:cs="Times New Roman"/>
          <w:b/>
          <w:szCs w:val="24"/>
        </w:rPr>
        <w:t>.</w:t>
      </w:r>
      <w:r w:rsidRPr="00155FEB">
        <w:rPr>
          <w:rFonts w:ascii="Times New Roman" w:eastAsia="宋体" w:hAnsi="Times New Roman" w:cs="Times New Roman"/>
          <w:b/>
          <w:szCs w:val="24"/>
        </w:rPr>
        <w:t xml:space="preserve"> 1</w:t>
      </w:r>
      <w:r w:rsidR="000B5736" w:rsidRPr="00155FEB">
        <w:rPr>
          <w:rFonts w:ascii="Times New Roman" w:eastAsia="宋体" w:hAnsi="Times New Roman" w:cs="Times New Roman"/>
          <w:b/>
          <w:szCs w:val="24"/>
        </w:rPr>
        <w:t>5</w:t>
      </w:r>
      <w:r w:rsidRPr="00155FEB">
        <w:rPr>
          <w:rFonts w:ascii="Times New Roman" w:eastAsia="宋体" w:hAnsi="Times New Roman" w:cs="Times New Roman"/>
          <w:b/>
          <w:szCs w:val="24"/>
        </w:rPr>
        <w:t>. Optical properties and optical constants of epoxy resin at wavelengths of 8-13 μm.</w:t>
      </w:r>
      <w:r w:rsidRPr="00155FEB">
        <w:rPr>
          <w:rFonts w:ascii="Times New Roman" w:eastAsia="宋体" w:hAnsi="Times New Roman" w:cs="Times New Roman"/>
          <w:szCs w:val="24"/>
        </w:rPr>
        <w:t xml:space="preserve"> </w:t>
      </w:r>
      <w:r w:rsidRPr="00155FEB">
        <w:rPr>
          <w:rFonts w:ascii="Times New Roman" w:eastAsia="宋体" w:hAnsi="Times New Roman" w:cs="Times New Roman"/>
          <w:b/>
          <w:szCs w:val="24"/>
        </w:rPr>
        <w:t>a</w:t>
      </w:r>
      <w:r w:rsidRPr="00155FEB">
        <w:rPr>
          <w:rFonts w:ascii="Times New Roman" w:eastAsia="宋体" w:hAnsi="Times New Roman" w:cs="Times New Roman"/>
          <w:szCs w:val="24"/>
        </w:rPr>
        <w:t xml:space="preserve"> Optical properties of epoxy resin with a ZnSe substrate at wavelengths of 8-13 μm (reflectance </w:t>
      </w:r>
      <m:oMath>
        <m:r>
          <m:rPr>
            <m:sty m:val="p"/>
          </m:rPr>
          <w:rPr>
            <w:rFonts w:ascii="Cambria Math" w:eastAsia="宋体" w:hAnsi="Cambria Math" w:cs="Times New Roman"/>
            <w:szCs w:val="24"/>
          </w:rPr>
          <m:t>γ</m:t>
        </m:r>
      </m:oMath>
      <w:r w:rsidRPr="00155FEB">
        <w:rPr>
          <w:rFonts w:ascii="Times New Roman" w:eastAsia="宋体" w:hAnsi="Times New Roman" w:cs="Times New Roman"/>
          <w:szCs w:val="24"/>
        </w:rPr>
        <w:t xml:space="preserve">, transmittance </w:t>
      </w:r>
      <m:oMath>
        <m:r>
          <m:rPr>
            <m:sty m:val="p"/>
          </m:rPr>
          <w:rPr>
            <w:rFonts w:ascii="Cambria Math" w:eastAsia="宋体" w:hAnsi="Cambria Math" w:cs="Times New Roman"/>
            <w:szCs w:val="24"/>
          </w:rPr>
          <m:t>τ</m:t>
        </m:r>
      </m:oMath>
      <w:r w:rsidRPr="00155FEB">
        <w:rPr>
          <w:rFonts w:ascii="Times New Roman" w:eastAsia="宋体" w:hAnsi="Times New Roman" w:cs="Times New Roman"/>
          <w:szCs w:val="24"/>
        </w:rPr>
        <w:t xml:space="preserve">, and absorption </w:t>
      </w:r>
      <m:oMath>
        <m:r>
          <m:rPr>
            <m:sty m:val="p"/>
          </m:rPr>
          <w:rPr>
            <w:rFonts w:ascii="Cambria Math" w:eastAsia="宋体" w:hAnsi="Cambria Math" w:cs="Times New Roman"/>
            <w:szCs w:val="24"/>
          </w:rPr>
          <m:t>ε</m:t>
        </m:r>
      </m:oMath>
      <w:r w:rsidRPr="00155FEB">
        <w:rPr>
          <w:rFonts w:ascii="Times New Roman" w:eastAsia="宋体" w:hAnsi="Times New Roman" w:cs="Times New Roman"/>
          <w:szCs w:val="24"/>
        </w:rPr>
        <w:t xml:space="preserve">). </w:t>
      </w:r>
      <w:r w:rsidRPr="00155FEB">
        <w:rPr>
          <w:rFonts w:ascii="Times New Roman" w:eastAsia="宋体" w:hAnsi="Times New Roman" w:cs="Times New Roman"/>
          <w:b/>
          <w:szCs w:val="24"/>
        </w:rPr>
        <w:t>b</w:t>
      </w:r>
      <w:r w:rsidRPr="00155FEB">
        <w:rPr>
          <w:rFonts w:ascii="Times New Roman" w:eastAsia="宋体" w:hAnsi="Times New Roman" w:cs="Times New Roman"/>
          <w:szCs w:val="24"/>
        </w:rPr>
        <w:t xml:space="preserve"> Optical constants of epoxy resin at 8-13 μm. Based on the optical properties of epoxy resin, the optical constants were calculated using the commercial software FilmWizard.</w:t>
      </w:r>
    </w:p>
    <w:p w14:paraId="5F2850F1" w14:textId="28B609A4" w:rsidR="00DB7045" w:rsidRDefault="00DB7045" w:rsidP="003D3EA5">
      <w:pPr>
        <w:spacing w:line="400" w:lineRule="atLeast"/>
        <w:rPr>
          <w:rFonts w:ascii="Times New Roman" w:eastAsia="宋体" w:hAnsi="Times New Roman" w:cs="Times New Roman"/>
          <w:sz w:val="24"/>
          <w:szCs w:val="24"/>
        </w:rPr>
      </w:pPr>
    </w:p>
    <w:p w14:paraId="6A9C951E" w14:textId="74CAD6C7" w:rsidR="00DB7045" w:rsidRDefault="00DB7045" w:rsidP="003D3EA5">
      <w:pPr>
        <w:spacing w:line="400" w:lineRule="atLeast"/>
        <w:rPr>
          <w:rFonts w:ascii="Times New Roman" w:eastAsia="宋体" w:hAnsi="Times New Roman" w:cs="Times New Roman"/>
          <w:sz w:val="24"/>
          <w:szCs w:val="24"/>
        </w:rPr>
      </w:pPr>
    </w:p>
    <w:p w14:paraId="249E766C" w14:textId="77777777" w:rsidR="00155FEB" w:rsidRDefault="00155FEB" w:rsidP="003D3EA5">
      <w:pPr>
        <w:spacing w:line="400" w:lineRule="atLeast"/>
        <w:rPr>
          <w:rFonts w:ascii="Times New Roman" w:eastAsia="宋体" w:hAnsi="Times New Roman" w:cs="Times New Roman"/>
          <w:sz w:val="24"/>
          <w:szCs w:val="24"/>
        </w:rPr>
      </w:pPr>
    </w:p>
    <w:p w14:paraId="01DEE6A4" w14:textId="5F42D068" w:rsidR="00DB7045" w:rsidRDefault="00DB7045" w:rsidP="003D3EA5">
      <w:pPr>
        <w:spacing w:line="400" w:lineRule="atLeast"/>
        <w:rPr>
          <w:rFonts w:ascii="Times New Roman" w:eastAsia="宋体" w:hAnsi="Times New Roman" w:cs="Times New Roman"/>
          <w:sz w:val="24"/>
          <w:szCs w:val="24"/>
        </w:rPr>
      </w:pPr>
    </w:p>
    <w:p w14:paraId="214213C8" w14:textId="7EFD9CA5" w:rsidR="00DB7045" w:rsidRDefault="00DB7045" w:rsidP="003D3EA5">
      <w:pPr>
        <w:spacing w:line="400" w:lineRule="atLeast"/>
        <w:rPr>
          <w:rFonts w:ascii="Times New Roman" w:eastAsia="宋体" w:hAnsi="Times New Roman" w:cs="Times New Roman"/>
          <w:sz w:val="24"/>
          <w:szCs w:val="24"/>
        </w:rPr>
      </w:pPr>
    </w:p>
    <w:p w14:paraId="626F6099" w14:textId="65D9B4C2" w:rsidR="00DB7045" w:rsidRDefault="00DB7045" w:rsidP="003D3EA5">
      <w:pPr>
        <w:spacing w:line="400" w:lineRule="atLeast"/>
        <w:rPr>
          <w:rFonts w:ascii="Times New Roman" w:eastAsia="宋体" w:hAnsi="Times New Roman" w:cs="Times New Roman"/>
          <w:sz w:val="24"/>
          <w:szCs w:val="24"/>
        </w:rPr>
      </w:pPr>
    </w:p>
    <w:p w14:paraId="6BF854E2" w14:textId="30DD5D36" w:rsidR="00DB7045" w:rsidRDefault="00DB7045" w:rsidP="003D3EA5">
      <w:pPr>
        <w:spacing w:line="400" w:lineRule="atLeast"/>
        <w:rPr>
          <w:rFonts w:ascii="Times New Roman" w:eastAsia="宋体" w:hAnsi="Times New Roman" w:cs="Times New Roman"/>
          <w:sz w:val="24"/>
          <w:szCs w:val="24"/>
        </w:rPr>
      </w:pPr>
    </w:p>
    <w:p w14:paraId="374DA4E1" w14:textId="38BB116C" w:rsidR="00DB7045" w:rsidRDefault="00DB7045" w:rsidP="003D3EA5">
      <w:pPr>
        <w:spacing w:line="400" w:lineRule="atLeast"/>
        <w:rPr>
          <w:rFonts w:ascii="Times New Roman" w:eastAsia="宋体" w:hAnsi="Times New Roman" w:cs="Times New Roman"/>
          <w:sz w:val="24"/>
          <w:szCs w:val="24"/>
        </w:rPr>
      </w:pPr>
    </w:p>
    <w:p w14:paraId="7B983339" w14:textId="18F20D7E" w:rsidR="00DB7045" w:rsidRDefault="00DB7045" w:rsidP="003D3EA5">
      <w:pPr>
        <w:spacing w:line="400" w:lineRule="atLeast"/>
        <w:rPr>
          <w:rFonts w:ascii="Times New Roman" w:eastAsia="宋体" w:hAnsi="Times New Roman" w:cs="Times New Roman"/>
          <w:sz w:val="24"/>
          <w:szCs w:val="24"/>
        </w:rPr>
      </w:pPr>
    </w:p>
    <w:p w14:paraId="18FC50F3" w14:textId="22BA3A45" w:rsidR="00DB7045" w:rsidRDefault="00DB7045" w:rsidP="003D3EA5">
      <w:pPr>
        <w:spacing w:line="400" w:lineRule="atLeast"/>
        <w:rPr>
          <w:rFonts w:ascii="Times New Roman" w:eastAsia="宋体" w:hAnsi="Times New Roman" w:cs="Times New Roman"/>
          <w:sz w:val="24"/>
          <w:szCs w:val="24"/>
        </w:rPr>
      </w:pPr>
    </w:p>
    <w:p w14:paraId="5D5A2130" w14:textId="65B80A26" w:rsidR="00DB7045" w:rsidRDefault="00DB7045" w:rsidP="003D3EA5">
      <w:pPr>
        <w:spacing w:line="400" w:lineRule="atLeast"/>
        <w:rPr>
          <w:rFonts w:ascii="Times New Roman" w:eastAsia="宋体" w:hAnsi="Times New Roman" w:cs="Times New Roman"/>
          <w:sz w:val="24"/>
          <w:szCs w:val="24"/>
        </w:rPr>
      </w:pPr>
    </w:p>
    <w:p w14:paraId="606A3A3B" w14:textId="6648CEE2" w:rsidR="00DB7045" w:rsidRDefault="00DB7045" w:rsidP="003D3EA5">
      <w:pPr>
        <w:spacing w:line="400" w:lineRule="atLeast"/>
        <w:rPr>
          <w:rFonts w:ascii="Times New Roman" w:eastAsia="宋体" w:hAnsi="Times New Roman" w:cs="Times New Roman"/>
          <w:sz w:val="24"/>
          <w:szCs w:val="24"/>
        </w:rPr>
      </w:pPr>
    </w:p>
    <w:p w14:paraId="1235B20F" w14:textId="30FCA9E4" w:rsidR="00DB7045" w:rsidRDefault="00DB7045" w:rsidP="003D3EA5">
      <w:pPr>
        <w:spacing w:line="400" w:lineRule="atLeast"/>
        <w:rPr>
          <w:rFonts w:ascii="Times New Roman" w:eastAsia="宋体" w:hAnsi="Times New Roman" w:cs="Times New Roman"/>
          <w:sz w:val="24"/>
          <w:szCs w:val="24"/>
        </w:rPr>
      </w:pPr>
    </w:p>
    <w:p w14:paraId="680E4B65" w14:textId="076F4B0B" w:rsidR="00DB7045" w:rsidRDefault="00DB7045" w:rsidP="003D3EA5">
      <w:pPr>
        <w:spacing w:line="400" w:lineRule="atLeast"/>
        <w:rPr>
          <w:rFonts w:ascii="Times New Roman" w:eastAsia="宋体" w:hAnsi="Times New Roman" w:cs="Times New Roman"/>
          <w:sz w:val="24"/>
          <w:szCs w:val="24"/>
        </w:rPr>
      </w:pPr>
    </w:p>
    <w:p w14:paraId="539EA74F" w14:textId="08855207" w:rsidR="00DB7045" w:rsidRDefault="00DB7045" w:rsidP="003D3EA5">
      <w:pPr>
        <w:spacing w:line="400" w:lineRule="atLeast"/>
        <w:rPr>
          <w:rFonts w:ascii="Times New Roman" w:eastAsia="宋体" w:hAnsi="Times New Roman" w:cs="Times New Roman"/>
          <w:sz w:val="24"/>
          <w:szCs w:val="24"/>
        </w:rPr>
      </w:pPr>
    </w:p>
    <w:p w14:paraId="7DA87F3A" w14:textId="4425C61C" w:rsidR="00DB7045" w:rsidRDefault="00DB7045" w:rsidP="003D3EA5">
      <w:pPr>
        <w:spacing w:line="400" w:lineRule="atLeast"/>
        <w:rPr>
          <w:rFonts w:ascii="Times New Roman" w:eastAsia="宋体" w:hAnsi="Times New Roman" w:cs="Times New Roman"/>
          <w:sz w:val="24"/>
          <w:szCs w:val="24"/>
        </w:rPr>
      </w:pPr>
    </w:p>
    <w:p w14:paraId="782E0BB1" w14:textId="1983783E" w:rsidR="00DB7045" w:rsidRDefault="00DB7045" w:rsidP="003D3EA5">
      <w:pPr>
        <w:spacing w:line="400" w:lineRule="atLeast"/>
        <w:rPr>
          <w:rFonts w:ascii="Times New Roman" w:eastAsia="宋体" w:hAnsi="Times New Roman" w:cs="Times New Roman"/>
          <w:sz w:val="24"/>
          <w:szCs w:val="24"/>
        </w:rPr>
      </w:pPr>
    </w:p>
    <w:p w14:paraId="63A8AE93" w14:textId="593E2540" w:rsidR="00DB7045" w:rsidRDefault="00DB7045" w:rsidP="003D3EA5">
      <w:pPr>
        <w:spacing w:line="400" w:lineRule="atLeast"/>
        <w:rPr>
          <w:rFonts w:ascii="Times New Roman" w:eastAsia="宋体" w:hAnsi="Times New Roman" w:cs="Times New Roman"/>
          <w:sz w:val="24"/>
          <w:szCs w:val="24"/>
        </w:rPr>
      </w:pPr>
    </w:p>
    <w:p w14:paraId="4027FF03" w14:textId="596EEC1B" w:rsidR="00DB7045" w:rsidRDefault="00DB7045" w:rsidP="003D3EA5">
      <w:pPr>
        <w:spacing w:line="400" w:lineRule="atLeast"/>
        <w:rPr>
          <w:rFonts w:ascii="Times New Roman" w:eastAsia="宋体" w:hAnsi="Times New Roman" w:cs="Times New Roman"/>
          <w:sz w:val="24"/>
          <w:szCs w:val="24"/>
        </w:rPr>
      </w:pPr>
    </w:p>
    <w:p w14:paraId="1F07E9EF" w14:textId="77777777" w:rsidR="00F36FFA" w:rsidRPr="0059630E" w:rsidRDefault="00F36FFA" w:rsidP="003D3EA5">
      <w:pPr>
        <w:spacing w:line="400" w:lineRule="atLeast"/>
        <w:rPr>
          <w:rFonts w:ascii="Times New Roman" w:eastAsia="宋体" w:hAnsi="Times New Roman" w:cs="Times New Roman"/>
          <w:sz w:val="24"/>
          <w:szCs w:val="24"/>
        </w:rPr>
      </w:pPr>
    </w:p>
    <w:p w14:paraId="1C1D026A" w14:textId="5D09F060" w:rsidR="00B65578" w:rsidRDefault="000659D3" w:rsidP="003D3EA5">
      <w:pPr>
        <w:spacing w:line="400" w:lineRule="atLeast"/>
        <w:jc w:val="center"/>
        <w:rPr>
          <w:rFonts w:ascii="Times New Roman" w:eastAsia="宋体" w:hAnsi="Times New Roman" w:cs="Times New Roman"/>
          <w:sz w:val="24"/>
          <w:szCs w:val="24"/>
        </w:rPr>
      </w:pPr>
      <w:r>
        <w:rPr>
          <w:rFonts w:ascii="Times New Roman" w:eastAsia="宋体" w:hAnsi="Times New Roman" w:cs="Times New Roman"/>
          <w:noProof/>
          <w:sz w:val="24"/>
          <w:szCs w:val="24"/>
        </w:rPr>
        <w:lastRenderedPageBreak/>
        <w:drawing>
          <wp:inline distT="0" distB="0" distL="0" distR="0" wp14:anchorId="5249F7A3" wp14:editId="3F3E8891">
            <wp:extent cx="5276850" cy="28194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6850" cy="2819400"/>
                    </a:xfrm>
                    <a:prstGeom prst="rect">
                      <a:avLst/>
                    </a:prstGeom>
                    <a:noFill/>
                    <a:ln>
                      <a:noFill/>
                    </a:ln>
                  </pic:spPr>
                </pic:pic>
              </a:graphicData>
            </a:graphic>
          </wp:inline>
        </w:drawing>
      </w:r>
    </w:p>
    <w:p w14:paraId="33379A82" w14:textId="74C941A5" w:rsidR="00D01637" w:rsidRPr="00155FEB" w:rsidRDefault="00FD6644" w:rsidP="00FD6644">
      <w:pPr>
        <w:spacing w:line="400" w:lineRule="atLeast"/>
        <w:rPr>
          <w:rFonts w:ascii="Times New Roman" w:eastAsia="宋体" w:hAnsi="Times New Roman" w:cs="Times New Roman"/>
          <w:szCs w:val="24"/>
        </w:rPr>
      </w:pPr>
      <w:r w:rsidRPr="00155FEB">
        <w:rPr>
          <w:rFonts w:ascii="Times New Roman" w:eastAsia="宋体" w:hAnsi="Times New Roman" w:cs="Times New Roman"/>
          <w:b/>
          <w:szCs w:val="24"/>
        </w:rPr>
        <w:t>Supplementary Fig</w:t>
      </w:r>
      <w:r w:rsidR="00D43501" w:rsidRPr="00155FEB">
        <w:rPr>
          <w:rFonts w:ascii="Times New Roman" w:eastAsia="宋体" w:hAnsi="Times New Roman" w:cs="Times New Roman"/>
          <w:b/>
          <w:szCs w:val="24"/>
        </w:rPr>
        <w:t>.</w:t>
      </w:r>
      <w:r w:rsidRPr="00155FEB">
        <w:rPr>
          <w:rFonts w:ascii="Times New Roman" w:eastAsia="宋体" w:hAnsi="Times New Roman" w:cs="Times New Roman"/>
          <w:b/>
          <w:szCs w:val="24"/>
        </w:rPr>
        <w:t xml:space="preserve"> 1</w:t>
      </w:r>
      <w:r w:rsidR="000B5736" w:rsidRPr="00155FEB">
        <w:rPr>
          <w:rFonts w:ascii="Times New Roman" w:eastAsia="宋体" w:hAnsi="Times New Roman" w:cs="Times New Roman"/>
          <w:b/>
          <w:szCs w:val="24"/>
        </w:rPr>
        <w:t>6</w:t>
      </w:r>
      <w:r w:rsidRPr="00155FEB">
        <w:rPr>
          <w:rFonts w:ascii="Times New Roman" w:eastAsia="宋体" w:hAnsi="Times New Roman" w:cs="Times New Roman"/>
          <w:b/>
          <w:szCs w:val="24"/>
        </w:rPr>
        <w:t>. Simulation of the emissivity of MMPMC and glass cover plate for light at wavelengths of 8-13 μm under different incident angles.</w:t>
      </w:r>
      <w:r w:rsidRPr="00155FEB">
        <w:rPr>
          <w:rFonts w:ascii="Times New Roman" w:eastAsia="宋体" w:hAnsi="Times New Roman" w:cs="Times New Roman"/>
          <w:szCs w:val="24"/>
        </w:rPr>
        <w:t xml:space="preserve"> </w:t>
      </w:r>
      <w:r w:rsidRPr="00155FEB">
        <w:rPr>
          <w:rFonts w:ascii="Times New Roman" w:eastAsia="宋体" w:hAnsi="Times New Roman" w:cs="Times New Roman"/>
          <w:b/>
          <w:szCs w:val="24"/>
        </w:rPr>
        <w:t>a</w:t>
      </w:r>
      <w:r w:rsidRPr="00155FEB">
        <w:rPr>
          <w:rFonts w:ascii="Times New Roman" w:eastAsia="宋体" w:hAnsi="Times New Roman" w:cs="Times New Roman"/>
          <w:szCs w:val="24"/>
        </w:rPr>
        <w:t xml:space="preserve"> FDTD Solutions simulation diagram. </w:t>
      </w:r>
      <w:r w:rsidRPr="00155FEB">
        <w:rPr>
          <w:rFonts w:ascii="Times New Roman" w:eastAsia="宋体" w:hAnsi="Times New Roman" w:cs="Times New Roman"/>
          <w:b/>
          <w:szCs w:val="24"/>
        </w:rPr>
        <w:t>b</w:t>
      </w:r>
      <w:r w:rsidRPr="00155FEB">
        <w:rPr>
          <w:rFonts w:ascii="Times New Roman" w:eastAsia="宋体" w:hAnsi="Times New Roman" w:cs="Times New Roman"/>
          <w:szCs w:val="24"/>
        </w:rPr>
        <w:t xml:space="preserve"> Emissivity of MMPMC and glass cover plate at 8-13 μm under normal incidence. </w:t>
      </w:r>
      <w:r w:rsidRPr="00155FEB">
        <w:rPr>
          <w:rFonts w:ascii="Times New Roman" w:eastAsia="宋体" w:hAnsi="Times New Roman" w:cs="Times New Roman"/>
          <w:b/>
          <w:szCs w:val="24"/>
        </w:rPr>
        <w:t>c</w:t>
      </w:r>
      <w:r w:rsidRPr="00155FEB">
        <w:rPr>
          <w:rFonts w:ascii="Times New Roman" w:eastAsia="宋体" w:hAnsi="Times New Roman" w:cs="Times New Roman"/>
          <w:szCs w:val="24"/>
        </w:rPr>
        <w:t xml:space="preserve"> Emissivity of the glass cover plate for TE-polarized light at wavelengths of 8-13 μm under incident angles of 10-70°. </w:t>
      </w:r>
      <w:r w:rsidRPr="00155FEB">
        <w:rPr>
          <w:rFonts w:ascii="Times New Roman" w:eastAsia="宋体" w:hAnsi="Times New Roman" w:cs="Times New Roman"/>
          <w:b/>
          <w:szCs w:val="24"/>
        </w:rPr>
        <w:t>d</w:t>
      </w:r>
      <w:r w:rsidRPr="00155FEB">
        <w:rPr>
          <w:rFonts w:ascii="Times New Roman" w:eastAsia="宋体" w:hAnsi="Times New Roman" w:cs="Times New Roman"/>
          <w:szCs w:val="24"/>
        </w:rPr>
        <w:t xml:space="preserve"> Emissivity of the glass cover plate for TM-polarized light at wavelengths of 8-13 μm under incident angles of 10-70°. As the incident angle increases, the emissivity of the glass for light in the 8-13 μm range shows a significant decrease. </w:t>
      </w:r>
      <w:r w:rsidRPr="00155FEB">
        <w:rPr>
          <w:rFonts w:ascii="Times New Roman" w:eastAsia="宋体" w:hAnsi="Times New Roman" w:cs="Times New Roman"/>
          <w:b/>
          <w:szCs w:val="24"/>
        </w:rPr>
        <w:t>e</w:t>
      </w:r>
      <w:r w:rsidRPr="00155FEB">
        <w:rPr>
          <w:rFonts w:ascii="Times New Roman" w:eastAsia="宋体" w:hAnsi="Times New Roman" w:cs="Times New Roman"/>
          <w:szCs w:val="24"/>
        </w:rPr>
        <w:t xml:space="preserve"> Emissivity of MMPMC for TE-polarized light at wavelengths of 8-13 μm under incident angles of 10-70°. </w:t>
      </w:r>
      <w:r w:rsidRPr="00155FEB">
        <w:rPr>
          <w:rFonts w:ascii="Times New Roman" w:eastAsia="宋体" w:hAnsi="Times New Roman" w:cs="Times New Roman"/>
          <w:b/>
          <w:szCs w:val="24"/>
        </w:rPr>
        <w:t>f</w:t>
      </w:r>
      <w:r w:rsidRPr="00155FEB">
        <w:rPr>
          <w:rFonts w:ascii="Times New Roman" w:eastAsia="宋体" w:hAnsi="Times New Roman" w:cs="Times New Roman"/>
          <w:szCs w:val="24"/>
        </w:rPr>
        <w:t xml:space="preserve"> Emissivity of MMPMC for TM-polarized light at wavelengths of 8-13 μm under incident angles of 10°-70°. Compared to glass, the increase in the incident angle has a smaller effect on MMPMC. This is because epoxy resin itself is an excellent radiative material, and the addition of PHHCA effectively enhances the panel's ability to capture light in the 8-13 μm wavelength range, especially for obliquely incident light, where the improvement is more pronounced.</w:t>
      </w:r>
    </w:p>
    <w:p w14:paraId="6CD17CD1" w14:textId="3BAE5E21" w:rsidR="00D01637" w:rsidRDefault="00D01637" w:rsidP="003D3EA5">
      <w:pPr>
        <w:spacing w:line="400" w:lineRule="atLeast"/>
        <w:jc w:val="left"/>
        <w:rPr>
          <w:rFonts w:ascii="Times New Roman" w:eastAsia="宋体" w:hAnsi="Times New Roman" w:cs="Times New Roman"/>
          <w:sz w:val="24"/>
          <w:szCs w:val="24"/>
        </w:rPr>
      </w:pPr>
    </w:p>
    <w:p w14:paraId="2B5DE9BD" w14:textId="4CDCB1A7" w:rsidR="00D01637" w:rsidRDefault="00D01637" w:rsidP="003D3EA5">
      <w:pPr>
        <w:spacing w:line="400" w:lineRule="atLeast"/>
        <w:jc w:val="left"/>
        <w:rPr>
          <w:rFonts w:ascii="Times New Roman" w:eastAsia="宋体" w:hAnsi="Times New Roman" w:cs="Times New Roman"/>
          <w:sz w:val="24"/>
          <w:szCs w:val="24"/>
        </w:rPr>
      </w:pPr>
    </w:p>
    <w:p w14:paraId="49984423" w14:textId="717ABED7" w:rsidR="00D01637" w:rsidRDefault="00D01637" w:rsidP="003D3EA5">
      <w:pPr>
        <w:spacing w:line="400" w:lineRule="atLeast"/>
        <w:jc w:val="left"/>
        <w:rPr>
          <w:rFonts w:ascii="Times New Roman" w:eastAsia="宋体" w:hAnsi="Times New Roman" w:cs="Times New Roman"/>
          <w:sz w:val="24"/>
          <w:szCs w:val="24"/>
        </w:rPr>
      </w:pPr>
    </w:p>
    <w:p w14:paraId="0CF82CEE" w14:textId="27E04C74" w:rsidR="00D01637" w:rsidRDefault="00D01637" w:rsidP="003D3EA5">
      <w:pPr>
        <w:spacing w:line="400" w:lineRule="atLeast"/>
        <w:jc w:val="left"/>
        <w:rPr>
          <w:rFonts w:ascii="Times New Roman" w:eastAsia="宋体" w:hAnsi="Times New Roman" w:cs="Times New Roman"/>
          <w:sz w:val="24"/>
          <w:szCs w:val="24"/>
        </w:rPr>
      </w:pPr>
    </w:p>
    <w:p w14:paraId="62E1B523" w14:textId="250D2885" w:rsidR="00D01637" w:rsidRDefault="00D01637" w:rsidP="003D3EA5">
      <w:pPr>
        <w:spacing w:line="400" w:lineRule="atLeast"/>
        <w:jc w:val="left"/>
        <w:rPr>
          <w:rFonts w:ascii="Times New Roman" w:eastAsia="宋体" w:hAnsi="Times New Roman" w:cs="Times New Roman"/>
          <w:sz w:val="24"/>
          <w:szCs w:val="24"/>
        </w:rPr>
      </w:pPr>
    </w:p>
    <w:p w14:paraId="04D8308A" w14:textId="77777777" w:rsidR="00155FEB" w:rsidRDefault="00155FEB" w:rsidP="003D3EA5">
      <w:pPr>
        <w:spacing w:line="400" w:lineRule="atLeast"/>
        <w:jc w:val="left"/>
        <w:rPr>
          <w:rFonts w:ascii="Times New Roman" w:eastAsia="宋体" w:hAnsi="Times New Roman" w:cs="Times New Roman"/>
          <w:sz w:val="24"/>
          <w:szCs w:val="24"/>
        </w:rPr>
      </w:pPr>
    </w:p>
    <w:p w14:paraId="72FA18C9" w14:textId="7F95DD36" w:rsidR="00D01637" w:rsidRDefault="00D01637" w:rsidP="003D3EA5">
      <w:pPr>
        <w:spacing w:line="400" w:lineRule="atLeast"/>
        <w:jc w:val="left"/>
        <w:rPr>
          <w:rFonts w:ascii="Times New Roman" w:eastAsia="宋体" w:hAnsi="Times New Roman" w:cs="Times New Roman"/>
          <w:sz w:val="24"/>
          <w:szCs w:val="24"/>
        </w:rPr>
      </w:pPr>
    </w:p>
    <w:p w14:paraId="33546D1C" w14:textId="48EA94D3" w:rsidR="00D01637" w:rsidRDefault="00D01637" w:rsidP="003D3EA5">
      <w:pPr>
        <w:spacing w:line="400" w:lineRule="atLeast"/>
        <w:jc w:val="left"/>
        <w:rPr>
          <w:rFonts w:ascii="Times New Roman" w:eastAsia="宋体" w:hAnsi="Times New Roman" w:cs="Times New Roman"/>
          <w:sz w:val="24"/>
          <w:szCs w:val="24"/>
        </w:rPr>
      </w:pPr>
    </w:p>
    <w:p w14:paraId="6A5C51B2" w14:textId="7BC4F9BD" w:rsidR="00D01637" w:rsidRDefault="00D01637" w:rsidP="003D3EA5">
      <w:pPr>
        <w:spacing w:line="400" w:lineRule="atLeast"/>
        <w:jc w:val="left"/>
        <w:rPr>
          <w:rFonts w:ascii="Times New Roman" w:eastAsia="宋体" w:hAnsi="Times New Roman" w:cs="Times New Roman"/>
          <w:sz w:val="24"/>
          <w:szCs w:val="24"/>
        </w:rPr>
      </w:pPr>
    </w:p>
    <w:p w14:paraId="7501D4A6" w14:textId="727B3629" w:rsidR="00084E4B" w:rsidRDefault="000659D3" w:rsidP="003D3EA5">
      <w:pPr>
        <w:spacing w:line="400" w:lineRule="atLeast"/>
        <w:jc w:val="center"/>
        <w:rPr>
          <w:rFonts w:ascii="Times New Roman" w:eastAsia="宋体" w:hAnsi="Times New Roman" w:cs="Times New Roman"/>
          <w:sz w:val="24"/>
          <w:szCs w:val="24"/>
        </w:rPr>
      </w:pPr>
      <w:r>
        <w:rPr>
          <w:noProof/>
        </w:rPr>
        <w:lastRenderedPageBreak/>
        <w:drawing>
          <wp:inline distT="0" distB="0" distL="0" distR="0" wp14:anchorId="2A13141B" wp14:editId="0A4E2201">
            <wp:extent cx="4457700" cy="1876425"/>
            <wp:effectExtent l="0" t="0" r="0"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57700" cy="1876425"/>
                    </a:xfrm>
                    <a:prstGeom prst="rect">
                      <a:avLst/>
                    </a:prstGeom>
                    <a:noFill/>
                    <a:ln>
                      <a:noFill/>
                    </a:ln>
                  </pic:spPr>
                </pic:pic>
              </a:graphicData>
            </a:graphic>
          </wp:inline>
        </w:drawing>
      </w:r>
    </w:p>
    <w:p w14:paraId="09EE6B4E" w14:textId="6F3D303D" w:rsidR="00BF425A" w:rsidRPr="00155FEB" w:rsidRDefault="00D355EA" w:rsidP="003D3EA5">
      <w:pPr>
        <w:spacing w:line="400" w:lineRule="atLeast"/>
        <w:rPr>
          <w:rFonts w:ascii="Times New Roman" w:eastAsia="宋体" w:hAnsi="Times New Roman" w:cs="Times New Roman"/>
          <w:szCs w:val="24"/>
        </w:rPr>
      </w:pPr>
      <w:r w:rsidRPr="00155FEB">
        <w:rPr>
          <w:rFonts w:ascii="Times New Roman" w:eastAsia="宋体" w:hAnsi="Times New Roman" w:cs="Times New Roman"/>
          <w:b/>
          <w:szCs w:val="24"/>
        </w:rPr>
        <w:t>Supplementary Fig</w:t>
      </w:r>
      <w:r w:rsidR="00D43501" w:rsidRPr="00155FEB">
        <w:rPr>
          <w:rFonts w:ascii="Times New Roman" w:eastAsia="宋体" w:hAnsi="Times New Roman" w:cs="Times New Roman"/>
          <w:b/>
          <w:szCs w:val="24"/>
        </w:rPr>
        <w:t>.</w:t>
      </w:r>
      <w:r w:rsidRPr="00155FEB">
        <w:rPr>
          <w:rFonts w:ascii="Times New Roman" w:eastAsia="宋体" w:hAnsi="Times New Roman" w:cs="Times New Roman"/>
          <w:b/>
          <w:szCs w:val="24"/>
        </w:rPr>
        <w:t xml:space="preserve"> 1</w:t>
      </w:r>
      <w:r w:rsidR="000B5736" w:rsidRPr="00155FEB">
        <w:rPr>
          <w:rFonts w:ascii="Times New Roman" w:eastAsia="宋体" w:hAnsi="Times New Roman" w:cs="Times New Roman"/>
          <w:b/>
          <w:szCs w:val="24"/>
        </w:rPr>
        <w:t>7</w:t>
      </w:r>
      <w:r w:rsidRPr="00155FEB">
        <w:rPr>
          <w:rFonts w:ascii="Times New Roman" w:eastAsia="宋体" w:hAnsi="Times New Roman" w:cs="Times New Roman"/>
          <w:b/>
          <w:szCs w:val="24"/>
        </w:rPr>
        <w:t>. Radiative cooling power of MMPMC under high atmospheric relative humidity.</w:t>
      </w:r>
      <w:r w:rsidRPr="00155FEB">
        <w:rPr>
          <w:rFonts w:ascii="Times New Roman" w:eastAsia="宋体" w:hAnsi="Times New Roman" w:cs="Times New Roman"/>
          <w:szCs w:val="24"/>
        </w:rPr>
        <w:t xml:space="preserve"> </w:t>
      </w:r>
      <w:r w:rsidRPr="00155FEB">
        <w:rPr>
          <w:rFonts w:ascii="Times New Roman" w:eastAsia="宋体" w:hAnsi="Times New Roman" w:cs="Times New Roman"/>
          <w:b/>
          <w:szCs w:val="24"/>
        </w:rPr>
        <w:t>a</w:t>
      </w:r>
      <w:r w:rsidRPr="00155FEB">
        <w:rPr>
          <w:rFonts w:ascii="Times New Roman" w:eastAsia="宋体" w:hAnsi="Times New Roman" w:cs="Times New Roman"/>
          <w:szCs w:val="24"/>
        </w:rPr>
        <w:t xml:space="preserve"> Comparison of atmospheric transmittance under high and normal relative humidity. Atmospheric transmittance data for the 4-25 μm wavelength range were generated using the MODTRAN simulation software. </w:t>
      </w:r>
      <w:r w:rsidRPr="00155FEB">
        <w:rPr>
          <w:rFonts w:ascii="Times New Roman" w:eastAsia="宋体" w:hAnsi="Times New Roman" w:cs="Times New Roman"/>
          <w:b/>
          <w:szCs w:val="24"/>
        </w:rPr>
        <w:t>b</w:t>
      </w:r>
      <w:r w:rsidRPr="00155FEB">
        <w:rPr>
          <w:rFonts w:ascii="Times New Roman" w:eastAsia="宋体" w:hAnsi="Times New Roman" w:cs="Times New Roman"/>
          <w:szCs w:val="24"/>
        </w:rPr>
        <w:t xml:space="preserve"> Net cooling power of MMPMC at high relative humidity for different non-radiative heat coefficients (q). Under high relative humidity and ambient temperature, the radiative cooling power of MMPMC is 70 W/m². In the ideal case where non-radiative heat is zero, the MMPMC panel can theoretically cool by more than 15°C, and even with a non-radiative heat coefficient of q = 8 W/m²K, it can still achieve a cooling of approximately 6°C.</w:t>
      </w:r>
    </w:p>
    <w:p w14:paraId="63F5BAEB" w14:textId="6510BCAF" w:rsidR="00084E4B" w:rsidRDefault="00084E4B" w:rsidP="003D3EA5">
      <w:pPr>
        <w:spacing w:line="400" w:lineRule="atLeast"/>
        <w:rPr>
          <w:rFonts w:ascii="Times New Roman" w:eastAsia="宋体" w:hAnsi="Times New Roman" w:cs="Times New Roman"/>
          <w:sz w:val="24"/>
          <w:szCs w:val="24"/>
        </w:rPr>
      </w:pPr>
    </w:p>
    <w:p w14:paraId="4E237451" w14:textId="41323319" w:rsidR="00084E4B" w:rsidRDefault="00084E4B" w:rsidP="003D3EA5">
      <w:pPr>
        <w:spacing w:line="400" w:lineRule="atLeast"/>
        <w:rPr>
          <w:rFonts w:ascii="Times New Roman" w:eastAsia="宋体" w:hAnsi="Times New Roman" w:cs="Times New Roman"/>
          <w:sz w:val="24"/>
          <w:szCs w:val="24"/>
        </w:rPr>
      </w:pPr>
    </w:p>
    <w:p w14:paraId="3DDF2099" w14:textId="33F2513E" w:rsidR="00084E4B" w:rsidRDefault="00084E4B" w:rsidP="003D3EA5">
      <w:pPr>
        <w:spacing w:line="400" w:lineRule="atLeast"/>
        <w:rPr>
          <w:rFonts w:ascii="Times New Roman" w:eastAsia="宋体" w:hAnsi="Times New Roman" w:cs="Times New Roman"/>
          <w:sz w:val="24"/>
          <w:szCs w:val="24"/>
        </w:rPr>
      </w:pPr>
    </w:p>
    <w:p w14:paraId="7223922F" w14:textId="59AC0D08" w:rsidR="00084E4B" w:rsidRDefault="00084E4B" w:rsidP="003D3EA5">
      <w:pPr>
        <w:spacing w:line="400" w:lineRule="atLeast"/>
        <w:rPr>
          <w:rFonts w:ascii="Times New Roman" w:eastAsia="宋体" w:hAnsi="Times New Roman" w:cs="Times New Roman"/>
          <w:sz w:val="24"/>
          <w:szCs w:val="24"/>
        </w:rPr>
      </w:pPr>
    </w:p>
    <w:p w14:paraId="387CE4C4" w14:textId="2A610C85" w:rsidR="00084E4B" w:rsidRDefault="00084E4B" w:rsidP="003D3EA5">
      <w:pPr>
        <w:spacing w:line="400" w:lineRule="atLeast"/>
        <w:rPr>
          <w:rFonts w:ascii="Times New Roman" w:eastAsia="宋体" w:hAnsi="Times New Roman" w:cs="Times New Roman"/>
          <w:sz w:val="24"/>
          <w:szCs w:val="24"/>
        </w:rPr>
      </w:pPr>
    </w:p>
    <w:p w14:paraId="682A1192" w14:textId="30F10447" w:rsidR="00084E4B" w:rsidRDefault="00084E4B" w:rsidP="003D3EA5">
      <w:pPr>
        <w:spacing w:line="400" w:lineRule="atLeast"/>
        <w:rPr>
          <w:rFonts w:ascii="Times New Roman" w:eastAsia="宋体" w:hAnsi="Times New Roman" w:cs="Times New Roman"/>
          <w:sz w:val="24"/>
          <w:szCs w:val="24"/>
        </w:rPr>
      </w:pPr>
    </w:p>
    <w:p w14:paraId="293DE366" w14:textId="46497E18" w:rsidR="00084E4B" w:rsidRDefault="00084E4B" w:rsidP="003D3EA5">
      <w:pPr>
        <w:spacing w:line="400" w:lineRule="atLeast"/>
        <w:rPr>
          <w:rFonts w:ascii="Times New Roman" w:eastAsia="宋体" w:hAnsi="Times New Roman" w:cs="Times New Roman"/>
          <w:sz w:val="24"/>
          <w:szCs w:val="24"/>
        </w:rPr>
      </w:pPr>
    </w:p>
    <w:p w14:paraId="0C7747D9" w14:textId="570BFD3D" w:rsidR="00084E4B" w:rsidRDefault="00084E4B" w:rsidP="003D3EA5">
      <w:pPr>
        <w:spacing w:line="400" w:lineRule="atLeast"/>
        <w:rPr>
          <w:rFonts w:ascii="Times New Roman" w:eastAsia="宋体" w:hAnsi="Times New Roman" w:cs="Times New Roman"/>
          <w:sz w:val="24"/>
          <w:szCs w:val="24"/>
        </w:rPr>
      </w:pPr>
    </w:p>
    <w:p w14:paraId="01FEE9DA" w14:textId="2B5DF7C2" w:rsidR="00084E4B" w:rsidRDefault="00084E4B" w:rsidP="003D3EA5">
      <w:pPr>
        <w:spacing w:line="400" w:lineRule="atLeast"/>
        <w:rPr>
          <w:rFonts w:ascii="Times New Roman" w:eastAsia="宋体" w:hAnsi="Times New Roman" w:cs="Times New Roman"/>
          <w:sz w:val="24"/>
          <w:szCs w:val="24"/>
        </w:rPr>
      </w:pPr>
    </w:p>
    <w:p w14:paraId="4EF6A3B9" w14:textId="66F3BD4E" w:rsidR="00084E4B" w:rsidRDefault="00084E4B" w:rsidP="003D3EA5">
      <w:pPr>
        <w:spacing w:line="400" w:lineRule="atLeast"/>
        <w:rPr>
          <w:rFonts w:ascii="Times New Roman" w:eastAsia="宋体" w:hAnsi="Times New Roman" w:cs="Times New Roman"/>
          <w:sz w:val="24"/>
          <w:szCs w:val="24"/>
        </w:rPr>
      </w:pPr>
    </w:p>
    <w:p w14:paraId="2FB25605" w14:textId="679ABAE2" w:rsidR="00084E4B" w:rsidRDefault="00084E4B" w:rsidP="003D3EA5">
      <w:pPr>
        <w:spacing w:line="400" w:lineRule="atLeast"/>
        <w:rPr>
          <w:rFonts w:ascii="Times New Roman" w:eastAsia="宋体" w:hAnsi="Times New Roman" w:cs="Times New Roman"/>
          <w:sz w:val="24"/>
          <w:szCs w:val="24"/>
        </w:rPr>
      </w:pPr>
    </w:p>
    <w:p w14:paraId="36004B5D" w14:textId="445811C4" w:rsidR="00084E4B" w:rsidRDefault="00084E4B" w:rsidP="003D3EA5">
      <w:pPr>
        <w:spacing w:line="400" w:lineRule="atLeast"/>
        <w:rPr>
          <w:rFonts w:ascii="Times New Roman" w:eastAsia="宋体" w:hAnsi="Times New Roman" w:cs="Times New Roman"/>
          <w:sz w:val="24"/>
          <w:szCs w:val="24"/>
        </w:rPr>
      </w:pPr>
    </w:p>
    <w:p w14:paraId="01AE6406" w14:textId="1A3FE92A" w:rsidR="00084E4B" w:rsidRDefault="00084E4B" w:rsidP="003D3EA5">
      <w:pPr>
        <w:spacing w:line="400" w:lineRule="atLeast"/>
        <w:rPr>
          <w:rFonts w:ascii="Times New Roman" w:eastAsia="宋体" w:hAnsi="Times New Roman" w:cs="Times New Roman"/>
          <w:sz w:val="24"/>
          <w:szCs w:val="24"/>
        </w:rPr>
      </w:pPr>
    </w:p>
    <w:p w14:paraId="20E09F78" w14:textId="64527357" w:rsidR="00084E4B" w:rsidRDefault="00084E4B" w:rsidP="003D3EA5">
      <w:pPr>
        <w:spacing w:line="400" w:lineRule="atLeast"/>
        <w:rPr>
          <w:rFonts w:ascii="Times New Roman" w:eastAsia="宋体" w:hAnsi="Times New Roman" w:cs="Times New Roman"/>
          <w:sz w:val="24"/>
          <w:szCs w:val="24"/>
        </w:rPr>
      </w:pPr>
    </w:p>
    <w:p w14:paraId="4A1FCC03" w14:textId="40E26F26" w:rsidR="00084E4B" w:rsidRDefault="00084E4B" w:rsidP="003D3EA5">
      <w:pPr>
        <w:spacing w:line="400" w:lineRule="atLeast"/>
        <w:rPr>
          <w:rFonts w:ascii="Times New Roman" w:eastAsia="宋体" w:hAnsi="Times New Roman" w:cs="Times New Roman"/>
          <w:sz w:val="24"/>
          <w:szCs w:val="24"/>
        </w:rPr>
      </w:pPr>
    </w:p>
    <w:p w14:paraId="49CED966" w14:textId="77777777" w:rsidR="00084E4B" w:rsidRDefault="00084E4B" w:rsidP="003D3EA5">
      <w:pPr>
        <w:spacing w:line="400" w:lineRule="atLeast"/>
        <w:rPr>
          <w:rFonts w:ascii="Times New Roman" w:eastAsia="宋体" w:hAnsi="Times New Roman" w:cs="Times New Roman"/>
          <w:sz w:val="24"/>
          <w:szCs w:val="24"/>
        </w:rPr>
      </w:pPr>
    </w:p>
    <w:p w14:paraId="4EADD400" w14:textId="7DAAE614" w:rsidR="00D12C2D" w:rsidRPr="00084E4B" w:rsidRDefault="00D12C2D" w:rsidP="003D3EA5">
      <w:pPr>
        <w:spacing w:line="400" w:lineRule="atLeast"/>
        <w:jc w:val="left"/>
        <w:rPr>
          <w:rFonts w:ascii="Times New Roman" w:eastAsia="宋体" w:hAnsi="Times New Roman" w:cs="Times New Roman"/>
          <w:sz w:val="24"/>
          <w:szCs w:val="24"/>
        </w:rPr>
      </w:pPr>
    </w:p>
    <w:p w14:paraId="2049848E" w14:textId="654DD44C" w:rsidR="00D12C2D" w:rsidRDefault="000659D3" w:rsidP="003D3EA5">
      <w:pPr>
        <w:spacing w:line="400" w:lineRule="atLeast"/>
        <w:jc w:val="center"/>
        <w:rPr>
          <w:rFonts w:ascii="Times New Roman" w:eastAsia="宋体" w:hAnsi="Times New Roman" w:cs="Times New Roman"/>
          <w:sz w:val="24"/>
          <w:szCs w:val="24"/>
        </w:rPr>
      </w:pPr>
      <w:r>
        <w:rPr>
          <w:rFonts w:ascii="Times New Roman" w:eastAsia="宋体" w:hAnsi="Times New Roman" w:cs="Times New Roman"/>
          <w:noProof/>
          <w:sz w:val="24"/>
          <w:szCs w:val="24"/>
        </w:rPr>
        <w:lastRenderedPageBreak/>
        <w:drawing>
          <wp:inline distT="0" distB="0" distL="0" distR="0" wp14:anchorId="5C93AB3D" wp14:editId="5699CCAC">
            <wp:extent cx="4343400" cy="2162175"/>
            <wp:effectExtent l="0" t="0" r="0"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43400" cy="2162175"/>
                    </a:xfrm>
                    <a:prstGeom prst="rect">
                      <a:avLst/>
                    </a:prstGeom>
                    <a:noFill/>
                    <a:ln>
                      <a:noFill/>
                    </a:ln>
                  </pic:spPr>
                </pic:pic>
              </a:graphicData>
            </a:graphic>
          </wp:inline>
        </w:drawing>
      </w:r>
    </w:p>
    <w:p w14:paraId="7373FC42" w14:textId="6E754320" w:rsidR="0018064E" w:rsidRPr="00155FEB" w:rsidRDefault="0018064E" w:rsidP="003D3EA5">
      <w:pPr>
        <w:spacing w:line="400" w:lineRule="atLeast"/>
        <w:jc w:val="left"/>
        <w:rPr>
          <w:rFonts w:ascii="Times New Roman" w:eastAsia="宋体" w:hAnsi="Times New Roman" w:cs="Times New Roman"/>
          <w:b/>
          <w:szCs w:val="24"/>
        </w:rPr>
      </w:pPr>
      <w:r w:rsidRPr="00155FEB">
        <w:rPr>
          <w:rFonts w:ascii="Times New Roman" w:eastAsia="宋体" w:hAnsi="Times New Roman" w:cs="Times New Roman"/>
          <w:b/>
          <w:szCs w:val="24"/>
        </w:rPr>
        <w:t>Supplementary Fig</w:t>
      </w:r>
      <w:r w:rsidR="00D43501" w:rsidRPr="00155FEB">
        <w:rPr>
          <w:rFonts w:ascii="Times New Roman" w:eastAsia="宋体" w:hAnsi="Times New Roman" w:cs="Times New Roman"/>
          <w:b/>
          <w:szCs w:val="24"/>
        </w:rPr>
        <w:t>.</w:t>
      </w:r>
      <w:r w:rsidRPr="00155FEB">
        <w:rPr>
          <w:rFonts w:ascii="Times New Roman" w:eastAsia="宋体" w:hAnsi="Times New Roman" w:cs="Times New Roman"/>
          <w:b/>
          <w:szCs w:val="24"/>
        </w:rPr>
        <w:t xml:space="preserve"> 1</w:t>
      </w:r>
      <w:r w:rsidR="000B5736" w:rsidRPr="00155FEB">
        <w:rPr>
          <w:rFonts w:ascii="Times New Roman" w:eastAsia="宋体" w:hAnsi="Times New Roman" w:cs="Times New Roman"/>
          <w:b/>
          <w:szCs w:val="24"/>
        </w:rPr>
        <w:t>8</w:t>
      </w:r>
      <w:r w:rsidRPr="00155FEB">
        <w:rPr>
          <w:rFonts w:ascii="Times New Roman" w:eastAsia="宋体" w:hAnsi="Times New Roman" w:cs="Times New Roman"/>
          <w:b/>
          <w:szCs w:val="24"/>
        </w:rPr>
        <w:t>. Schematic diagram of the radiative cooling test system.</w:t>
      </w:r>
    </w:p>
    <w:p w14:paraId="2A87F8C2" w14:textId="3D5EF33C" w:rsidR="00D12C2D" w:rsidRDefault="00D12C2D" w:rsidP="003D3EA5">
      <w:pPr>
        <w:spacing w:line="400" w:lineRule="atLeast"/>
        <w:jc w:val="center"/>
        <w:rPr>
          <w:rFonts w:ascii="Times New Roman" w:eastAsia="宋体" w:hAnsi="Times New Roman" w:cs="Times New Roman"/>
          <w:sz w:val="24"/>
          <w:szCs w:val="24"/>
        </w:rPr>
      </w:pPr>
    </w:p>
    <w:p w14:paraId="7EA60695" w14:textId="42576E67" w:rsidR="00D12C2D" w:rsidRDefault="00D12C2D" w:rsidP="003D3EA5">
      <w:pPr>
        <w:spacing w:line="400" w:lineRule="atLeast"/>
        <w:jc w:val="center"/>
        <w:rPr>
          <w:rFonts w:ascii="Times New Roman" w:eastAsia="宋体" w:hAnsi="Times New Roman" w:cs="Times New Roman"/>
          <w:sz w:val="24"/>
          <w:szCs w:val="24"/>
        </w:rPr>
      </w:pPr>
    </w:p>
    <w:p w14:paraId="2F332B07" w14:textId="59067B91" w:rsidR="00D12C2D" w:rsidRDefault="00D12C2D" w:rsidP="003D3EA5">
      <w:pPr>
        <w:spacing w:line="400" w:lineRule="atLeast"/>
        <w:jc w:val="center"/>
        <w:rPr>
          <w:rFonts w:ascii="Times New Roman" w:eastAsia="宋体" w:hAnsi="Times New Roman" w:cs="Times New Roman"/>
          <w:sz w:val="24"/>
          <w:szCs w:val="24"/>
        </w:rPr>
      </w:pPr>
    </w:p>
    <w:p w14:paraId="68BF4337" w14:textId="6B1062D0" w:rsidR="00D12C2D" w:rsidRDefault="00D12C2D" w:rsidP="003D3EA5">
      <w:pPr>
        <w:spacing w:line="400" w:lineRule="atLeast"/>
        <w:jc w:val="center"/>
        <w:rPr>
          <w:rFonts w:ascii="Times New Roman" w:eastAsia="宋体" w:hAnsi="Times New Roman" w:cs="Times New Roman"/>
          <w:sz w:val="24"/>
          <w:szCs w:val="24"/>
        </w:rPr>
      </w:pPr>
    </w:p>
    <w:p w14:paraId="6EABBD4C" w14:textId="4D89F0A3" w:rsidR="005005B4" w:rsidRDefault="005005B4" w:rsidP="003D3EA5">
      <w:pPr>
        <w:spacing w:line="400" w:lineRule="atLeast"/>
        <w:jc w:val="center"/>
        <w:rPr>
          <w:rFonts w:ascii="Times New Roman" w:eastAsia="宋体" w:hAnsi="Times New Roman" w:cs="Times New Roman"/>
          <w:sz w:val="24"/>
          <w:szCs w:val="24"/>
        </w:rPr>
      </w:pPr>
    </w:p>
    <w:p w14:paraId="3FE189F0" w14:textId="4A75852B" w:rsidR="005005B4" w:rsidRDefault="005005B4" w:rsidP="003D3EA5">
      <w:pPr>
        <w:spacing w:line="400" w:lineRule="atLeast"/>
        <w:jc w:val="center"/>
        <w:rPr>
          <w:rFonts w:ascii="Times New Roman" w:eastAsia="宋体" w:hAnsi="Times New Roman" w:cs="Times New Roman"/>
          <w:sz w:val="24"/>
          <w:szCs w:val="24"/>
        </w:rPr>
      </w:pPr>
    </w:p>
    <w:p w14:paraId="19829951" w14:textId="424071F9" w:rsidR="005005B4" w:rsidRDefault="005005B4" w:rsidP="003D3EA5">
      <w:pPr>
        <w:spacing w:line="400" w:lineRule="atLeast"/>
        <w:jc w:val="center"/>
        <w:rPr>
          <w:rFonts w:ascii="Times New Roman" w:eastAsia="宋体" w:hAnsi="Times New Roman" w:cs="Times New Roman"/>
          <w:sz w:val="24"/>
          <w:szCs w:val="24"/>
        </w:rPr>
      </w:pPr>
    </w:p>
    <w:p w14:paraId="3D61241D" w14:textId="52B35163" w:rsidR="005005B4" w:rsidRDefault="005005B4" w:rsidP="003D3EA5">
      <w:pPr>
        <w:spacing w:line="400" w:lineRule="atLeast"/>
        <w:jc w:val="center"/>
        <w:rPr>
          <w:rFonts w:ascii="Times New Roman" w:eastAsia="宋体" w:hAnsi="Times New Roman" w:cs="Times New Roman"/>
          <w:sz w:val="24"/>
          <w:szCs w:val="24"/>
        </w:rPr>
      </w:pPr>
    </w:p>
    <w:p w14:paraId="44462F89" w14:textId="539A7C2D" w:rsidR="005005B4" w:rsidRDefault="005005B4" w:rsidP="003D3EA5">
      <w:pPr>
        <w:spacing w:line="400" w:lineRule="atLeast"/>
        <w:jc w:val="center"/>
        <w:rPr>
          <w:rFonts w:ascii="Times New Roman" w:eastAsia="宋体" w:hAnsi="Times New Roman" w:cs="Times New Roman"/>
          <w:sz w:val="24"/>
          <w:szCs w:val="24"/>
        </w:rPr>
      </w:pPr>
    </w:p>
    <w:p w14:paraId="689AA948" w14:textId="105D0E52" w:rsidR="005005B4" w:rsidRDefault="005005B4" w:rsidP="003D3EA5">
      <w:pPr>
        <w:spacing w:line="400" w:lineRule="atLeast"/>
        <w:jc w:val="center"/>
        <w:rPr>
          <w:rFonts w:ascii="Times New Roman" w:eastAsia="宋体" w:hAnsi="Times New Roman" w:cs="Times New Roman"/>
          <w:sz w:val="24"/>
          <w:szCs w:val="24"/>
        </w:rPr>
      </w:pPr>
    </w:p>
    <w:p w14:paraId="5CFB0720" w14:textId="254D3E54" w:rsidR="005005B4" w:rsidRDefault="005005B4" w:rsidP="003D3EA5">
      <w:pPr>
        <w:spacing w:line="400" w:lineRule="atLeast"/>
        <w:jc w:val="center"/>
        <w:rPr>
          <w:rFonts w:ascii="Times New Roman" w:eastAsia="宋体" w:hAnsi="Times New Roman" w:cs="Times New Roman"/>
          <w:sz w:val="24"/>
          <w:szCs w:val="24"/>
        </w:rPr>
      </w:pPr>
    </w:p>
    <w:p w14:paraId="1F5CDEFB" w14:textId="48E2FB14" w:rsidR="005005B4" w:rsidRDefault="005005B4" w:rsidP="003D3EA5">
      <w:pPr>
        <w:spacing w:line="400" w:lineRule="atLeast"/>
        <w:jc w:val="center"/>
        <w:rPr>
          <w:rFonts w:ascii="Times New Roman" w:eastAsia="宋体" w:hAnsi="Times New Roman" w:cs="Times New Roman"/>
          <w:sz w:val="24"/>
          <w:szCs w:val="24"/>
        </w:rPr>
      </w:pPr>
    </w:p>
    <w:p w14:paraId="46C71B70" w14:textId="5F74641D" w:rsidR="005005B4" w:rsidRDefault="005005B4" w:rsidP="003D3EA5">
      <w:pPr>
        <w:spacing w:line="400" w:lineRule="atLeast"/>
        <w:jc w:val="center"/>
        <w:rPr>
          <w:rFonts w:ascii="Times New Roman" w:eastAsia="宋体" w:hAnsi="Times New Roman" w:cs="Times New Roman"/>
          <w:sz w:val="24"/>
          <w:szCs w:val="24"/>
        </w:rPr>
      </w:pPr>
    </w:p>
    <w:p w14:paraId="0F3190DE" w14:textId="7B8F5070" w:rsidR="005005B4" w:rsidRDefault="005005B4" w:rsidP="003D3EA5">
      <w:pPr>
        <w:spacing w:line="400" w:lineRule="atLeast"/>
        <w:jc w:val="center"/>
        <w:rPr>
          <w:rFonts w:ascii="Times New Roman" w:eastAsia="宋体" w:hAnsi="Times New Roman" w:cs="Times New Roman"/>
          <w:sz w:val="24"/>
          <w:szCs w:val="24"/>
        </w:rPr>
      </w:pPr>
    </w:p>
    <w:p w14:paraId="440DD6F1" w14:textId="61FBB7F0" w:rsidR="005005B4" w:rsidRDefault="005005B4" w:rsidP="003D3EA5">
      <w:pPr>
        <w:spacing w:line="400" w:lineRule="atLeast"/>
        <w:jc w:val="center"/>
        <w:rPr>
          <w:rFonts w:ascii="Times New Roman" w:eastAsia="宋体" w:hAnsi="Times New Roman" w:cs="Times New Roman"/>
          <w:sz w:val="24"/>
          <w:szCs w:val="24"/>
        </w:rPr>
      </w:pPr>
    </w:p>
    <w:p w14:paraId="10CC4A9B" w14:textId="0856DCAD" w:rsidR="005005B4" w:rsidRDefault="005005B4" w:rsidP="003D3EA5">
      <w:pPr>
        <w:spacing w:line="400" w:lineRule="atLeast"/>
        <w:jc w:val="center"/>
        <w:rPr>
          <w:rFonts w:ascii="Times New Roman" w:eastAsia="宋体" w:hAnsi="Times New Roman" w:cs="Times New Roman"/>
          <w:sz w:val="24"/>
          <w:szCs w:val="24"/>
        </w:rPr>
      </w:pPr>
    </w:p>
    <w:p w14:paraId="075C8D73" w14:textId="04AB3BE3" w:rsidR="005005B4" w:rsidRDefault="005005B4" w:rsidP="003D3EA5">
      <w:pPr>
        <w:spacing w:line="400" w:lineRule="atLeast"/>
        <w:jc w:val="center"/>
        <w:rPr>
          <w:rFonts w:ascii="Times New Roman" w:eastAsia="宋体" w:hAnsi="Times New Roman" w:cs="Times New Roman"/>
          <w:sz w:val="24"/>
          <w:szCs w:val="24"/>
        </w:rPr>
      </w:pPr>
    </w:p>
    <w:p w14:paraId="38253567" w14:textId="067E8444" w:rsidR="005005B4" w:rsidRDefault="005005B4" w:rsidP="003D3EA5">
      <w:pPr>
        <w:spacing w:line="400" w:lineRule="atLeast"/>
        <w:jc w:val="center"/>
        <w:rPr>
          <w:rFonts w:ascii="Times New Roman" w:eastAsia="宋体" w:hAnsi="Times New Roman" w:cs="Times New Roman"/>
          <w:sz w:val="24"/>
          <w:szCs w:val="24"/>
        </w:rPr>
      </w:pPr>
    </w:p>
    <w:p w14:paraId="3EA4E1FF" w14:textId="77777777" w:rsidR="005005B4" w:rsidRDefault="005005B4" w:rsidP="003D3EA5">
      <w:pPr>
        <w:spacing w:line="400" w:lineRule="atLeast"/>
        <w:jc w:val="center"/>
        <w:rPr>
          <w:rFonts w:ascii="Times New Roman" w:eastAsia="宋体" w:hAnsi="Times New Roman" w:cs="Times New Roman"/>
          <w:sz w:val="24"/>
          <w:szCs w:val="24"/>
        </w:rPr>
      </w:pPr>
    </w:p>
    <w:p w14:paraId="45B2B261" w14:textId="73721518" w:rsidR="0002704B" w:rsidRPr="00EC3746" w:rsidRDefault="0002704B" w:rsidP="003D3EA5">
      <w:pPr>
        <w:spacing w:line="400" w:lineRule="atLeast"/>
        <w:jc w:val="center"/>
        <w:rPr>
          <w:rFonts w:ascii="Times New Roman" w:eastAsia="宋体" w:hAnsi="Times New Roman" w:cs="Times New Roman"/>
          <w:sz w:val="24"/>
          <w:szCs w:val="24"/>
        </w:rPr>
      </w:pPr>
    </w:p>
    <w:p w14:paraId="16AE38E6" w14:textId="77777777" w:rsidR="0002704B" w:rsidRDefault="0002704B" w:rsidP="003D3EA5">
      <w:pPr>
        <w:spacing w:line="400" w:lineRule="atLeast"/>
        <w:jc w:val="center"/>
        <w:rPr>
          <w:rFonts w:ascii="Times New Roman" w:eastAsia="宋体" w:hAnsi="Times New Roman" w:cs="Times New Roman"/>
          <w:sz w:val="24"/>
          <w:szCs w:val="24"/>
        </w:rPr>
      </w:pPr>
    </w:p>
    <w:p w14:paraId="65E0AF1B" w14:textId="548856E4" w:rsidR="00C345F0" w:rsidRDefault="00D30E35" w:rsidP="003D3EA5">
      <w:pPr>
        <w:spacing w:line="400" w:lineRule="atLeast"/>
        <w:jc w:val="center"/>
        <w:rPr>
          <w:rFonts w:ascii="Times New Roman" w:eastAsia="宋体" w:hAnsi="Times New Roman" w:cs="Times New Roman"/>
          <w:sz w:val="24"/>
          <w:szCs w:val="24"/>
        </w:rPr>
      </w:pPr>
      <w:r>
        <w:rPr>
          <w:noProof/>
        </w:rPr>
        <w:lastRenderedPageBreak/>
        <w:drawing>
          <wp:inline distT="0" distB="0" distL="0" distR="0" wp14:anchorId="0D7A4B10" wp14:editId="4D37CE29">
            <wp:extent cx="4680000" cy="1981647"/>
            <wp:effectExtent l="0" t="0" r="635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680000" cy="1981647"/>
                    </a:xfrm>
                    <a:prstGeom prst="rect">
                      <a:avLst/>
                    </a:prstGeom>
                  </pic:spPr>
                </pic:pic>
              </a:graphicData>
            </a:graphic>
          </wp:inline>
        </w:drawing>
      </w:r>
    </w:p>
    <w:p w14:paraId="059DC6DE" w14:textId="56E9CBD5" w:rsidR="00CB7021" w:rsidRPr="00155FEB" w:rsidRDefault="00CB7021" w:rsidP="003D3EA5">
      <w:pPr>
        <w:spacing w:line="400" w:lineRule="atLeast"/>
        <w:rPr>
          <w:rFonts w:ascii="Times New Roman" w:eastAsia="宋体" w:hAnsi="Times New Roman" w:cs="Times New Roman"/>
          <w:szCs w:val="24"/>
        </w:rPr>
      </w:pPr>
      <w:r w:rsidRPr="00155FEB">
        <w:rPr>
          <w:rFonts w:ascii="Times New Roman" w:eastAsia="宋体" w:hAnsi="Times New Roman" w:cs="Times New Roman"/>
          <w:b/>
          <w:szCs w:val="24"/>
        </w:rPr>
        <w:t>Supplementary Fig</w:t>
      </w:r>
      <w:r w:rsidR="00D43501" w:rsidRPr="00155FEB">
        <w:rPr>
          <w:rFonts w:ascii="Times New Roman" w:eastAsia="宋体" w:hAnsi="Times New Roman" w:cs="Times New Roman"/>
          <w:b/>
          <w:szCs w:val="24"/>
        </w:rPr>
        <w:t>.</w:t>
      </w:r>
      <w:r w:rsidRPr="00155FEB">
        <w:rPr>
          <w:rFonts w:ascii="Times New Roman" w:eastAsia="宋体" w:hAnsi="Times New Roman" w:cs="Times New Roman"/>
          <w:b/>
          <w:szCs w:val="24"/>
        </w:rPr>
        <w:t xml:space="preserve"> 1</w:t>
      </w:r>
      <w:r w:rsidR="000B5736" w:rsidRPr="00155FEB">
        <w:rPr>
          <w:rFonts w:ascii="Times New Roman" w:eastAsia="宋体" w:hAnsi="Times New Roman" w:cs="Times New Roman"/>
          <w:b/>
          <w:szCs w:val="24"/>
        </w:rPr>
        <w:t>9</w:t>
      </w:r>
      <w:r w:rsidRPr="00155FEB">
        <w:rPr>
          <w:rFonts w:ascii="Times New Roman" w:eastAsia="宋体" w:hAnsi="Times New Roman" w:cs="Times New Roman"/>
          <w:b/>
          <w:szCs w:val="24"/>
        </w:rPr>
        <w:t>.</w:t>
      </w:r>
      <w:r w:rsidRPr="00155FEB">
        <w:rPr>
          <w:rFonts w:ascii="Times New Roman" w:eastAsia="宋体" w:hAnsi="Times New Roman" w:cs="Times New Roman"/>
          <w:szCs w:val="24"/>
        </w:rPr>
        <w:t xml:space="preserve"> </w:t>
      </w:r>
      <w:r w:rsidRPr="00155FEB">
        <w:rPr>
          <w:rFonts w:ascii="Times New Roman" w:eastAsia="宋体" w:hAnsi="Times New Roman" w:cs="Times New Roman"/>
          <w:b/>
          <w:szCs w:val="24"/>
        </w:rPr>
        <w:t>a</w:t>
      </w:r>
      <w:r w:rsidRPr="00155FEB">
        <w:rPr>
          <w:rFonts w:ascii="Times New Roman" w:eastAsia="宋体" w:hAnsi="Times New Roman" w:cs="Times New Roman"/>
          <w:szCs w:val="24"/>
        </w:rPr>
        <w:t xml:space="preserve"> Diurnal temperature variations of the T</w:t>
      </w:r>
      <w:r w:rsidR="006C4899" w:rsidRPr="00155FEB">
        <w:rPr>
          <w:rFonts w:ascii="Times New Roman" w:eastAsia="宋体" w:hAnsi="Times New Roman" w:cs="Times New Roman" w:hint="eastAsia"/>
          <w:szCs w:val="24"/>
        </w:rPr>
        <w:t>OPC</w:t>
      </w:r>
      <w:r w:rsidRPr="00155FEB">
        <w:rPr>
          <w:rFonts w:ascii="Times New Roman" w:eastAsia="宋体" w:hAnsi="Times New Roman" w:cs="Times New Roman"/>
          <w:szCs w:val="24"/>
        </w:rPr>
        <w:t xml:space="preserve">on </w:t>
      </w:r>
      <w:r w:rsidR="000A0548" w:rsidRPr="00155FEB">
        <w:rPr>
          <w:rFonts w:ascii="Times New Roman" w:eastAsia="宋体" w:hAnsi="Times New Roman" w:cs="Times New Roman" w:hint="eastAsia"/>
          <w:szCs w:val="24"/>
        </w:rPr>
        <w:t>cell</w:t>
      </w:r>
      <w:r w:rsidRPr="00155FEB">
        <w:rPr>
          <w:rFonts w:ascii="Times New Roman" w:eastAsia="宋体" w:hAnsi="Times New Roman" w:cs="Times New Roman"/>
          <w:szCs w:val="24"/>
        </w:rPr>
        <w:t xml:space="preserve">, </w:t>
      </w:r>
      <w:r w:rsidR="009D76BF" w:rsidRPr="00155FEB">
        <w:rPr>
          <w:rFonts w:ascii="Times New Roman" w:eastAsia="宋体" w:hAnsi="Times New Roman" w:cs="Times New Roman" w:hint="eastAsia"/>
          <w:szCs w:val="24"/>
        </w:rPr>
        <w:t>CS</w:t>
      </w:r>
      <w:r w:rsidRPr="00155FEB">
        <w:rPr>
          <w:rFonts w:ascii="Times New Roman" w:eastAsia="宋体" w:hAnsi="Times New Roman" w:cs="Times New Roman"/>
          <w:szCs w:val="24"/>
        </w:rPr>
        <w:t xml:space="preserve">PVM, and SCPVM under cloudy weather. </w:t>
      </w:r>
      <w:r w:rsidRPr="00155FEB">
        <w:rPr>
          <w:rFonts w:ascii="Times New Roman" w:eastAsia="宋体" w:hAnsi="Times New Roman" w:cs="Times New Roman"/>
          <w:b/>
          <w:szCs w:val="24"/>
        </w:rPr>
        <w:t>b</w:t>
      </w:r>
      <w:r w:rsidRPr="00155FEB">
        <w:rPr>
          <w:rFonts w:ascii="Times New Roman" w:eastAsia="宋体" w:hAnsi="Times New Roman" w:cs="Times New Roman"/>
          <w:szCs w:val="24"/>
        </w:rPr>
        <w:t xml:space="preserve"> 12-hour average temperature of the T</w:t>
      </w:r>
      <w:r w:rsidR="00DE3A05" w:rsidRPr="00155FEB">
        <w:rPr>
          <w:rFonts w:ascii="Times New Roman" w:eastAsia="宋体" w:hAnsi="Times New Roman" w:cs="Times New Roman" w:hint="eastAsia"/>
          <w:szCs w:val="24"/>
        </w:rPr>
        <w:t>OPC</w:t>
      </w:r>
      <w:r w:rsidRPr="00155FEB">
        <w:rPr>
          <w:rFonts w:ascii="Times New Roman" w:eastAsia="宋体" w:hAnsi="Times New Roman" w:cs="Times New Roman"/>
          <w:szCs w:val="24"/>
        </w:rPr>
        <w:t xml:space="preserve">on </w:t>
      </w:r>
      <w:r w:rsidR="000A0548" w:rsidRPr="00155FEB">
        <w:rPr>
          <w:rFonts w:ascii="Times New Roman" w:eastAsia="宋体" w:hAnsi="Times New Roman" w:cs="Times New Roman" w:hint="eastAsia"/>
          <w:szCs w:val="24"/>
        </w:rPr>
        <w:t>cell</w:t>
      </w:r>
      <w:r w:rsidRPr="00155FEB">
        <w:rPr>
          <w:rFonts w:ascii="Times New Roman" w:eastAsia="宋体" w:hAnsi="Times New Roman" w:cs="Times New Roman"/>
          <w:szCs w:val="24"/>
        </w:rPr>
        <w:t xml:space="preserve">, </w:t>
      </w:r>
      <w:r w:rsidR="009D76BF" w:rsidRPr="00155FEB">
        <w:rPr>
          <w:rFonts w:ascii="Times New Roman" w:eastAsia="宋体" w:hAnsi="Times New Roman" w:cs="Times New Roman" w:hint="eastAsia"/>
          <w:szCs w:val="24"/>
        </w:rPr>
        <w:t>CS</w:t>
      </w:r>
      <w:r w:rsidRPr="00155FEB">
        <w:rPr>
          <w:rFonts w:ascii="Times New Roman" w:eastAsia="宋体" w:hAnsi="Times New Roman" w:cs="Times New Roman"/>
          <w:szCs w:val="24"/>
        </w:rPr>
        <w:t>PVM, and SCPVM under cloudy weather.</w:t>
      </w:r>
      <w:r w:rsidRPr="00155FEB">
        <w:rPr>
          <w:sz w:val="18"/>
        </w:rPr>
        <w:t xml:space="preserve"> </w:t>
      </w:r>
      <w:r w:rsidRPr="00155FEB">
        <w:rPr>
          <w:rFonts w:ascii="Times New Roman" w:eastAsia="宋体" w:hAnsi="Times New Roman" w:cs="Times New Roman"/>
          <w:szCs w:val="24"/>
        </w:rPr>
        <w:t xml:space="preserve">Under cloudy weather, the temperatures of the </w:t>
      </w:r>
      <w:r w:rsidR="009D76BF" w:rsidRPr="00155FEB">
        <w:rPr>
          <w:rFonts w:ascii="Times New Roman" w:eastAsia="宋体" w:hAnsi="Times New Roman" w:cs="Times New Roman" w:hint="eastAsia"/>
          <w:szCs w:val="24"/>
        </w:rPr>
        <w:t>CS</w:t>
      </w:r>
      <w:r w:rsidRPr="00155FEB">
        <w:rPr>
          <w:rFonts w:ascii="Times New Roman" w:eastAsia="宋体" w:hAnsi="Times New Roman" w:cs="Times New Roman"/>
          <w:szCs w:val="24"/>
        </w:rPr>
        <w:t>PVM and SCPVM were reduced by 3.4°C and 4.2°C, respectively, compared to the T</w:t>
      </w:r>
      <w:r w:rsidR="006C4899" w:rsidRPr="00155FEB">
        <w:rPr>
          <w:rFonts w:ascii="Times New Roman" w:eastAsia="宋体" w:hAnsi="Times New Roman" w:cs="Times New Roman" w:hint="eastAsia"/>
          <w:szCs w:val="24"/>
        </w:rPr>
        <w:t>OPC</w:t>
      </w:r>
      <w:r w:rsidRPr="00155FEB">
        <w:rPr>
          <w:rFonts w:ascii="Times New Roman" w:eastAsia="宋体" w:hAnsi="Times New Roman" w:cs="Times New Roman"/>
          <w:szCs w:val="24"/>
        </w:rPr>
        <w:t xml:space="preserve">on </w:t>
      </w:r>
      <w:r w:rsidR="000A0548" w:rsidRPr="00155FEB">
        <w:rPr>
          <w:rFonts w:ascii="Times New Roman" w:eastAsia="宋体" w:hAnsi="Times New Roman" w:cs="Times New Roman" w:hint="eastAsia"/>
          <w:szCs w:val="24"/>
        </w:rPr>
        <w:t>cell</w:t>
      </w:r>
      <w:r w:rsidRPr="00155FEB">
        <w:rPr>
          <w:rFonts w:ascii="Times New Roman" w:eastAsia="宋体" w:hAnsi="Times New Roman" w:cs="Times New Roman"/>
          <w:szCs w:val="24"/>
        </w:rPr>
        <w:t>.</w:t>
      </w:r>
    </w:p>
    <w:p w14:paraId="7C5A1A9B" w14:textId="27BBABD7" w:rsidR="00E77F53" w:rsidRPr="000A0548" w:rsidRDefault="00E77F53" w:rsidP="003D3EA5">
      <w:pPr>
        <w:spacing w:line="400" w:lineRule="atLeast"/>
        <w:jc w:val="center"/>
        <w:rPr>
          <w:rFonts w:ascii="Times New Roman" w:eastAsia="宋体" w:hAnsi="Times New Roman" w:cs="Times New Roman"/>
          <w:sz w:val="24"/>
          <w:szCs w:val="24"/>
        </w:rPr>
      </w:pPr>
    </w:p>
    <w:p w14:paraId="65BC1093" w14:textId="7AD4BD74" w:rsidR="00E77F53" w:rsidRDefault="00E77F53" w:rsidP="003D3EA5">
      <w:pPr>
        <w:spacing w:line="400" w:lineRule="atLeast"/>
        <w:jc w:val="center"/>
        <w:rPr>
          <w:rFonts w:ascii="Times New Roman" w:eastAsia="宋体" w:hAnsi="Times New Roman" w:cs="Times New Roman"/>
          <w:sz w:val="24"/>
          <w:szCs w:val="24"/>
        </w:rPr>
      </w:pPr>
    </w:p>
    <w:p w14:paraId="4E74F41D" w14:textId="77C5E8CE" w:rsidR="00E77F53" w:rsidRDefault="00E77F53" w:rsidP="003D3EA5">
      <w:pPr>
        <w:spacing w:line="400" w:lineRule="atLeast"/>
        <w:jc w:val="center"/>
        <w:rPr>
          <w:rFonts w:ascii="Times New Roman" w:eastAsia="宋体" w:hAnsi="Times New Roman" w:cs="Times New Roman"/>
          <w:sz w:val="24"/>
          <w:szCs w:val="24"/>
        </w:rPr>
      </w:pPr>
    </w:p>
    <w:p w14:paraId="7E8112BB" w14:textId="38B87F5A" w:rsidR="00E77F53" w:rsidRDefault="00E77F53" w:rsidP="003D3EA5">
      <w:pPr>
        <w:spacing w:line="400" w:lineRule="atLeast"/>
        <w:jc w:val="center"/>
        <w:rPr>
          <w:rFonts w:ascii="Times New Roman" w:eastAsia="宋体" w:hAnsi="Times New Roman" w:cs="Times New Roman"/>
          <w:sz w:val="24"/>
          <w:szCs w:val="24"/>
        </w:rPr>
      </w:pPr>
    </w:p>
    <w:p w14:paraId="18FA7D6F" w14:textId="5CAAC7B7" w:rsidR="00E77F53" w:rsidRDefault="00E77F53" w:rsidP="003D3EA5">
      <w:pPr>
        <w:spacing w:line="400" w:lineRule="atLeast"/>
        <w:jc w:val="center"/>
        <w:rPr>
          <w:rFonts w:ascii="Times New Roman" w:eastAsia="宋体" w:hAnsi="Times New Roman" w:cs="Times New Roman"/>
          <w:sz w:val="24"/>
          <w:szCs w:val="24"/>
        </w:rPr>
      </w:pPr>
    </w:p>
    <w:p w14:paraId="1EBCA0C2" w14:textId="456FEDD2" w:rsidR="00E77F53" w:rsidRDefault="00E77F53" w:rsidP="003D3EA5">
      <w:pPr>
        <w:spacing w:line="400" w:lineRule="atLeast"/>
        <w:jc w:val="center"/>
        <w:rPr>
          <w:rFonts w:ascii="Times New Roman" w:eastAsia="宋体" w:hAnsi="Times New Roman" w:cs="Times New Roman"/>
          <w:sz w:val="24"/>
          <w:szCs w:val="24"/>
        </w:rPr>
      </w:pPr>
    </w:p>
    <w:p w14:paraId="720365BB" w14:textId="0762ABFA" w:rsidR="00E77F53" w:rsidRDefault="00E77F53" w:rsidP="003D3EA5">
      <w:pPr>
        <w:spacing w:line="400" w:lineRule="atLeast"/>
        <w:jc w:val="center"/>
        <w:rPr>
          <w:rFonts w:ascii="Times New Roman" w:eastAsia="宋体" w:hAnsi="Times New Roman" w:cs="Times New Roman"/>
          <w:sz w:val="24"/>
          <w:szCs w:val="24"/>
        </w:rPr>
      </w:pPr>
    </w:p>
    <w:p w14:paraId="6F6C3ECE" w14:textId="26B24C64" w:rsidR="00E77F53" w:rsidRDefault="00E77F53" w:rsidP="003D3EA5">
      <w:pPr>
        <w:spacing w:line="400" w:lineRule="atLeast"/>
        <w:jc w:val="center"/>
        <w:rPr>
          <w:rFonts w:ascii="Times New Roman" w:eastAsia="宋体" w:hAnsi="Times New Roman" w:cs="Times New Roman"/>
          <w:sz w:val="24"/>
          <w:szCs w:val="24"/>
        </w:rPr>
      </w:pPr>
    </w:p>
    <w:p w14:paraId="21294D01" w14:textId="487BED70" w:rsidR="00E77F53" w:rsidRDefault="00E77F53" w:rsidP="003D3EA5">
      <w:pPr>
        <w:spacing w:line="400" w:lineRule="atLeast"/>
        <w:jc w:val="center"/>
        <w:rPr>
          <w:rFonts w:ascii="Times New Roman" w:eastAsia="宋体" w:hAnsi="Times New Roman" w:cs="Times New Roman"/>
          <w:sz w:val="24"/>
          <w:szCs w:val="24"/>
        </w:rPr>
      </w:pPr>
    </w:p>
    <w:p w14:paraId="5550C5DE" w14:textId="16C3A9DF" w:rsidR="00E77F53" w:rsidRDefault="00E77F53" w:rsidP="003D3EA5">
      <w:pPr>
        <w:spacing w:line="400" w:lineRule="atLeast"/>
        <w:jc w:val="center"/>
        <w:rPr>
          <w:rFonts w:ascii="Times New Roman" w:eastAsia="宋体" w:hAnsi="Times New Roman" w:cs="Times New Roman"/>
          <w:sz w:val="24"/>
          <w:szCs w:val="24"/>
        </w:rPr>
      </w:pPr>
    </w:p>
    <w:p w14:paraId="6B5889C7" w14:textId="3EAA9938" w:rsidR="00E77F53" w:rsidRDefault="00E77F53" w:rsidP="003D3EA5">
      <w:pPr>
        <w:spacing w:line="400" w:lineRule="atLeast"/>
        <w:jc w:val="center"/>
        <w:rPr>
          <w:rFonts w:ascii="Times New Roman" w:eastAsia="宋体" w:hAnsi="Times New Roman" w:cs="Times New Roman"/>
          <w:sz w:val="24"/>
          <w:szCs w:val="24"/>
        </w:rPr>
      </w:pPr>
    </w:p>
    <w:p w14:paraId="31C4D1FC" w14:textId="66B885D0" w:rsidR="00E77F53" w:rsidRDefault="00E77F53" w:rsidP="003D3EA5">
      <w:pPr>
        <w:spacing w:line="400" w:lineRule="atLeast"/>
        <w:jc w:val="center"/>
        <w:rPr>
          <w:rFonts w:ascii="Times New Roman" w:eastAsia="宋体" w:hAnsi="Times New Roman" w:cs="Times New Roman"/>
          <w:sz w:val="24"/>
          <w:szCs w:val="24"/>
        </w:rPr>
      </w:pPr>
    </w:p>
    <w:p w14:paraId="4FF27186" w14:textId="22FA1047" w:rsidR="00E77F53" w:rsidRDefault="00E77F53" w:rsidP="003D3EA5">
      <w:pPr>
        <w:spacing w:line="400" w:lineRule="atLeast"/>
        <w:jc w:val="center"/>
        <w:rPr>
          <w:rFonts w:ascii="Times New Roman" w:eastAsia="宋体" w:hAnsi="Times New Roman" w:cs="Times New Roman"/>
          <w:sz w:val="24"/>
          <w:szCs w:val="24"/>
        </w:rPr>
      </w:pPr>
    </w:p>
    <w:p w14:paraId="6E4F2B2A" w14:textId="6E37CD03" w:rsidR="00E77F53" w:rsidRDefault="00E77F53" w:rsidP="003D3EA5">
      <w:pPr>
        <w:spacing w:line="400" w:lineRule="atLeast"/>
        <w:jc w:val="center"/>
        <w:rPr>
          <w:rFonts w:ascii="Times New Roman" w:eastAsia="宋体" w:hAnsi="Times New Roman" w:cs="Times New Roman"/>
          <w:sz w:val="24"/>
          <w:szCs w:val="24"/>
        </w:rPr>
      </w:pPr>
    </w:p>
    <w:p w14:paraId="6DC0D583" w14:textId="19CBF250" w:rsidR="00E77F53" w:rsidRDefault="00E77F53" w:rsidP="003D3EA5">
      <w:pPr>
        <w:spacing w:line="400" w:lineRule="atLeast"/>
        <w:jc w:val="center"/>
        <w:rPr>
          <w:rFonts w:ascii="Times New Roman" w:eastAsia="宋体" w:hAnsi="Times New Roman" w:cs="Times New Roman"/>
          <w:sz w:val="24"/>
          <w:szCs w:val="24"/>
        </w:rPr>
      </w:pPr>
    </w:p>
    <w:p w14:paraId="401B93F2" w14:textId="432B22AC" w:rsidR="00E77F53" w:rsidRDefault="00E77F53" w:rsidP="003D3EA5">
      <w:pPr>
        <w:spacing w:line="400" w:lineRule="atLeast"/>
        <w:jc w:val="center"/>
        <w:rPr>
          <w:rFonts w:ascii="Times New Roman" w:eastAsia="宋体" w:hAnsi="Times New Roman" w:cs="Times New Roman"/>
          <w:sz w:val="24"/>
          <w:szCs w:val="24"/>
        </w:rPr>
      </w:pPr>
    </w:p>
    <w:p w14:paraId="68DDEE55" w14:textId="77777777" w:rsidR="00155FEB" w:rsidRDefault="00155FEB" w:rsidP="003D3EA5">
      <w:pPr>
        <w:spacing w:line="400" w:lineRule="atLeast"/>
        <w:jc w:val="center"/>
        <w:rPr>
          <w:rFonts w:ascii="Times New Roman" w:eastAsia="宋体" w:hAnsi="Times New Roman" w:cs="Times New Roman"/>
          <w:sz w:val="24"/>
          <w:szCs w:val="24"/>
        </w:rPr>
      </w:pPr>
    </w:p>
    <w:p w14:paraId="235A5ED9" w14:textId="5CF57E87" w:rsidR="00E77F53" w:rsidRDefault="00E77F53" w:rsidP="003D3EA5">
      <w:pPr>
        <w:spacing w:line="400" w:lineRule="atLeast"/>
        <w:jc w:val="center"/>
        <w:rPr>
          <w:rFonts w:ascii="Times New Roman" w:eastAsia="宋体" w:hAnsi="Times New Roman" w:cs="Times New Roman"/>
          <w:sz w:val="24"/>
          <w:szCs w:val="24"/>
        </w:rPr>
      </w:pPr>
    </w:p>
    <w:p w14:paraId="5103D6C3" w14:textId="1B52C8E4" w:rsidR="00E77F53" w:rsidRDefault="00E77F53" w:rsidP="003D3EA5">
      <w:pPr>
        <w:spacing w:line="400" w:lineRule="atLeast"/>
        <w:jc w:val="center"/>
        <w:rPr>
          <w:rFonts w:ascii="Times New Roman" w:eastAsia="宋体" w:hAnsi="Times New Roman" w:cs="Times New Roman"/>
          <w:sz w:val="24"/>
          <w:szCs w:val="24"/>
        </w:rPr>
      </w:pPr>
    </w:p>
    <w:p w14:paraId="51F18255" w14:textId="77777777" w:rsidR="00E77F53" w:rsidRPr="00454F64" w:rsidRDefault="00E77F53" w:rsidP="003D3EA5">
      <w:pPr>
        <w:spacing w:line="400" w:lineRule="atLeast"/>
        <w:jc w:val="center"/>
        <w:rPr>
          <w:rFonts w:ascii="Times New Roman" w:eastAsia="宋体" w:hAnsi="Times New Roman" w:cs="Times New Roman"/>
          <w:sz w:val="24"/>
          <w:szCs w:val="24"/>
        </w:rPr>
      </w:pPr>
    </w:p>
    <w:p w14:paraId="2617EE7D" w14:textId="27DB713C" w:rsidR="00C345F0" w:rsidRDefault="00D30E35" w:rsidP="003D3EA5">
      <w:pPr>
        <w:spacing w:line="400" w:lineRule="atLeast"/>
        <w:jc w:val="center"/>
        <w:rPr>
          <w:rFonts w:ascii="Times New Roman" w:eastAsia="宋体" w:hAnsi="Times New Roman" w:cs="Times New Roman"/>
          <w:sz w:val="24"/>
          <w:szCs w:val="24"/>
        </w:rPr>
      </w:pPr>
      <w:r>
        <w:rPr>
          <w:noProof/>
        </w:rPr>
        <w:lastRenderedPageBreak/>
        <w:drawing>
          <wp:inline distT="0" distB="0" distL="0" distR="0" wp14:anchorId="2893C1A5" wp14:editId="44C70128">
            <wp:extent cx="4680000" cy="1954038"/>
            <wp:effectExtent l="0" t="0" r="6350"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80000" cy="1954038"/>
                    </a:xfrm>
                    <a:prstGeom prst="rect">
                      <a:avLst/>
                    </a:prstGeom>
                  </pic:spPr>
                </pic:pic>
              </a:graphicData>
            </a:graphic>
          </wp:inline>
        </w:drawing>
      </w:r>
    </w:p>
    <w:p w14:paraId="208B481F" w14:textId="6DBDE194" w:rsidR="00CB7021" w:rsidRPr="00155FEB" w:rsidRDefault="004E6AB9" w:rsidP="003D3EA5">
      <w:pPr>
        <w:spacing w:line="400" w:lineRule="atLeast"/>
        <w:rPr>
          <w:rFonts w:ascii="Times New Roman" w:eastAsia="宋体" w:hAnsi="Times New Roman" w:cs="Times New Roman"/>
          <w:b/>
          <w:szCs w:val="24"/>
        </w:rPr>
      </w:pPr>
      <w:r w:rsidRPr="00155FEB">
        <w:rPr>
          <w:rFonts w:ascii="Times New Roman" w:eastAsia="宋体" w:hAnsi="Times New Roman" w:cs="Times New Roman"/>
          <w:b/>
          <w:szCs w:val="24"/>
        </w:rPr>
        <w:t>Supplementary Fig</w:t>
      </w:r>
      <w:r w:rsidR="00D43501" w:rsidRPr="00155FEB">
        <w:rPr>
          <w:rFonts w:ascii="Times New Roman" w:eastAsia="宋体" w:hAnsi="Times New Roman" w:cs="Times New Roman"/>
          <w:b/>
          <w:szCs w:val="24"/>
        </w:rPr>
        <w:t>.</w:t>
      </w:r>
      <w:r w:rsidRPr="00155FEB">
        <w:rPr>
          <w:rFonts w:ascii="Times New Roman" w:eastAsia="宋体" w:hAnsi="Times New Roman" w:cs="Times New Roman"/>
          <w:b/>
          <w:szCs w:val="24"/>
        </w:rPr>
        <w:t xml:space="preserve"> </w:t>
      </w:r>
      <w:r w:rsidR="000B5736" w:rsidRPr="00155FEB">
        <w:rPr>
          <w:rFonts w:ascii="Times New Roman" w:eastAsia="宋体" w:hAnsi="Times New Roman" w:cs="Times New Roman"/>
          <w:b/>
          <w:szCs w:val="24"/>
        </w:rPr>
        <w:t>20</w:t>
      </w:r>
      <w:r w:rsidRPr="00155FEB">
        <w:rPr>
          <w:rFonts w:ascii="Times New Roman" w:eastAsia="宋体" w:hAnsi="Times New Roman" w:cs="Times New Roman"/>
          <w:b/>
          <w:szCs w:val="24"/>
        </w:rPr>
        <w:t xml:space="preserve">. </w:t>
      </w:r>
      <w:r w:rsidRPr="00155FEB">
        <w:rPr>
          <w:rFonts w:ascii="Times New Roman" w:eastAsia="宋体" w:hAnsi="Times New Roman" w:cs="Times New Roman" w:hint="eastAsia"/>
          <w:b/>
          <w:szCs w:val="24"/>
        </w:rPr>
        <w:t>a</w:t>
      </w:r>
      <w:r w:rsidR="00CB7021" w:rsidRPr="00155FEB">
        <w:rPr>
          <w:rFonts w:ascii="Times New Roman" w:eastAsia="宋体" w:hAnsi="Times New Roman" w:cs="Times New Roman"/>
          <w:szCs w:val="24"/>
        </w:rPr>
        <w:t xml:space="preserve"> Diurnal temperature variations of the T</w:t>
      </w:r>
      <w:r w:rsidR="00CC2832" w:rsidRPr="00155FEB">
        <w:rPr>
          <w:rFonts w:ascii="Times New Roman" w:eastAsia="宋体" w:hAnsi="Times New Roman" w:cs="Times New Roman" w:hint="eastAsia"/>
          <w:szCs w:val="24"/>
        </w:rPr>
        <w:t>OPC</w:t>
      </w:r>
      <w:r w:rsidR="00CB7021" w:rsidRPr="00155FEB">
        <w:rPr>
          <w:rFonts w:ascii="Times New Roman" w:eastAsia="宋体" w:hAnsi="Times New Roman" w:cs="Times New Roman"/>
          <w:szCs w:val="24"/>
        </w:rPr>
        <w:t xml:space="preserve">on </w:t>
      </w:r>
      <w:r w:rsidR="000A0548" w:rsidRPr="00155FEB">
        <w:rPr>
          <w:rFonts w:ascii="Times New Roman" w:eastAsia="宋体" w:hAnsi="Times New Roman" w:cs="Times New Roman" w:hint="eastAsia"/>
          <w:szCs w:val="24"/>
        </w:rPr>
        <w:t>cell</w:t>
      </w:r>
      <w:r w:rsidR="00CB7021" w:rsidRPr="00155FEB">
        <w:rPr>
          <w:rFonts w:ascii="Times New Roman" w:eastAsia="宋体" w:hAnsi="Times New Roman" w:cs="Times New Roman"/>
          <w:szCs w:val="24"/>
        </w:rPr>
        <w:t xml:space="preserve">, </w:t>
      </w:r>
      <w:r w:rsidR="004D4144" w:rsidRPr="00155FEB">
        <w:rPr>
          <w:rFonts w:ascii="Times New Roman" w:eastAsia="宋体" w:hAnsi="Times New Roman" w:cs="Times New Roman" w:hint="eastAsia"/>
          <w:szCs w:val="24"/>
        </w:rPr>
        <w:t>CS</w:t>
      </w:r>
      <w:r w:rsidR="00CB7021" w:rsidRPr="00155FEB">
        <w:rPr>
          <w:rFonts w:ascii="Times New Roman" w:eastAsia="宋体" w:hAnsi="Times New Roman" w:cs="Times New Roman"/>
          <w:szCs w:val="24"/>
        </w:rPr>
        <w:t xml:space="preserve">PVM, and SCPVM under overcast weather. </w:t>
      </w:r>
      <w:r w:rsidRPr="00155FEB">
        <w:rPr>
          <w:rFonts w:ascii="Times New Roman" w:eastAsia="宋体" w:hAnsi="Times New Roman" w:cs="Times New Roman"/>
          <w:b/>
          <w:szCs w:val="24"/>
        </w:rPr>
        <w:t>b</w:t>
      </w:r>
      <w:r w:rsidR="00CB7021" w:rsidRPr="00155FEB">
        <w:rPr>
          <w:rFonts w:ascii="Times New Roman" w:eastAsia="宋体" w:hAnsi="Times New Roman" w:cs="Times New Roman"/>
          <w:szCs w:val="24"/>
        </w:rPr>
        <w:t xml:space="preserve"> 12-hour average temperature of the T</w:t>
      </w:r>
      <w:r w:rsidR="00580565" w:rsidRPr="00155FEB">
        <w:rPr>
          <w:rFonts w:ascii="Times New Roman" w:eastAsia="宋体" w:hAnsi="Times New Roman" w:cs="Times New Roman" w:hint="eastAsia"/>
          <w:szCs w:val="24"/>
        </w:rPr>
        <w:t>OPC</w:t>
      </w:r>
      <w:r w:rsidR="00CB7021" w:rsidRPr="00155FEB">
        <w:rPr>
          <w:rFonts w:ascii="Times New Roman" w:eastAsia="宋体" w:hAnsi="Times New Roman" w:cs="Times New Roman"/>
          <w:szCs w:val="24"/>
        </w:rPr>
        <w:t xml:space="preserve">on </w:t>
      </w:r>
      <w:r w:rsidR="000A0548" w:rsidRPr="00155FEB">
        <w:rPr>
          <w:rFonts w:ascii="Times New Roman" w:eastAsia="宋体" w:hAnsi="Times New Roman" w:cs="Times New Roman" w:hint="eastAsia"/>
          <w:szCs w:val="24"/>
        </w:rPr>
        <w:t>cell</w:t>
      </w:r>
      <w:r w:rsidR="00CB7021" w:rsidRPr="00155FEB">
        <w:rPr>
          <w:rFonts w:ascii="Times New Roman" w:eastAsia="宋体" w:hAnsi="Times New Roman" w:cs="Times New Roman"/>
          <w:szCs w:val="24"/>
        </w:rPr>
        <w:t xml:space="preserve">, </w:t>
      </w:r>
      <w:r w:rsidR="009E4921" w:rsidRPr="00155FEB">
        <w:rPr>
          <w:rFonts w:ascii="Times New Roman" w:eastAsia="宋体" w:hAnsi="Times New Roman" w:cs="Times New Roman" w:hint="eastAsia"/>
          <w:szCs w:val="24"/>
        </w:rPr>
        <w:t>CS</w:t>
      </w:r>
      <w:r w:rsidR="00CB7021" w:rsidRPr="00155FEB">
        <w:rPr>
          <w:rFonts w:ascii="Times New Roman" w:eastAsia="宋体" w:hAnsi="Times New Roman" w:cs="Times New Roman"/>
          <w:szCs w:val="24"/>
        </w:rPr>
        <w:t>PVM, and SCPVM under overcast weather.</w:t>
      </w:r>
      <w:r w:rsidR="00CB7021" w:rsidRPr="00155FEB">
        <w:rPr>
          <w:sz w:val="18"/>
        </w:rPr>
        <w:t xml:space="preserve"> </w:t>
      </w:r>
      <w:r w:rsidR="00CB7021" w:rsidRPr="00155FEB">
        <w:rPr>
          <w:rFonts w:ascii="Times New Roman" w:eastAsia="宋体" w:hAnsi="Times New Roman" w:cs="Times New Roman"/>
          <w:szCs w:val="24"/>
        </w:rPr>
        <w:t xml:space="preserve">Under overcast weather, the temperatures of the </w:t>
      </w:r>
      <w:r w:rsidR="004D4144" w:rsidRPr="00155FEB">
        <w:rPr>
          <w:rFonts w:ascii="Times New Roman" w:eastAsia="宋体" w:hAnsi="Times New Roman" w:cs="Times New Roman" w:hint="eastAsia"/>
          <w:szCs w:val="24"/>
        </w:rPr>
        <w:t>CS</w:t>
      </w:r>
      <w:r w:rsidR="00CB7021" w:rsidRPr="00155FEB">
        <w:rPr>
          <w:rFonts w:ascii="Times New Roman" w:eastAsia="宋体" w:hAnsi="Times New Roman" w:cs="Times New Roman"/>
          <w:szCs w:val="24"/>
        </w:rPr>
        <w:t>PVM and SCPVM were reduced by 2.1°C and 2.8°C, respectively, compared to the T</w:t>
      </w:r>
      <w:r w:rsidR="00CC2832" w:rsidRPr="00155FEB">
        <w:rPr>
          <w:rFonts w:ascii="Times New Roman" w:eastAsia="宋体" w:hAnsi="Times New Roman" w:cs="Times New Roman" w:hint="eastAsia"/>
          <w:szCs w:val="24"/>
        </w:rPr>
        <w:t>OPC</w:t>
      </w:r>
      <w:r w:rsidR="00CB7021" w:rsidRPr="00155FEB">
        <w:rPr>
          <w:rFonts w:ascii="Times New Roman" w:eastAsia="宋体" w:hAnsi="Times New Roman" w:cs="Times New Roman"/>
          <w:szCs w:val="24"/>
        </w:rPr>
        <w:t xml:space="preserve">on </w:t>
      </w:r>
      <w:r w:rsidR="000A0548" w:rsidRPr="00155FEB">
        <w:rPr>
          <w:rFonts w:ascii="Times New Roman" w:eastAsia="宋体" w:hAnsi="Times New Roman" w:cs="Times New Roman" w:hint="eastAsia"/>
          <w:szCs w:val="24"/>
        </w:rPr>
        <w:t>cell</w:t>
      </w:r>
      <w:r w:rsidR="00CB7021" w:rsidRPr="00155FEB">
        <w:rPr>
          <w:rFonts w:ascii="Times New Roman" w:eastAsia="宋体" w:hAnsi="Times New Roman" w:cs="Times New Roman"/>
          <w:szCs w:val="24"/>
        </w:rPr>
        <w:t>.</w:t>
      </w:r>
    </w:p>
    <w:p w14:paraId="623CA9E9" w14:textId="4C4F3060" w:rsidR="00E77F53" w:rsidRDefault="00E77F53" w:rsidP="003D3EA5">
      <w:pPr>
        <w:spacing w:line="400" w:lineRule="atLeast"/>
        <w:jc w:val="center"/>
        <w:rPr>
          <w:rFonts w:ascii="Times New Roman" w:eastAsia="宋体" w:hAnsi="Times New Roman" w:cs="Times New Roman"/>
          <w:sz w:val="24"/>
          <w:szCs w:val="24"/>
        </w:rPr>
      </w:pPr>
    </w:p>
    <w:p w14:paraId="14FFBFD3" w14:textId="326EB92D" w:rsidR="00E77F53" w:rsidRDefault="00E77F53" w:rsidP="003D3EA5">
      <w:pPr>
        <w:spacing w:line="400" w:lineRule="atLeast"/>
        <w:jc w:val="center"/>
        <w:rPr>
          <w:rFonts w:ascii="Times New Roman" w:eastAsia="宋体" w:hAnsi="Times New Roman" w:cs="Times New Roman"/>
          <w:sz w:val="24"/>
          <w:szCs w:val="24"/>
        </w:rPr>
      </w:pPr>
    </w:p>
    <w:p w14:paraId="5CC2BDAD" w14:textId="35F376E1" w:rsidR="00E77F53" w:rsidRDefault="00E77F53" w:rsidP="003D3EA5">
      <w:pPr>
        <w:spacing w:line="400" w:lineRule="atLeast"/>
        <w:jc w:val="center"/>
        <w:rPr>
          <w:rFonts w:ascii="Times New Roman" w:eastAsia="宋体" w:hAnsi="Times New Roman" w:cs="Times New Roman"/>
          <w:sz w:val="24"/>
          <w:szCs w:val="24"/>
        </w:rPr>
      </w:pPr>
    </w:p>
    <w:p w14:paraId="58247831" w14:textId="0A23E392" w:rsidR="00E77F53" w:rsidRDefault="00E77F53" w:rsidP="003D3EA5">
      <w:pPr>
        <w:spacing w:line="400" w:lineRule="atLeast"/>
        <w:jc w:val="center"/>
        <w:rPr>
          <w:rFonts w:ascii="Times New Roman" w:eastAsia="宋体" w:hAnsi="Times New Roman" w:cs="Times New Roman"/>
          <w:sz w:val="24"/>
          <w:szCs w:val="24"/>
        </w:rPr>
      </w:pPr>
    </w:p>
    <w:p w14:paraId="1DDDFD81" w14:textId="685310CF" w:rsidR="00E77F53" w:rsidRDefault="00E77F53" w:rsidP="003D3EA5">
      <w:pPr>
        <w:spacing w:line="400" w:lineRule="atLeast"/>
        <w:jc w:val="center"/>
        <w:rPr>
          <w:rFonts w:ascii="Times New Roman" w:eastAsia="宋体" w:hAnsi="Times New Roman" w:cs="Times New Roman"/>
          <w:sz w:val="24"/>
          <w:szCs w:val="24"/>
        </w:rPr>
      </w:pPr>
    </w:p>
    <w:p w14:paraId="55B8B1F6" w14:textId="298FFF43" w:rsidR="00E77F53" w:rsidRDefault="00E77F53" w:rsidP="003D3EA5">
      <w:pPr>
        <w:spacing w:line="400" w:lineRule="atLeast"/>
        <w:jc w:val="center"/>
        <w:rPr>
          <w:rFonts w:ascii="Times New Roman" w:eastAsia="宋体" w:hAnsi="Times New Roman" w:cs="Times New Roman"/>
          <w:sz w:val="24"/>
          <w:szCs w:val="24"/>
        </w:rPr>
      </w:pPr>
    </w:p>
    <w:p w14:paraId="14407F77" w14:textId="0966AEB5" w:rsidR="00E77F53" w:rsidRDefault="00E77F53" w:rsidP="003D3EA5">
      <w:pPr>
        <w:spacing w:line="400" w:lineRule="atLeast"/>
        <w:jc w:val="center"/>
        <w:rPr>
          <w:rFonts w:ascii="Times New Roman" w:eastAsia="宋体" w:hAnsi="Times New Roman" w:cs="Times New Roman"/>
          <w:sz w:val="24"/>
          <w:szCs w:val="24"/>
        </w:rPr>
      </w:pPr>
    </w:p>
    <w:p w14:paraId="43490B41" w14:textId="64418A9D" w:rsidR="00E77F53" w:rsidRDefault="00E77F53" w:rsidP="003D3EA5">
      <w:pPr>
        <w:spacing w:line="400" w:lineRule="atLeast"/>
        <w:jc w:val="center"/>
        <w:rPr>
          <w:rFonts w:ascii="Times New Roman" w:eastAsia="宋体" w:hAnsi="Times New Roman" w:cs="Times New Roman"/>
          <w:sz w:val="24"/>
          <w:szCs w:val="24"/>
        </w:rPr>
      </w:pPr>
    </w:p>
    <w:p w14:paraId="416F863F" w14:textId="6E7DF73A" w:rsidR="00E77F53" w:rsidRDefault="00E77F53" w:rsidP="003D3EA5">
      <w:pPr>
        <w:spacing w:line="400" w:lineRule="atLeast"/>
        <w:jc w:val="center"/>
        <w:rPr>
          <w:rFonts w:ascii="Times New Roman" w:eastAsia="宋体" w:hAnsi="Times New Roman" w:cs="Times New Roman"/>
          <w:sz w:val="24"/>
          <w:szCs w:val="24"/>
        </w:rPr>
      </w:pPr>
    </w:p>
    <w:p w14:paraId="71824BD3" w14:textId="2EA3E340" w:rsidR="00E77F53" w:rsidRDefault="00E77F53" w:rsidP="003D3EA5">
      <w:pPr>
        <w:spacing w:line="400" w:lineRule="atLeast"/>
        <w:jc w:val="center"/>
        <w:rPr>
          <w:rFonts w:ascii="Times New Roman" w:eastAsia="宋体" w:hAnsi="Times New Roman" w:cs="Times New Roman"/>
          <w:sz w:val="24"/>
          <w:szCs w:val="24"/>
        </w:rPr>
      </w:pPr>
    </w:p>
    <w:p w14:paraId="6051E2FE" w14:textId="407E14D2" w:rsidR="00E77F53" w:rsidRDefault="00E77F53" w:rsidP="003D3EA5">
      <w:pPr>
        <w:spacing w:line="400" w:lineRule="atLeast"/>
        <w:jc w:val="center"/>
        <w:rPr>
          <w:rFonts w:ascii="Times New Roman" w:eastAsia="宋体" w:hAnsi="Times New Roman" w:cs="Times New Roman"/>
          <w:sz w:val="24"/>
          <w:szCs w:val="24"/>
        </w:rPr>
      </w:pPr>
    </w:p>
    <w:p w14:paraId="3FF1A15E" w14:textId="761A86BA" w:rsidR="00E77F53" w:rsidRDefault="00E77F53" w:rsidP="003D3EA5">
      <w:pPr>
        <w:spacing w:line="400" w:lineRule="atLeast"/>
        <w:jc w:val="center"/>
        <w:rPr>
          <w:rFonts w:ascii="Times New Roman" w:eastAsia="宋体" w:hAnsi="Times New Roman" w:cs="Times New Roman"/>
          <w:sz w:val="24"/>
          <w:szCs w:val="24"/>
        </w:rPr>
      </w:pPr>
    </w:p>
    <w:p w14:paraId="72AF793D" w14:textId="50CB1A1C" w:rsidR="00155FEB" w:rsidRDefault="00155FEB" w:rsidP="003D3EA5">
      <w:pPr>
        <w:spacing w:line="400" w:lineRule="atLeast"/>
        <w:jc w:val="center"/>
        <w:rPr>
          <w:rFonts w:ascii="Times New Roman" w:eastAsia="宋体" w:hAnsi="Times New Roman" w:cs="Times New Roman"/>
          <w:sz w:val="24"/>
          <w:szCs w:val="24"/>
        </w:rPr>
      </w:pPr>
    </w:p>
    <w:p w14:paraId="1AB5953E" w14:textId="77777777" w:rsidR="00155FEB" w:rsidRDefault="00155FEB" w:rsidP="003D3EA5">
      <w:pPr>
        <w:spacing w:line="400" w:lineRule="atLeast"/>
        <w:jc w:val="center"/>
        <w:rPr>
          <w:rFonts w:ascii="Times New Roman" w:eastAsia="宋体" w:hAnsi="Times New Roman" w:cs="Times New Roman"/>
          <w:sz w:val="24"/>
          <w:szCs w:val="24"/>
        </w:rPr>
      </w:pPr>
    </w:p>
    <w:p w14:paraId="2B3AD563" w14:textId="0B18F0AA" w:rsidR="00E77F53" w:rsidRDefault="00E77F53" w:rsidP="003D3EA5">
      <w:pPr>
        <w:spacing w:line="400" w:lineRule="atLeast"/>
        <w:jc w:val="center"/>
        <w:rPr>
          <w:rFonts w:ascii="Times New Roman" w:eastAsia="宋体" w:hAnsi="Times New Roman" w:cs="Times New Roman"/>
          <w:sz w:val="24"/>
          <w:szCs w:val="24"/>
        </w:rPr>
      </w:pPr>
    </w:p>
    <w:p w14:paraId="56D557FD" w14:textId="519D6185" w:rsidR="00E77F53" w:rsidRDefault="00E77F53" w:rsidP="003D3EA5">
      <w:pPr>
        <w:spacing w:line="400" w:lineRule="atLeast"/>
        <w:jc w:val="center"/>
        <w:rPr>
          <w:rFonts w:ascii="Times New Roman" w:eastAsia="宋体" w:hAnsi="Times New Roman" w:cs="Times New Roman"/>
          <w:sz w:val="24"/>
          <w:szCs w:val="24"/>
        </w:rPr>
      </w:pPr>
    </w:p>
    <w:p w14:paraId="1DB318A4" w14:textId="7AC4FF93" w:rsidR="00E77F53" w:rsidRDefault="00E77F53" w:rsidP="003D3EA5">
      <w:pPr>
        <w:spacing w:line="400" w:lineRule="atLeast"/>
        <w:jc w:val="center"/>
        <w:rPr>
          <w:rFonts w:ascii="Times New Roman" w:eastAsia="宋体" w:hAnsi="Times New Roman" w:cs="Times New Roman"/>
          <w:sz w:val="24"/>
          <w:szCs w:val="24"/>
        </w:rPr>
      </w:pPr>
    </w:p>
    <w:p w14:paraId="728DACDA" w14:textId="402D0A2D" w:rsidR="00E77F53" w:rsidRDefault="00E77F53" w:rsidP="003D3EA5">
      <w:pPr>
        <w:spacing w:line="400" w:lineRule="atLeast"/>
        <w:jc w:val="center"/>
        <w:rPr>
          <w:rFonts w:ascii="Times New Roman" w:eastAsia="宋体" w:hAnsi="Times New Roman" w:cs="Times New Roman"/>
          <w:sz w:val="24"/>
          <w:szCs w:val="24"/>
        </w:rPr>
      </w:pPr>
    </w:p>
    <w:p w14:paraId="1AEC383E" w14:textId="73365878" w:rsidR="00E77F53" w:rsidRDefault="00E77F53" w:rsidP="003D3EA5">
      <w:pPr>
        <w:spacing w:line="400" w:lineRule="atLeast"/>
        <w:jc w:val="center"/>
        <w:rPr>
          <w:rFonts w:ascii="Times New Roman" w:eastAsia="宋体" w:hAnsi="Times New Roman" w:cs="Times New Roman"/>
          <w:sz w:val="24"/>
          <w:szCs w:val="24"/>
        </w:rPr>
      </w:pPr>
    </w:p>
    <w:p w14:paraId="06ECEB68" w14:textId="4A0FB957" w:rsidR="00E77F53" w:rsidRDefault="00E77F53" w:rsidP="003D3EA5">
      <w:pPr>
        <w:spacing w:line="400" w:lineRule="atLeast"/>
        <w:jc w:val="center"/>
        <w:rPr>
          <w:rFonts w:ascii="Times New Roman" w:eastAsia="宋体" w:hAnsi="Times New Roman" w:cs="Times New Roman"/>
          <w:sz w:val="24"/>
          <w:szCs w:val="24"/>
        </w:rPr>
      </w:pPr>
    </w:p>
    <w:p w14:paraId="3A4C831F" w14:textId="77777777" w:rsidR="00E77F53" w:rsidRPr="00722210" w:rsidRDefault="00E77F53" w:rsidP="003D3EA5">
      <w:pPr>
        <w:spacing w:line="400" w:lineRule="atLeast"/>
        <w:jc w:val="center"/>
        <w:rPr>
          <w:rFonts w:ascii="Times New Roman" w:eastAsia="宋体" w:hAnsi="Times New Roman" w:cs="Times New Roman"/>
          <w:sz w:val="24"/>
          <w:szCs w:val="24"/>
        </w:rPr>
      </w:pPr>
    </w:p>
    <w:p w14:paraId="2F534A8D" w14:textId="5A57BDD3" w:rsidR="00316931" w:rsidRDefault="00D30E35" w:rsidP="003D3EA5">
      <w:pPr>
        <w:spacing w:line="400" w:lineRule="atLeast"/>
        <w:jc w:val="center"/>
        <w:rPr>
          <w:rFonts w:ascii="Times New Roman" w:eastAsia="宋体" w:hAnsi="Times New Roman" w:cs="Times New Roman"/>
          <w:sz w:val="24"/>
          <w:szCs w:val="24"/>
        </w:rPr>
      </w:pPr>
      <w:r>
        <w:rPr>
          <w:noProof/>
        </w:rPr>
        <w:lastRenderedPageBreak/>
        <w:drawing>
          <wp:inline distT="0" distB="0" distL="0" distR="0" wp14:anchorId="731A39FD" wp14:editId="193F2EA7">
            <wp:extent cx="4680000" cy="1934881"/>
            <wp:effectExtent l="0" t="0" r="6350"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680000" cy="1934881"/>
                    </a:xfrm>
                    <a:prstGeom prst="rect">
                      <a:avLst/>
                    </a:prstGeom>
                  </pic:spPr>
                </pic:pic>
              </a:graphicData>
            </a:graphic>
          </wp:inline>
        </w:drawing>
      </w:r>
    </w:p>
    <w:p w14:paraId="73D85A5D" w14:textId="440A5A3F" w:rsidR="00ED0841" w:rsidRPr="00155FEB" w:rsidRDefault="00ED0841" w:rsidP="003D3EA5">
      <w:pPr>
        <w:spacing w:line="400" w:lineRule="atLeast"/>
        <w:rPr>
          <w:rFonts w:ascii="Times New Roman" w:eastAsia="宋体" w:hAnsi="Times New Roman" w:cs="Times New Roman"/>
          <w:szCs w:val="24"/>
        </w:rPr>
      </w:pPr>
      <w:r w:rsidRPr="00155FEB">
        <w:rPr>
          <w:rFonts w:ascii="Times New Roman" w:eastAsia="宋体" w:hAnsi="Times New Roman" w:cs="Times New Roman"/>
          <w:b/>
          <w:szCs w:val="24"/>
        </w:rPr>
        <w:t>Supplementary Fig</w:t>
      </w:r>
      <w:r w:rsidR="00D43501" w:rsidRPr="00155FEB">
        <w:rPr>
          <w:rFonts w:ascii="Times New Roman" w:eastAsia="宋体" w:hAnsi="Times New Roman" w:cs="Times New Roman"/>
          <w:b/>
          <w:szCs w:val="24"/>
        </w:rPr>
        <w:t>.</w:t>
      </w:r>
      <w:r w:rsidRPr="00155FEB">
        <w:rPr>
          <w:rFonts w:ascii="Times New Roman" w:eastAsia="宋体" w:hAnsi="Times New Roman" w:cs="Times New Roman"/>
          <w:b/>
          <w:szCs w:val="24"/>
        </w:rPr>
        <w:t xml:space="preserve"> 2</w:t>
      </w:r>
      <w:r w:rsidR="000B5736" w:rsidRPr="00155FEB">
        <w:rPr>
          <w:rFonts w:ascii="Times New Roman" w:eastAsia="宋体" w:hAnsi="Times New Roman" w:cs="Times New Roman"/>
          <w:b/>
          <w:szCs w:val="24"/>
        </w:rPr>
        <w:t>1</w:t>
      </w:r>
      <w:r w:rsidRPr="00155FEB">
        <w:rPr>
          <w:rFonts w:ascii="Times New Roman" w:eastAsia="宋体" w:hAnsi="Times New Roman" w:cs="Times New Roman"/>
          <w:b/>
          <w:szCs w:val="24"/>
        </w:rPr>
        <w:t>.</w:t>
      </w:r>
      <w:r w:rsidRPr="00155FEB">
        <w:rPr>
          <w:rFonts w:ascii="Times New Roman" w:eastAsia="宋体" w:hAnsi="Times New Roman" w:cs="Times New Roman"/>
          <w:szCs w:val="24"/>
        </w:rPr>
        <w:t xml:space="preserve"> </w:t>
      </w:r>
      <w:r w:rsidRPr="00155FEB">
        <w:rPr>
          <w:rFonts w:ascii="Times New Roman" w:eastAsia="宋体" w:hAnsi="Times New Roman" w:cs="Times New Roman"/>
          <w:b/>
          <w:szCs w:val="24"/>
        </w:rPr>
        <w:t>a</w:t>
      </w:r>
      <w:r w:rsidRPr="00155FEB">
        <w:rPr>
          <w:rFonts w:ascii="Times New Roman" w:eastAsia="宋体" w:hAnsi="Times New Roman" w:cs="Times New Roman"/>
          <w:szCs w:val="24"/>
        </w:rPr>
        <w:t xml:space="preserve"> Diurnal temperature variations of the T</w:t>
      </w:r>
      <w:r w:rsidR="00C16D4B" w:rsidRPr="00155FEB">
        <w:rPr>
          <w:rFonts w:ascii="Times New Roman" w:eastAsia="宋体" w:hAnsi="Times New Roman" w:cs="Times New Roman" w:hint="eastAsia"/>
          <w:szCs w:val="24"/>
        </w:rPr>
        <w:t>OPC</w:t>
      </w:r>
      <w:r w:rsidRPr="00155FEB">
        <w:rPr>
          <w:rFonts w:ascii="Times New Roman" w:eastAsia="宋体" w:hAnsi="Times New Roman" w:cs="Times New Roman"/>
          <w:szCs w:val="24"/>
        </w:rPr>
        <w:t xml:space="preserve">on </w:t>
      </w:r>
      <w:r w:rsidR="000A0548" w:rsidRPr="00155FEB">
        <w:rPr>
          <w:rFonts w:ascii="Times New Roman" w:eastAsia="宋体" w:hAnsi="Times New Roman" w:cs="Times New Roman" w:hint="eastAsia"/>
          <w:szCs w:val="24"/>
        </w:rPr>
        <w:t>cell</w:t>
      </w:r>
      <w:r w:rsidRPr="00155FEB">
        <w:rPr>
          <w:rFonts w:ascii="Times New Roman" w:eastAsia="宋体" w:hAnsi="Times New Roman" w:cs="Times New Roman"/>
          <w:szCs w:val="24"/>
        </w:rPr>
        <w:t xml:space="preserve">, </w:t>
      </w:r>
      <w:r w:rsidR="00822DB1" w:rsidRPr="00155FEB">
        <w:rPr>
          <w:rFonts w:ascii="Times New Roman" w:eastAsia="宋体" w:hAnsi="Times New Roman" w:cs="Times New Roman" w:hint="eastAsia"/>
          <w:szCs w:val="24"/>
        </w:rPr>
        <w:t>CS</w:t>
      </w:r>
      <w:r w:rsidRPr="00155FEB">
        <w:rPr>
          <w:rFonts w:ascii="Times New Roman" w:eastAsia="宋体" w:hAnsi="Times New Roman" w:cs="Times New Roman"/>
          <w:szCs w:val="24"/>
        </w:rPr>
        <w:t xml:space="preserve">PVM, and SCPVM under rainy weather. </w:t>
      </w:r>
      <w:r w:rsidRPr="00155FEB">
        <w:rPr>
          <w:rFonts w:ascii="Times New Roman" w:eastAsia="宋体" w:hAnsi="Times New Roman" w:cs="Times New Roman"/>
          <w:b/>
          <w:szCs w:val="24"/>
        </w:rPr>
        <w:t>b</w:t>
      </w:r>
      <w:r w:rsidRPr="00155FEB">
        <w:rPr>
          <w:rFonts w:ascii="Times New Roman" w:eastAsia="宋体" w:hAnsi="Times New Roman" w:cs="Times New Roman"/>
          <w:szCs w:val="24"/>
        </w:rPr>
        <w:t xml:space="preserve"> 12-hour average temperature of the T</w:t>
      </w:r>
      <w:r w:rsidR="00C16D4B" w:rsidRPr="00155FEB">
        <w:rPr>
          <w:rFonts w:ascii="Times New Roman" w:eastAsia="宋体" w:hAnsi="Times New Roman" w:cs="Times New Roman" w:hint="eastAsia"/>
          <w:szCs w:val="24"/>
        </w:rPr>
        <w:t>OPC</w:t>
      </w:r>
      <w:r w:rsidRPr="00155FEB">
        <w:rPr>
          <w:rFonts w:ascii="Times New Roman" w:eastAsia="宋体" w:hAnsi="Times New Roman" w:cs="Times New Roman"/>
          <w:szCs w:val="24"/>
        </w:rPr>
        <w:t xml:space="preserve">on </w:t>
      </w:r>
      <w:r w:rsidR="000A0548" w:rsidRPr="00155FEB">
        <w:rPr>
          <w:rFonts w:ascii="Times New Roman" w:eastAsia="宋体" w:hAnsi="Times New Roman" w:cs="Times New Roman" w:hint="eastAsia"/>
          <w:szCs w:val="24"/>
        </w:rPr>
        <w:t>cell</w:t>
      </w:r>
      <w:r w:rsidRPr="00155FEB">
        <w:rPr>
          <w:rFonts w:ascii="Times New Roman" w:eastAsia="宋体" w:hAnsi="Times New Roman" w:cs="Times New Roman"/>
          <w:szCs w:val="24"/>
        </w:rPr>
        <w:t xml:space="preserve">, </w:t>
      </w:r>
      <w:r w:rsidR="00822DB1" w:rsidRPr="00155FEB">
        <w:rPr>
          <w:rFonts w:ascii="Times New Roman" w:eastAsia="宋体" w:hAnsi="Times New Roman" w:cs="Times New Roman" w:hint="eastAsia"/>
          <w:szCs w:val="24"/>
        </w:rPr>
        <w:t>CS</w:t>
      </w:r>
      <w:r w:rsidRPr="00155FEB">
        <w:rPr>
          <w:rFonts w:ascii="Times New Roman" w:eastAsia="宋体" w:hAnsi="Times New Roman" w:cs="Times New Roman"/>
          <w:szCs w:val="24"/>
        </w:rPr>
        <w:t>PVM, and SCPVM under rainy weather.</w:t>
      </w:r>
      <w:r w:rsidRPr="00155FEB">
        <w:rPr>
          <w:sz w:val="18"/>
        </w:rPr>
        <w:t xml:space="preserve"> </w:t>
      </w:r>
      <w:r w:rsidRPr="00155FEB">
        <w:rPr>
          <w:rFonts w:ascii="Times New Roman" w:eastAsia="宋体" w:hAnsi="Times New Roman" w:cs="Times New Roman"/>
          <w:szCs w:val="24"/>
        </w:rPr>
        <w:t xml:space="preserve">Under rainy weather, the temperatures of the </w:t>
      </w:r>
      <w:r w:rsidR="00822DB1" w:rsidRPr="00155FEB">
        <w:rPr>
          <w:rFonts w:ascii="Times New Roman" w:eastAsia="宋体" w:hAnsi="Times New Roman" w:cs="Times New Roman" w:hint="eastAsia"/>
          <w:szCs w:val="24"/>
        </w:rPr>
        <w:t>CS</w:t>
      </w:r>
      <w:r w:rsidRPr="00155FEB">
        <w:rPr>
          <w:rFonts w:ascii="Times New Roman" w:eastAsia="宋体" w:hAnsi="Times New Roman" w:cs="Times New Roman"/>
          <w:szCs w:val="24"/>
        </w:rPr>
        <w:t>PVM and SCPVM were reduced by 1.3°C and 1.6°C, respectively, compared to the T</w:t>
      </w:r>
      <w:r w:rsidR="00C16D4B" w:rsidRPr="00155FEB">
        <w:rPr>
          <w:rFonts w:ascii="Times New Roman" w:eastAsia="宋体" w:hAnsi="Times New Roman" w:cs="Times New Roman" w:hint="eastAsia"/>
          <w:szCs w:val="24"/>
        </w:rPr>
        <w:t>OPC</w:t>
      </w:r>
      <w:r w:rsidRPr="00155FEB">
        <w:rPr>
          <w:rFonts w:ascii="Times New Roman" w:eastAsia="宋体" w:hAnsi="Times New Roman" w:cs="Times New Roman"/>
          <w:szCs w:val="24"/>
        </w:rPr>
        <w:t xml:space="preserve">on </w:t>
      </w:r>
      <w:r w:rsidR="000A0548" w:rsidRPr="00155FEB">
        <w:rPr>
          <w:rFonts w:ascii="Times New Roman" w:eastAsia="宋体" w:hAnsi="Times New Roman" w:cs="Times New Roman" w:hint="eastAsia"/>
          <w:szCs w:val="24"/>
        </w:rPr>
        <w:t>cell</w:t>
      </w:r>
      <w:r w:rsidRPr="00155FEB">
        <w:rPr>
          <w:rFonts w:ascii="Times New Roman" w:eastAsia="宋体" w:hAnsi="Times New Roman" w:cs="Times New Roman"/>
          <w:szCs w:val="24"/>
        </w:rPr>
        <w:t>.</w:t>
      </w:r>
    </w:p>
    <w:p w14:paraId="6813E444" w14:textId="266B8567" w:rsidR="0027200D" w:rsidRDefault="0027200D" w:rsidP="003D3EA5">
      <w:pPr>
        <w:spacing w:line="400" w:lineRule="atLeast"/>
        <w:jc w:val="center"/>
        <w:rPr>
          <w:rFonts w:ascii="Times New Roman" w:eastAsia="宋体" w:hAnsi="Times New Roman" w:cs="Times New Roman"/>
          <w:sz w:val="24"/>
          <w:szCs w:val="24"/>
        </w:rPr>
      </w:pPr>
    </w:p>
    <w:p w14:paraId="05E98847" w14:textId="063E2094" w:rsidR="00BB73A4" w:rsidRDefault="00BB73A4" w:rsidP="003D3EA5">
      <w:pPr>
        <w:spacing w:line="400" w:lineRule="atLeast"/>
        <w:jc w:val="center"/>
        <w:rPr>
          <w:rFonts w:ascii="Times New Roman" w:eastAsia="宋体" w:hAnsi="Times New Roman" w:cs="Times New Roman"/>
          <w:sz w:val="24"/>
          <w:szCs w:val="24"/>
        </w:rPr>
      </w:pPr>
    </w:p>
    <w:p w14:paraId="18748C69" w14:textId="0A603A8E" w:rsidR="00752FB9" w:rsidRDefault="00752FB9" w:rsidP="003D3EA5">
      <w:pPr>
        <w:spacing w:line="400" w:lineRule="atLeast"/>
        <w:jc w:val="center"/>
        <w:rPr>
          <w:rFonts w:ascii="Times New Roman" w:eastAsia="宋体" w:hAnsi="Times New Roman" w:cs="Times New Roman"/>
          <w:sz w:val="24"/>
          <w:szCs w:val="24"/>
        </w:rPr>
      </w:pPr>
    </w:p>
    <w:p w14:paraId="28B3002D" w14:textId="77777777" w:rsidR="00155FEB" w:rsidRDefault="00155FEB" w:rsidP="003D3EA5">
      <w:pPr>
        <w:spacing w:line="400" w:lineRule="atLeast"/>
        <w:jc w:val="center"/>
        <w:rPr>
          <w:rFonts w:ascii="Times New Roman" w:eastAsia="宋体" w:hAnsi="Times New Roman" w:cs="Times New Roman"/>
          <w:sz w:val="24"/>
          <w:szCs w:val="24"/>
        </w:rPr>
      </w:pPr>
    </w:p>
    <w:p w14:paraId="5EF66E43" w14:textId="2EF0E006" w:rsidR="00752FB9" w:rsidRDefault="00752FB9" w:rsidP="003D3EA5">
      <w:pPr>
        <w:spacing w:line="400" w:lineRule="atLeast"/>
        <w:jc w:val="center"/>
        <w:rPr>
          <w:rFonts w:ascii="Times New Roman" w:eastAsia="宋体" w:hAnsi="Times New Roman" w:cs="Times New Roman"/>
          <w:sz w:val="24"/>
          <w:szCs w:val="24"/>
        </w:rPr>
      </w:pPr>
    </w:p>
    <w:p w14:paraId="69CF1E4B" w14:textId="49CA1476" w:rsidR="00752FB9" w:rsidRDefault="00752FB9" w:rsidP="003D3EA5">
      <w:pPr>
        <w:spacing w:line="400" w:lineRule="atLeast"/>
        <w:jc w:val="center"/>
        <w:rPr>
          <w:rFonts w:ascii="Times New Roman" w:eastAsia="宋体" w:hAnsi="Times New Roman" w:cs="Times New Roman"/>
          <w:sz w:val="24"/>
          <w:szCs w:val="24"/>
        </w:rPr>
      </w:pPr>
    </w:p>
    <w:p w14:paraId="687FDE50" w14:textId="0C808F0A" w:rsidR="00752FB9" w:rsidRDefault="00752FB9" w:rsidP="003D3EA5">
      <w:pPr>
        <w:spacing w:line="400" w:lineRule="atLeast"/>
        <w:jc w:val="center"/>
        <w:rPr>
          <w:rFonts w:ascii="Times New Roman" w:eastAsia="宋体" w:hAnsi="Times New Roman" w:cs="Times New Roman"/>
          <w:sz w:val="24"/>
          <w:szCs w:val="24"/>
        </w:rPr>
      </w:pPr>
    </w:p>
    <w:p w14:paraId="3AFC1C4B" w14:textId="74D642C8" w:rsidR="00752FB9" w:rsidRDefault="00752FB9" w:rsidP="003D3EA5">
      <w:pPr>
        <w:spacing w:line="400" w:lineRule="atLeast"/>
        <w:jc w:val="center"/>
        <w:rPr>
          <w:rFonts w:ascii="Times New Roman" w:eastAsia="宋体" w:hAnsi="Times New Roman" w:cs="Times New Roman"/>
          <w:sz w:val="24"/>
          <w:szCs w:val="24"/>
        </w:rPr>
      </w:pPr>
    </w:p>
    <w:p w14:paraId="5ACCF52E" w14:textId="03E6CFBD" w:rsidR="00752FB9" w:rsidRDefault="00752FB9" w:rsidP="003D3EA5">
      <w:pPr>
        <w:spacing w:line="400" w:lineRule="atLeast"/>
        <w:jc w:val="center"/>
        <w:rPr>
          <w:rFonts w:ascii="Times New Roman" w:eastAsia="宋体" w:hAnsi="Times New Roman" w:cs="Times New Roman"/>
          <w:sz w:val="24"/>
          <w:szCs w:val="24"/>
        </w:rPr>
      </w:pPr>
    </w:p>
    <w:p w14:paraId="48BC39F6" w14:textId="780863F6" w:rsidR="00752FB9" w:rsidRDefault="00752FB9" w:rsidP="003D3EA5">
      <w:pPr>
        <w:spacing w:line="400" w:lineRule="atLeast"/>
        <w:jc w:val="center"/>
        <w:rPr>
          <w:rFonts w:ascii="Times New Roman" w:eastAsia="宋体" w:hAnsi="Times New Roman" w:cs="Times New Roman"/>
          <w:sz w:val="24"/>
          <w:szCs w:val="24"/>
        </w:rPr>
      </w:pPr>
    </w:p>
    <w:p w14:paraId="74EFCD26" w14:textId="2E9E2384" w:rsidR="00752FB9" w:rsidRDefault="00752FB9" w:rsidP="003D3EA5">
      <w:pPr>
        <w:spacing w:line="400" w:lineRule="atLeast"/>
        <w:jc w:val="center"/>
        <w:rPr>
          <w:rFonts w:ascii="Times New Roman" w:eastAsia="宋体" w:hAnsi="Times New Roman" w:cs="Times New Roman"/>
          <w:sz w:val="24"/>
          <w:szCs w:val="24"/>
        </w:rPr>
      </w:pPr>
    </w:p>
    <w:p w14:paraId="03C54A69" w14:textId="42C44E40" w:rsidR="00752FB9" w:rsidRDefault="00752FB9" w:rsidP="003D3EA5">
      <w:pPr>
        <w:spacing w:line="400" w:lineRule="atLeast"/>
        <w:jc w:val="center"/>
        <w:rPr>
          <w:rFonts w:ascii="Times New Roman" w:eastAsia="宋体" w:hAnsi="Times New Roman" w:cs="Times New Roman"/>
          <w:sz w:val="24"/>
          <w:szCs w:val="24"/>
        </w:rPr>
      </w:pPr>
    </w:p>
    <w:p w14:paraId="7FFAB840" w14:textId="507B68A2" w:rsidR="00752FB9" w:rsidRDefault="00752FB9" w:rsidP="003D3EA5">
      <w:pPr>
        <w:spacing w:line="400" w:lineRule="atLeast"/>
        <w:jc w:val="center"/>
        <w:rPr>
          <w:rFonts w:ascii="Times New Roman" w:eastAsia="宋体" w:hAnsi="Times New Roman" w:cs="Times New Roman"/>
          <w:sz w:val="24"/>
          <w:szCs w:val="24"/>
        </w:rPr>
      </w:pPr>
    </w:p>
    <w:p w14:paraId="2969F295" w14:textId="608C0EE6" w:rsidR="00752FB9" w:rsidRDefault="00752FB9" w:rsidP="003D3EA5">
      <w:pPr>
        <w:spacing w:line="400" w:lineRule="atLeast"/>
        <w:jc w:val="center"/>
        <w:rPr>
          <w:rFonts w:ascii="Times New Roman" w:eastAsia="宋体" w:hAnsi="Times New Roman" w:cs="Times New Roman"/>
          <w:sz w:val="24"/>
          <w:szCs w:val="24"/>
        </w:rPr>
      </w:pPr>
    </w:p>
    <w:p w14:paraId="78248669" w14:textId="2C4569D3" w:rsidR="00752FB9" w:rsidRDefault="00752FB9" w:rsidP="003D3EA5">
      <w:pPr>
        <w:spacing w:line="400" w:lineRule="atLeast"/>
        <w:jc w:val="center"/>
        <w:rPr>
          <w:rFonts w:ascii="Times New Roman" w:eastAsia="宋体" w:hAnsi="Times New Roman" w:cs="Times New Roman"/>
          <w:sz w:val="24"/>
          <w:szCs w:val="24"/>
        </w:rPr>
      </w:pPr>
    </w:p>
    <w:p w14:paraId="7DF98AE8" w14:textId="6952DC84" w:rsidR="00752FB9" w:rsidRDefault="00752FB9" w:rsidP="003D3EA5">
      <w:pPr>
        <w:spacing w:line="400" w:lineRule="atLeast"/>
        <w:jc w:val="center"/>
        <w:rPr>
          <w:rFonts w:ascii="Times New Roman" w:eastAsia="宋体" w:hAnsi="Times New Roman" w:cs="Times New Roman"/>
          <w:sz w:val="24"/>
          <w:szCs w:val="24"/>
        </w:rPr>
      </w:pPr>
    </w:p>
    <w:p w14:paraId="2AE2A612" w14:textId="5409CC84" w:rsidR="00752FB9" w:rsidRDefault="00752FB9" w:rsidP="003D3EA5">
      <w:pPr>
        <w:spacing w:line="400" w:lineRule="atLeast"/>
        <w:jc w:val="center"/>
        <w:rPr>
          <w:rFonts w:ascii="Times New Roman" w:eastAsia="宋体" w:hAnsi="Times New Roman" w:cs="Times New Roman"/>
          <w:sz w:val="24"/>
          <w:szCs w:val="24"/>
        </w:rPr>
      </w:pPr>
    </w:p>
    <w:p w14:paraId="16F7C4D7" w14:textId="7FF77F76" w:rsidR="00752FB9" w:rsidRDefault="00752FB9" w:rsidP="003D3EA5">
      <w:pPr>
        <w:spacing w:line="400" w:lineRule="atLeast"/>
        <w:jc w:val="center"/>
        <w:rPr>
          <w:rFonts w:ascii="Times New Roman" w:eastAsia="宋体" w:hAnsi="Times New Roman" w:cs="Times New Roman"/>
          <w:sz w:val="24"/>
          <w:szCs w:val="24"/>
        </w:rPr>
      </w:pPr>
    </w:p>
    <w:p w14:paraId="54E1C136" w14:textId="73BE0B75" w:rsidR="003D3EA5" w:rsidRDefault="003D3EA5" w:rsidP="003D3EA5">
      <w:pPr>
        <w:spacing w:line="400" w:lineRule="atLeast"/>
        <w:jc w:val="center"/>
        <w:rPr>
          <w:rFonts w:ascii="Times New Roman" w:eastAsia="宋体" w:hAnsi="Times New Roman" w:cs="Times New Roman"/>
          <w:sz w:val="24"/>
          <w:szCs w:val="24"/>
        </w:rPr>
      </w:pPr>
    </w:p>
    <w:p w14:paraId="5CCA7559" w14:textId="2127D76A" w:rsidR="003D3EA5" w:rsidRDefault="003D3EA5" w:rsidP="003D3EA5">
      <w:pPr>
        <w:spacing w:line="400" w:lineRule="atLeast"/>
        <w:jc w:val="center"/>
        <w:rPr>
          <w:rFonts w:ascii="Times New Roman" w:eastAsia="宋体" w:hAnsi="Times New Roman" w:cs="Times New Roman"/>
          <w:sz w:val="24"/>
          <w:szCs w:val="24"/>
        </w:rPr>
      </w:pPr>
    </w:p>
    <w:p w14:paraId="107FD22E" w14:textId="12AEEBEE" w:rsidR="00780D63" w:rsidRDefault="00780D63" w:rsidP="003D3EA5">
      <w:pPr>
        <w:spacing w:line="400" w:lineRule="atLeast"/>
        <w:jc w:val="center"/>
        <w:rPr>
          <w:rFonts w:ascii="Times New Roman" w:eastAsia="宋体" w:hAnsi="Times New Roman" w:cs="Times New Roman"/>
          <w:sz w:val="24"/>
          <w:szCs w:val="24"/>
        </w:rPr>
      </w:pPr>
    </w:p>
    <w:p w14:paraId="23E2031E" w14:textId="4FB35A59" w:rsidR="00752FB9" w:rsidRDefault="00752FB9" w:rsidP="00780D63">
      <w:pPr>
        <w:spacing w:line="400" w:lineRule="atLeast"/>
        <w:rPr>
          <w:rFonts w:ascii="Times New Roman" w:eastAsia="宋体" w:hAnsi="Times New Roman" w:cs="Times New Roman"/>
          <w:sz w:val="24"/>
          <w:szCs w:val="24"/>
        </w:rPr>
      </w:pPr>
    </w:p>
    <w:p w14:paraId="2E9DE0E6" w14:textId="77777777" w:rsidR="00780D63" w:rsidRDefault="00780D63" w:rsidP="00780D63">
      <w:pPr>
        <w:spacing w:line="400" w:lineRule="atLeast"/>
        <w:rPr>
          <w:rFonts w:ascii="Times New Roman" w:eastAsia="宋体" w:hAnsi="Times New Roman" w:cs="Times New Roman"/>
          <w:sz w:val="24"/>
          <w:szCs w:val="24"/>
        </w:rPr>
      </w:pPr>
    </w:p>
    <w:p w14:paraId="4451EF76" w14:textId="1EF3BCA7" w:rsidR="00752FB9" w:rsidRPr="00F03844" w:rsidRDefault="000B5736" w:rsidP="003D3EA5">
      <w:pPr>
        <w:spacing w:line="400" w:lineRule="atLeast"/>
        <w:rPr>
          <w:rFonts w:ascii="Times New Roman" w:eastAsia="宋体" w:hAnsi="Times New Roman" w:cs="Times New Roman"/>
          <w:b/>
          <w:szCs w:val="24"/>
        </w:rPr>
      </w:pPr>
      <w:r w:rsidRPr="00F03844">
        <w:rPr>
          <w:rFonts w:ascii="Times New Roman" w:eastAsia="宋体" w:hAnsi="Times New Roman" w:cs="Times New Roman"/>
          <w:b/>
          <w:szCs w:val="24"/>
        </w:rPr>
        <w:lastRenderedPageBreak/>
        <w:t>Supplementary Table 1: Parameters of the GaAs solar cell from simulated calculations and experimental tests.</w:t>
      </w:r>
    </w:p>
    <w:tbl>
      <w:tblPr>
        <w:tblStyle w:val="a8"/>
        <w:tblW w:w="8787" w:type="dxa"/>
        <w:jc w:val="center"/>
        <w:tblLook w:val="04A0" w:firstRow="1" w:lastRow="0" w:firstColumn="1" w:lastColumn="0" w:noHBand="0" w:noVBand="1"/>
      </w:tblPr>
      <w:tblGrid>
        <w:gridCol w:w="1757"/>
        <w:gridCol w:w="878"/>
        <w:gridCol w:w="879"/>
        <w:gridCol w:w="879"/>
        <w:gridCol w:w="879"/>
        <w:gridCol w:w="878"/>
        <w:gridCol w:w="879"/>
        <w:gridCol w:w="879"/>
        <w:gridCol w:w="879"/>
      </w:tblGrid>
      <w:tr w:rsidR="00920534" w14:paraId="33D9CE48" w14:textId="77777777" w:rsidTr="003B6394">
        <w:trPr>
          <w:jc w:val="center"/>
        </w:trPr>
        <w:tc>
          <w:tcPr>
            <w:tcW w:w="1757" w:type="dxa"/>
            <w:vMerge w:val="restart"/>
            <w:tcBorders>
              <w:top w:val="single" w:sz="12" w:space="0" w:color="auto"/>
              <w:left w:val="nil"/>
              <w:right w:val="nil"/>
            </w:tcBorders>
            <w:vAlign w:val="center"/>
          </w:tcPr>
          <w:p w14:paraId="46EFC44C" w14:textId="77777777" w:rsidR="00920534" w:rsidRPr="0063609B" w:rsidRDefault="00920534" w:rsidP="003D3EA5">
            <w:pPr>
              <w:spacing w:line="400" w:lineRule="atLeast"/>
              <w:jc w:val="center"/>
              <w:rPr>
                <w:rFonts w:ascii="Times New Roman" w:eastAsia="宋体" w:hAnsi="Times New Roman" w:cs="Times New Roman"/>
                <w:b/>
                <w:szCs w:val="21"/>
              </w:rPr>
            </w:pPr>
            <w:r w:rsidRPr="0063609B">
              <w:rPr>
                <w:rFonts w:ascii="Times New Roman" w:eastAsia="宋体" w:hAnsi="Times New Roman" w:cs="Times New Roman"/>
                <w:b/>
                <w:szCs w:val="21"/>
              </w:rPr>
              <w:t>Symbol/Unit</w:t>
            </w:r>
          </w:p>
        </w:tc>
        <w:tc>
          <w:tcPr>
            <w:tcW w:w="3515" w:type="dxa"/>
            <w:gridSpan w:val="4"/>
            <w:tcBorders>
              <w:top w:val="single" w:sz="12" w:space="0" w:color="auto"/>
              <w:left w:val="nil"/>
              <w:bottom w:val="single" w:sz="8" w:space="0" w:color="auto"/>
              <w:right w:val="nil"/>
            </w:tcBorders>
            <w:vAlign w:val="center"/>
          </w:tcPr>
          <w:p w14:paraId="774A6049" w14:textId="77777777" w:rsidR="00920534" w:rsidRPr="0063609B" w:rsidRDefault="00920534" w:rsidP="003D3EA5">
            <w:pPr>
              <w:spacing w:line="400" w:lineRule="atLeast"/>
              <w:jc w:val="center"/>
              <w:rPr>
                <w:rFonts w:ascii="Times New Roman" w:eastAsia="宋体" w:hAnsi="Times New Roman" w:cs="Times New Roman"/>
                <w:b/>
                <w:szCs w:val="21"/>
              </w:rPr>
            </w:pPr>
            <w:r w:rsidRPr="0063609B">
              <w:rPr>
                <w:rFonts w:ascii="Times New Roman" w:eastAsia="宋体" w:hAnsi="Times New Roman" w:cs="Times New Roman" w:hint="eastAsia"/>
                <w:b/>
                <w:szCs w:val="21"/>
              </w:rPr>
              <w:t>S</w:t>
            </w:r>
            <w:r w:rsidRPr="0063609B">
              <w:rPr>
                <w:rFonts w:ascii="Times New Roman" w:eastAsia="宋体" w:hAnsi="Times New Roman" w:cs="Times New Roman"/>
                <w:b/>
                <w:szCs w:val="21"/>
              </w:rPr>
              <w:t>imulating calculation</w:t>
            </w:r>
          </w:p>
        </w:tc>
        <w:tc>
          <w:tcPr>
            <w:tcW w:w="3515" w:type="dxa"/>
            <w:gridSpan w:val="4"/>
            <w:tcBorders>
              <w:top w:val="single" w:sz="12" w:space="0" w:color="auto"/>
              <w:left w:val="nil"/>
              <w:bottom w:val="single" w:sz="4" w:space="0" w:color="auto"/>
              <w:right w:val="nil"/>
            </w:tcBorders>
            <w:vAlign w:val="center"/>
          </w:tcPr>
          <w:p w14:paraId="7B5CD810" w14:textId="77777777" w:rsidR="00920534" w:rsidRPr="0063609B" w:rsidRDefault="00920534" w:rsidP="003D3EA5">
            <w:pPr>
              <w:spacing w:line="400" w:lineRule="atLeast"/>
              <w:jc w:val="center"/>
              <w:rPr>
                <w:rFonts w:ascii="Times New Roman" w:eastAsia="宋体" w:hAnsi="Times New Roman" w:cs="Times New Roman"/>
                <w:b/>
                <w:szCs w:val="21"/>
              </w:rPr>
            </w:pPr>
            <w:r w:rsidRPr="0063609B">
              <w:rPr>
                <w:rFonts w:ascii="Times New Roman" w:eastAsia="宋体" w:hAnsi="Times New Roman" w:cs="Times New Roman" w:hint="eastAsia"/>
                <w:b/>
                <w:szCs w:val="21"/>
              </w:rPr>
              <w:t>E</w:t>
            </w:r>
            <w:r w:rsidRPr="0063609B">
              <w:rPr>
                <w:rFonts w:ascii="Times New Roman" w:eastAsia="宋体" w:hAnsi="Times New Roman" w:cs="Times New Roman"/>
                <w:b/>
                <w:szCs w:val="21"/>
              </w:rPr>
              <w:t>xperimental measurement</w:t>
            </w:r>
          </w:p>
        </w:tc>
      </w:tr>
      <w:tr w:rsidR="00920534" w14:paraId="5E3A90B9" w14:textId="77777777" w:rsidTr="00EA4957">
        <w:trPr>
          <w:jc w:val="center"/>
        </w:trPr>
        <w:tc>
          <w:tcPr>
            <w:tcW w:w="1757" w:type="dxa"/>
            <w:vMerge/>
            <w:tcBorders>
              <w:left w:val="nil"/>
              <w:bottom w:val="single" w:sz="4" w:space="0" w:color="auto"/>
              <w:right w:val="nil"/>
            </w:tcBorders>
            <w:vAlign w:val="center"/>
          </w:tcPr>
          <w:p w14:paraId="45CB6C5C" w14:textId="77777777" w:rsidR="00920534" w:rsidRPr="0063609B" w:rsidRDefault="00920534" w:rsidP="003D3EA5">
            <w:pPr>
              <w:spacing w:line="400" w:lineRule="atLeast"/>
              <w:jc w:val="center"/>
              <w:rPr>
                <w:rFonts w:ascii="Times New Roman" w:eastAsia="宋体" w:hAnsi="Times New Roman" w:cs="Times New Roman"/>
                <w:szCs w:val="21"/>
              </w:rPr>
            </w:pPr>
          </w:p>
        </w:tc>
        <w:tc>
          <w:tcPr>
            <w:tcW w:w="1757" w:type="dxa"/>
            <w:gridSpan w:val="2"/>
            <w:tcBorders>
              <w:top w:val="single" w:sz="8" w:space="0" w:color="auto"/>
              <w:left w:val="nil"/>
              <w:bottom w:val="single" w:sz="4" w:space="0" w:color="auto"/>
              <w:right w:val="nil"/>
            </w:tcBorders>
            <w:vAlign w:val="center"/>
          </w:tcPr>
          <w:p w14:paraId="11FC50FF" w14:textId="77777777" w:rsidR="00171193" w:rsidRDefault="00920534" w:rsidP="003D3EA5">
            <w:pPr>
              <w:spacing w:line="400" w:lineRule="atLeast"/>
              <w:jc w:val="center"/>
              <w:rPr>
                <w:rFonts w:ascii="Times New Roman" w:eastAsia="宋体" w:hAnsi="Times New Roman" w:cs="Times New Roman"/>
                <w:b/>
                <w:szCs w:val="21"/>
              </w:rPr>
            </w:pPr>
            <w:r w:rsidRPr="0063609B">
              <w:rPr>
                <w:rFonts w:ascii="Times New Roman" w:eastAsia="宋体" w:hAnsi="Times New Roman" w:cs="Times New Roman" w:hint="eastAsia"/>
                <w:b/>
                <w:szCs w:val="21"/>
              </w:rPr>
              <w:t>G</w:t>
            </w:r>
            <w:r w:rsidRPr="0063609B">
              <w:rPr>
                <w:rFonts w:ascii="Times New Roman" w:eastAsia="宋体" w:hAnsi="Times New Roman" w:cs="Times New Roman"/>
                <w:b/>
                <w:szCs w:val="21"/>
              </w:rPr>
              <w:t>lass cover</w:t>
            </w:r>
          </w:p>
          <w:p w14:paraId="2808D4D9" w14:textId="60615B66" w:rsidR="00920534" w:rsidRPr="0063609B" w:rsidRDefault="00920534" w:rsidP="003D3EA5">
            <w:pPr>
              <w:spacing w:line="400" w:lineRule="atLeast"/>
              <w:jc w:val="center"/>
              <w:rPr>
                <w:rFonts w:ascii="Times New Roman" w:eastAsia="宋体" w:hAnsi="Times New Roman" w:cs="Times New Roman"/>
                <w:b/>
                <w:szCs w:val="21"/>
              </w:rPr>
            </w:pPr>
            <w:r w:rsidRPr="0063609B">
              <w:rPr>
                <w:rFonts w:ascii="Times New Roman" w:eastAsia="宋体" w:hAnsi="Times New Roman" w:cs="Times New Roman"/>
                <w:b/>
                <w:szCs w:val="21"/>
              </w:rPr>
              <w:t xml:space="preserve"> </w:t>
            </w:r>
            <w:r w:rsidRPr="0063609B">
              <w:rPr>
                <w:rFonts w:ascii="Times New Roman" w:eastAsia="宋体" w:hAnsi="Times New Roman" w:cs="Times New Roman" w:hint="eastAsia"/>
                <w:b/>
                <w:szCs w:val="21"/>
              </w:rPr>
              <w:t>solar</w:t>
            </w:r>
            <w:r w:rsidRPr="0063609B">
              <w:rPr>
                <w:rFonts w:ascii="Times New Roman" w:eastAsia="宋体" w:hAnsi="Times New Roman" w:cs="Times New Roman"/>
                <w:b/>
                <w:szCs w:val="21"/>
              </w:rPr>
              <w:t xml:space="preserve"> </w:t>
            </w:r>
            <w:r w:rsidRPr="0063609B">
              <w:rPr>
                <w:rFonts w:ascii="Times New Roman" w:eastAsia="宋体" w:hAnsi="Times New Roman" w:cs="Times New Roman" w:hint="eastAsia"/>
                <w:b/>
                <w:szCs w:val="21"/>
              </w:rPr>
              <w:t>cells</w:t>
            </w:r>
          </w:p>
        </w:tc>
        <w:tc>
          <w:tcPr>
            <w:tcW w:w="1758" w:type="dxa"/>
            <w:gridSpan w:val="2"/>
            <w:tcBorders>
              <w:top w:val="single" w:sz="8" w:space="0" w:color="auto"/>
              <w:left w:val="nil"/>
              <w:bottom w:val="single" w:sz="4" w:space="0" w:color="auto"/>
              <w:right w:val="nil"/>
            </w:tcBorders>
            <w:vAlign w:val="center"/>
          </w:tcPr>
          <w:p w14:paraId="75DA50FC" w14:textId="16047FE4" w:rsidR="00920534" w:rsidRPr="0063609B" w:rsidRDefault="00D82323" w:rsidP="003D3EA5">
            <w:pPr>
              <w:spacing w:line="400" w:lineRule="atLeast"/>
              <w:jc w:val="center"/>
              <w:rPr>
                <w:rFonts w:ascii="Times New Roman" w:eastAsia="宋体" w:hAnsi="Times New Roman" w:cs="Times New Roman"/>
                <w:b/>
                <w:szCs w:val="21"/>
              </w:rPr>
            </w:pPr>
            <w:r>
              <w:rPr>
                <w:rFonts w:ascii="Times New Roman" w:eastAsia="宋体" w:hAnsi="Times New Roman" w:cs="Times New Roman"/>
                <w:b/>
                <w:szCs w:val="21"/>
              </w:rPr>
              <w:t>MMPMC</w:t>
            </w:r>
            <w:r w:rsidR="00920534" w:rsidRPr="0063609B">
              <w:rPr>
                <w:rFonts w:ascii="Times New Roman" w:eastAsia="宋体" w:hAnsi="Times New Roman" w:cs="Times New Roman"/>
                <w:b/>
                <w:szCs w:val="21"/>
              </w:rPr>
              <w:t xml:space="preserve"> </w:t>
            </w:r>
          </w:p>
          <w:p w14:paraId="5361D0AD" w14:textId="77777777" w:rsidR="00920534" w:rsidRPr="0063609B" w:rsidRDefault="00920534" w:rsidP="003D3EA5">
            <w:pPr>
              <w:spacing w:line="400" w:lineRule="atLeast"/>
              <w:jc w:val="center"/>
              <w:rPr>
                <w:rFonts w:ascii="Times New Roman" w:eastAsia="宋体" w:hAnsi="Times New Roman" w:cs="Times New Roman"/>
                <w:b/>
                <w:szCs w:val="21"/>
              </w:rPr>
            </w:pPr>
            <w:r w:rsidRPr="0063609B">
              <w:rPr>
                <w:rFonts w:ascii="Times New Roman" w:eastAsia="宋体" w:hAnsi="Times New Roman" w:cs="Times New Roman" w:hint="eastAsia"/>
                <w:b/>
                <w:szCs w:val="21"/>
              </w:rPr>
              <w:t>solar</w:t>
            </w:r>
            <w:r w:rsidRPr="0063609B">
              <w:rPr>
                <w:rFonts w:ascii="Times New Roman" w:eastAsia="宋体" w:hAnsi="Times New Roman" w:cs="Times New Roman"/>
                <w:b/>
                <w:szCs w:val="21"/>
              </w:rPr>
              <w:t xml:space="preserve"> </w:t>
            </w:r>
            <w:r w:rsidRPr="0063609B">
              <w:rPr>
                <w:rFonts w:ascii="Times New Roman" w:eastAsia="宋体" w:hAnsi="Times New Roman" w:cs="Times New Roman" w:hint="eastAsia"/>
                <w:b/>
                <w:szCs w:val="21"/>
              </w:rPr>
              <w:t>cells</w:t>
            </w:r>
          </w:p>
        </w:tc>
        <w:tc>
          <w:tcPr>
            <w:tcW w:w="1757" w:type="dxa"/>
            <w:gridSpan w:val="2"/>
            <w:tcBorders>
              <w:top w:val="single" w:sz="8" w:space="0" w:color="auto"/>
              <w:left w:val="nil"/>
              <w:bottom w:val="single" w:sz="4" w:space="0" w:color="auto"/>
              <w:right w:val="nil"/>
            </w:tcBorders>
            <w:vAlign w:val="center"/>
          </w:tcPr>
          <w:p w14:paraId="7E90C2B5" w14:textId="77777777" w:rsidR="00171193" w:rsidRPr="00171193" w:rsidRDefault="00920534" w:rsidP="003D3EA5">
            <w:pPr>
              <w:spacing w:line="400" w:lineRule="atLeast"/>
              <w:jc w:val="center"/>
              <w:rPr>
                <w:rFonts w:ascii="Times New Roman" w:eastAsia="宋体" w:hAnsi="Times New Roman" w:cs="Times New Roman"/>
                <w:b/>
                <w:szCs w:val="21"/>
              </w:rPr>
            </w:pPr>
            <w:r w:rsidRPr="00171193">
              <w:rPr>
                <w:rFonts w:ascii="Times New Roman" w:eastAsia="宋体" w:hAnsi="Times New Roman" w:cs="Times New Roman" w:hint="eastAsia"/>
                <w:b/>
                <w:szCs w:val="21"/>
              </w:rPr>
              <w:t>G</w:t>
            </w:r>
            <w:r w:rsidRPr="00171193">
              <w:rPr>
                <w:rFonts w:ascii="Times New Roman" w:eastAsia="宋体" w:hAnsi="Times New Roman" w:cs="Times New Roman"/>
                <w:b/>
                <w:szCs w:val="21"/>
              </w:rPr>
              <w:t>lass cover</w:t>
            </w:r>
          </w:p>
          <w:p w14:paraId="6A8F63DF" w14:textId="5F37E673" w:rsidR="00920534" w:rsidRPr="00171193" w:rsidRDefault="00920534" w:rsidP="003D3EA5">
            <w:pPr>
              <w:spacing w:line="400" w:lineRule="atLeast"/>
              <w:jc w:val="center"/>
              <w:rPr>
                <w:rFonts w:ascii="Times New Roman" w:eastAsia="宋体" w:hAnsi="Times New Roman" w:cs="Times New Roman"/>
                <w:szCs w:val="21"/>
              </w:rPr>
            </w:pPr>
            <w:r w:rsidRPr="00171193">
              <w:rPr>
                <w:rFonts w:ascii="Times New Roman" w:eastAsia="宋体" w:hAnsi="Times New Roman" w:cs="Times New Roman"/>
                <w:b/>
                <w:szCs w:val="21"/>
              </w:rPr>
              <w:t xml:space="preserve"> </w:t>
            </w:r>
            <w:r w:rsidRPr="00171193">
              <w:rPr>
                <w:rFonts w:ascii="Times New Roman" w:eastAsia="宋体" w:hAnsi="Times New Roman" w:cs="Times New Roman" w:hint="eastAsia"/>
                <w:b/>
                <w:szCs w:val="21"/>
              </w:rPr>
              <w:t>solar</w:t>
            </w:r>
            <w:r w:rsidRPr="00171193">
              <w:rPr>
                <w:rFonts w:ascii="Times New Roman" w:eastAsia="宋体" w:hAnsi="Times New Roman" w:cs="Times New Roman"/>
                <w:b/>
                <w:szCs w:val="21"/>
              </w:rPr>
              <w:t xml:space="preserve"> </w:t>
            </w:r>
            <w:r w:rsidRPr="00171193">
              <w:rPr>
                <w:rFonts w:ascii="Times New Roman" w:eastAsia="宋体" w:hAnsi="Times New Roman" w:cs="Times New Roman" w:hint="eastAsia"/>
                <w:b/>
                <w:szCs w:val="21"/>
              </w:rPr>
              <w:t>cells</w:t>
            </w:r>
          </w:p>
        </w:tc>
        <w:tc>
          <w:tcPr>
            <w:tcW w:w="1758" w:type="dxa"/>
            <w:gridSpan w:val="2"/>
            <w:tcBorders>
              <w:top w:val="single" w:sz="4" w:space="0" w:color="auto"/>
              <w:left w:val="nil"/>
              <w:bottom w:val="single" w:sz="4" w:space="0" w:color="auto"/>
              <w:right w:val="nil"/>
            </w:tcBorders>
            <w:vAlign w:val="center"/>
          </w:tcPr>
          <w:p w14:paraId="19F758DA" w14:textId="4ED9226D" w:rsidR="00920534" w:rsidRPr="0063609B" w:rsidRDefault="00D82323" w:rsidP="003D3EA5">
            <w:pPr>
              <w:spacing w:line="400" w:lineRule="atLeast"/>
              <w:jc w:val="center"/>
              <w:rPr>
                <w:rFonts w:ascii="Times New Roman" w:eastAsia="宋体" w:hAnsi="Times New Roman" w:cs="Times New Roman"/>
                <w:b/>
                <w:szCs w:val="21"/>
              </w:rPr>
            </w:pPr>
            <w:r>
              <w:rPr>
                <w:rFonts w:ascii="Times New Roman" w:eastAsia="宋体" w:hAnsi="Times New Roman" w:cs="Times New Roman"/>
                <w:b/>
                <w:szCs w:val="21"/>
              </w:rPr>
              <w:t>MMPMC</w:t>
            </w:r>
            <w:r w:rsidR="00920534" w:rsidRPr="0063609B">
              <w:rPr>
                <w:rFonts w:ascii="Times New Roman" w:eastAsia="宋体" w:hAnsi="Times New Roman" w:cs="Times New Roman"/>
                <w:b/>
                <w:szCs w:val="21"/>
              </w:rPr>
              <w:t xml:space="preserve"> </w:t>
            </w:r>
          </w:p>
          <w:p w14:paraId="411859D1" w14:textId="77777777" w:rsidR="00920534" w:rsidRPr="0063609B" w:rsidRDefault="00920534" w:rsidP="003D3EA5">
            <w:pPr>
              <w:spacing w:line="400" w:lineRule="atLeast"/>
              <w:jc w:val="center"/>
              <w:rPr>
                <w:rFonts w:ascii="Times New Roman" w:eastAsia="宋体" w:hAnsi="Times New Roman" w:cs="Times New Roman"/>
                <w:b/>
                <w:szCs w:val="21"/>
              </w:rPr>
            </w:pPr>
            <w:r w:rsidRPr="0063609B">
              <w:rPr>
                <w:rFonts w:ascii="Times New Roman" w:eastAsia="宋体" w:hAnsi="Times New Roman" w:cs="Times New Roman" w:hint="eastAsia"/>
                <w:b/>
                <w:szCs w:val="21"/>
              </w:rPr>
              <w:t>solar</w:t>
            </w:r>
            <w:r w:rsidRPr="0063609B">
              <w:rPr>
                <w:rFonts w:ascii="Times New Roman" w:eastAsia="宋体" w:hAnsi="Times New Roman" w:cs="Times New Roman"/>
                <w:b/>
                <w:szCs w:val="21"/>
              </w:rPr>
              <w:t xml:space="preserve"> </w:t>
            </w:r>
            <w:r w:rsidRPr="0063609B">
              <w:rPr>
                <w:rFonts w:ascii="Times New Roman" w:eastAsia="宋体" w:hAnsi="Times New Roman" w:cs="Times New Roman" w:hint="eastAsia"/>
                <w:b/>
                <w:szCs w:val="21"/>
              </w:rPr>
              <w:t>cells</w:t>
            </w:r>
          </w:p>
        </w:tc>
      </w:tr>
      <w:tr w:rsidR="00EA4957" w14:paraId="56074808" w14:textId="77777777" w:rsidTr="00EA4957">
        <w:trPr>
          <w:jc w:val="center"/>
        </w:trPr>
        <w:tc>
          <w:tcPr>
            <w:tcW w:w="1757" w:type="dxa"/>
            <w:tcBorders>
              <w:left w:val="nil"/>
              <w:bottom w:val="nil"/>
              <w:right w:val="nil"/>
            </w:tcBorders>
            <w:vAlign w:val="center"/>
          </w:tcPr>
          <w:p w14:paraId="4BCAC9AA" w14:textId="0EEF1D29" w:rsidR="00EA4957" w:rsidRPr="0063609B" w:rsidRDefault="00EA4957"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S</w:t>
            </w:r>
            <w:r w:rsidRPr="00EA4957">
              <w:rPr>
                <w:rFonts w:ascii="Times New Roman" w:eastAsia="宋体" w:hAnsi="Times New Roman" w:cs="Times New Roman"/>
                <w:szCs w:val="21"/>
              </w:rPr>
              <w:t>ize</w:t>
            </w:r>
            <w:r>
              <w:rPr>
                <w:rFonts w:ascii="Times New Roman" w:eastAsia="宋体" w:hAnsi="Times New Roman" w:cs="Times New Roman" w:hint="eastAsia"/>
                <w:szCs w:val="21"/>
              </w:rPr>
              <w:t>(</w:t>
            </w:r>
            <w:r>
              <w:rPr>
                <w:rFonts w:ascii="Times New Roman" w:eastAsia="宋体" w:hAnsi="Times New Roman" w:cs="Times New Roman"/>
                <w:szCs w:val="21"/>
              </w:rPr>
              <w:t>mm</w:t>
            </w:r>
            <w:r w:rsidRPr="00EA4957">
              <w:rPr>
                <w:rFonts w:ascii="Times New Roman" w:eastAsia="宋体" w:hAnsi="Times New Roman" w:cs="Times New Roman"/>
                <w:szCs w:val="21"/>
                <w:vertAlign w:val="superscript"/>
              </w:rPr>
              <w:t>2</w:t>
            </w:r>
            <w:r>
              <w:rPr>
                <w:rFonts w:ascii="Times New Roman" w:eastAsia="宋体" w:hAnsi="Times New Roman" w:cs="Times New Roman"/>
                <w:szCs w:val="21"/>
              </w:rPr>
              <w:t>)</w:t>
            </w:r>
          </w:p>
        </w:tc>
        <w:tc>
          <w:tcPr>
            <w:tcW w:w="878" w:type="dxa"/>
            <w:tcBorders>
              <w:left w:val="nil"/>
              <w:bottom w:val="nil"/>
              <w:right w:val="nil"/>
            </w:tcBorders>
            <w:vAlign w:val="center"/>
          </w:tcPr>
          <w:p w14:paraId="0448FB2E" w14:textId="23B9D936" w:rsidR="00EA4957" w:rsidRPr="0063609B" w:rsidRDefault="00EA4957"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5</w:t>
            </w:r>
          </w:p>
        </w:tc>
        <w:tc>
          <w:tcPr>
            <w:tcW w:w="879" w:type="dxa"/>
            <w:tcBorders>
              <w:left w:val="nil"/>
              <w:bottom w:val="nil"/>
              <w:right w:val="nil"/>
            </w:tcBorders>
            <w:vAlign w:val="center"/>
          </w:tcPr>
          <w:p w14:paraId="3DA76DCD" w14:textId="2F23F68C" w:rsidR="00EA4957" w:rsidRPr="0063609B" w:rsidRDefault="00EA4957"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00</w:t>
            </w:r>
          </w:p>
        </w:tc>
        <w:tc>
          <w:tcPr>
            <w:tcW w:w="879" w:type="dxa"/>
            <w:tcBorders>
              <w:left w:val="nil"/>
              <w:bottom w:val="nil"/>
              <w:right w:val="nil"/>
            </w:tcBorders>
            <w:vAlign w:val="center"/>
          </w:tcPr>
          <w:p w14:paraId="314CE340" w14:textId="15A70FFF" w:rsidR="00EA4957" w:rsidRPr="0063609B" w:rsidRDefault="00EA4957"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5</w:t>
            </w:r>
          </w:p>
        </w:tc>
        <w:tc>
          <w:tcPr>
            <w:tcW w:w="879" w:type="dxa"/>
            <w:tcBorders>
              <w:left w:val="nil"/>
              <w:bottom w:val="nil"/>
              <w:right w:val="nil"/>
            </w:tcBorders>
            <w:vAlign w:val="center"/>
          </w:tcPr>
          <w:p w14:paraId="5B2C32A7" w14:textId="1A114E26" w:rsidR="00EA4957" w:rsidRPr="0063609B" w:rsidRDefault="00EA4957"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00</w:t>
            </w:r>
          </w:p>
        </w:tc>
        <w:tc>
          <w:tcPr>
            <w:tcW w:w="878" w:type="dxa"/>
            <w:tcBorders>
              <w:left w:val="nil"/>
              <w:bottom w:val="nil"/>
              <w:right w:val="nil"/>
            </w:tcBorders>
            <w:vAlign w:val="center"/>
          </w:tcPr>
          <w:p w14:paraId="4CE87EB2" w14:textId="1BFEEA2F" w:rsidR="00EA4957" w:rsidRPr="0063609B" w:rsidRDefault="00EA4957"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5</w:t>
            </w:r>
          </w:p>
        </w:tc>
        <w:tc>
          <w:tcPr>
            <w:tcW w:w="879" w:type="dxa"/>
            <w:tcBorders>
              <w:left w:val="nil"/>
              <w:bottom w:val="nil"/>
              <w:right w:val="nil"/>
            </w:tcBorders>
            <w:vAlign w:val="center"/>
          </w:tcPr>
          <w:p w14:paraId="49A0210F" w14:textId="2A8A6153" w:rsidR="00EA4957" w:rsidRPr="0063609B" w:rsidRDefault="00EA4957"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00</w:t>
            </w:r>
          </w:p>
        </w:tc>
        <w:tc>
          <w:tcPr>
            <w:tcW w:w="879" w:type="dxa"/>
            <w:tcBorders>
              <w:left w:val="nil"/>
              <w:bottom w:val="nil"/>
              <w:right w:val="nil"/>
            </w:tcBorders>
            <w:vAlign w:val="center"/>
          </w:tcPr>
          <w:p w14:paraId="1BF8ED57" w14:textId="31C1AF81" w:rsidR="00EA4957" w:rsidRPr="0063609B" w:rsidRDefault="00EA4957"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5</w:t>
            </w:r>
          </w:p>
        </w:tc>
        <w:tc>
          <w:tcPr>
            <w:tcW w:w="879" w:type="dxa"/>
            <w:tcBorders>
              <w:left w:val="nil"/>
              <w:bottom w:val="nil"/>
              <w:right w:val="nil"/>
            </w:tcBorders>
            <w:vAlign w:val="center"/>
          </w:tcPr>
          <w:p w14:paraId="1F2127F9" w14:textId="6E76B423" w:rsidR="00EA4957" w:rsidRPr="0063609B" w:rsidRDefault="00EA4957"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00</w:t>
            </w:r>
          </w:p>
        </w:tc>
      </w:tr>
      <w:tr w:rsidR="00EA4957" w14:paraId="6640BC5C" w14:textId="77777777" w:rsidTr="00EA4957">
        <w:trPr>
          <w:jc w:val="center"/>
        </w:trPr>
        <w:tc>
          <w:tcPr>
            <w:tcW w:w="1757" w:type="dxa"/>
            <w:tcBorders>
              <w:top w:val="nil"/>
              <w:left w:val="nil"/>
              <w:bottom w:val="nil"/>
              <w:right w:val="nil"/>
            </w:tcBorders>
            <w:vAlign w:val="center"/>
          </w:tcPr>
          <w:p w14:paraId="07CEF555" w14:textId="77777777" w:rsidR="00EA4957" w:rsidRPr="0063609B" w:rsidRDefault="00EA4957" w:rsidP="003D3EA5">
            <w:pPr>
              <w:spacing w:line="400" w:lineRule="atLeast"/>
              <w:jc w:val="center"/>
              <w:rPr>
                <w:rFonts w:ascii="Times New Roman" w:eastAsia="宋体" w:hAnsi="Times New Roman" w:cs="Times New Roman"/>
                <w:szCs w:val="21"/>
              </w:rPr>
            </w:pPr>
            <w:r w:rsidRPr="0063609B">
              <w:rPr>
                <w:rFonts w:ascii="Times New Roman" w:eastAsia="宋体" w:hAnsi="Times New Roman" w:cs="Times New Roman"/>
                <w:szCs w:val="21"/>
              </w:rPr>
              <w:t>V</w:t>
            </w:r>
            <w:r w:rsidRPr="0063609B">
              <w:rPr>
                <w:rFonts w:ascii="Times New Roman" w:eastAsia="宋体" w:hAnsi="Times New Roman" w:cs="Times New Roman"/>
                <w:szCs w:val="21"/>
                <w:vertAlign w:val="subscript"/>
              </w:rPr>
              <w:t>oc</w:t>
            </w:r>
            <w:r w:rsidRPr="0063609B">
              <w:rPr>
                <w:rFonts w:ascii="Times New Roman" w:eastAsia="宋体" w:hAnsi="Times New Roman" w:cs="Times New Roman"/>
                <w:szCs w:val="21"/>
              </w:rPr>
              <w:t>(V)</w:t>
            </w:r>
          </w:p>
        </w:tc>
        <w:tc>
          <w:tcPr>
            <w:tcW w:w="878" w:type="dxa"/>
            <w:tcBorders>
              <w:top w:val="nil"/>
              <w:left w:val="nil"/>
              <w:bottom w:val="nil"/>
              <w:right w:val="nil"/>
            </w:tcBorders>
            <w:vAlign w:val="center"/>
          </w:tcPr>
          <w:p w14:paraId="31A4860C" w14:textId="0D086676" w:rsidR="00EA4957" w:rsidRPr="0063609B" w:rsidRDefault="003455C8"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.64</w:t>
            </w:r>
          </w:p>
        </w:tc>
        <w:tc>
          <w:tcPr>
            <w:tcW w:w="879" w:type="dxa"/>
            <w:tcBorders>
              <w:top w:val="nil"/>
              <w:left w:val="nil"/>
              <w:bottom w:val="nil"/>
              <w:right w:val="nil"/>
            </w:tcBorders>
            <w:vAlign w:val="center"/>
          </w:tcPr>
          <w:p w14:paraId="29A6757A" w14:textId="56C14A84" w:rsidR="00EA4957" w:rsidRPr="0063609B" w:rsidRDefault="003455C8"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.64</w:t>
            </w:r>
          </w:p>
        </w:tc>
        <w:tc>
          <w:tcPr>
            <w:tcW w:w="879" w:type="dxa"/>
            <w:tcBorders>
              <w:top w:val="nil"/>
              <w:left w:val="nil"/>
              <w:bottom w:val="nil"/>
              <w:right w:val="nil"/>
            </w:tcBorders>
            <w:vAlign w:val="center"/>
          </w:tcPr>
          <w:p w14:paraId="3D4F0733" w14:textId="1184856D" w:rsidR="00EA4957" w:rsidRPr="0063609B" w:rsidRDefault="003455C8"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.65</w:t>
            </w:r>
          </w:p>
        </w:tc>
        <w:tc>
          <w:tcPr>
            <w:tcW w:w="879" w:type="dxa"/>
            <w:tcBorders>
              <w:top w:val="nil"/>
              <w:left w:val="nil"/>
              <w:bottom w:val="nil"/>
              <w:right w:val="nil"/>
            </w:tcBorders>
            <w:vAlign w:val="center"/>
          </w:tcPr>
          <w:p w14:paraId="71F59A9D" w14:textId="53060838" w:rsidR="00EA4957" w:rsidRPr="0063609B" w:rsidRDefault="003455C8"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.65</w:t>
            </w:r>
          </w:p>
        </w:tc>
        <w:tc>
          <w:tcPr>
            <w:tcW w:w="878" w:type="dxa"/>
            <w:tcBorders>
              <w:top w:val="nil"/>
              <w:left w:val="nil"/>
              <w:bottom w:val="nil"/>
              <w:right w:val="nil"/>
            </w:tcBorders>
            <w:vAlign w:val="center"/>
          </w:tcPr>
          <w:p w14:paraId="32831C75" w14:textId="7C100AD1" w:rsidR="00EA4957" w:rsidRPr="0063609B" w:rsidRDefault="003B6394"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.60</w:t>
            </w:r>
          </w:p>
        </w:tc>
        <w:tc>
          <w:tcPr>
            <w:tcW w:w="879" w:type="dxa"/>
            <w:tcBorders>
              <w:top w:val="nil"/>
              <w:left w:val="nil"/>
              <w:bottom w:val="nil"/>
              <w:right w:val="nil"/>
            </w:tcBorders>
            <w:vAlign w:val="center"/>
          </w:tcPr>
          <w:p w14:paraId="76397C4E" w14:textId="7A0B77C6" w:rsidR="00EA4957" w:rsidRPr="0063609B" w:rsidRDefault="003B6394"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.60</w:t>
            </w:r>
          </w:p>
        </w:tc>
        <w:tc>
          <w:tcPr>
            <w:tcW w:w="879" w:type="dxa"/>
            <w:tcBorders>
              <w:top w:val="nil"/>
              <w:left w:val="nil"/>
              <w:bottom w:val="nil"/>
              <w:right w:val="nil"/>
            </w:tcBorders>
            <w:vAlign w:val="center"/>
          </w:tcPr>
          <w:p w14:paraId="6F456D7D" w14:textId="2DC7B997" w:rsidR="00EA4957" w:rsidRPr="0063609B" w:rsidRDefault="003B6394"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.65</w:t>
            </w:r>
          </w:p>
        </w:tc>
        <w:tc>
          <w:tcPr>
            <w:tcW w:w="879" w:type="dxa"/>
            <w:tcBorders>
              <w:top w:val="nil"/>
              <w:left w:val="nil"/>
              <w:bottom w:val="nil"/>
              <w:right w:val="nil"/>
            </w:tcBorders>
            <w:vAlign w:val="center"/>
          </w:tcPr>
          <w:p w14:paraId="1662C588" w14:textId="03DA3C75" w:rsidR="00EA4957" w:rsidRPr="0063609B" w:rsidRDefault="003B6394"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.61</w:t>
            </w:r>
          </w:p>
        </w:tc>
      </w:tr>
      <w:tr w:rsidR="00EA4957" w14:paraId="31A609A7" w14:textId="77777777" w:rsidTr="00EA4957">
        <w:trPr>
          <w:jc w:val="center"/>
        </w:trPr>
        <w:tc>
          <w:tcPr>
            <w:tcW w:w="1757" w:type="dxa"/>
            <w:tcBorders>
              <w:top w:val="nil"/>
              <w:left w:val="nil"/>
              <w:bottom w:val="nil"/>
              <w:right w:val="nil"/>
            </w:tcBorders>
            <w:vAlign w:val="center"/>
          </w:tcPr>
          <w:p w14:paraId="5C86F9F9" w14:textId="77777777" w:rsidR="00EA4957" w:rsidRPr="0063609B" w:rsidRDefault="00EA4957" w:rsidP="003D3EA5">
            <w:pPr>
              <w:spacing w:line="400" w:lineRule="atLeast"/>
              <w:jc w:val="center"/>
              <w:rPr>
                <w:rFonts w:ascii="Times New Roman" w:eastAsia="宋体" w:hAnsi="Times New Roman" w:cs="Times New Roman"/>
                <w:szCs w:val="21"/>
              </w:rPr>
            </w:pPr>
            <w:r w:rsidRPr="0063609B">
              <w:rPr>
                <w:rFonts w:ascii="Times New Roman" w:eastAsia="宋体" w:hAnsi="Times New Roman" w:cs="Times New Roman"/>
                <w:szCs w:val="21"/>
              </w:rPr>
              <w:t>J</w:t>
            </w:r>
            <w:r w:rsidRPr="0063609B">
              <w:rPr>
                <w:rFonts w:ascii="Times New Roman" w:eastAsia="宋体" w:hAnsi="Times New Roman" w:cs="Times New Roman"/>
                <w:szCs w:val="21"/>
                <w:vertAlign w:val="subscript"/>
              </w:rPr>
              <w:t>sc</w:t>
            </w:r>
            <w:r w:rsidRPr="0063609B">
              <w:rPr>
                <w:rFonts w:ascii="Times New Roman" w:eastAsia="宋体" w:hAnsi="Times New Roman" w:cs="Times New Roman"/>
                <w:szCs w:val="21"/>
              </w:rPr>
              <w:t>(mA/cm</w:t>
            </w:r>
            <w:r w:rsidRPr="0063609B">
              <w:rPr>
                <w:rFonts w:ascii="Times New Roman" w:eastAsia="宋体" w:hAnsi="Times New Roman" w:cs="Times New Roman"/>
                <w:szCs w:val="21"/>
                <w:vertAlign w:val="superscript"/>
              </w:rPr>
              <w:t>2</w:t>
            </w:r>
            <w:r w:rsidRPr="0063609B">
              <w:rPr>
                <w:rFonts w:ascii="Times New Roman" w:eastAsia="宋体" w:hAnsi="Times New Roman" w:cs="Times New Roman"/>
                <w:szCs w:val="21"/>
              </w:rPr>
              <w:t>)</w:t>
            </w:r>
          </w:p>
        </w:tc>
        <w:tc>
          <w:tcPr>
            <w:tcW w:w="878" w:type="dxa"/>
            <w:tcBorders>
              <w:top w:val="nil"/>
              <w:left w:val="nil"/>
              <w:bottom w:val="nil"/>
              <w:right w:val="nil"/>
            </w:tcBorders>
            <w:vAlign w:val="center"/>
          </w:tcPr>
          <w:p w14:paraId="776C22AC" w14:textId="4B155CEE" w:rsidR="00EA4957" w:rsidRPr="0063609B" w:rsidRDefault="00B008A2"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8.12</w:t>
            </w:r>
          </w:p>
        </w:tc>
        <w:tc>
          <w:tcPr>
            <w:tcW w:w="879" w:type="dxa"/>
            <w:tcBorders>
              <w:top w:val="nil"/>
              <w:left w:val="nil"/>
              <w:bottom w:val="nil"/>
              <w:right w:val="nil"/>
            </w:tcBorders>
            <w:vAlign w:val="center"/>
          </w:tcPr>
          <w:p w14:paraId="4130BC85" w14:textId="09F32B4B" w:rsidR="00EA4957" w:rsidRPr="0063609B" w:rsidRDefault="00B008A2"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8.12</w:t>
            </w:r>
          </w:p>
        </w:tc>
        <w:tc>
          <w:tcPr>
            <w:tcW w:w="879" w:type="dxa"/>
            <w:tcBorders>
              <w:top w:val="nil"/>
              <w:left w:val="nil"/>
              <w:bottom w:val="nil"/>
              <w:right w:val="nil"/>
            </w:tcBorders>
            <w:vAlign w:val="center"/>
          </w:tcPr>
          <w:p w14:paraId="1423E000" w14:textId="21ECAE10" w:rsidR="00EA4957" w:rsidRPr="0063609B" w:rsidRDefault="00B008A2"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1.45</w:t>
            </w:r>
          </w:p>
        </w:tc>
        <w:tc>
          <w:tcPr>
            <w:tcW w:w="879" w:type="dxa"/>
            <w:tcBorders>
              <w:top w:val="nil"/>
              <w:left w:val="nil"/>
              <w:bottom w:val="nil"/>
              <w:right w:val="nil"/>
            </w:tcBorders>
            <w:vAlign w:val="center"/>
          </w:tcPr>
          <w:p w14:paraId="05BD05D9" w14:textId="230388CE" w:rsidR="00EA4957" w:rsidRPr="0063609B" w:rsidRDefault="00B008A2"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9.90</w:t>
            </w:r>
          </w:p>
        </w:tc>
        <w:tc>
          <w:tcPr>
            <w:tcW w:w="878" w:type="dxa"/>
            <w:tcBorders>
              <w:top w:val="nil"/>
              <w:left w:val="nil"/>
              <w:bottom w:val="nil"/>
              <w:right w:val="nil"/>
            </w:tcBorders>
            <w:vAlign w:val="center"/>
          </w:tcPr>
          <w:p w14:paraId="21D6FE89" w14:textId="224B8D5C" w:rsidR="00EA4957" w:rsidRPr="0063609B" w:rsidRDefault="00BC3256"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1.99</w:t>
            </w:r>
          </w:p>
        </w:tc>
        <w:tc>
          <w:tcPr>
            <w:tcW w:w="879" w:type="dxa"/>
            <w:tcBorders>
              <w:top w:val="nil"/>
              <w:left w:val="nil"/>
              <w:bottom w:val="nil"/>
              <w:right w:val="nil"/>
            </w:tcBorders>
            <w:vAlign w:val="center"/>
          </w:tcPr>
          <w:p w14:paraId="3F960CE8" w14:textId="1F032CDA" w:rsidR="00EA4957" w:rsidRPr="0063609B" w:rsidRDefault="00BC3256"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2.12</w:t>
            </w:r>
          </w:p>
        </w:tc>
        <w:tc>
          <w:tcPr>
            <w:tcW w:w="879" w:type="dxa"/>
            <w:tcBorders>
              <w:top w:val="nil"/>
              <w:left w:val="nil"/>
              <w:bottom w:val="nil"/>
              <w:right w:val="nil"/>
            </w:tcBorders>
            <w:vAlign w:val="center"/>
          </w:tcPr>
          <w:p w14:paraId="49F7BE26" w14:textId="3197AF7D" w:rsidR="00EA4957" w:rsidRPr="0063609B" w:rsidRDefault="00BC3256"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4.14</w:t>
            </w:r>
          </w:p>
        </w:tc>
        <w:tc>
          <w:tcPr>
            <w:tcW w:w="879" w:type="dxa"/>
            <w:tcBorders>
              <w:top w:val="nil"/>
              <w:left w:val="nil"/>
              <w:bottom w:val="nil"/>
              <w:right w:val="nil"/>
            </w:tcBorders>
            <w:vAlign w:val="center"/>
          </w:tcPr>
          <w:p w14:paraId="7A79E729" w14:textId="680858DF" w:rsidR="00EA4957" w:rsidRPr="0063609B" w:rsidRDefault="00BC3256"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3.43</w:t>
            </w:r>
          </w:p>
        </w:tc>
      </w:tr>
      <w:tr w:rsidR="00AE22E9" w14:paraId="2A89A050" w14:textId="77777777" w:rsidTr="00EA4957">
        <w:trPr>
          <w:jc w:val="center"/>
        </w:trPr>
        <w:tc>
          <w:tcPr>
            <w:tcW w:w="1757" w:type="dxa"/>
            <w:tcBorders>
              <w:top w:val="nil"/>
              <w:left w:val="nil"/>
              <w:bottom w:val="nil"/>
              <w:right w:val="nil"/>
            </w:tcBorders>
            <w:vAlign w:val="center"/>
          </w:tcPr>
          <w:p w14:paraId="49CD2BF3" w14:textId="77777777" w:rsidR="00AE22E9" w:rsidRPr="0063609B" w:rsidRDefault="00AE22E9" w:rsidP="003D3EA5">
            <w:pPr>
              <w:spacing w:line="400" w:lineRule="atLeast"/>
              <w:jc w:val="center"/>
              <w:rPr>
                <w:rFonts w:ascii="Times New Roman" w:eastAsia="宋体" w:hAnsi="Times New Roman" w:cs="Times New Roman"/>
                <w:szCs w:val="21"/>
              </w:rPr>
            </w:pPr>
            <w:r w:rsidRPr="0063609B">
              <w:rPr>
                <w:rFonts w:ascii="Times New Roman" w:eastAsia="宋体" w:hAnsi="Times New Roman" w:cs="Times New Roman"/>
                <w:szCs w:val="21"/>
              </w:rPr>
              <w:t>P</w:t>
            </w:r>
            <w:r w:rsidRPr="0063609B">
              <w:rPr>
                <w:rFonts w:ascii="Times New Roman" w:hAnsi="Times New Roman" w:cs="Times New Roman"/>
                <w:color w:val="060607"/>
                <w:spacing w:val="4"/>
                <w:szCs w:val="21"/>
                <w:shd w:val="clear" w:color="auto" w:fill="FFFFFF"/>
                <w:vertAlign w:val="subscript"/>
              </w:rPr>
              <w:t>density</w:t>
            </w:r>
            <w:r w:rsidRPr="0063609B">
              <w:rPr>
                <w:rFonts w:ascii="Times New Roman" w:hAnsi="Times New Roman" w:cs="Times New Roman"/>
                <w:color w:val="060607"/>
                <w:spacing w:val="4"/>
                <w:szCs w:val="21"/>
                <w:shd w:val="clear" w:color="auto" w:fill="FFFFFF"/>
              </w:rPr>
              <w:t>(mW/</w:t>
            </w:r>
            <w:r w:rsidRPr="0063609B">
              <w:rPr>
                <w:rFonts w:ascii="Times New Roman" w:eastAsia="宋体" w:hAnsi="Times New Roman" w:cs="Times New Roman"/>
                <w:szCs w:val="21"/>
              </w:rPr>
              <w:t xml:space="preserve"> cm</w:t>
            </w:r>
            <w:r w:rsidRPr="0063609B">
              <w:rPr>
                <w:rFonts w:ascii="Times New Roman" w:eastAsia="宋体" w:hAnsi="Times New Roman" w:cs="Times New Roman"/>
                <w:szCs w:val="21"/>
                <w:vertAlign w:val="superscript"/>
              </w:rPr>
              <w:t>2</w:t>
            </w:r>
            <w:r w:rsidRPr="0063609B">
              <w:rPr>
                <w:rFonts w:ascii="Times New Roman" w:hAnsi="Times New Roman" w:cs="Times New Roman"/>
                <w:color w:val="060607"/>
                <w:spacing w:val="4"/>
                <w:szCs w:val="21"/>
                <w:shd w:val="clear" w:color="auto" w:fill="FFFFFF"/>
              </w:rPr>
              <w:t>)</w:t>
            </w:r>
          </w:p>
        </w:tc>
        <w:tc>
          <w:tcPr>
            <w:tcW w:w="878" w:type="dxa"/>
            <w:tcBorders>
              <w:top w:val="nil"/>
              <w:left w:val="nil"/>
              <w:bottom w:val="nil"/>
              <w:right w:val="nil"/>
            </w:tcBorders>
            <w:vAlign w:val="center"/>
          </w:tcPr>
          <w:p w14:paraId="07D72C0E" w14:textId="7B849144" w:rsidR="00AE22E9" w:rsidRPr="0063609B" w:rsidRDefault="00D45752"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1.44</w:t>
            </w:r>
          </w:p>
        </w:tc>
        <w:tc>
          <w:tcPr>
            <w:tcW w:w="879" w:type="dxa"/>
            <w:tcBorders>
              <w:top w:val="nil"/>
              <w:left w:val="nil"/>
              <w:bottom w:val="nil"/>
              <w:right w:val="nil"/>
            </w:tcBorders>
            <w:vAlign w:val="center"/>
          </w:tcPr>
          <w:p w14:paraId="5F1BF2C6" w14:textId="53E26E0F" w:rsidR="00AE22E9" w:rsidRPr="0063609B" w:rsidRDefault="00D8678C"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1.44</w:t>
            </w:r>
          </w:p>
        </w:tc>
        <w:tc>
          <w:tcPr>
            <w:tcW w:w="879" w:type="dxa"/>
            <w:tcBorders>
              <w:top w:val="nil"/>
              <w:left w:val="nil"/>
              <w:bottom w:val="nil"/>
              <w:right w:val="nil"/>
            </w:tcBorders>
            <w:vAlign w:val="center"/>
          </w:tcPr>
          <w:p w14:paraId="4FE0FE12" w14:textId="17576C89" w:rsidR="00AE22E9" w:rsidRPr="0063609B" w:rsidRDefault="001A1200"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9.15</w:t>
            </w:r>
          </w:p>
        </w:tc>
        <w:tc>
          <w:tcPr>
            <w:tcW w:w="879" w:type="dxa"/>
            <w:tcBorders>
              <w:top w:val="nil"/>
              <w:left w:val="nil"/>
              <w:bottom w:val="nil"/>
              <w:right w:val="nil"/>
            </w:tcBorders>
            <w:vAlign w:val="center"/>
          </w:tcPr>
          <w:p w14:paraId="4E3D8C8A" w14:textId="68F09B98" w:rsidR="00AE22E9" w:rsidRPr="0063609B" w:rsidRDefault="00D8678C"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5.57</w:t>
            </w:r>
          </w:p>
        </w:tc>
        <w:tc>
          <w:tcPr>
            <w:tcW w:w="878" w:type="dxa"/>
            <w:tcBorders>
              <w:top w:val="nil"/>
              <w:left w:val="nil"/>
              <w:bottom w:val="nil"/>
              <w:right w:val="nil"/>
            </w:tcBorders>
            <w:vAlign w:val="center"/>
          </w:tcPr>
          <w:p w14:paraId="5E9A8214" w14:textId="7F47B832" w:rsidR="00AE22E9" w:rsidRPr="0063609B" w:rsidRDefault="00AE22E9"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6.52</w:t>
            </w:r>
          </w:p>
        </w:tc>
        <w:tc>
          <w:tcPr>
            <w:tcW w:w="879" w:type="dxa"/>
            <w:tcBorders>
              <w:top w:val="nil"/>
              <w:left w:val="nil"/>
              <w:bottom w:val="nil"/>
              <w:right w:val="nil"/>
            </w:tcBorders>
            <w:vAlign w:val="center"/>
          </w:tcPr>
          <w:p w14:paraId="2A457894" w14:textId="2EB96FF1" w:rsidR="00AE22E9" w:rsidRPr="0063609B" w:rsidRDefault="00D8678C"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6.36</w:t>
            </w:r>
          </w:p>
        </w:tc>
        <w:tc>
          <w:tcPr>
            <w:tcW w:w="879" w:type="dxa"/>
            <w:tcBorders>
              <w:top w:val="nil"/>
              <w:left w:val="nil"/>
              <w:bottom w:val="nil"/>
              <w:right w:val="nil"/>
            </w:tcBorders>
            <w:vAlign w:val="center"/>
          </w:tcPr>
          <w:p w14:paraId="36E2FE65" w14:textId="5390C5A4" w:rsidR="00AE22E9" w:rsidRPr="0063609B" w:rsidRDefault="00AE22E9"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3</w:t>
            </w:r>
            <w:r>
              <w:rPr>
                <w:rFonts w:ascii="Times New Roman" w:eastAsia="宋体" w:hAnsi="Times New Roman" w:cs="Times New Roman"/>
                <w:szCs w:val="21"/>
              </w:rPr>
              <w:t>1.36</w:t>
            </w:r>
          </w:p>
        </w:tc>
        <w:tc>
          <w:tcPr>
            <w:tcW w:w="879" w:type="dxa"/>
            <w:tcBorders>
              <w:top w:val="nil"/>
              <w:left w:val="nil"/>
              <w:bottom w:val="nil"/>
              <w:right w:val="nil"/>
            </w:tcBorders>
            <w:vAlign w:val="center"/>
          </w:tcPr>
          <w:p w14:paraId="462F9590" w14:textId="245A0B69" w:rsidR="00AE22E9" w:rsidRPr="0063609B" w:rsidRDefault="00D8678C"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9.08</w:t>
            </w:r>
          </w:p>
        </w:tc>
      </w:tr>
      <w:tr w:rsidR="00AE22E9" w14:paraId="2CB5030C" w14:textId="77777777" w:rsidTr="00EA4957">
        <w:trPr>
          <w:jc w:val="center"/>
        </w:trPr>
        <w:tc>
          <w:tcPr>
            <w:tcW w:w="1757" w:type="dxa"/>
            <w:tcBorders>
              <w:top w:val="nil"/>
              <w:left w:val="nil"/>
              <w:bottom w:val="single" w:sz="12" w:space="0" w:color="auto"/>
              <w:right w:val="nil"/>
            </w:tcBorders>
            <w:vAlign w:val="center"/>
          </w:tcPr>
          <w:p w14:paraId="7CD7DF39" w14:textId="77777777" w:rsidR="00AE22E9" w:rsidRPr="0063609B" w:rsidRDefault="00AE22E9" w:rsidP="003D3EA5">
            <w:pPr>
              <w:spacing w:line="400" w:lineRule="atLeast"/>
              <w:jc w:val="center"/>
              <w:rPr>
                <w:rFonts w:ascii="Times New Roman" w:eastAsia="宋体" w:hAnsi="Times New Roman" w:cs="Times New Roman"/>
                <w:szCs w:val="21"/>
              </w:rPr>
            </w:pPr>
            <w:r w:rsidRPr="0063609B">
              <w:rPr>
                <w:rFonts w:ascii="Times New Roman" w:eastAsia="宋体" w:hAnsi="Times New Roman" w:cs="Times New Roman"/>
                <w:szCs w:val="21"/>
              </w:rPr>
              <w:t>FF(%)</w:t>
            </w:r>
          </w:p>
        </w:tc>
        <w:tc>
          <w:tcPr>
            <w:tcW w:w="878" w:type="dxa"/>
            <w:tcBorders>
              <w:top w:val="nil"/>
              <w:left w:val="nil"/>
              <w:bottom w:val="single" w:sz="12" w:space="0" w:color="auto"/>
              <w:right w:val="nil"/>
            </w:tcBorders>
            <w:vAlign w:val="center"/>
          </w:tcPr>
          <w:p w14:paraId="399AF4F6" w14:textId="48F81D90" w:rsidR="00AE22E9" w:rsidRPr="0063609B" w:rsidRDefault="00D45752"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8</w:t>
            </w:r>
            <w:r>
              <w:rPr>
                <w:rFonts w:ascii="Times New Roman" w:eastAsia="宋体" w:hAnsi="Times New Roman" w:cs="Times New Roman"/>
                <w:szCs w:val="21"/>
              </w:rPr>
              <w:t>6.62</w:t>
            </w:r>
          </w:p>
        </w:tc>
        <w:tc>
          <w:tcPr>
            <w:tcW w:w="879" w:type="dxa"/>
            <w:tcBorders>
              <w:top w:val="nil"/>
              <w:left w:val="nil"/>
              <w:bottom w:val="single" w:sz="12" w:space="0" w:color="auto"/>
              <w:right w:val="nil"/>
            </w:tcBorders>
            <w:vAlign w:val="center"/>
          </w:tcPr>
          <w:p w14:paraId="009B7676" w14:textId="363C8028" w:rsidR="00AE22E9" w:rsidRPr="0063609B" w:rsidRDefault="00D8678C"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8</w:t>
            </w:r>
            <w:r>
              <w:rPr>
                <w:rFonts w:ascii="Times New Roman" w:eastAsia="宋体" w:hAnsi="Times New Roman" w:cs="Times New Roman"/>
                <w:szCs w:val="21"/>
              </w:rPr>
              <w:t>6.62</w:t>
            </w:r>
          </w:p>
        </w:tc>
        <w:tc>
          <w:tcPr>
            <w:tcW w:w="879" w:type="dxa"/>
            <w:tcBorders>
              <w:top w:val="nil"/>
              <w:left w:val="nil"/>
              <w:bottom w:val="single" w:sz="12" w:space="0" w:color="auto"/>
              <w:right w:val="nil"/>
            </w:tcBorders>
            <w:vAlign w:val="center"/>
          </w:tcPr>
          <w:p w14:paraId="685D3EC5" w14:textId="49C168E7" w:rsidR="00AE22E9" w:rsidRPr="0063609B" w:rsidRDefault="00D8678C"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8</w:t>
            </w:r>
            <w:r>
              <w:rPr>
                <w:rFonts w:ascii="Times New Roman" w:eastAsia="宋体" w:hAnsi="Times New Roman" w:cs="Times New Roman"/>
                <w:szCs w:val="21"/>
              </w:rPr>
              <w:t>6.47</w:t>
            </w:r>
          </w:p>
        </w:tc>
        <w:tc>
          <w:tcPr>
            <w:tcW w:w="879" w:type="dxa"/>
            <w:tcBorders>
              <w:top w:val="nil"/>
              <w:left w:val="nil"/>
              <w:bottom w:val="single" w:sz="12" w:space="0" w:color="auto"/>
              <w:right w:val="nil"/>
            </w:tcBorders>
            <w:vAlign w:val="center"/>
          </w:tcPr>
          <w:p w14:paraId="671C3DF1" w14:textId="1ED048F3" w:rsidR="00AE22E9" w:rsidRPr="0063609B" w:rsidRDefault="00D8678C"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8</w:t>
            </w:r>
            <w:r>
              <w:rPr>
                <w:rFonts w:ascii="Times New Roman" w:eastAsia="宋体" w:hAnsi="Times New Roman" w:cs="Times New Roman"/>
                <w:szCs w:val="21"/>
              </w:rPr>
              <w:t>6.41</w:t>
            </w:r>
          </w:p>
        </w:tc>
        <w:tc>
          <w:tcPr>
            <w:tcW w:w="878" w:type="dxa"/>
            <w:tcBorders>
              <w:top w:val="nil"/>
              <w:left w:val="nil"/>
              <w:bottom w:val="single" w:sz="12" w:space="0" w:color="auto"/>
              <w:right w:val="nil"/>
            </w:tcBorders>
            <w:vAlign w:val="center"/>
          </w:tcPr>
          <w:p w14:paraId="1D0EE76A" w14:textId="2E58BAA3" w:rsidR="00AE22E9" w:rsidRPr="0063609B" w:rsidRDefault="00AE22E9"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8</w:t>
            </w:r>
            <w:r>
              <w:rPr>
                <w:rFonts w:ascii="Times New Roman" w:eastAsia="宋体" w:hAnsi="Times New Roman" w:cs="Times New Roman"/>
                <w:szCs w:val="21"/>
              </w:rPr>
              <w:t>5.07</w:t>
            </w:r>
          </w:p>
        </w:tc>
        <w:tc>
          <w:tcPr>
            <w:tcW w:w="879" w:type="dxa"/>
            <w:tcBorders>
              <w:top w:val="nil"/>
              <w:left w:val="nil"/>
              <w:bottom w:val="single" w:sz="12" w:space="0" w:color="auto"/>
              <w:right w:val="nil"/>
            </w:tcBorders>
            <w:vAlign w:val="center"/>
          </w:tcPr>
          <w:p w14:paraId="418145C8" w14:textId="76969AD9" w:rsidR="00AE22E9" w:rsidRPr="0063609B" w:rsidRDefault="00D8678C"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8</w:t>
            </w:r>
            <w:r>
              <w:rPr>
                <w:rFonts w:ascii="Times New Roman" w:eastAsia="宋体" w:hAnsi="Times New Roman" w:cs="Times New Roman"/>
                <w:szCs w:val="21"/>
              </w:rPr>
              <w:t>3.65</w:t>
            </w:r>
          </w:p>
        </w:tc>
        <w:tc>
          <w:tcPr>
            <w:tcW w:w="879" w:type="dxa"/>
            <w:tcBorders>
              <w:top w:val="nil"/>
              <w:left w:val="nil"/>
              <w:bottom w:val="single" w:sz="12" w:space="0" w:color="auto"/>
              <w:right w:val="nil"/>
            </w:tcBorders>
            <w:vAlign w:val="center"/>
          </w:tcPr>
          <w:p w14:paraId="4BEDF97C" w14:textId="066DCACF" w:rsidR="00AE22E9" w:rsidRPr="0063609B" w:rsidRDefault="00D45752"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8</w:t>
            </w:r>
            <w:r>
              <w:rPr>
                <w:rFonts w:ascii="Times New Roman" w:eastAsia="宋体" w:hAnsi="Times New Roman" w:cs="Times New Roman"/>
                <w:szCs w:val="21"/>
              </w:rPr>
              <w:t>3.69</w:t>
            </w:r>
          </w:p>
        </w:tc>
        <w:tc>
          <w:tcPr>
            <w:tcW w:w="879" w:type="dxa"/>
            <w:tcBorders>
              <w:top w:val="nil"/>
              <w:left w:val="nil"/>
              <w:bottom w:val="single" w:sz="12" w:space="0" w:color="auto"/>
              <w:right w:val="nil"/>
            </w:tcBorders>
            <w:vAlign w:val="center"/>
          </w:tcPr>
          <w:p w14:paraId="175ED8EF" w14:textId="34BEBDE8" w:rsidR="00AE22E9" w:rsidRPr="0063609B" w:rsidRDefault="00D8678C" w:rsidP="003D3EA5">
            <w:pPr>
              <w:spacing w:line="400" w:lineRule="atLeast"/>
              <w:jc w:val="center"/>
              <w:rPr>
                <w:rFonts w:ascii="Times New Roman" w:eastAsia="宋体" w:hAnsi="Times New Roman" w:cs="Times New Roman"/>
                <w:szCs w:val="21"/>
              </w:rPr>
            </w:pPr>
            <w:r>
              <w:rPr>
                <w:rFonts w:ascii="Times New Roman" w:eastAsia="宋体" w:hAnsi="Times New Roman" w:cs="Times New Roman" w:hint="eastAsia"/>
                <w:szCs w:val="21"/>
              </w:rPr>
              <w:t>8</w:t>
            </w:r>
            <w:r>
              <w:rPr>
                <w:rFonts w:ascii="Times New Roman" w:eastAsia="宋体" w:hAnsi="Times New Roman" w:cs="Times New Roman"/>
                <w:szCs w:val="21"/>
              </w:rPr>
              <w:t>2.96</w:t>
            </w:r>
          </w:p>
        </w:tc>
      </w:tr>
    </w:tbl>
    <w:p w14:paraId="342F9B16" w14:textId="77777777" w:rsidR="00531AF3" w:rsidRDefault="00531AF3" w:rsidP="003D3EA5">
      <w:pPr>
        <w:spacing w:line="400" w:lineRule="atLeast"/>
        <w:jc w:val="center"/>
        <w:rPr>
          <w:rFonts w:ascii="Times New Roman" w:eastAsia="宋体" w:hAnsi="Times New Roman" w:cs="Times New Roman"/>
          <w:sz w:val="24"/>
          <w:szCs w:val="24"/>
        </w:rPr>
      </w:pPr>
    </w:p>
    <w:p w14:paraId="45FE95C3" w14:textId="77777777" w:rsidR="00A91195" w:rsidRDefault="00A91195" w:rsidP="00531AF3">
      <w:pPr>
        <w:spacing w:line="400" w:lineRule="atLeast"/>
        <w:rPr>
          <w:rFonts w:ascii="Times New Roman" w:eastAsia="宋体" w:hAnsi="Times New Roman" w:cs="Times New Roman"/>
          <w:b/>
          <w:sz w:val="28"/>
          <w:szCs w:val="24"/>
        </w:rPr>
      </w:pPr>
    </w:p>
    <w:p w14:paraId="4DABB89D" w14:textId="77777777" w:rsidR="00A91195" w:rsidRDefault="00A91195" w:rsidP="00531AF3">
      <w:pPr>
        <w:spacing w:line="400" w:lineRule="atLeast"/>
        <w:rPr>
          <w:rFonts w:ascii="Times New Roman" w:eastAsia="宋体" w:hAnsi="Times New Roman" w:cs="Times New Roman"/>
          <w:b/>
          <w:sz w:val="28"/>
          <w:szCs w:val="24"/>
        </w:rPr>
      </w:pPr>
    </w:p>
    <w:p w14:paraId="6836DC35" w14:textId="77777777" w:rsidR="00A91195" w:rsidRDefault="00A91195" w:rsidP="00531AF3">
      <w:pPr>
        <w:spacing w:line="400" w:lineRule="atLeast"/>
        <w:rPr>
          <w:rFonts w:ascii="Times New Roman" w:eastAsia="宋体" w:hAnsi="Times New Roman" w:cs="Times New Roman"/>
          <w:b/>
          <w:sz w:val="28"/>
          <w:szCs w:val="24"/>
        </w:rPr>
      </w:pPr>
    </w:p>
    <w:p w14:paraId="04BC8627" w14:textId="77777777" w:rsidR="00A91195" w:rsidRDefault="00A91195" w:rsidP="00531AF3">
      <w:pPr>
        <w:spacing w:line="400" w:lineRule="atLeast"/>
        <w:rPr>
          <w:rFonts w:ascii="Times New Roman" w:eastAsia="宋体" w:hAnsi="Times New Roman" w:cs="Times New Roman"/>
          <w:b/>
          <w:sz w:val="28"/>
          <w:szCs w:val="24"/>
        </w:rPr>
      </w:pPr>
    </w:p>
    <w:p w14:paraId="151AC23A" w14:textId="77777777" w:rsidR="00A91195" w:rsidRDefault="00A91195" w:rsidP="00531AF3">
      <w:pPr>
        <w:spacing w:line="400" w:lineRule="atLeast"/>
        <w:rPr>
          <w:rFonts w:ascii="Times New Roman" w:eastAsia="宋体" w:hAnsi="Times New Roman" w:cs="Times New Roman"/>
          <w:b/>
          <w:sz w:val="28"/>
          <w:szCs w:val="24"/>
        </w:rPr>
      </w:pPr>
    </w:p>
    <w:p w14:paraId="2E82E379" w14:textId="77777777" w:rsidR="00A91195" w:rsidRDefault="00A91195" w:rsidP="00531AF3">
      <w:pPr>
        <w:spacing w:line="400" w:lineRule="atLeast"/>
        <w:rPr>
          <w:rFonts w:ascii="Times New Roman" w:eastAsia="宋体" w:hAnsi="Times New Roman" w:cs="Times New Roman"/>
          <w:b/>
          <w:sz w:val="28"/>
          <w:szCs w:val="24"/>
        </w:rPr>
      </w:pPr>
    </w:p>
    <w:p w14:paraId="1262E9C6" w14:textId="77777777" w:rsidR="00A91195" w:rsidRDefault="00A91195" w:rsidP="00531AF3">
      <w:pPr>
        <w:spacing w:line="400" w:lineRule="atLeast"/>
        <w:rPr>
          <w:rFonts w:ascii="Times New Roman" w:eastAsia="宋体" w:hAnsi="Times New Roman" w:cs="Times New Roman"/>
          <w:b/>
          <w:sz w:val="28"/>
          <w:szCs w:val="24"/>
        </w:rPr>
      </w:pPr>
    </w:p>
    <w:p w14:paraId="14146FBE" w14:textId="77777777" w:rsidR="00A91195" w:rsidRDefault="00A91195" w:rsidP="00531AF3">
      <w:pPr>
        <w:spacing w:line="400" w:lineRule="atLeast"/>
        <w:rPr>
          <w:rFonts w:ascii="Times New Roman" w:eastAsia="宋体" w:hAnsi="Times New Roman" w:cs="Times New Roman"/>
          <w:b/>
          <w:sz w:val="28"/>
          <w:szCs w:val="24"/>
        </w:rPr>
      </w:pPr>
    </w:p>
    <w:p w14:paraId="4483762B" w14:textId="77777777" w:rsidR="00A91195" w:rsidRDefault="00A91195" w:rsidP="00531AF3">
      <w:pPr>
        <w:spacing w:line="400" w:lineRule="atLeast"/>
        <w:rPr>
          <w:rFonts w:ascii="Times New Roman" w:eastAsia="宋体" w:hAnsi="Times New Roman" w:cs="Times New Roman"/>
          <w:b/>
          <w:sz w:val="28"/>
          <w:szCs w:val="24"/>
        </w:rPr>
      </w:pPr>
    </w:p>
    <w:p w14:paraId="2F597F68" w14:textId="77777777" w:rsidR="00A91195" w:rsidRDefault="00A91195" w:rsidP="00531AF3">
      <w:pPr>
        <w:spacing w:line="400" w:lineRule="atLeast"/>
        <w:rPr>
          <w:rFonts w:ascii="Times New Roman" w:eastAsia="宋体" w:hAnsi="Times New Roman" w:cs="Times New Roman"/>
          <w:b/>
          <w:sz w:val="28"/>
          <w:szCs w:val="24"/>
        </w:rPr>
      </w:pPr>
    </w:p>
    <w:p w14:paraId="2AF2A95B" w14:textId="77777777" w:rsidR="00A91195" w:rsidRDefault="00A91195" w:rsidP="00531AF3">
      <w:pPr>
        <w:spacing w:line="400" w:lineRule="atLeast"/>
        <w:rPr>
          <w:rFonts w:ascii="Times New Roman" w:eastAsia="宋体" w:hAnsi="Times New Roman" w:cs="Times New Roman"/>
          <w:b/>
          <w:sz w:val="28"/>
          <w:szCs w:val="24"/>
        </w:rPr>
      </w:pPr>
    </w:p>
    <w:p w14:paraId="571AB664" w14:textId="77777777" w:rsidR="00A91195" w:rsidRDefault="00A91195" w:rsidP="00531AF3">
      <w:pPr>
        <w:spacing w:line="400" w:lineRule="atLeast"/>
        <w:rPr>
          <w:rFonts w:ascii="Times New Roman" w:eastAsia="宋体" w:hAnsi="Times New Roman" w:cs="Times New Roman"/>
          <w:b/>
          <w:sz w:val="28"/>
          <w:szCs w:val="24"/>
        </w:rPr>
      </w:pPr>
    </w:p>
    <w:p w14:paraId="7EAF2BBE" w14:textId="77777777" w:rsidR="00A91195" w:rsidRDefault="00A91195" w:rsidP="00531AF3">
      <w:pPr>
        <w:spacing w:line="400" w:lineRule="atLeast"/>
        <w:rPr>
          <w:rFonts w:ascii="Times New Roman" w:eastAsia="宋体" w:hAnsi="Times New Roman" w:cs="Times New Roman"/>
          <w:b/>
          <w:sz w:val="28"/>
          <w:szCs w:val="24"/>
        </w:rPr>
      </w:pPr>
    </w:p>
    <w:p w14:paraId="010253C9" w14:textId="028554A5" w:rsidR="00A91195" w:rsidRDefault="00A91195" w:rsidP="00531AF3">
      <w:pPr>
        <w:spacing w:line="400" w:lineRule="atLeast"/>
        <w:rPr>
          <w:rFonts w:ascii="Times New Roman" w:eastAsia="宋体" w:hAnsi="Times New Roman" w:cs="Times New Roman"/>
          <w:b/>
          <w:sz w:val="28"/>
          <w:szCs w:val="24"/>
        </w:rPr>
      </w:pPr>
    </w:p>
    <w:p w14:paraId="500CF8E9" w14:textId="77777777" w:rsidR="00647F90" w:rsidRDefault="00647F90" w:rsidP="00531AF3">
      <w:pPr>
        <w:spacing w:line="400" w:lineRule="atLeast"/>
        <w:rPr>
          <w:rFonts w:ascii="Times New Roman" w:eastAsia="宋体" w:hAnsi="Times New Roman" w:cs="Times New Roman"/>
          <w:b/>
          <w:sz w:val="28"/>
          <w:szCs w:val="24"/>
        </w:rPr>
      </w:pPr>
    </w:p>
    <w:p w14:paraId="3B2D4AD6" w14:textId="1910703F" w:rsidR="00D301B8" w:rsidRDefault="00D301B8" w:rsidP="00DF5ACC">
      <w:pPr>
        <w:pStyle w:val="EndNoteBibliography"/>
        <w:ind w:left="280" w:hanging="280"/>
        <w:jc w:val="both"/>
        <w:rPr>
          <w:rFonts w:eastAsia="宋体"/>
          <w:b/>
          <w:noProof w:val="0"/>
          <w:sz w:val="28"/>
          <w:szCs w:val="24"/>
        </w:rPr>
      </w:pPr>
      <w:r w:rsidRPr="00D301B8">
        <w:rPr>
          <w:rFonts w:eastAsia="宋体"/>
          <w:b/>
          <w:noProof w:val="0"/>
          <w:sz w:val="28"/>
          <w:szCs w:val="24"/>
        </w:rPr>
        <w:lastRenderedPageBreak/>
        <w:t>Supplementary references</w:t>
      </w:r>
    </w:p>
    <w:p w14:paraId="493DFF30" w14:textId="58331805" w:rsidR="00DF5ACC" w:rsidRPr="00DF5ACC" w:rsidRDefault="00531AF3" w:rsidP="00DF5ACC">
      <w:pPr>
        <w:pStyle w:val="EndNoteBibliography"/>
        <w:ind w:left="280" w:hanging="280"/>
        <w:jc w:val="both"/>
      </w:pPr>
      <w:r>
        <w:rPr>
          <w:rFonts w:eastAsia="宋体"/>
          <w:sz w:val="24"/>
          <w:szCs w:val="24"/>
        </w:rPr>
        <w:fldChar w:fldCharType="begin"/>
      </w:r>
      <w:r>
        <w:rPr>
          <w:rFonts w:eastAsia="宋体"/>
          <w:sz w:val="24"/>
          <w:szCs w:val="24"/>
        </w:rPr>
        <w:instrText xml:space="preserve"> ADDIN EN.REFLIST </w:instrText>
      </w:r>
      <w:r>
        <w:rPr>
          <w:rFonts w:eastAsia="宋体"/>
          <w:sz w:val="24"/>
          <w:szCs w:val="24"/>
        </w:rPr>
        <w:fldChar w:fldCharType="separate"/>
      </w:r>
      <w:r w:rsidR="00DF5ACC" w:rsidRPr="00DF5ACC">
        <w:t>1.</w:t>
      </w:r>
      <w:r w:rsidR="00DF5ACC" w:rsidRPr="00DF5ACC">
        <w:tab/>
        <w:t xml:space="preserve">Zeng, S.J. et al. Ultraviolet photonconversion enhancement in crystalline Si solar cells via nanocrystalline ZnO. </w:t>
      </w:r>
      <w:r w:rsidR="00DF5ACC" w:rsidRPr="00DF5ACC">
        <w:rPr>
          <w:i/>
        </w:rPr>
        <w:t>Opt. Mater.</w:t>
      </w:r>
      <w:r w:rsidR="00DF5ACC" w:rsidRPr="00DF5ACC">
        <w:t xml:space="preserve"> </w:t>
      </w:r>
      <w:r w:rsidR="00DF5ACC" w:rsidRPr="00DF5ACC">
        <w:rPr>
          <w:b/>
        </w:rPr>
        <w:t>154</w:t>
      </w:r>
      <w:r w:rsidR="00DF5ACC" w:rsidRPr="00DF5ACC">
        <w:t>, 115766 (2024).</w:t>
      </w:r>
    </w:p>
    <w:p w14:paraId="596EBC1C" w14:textId="77777777" w:rsidR="00DF5ACC" w:rsidRPr="00DF5ACC" w:rsidRDefault="00DF5ACC" w:rsidP="00DF5ACC">
      <w:pPr>
        <w:pStyle w:val="EndNoteBibliography"/>
        <w:ind w:left="280" w:hanging="280"/>
        <w:jc w:val="both"/>
      </w:pPr>
      <w:r w:rsidRPr="00DF5ACC">
        <w:t>2.</w:t>
      </w:r>
      <w:r w:rsidRPr="00DF5ACC">
        <w:tab/>
        <w:t xml:space="preserve">Wenzel, R.N. Resistance of solid surfaces to wetting by water. </w:t>
      </w:r>
      <w:r w:rsidRPr="00DF5ACC">
        <w:rPr>
          <w:i/>
        </w:rPr>
        <w:t>Industrial and Engineering Chemistry</w:t>
      </w:r>
      <w:r w:rsidRPr="00DF5ACC">
        <w:t xml:space="preserve"> </w:t>
      </w:r>
      <w:r w:rsidRPr="00DF5ACC">
        <w:rPr>
          <w:b/>
        </w:rPr>
        <w:t>28</w:t>
      </w:r>
      <w:r w:rsidRPr="00DF5ACC">
        <w:t>, 988-994 (1936).</w:t>
      </w:r>
    </w:p>
    <w:p w14:paraId="395907FF" w14:textId="77777777" w:rsidR="00DF5ACC" w:rsidRPr="00DF5ACC" w:rsidRDefault="00DF5ACC" w:rsidP="00DF5ACC">
      <w:pPr>
        <w:pStyle w:val="EndNoteBibliography"/>
        <w:ind w:left="280" w:hanging="280"/>
        <w:jc w:val="both"/>
      </w:pPr>
      <w:r w:rsidRPr="00DF5ACC">
        <w:t>3.</w:t>
      </w:r>
      <w:r w:rsidRPr="00DF5ACC">
        <w:tab/>
        <w:t xml:space="preserve">Cassie, A.B.D. &amp; Baxter, S. Wettability of porous surfaces. </w:t>
      </w:r>
      <w:r w:rsidRPr="00DF5ACC">
        <w:rPr>
          <w:i/>
        </w:rPr>
        <w:t>Trans. Faraday Soc.</w:t>
      </w:r>
      <w:r w:rsidRPr="00DF5ACC">
        <w:t xml:space="preserve"> </w:t>
      </w:r>
      <w:r w:rsidRPr="00DF5ACC">
        <w:rPr>
          <w:b/>
        </w:rPr>
        <w:t>40</w:t>
      </w:r>
      <w:r w:rsidRPr="00DF5ACC">
        <w:t>, 0546-0550 (1944).</w:t>
      </w:r>
    </w:p>
    <w:p w14:paraId="54DF9CB2" w14:textId="4AD92F61" w:rsidR="00DF5ACC" w:rsidRPr="00DF5ACC" w:rsidRDefault="00DF5ACC" w:rsidP="00DF5ACC">
      <w:pPr>
        <w:pStyle w:val="EndNoteBibliography"/>
        <w:ind w:left="280" w:hanging="280"/>
        <w:jc w:val="both"/>
      </w:pPr>
      <w:r w:rsidRPr="00DF5ACC">
        <w:t>4.</w:t>
      </w:r>
      <w:r w:rsidRPr="00DF5ACC">
        <w:tab/>
        <w:t>Xie, C., Shi, J., Luo, Y., Chu, G. &amp; Li, H. Velocity-</w:t>
      </w:r>
      <w:r w:rsidR="008018AE">
        <w:rPr>
          <w:rFonts w:hint="eastAsia"/>
        </w:rPr>
        <w:t>d</w:t>
      </w:r>
      <w:r w:rsidRPr="00DF5ACC">
        <w:t xml:space="preserve">ependent </w:t>
      </w:r>
      <w:r w:rsidR="008018AE">
        <w:t>c</w:t>
      </w:r>
      <w:r w:rsidRPr="00DF5ACC">
        <w:t xml:space="preserve">ontact </w:t>
      </w:r>
      <w:r w:rsidR="008018AE">
        <w:t>a</w:t>
      </w:r>
      <w:r w:rsidRPr="00DF5ACC">
        <w:t xml:space="preserve">ngle and </w:t>
      </w:r>
      <w:r w:rsidR="008018AE">
        <w:t>e</w:t>
      </w:r>
      <w:r w:rsidRPr="00DF5ACC">
        <w:t xml:space="preserve">nergy </w:t>
      </w:r>
      <w:r w:rsidR="008018AE">
        <w:t>d</w:t>
      </w:r>
      <w:r w:rsidRPr="00DF5ACC">
        <w:t xml:space="preserve">issipations of </w:t>
      </w:r>
      <w:r w:rsidR="008018AE">
        <w:t>d</w:t>
      </w:r>
      <w:r w:rsidRPr="00DF5ACC">
        <w:t xml:space="preserve">ynamic </w:t>
      </w:r>
      <w:r w:rsidR="008018AE">
        <w:t>w</w:t>
      </w:r>
      <w:r w:rsidRPr="00DF5ACC">
        <w:t xml:space="preserve">etting </w:t>
      </w:r>
      <w:r w:rsidR="008018AE">
        <w:t>n</w:t>
      </w:r>
      <w:r w:rsidRPr="00DF5ACC">
        <w:t xml:space="preserve">anodroplets on </w:t>
      </w:r>
      <w:r w:rsidR="008018AE">
        <w:t>n</w:t>
      </w:r>
      <w:r w:rsidRPr="00DF5ACC">
        <w:t xml:space="preserve">anopillared </w:t>
      </w:r>
      <w:r w:rsidR="008018AE">
        <w:t>s</w:t>
      </w:r>
      <w:r w:rsidRPr="00DF5ACC">
        <w:t xml:space="preserve">urfaces. </w:t>
      </w:r>
      <w:r w:rsidRPr="00DF5ACC">
        <w:rPr>
          <w:i/>
        </w:rPr>
        <w:t>Langmuir</w:t>
      </w:r>
      <w:r w:rsidRPr="00DF5ACC">
        <w:t xml:space="preserve"> </w:t>
      </w:r>
      <w:r w:rsidRPr="00DF5ACC">
        <w:rPr>
          <w:b/>
        </w:rPr>
        <w:t>38</w:t>
      </w:r>
      <w:r w:rsidRPr="00DF5ACC">
        <w:t>, 9822-9832 (2022).</w:t>
      </w:r>
    </w:p>
    <w:p w14:paraId="76FA4F8E" w14:textId="44C3758C" w:rsidR="00DF5ACC" w:rsidRPr="00DF5ACC" w:rsidRDefault="00DF5ACC" w:rsidP="00DF5ACC">
      <w:pPr>
        <w:pStyle w:val="EndNoteBibliography"/>
        <w:ind w:left="280" w:hanging="280"/>
        <w:jc w:val="both"/>
      </w:pPr>
      <w:r w:rsidRPr="00DF5ACC">
        <w:t>5.</w:t>
      </w:r>
      <w:r w:rsidRPr="00DF5ACC">
        <w:tab/>
        <w:t xml:space="preserve">Jiang, Y. et al. Role of </w:t>
      </w:r>
      <w:r w:rsidR="008018AE">
        <w:t>m</w:t>
      </w:r>
      <w:r w:rsidRPr="00DF5ACC">
        <w:t xml:space="preserve">ulti-scale </w:t>
      </w:r>
      <w:r w:rsidR="008018AE">
        <w:t>h</w:t>
      </w:r>
      <w:r w:rsidRPr="00DF5ACC">
        <w:t xml:space="preserve">ierarchical </w:t>
      </w:r>
      <w:r w:rsidR="008018AE">
        <w:t>s</w:t>
      </w:r>
      <w:r w:rsidRPr="00DF5ACC">
        <w:t xml:space="preserve">tructures in </w:t>
      </w:r>
      <w:r w:rsidR="008018AE">
        <w:t>r</w:t>
      </w:r>
      <w:r w:rsidRPr="00DF5ACC">
        <w:t xml:space="preserve">egulating </w:t>
      </w:r>
      <w:r w:rsidR="008018AE">
        <w:t>w</w:t>
      </w:r>
      <w:r w:rsidRPr="00DF5ACC">
        <w:t xml:space="preserve">etting </w:t>
      </w:r>
      <w:r w:rsidR="008018AE">
        <w:t>s</w:t>
      </w:r>
      <w:r w:rsidRPr="00DF5ACC">
        <w:t xml:space="preserve">tate and </w:t>
      </w:r>
      <w:r w:rsidR="008018AE">
        <w:t>w</w:t>
      </w:r>
      <w:r w:rsidRPr="00DF5ACC">
        <w:t xml:space="preserve">etting </w:t>
      </w:r>
      <w:r w:rsidR="008018AE">
        <w:t>p</w:t>
      </w:r>
      <w:r w:rsidRPr="00DF5ACC">
        <w:t xml:space="preserve">roperties of </w:t>
      </w:r>
      <w:r w:rsidR="008018AE">
        <w:t>s</w:t>
      </w:r>
      <w:r w:rsidRPr="00DF5ACC">
        <w:t xml:space="preserve">tructured </w:t>
      </w:r>
      <w:r w:rsidR="008018AE">
        <w:t>s</w:t>
      </w:r>
      <w:r w:rsidRPr="00DF5ACC">
        <w:t xml:space="preserve">urfaces. </w:t>
      </w:r>
      <w:r w:rsidRPr="00DF5ACC">
        <w:rPr>
          <w:i/>
        </w:rPr>
        <w:t>J. Bionic Eng.</w:t>
      </w:r>
      <w:r w:rsidRPr="00DF5ACC">
        <w:t xml:space="preserve"> </w:t>
      </w:r>
      <w:r w:rsidRPr="00DF5ACC">
        <w:rPr>
          <w:b/>
        </w:rPr>
        <w:t>21</w:t>
      </w:r>
      <w:r w:rsidRPr="00DF5ACC">
        <w:t>, 1347-1359 (2024).</w:t>
      </w:r>
    </w:p>
    <w:p w14:paraId="4720F82F" w14:textId="77777777" w:rsidR="00DF5ACC" w:rsidRPr="00DF5ACC" w:rsidRDefault="00DF5ACC" w:rsidP="00DF5ACC">
      <w:pPr>
        <w:pStyle w:val="EndNoteBibliography"/>
        <w:ind w:left="280" w:hanging="280"/>
        <w:jc w:val="both"/>
      </w:pPr>
      <w:r w:rsidRPr="00DF5ACC">
        <w:t>6.</w:t>
      </w:r>
      <w:r w:rsidRPr="00DF5ACC">
        <w:tab/>
        <w:t xml:space="preserve">He, B., Lee, J. &amp; Patankar, N.A. Contact angle hysteresis on rough hydrophobic surfaces. </w:t>
      </w:r>
      <w:r w:rsidRPr="00DF5ACC">
        <w:rPr>
          <w:i/>
        </w:rPr>
        <w:t>Colloids Surf., A</w:t>
      </w:r>
      <w:r w:rsidRPr="00DF5ACC">
        <w:t xml:space="preserve"> </w:t>
      </w:r>
      <w:r w:rsidRPr="00DF5ACC">
        <w:rPr>
          <w:b/>
        </w:rPr>
        <w:t>248</w:t>
      </w:r>
      <w:r w:rsidRPr="00DF5ACC">
        <w:t>, 101-104 (2004).</w:t>
      </w:r>
    </w:p>
    <w:p w14:paraId="405AB095" w14:textId="77777777" w:rsidR="00DF5ACC" w:rsidRPr="00DF5ACC" w:rsidRDefault="00DF5ACC" w:rsidP="00DF5ACC">
      <w:pPr>
        <w:pStyle w:val="EndNoteBibliography"/>
        <w:ind w:left="280" w:hanging="280"/>
        <w:jc w:val="both"/>
      </w:pPr>
      <w:r w:rsidRPr="00DF5ACC">
        <w:t>7.</w:t>
      </w:r>
      <w:r w:rsidRPr="00DF5ACC">
        <w:tab/>
        <w:t xml:space="preserve">Guan, C., Lv, X., Han, Z. &amp; Chen, C. The wetting characteristics of aluminum droplets on rough surfaces with molecular dynamics simulations. </w:t>
      </w:r>
      <w:r w:rsidRPr="00DF5ACC">
        <w:rPr>
          <w:i/>
        </w:rPr>
        <w:t>PCCP</w:t>
      </w:r>
      <w:r w:rsidRPr="00DF5ACC">
        <w:t xml:space="preserve"> </w:t>
      </w:r>
      <w:r w:rsidRPr="00DF5ACC">
        <w:rPr>
          <w:b/>
        </w:rPr>
        <w:t>22</w:t>
      </w:r>
      <w:r w:rsidRPr="00DF5ACC">
        <w:t>, 2361-2371 (2020).</w:t>
      </w:r>
    </w:p>
    <w:p w14:paraId="7AB485CC" w14:textId="77777777" w:rsidR="00DF5ACC" w:rsidRPr="00DF5ACC" w:rsidRDefault="00DF5ACC" w:rsidP="00DF5ACC">
      <w:pPr>
        <w:pStyle w:val="EndNoteBibliography"/>
        <w:ind w:left="280" w:hanging="280"/>
        <w:jc w:val="both"/>
      </w:pPr>
      <w:r w:rsidRPr="00DF5ACC">
        <w:t>8.</w:t>
      </w:r>
      <w:r w:rsidRPr="00DF5ACC">
        <w:tab/>
        <w:t xml:space="preserve">Miller, S., Ding, Y., Jiang, L., Tu, X. &amp; Pau, S. Observation of elliptically polarized light from total internal reflection in bubbles. </w:t>
      </w:r>
      <w:r w:rsidRPr="00DF5ACC">
        <w:rPr>
          <w:i/>
        </w:rPr>
        <w:t>Sci. Rep.</w:t>
      </w:r>
      <w:r w:rsidRPr="00DF5ACC">
        <w:t xml:space="preserve"> </w:t>
      </w:r>
      <w:r w:rsidRPr="00DF5ACC">
        <w:rPr>
          <w:b/>
        </w:rPr>
        <w:t>10</w:t>
      </w:r>
      <w:r w:rsidRPr="00DF5ACC">
        <w:t>, 8725 (2020).</w:t>
      </w:r>
    </w:p>
    <w:p w14:paraId="5F4986F1" w14:textId="77777777" w:rsidR="00DF5ACC" w:rsidRPr="00DF5ACC" w:rsidRDefault="00DF5ACC" w:rsidP="00DF5ACC">
      <w:pPr>
        <w:pStyle w:val="EndNoteBibliography"/>
        <w:ind w:left="280" w:hanging="280"/>
        <w:jc w:val="both"/>
      </w:pPr>
      <w:r w:rsidRPr="00DF5ACC">
        <w:t>9.</w:t>
      </w:r>
      <w:r w:rsidRPr="00DF5ACC">
        <w:tab/>
        <w:t xml:space="preserve">Kant, K. &amp; Pitchumani, R. Fractal textured glass surface for enhanced performance and self-cleaning characteristics of photovoltaic panels. </w:t>
      </w:r>
      <w:r w:rsidRPr="00DF5ACC">
        <w:rPr>
          <w:i/>
        </w:rPr>
        <w:t>Energy Convers. Manage.</w:t>
      </w:r>
      <w:r w:rsidRPr="00DF5ACC">
        <w:t xml:space="preserve"> </w:t>
      </w:r>
      <w:r w:rsidRPr="00DF5ACC">
        <w:rPr>
          <w:b/>
        </w:rPr>
        <w:t>270</w:t>
      </w:r>
      <w:r w:rsidRPr="00DF5ACC">
        <w:t>, 116240 (2022).</w:t>
      </w:r>
    </w:p>
    <w:p w14:paraId="12C770C1" w14:textId="77777777" w:rsidR="00DF5ACC" w:rsidRPr="00DF5ACC" w:rsidRDefault="00DF5ACC" w:rsidP="00DF5ACC">
      <w:pPr>
        <w:pStyle w:val="EndNoteBibliography"/>
        <w:ind w:left="280" w:hanging="280"/>
        <w:jc w:val="both"/>
      </w:pPr>
      <w:r w:rsidRPr="00DF5ACC">
        <w:t>10.</w:t>
      </w:r>
      <w:r w:rsidRPr="00DF5ACC">
        <w:tab/>
        <w:t>Liu, S. et al. Multilayer anti-reflective coating with ultra-low refractive index SiO</w:t>
      </w:r>
      <w:r w:rsidRPr="008018AE">
        <w:rPr>
          <w:vertAlign w:val="subscript"/>
        </w:rPr>
        <w:t>2</w:t>
      </w:r>
      <w:r w:rsidRPr="008018AE">
        <w:t xml:space="preserve"> </w:t>
      </w:r>
      <w:r w:rsidRPr="00DF5ACC">
        <w:t xml:space="preserve">nanopillars for high efficiency multi-junction GaAs solar cells. </w:t>
      </w:r>
      <w:r w:rsidRPr="00DF5ACC">
        <w:rPr>
          <w:i/>
        </w:rPr>
        <w:t>Sol. Energy Mater. Sol. Cells</w:t>
      </w:r>
      <w:r w:rsidRPr="00DF5ACC">
        <w:t xml:space="preserve"> </w:t>
      </w:r>
      <w:r w:rsidRPr="00DF5ACC">
        <w:rPr>
          <w:b/>
        </w:rPr>
        <w:t>266</w:t>
      </w:r>
      <w:r w:rsidRPr="00DF5ACC">
        <w:t>, 112679 (2024).</w:t>
      </w:r>
    </w:p>
    <w:p w14:paraId="70626E2D" w14:textId="77777777" w:rsidR="00DF5ACC" w:rsidRPr="00DF5ACC" w:rsidRDefault="00DF5ACC" w:rsidP="00DF5ACC">
      <w:pPr>
        <w:pStyle w:val="EndNoteBibliography"/>
        <w:ind w:left="280" w:hanging="280"/>
        <w:jc w:val="both"/>
      </w:pPr>
      <w:r w:rsidRPr="00DF5ACC">
        <w:t>11.</w:t>
      </w:r>
      <w:r w:rsidRPr="00DF5ACC">
        <w:tab/>
        <w:t xml:space="preserve">Zhao, C., Gong, X., Lin, X., Zhang, C. &amp; Wang, Y. Regenerated cellulose/polyvinyl alcohol composite films with high transparency and ultrahigh haze for multifunctional light management. </w:t>
      </w:r>
      <w:r w:rsidRPr="00DF5ACC">
        <w:rPr>
          <w:i/>
        </w:rPr>
        <w:t>Carbohydr. Polym.</w:t>
      </w:r>
      <w:r w:rsidRPr="00DF5ACC">
        <w:t xml:space="preserve"> </w:t>
      </w:r>
      <w:r w:rsidRPr="00DF5ACC">
        <w:rPr>
          <w:b/>
        </w:rPr>
        <w:t>321</w:t>
      </w:r>
      <w:r w:rsidRPr="00DF5ACC">
        <w:t>, 121303 (2023).</w:t>
      </w:r>
    </w:p>
    <w:p w14:paraId="5984BC74" w14:textId="77777777" w:rsidR="00DF5ACC" w:rsidRPr="00DF5ACC" w:rsidRDefault="00DF5ACC" w:rsidP="00DF5ACC">
      <w:pPr>
        <w:pStyle w:val="EndNoteBibliography"/>
        <w:ind w:left="280" w:hanging="280"/>
        <w:jc w:val="both"/>
      </w:pPr>
      <w:r w:rsidRPr="00DF5ACC">
        <w:t>12.</w:t>
      </w:r>
      <w:r w:rsidRPr="00DF5ACC">
        <w:tab/>
        <w:t xml:space="preserve">Dai, Q. et al. Highly reliable anti-reflection radiative cooling glass applicable to thermal management of solar cells. </w:t>
      </w:r>
      <w:r w:rsidRPr="00DF5ACC">
        <w:rPr>
          <w:i/>
        </w:rPr>
        <w:t>Chem. Eng. J.</w:t>
      </w:r>
      <w:r w:rsidRPr="00DF5ACC">
        <w:t xml:space="preserve"> </w:t>
      </w:r>
      <w:r w:rsidRPr="00DF5ACC">
        <w:rPr>
          <w:b/>
        </w:rPr>
        <w:t>498</w:t>
      </w:r>
      <w:r w:rsidRPr="00DF5ACC">
        <w:t>, 155768 (2024).</w:t>
      </w:r>
    </w:p>
    <w:p w14:paraId="782143F1" w14:textId="56EA6223" w:rsidR="00DF5ACC" w:rsidRPr="00DF5ACC" w:rsidRDefault="00DF5ACC" w:rsidP="00DF5ACC">
      <w:pPr>
        <w:pStyle w:val="EndNoteBibliography"/>
        <w:ind w:left="280" w:hanging="280"/>
        <w:jc w:val="both"/>
      </w:pPr>
      <w:r w:rsidRPr="00DF5ACC">
        <w:t>13.</w:t>
      </w:r>
      <w:r w:rsidRPr="00DF5ACC">
        <w:tab/>
        <w:t xml:space="preserve">Akerboom, E., Veeken, T., Hecker, C., van de Groep, J. &amp; Polman, A. Passive </w:t>
      </w:r>
      <w:r w:rsidR="008018AE">
        <w:t>r</w:t>
      </w:r>
      <w:r w:rsidRPr="00DF5ACC">
        <w:t xml:space="preserve">adiative </w:t>
      </w:r>
      <w:r w:rsidR="008018AE">
        <w:t>c</w:t>
      </w:r>
      <w:r w:rsidRPr="00DF5ACC">
        <w:t xml:space="preserve">ooling of </w:t>
      </w:r>
      <w:r w:rsidR="008018AE">
        <w:t>s</w:t>
      </w:r>
      <w:r w:rsidRPr="00DF5ACC">
        <w:t xml:space="preserve">ilicon </w:t>
      </w:r>
      <w:r w:rsidR="008018AE">
        <w:t>s</w:t>
      </w:r>
      <w:r w:rsidRPr="00DF5ACC">
        <w:t xml:space="preserve">olar </w:t>
      </w:r>
      <w:r w:rsidR="008018AE">
        <w:t>m</w:t>
      </w:r>
      <w:r w:rsidRPr="00DF5ACC">
        <w:t xml:space="preserve">odules with </w:t>
      </w:r>
      <w:r w:rsidR="008018AE">
        <w:t>p</w:t>
      </w:r>
      <w:r w:rsidRPr="00DF5ACC">
        <w:t xml:space="preserve">hotonic </w:t>
      </w:r>
      <w:r w:rsidR="008018AE">
        <w:t>s</w:t>
      </w:r>
      <w:r w:rsidRPr="00DF5ACC">
        <w:t xml:space="preserve">ilica </w:t>
      </w:r>
      <w:r w:rsidR="008018AE">
        <w:t>m</w:t>
      </w:r>
      <w:r w:rsidRPr="00DF5ACC">
        <w:t xml:space="preserve">icrocylinders. </w:t>
      </w:r>
      <w:r w:rsidRPr="00DF5ACC">
        <w:rPr>
          <w:i/>
        </w:rPr>
        <w:t>ACS Photonics</w:t>
      </w:r>
      <w:r w:rsidRPr="00DF5ACC">
        <w:t xml:space="preserve"> </w:t>
      </w:r>
      <w:r w:rsidRPr="00DF5ACC">
        <w:rPr>
          <w:b/>
        </w:rPr>
        <w:t>9</w:t>
      </w:r>
      <w:r w:rsidRPr="00DF5ACC">
        <w:t>, 3831-3840 (2022).</w:t>
      </w:r>
    </w:p>
    <w:p w14:paraId="64AF003B" w14:textId="439BAD99" w:rsidR="00DF5ACC" w:rsidRPr="00DF5ACC" w:rsidRDefault="00DF5ACC" w:rsidP="00DF5ACC">
      <w:pPr>
        <w:pStyle w:val="EndNoteBibliography"/>
        <w:ind w:left="280" w:hanging="280"/>
        <w:jc w:val="both"/>
      </w:pPr>
      <w:r w:rsidRPr="00DF5ACC">
        <w:t>14.</w:t>
      </w:r>
      <w:r w:rsidRPr="00DF5ACC">
        <w:tab/>
        <w:t xml:space="preserve">Shanker, R. et al. Structurally </w:t>
      </w:r>
      <w:r w:rsidR="008018AE">
        <w:t>c</w:t>
      </w:r>
      <w:r w:rsidRPr="00DF5ACC">
        <w:t xml:space="preserve">olored </w:t>
      </w:r>
      <w:r w:rsidR="008018AE">
        <w:t>c</w:t>
      </w:r>
      <w:r w:rsidRPr="00DF5ACC">
        <w:t xml:space="preserve">ellulose </w:t>
      </w:r>
      <w:r w:rsidR="008018AE">
        <w:t>n</w:t>
      </w:r>
      <w:r w:rsidRPr="00DF5ACC">
        <w:t xml:space="preserve">anocrystal </w:t>
      </w:r>
      <w:r w:rsidR="008018AE">
        <w:t>f</w:t>
      </w:r>
      <w:r w:rsidRPr="00DF5ACC">
        <w:t xml:space="preserve">ilms as </w:t>
      </w:r>
      <w:r w:rsidR="008018AE">
        <w:t>t</w:t>
      </w:r>
      <w:r w:rsidRPr="00DF5ACC">
        <w:t xml:space="preserve">ransreflective </w:t>
      </w:r>
      <w:r w:rsidR="008018AE">
        <w:t>r</w:t>
      </w:r>
      <w:r w:rsidRPr="00DF5ACC">
        <w:t xml:space="preserve">adiative </w:t>
      </w:r>
      <w:r w:rsidR="008018AE">
        <w:t>c</w:t>
      </w:r>
      <w:r w:rsidRPr="00DF5ACC">
        <w:t xml:space="preserve">oolers. </w:t>
      </w:r>
      <w:r w:rsidRPr="00DF5ACC">
        <w:rPr>
          <w:i/>
        </w:rPr>
        <w:t>ACS Nano</w:t>
      </w:r>
      <w:r w:rsidRPr="00DF5ACC">
        <w:t xml:space="preserve"> </w:t>
      </w:r>
      <w:r w:rsidRPr="00DF5ACC">
        <w:rPr>
          <w:b/>
        </w:rPr>
        <w:t>16</w:t>
      </w:r>
      <w:r w:rsidRPr="00DF5ACC">
        <w:t>, 10156-10162 (2022).</w:t>
      </w:r>
    </w:p>
    <w:p w14:paraId="5395F8C4" w14:textId="4BF7D17F" w:rsidR="009B2989" w:rsidRPr="00FF3930" w:rsidRDefault="00531AF3" w:rsidP="00DF5ACC">
      <w:pPr>
        <w:spacing w:line="400" w:lineRule="atLeast"/>
        <w:rPr>
          <w:rFonts w:ascii="Times New Roman" w:eastAsia="宋体" w:hAnsi="Times New Roman" w:cs="Times New Roman"/>
          <w:sz w:val="24"/>
          <w:szCs w:val="24"/>
        </w:rPr>
      </w:pPr>
      <w:r>
        <w:rPr>
          <w:rFonts w:ascii="Times New Roman" w:eastAsia="宋体" w:hAnsi="Times New Roman" w:cs="Times New Roman"/>
          <w:sz w:val="24"/>
          <w:szCs w:val="24"/>
        </w:rPr>
        <w:fldChar w:fldCharType="end"/>
      </w:r>
    </w:p>
    <w:sectPr w:rsidR="009B2989" w:rsidRPr="00FF393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C23F88" w14:textId="77777777" w:rsidR="00E67584" w:rsidRDefault="00E67584" w:rsidP="00D374C9">
      <w:r>
        <w:separator/>
      </w:r>
    </w:p>
  </w:endnote>
  <w:endnote w:type="continuationSeparator" w:id="0">
    <w:p w14:paraId="16874FE0" w14:textId="77777777" w:rsidR="00E67584" w:rsidRDefault="00E67584" w:rsidP="00D374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013866" w14:textId="77777777" w:rsidR="00E67584" w:rsidRDefault="00E67584" w:rsidP="00D374C9">
      <w:r>
        <w:separator/>
      </w:r>
    </w:p>
  </w:footnote>
  <w:footnote w:type="continuationSeparator" w:id="0">
    <w:p w14:paraId="392AFB97" w14:textId="77777777" w:rsidR="00E67584" w:rsidRDefault="00E67584" w:rsidP="00D374C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Nature Biotechnology&lt;/Style&gt;&lt;LeftDelim&gt;{&lt;/LeftDelim&gt;&lt;RightDelim&gt;}&lt;/RightDelim&gt;&lt;FontName&gt;Times New Roman&lt;/FontName&gt;&lt;FontSize&gt;11&lt;/FontSize&gt;&lt;ReflistTitle&gt;&lt;/ReflistTitle&gt;&lt;StartingRefnum&gt;1&lt;/StartingRefnum&gt;&lt;FirstLineIndent&gt;0&lt;/FirstLineIndent&gt;&lt;HangingIndent&gt;281&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vaprf5tor0er5e2rf35pfeypws5vxvsdezf&quot;&gt;多功能光伏面板&lt;record-ids&gt;&lt;item&gt;74&lt;/item&gt;&lt;item&gt;76&lt;/item&gt;&lt;item&gt;80&lt;/item&gt;&lt;item&gt;81&lt;/item&gt;&lt;item&gt;82&lt;/item&gt;&lt;item&gt;83&lt;/item&gt;&lt;item&gt;84&lt;/item&gt;&lt;item&gt;85&lt;/item&gt;&lt;item&gt;86&lt;/item&gt;&lt;item&gt;87&lt;/item&gt;&lt;item&gt;88&lt;/item&gt;&lt;item&gt;89&lt;/item&gt;&lt;item&gt;90&lt;/item&gt;&lt;item&gt;91&lt;/item&gt;&lt;/record-ids&gt;&lt;/item&gt;&lt;/Libraries&gt;"/>
  </w:docVars>
  <w:rsids>
    <w:rsidRoot w:val="006D1BEB"/>
    <w:rsid w:val="00001ACD"/>
    <w:rsid w:val="0000201F"/>
    <w:rsid w:val="00003F65"/>
    <w:rsid w:val="00007B14"/>
    <w:rsid w:val="00012ECD"/>
    <w:rsid w:val="00015A2F"/>
    <w:rsid w:val="00016104"/>
    <w:rsid w:val="00016199"/>
    <w:rsid w:val="0001687F"/>
    <w:rsid w:val="00024613"/>
    <w:rsid w:val="0002561E"/>
    <w:rsid w:val="0002704B"/>
    <w:rsid w:val="00033670"/>
    <w:rsid w:val="0004204C"/>
    <w:rsid w:val="00046DE5"/>
    <w:rsid w:val="00052FB6"/>
    <w:rsid w:val="000551F6"/>
    <w:rsid w:val="000552BE"/>
    <w:rsid w:val="00056C1F"/>
    <w:rsid w:val="00060E8E"/>
    <w:rsid w:val="00062BE3"/>
    <w:rsid w:val="000659D3"/>
    <w:rsid w:val="000818C2"/>
    <w:rsid w:val="00084E4B"/>
    <w:rsid w:val="00086259"/>
    <w:rsid w:val="000900EE"/>
    <w:rsid w:val="000902B8"/>
    <w:rsid w:val="00092E21"/>
    <w:rsid w:val="00095927"/>
    <w:rsid w:val="00095B55"/>
    <w:rsid w:val="0009701E"/>
    <w:rsid w:val="000A0548"/>
    <w:rsid w:val="000A604A"/>
    <w:rsid w:val="000A675A"/>
    <w:rsid w:val="000B3C13"/>
    <w:rsid w:val="000B40CF"/>
    <w:rsid w:val="000B5736"/>
    <w:rsid w:val="000C3F02"/>
    <w:rsid w:val="000C43B2"/>
    <w:rsid w:val="000C5922"/>
    <w:rsid w:val="000E2000"/>
    <w:rsid w:val="000F022C"/>
    <w:rsid w:val="00102DE3"/>
    <w:rsid w:val="00107E80"/>
    <w:rsid w:val="001124B4"/>
    <w:rsid w:val="00114FE4"/>
    <w:rsid w:val="00122ACF"/>
    <w:rsid w:val="001420AA"/>
    <w:rsid w:val="00142938"/>
    <w:rsid w:val="00143723"/>
    <w:rsid w:val="00143EA4"/>
    <w:rsid w:val="0014580D"/>
    <w:rsid w:val="00145F7E"/>
    <w:rsid w:val="001506DB"/>
    <w:rsid w:val="00153BF9"/>
    <w:rsid w:val="001543B2"/>
    <w:rsid w:val="00155FEB"/>
    <w:rsid w:val="00160757"/>
    <w:rsid w:val="00161C72"/>
    <w:rsid w:val="00167EBF"/>
    <w:rsid w:val="00171193"/>
    <w:rsid w:val="00172CB1"/>
    <w:rsid w:val="0018064E"/>
    <w:rsid w:val="001835D1"/>
    <w:rsid w:val="00183617"/>
    <w:rsid w:val="00190AB2"/>
    <w:rsid w:val="001915EE"/>
    <w:rsid w:val="00192B47"/>
    <w:rsid w:val="00194F52"/>
    <w:rsid w:val="001975B4"/>
    <w:rsid w:val="001A0F76"/>
    <w:rsid w:val="001A1200"/>
    <w:rsid w:val="001A6D62"/>
    <w:rsid w:val="001B17E6"/>
    <w:rsid w:val="001B2893"/>
    <w:rsid w:val="001C3512"/>
    <w:rsid w:val="001C3F8A"/>
    <w:rsid w:val="001D102A"/>
    <w:rsid w:val="001E1254"/>
    <w:rsid w:val="001E1422"/>
    <w:rsid w:val="001E3976"/>
    <w:rsid w:val="001F5F4E"/>
    <w:rsid w:val="001F75F5"/>
    <w:rsid w:val="00204437"/>
    <w:rsid w:val="002076FA"/>
    <w:rsid w:val="00211AE2"/>
    <w:rsid w:val="002127D1"/>
    <w:rsid w:val="00212E4D"/>
    <w:rsid w:val="002168DA"/>
    <w:rsid w:val="00217CBC"/>
    <w:rsid w:val="00221917"/>
    <w:rsid w:val="002253E8"/>
    <w:rsid w:val="0023066D"/>
    <w:rsid w:val="00232985"/>
    <w:rsid w:val="00233668"/>
    <w:rsid w:val="00235E56"/>
    <w:rsid w:val="002363B5"/>
    <w:rsid w:val="00240A63"/>
    <w:rsid w:val="00247BBA"/>
    <w:rsid w:val="0025239E"/>
    <w:rsid w:val="00252905"/>
    <w:rsid w:val="00253415"/>
    <w:rsid w:val="00257063"/>
    <w:rsid w:val="002570EA"/>
    <w:rsid w:val="00267A9D"/>
    <w:rsid w:val="00271EDF"/>
    <w:rsid w:val="0027200D"/>
    <w:rsid w:val="00272406"/>
    <w:rsid w:val="0027256F"/>
    <w:rsid w:val="00275F5C"/>
    <w:rsid w:val="002775AF"/>
    <w:rsid w:val="00291AB2"/>
    <w:rsid w:val="00294FB8"/>
    <w:rsid w:val="002A552E"/>
    <w:rsid w:val="002A58A8"/>
    <w:rsid w:val="002B2079"/>
    <w:rsid w:val="002B6936"/>
    <w:rsid w:val="002C0318"/>
    <w:rsid w:val="002C1062"/>
    <w:rsid w:val="002C2497"/>
    <w:rsid w:val="002C252C"/>
    <w:rsid w:val="002C67A5"/>
    <w:rsid w:val="002C71A4"/>
    <w:rsid w:val="002D3626"/>
    <w:rsid w:val="002E1359"/>
    <w:rsid w:val="002E3152"/>
    <w:rsid w:val="002F072A"/>
    <w:rsid w:val="002F20E9"/>
    <w:rsid w:val="002F7017"/>
    <w:rsid w:val="00302CCE"/>
    <w:rsid w:val="00305A65"/>
    <w:rsid w:val="003112B2"/>
    <w:rsid w:val="00314ED5"/>
    <w:rsid w:val="00316931"/>
    <w:rsid w:val="003236F2"/>
    <w:rsid w:val="00324026"/>
    <w:rsid w:val="00325DA3"/>
    <w:rsid w:val="0033103A"/>
    <w:rsid w:val="00334788"/>
    <w:rsid w:val="00334D32"/>
    <w:rsid w:val="003366BB"/>
    <w:rsid w:val="00340228"/>
    <w:rsid w:val="0034285E"/>
    <w:rsid w:val="00345473"/>
    <w:rsid w:val="003455C8"/>
    <w:rsid w:val="00351C51"/>
    <w:rsid w:val="00357293"/>
    <w:rsid w:val="003576F1"/>
    <w:rsid w:val="00360877"/>
    <w:rsid w:val="00361A5C"/>
    <w:rsid w:val="003633E6"/>
    <w:rsid w:val="0037146F"/>
    <w:rsid w:val="0037309D"/>
    <w:rsid w:val="00376607"/>
    <w:rsid w:val="00377DA0"/>
    <w:rsid w:val="00393863"/>
    <w:rsid w:val="003947D5"/>
    <w:rsid w:val="00397DC6"/>
    <w:rsid w:val="003A12A6"/>
    <w:rsid w:val="003A153D"/>
    <w:rsid w:val="003A1AD1"/>
    <w:rsid w:val="003A1C54"/>
    <w:rsid w:val="003B1634"/>
    <w:rsid w:val="003B6394"/>
    <w:rsid w:val="003B6F77"/>
    <w:rsid w:val="003B799F"/>
    <w:rsid w:val="003C2E84"/>
    <w:rsid w:val="003C56C1"/>
    <w:rsid w:val="003C593D"/>
    <w:rsid w:val="003D1633"/>
    <w:rsid w:val="003D3EA5"/>
    <w:rsid w:val="003E20D9"/>
    <w:rsid w:val="003E45C5"/>
    <w:rsid w:val="003E6A14"/>
    <w:rsid w:val="003E7AEA"/>
    <w:rsid w:val="003F0D36"/>
    <w:rsid w:val="003F169B"/>
    <w:rsid w:val="003F16CB"/>
    <w:rsid w:val="003F64F2"/>
    <w:rsid w:val="00406C93"/>
    <w:rsid w:val="0041153A"/>
    <w:rsid w:val="0041465C"/>
    <w:rsid w:val="00423064"/>
    <w:rsid w:val="00423C1B"/>
    <w:rsid w:val="00425776"/>
    <w:rsid w:val="00427EB1"/>
    <w:rsid w:val="004319AD"/>
    <w:rsid w:val="0044258D"/>
    <w:rsid w:val="00442D6B"/>
    <w:rsid w:val="004442A0"/>
    <w:rsid w:val="004460AB"/>
    <w:rsid w:val="00446EAF"/>
    <w:rsid w:val="00454F64"/>
    <w:rsid w:val="0046345D"/>
    <w:rsid w:val="00464C6B"/>
    <w:rsid w:val="00465348"/>
    <w:rsid w:val="0047015A"/>
    <w:rsid w:val="004701E8"/>
    <w:rsid w:val="00473BF0"/>
    <w:rsid w:val="0047408A"/>
    <w:rsid w:val="004740A4"/>
    <w:rsid w:val="004747B6"/>
    <w:rsid w:val="00477AB1"/>
    <w:rsid w:val="00484162"/>
    <w:rsid w:val="00486B1A"/>
    <w:rsid w:val="004907E2"/>
    <w:rsid w:val="0049141F"/>
    <w:rsid w:val="00491F6B"/>
    <w:rsid w:val="004929B9"/>
    <w:rsid w:val="00493404"/>
    <w:rsid w:val="004A4C90"/>
    <w:rsid w:val="004A7328"/>
    <w:rsid w:val="004B588B"/>
    <w:rsid w:val="004B6091"/>
    <w:rsid w:val="004B6C4F"/>
    <w:rsid w:val="004B73DE"/>
    <w:rsid w:val="004C1720"/>
    <w:rsid w:val="004C3535"/>
    <w:rsid w:val="004D1A8B"/>
    <w:rsid w:val="004D4144"/>
    <w:rsid w:val="004E0338"/>
    <w:rsid w:val="004E69CF"/>
    <w:rsid w:val="004E6AB9"/>
    <w:rsid w:val="004E76A1"/>
    <w:rsid w:val="004E7730"/>
    <w:rsid w:val="004F755A"/>
    <w:rsid w:val="005005B4"/>
    <w:rsid w:val="00506F0C"/>
    <w:rsid w:val="00507991"/>
    <w:rsid w:val="005122E0"/>
    <w:rsid w:val="00516BA9"/>
    <w:rsid w:val="00520B5B"/>
    <w:rsid w:val="0052230C"/>
    <w:rsid w:val="0053055B"/>
    <w:rsid w:val="00530D5A"/>
    <w:rsid w:val="00531AF3"/>
    <w:rsid w:val="00532E1D"/>
    <w:rsid w:val="00535B82"/>
    <w:rsid w:val="0054365A"/>
    <w:rsid w:val="005452A8"/>
    <w:rsid w:val="00546803"/>
    <w:rsid w:val="005618AC"/>
    <w:rsid w:val="00561CC2"/>
    <w:rsid w:val="0056726F"/>
    <w:rsid w:val="00577C2A"/>
    <w:rsid w:val="00580565"/>
    <w:rsid w:val="00581775"/>
    <w:rsid w:val="005825D9"/>
    <w:rsid w:val="0058319B"/>
    <w:rsid w:val="005949B0"/>
    <w:rsid w:val="0059630E"/>
    <w:rsid w:val="005A254F"/>
    <w:rsid w:val="005B2848"/>
    <w:rsid w:val="005B2E46"/>
    <w:rsid w:val="005B3215"/>
    <w:rsid w:val="005B330D"/>
    <w:rsid w:val="005B408B"/>
    <w:rsid w:val="005B629B"/>
    <w:rsid w:val="005D37C5"/>
    <w:rsid w:val="005D5785"/>
    <w:rsid w:val="005D6FDE"/>
    <w:rsid w:val="005E3AC6"/>
    <w:rsid w:val="005E4638"/>
    <w:rsid w:val="005E533D"/>
    <w:rsid w:val="005F1367"/>
    <w:rsid w:val="005F6B2D"/>
    <w:rsid w:val="006030A0"/>
    <w:rsid w:val="006043FE"/>
    <w:rsid w:val="00605FB1"/>
    <w:rsid w:val="00607435"/>
    <w:rsid w:val="00615C7B"/>
    <w:rsid w:val="0061783F"/>
    <w:rsid w:val="00625BF1"/>
    <w:rsid w:val="00632C88"/>
    <w:rsid w:val="0063609B"/>
    <w:rsid w:val="00640469"/>
    <w:rsid w:val="00647F90"/>
    <w:rsid w:val="006542EC"/>
    <w:rsid w:val="00654CE0"/>
    <w:rsid w:val="006616F3"/>
    <w:rsid w:val="00661CA7"/>
    <w:rsid w:val="0067328B"/>
    <w:rsid w:val="00675011"/>
    <w:rsid w:val="00677593"/>
    <w:rsid w:val="00690563"/>
    <w:rsid w:val="006922CB"/>
    <w:rsid w:val="00697FDF"/>
    <w:rsid w:val="006A205C"/>
    <w:rsid w:val="006A2638"/>
    <w:rsid w:val="006A3334"/>
    <w:rsid w:val="006B16F7"/>
    <w:rsid w:val="006B1AF2"/>
    <w:rsid w:val="006B645D"/>
    <w:rsid w:val="006B6A47"/>
    <w:rsid w:val="006C4899"/>
    <w:rsid w:val="006C53AB"/>
    <w:rsid w:val="006C611E"/>
    <w:rsid w:val="006C7085"/>
    <w:rsid w:val="006D1BEB"/>
    <w:rsid w:val="006D3739"/>
    <w:rsid w:val="006D6435"/>
    <w:rsid w:val="006E0526"/>
    <w:rsid w:val="006E24BD"/>
    <w:rsid w:val="006E7B4F"/>
    <w:rsid w:val="006F21CC"/>
    <w:rsid w:val="006F31DB"/>
    <w:rsid w:val="006F4D7C"/>
    <w:rsid w:val="006F696A"/>
    <w:rsid w:val="00700C64"/>
    <w:rsid w:val="0070196A"/>
    <w:rsid w:val="00702B34"/>
    <w:rsid w:val="00707E5A"/>
    <w:rsid w:val="00710989"/>
    <w:rsid w:val="0071334B"/>
    <w:rsid w:val="0071356D"/>
    <w:rsid w:val="00714AC4"/>
    <w:rsid w:val="00722210"/>
    <w:rsid w:val="00724291"/>
    <w:rsid w:val="0072655C"/>
    <w:rsid w:val="00730504"/>
    <w:rsid w:val="0073643F"/>
    <w:rsid w:val="00736B23"/>
    <w:rsid w:val="0074361A"/>
    <w:rsid w:val="00752FB9"/>
    <w:rsid w:val="007538F4"/>
    <w:rsid w:val="007562EC"/>
    <w:rsid w:val="00764FD1"/>
    <w:rsid w:val="00777AF8"/>
    <w:rsid w:val="00780D63"/>
    <w:rsid w:val="00784933"/>
    <w:rsid w:val="00787467"/>
    <w:rsid w:val="00792DDF"/>
    <w:rsid w:val="007A14BA"/>
    <w:rsid w:val="007A1E66"/>
    <w:rsid w:val="007B135E"/>
    <w:rsid w:val="007B1F9B"/>
    <w:rsid w:val="007B33EC"/>
    <w:rsid w:val="007B6FC4"/>
    <w:rsid w:val="007B7BDC"/>
    <w:rsid w:val="007C0DFF"/>
    <w:rsid w:val="007C68AE"/>
    <w:rsid w:val="007D075C"/>
    <w:rsid w:val="007D2EAD"/>
    <w:rsid w:val="007D41D2"/>
    <w:rsid w:val="007D456F"/>
    <w:rsid w:val="007D4C15"/>
    <w:rsid w:val="007D4FD9"/>
    <w:rsid w:val="007E04B3"/>
    <w:rsid w:val="007E0505"/>
    <w:rsid w:val="007E15BC"/>
    <w:rsid w:val="007E47E0"/>
    <w:rsid w:val="007E6698"/>
    <w:rsid w:val="007F2BE8"/>
    <w:rsid w:val="007F2D4A"/>
    <w:rsid w:val="007F373F"/>
    <w:rsid w:val="007F590D"/>
    <w:rsid w:val="008018AE"/>
    <w:rsid w:val="00814BF8"/>
    <w:rsid w:val="008153F9"/>
    <w:rsid w:val="00821734"/>
    <w:rsid w:val="00822DB1"/>
    <w:rsid w:val="00823C30"/>
    <w:rsid w:val="008245D0"/>
    <w:rsid w:val="008254A2"/>
    <w:rsid w:val="00826270"/>
    <w:rsid w:val="00835C98"/>
    <w:rsid w:val="008367E6"/>
    <w:rsid w:val="00840E4F"/>
    <w:rsid w:val="0085289B"/>
    <w:rsid w:val="00852E8A"/>
    <w:rsid w:val="00855692"/>
    <w:rsid w:val="00860BA7"/>
    <w:rsid w:val="00863FE2"/>
    <w:rsid w:val="0086685D"/>
    <w:rsid w:val="008668DB"/>
    <w:rsid w:val="00880229"/>
    <w:rsid w:val="00883280"/>
    <w:rsid w:val="00890AA8"/>
    <w:rsid w:val="00892080"/>
    <w:rsid w:val="008A1FEC"/>
    <w:rsid w:val="008A3476"/>
    <w:rsid w:val="008A4873"/>
    <w:rsid w:val="008A531F"/>
    <w:rsid w:val="008A6EE1"/>
    <w:rsid w:val="008A704F"/>
    <w:rsid w:val="008B13B9"/>
    <w:rsid w:val="008B40DD"/>
    <w:rsid w:val="008B4A08"/>
    <w:rsid w:val="008C2C67"/>
    <w:rsid w:val="008D017E"/>
    <w:rsid w:val="008D29FB"/>
    <w:rsid w:val="008D3176"/>
    <w:rsid w:val="008D3646"/>
    <w:rsid w:val="008D5D1E"/>
    <w:rsid w:val="008E4164"/>
    <w:rsid w:val="008E577B"/>
    <w:rsid w:val="008F41E1"/>
    <w:rsid w:val="008F4E99"/>
    <w:rsid w:val="008F655A"/>
    <w:rsid w:val="009034BD"/>
    <w:rsid w:val="00903CA9"/>
    <w:rsid w:val="00903ECE"/>
    <w:rsid w:val="00907096"/>
    <w:rsid w:val="00910296"/>
    <w:rsid w:val="0091373C"/>
    <w:rsid w:val="00920534"/>
    <w:rsid w:val="0092521E"/>
    <w:rsid w:val="0092556D"/>
    <w:rsid w:val="0093379F"/>
    <w:rsid w:val="00933854"/>
    <w:rsid w:val="0093470D"/>
    <w:rsid w:val="00945BFC"/>
    <w:rsid w:val="00945DDA"/>
    <w:rsid w:val="009477A8"/>
    <w:rsid w:val="00955752"/>
    <w:rsid w:val="00956884"/>
    <w:rsid w:val="00956F4B"/>
    <w:rsid w:val="0096081F"/>
    <w:rsid w:val="009625CD"/>
    <w:rsid w:val="00962A8E"/>
    <w:rsid w:val="009654FD"/>
    <w:rsid w:val="00965D03"/>
    <w:rsid w:val="00973379"/>
    <w:rsid w:val="00975DC9"/>
    <w:rsid w:val="00976B6F"/>
    <w:rsid w:val="00980F12"/>
    <w:rsid w:val="00982D1D"/>
    <w:rsid w:val="00983D8F"/>
    <w:rsid w:val="00993FB6"/>
    <w:rsid w:val="009A2767"/>
    <w:rsid w:val="009A500F"/>
    <w:rsid w:val="009A7039"/>
    <w:rsid w:val="009A712D"/>
    <w:rsid w:val="009B01B8"/>
    <w:rsid w:val="009B2989"/>
    <w:rsid w:val="009B3A6F"/>
    <w:rsid w:val="009C26F8"/>
    <w:rsid w:val="009C282A"/>
    <w:rsid w:val="009D121C"/>
    <w:rsid w:val="009D2F4C"/>
    <w:rsid w:val="009D370F"/>
    <w:rsid w:val="009D76BF"/>
    <w:rsid w:val="009E3BA6"/>
    <w:rsid w:val="009E4921"/>
    <w:rsid w:val="009E6A52"/>
    <w:rsid w:val="009F0B86"/>
    <w:rsid w:val="009F3079"/>
    <w:rsid w:val="009F35E7"/>
    <w:rsid w:val="009F479F"/>
    <w:rsid w:val="00A01C52"/>
    <w:rsid w:val="00A0336C"/>
    <w:rsid w:val="00A112E9"/>
    <w:rsid w:val="00A16477"/>
    <w:rsid w:val="00A22BDD"/>
    <w:rsid w:val="00A47BD4"/>
    <w:rsid w:val="00A503EB"/>
    <w:rsid w:val="00A6297E"/>
    <w:rsid w:val="00A6634C"/>
    <w:rsid w:val="00A66858"/>
    <w:rsid w:val="00A6728E"/>
    <w:rsid w:val="00A67357"/>
    <w:rsid w:val="00A73A4E"/>
    <w:rsid w:val="00A764C9"/>
    <w:rsid w:val="00A8092F"/>
    <w:rsid w:val="00A837F5"/>
    <w:rsid w:val="00A84661"/>
    <w:rsid w:val="00A85D06"/>
    <w:rsid w:val="00A907AA"/>
    <w:rsid w:val="00A91195"/>
    <w:rsid w:val="00AA117E"/>
    <w:rsid w:val="00AA243A"/>
    <w:rsid w:val="00AC2017"/>
    <w:rsid w:val="00AC608D"/>
    <w:rsid w:val="00AD2099"/>
    <w:rsid w:val="00AD55AF"/>
    <w:rsid w:val="00AD65F6"/>
    <w:rsid w:val="00AD730F"/>
    <w:rsid w:val="00AD7B27"/>
    <w:rsid w:val="00AD7EED"/>
    <w:rsid w:val="00AE1F96"/>
    <w:rsid w:val="00AE22E9"/>
    <w:rsid w:val="00AF1A01"/>
    <w:rsid w:val="00AF6F8B"/>
    <w:rsid w:val="00B008A2"/>
    <w:rsid w:val="00B0365C"/>
    <w:rsid w:val="00B054D0"/>
    <w:rsid w:val="00B12C0D"/>
    <w:rsid w:val="00B134D3"/>
    <w:rsid w:val="00B255C7"/>
    <w:rsid w:val="00B30CA4"/>
    <w:rsid w:val="00B32DC1"/>
    <w:rsid w:val="00B34BE7"/>
    <w:rsid w:val="00B355FD"/>
    <w:rsid w:val="00B418F1"/>
    <w:rsid w:val="00B46498"/>
    <w:rsid w:val="00B47E43"/>
    <w:rsid w:val="00B51DBA"/>
    <w:rsid w:val="00B534A3"/>
    <w:rsid w:val="00B55FCF"/>
    <w:rsid w:val="00B64A78"/>
    <w:rsid w:val="00B65578"/>
    <w:rsid w:val="00B67E32"/>
    <w:rsid w:val="00B67FB7"/>
    <w:rsid w:val="00B74E90"/>
    <w:rsid w:val="00B753DA"/>
    <w:rsid w:val="00B854BD"/>
    <w:rsid w:val="00B86C55"/>
    <w:rsid w:val="00B92139"/>
    <w:rsid w:val="00BA1214"/>
    <w:rsid w:val="00BA2C2A"/>
    <w:rsid w:val="00BA3957"/>
    <w:rsid w:val="00BA6233"/>
    <w:rsid w:val="00BB631A"/>
    <w:rsid w:val="00BB73A4"/>
    <w:rsid w:val="00BC3256"/>
    <w:rsid w:val="00BC4030"/>
    <w:rsid w:val="00BC457A"/>
    <w:rsid w:val="00BC6EAE"/>
    <w:rsid w:val="00BC742E"/>
    <w:rsid w:val="00BC7DA2"/>
    <w:rsid w:val="00BD27AB"/>
    <w:rsid w:val="00BE0B15"/>
    <w:rsid w:val="00BE11A7"/>
    <w:rsid w:val="00BE3153"/>
    <w:rsid w:val="00BE395A"/>
    <w:rsid w:val="00BE61AD"/>
    <w:rsid w:val="00BF425A"/>
    <w:rsid w:val="00BF78F2"/>
    <w:rsid w:val="00BF7AF9"/>
    <w:rsid w:val="00C00061"/>
    <w:rsid w:val="00C02902"/>
    <w:rsid w:val="00C02E21"/>
    <w:rsid w:val="00C03149"/>
    <w:rsid w:val="00C0387D"/>
    <w:rsid w:val="00C044BC"/>
    <w:rsid w:val="00C056AC"/>
    <w:rsid w:val="00C06907"/>
    <w:rsid w:val="00C1147D"/>
    <w:rsid w:val="00C11634"/>
    <w:rsid w:val="00C1452C"/>
    <w:rsid w:val="00C16D4B"/>
    <w:rsid w:val="00C22C43"/>
    <w:rsid w:val="00C23E8B"/>
    <w:rsid w:val="00C27D20"/>
    <w:rsid w:val="00C31743"/>
    <w:rsid w:val="00C3266D"/>
    <w:rsid w:val="00C3407A"/>
    <w:rsid w:val="00C345F0"/>
    <w:rsid w:val="00C354DD"/>
    <w:rsid w:val="00C365ED"/>
    <w:rsid w:val="00C37769"/>
    <w:rsid w:val="00C37F53"/>
    <w:rsid w:val="00C51FDD"/>
    <w:rsid w:val="00C57D4F"/>
    <w:rsid w:val="00C66B73"/>
    <w:rsid w:val="00C7263B"/>
    <w:rsid w:val="00C74510"/>
    <w:rsid w:val="00C75971"/>
    <w:rsid w:val="00C81555"/>
    <w:rsid w:val="00C826A5"/>
    <w:rsid w:val="00C853E0"/>
    <w:rsid w:val="00C86A3E"/>
    <w:rsid w:val="00C90370"/>
    <w:rsid w:val="00C91DE1"/>
    <w:rsid w:val="00CA0857"/>
    <w:rsid w:val="00CA5055"/>
    <w:rsid w:val="00CA5E18"/>
    <w:rsid w:val="00CB1600"/>
    <w:rsid w:val="00CB2AD1"/>
    <w:rsid w:val="00CB5DA2"/>
    <w:rsid w:val="00CB7021"/>
    <w:rsid w:val="00CC2832"/>
    <w:rsid w:val="00CD1EA9"/>
    <w:rsid w:val="00CD68B9"/>
    <w:rsid w:val="00CE3845"/>
    <w:rsid w:val="00CE7883"/>
    <w:rsid w:val="00CF69B4"/>
    <w:rsid w:val="00D01637"/>
    <w:rsid w:val="00D05EEF"/>
    <w:rsid w:val="00D0711E"/>
    <w:rsid w:val="00D12C2D"/>
    <w:rsid w:val="00D1407B"/>
    <w:rsid w:val="00D168B5"/>
    <w:rsid w:val="00D21555"/>
    <w:rsid w:val="00D2233F"/>
    <w:rsid w:val="00D2409B"/>
    <w:rsid w:val="00D25331"/>
    <w:rsid w:val="00D26C5B"/>
    <w:rsid w:val="00D301B8"/>
    <w:rsid w:val="00D30E35"/>
    <w:rsid w:val="00D346F2"/>
    <w:rsid w:val="00D355EA"/>
    <w:rsid w:val="00D36135"/>
    <w:rsid w:val="00D374C9"/>
    <w:rsid w:val="00D43501"/>
    <w:rsid w:val="00D45752"/>
    <w:rsid w:val="00D45994"/>
    <w:rsid w:val="00D45ED8"/>
    <w:rsid w:val="00D5087A"/>
    <w:rsid w:val="00D5110E"/>
    <w:rsid w:val="00D54DF1"/>
    <w:rsid w:val="00D61944"/>
    <w:rsid w:val="00D62A2A"/>
    <w:rsid w:val="00D66A91"/>
    <w:rsid w:val="00D67AEC"/>
    <w:rsid w:val="00D70806"/>
    <w:rsid w:val="00D7209F"/>
    <w:rsid w:val="00D73B25"/>
    <w:rsid w:val="00D776B7"/>
    <w:rsid w:val="00D82323"/>
    <w:rsid w:val="00D83C1E"/>
    <w:rsid w:val="00D8678C"/>
    <w:rsid w:val="00D876CA"/>
    <w:rsid w:val="00D87E13"/>
    <w:rsid w:val="00D90E81"/>
    <w:rsid w:val="00D973B7"/>
    <w:rsid w:val="00D97F73"/>
    <w:rsid w:val="00DA0647"/>
    <w:rsid w:val="00DA1189"/>
    <w:rsid w:val="00DA1503"/>
    <w:rsid w:val="00DA6E4E"/>
    <w:rsid w:val="00DB03AA"/>
    <w:rsid w:val="00DB046A"/>
    <w:rsid w:val="00DB1169"/>
    <w:rsid w:val="00DB4679"/>
    <w:rsid w:val="00DB7045"/>
    <w:rsid w:val="00DB7EA2"/>
    <w:rsid w:val="00DC00F9"/>
    <w:rsid w:val="00DD1D95"/>
    <w:rsid w:val="00DD1EAD"/>
    <w:rsid w:val="00DD5CAC"/>
    <w:rsid w:val="00DD7457"/>
    <w:rsid w:val="00DE0156"/>
    <w:rsid w:val="00DE2D2D"/>
    <w:rsid w:val="00DE3A05"/>
    <w:rsid w:val="00DE54CC"/>
    <w:rsid w:val="00DE6266"/>
    <w:rsid w:val="00DE6C45"/>
    <w:rsid w:val="00DF5ACC"/>
    <w:rsid w:val="00E014BA"/>
    <w:rsid w:val="00E1214D"/>
    <w:rsid w:val="00E13427"/>
    <w:rsid w:val="00E144FE"/>
    <w:rsid w:val="00E203EA"/>
    <w:rsid w:val="00E22005"/>
    <w:rsid w:val="00E250FF"/>
    <w:rsid w:val="00E301FE"/>
    <w:rsid w:val="00E31312"/>
    <w:rsid w:val="00E4043E"/>
    <w:rsid w:val="00E43A31"/>
    <w:rsid w:val="00E470B5"/>
    <w:rsid w:val="00E50EC3"/>
    <w:rsid w:val="00E51849"/>
    <w:rsid w:val="00E60910"/>
    <w:rsid w:val="00E61AD0"/>
    <w:rsid w:val="00E6718F"/>
    <w:rsid w:val="00E67584"/>
    <w:rsid w:val="00E67DB2"/>
    <w:rsid w:val="00E70818"/>
    <w:rsid w:val="00E72DDE"/>
    <w:rsid w:val="00E751A9"/>
    <w:rsid w:val="00E77F53"/>
    <w:rsid w:val="00E837FE"/>
    <w:rsid w:val="00E94A64"/>
    <w:rsid w:val="00EA089D"/>
    <w:rsid w:val="00EA2371"/>
    <w:rsid w:val="00EA249F"/>
    <w:rsid w:val="00EA4957"/>
    <w:rsid w:val="00EB0C92"/>
    <w:rsid w:val="00EB3D71"/>
    <w:rsid w:val="00EB4B1B"/>
    <w:rsid w:val="00EC0C2E"/>
    <w:rsid w:val="00EC0FF5"/>
    <w:rsid w:val="00EC3746"/>
    <w:rsid w:val="00EC663C"/>
    <w:rsid w:val="00EC6C6B"/>
    <w:rsid w:val="00ED0841"/>
    <w:rsid w:val="00ED125A"/>
    <w:rsid w:val="00EE2031"/>
    <w:rsid w:val="00EE427C"/>
    <w:rsid w:val="00EF114A"/>
    <w:rsid w:val="00EF55BF"/>
    <w:rsid w:val="00F0002B"/>
    <w:rsid w:val="00F0133D"/>
    <w:rsid w:val="00F03844"/>
    <w:rsid w:val="00F059F6"/>
    <w:rsid w:val="00F10A05"/>
    <w:rsid w:val="00F122CD"/>
    <w:rsid w:val="00F131C2"/>
    <w:rsid w:val="00F17C37"/>
    <w:rsid w:val="00F22D5A"/>
    <w:rsid w:val="00F22DC7"/>
    <w:rsid w:val="00F233AD"/>
    <w:rsid w:val="00F23B03"/>
    <w:rsid w:val="00F339C6"/>
    <w:rsid w:val="00F350E1"/>
    <w:rsid w:val="00F3574F"/>
    <w:rsid w:val="00F36FFA"/>
    <w:rsid w:val="00F41656"/>
    <w:rsid w:val="00F426E5"/>
    <w:rsid w:val="00F43A16"/>
    <w:rsid w:val="00F4681B"/>
    <w:rsid w:val="00F5053A"/>
    <w:rsid w:val="00F51FF6"/>
    <w:rsid w:val="00F65FA3"/>
    <w:rsid w:val="00F80D6B"/>
    <w:rsid w:val="00F8406E"/>
    <w:rsid w:val="00F85B4A"/>
    <w:rsid w:val="00F945BF"/>
    <w:rsid w:val="00FA0CFD"/>
    <w:rsid w:val="00FA308F"/>
    <w:rsid w:val="00FA4799"/>
    <w:rsid w:val="00FA7EEE"/>
    <w:rsid w:val="00FB01B7"/>
    <w:rsid w:val="00FB3199"/>
    <w:rsid w:val="00FB49F3"/>
    <w:rsid w:val="00FC15A2"/>
    <w:rsid w:val="00FC2AFE"/>
    <w:rsid w:val="00FC41CE"/>
    <w:rsid w:val="00FC5DB1"/>
    <w:rsid w:val="00FD04EF"/>
    <w:rsid w:val="00FD0E7F"/>
    <w:rsid w:val="00FD6644"/>
    <w:rsid w:val="00FE1561"/>
    <w:rsid w:val="00FE3159"/>
    <w:rsid w:val="00FE55FB"/>
    <w:rsid w:val="00FE5D65"/>
    <w:rsid w:val="00FE6341"/>
    <w:rsid w:val="00FE635B"/>
    <w:rsid w:val="00FE77D3"/>
    <w:rsid w:val="00FF3930"/>
    <w:rsid w:val="00FF52C5"/>
    <w:rsid w:val="00FF76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1A0FDF6"/>
  <w14:defaultImageDpi w14:val="32767"/>
  <w15:chartTrackingRefBased/>
  <w15:docId w15:val="{E215B9D3-89B0-417A-972D-E73C8C1E7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374C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D374C9"/>
    <w:rPr>
      <w:sz w:val="18"/>
      <w:szCs w:val="18"/>
    </w:rPr>
  </w:style>
  <w:style w:type="paragraph" w:styleId="a5">
    <w:name w:val="footer"/>
    <w:basedOn w:val="a"/>
    <w:link w:val="a6"/>
    <w:uiPriority w:val="99"/>
    <w:unhideWhenUsed/>
    <w:rsid w:val="00D374C9"/>
    <w:pPr>
      <w:tabs>
        <w:tab w:val="center" w:pos="4153"/>
        <w:tab w:val="right" w:pos="8306"/>
      </w:tabs>
      <w:snapToGrid w:val="0"/>
      <w:jc w:val="left"/>
    </w:pPr>
    <w:rPr>
      <w:sz w:val="18"/>
      <w:szCs w:val="18"/>
    </w:rPr>
  </w:style>
  <w:style w:type="character" w:customStyle="1" w:styleId="a6">
    <w:name w:val="页脚 字符"/>
    <w:basedOn w:val="a0"/>
    <w:link w:val="a5"/>
    <w:uiPriority w:val="99"/>
    <w:rsid w:val="00D374C9"/>
    <w:rPr>
      <w:sz w:val="18"/>
      <w:szCs w:val="18"/>
    </w:rPr>
  </w:style>
  <w:style w:type="character" w:styleId="a7">
    <w:name w:val="Placeholder Text"/>
    <w:basedOn w:val="a0"/>
    <w:uiPriority w:val="99"/>
    <w:semiHidden/>
    <w:rsid w:val="00FC41CE"/>
    <w:rPr>
      <w:color w:val="808080"/>
    </w:rPr>
  </w:style>
  <w:style w:type="table" w:styleId="a8">
    <w:name w:val="Table Grid"/>
    <w:basedOn w:val="a1"/>
    <w:uiPriority w:val="39"/>
    <w:rsid w:val="00305A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531AF3"/>
    <w:pPr>
      <w:jc w:val="center"/>
    </w:pPr>
    <w:rPr>
      <w:rFonts w:ascii="Times New Roman" w:eastAsia="等线" w:hAnsi="Times New Roman" w:cs="Times New Roman"/>
      <w:noProof/>
      <w:sz w:val="22"/>
    </w:rPr>
  </w:style>
  <w:style w:type="character" w:customStyle="1" w:styleId="EndNoteBibliographyTitle0">
    <w:name w:val="EndNote Bibliography Title 字符"/>
    <w:basedOn w:val="a0"/>
    <w:link w:val="EndNoteBibliographyTitle"/>
    <w:rsid w:val="00531AF3"/>
    <w:rPr>
      <w:rFonts w:ascii="Times New Roman" w:eastAsia="等线" w:hAnsi="Times New Roman" w:cs="Times New Roman"/>
      <w:noProof/>
      <w:sz w:val="22"/>
    </w:rPr>
  </w:style>
  <w:style w:type="paragraph" w:customStyle="1" w:styleId="EndNoteBibliography">
    <w:name w:val="EndNote Bibliography"/>
    <w:basedOn w:val="a"/>
    <w:link w:val="EndNoteBibliography0"/>
    <w:rsid w:val="00531AF3"/>
    <w:pPr>
      <w:jc w:val="center"/>
    </w:pPr>
    <w:rPr>
      <w:rFonts w:ascii="Times New Roman" w:eastAsia="等线" w:hAnsi="Times New Roman" w:cs="Times New Roman"/>
      <w:noProof/>
      <w:sz w:val="22"/>
    </w:rPr>
  </w:style>
  <w:style w:type="character" w:customStyle="1" w:styleId="EndNoteBibliography0">
    <w:name w:val="EndNote Bibliography 字符"/>
    <w:basedOn w:val="a0"/>
    <w:link w:val="EndNoteBibliography"/>
    <w:rsid w:val="00531AF3"/>
    <w:rPr>
      <w:rFonts w:ascii="Times New Roman" w:eastAsia="等线" w:hAnsi="Times New Roman" w:cs="Times New Roman"/>
      <w:noProof/>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4649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png"/><Relationship Id="rId18" Type="http://schemas.openxmlformats.org/officeDocument/2006/relationships/image" Target="media/image12.tiff"/><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tiff"/><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tiff"/><Relationship Id="rId28" Type="http://schemas.openxmlformats.org/officeDocument/2006/relationships/fontTable" Target="fontTable.xml"/><Relationship Id="rId10" Type="http://schemas.openxmlformats.org/officeDocument/2006/relationships/image" Target="media/image4.tiff"/><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tiff"/><Relationship Id="rId27" Type="http://schemas.openxmlformats.org/officeDocument/2006/relationships/image" Target="media/image2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26C888-3A03-412C-BE9B-1FEEBC505A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1</Pages>
  <Words>5235</Words>
  <Characters>29842</Characters>
  <Application>Microsoft Office Word</Application>
  <DocSecurity>0</DocSecurity>
  <Lines>248</Lines>
  <Paragraphs>70</Paragraphs>
  <ScaleCrop>false</ScaleCrop>
  <Company/>
  <LinksUpToDate>false</LinksUpToDate>
  <CharactersWithSpaces>35007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zhen zhang</dc:creator>
  <cp:keywords/>
  <dc:description/>
  <cp:lastModifiedBy>zhen zhang</cp:lastModifiedBy>
  <cp:revision>14</cp:revision>
  <dcterms:created xsi:type="dcterms:W3CDTF">2025-05-22T06:43:00Z</dcterms:created>
  <dcterms:modified xsi:type="dcterms:W3CDTF">2025-06-23T08:03:00Z</dcterms:modified>
</cp:coreProperties>
</file>