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1A317E" w14:textId="3F812A66" w:rsidR="00FB6D33" w:rsidRPr="002E5D0E" w:rsidRDefault="00A962F0" w:rsidP="00FB6D33">
      <w:pPr>
        <w:rPr>
          <w:b/>
          <w:bCs/>
        </w:rPr>
      </w:pPr>
      <w:r>
        <w:rPr>
          <w:b/>
          <w:bCs/>
        </w:rPr>
        <w:t>Appendix B</w:t>
      </w:r>
    </w:p>
    <w:p w14:paraId="75E97AF9" w14:textId="77777777" w:rsidR="00FB6D33" w:rsidRPr="002E5D0E" w:rsidRDefault="00FB6D33" w:rsidP="00FB6D33"/>
    <w:p w14:paraId="191F983F" w14:textId="77777777" w:rsidR="00FB6D33" w:rsidRPr="002E5D0E" w:rsidRDefault="00FB6D33" w:rsidP="00FB6D33">
      <w:pPr>
        <w:rPr>
          <w:i/>
        </w:rPr>
      </w:pPr>
      <w:r w:rsidRPr="002E5D0E">
        <w:rPr>
          <w:i/>
        </w:rPr>
        <w:t>Thematic Analysis Sample Codebook of Focus Groups with Parents of Autistic Children</w:t>
      </w:r>
    </w:p>
    <w:p w14:paraId="6C20710A" w14:textId="77777777" w:rsidR="00FB6D33" w:rsidRPr="002E5D0E" w:rsidRDefault="00FB6D33" w:rsidP="00FB6D33">
      <w:pPr>
        <w:rPr>
          <w:i/>
        </w:rPr>
      </w:pPr>
    </w:p>
    <w:tbl>
      <w:tblPr>
        <w:tblStyle w:val="TableGrid"/>
        <w:tblW w:w="5000" w:type="pct"/>
        <w:tblLook w:val="0420" w:firstRow="1" w:lastRow="0" w:firstColumn="0" w:lastColumn="0" w:noHBand="0" w:noVBand="1"/>
      </w:tblPr>
      <w:tblGrid>
        <w:gridCol w:w="1901"/>
        <w:gridCol w:w="5859"/>
        <w:gridCol w:w="5190"/>
      </w:tblGrid>
      <w:tr w:rsidR="00FB6D33" w:rsidRPr="002E5D0E" w14:paraId="5FFE273F" w14:textId="77777777" w:rsidTr="003E7992">
        <w:tc>
          <w:tcPr>
            <w:tcW w:w="734" w:type="pct"/>
          </w:tcPr>
          <w:p w14:paraId="339D89C4" w14:textId="77777777" w:rsidR="00FB6D33" w:rsidRPr="002E5D0E" w:rsidRDefault="00FB6D33" w:rsidP="003E7992">
            <w:pPr>
              <w:pStyle w:val="TableHeader"/>
              <w:spacing w:line="240" w:lineRule="auto"/>
              <w:rPr>
                <w:rFonts w:ascii="Times New Roman" w:hAnsi="Times New Roman" w:cs="Times New Roman"/>
                <w:b/>
                <w:sz w:val="24"/>
                <w:szCs w:val="24"/>
              </w:rPr>
            </w:pPr>
            <w:r w:rsidRPr="002E5D0E">
              <w:rPr>
                <w:rFonts w:ascii="Times New Roman" w:hAnsi="Times New Roman" w:cs="Times New Roman"/>
                <w:b/>
                <w:color w:val="auto"/>
                <w:sz w:val="24"/>
                <w:szCs w:val="24"/>
              </w:rPr>
              <w:t>Category</w:t>
            </w:r>
          </w:p>
        </w:tc>
        <w:tc>
          <w:tcPr>
            <w:tcW w:w="2262" w:type="pct"/>
          </w:tcPr>
          <w:p w14:paraId="3DBAE4DE" w14:textId="77777777" w:rsidR="00FB6D33" w:rsidRPr="002E5D0E" w:rsidRDefault="00FB6D33" w:rsidP="003E7992">
            <w:pPr>
              <w:pStyle w:val="TableHeader"/>
              <w:spacing w:line="240" w:lineRule="auto"/>
              <w:rPr>
                <w:rFonts w:ascii="Times New Roman" w:hAnsi="Times New Roman" w:cs="Times New Roman"/>
                <w:b/>
                <w:color w:val="auto"/>
                <w:sz w:val="24"/>
                <w:szCs w:val="24"/>
              </w:rPr>
            </w:pPr>
            <w:r w:rsidRPr="002E5D0E">
              <w:rPr>
                <w:rFonts w:ascii="Times New Roman" w:hAnsi="Times New Roman" w:cs="Times New Roman"/>
                <w:b/>
                <w:color w:val="auto"/>
                <w:sz w:val="24"/>
                <w:szCs w:val="24"/>
              </w:rPr>
              <w:t>Code</w:t>
            </w:r>
          </w:p>
        </w:tc>
        <w:tc>
          <w:tcPr>
            <w:tcW w:w="2004" w:type="pct"/>
          </w:tcPr>
          <w:p w14:paraId="45EAE91F" w14:textId="77777777" w:rsidR="00FB6D33" w:rsidRPr="002E5D0E" w:rsidRDefault="00FB6D33" w:rsidP="003E7992">
            <w:pPr>
              <w:pStyle w:val="TableHeader"/>
              <w:spacing w:line="240" w:lineRule="auto"/>
              <w:rPr>
                <w:rFonts w:ascii="Times New Roman" w:hAnsi="Times New Roman" w:cs="Times New Roman"/>
                <w:b/>
                <w:color w:val="auto"/>
                <w:sz w:val="24"/>
                <w:szCs w:val="24"/>
              </w:rPr>
            </w:pPr>
            <w:r w:rsidRPr="002E5D0E">
              <w:rPr>
                <w:rFonts w:ascii="Times New Roman" w:hAnsi="Times New Roman" w:cs="Times New Roman"/>
                <w:b/>
                <w:color w:val="auto"/>
                <w:sz w:val="24"/>
                <w:szCs w:val="24"/>
              </w:rPr>
              <w:t>Description and Sample Quote</w:t>
            </w:r>
          </w:p>
        </w:tc>
      </w:tr>
      <w:tr w:rsidR="00FB6D33" w:rsidRPr="002E5D0E" w14:paraId="55F9936C" w14:textId="77777777" w:rsidTr="003E7992">
        <w:tc>
          <w:tcPr>
            <w:tcW w:w="734" w:type="pct"/>
            <w:vMerge w:val="restart"/>
          </w:tcPr>
          <w:p w14:paraId="343485B0" w14:textId="77777777" w:rsidR="00FB6D33" w:rsidRPr="002E5D0E" w:rsidRDefault="00FB6D33" w:rsidP="003E7992">
            <w:r w:rsidRPr="002E5D0E">
              <w:rPr>
                <w:b/>
              </w:rPr>
              <w:t>Device Development</w:t>
            </w:r>
          </w:p>
        </w:tc>
        <w:tc>
          <w:tcPr>
            <w:tcW w:w="2262" w:type="pct"/>
          </w:tcPr>
          <w:p w14:paraId="5DF976B2" w14:textId="77777777" w:rsidR="00FB6D33" w:rsidRPr="002E5D0E" w:rsidRDefault="00FB6D33" w:rsidP="003E7992">
            <w:r w:rsidRPr="002E5D0E">
              <w:t>Affirmation</w:t>
            </w:r>
          </w:p>
        </w:tc>
        <w:tc>
          <w:tcPr>
            <w:tcW w:w="2004" w:type="pct"/>
          </w:tcPr>
          <w:p w14:paraId="464B68A0" w14:textId="77777777" w:rsidR="00FB6D33" w:rsidRPr="002E5D0E" w:rsidRDefault="00FB6D33" w:rsidP="003E7992">
            <w:r w:rsidRPr="002E5D0E">
              <w:t>Affirmation of design proposal based on shown examples of designs. Anything in the neutral to positive range.</w:t>
            </w:r>
          </w:p>
        </w:tc>
      </w:tr>
      <w:tr w:rsidR="00FB6D33" w:rsidRPr="002E5D0E" w14:paraId="6D9D1C48" w14:textId="77777777" w:rsidTr="003E7992">
        <w:tc>
          <w:tcPr>
            <w:tcW w:w="734" w:type="pct"/>
            <w:vMerge/>
          </w:tcPr>
          <w:p w14:paraId="62997325" w14:textId="77777777" w:rsidR="00FB6D33" w:rsidRPr="002E5D0E" w:rsidRDefault="00FB6D33" w:rsidP="003E7992">
            <w:pPr>
              <w:ind w:left="450"/>
            </w:pPr>
          </w:p>
        </w:tc>
        <w:tc>
          <w:tcPr>
            <w:tcW w:w="2262" w:type="pct"/>
          </w:tcPr>
          <w:p w14:paraId="33E33546" w14:textId="77777777" w:rsidR="00FB6D33" w:rsidRPr="002E5D0E" w:rsidRDefault="00FB6D33" w:rsidP="003E7992">
            <w:r w:rsidRPr="002E5D0E">
              <w:t>Device Use and Context</w:t>
            </w:r>
          </w:p>
        </w:tc>
        <w:tc>
          <w:tcPr>
            <w:tcW w:w="2004" w:type="pct"/>
          </w:tcPr>
          <w:p w14:paraId="2E7F884F" w14:textId="77777777" w:rsidR="00FB6D33" w:rsidRPr="002E5D0E" w:rsidRDefault="00FB6D33" w:rsidP="003E7992">
            <w:r w:rsidRPr="002E5D0E">
              <w:t>Suggestions on device implementation with user (supports, needs, things to keep in mind).                                                                                                                        “</w:t>
            </w:r>
            <w:r w:rsidRPr="002E5D0E">
              <w:rPr>
                <w:i/>
              </w:rPr>
              <w:t>I think with something like this, it may not even need, it might be able to remove from yanno a stranger putting it on her versus we can do it as parents and of course the caregivers who are someone they are more comfortable with.</w:t>
            </w:r>
            <w:r w:rsidRPr="002E5D0E">
              <w:t xml:space="preserve"> “</w:t>
            </w:r>
          </w:p>
        </w:tc>
      </w:tr>
      <w:tr w:rsidR="00FB6D33" w:rsidRPr="002E5D0E" w14:paraId="641EEDF6" w14:textId="77777777" w:rsidTr="003E7992">
        <w:tc>
          <w:tcPr>
            <w:tcW w:w="734" w:type="pct"/>
            <w:vMerge/>
          </w:tcPr>
          <w:p w14:paraId="3F52F157" w14:textId="77777777" w:rsidR="00FB6D33" w:rsidRPr="002E5D0E" w:rsidRDefault="00FB6D33" w:rsidP="003E7992">
            <w:pPr>
              <w:ind w:left="450"/>
            </w:pPr>
          </w:p>
        </w:tc>
        <w:tc>
          <w:tcPr>
            <w:tcW w:w="2262" w:type="pct"/>
          </w:tcPr>
          <w:p w14:paraId="6C0161C2" w14:textId="77777777" w:rsidR="00FB6D33" w:rsidRPr="002E5D0E" w:rsidRDefault="00FB6D33" w:rsidP="003E7992">
            <w:r w:rsidRPr="002E5D0E">
              <w:t>Potential Design Challenges</w:t>
            </w:r>
          </w:p>
        </w:tc>
        <w:tc>
          <w:tcPr>
            <w:tcW w:w="2004" w:type="pct"/>
          </w:tcPr>
          <w:p w14:paraId="0C103070" w14:textId="77777777" w:rsidR="00FB6D33" w:rsidRPr="002E5D0E" w:rsidRDefault="00FB6D33" w:rsidP="003E7992">
            <w:r w:rsidRPr="002E5D0E">
              <w:t xml:space="preserve">Stakeholder descriptions of worries or concerns with the use of specific designs and </w:t>
            </w:r>
            <w:proofErr w:type="gramStart"/>
            <w:r w:rsidRPr="002E5D0E">
              <w:t>its</w:t>
            </w:r>
            <w:proofErr w:type="gramEnd"/>
            <w:r w:rsidRPr="002E5D0E">
              <w:t xml:space="preserve"> features e.g. duration, Velcro, adhesive. Note: barriers or potential issues from the device side.                                                                                                   “</w:t>
            </w:r>
            <w:r w:rsidRPr="002E5D0E">
              <w:rPr>
                <w:i/>
              </w:rPr>
              <w:t>You would have to the means of them not being able to pull the velcro off someway to lock it down.”</w:t>
            </w:r>
          </w:p>
        </w:tc>
      </w:tr>
      <w:tr w:rsidR="00FB6D33" w:rsidRPr="002E5D0E" w14:paraId="77EC33D7" w14:textId="77777777" w:rsidTr="003E7992">
        <w:tc>
          <w:tcPr>
            <w:tcW w:w="734" w:type="pct"/>
            <w:vMerge/>
          </w:tcPr>
          <w:p w14:paraId="119BD5D4" w14:textId="77777777" w:rsidR="00FB6D33" w:rsidRPr="002E5D0E" w:rsidRDefault="00FB6D33" w:rsidP="003E7992">
            <w:pPr>
              <w:ind w:left="450"/>
            </w:pPr>
          </w:p>
        </w:tc>
        <w:tc>
          <w:tcPr>
            <w:tcW w:w="2262" w:type="pct"/>
          </w:tcPr>
          <w:p w14:paraId="2266E93A" w14:textId="77777777" w:rsidR="00FB6D33" w:rsidRPr="002E5D0E" w:rsidRDefault="00FB6D33" w:rsidP="003E7992">
            <w:r w:rsidRPr="002E5D0E">
              <w:t>Suggested Design Improvements</w:t>
            </w:r>
          </w:p>
        </w:tc>
        <w:tc>
          <w:tcPr>
            <w:tcW w:w="2004" w:type="pct"/>
          </w:tcPr>
          <w:p w14:paraId="610E2D49" w14:textId="77777777" w:rsidR="00FB6D33" w:rsidRPr="002E5D0E" w:rsidRDefault="00FB6D33" w:rsidP="003E7992">
            <w:r w:rsidRPr="002E5D0E">
              <w:t xml:space="preserve">Stakeholder ideas and suggestions on specific designs (e.g. fun features) and </w:t>
            </w:r>
            <w:proofErr w:type="gramStart"/>
            <w:r w:rsidRPr="002E5D0E">
              <w:t>its</w:t>
            </w:r>
            <w:proofErr w:type="gramEnd"/>
            <w:r w:rsidRPr="002E5D0E">
              <w:t xml:space="preserve"> placement. “I would say that there would have to be something more than just the velcro”. “</w:t>
            </w:r>
            <w:r w:rsidRPr="002E5D0E">
              <w:rPr>
                <w:i/>
              </w:rPr>
              <w:t xml:space="preserve">If we could get her to the point where she would just ignore it. It might take her a few tries, so it might be something like if we are trying to get some sort of result for. Um, that maybe if there was a practice cap if we could </w:t>
            </w:r>
            <w:proofErr w:type="gramStart"/>
            <w:r w:rsidRPr="002E5D0E">
              <w:rPr>
                <w:i/>
              </w:rPr>
              <w:t>use</w:t>
            </w:r>
            <w:proofErr w:type="gramEnd"/>
            <w:r w:rsidRPr="002E5D0E">
              <w:rPr>
                <w:i/>
              </w:rPr>
              <w:t xml:space="preserve"> at home for a couple of days in a row just </w:t>
            </w:r>
            <w:proofErr w:type="gramStart"/>
            <w:r w:rsidRPr="002E5D0E">
              <w:rPr>
                <w:i/>
              </w:rPr>
              <w:t>putting</w:t>
            </w:r>
            <w:proofErr w:type="gramEnd"/>
            <w:r w:rsidRPr="002E5D0E">
              <w:rPr>
                <w:i/>
              </w:rPr>
              <w:t xml:space="preserve"> it on </w:t>
            </w:r>
            <w:proofErr w:type="gramStart"/>
            <w:r w:rsidRPr="002E5D0E">
              <w:rPr>
                <w:i/>
              </w:rPr>
              <w:t>her to</w:t>
            </w:r>
            <w:proofErr w:type="gramEnd"/>
            <w:r w:rsidRPr="002E5D0E">
              <w:rPr>
                <w:i/>
              </w:rPr>
              <w:t xml:space="preserve"> build up a tolerance to it...</w:t>
            </w:r>
            <w:r w:rsidRPr="002E5D0E">
              <w:t>"</w:t>
            </w:r>
          </w:p>
        </w:tc>
      </w:tr>
      <w:tr w:rsidR="00FB6D33" w:rsidRPr="002E5D0E" w14:paraId="529D19C4" w14:textId="77777777" w:rsidTr="003E7992">
        <w:tc>
          <w:tcPr>
            <w:tcW w:w="734" w:type="pct"/>
          </w:tcPr>
          <w:p w14:paraId="3B8DB5A5" w14:textId="77777777" w:rsidR="00FB6D33" w:rsidRPr="002E5D0E" w:rsidRDefault="00FB6D33" w:rsidP="003E7992">
            <w:r w:rsidRPr="002E5D0E">
              <w:rPr>
                <w:b/>
              </w:rPr>
              <w:t>General Family Information</w:t>
            </w:r>
          </w:p>
        </w:tc>
        <w:tc>
          <w:tcPr>
            <w:tcW w:w="2262" w:type="pct"/>
          </w:tcPr>
          <w:p w14:paraId="467E3C34" w14:textId="77777777" w:rsidR="00FB6D33" w:rsidRPr="002E5D0E" w:rsidRDefault="00FB6D33" w:rsidP="003E7992">
            <w:r w:rsidRPr="002E5D0E">
              <w:t>Device User Characteristics</w:t>
            </w:r>
          </w:p>
        </w:tc>
        <w:tc>
          <w:tcPr>
            <w:tcW w:w="2004" w:type="pct"/>
          </w:tcPr>
          <w:p w14:paraId="73D878BE" w14:textId="77777777" w:rsidR="00FB6D33" w:rsidRPr="002E5D0E" w:rsidRDefault="00FB6D33" w:rsidP="003E7992">
            <w:r w:rsidRPr="002E5D0E">
              <w:t>Descriptions of the device user including symptoms (e.g. oral fixation), co-occurring conditions (e.g. seizures), challenges (e.g. daily life, general functioning), and general information (e.g active).                                                                           “</w:t>
            </w:r>
            <w:r w:rsidRPr="002E5D0E">
              <w:rPr>
                <w:i/>
              </w:rPr>
              <w:t xml:space="preserve">Um, she just started having seizures, so she we were </w:t>
            </w:r>
            <w:r w:rsidRPr="002E5D0E">
              <w:rPr>
                <w:i/>
              </w:rPr>
              <w:lastRenderedPageBreak/>
              <w:t>crossing our fingers we would make it to 5 with no seizures. She's 4 years 7 months, so last week it turns out she's been having seizures for a couple of months in her sleep.</w:t>
            </w:r>
            <w:r w:rsidRPr="002E5D0E">
              <w:t>”</w:t>
            </w:r>
          </w:p>
        </w:tc>
      </w:tr>
      <w:tr w:rsidR="00FB6D33" w:rsidRPr="002E5D0E" w14:paraId="6FA9ED51" w14:textId="77777777" w:rsidTr="003E7992">
        <w:tc>
          <w:tcPr>
            <w:tcW w:w="734" w:type="pct"/>
          </w:tcPr>
          <w:p w14:paraId="6FF26112" w14:textId="77777777" w:rsidR="00FB6D33" w:rsidRPr="002E5D0E" w:rsidRDefault="00FB6D33" w:rsidP="003E7992">
            <w:r w:rsidRPr="002E5D0E">
              <w:rPr>
                <w:b/>
              </w:rPr>
              <w:lastRenderedPageBreak/>
              <w:t>Impact and Priorities</w:t>
            </w:r>
          </w:p>
        </w:tc>
        <w:tc>
          <w:tcPr>
            <w:tcW w:w="2262" w:type="pct"/>
          </w:tcPr>
          <w:p w14:paraId="4082ECD2" w14:textId="77777777" w:rsidR="00FB6D33" w:rsidRPr="002E5D0E" w:rsidRDefault="00FB6D33" w:rsidP="003E7992">
            <w:r w:rsidRPr="002E5D0E">
              <w:t>Monitoring and Device Wishlist</w:t>
            </w:r>
          </w:p>
        </w:tc>
        <w:tc>
          <w:tcPr>
            <w:tcW w:w="2004" w:type="pct"/>
          </w:tcPr>
          <w:p w14:paraId="79C402BC" w14:textId="77777777" w:rsidR="00FB6D33" w:rsidRPr="002E5D0E" w:rsidRDefault="00FB6D33" w:rsidP="003E7992">
            <w:r w:rsidRPr="002E5D0E">
              <w:t>Description of areas, situations, devices, contexts or information that are desired to be tracked or monitored.                                                                                    “</w:t>
            </w:r>
            <w:r w:rsidRPr="002E5D0E">
              <w:rPr>
                <w:i/>
              </w:rPr>
              <w:t>she's been having seizures for a couple of months in her sleep. Um, which changes behavior, so something like a biosensor would've picked up night activity or a camera that can monitor seizure activity at night would've been ideal.”</w:t>
            </w:r>
          </w:p>
        </w:tc>
      </w:tr>
      <w:tr w:rsidR="00FB6D33" w:rsidRPr="002E5D0E" w14:paraId="05D29614" w14:textId="77777777" w:rsidTr="003E7992">
        <w:tc>
          <w:tcPr>
            <w:tcW w:w="734" w:type="pct"/>
          </w:tcPr>
          <w:p w14:paraId="6502228D" w14:textId="77777777" w:rsidR="00FB6D33" w:rsidRPr="002E5D0E" w:rsidRDefault="00FB6D33" w:rsidP="003E7992">
            <w:pPr>
              <w:ind w:left="450"/>
            </w:pPr>
          </w:p>
        </w:tc>
        <w:tc>
          <w:tcPr>
            <w:tcW w:w="2262" w:type="pct"/>
          </w:tcPr>
          <w:p w14:paraId="1DF46B3E" w14:textId="77777777" w:rsidR="00FB6D33" w:rsidRPr="002E5D0E" w:rsidRDefault="00FB6D33" w:rsidP="003E7992">
            <w:r w:rsidRPr="002E5D0E">
              <w:t>Outcome Priorities</w:t>
            </w:r>
          </w:p>
        </w:tc>
        <w:tc>
          <w:tcPr>
            <w:tcW w:w="2004" w:type="pct"/>
          </w:tcPr>
          <w:p w14:paraId="44C2F234" w14:textId="77777777" w:rsidR="00FB6D33" w:rsidRPr="002E5D0E" w:rsidRDefault="00FB6D33" w:rsidP="003E7992">
            <w:r w:rsidRPr="002E5D0E">
              <w:t>Stated priorities of stakeholders for the development of skills or abilities, both immediate and long term.                                                                                             “</w:t>
            </w:r>
            <w:r w:rsidRPr="002E5D0E">
              <w:rPr>
                <w:i/>
              </w:rPr>
              <w:t xml:space="preserve">So, I feel like um yanno my meaningful change </w:t>
            </w:r>
            <w:proofErr w:type="gramStart"/>
            <w:r w:rsidRPr="002E5D0E">
              <w:rPr>
                <w:i/>
              </w:rPr>
              <w:t>the what</w:t>
            </w:r>
            <w:proofErr w:type="gramEnd"/>
            <w:r w:rsidRPr="002E5D0E">
              <w:rPr>
                <w:i/>
              </w:rPr>
              <w:t xml:space="preserve"> I want has changed over time too. I feel like my bar was here and my bar has just continued to go down when it's like [laughter] don't get bruised yanno so it's like I just want to hear Mama.”</w:t>
            </w:r>
          </w:p>
        </w:tc>
      </w:tr>
      <w:tr w:rsidR="00FB6D33" w:rsidRPr="002E5D0E" w14:paraId="5F1D6465" w14:textId="77777777" w:rsidTr="003E7992">
        <w:tc>
          <w:tcPr>
            <w:tcW w:w="734" w:type="pct"/>
          </w:tcPr>
          <w:p w14:paraId="7AD420EE" w14:textId="77777777" w:rsidR="00FB6D33" w:rsidRPr="002E5D0E" w:rsidRDefault="00FB6D33" w:rsidP="003E7992">
            <w:pPr>
              <w:ind w:left="450"/>
            </w:pPr>
          </w:p>
        </w:tc>
        <w:tc>
          <w:tcPr>
            <w:tcW w:w="2262" w:type="pct"/>
          </w:tcPr>
          <w:p w14:paraId="370035FC" w14:textId="77777777" w:rsidR="00FB6D33" w:rsidRPr="002E5D0E" w:rsidRDefault="00FB6D33" w:rsidP="003E7992">
            <w:r w:rsidRPr="002E5D0E">
              <w:t>Stakeholder Experiences</w:t>
            </w:r>
          </w:p>
        </w:tc>
        <w:tc>
          <w:tcPr>
            <w:tcW w:w="2004" w:type="pct"/>
          </w:tcPr>
          <w:p w14:paraId="1E23D133" w14:textId="77777777" w:rsidR="00FB6D33" w:rsidRPr="002E5D0E" w:rsidRDefault="00FB6D33" w:rsidP="003E7992">
            <w:proofErr w:type="gramStart"/>
            <w:r w:rsidRPr="002E5D0E">
              <w:t>Stakeholder</w:t>
            </w:r>
            <w:proofErr w:type="gramEnd"/>
            <w:r w:rsidRPr="002E5D0E">
              <w:t xml:space="preserve"> (i.e. caregiver or patient population) experiences, perspectives, emotions, or worries.                                                                                                    “</w:t>
            </w:r>
            <w:r w:rsidRPr="002E5D0E">
              <w:rPr>
                <w:i/>
              </w:rPr>
              <w:t>I'm just tired. Having to worry, having to watch over them yanno. I don't know how you've done it for seven or eight years. [laughter] Two years in and I'm tired</w:t>
            </w:r>
            <w:r w:rsidRPr="002E5D0E">
              <w:t>.”</w:t>
            </w:r>
          </w:p>
        </w:tc>
      </w:tr>
      <w:tr w:rsidR="00FB6D33" w:rsidRPr="002E5D0E" w14:paraId="1FDD8B20" w14:textId="77777777" w:rsidTr="003E7992">
        <w:tc>
          <w:tcPr>
            <w:tcW w:w="734" w:type="pct"/>
            <w:vMerge w:val="restart"/>
          </w:tcPr>
          <w:p w14:paraId="05A172DA" w14:textId="77777777" w:rsidR="00FB6D33" w:rsidRPr="002E5D0E" w:rsidRDefault="00FB6D33" w:rsidP="003E7992">
            <w:pPr>
              <w:rPr>
                <w:b/>
              </w:rPr>
            </w:pPr>
            <w:r w:rsidRPr="002E5D0E">
              <w:rPr>
                <w:b/>
              </w:rPr>
              <w:t>New Nodes</w:t>
            </w:r>
          </w:p>
        </w:tc>
        <w:tc>
          <w:tcPr>
            <w:tcW w:w="2262" w:type="pct"/>
          </w:tcPr>
          <w:p w14:paraId="1DBFC7D9" w14:textId="77777777" w:rsidR="00FB6D33" w:rsidRPr="002E5D0E" w:rsidRDefault="00FB6D33" w:rsidP="003E7992"/>
        </w:tc>
        <w:tc>
          <w:tcPr>
            <w:tcW w:w="2004" w:type="pct"/>
          </w:tcPr>
          <w:p w14:paraId="6162A194" w14:textId="77777777" w:rsidR="00FB6D33" w:rsidRPr="002E5D0E" w:rsidRDefault="00FB6D33" w:rsidP="003E7992">
            <w:r w:rsidRPr="002E5D0E">
              <w:t xml:space="preserve">Create new child node with title and description based on your opinion for reoccurring themes that do not fit to any </w:t>
            </w:r>
            <w:proofErr w:type="gramStart"/>
            <w:r w:rsidRPr="002E5D0E">
              <w:t>code</w:t>
            </w:r>
            <w:proofErr w:type="gramEnd"/>
            <w:r w:rsidRPr="002E5D0E">
              <w:t xml:space="preserve"> and you believe are important.</w:t>
            </w:r>
          </w:p>
        </w:tc>
      </w:tr>
      <w:tr w:rsidR="00FB6D33" w:rsidRPr="002E5D0E" w14:paraId="6E111F57" w14:textId="77777777" w:rsidTr="003E7992">
        <w:tc>
          <w:tcPr>
            <w:tcW w:w="734" w:type="pct"/>
            <w:vMerge/>
          </w:tcPr>
          <w:p w14:paraId="112F14BB" w14:textId="77777777" w:rsidR="00FB6D33" w:rsidRPr="002E5D0E" w:rsidRDefault="00FB6D33" w:rsidP="003E7992">
            <w:pPr>
              <w:ind w:left="450"/>
            </w:pPr>
          </w:p>
        </w:tc>
        <w:tc>
          <w:tcPr>
            <w:tcW w:w="2262" w:type="pct"/>
          </w:tcPr>
          <w:p w14:paraId="563B160F" w14:textId="77777777" w:rsidR="00FB6D33" w:rsidRPr="002E5D0E" w:rsidRDefault="00FB6D33" w:rsidP="003E7992">
            <w:r w:rsidRPr="002E5D0E">
              <w:t>Meaningful change</w:t>
            </w:r>
          </w:p>
        </w:tc>
        <w:tc>
          <w:tcPr>
            <w:tcW w:w="2004" w:type="pct"/>
          </w:tcPr>
          <w:p w14:paraId="33CA2C45" w14:textId="77777777" w:rsidR="00FB6D33" w:rsidRPr="002E5D0E" w:rsidRDefault="00FB6D33" w:rsidP="003E7992">
            <w:r w:rsidRPr="002E5D0E">
              <w:t>Description of progress made in specific skills and the process or ways of monitoring or supporting the progress.</w:t>
            </w:r>
          </w:p>
        </w:tc>
      </w:tr>
      <w:tr w:rsidR="00FB6D33" w:rsidRPr="002E5D0E" w14:paraId="74F97434" w14:textId="77777777" w:rsidTr="003E7992">
        <w:tc>
          <w:tcPr>
            <w:tcW w:w="734" w:type="pct"/>
            <w:vMerge w:val="restart"/>
          </w:tcPr>
          <w:p w14:paraId="21EC495D" w14:textId="77777777" w:rsidR="00FB6D33" w:rsidRPr="002E5D0E" w:rsidRDefault="00FB6D33" w:rsidP="003E7992">
            <w:r w:rsidRPr="002E5D0E">
              <w:rPr>
                <w:b/>
              </w:rPr>
              <w:t>Past Wearable Tech Experience</w:t>
            </w:r>
          </w:p>
        </w:tc>
        <w:tc>
          <w:tcPr>
            <w:tcW w:w="2262" w:type="pct"/>
          </w:tcPr>
          <w:p w14:paraId="00C738E6" w14:textId="77777777" w:rsidR="00FB6D33" w:rsidRPr="002E5D0E" w:rsidRDefault="00FB6D33" w:rsidP="003E7992">
            <w:r w:rsidRPr="002E5D0E">
              <w:t>Barriers From the User Side</w:t>
            </w:r>
          </w:p>
        </w:tc>
        <w:tc>
          <w:tcPr>
            <w:tcW w:w="2004" w:type="pct"/>
          </w:tcPr>
          <w:p w14:paraId="75DE874C" w14:textId="77777777" w:rsidR="00FB6D33" w:rsidRPr="002E5D0E" w:rsidRDefault="00FB6D33" w:rsidP="003E7992">
            <w:r w:rsidRPr="002E5D0E">
              <w:t>Stakeholder descriptions of previous barriers in use of wearable devices (e.g. price, sweat, sensory challenges) Note: They have not or did not wear the device because of the barrier.  “</w:t>
            </w:r>
            <w:r w:rsidRPr="002E5D0E">
              <w:rPr>
                <w:i/>
              </w:rPr>
              <w:t>…there is one that exists that can pick up seizure activity, but it doesn't post [*ots*] and it's about nineteen hundred dollars which is not feasible for most families</w:t>
            </w:r>
            <w:r w:rsidRPr="002E5D0E">
              <w:t>.”</w:t>
            </w:r>
          </w:p>
        </w:tc>
      </w:tr>
      <w:tr w:rsidR="00FB6D33" w:rsidRPr="002E5D0E" w14:paraId="08450267" w14:textId="77777777" w:rsidTr="003E7992">
        <w:tc>
          <w:tcPr>
            <w:tcW w:w="734" w:type="pct"/>
            <w:vMerge/>
          </w:tcPr>
          <w:p w14:paraId="20EBF58A" w14:textId="77777777" w:rsidR="00FB6D33" w:rsidRPr="002E5D0E" w:rsidRDefault="00FB6D33" w:rsidP="003E7992">
            <w:pPr>
              <w:ind w:left="450"/>
            </w:pPr>
          </w:p>
        </w:tc>
        <w:tc>
          <w:tcPr>
            <w:tcW w:w="2262" w:type="pct"/>
          </w:tcPr>
          <w:p w14:paraId="17377259" w14:textId="77777777" w:rsidR="00FB6D33" w:rsidRPr="002E5D0E" w:rsidRDefault="00FB6D33" w:rsidP="003E7992">
            <w:r w:rsidRPr="002E5D0E">
              <w:t>Circumstances of Previous Experience</w:t>
            </w:r>
          </w:p>
        </w:tc>
        <w:tc>
          <w:tcPr>
            <w:tcW w:w="2004" w:type="pct"/>
          </w:tcPr>
          <w:p w14:paraId="452A712F" w14:textId="77777777" w:rsidR="00FB6D33" w:rsidRPr="002E5D0E" w:rsidRDefault="00FB6D33" w:rsidP="003E7992">
            <w:proofErr w:type="gramStart"/>
            <w:r w:rsidRPr="002E5D0E">
              <w:t>Aspects</w:t>
            </w:r>
            <w:proofErr w:type="gramEnd"/>
            <w:r w:rsidRPr="002E5D0E">
              <w:t xml:space="preserve"> of using the </w:t>
            </w:r>
            <w:proofErr w:type="gramStart"/>
            <w:r w:rsidRPr="002E5D0E">
              <w:t>device</w:t>
            </w:r>
            <w:proofErr w:type="gramEnd"/>
            <w:r w:rsidRPr="002E5D0E">
              <w:t xml:space="preserve"> that are not the device itself (e.g. training, supports, facilitator).                                                                                                                    </w:t>
            </w:r>
            <w:r w:rsidRPr="002E5D0E">
              <w:rPr>
                <w:i/>
              </w:rPr>
              <w:t>“…</w:t>
            </w:r>
            <w:proofErr w:type="gramStart"/>
            <w:r w:rsidRPr="002E5D0E">
              <w:rPr>
                <w:i/>
              </w:rPr>
              <w:t>so</w:t>
            </w:r>
            <w:proofErr w:type="gramEnd"/>
            <w:r w:rsidRPr="002E5D0E">
              <w:rPr>
                <w:i/>
              </w:rPr>
              <w:t xml:space="preserve"> </w:t>
            </w:r>
            <w:proofErr w:type="gramStart"/>
            <w:r w:rsidRPr="002E5D0E">
              <w:rPr>
                <w:i/>
              </w:rPr>
              <w:t>our</w:t>
            </w:r>
            <w:proofErr w:type="gramEnd"/>
            <w:r w:rsidRPr="002E5D0E">
              <w:rPr>
                <w:i/>
              </w:rPr>
              <w:t xml:space="preserve"> at home tech is male and she doesn't have a problem with males, but she didn't recognize </w:t>
            </w:r>
            <w:proofErr w:type="gramStart"/>
            <w:r w:rsidRPr="002E5D0E">
              <w:rPr>
                <w:i/>
              </w:rPr>
              <w:t>him</w:t>
            </w:r>
            <w:proofErr w:type="gramEnd"/>
            <w:r w:rsidRPr="002E5D0E">
              <w:rPr>
                <w:i/>
              </w:rPr>
              <w:t xml:space="preserve"> and he was visibly nervous to be in somebody's home. He has come to our home five times, and he still acts the same as the first day we met him. He just is an awkward individual...</w:t>
            </w:r>
            <w:r w:rsidRPr="002E5D0E">
              <w:t>"</w:t>
            </w:r>
          </w:p>
        </w:tc>
      </w:tr>
      <w:tr w:rsidR="00FB6D33" w:rsidRPr="002E5D0E" w14:paraId="726C09EA" w14:textId="77777777" w:rsidTr="003E7992">
        <w:tc>
          <w:tcPr>
            <w:tcW w:w="734" w:type="pct"/>
            <w:vMerge/>
          </w:tcPr>
          <w:p w14:paraId="5A79D33A" w14:textId="77777777" w:rsidR="00FB6D33" w:rsidRPr="002E5D0E" w:rsidRDefault="00FB6D33" w:rsidP="003E7992">
            <w:pPr>
              <w:ind w:left="450"/>
            </w:pPr>
          </w:p>
        </w:tc>
        <w:tc>
          <w:tcPr>
            <w:tcW w:w="2262" w:type="pct"/>
          </w:tcPr>
          <w:p w14:paraId="0EA93F8D" w14:textId="77777777" w:rsidR="00FB6D33" w:rsidRPr="002E5D0E" w:rsidRDefault="00FB6D33" w:rsidP="003E7992">
            <w:r w:rsidRPr="002E5D0E">
              <w:t>Previous experience</w:t>
            </w:r>
          </w:p>
        </w:tc>
        <w:tc>
          <w:tcPr>
            <w:tcW w:w="2004" w:type="pct"/>
          </w:tcPr>
          <w:p w14:paraId="0DF7B1C8" w14:textId="77777777" w:rsidR="00FB6D33" w:rsidRPr="002E5D0E" w:rsidRDefault="00FB6D33" w:rsidP="003E7992">
            <w:r w:rsidRPr="002E5D0E">
              <w:t xml:space="preserve">Discussion of previous experiences with any wearable tech and its specifications. Challenges, neutral and positive experiences.  Note: They got their hands on the device, they have experience of </w:t>
            </w:r>
            <w:proofErr w:type="gramStart"/>
            <w:r w:rsidRPr="002E5D0E">
              <w:t>actually using</w:t>
            </w:r>
            <w:proofErr w:type="gramEnd"/>
            <w:r w:rsidRPr="002E5D0E">
              <w:t xml:space="preserve"> it or trying to use it. "</w:t>
            </w:r>
            <w:r w:rsidRPr="002E5D0E">
              <w:rPr>
                <w:i/>
              </w:rPr>
              <w:t>We tried a sleep study once. It took two hours to try and hook everything up. Then she pulled it off and they sent us home." “</w:t>
            </w:r>
            <w:proofErr w:type="gramStart"/>
            <w:r w:rsidRPr="002E5D0E">
              <w:rPr>
                <w:i/>
              </w:rPr>
              <w:t>for</w:t>
            </w:r>
            <w:proofErr w:type="gramEnd"/>
            <w:r w:rsidRPr="002E5D0E">
              <w:rPr>
                <w:i/>
              </w:rPr>
              <w:t xml:space="preserve"> sleep monitoring and we've been able to just put that around her ankle with a hospital bracelet and leave it there for the entire two weeks</w:t>
            </w:r>
            <w:r w:rsidRPr="002E5D0E">
              <w:t>”</w:t>
            </w:r>
          </w:p>
        </w:tc>
      </w:tr>
      <w:tr w:rsidR="00FB6D33" w:rsidRPr="002E5D0E" w14:paraId="0A40A80C" w14:textId="77777777" w:rsidTr="003E7992">
        <w:tc>
          <w:tcPr>
            <w:tcW w:w="734" w:type="pct"/>
            <w:vMerge/>
          </w:tcPr>
          <w:p w14:paraId="35C5420E" w14:textId="77777777" w:rsidR="00FB6D33" w:rsidRPr="002E5D0E" w:rsidRDefault="00FB6D33" w:rsidP="003E7992">
            <w:pPr>
              <w:ind w:left="450"/>
            </w:pPr>
          </w:p>
        </w:tc>
        <w:tc>
          <w:tcPr>
            <w:tcW w:w="2262" w:type="pct"/>
          </w:tcPr>
          <w:p w14:paraId="6B83EA3A" w14:textId="77777777" w:rsidR="00FB6D33" w:rsidRPr="002E5D0E" w:rsidRDefault="00FB6D33" w:rsidP="003E7992">
            <w:r w:rsidRPr="002E5D0E">
              <w:t>Stakeholder Personal Input</w:t>
            </w:r>
          </w:p>
        </w:tc>
        <w:tc>
          <w:tcPr>
            <w:tcW w:w="2004" w:type="pct"/>
          </w:tcPr>
          <w:p w14:paraId="3EBD966D" w14:textId="77777777" w:rsidR="00FB6D33" w:rsidRPr="002E5D0E" w:rsidRDefault="00FB6D33" w:rsidP="003E7992">
            <w:r w:rsidRPr="002E5D0E">
              <w:t>Examples of stakeholder initiatives to improve designs, wearability, features based on their experience with a device (e.g. sewing device into clothes).                                                                             “</w:t>
            </w:r>
            <w:r w:rsidRPr="002E5D0E">
              <w:rPr>
                <w:i/>
              </w:rPr>
              <w:t>I know there has been a lot of other parents that have to do something like put it in a back pocket of pajama pants or something like that</w:t>
            </w:r>
            <w:r w:rsidRPr="002E5D0E">
              <w:t>.”</w:t>
            </w:r>
          </w:p>
        </w:tc>
      </w:tr>
      <w:tr w:rsidR="00FB6D33" w:rsidRPr="002E5D0E" w14:paraId="0DB04471" w14:textId="77777777" w:rsidTr="003E7992">
        <w:tc>
          <w:tcPr>
            <w:tcW w:w="734" w:type="pct"/>
            <w:vMerge w:val="restart"/>
          </w:tcPr>
          <w:p w14:paraId="6D7B7CAB" w14:textId="77777777" w:rsidR="00FB6D33" w:rsidRPr="002E5D0E" w:rsidRDefault="00FB6D33" w:rsidP="003E7992">
            <w:pPr>
              <w:ind w:left="450"/>
            </w:pPr>
            <w:r w:rsidRPr="002E5D0E">
              <w:rPr>
                <w:b/>
              </w:rPr>
              <w:t>Telehealth</w:t>
            </w:r>
          </w:p>
        </w:tc>
        <w:tc>
          <w:tcPr>
            <w:tcW w:w="2262" w:type="pct"/>
          </w:tcPr>
          <w:p w14:paraId="356AA1AF" w14:textId="77777777" w:rsidR="00FB6D33" w:rsidRPr="002E5D0E" w:rsidRDefault="00FB6D33" w:rsidP="003E7992">
            <w:r w:rsidRPr="002E5D0E">
              <w:t>Needed Supports</w:t>
            </w:r>
          </w:p>
        </w:tc>
        <w:tc>
          <w:tcPr>
            <w:tcW w:w="2004" w:type="pct"/>
          </w:tcPr>
          <w:p w14:paraId="56C99043" w14:textId="77777777" w:rsidR="00FB6D33" w:rsidRPr="002E5D0E" w:rsidRDefault="00FB6D33" w:rsidP="003E7992">
            <w:r w:rsidRPr="002E5D0E">
              <w:t>Descriptions of suggested areas for improvement in telehealth to meet the needs of stakeholders.                                                                                                           “</w:t>
            </w:r>
            <w:r w:rsidRPr="002E5D0E">
              <w:rPr>
                <w:i/>
              </w:rPr>
              <w:t xml:space="preserve">The </w:t>
            </w:r>
            <w:proofErr w:type="gramStart"/>
            <w:r w:rsidRPr="002E5D0E">
              <w:rPr>
                <w:i/>
              </w:rPr>
              <w:t>particular system</w:t>
            </w:r>
            <w:proofErr w:type="gramEnd"/>
            <w:r w:rsidRPr="002E5D0E">
              <w:rPr>
                <w:i/>
              </w:rPr>
              <w:t xml:space="preserve"> they were using wasn't a zoom system or anything quite as good as this and the sound was </w:t>
            </w:r>
            <w:proofErr w:type="gramStart"/>
            <w:r w:rsidRPr="002E5D0E">
              <w:rPr>
                <w:i/>
              </w:rPr>
              <w:t>really bad</w:t>
            </w:r>
            <w:proofErr w:type="gramEnd"/>
            <w:r w:rsidRPr="002E5D0E">
              <w:rPr>
                <w:i/>
              </w:rPr>
              <w:t xml:space="preserve">. I couldn't hear very well what she was </w:t>
            </w:r>
            <w:proofErr w:type="gramStart"/>
            <w:r w:rsidRPr="002E5D0E">
              <w:rPr>
                <w:i/>
              </w:rPr>
              <w:t>saying</w:t>
            </w:r>
            <w:proofErr w:type="gramEnd"/>
            <w:r w:rsidRPr="002E5D0E">
              <w:rPr>
                <w:i/>
              </w:rPr>
              <w:t xml:space="preserve"> and she was asking me to repeat a lot.</w:t>
            </w:r>
            <w:r w:rsidRPr="002E5D0E">
              <w:t>”</w:t>
            </w:r>
          </w:p>
        </w:tc>
      </w:tr>
      <w:tr w:rsidR="00FB6D33" w:rsidRPr="002E5D0E" w14:paraId="3D43F966" w14:textId="77777777" w:rsidTr="003E7992">
        <w:tc>
          <w:tcPr>
            <w:tcW w:w="734" w:type="pct"/>
            <w:vMerge/>
          </w:tcPr>
          <w:p w14:paraId="3E3E5E52" w14:textId="77777777" w:rsidR="00FB6D33" w:rsidRPr="002E5D0E" w:rsidRDefault="00FB6D33" w:rsidP="003E7992">
            <w:pPr>
              <w:ind w:left="450"/>
            </w:pPr>
          </w:p>
        </w:tc>
        <w:tc>
          <w:tcPr>
            <w:tcW w:w="2262" w:type="pct"/>
          </w:tcPr>
          <w:p w14:paraId="79B53D43" w14:textId="77777777" w:rsidR="00FB6D33" w:rsidRPr="002E5D0E" w:rsidRDefault="00FB6D33" w:rsidP="003E7992">
            <w:r w:rsidRPr="002E5D0E">
              <w:t>Previous Telehealth Experience</w:t>
            </w:r>
          </w:p>
        </w:tc>
        <w:tc>
          <w:tcPr>
            <w:tcW w:w="2004" w:type="pct"/>
          </w:tcPr>
          <w:p w14:paraId="38FC2C80" w14:textId="77777777" w:rsidR="00FB6D33" w:rsidRPr="002E5D0E" w:rsidRDefault="00FB6D33" w:rsidP="003E7992">
            <w:r w:rsidRPr="002E5D0E">
              <w:t xml:space="preserve">Stakeholder experience of receiving remote services. All positive, neutral and negative experiences.                                                                                                </w:t>
            </w:r>
            <w:r w:rsidRPr="002E5D0E">
              <w:rPr>
                <w:i/>
              </w:rPr>
              <w:t>“…</w:t>
            </w:r>
            <w:proofErr w:type="gramStart"/>
            <w:r w:rsidRPr="002E5D0E">
              <w:rPr>
                <w:i/>
              </w:rPr>
              <w:t>so</w:t>
            </w:r>
            <w:proofErr w:type="gramEnd"/>
            <w:r w:rsidRPr="002E5D0E">
              <w:rPr>
                <w:i/>
              </w:rPr>
              <w:t xml:space="preserve"> but I would think every 6 months I usually see her every 6 months, and so I would be willing to do the intervening one via video. I said that would be fine with me.</w:t>
            </w:r>
            <w:r w:rsidRPr="002E5D0E">
              <w:t>”</w:t>
            </w:r>
          </w:p>
        </w:tc>
      </w:tr>
    </w:tbl>
    <w:p w14:paraId="4EBDBBF8" w14:textId="77777777" w:rsidR="00FB6D33" w:rsidRDefault="00FB6D33" w:rsidP="00FB6D33"/>
    <w:sectPr w:rsidR="00FB6D33" w:rsidSect="00FB6D33">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D33"/>
    <w:rsid w:val="00137129"/>
    <w:rsid w:val="0022540A"/>
    <w:rsid w:val="0029598E"/>
    <w:rsid w:val="00483A09"/>
    <w:rsid w:val="005A7763"/>
    <w:rsid w:val="005D4FBB"/>
    <w:rsid w:val="00A962F0"/>
    <w:rsid w:val="00FB6D33"/>
    <w:rsid w:val="00FC51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D5866"/>
  <w15:chartTrackingRefBased/>
  <w15:docId w15:val="{DA8FEE0B-50DC-4662-8EC0-6670736F4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D33"/>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FB6D33"/>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FB6D33"/>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FB6D33"/>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FB6D33"/>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FB6D33"/>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FB6D33"/>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FB6D33"/>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FB6D33"/>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FB6D33"/>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6D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B6D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B6D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B6D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B6D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B6D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6D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6D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6D33"/>
    <w:rPr>
      <w:rFonts w:eastAsiaTheme="majorEastAsia" w:cstheme="majorBidi"/>
      <w:color w:val="272727" w:themeColor="text1" w:themeTint="D8"/>
    </w:rPr>
  </w:style>
  <w:style w:type="paragraph" w:styleId="Title">
    <w:name w:val="Title"/>
    <w:basedOn w:val="Normal"/>
    <w:next w:val="Normal"/>
    <w:link w:val="TitleChar"/>
    <w:uiPriority w:val="10"/>
    <w:qFormat/>
    <w:rsid w:val="00FB6D33"/>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B6D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6D33"/>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FB6D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6D33"/>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FB6D33"/>
    <w:rPr>
      <w:i/>
      <w:iCs/>
      <w:color w:val="404040" w:themeColor="text1" w:themeTint="BF"/>
    </w:rPr>
  </w:style>
  <w:style w:type="paragraph" w:styleId="ListParagraph">
    <w:name w:val="List Paragraph"/>
    <w:basedOn w:val="Normal"/>
    <w:uiPriority w:val="34"/>
    <w:qFormat/>
    <w:rsid w:val="00FB6D33"/>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FB6D33"/>
    <w:rPr>
      <w:i/>
      <w:iCs/>
      <w:color w:val="0F4761" w:themeColor="accent1" w:themeShade="BF"/>
    </w:rPr>
  </w:style>
  <w:style w:type="paragraph" w:styleId="IntenseQuote">
    <w:name w:val="Intense Quote"/>
    <w:basedOn w:val="Normal"/>
    <w:next w:val="Normal"/>
    <w:link w:val="IntenseQuoteChar"/>
    <w:uiPriority w:val="30"/>
    <w:qFormat/>
    <w:rsid w:val="00FB6D33"/>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FB6D33"/>
    <w:rPr>
      <w:i/>
      <w:iCs/>
      <w:color w:val="0F4761" w:themeColor="accent1" w:themeShade="BF"/>
    </w:rPr>
  </w:style>
  <w:style w:type="character" w:styleId="IntenseReference">
    <w:name w:val="Intense Reference"/>
    <w:basedOn w:val="DefaultParagraphFont"/>
    <w:uiPriority w:val="32"/>
    <w:qFormat/>
    <w:rsid w:val="00FB6D33"/>
    <w:rPr>
      <w:b/>
      <w:bCs/>
      <w:smallCaps/>
      <w:color w:val="0F4761" w:themeColor="accent1" w:themeShade="BF"/>
      <w:spacing w:val="5"/>
    </w:rPr>
  </w:style>
  <w:style w:type="table" w:styleId="TableGrid">
    <w:name w:val="Table Grid"/>
    <w:basedOn w:val="TableNormal"/>
    <w:uiPriority w:val="39"/>
    <w:rsid w:val="00FB6D33"/>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 Header"/>
    <w:rsid w:val="00FB6D33"/>
    <w:pPr>
      <w:spacing w:line="259" w:lineRule="auto"/>
    </w:pPr>
    <w:rPr>
      <w:rFonts w:asciiTheme="majorHAnsi" w:eastAsiaTheme="majorEastAsia" w:hAnsiTheme="majorHAnsi" w:cstheme="majorBidi"/>
      <w:color w:val="FFFFFF"/>
      <w:kern w:val="0"/>
      <w:sz w:val="22"/>
      <w:szCs w:val="22"/>
      <w:lang w:val="en-AU"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989</Words>
  <Characters>5641</Characters>
  <Application>Microsoft Office Word</Application>
  <DocSecurity>0</DocSecurity>
  <Lines>47</Lines>
  <Paragraphs>13</Paragraphs>
  <ScaleCrop>false</ScaleCrop>
  <Company>Purdue University</Company>
  <LinksUpToDate>false</LinksUpToDate>
  <CharactersWithSpaces>6617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A Rosenberger</dc:creator>
  <cp:keywords/>
  <dc:description/>
  <cp:lastModifiedBy>Claire A Rosenberger</cp:lastModifiedBy>
  <cp:revision>2</cp:revision>
  <dcterms:created xsi:type="dcterms:W3CDTF">2025-07-16T15:20:00Z</dcterms:created>
  <dcterms:modified xsi:type="dcterms:W3CDTF">2025-07-16T15:21:00Z</dcterms:modified>
</cp:coreProperties>
</file>