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80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992"/>
        <w:gridCol w:w="1418"/>
        <w:gridCol w:w="1559"/>
        <w:gridCol w:w="1300"/>
      </w:tblGrid>
      <w:tr w:rsidR="00070E95" w:rsidRPr="00DF41F8" w14:paraId="38BB217F" w14:textId="77777777" w:rsidTr="00070E95">
        <w:trPr>
          <w:trHeight w:val="568"/>
        </w:trPr>
        <w:tc>
          <w:tcPr>
            <w:tcW w:w="9380" w:type="dxa"/>
            <w:gridSpan w:val="6"/>
            <w:tcBorders>
              <w:top w:val="nil"/>
              <w:left w:val="nil"/>
              <w:right w:val="nil"/>
            </w:tcBorders>
          </w:tcPr>
          <w:p w14:paraId="1A834357" w14:textId="21858FA3" w:rsidR="00070E95" w:rsidRPr="00DF41F8" w:rsidRDefault="00070E95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 xml:space="preserve">Table </w:t>
            </w:r>
            <w:r w:rsidR="006B7C75">
              <w:rPr>
                <w:rFonts w:ascii="Calibri" w:hAnsi="Calibri" w:cs="Calibri"/>
                <w:lang w:val="en-US"/>
              </w:rPr>
              <w:t>3</w:t>
            </w:r>
            <w:r w:rsidRPr="00DF41F8">
              <w:rPr>
                <w:rFonts w:ascii="Calibri" w:hAnsi="Calibri" w:cs="Calibri"/>
                <w:lang w:val="en-US"/>
              </w:rPr>
              <w:t xml:space="preserve">. </w:t>
            </w:r>
            <w:r w:rsidRPr="00DF41F8">
              <w:rPr>
                <w:rFonts w:ascii="Calibri" w:hAnsi="Calibri" w:cs="Calibri"/>
              </w:rPr>
              <w:t xml:space="preserve">Logistic Regression Models of </w:t>
            </w:r>
            <w:r w:rsidR="007F3D4D" w:rsidRPr="00DF41F8">
              <w:rPr>
                <w:rFonts w:ascii="Calibri" w:hAnsi="Calibri" w:cs="Calibri"/>
              </w:rPr>
              <w:t xml:space="preserve">Malnutrition Risk Factor with </w:t>
            </w:r>
            <w:r w:rsidRPr="00DF41F8">
              <w:rPr>
                <w:rFonts w:ascii="Calibri" w:hAnsi="Calibri" w:cs="Calibri"/>
              </w:rPr>
              <w:t xml:space="preserve">the </w:t>
            </w:r>
            <w:r w:rsidR="00A40BC0" w:rsidRPr="00DF41F8">
              <w:rPr>
                <w:rFonts w:ascii="Calibri" w:hAnsi="Calibri" w:cs="Calibri"/>
              </w:rPr>
              <w:t xml:space="preserve">Academy of Nutrition and Dietetics/American Society of Parenteral and Enteral Nutrition (AND/ASPEN) </w:t>
            </w:r>
            <w:r w:rsidR="000D014D" w:rsidRPr="00DF41F8">
              <w:rPr>
                <w:rFonts w:ascii="Calibri" w:hAnsi="Calibri" w:cs="Calibri"/>
              </w:rPr>
              <w:t>Malnutrition Diagnostic Tool</w:t>
            </w:r>
          </w:p>
        </w:tc>
      </w:tr>
      <w:tr w:rsidR="00BA4156" w:rsidRPr="00DF41F8" w14:paraId="5F1DB3B4" w14:textId="77777777" w:rsidTr="00B152EB">
        <w:tc>
          <w:tcPr>
            <w:tcW w:w="3119" w:type="dxa"/>
          </w:tcPr>
          <w:p w14:paraId="7E00C426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E71DCCA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 xml:space="preserve">Beta </w:t>
            </w:r>
          </w:p>
        </w:tc>
        <w:tc>
          <w:tcPr>
            <w:tcW w:w="992" w:type="dxa"/>
          </w:tcPr>
          <w:p w14:paraId="71301C4E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OR</w:t>
            </w:r>
          </w:p>
        </w:tc>
        <w:tc>
          <w:tcPr>
            <w:tcW w:w="2977" w:type="dxa"/>
            <w:gridSpan w:val="2"/>
          </w:tcPr>
          <w:p w14:paraId="5DBABDF7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95% CI</w:t>
            </w:r>
          </w:p>
        </w:tc>
        <w:tc>
          <w:tcPr>
            <w:tcW w:w="1300" w:type="dxa"/>
          </w:tcPr>
          <w:p w14:paraId="6016A0A5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p-value</w:t>
            </w:r>
          </w:p>
        </w:tc>
      </w:tr>
      <w:tr w:rsidR="00BA4156" w:rsidRPr="00DF41F8" w14:paraId="72CAF7E3" w14:textId="77777777" w:rsidTr="00B152EB">
        <w:tc>
          <w:tcPr>
            <w:tcW w:w="3119" w:type="dxa"/>
          </w:tcPr>
          <w:p w14:paraId="1183F176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0DD2F305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70C1AE4D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</w:tcPr>
          <w:p w14:paraId="5148B59C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Lower Limit</w:t>
            </w:r>
          </w:p>
        </w:tc>
        <w:tc>
          <w:tcPr>
            <w:tcW w:w="1559" w:type="dxa"/>
          </w:tcPr>
          <w:p w14:paraId="6D6C0241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 xml:space="preserve">Upper Limit </w:t>
            </w:r>
          </w:p>
        </w:tc>
        <w:tc>
          <w:tcPr>
            <w:tcW w:w="1300" w:type="dxa"/>
          </w:tcPr>
          <w:p w14:paraId="639F569F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A4156" w:rsidRPr="00DF41F8" w14:paraId="6C1675CF" w14:textId="77777777" w:rsidTr="00A3601C">
        <w:tc>
          <w:tcPr>
            <w:tcW w:w="9380" w:type="dxa"/>
            <w:gridSpan w:val="6"/>
          </w:tcPr>
          <w:p w14:paraId="210586F0" w14:textId="015470E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DF41F8">
              <w:rPr>
                <w:rFonts w:ascii="Calibri" w:hAnsi="Calibri" w:cs="Calibri"/>
                <w:b/>
                <w:bCs/>
                <w:lang w:val="en-US"/>
              </w:rPr>
              <w:t>Model-1 (Cox and Snell=0.</w:t>
            </w:r>
            <w:r w:rsidR="001F22F0" w:rsidRPr="00DF41F8">
              <w:rPr>
                <w:rFonts w:ascii="Calibri" w:hAnsi="Calibri" w:cs="Calibri"/>
                <w:b/>
                <w:bCs/>
                <w:lang w:val="en-US"/>
              </w:rPr>
              <w:t>1</w:t>
            </w:r>
            <w:r w:rsidR="00670CF3" w:rsidRPr="00DF41F8">
              <w:rPr>
                <w:rFonts w:ascii="Calibri" w:hAnsi="Calibri" w:cs="Calibri"/>
                <w:b/>
                <w:bCs/>
                <w:lang w:val="en-US"/>
              </w:rPr>
              <w:t>53</w:t>
            </w:r>
            <w:r w:rsidRPr="00DF41F8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</w:tr>
      <w:tr w:rsidR="00BA4156" w:rsidRPr="00DF41F8" w14:paraId="71A0593C" w14:textId="77777777" w:rsidTr="00B152EB">
        <w:trPr>
          <w:trHeight w:val="299"/>
        </w:trPr>
        <w:tc>
          <w:tcPr>
            <w:tcW w:w="3119" w:type="dxa"/>
          </w:tcPr>
          <w:p w14:paraId="34B2711F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 xml:space="preserve">Age </w:t>
            </w:r>
          </w:p>
        </w:tc>
        <w:tc>
          <w:tcPr>
            <w:tcW w:w="992" w:type="dxa"/>
          </w:tcPr>
          <w:p w14:paraId="3CAA93E5" w14:textId="6C64E006" w:rsidR="00BA4156" w:rsidRPr="00DF41F8" w:rsidRDefault="00CB10E3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0.003</w:t>
            </w:r>
          </w:p>
        </w:tc>
        <w:tc>
          <w:tcPr>
            <w:tcW w:w="992" w:type="dxa"/>
          </w:tcPr>
          <w:p w14:paraId="76F885AA" w14:textId="35D3FD04" w:rsidR="00BA4156" w:rsidRPr="00DF41F8" w:rsidRDefault="00CB10E3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1.003</w:t>
            </w:r>
          </w:p>
        </w:tc>
        <w:tc>
          <w:tcPr>
            <w:tcW w:w="1418" w:type="dxa"/>
          </w:tcPr>
          <w:p w14:paraId="372CC3EB" w14:textId="73229F20" w:rsidR="00BA4156" w:rsidRPr="00DF41F8" w:rsidRDefault="001F22F0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0.98</w:t>
            </w:r>
            <w:r w:rsidR="00CB10E3" w:rsidRPr="00DF41F8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559" w:type="dxa"/>
          </w:tcPr>
          <w:p w14:paraId="4B64DD45" w14:textId="6025B686" w:rsidR="00BA4156" w:rsidRPr="00DF41F8" w:rsidRDefault="001F22F0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1.0</w:t>
            </w:r>
            <w:r w:rsidR="00CB10E3" w:rsidRPr="00DF41F8">
              <w:rPr>
                <w:rFonts w:ascii="Calibri" w:hAnsi="Calibri" w:cs="Calibri"/>
                <w:lang w:val="en-US"/>
              </w:rPr>
              <w:t>22</w:t>
            </w:r>
          </w:p>
        </w:tc>
        <w:tc>
          <w:tcPr>
            <w:tcW w:w="1300" w:type="dxa"/>
          </w:tcPr>
          <w:p w14:paraId="7789842B" w14:textId="2156B211" w:rsidR="003023D6" w:rsidRPr="00DF41F8" w:rsidRDefault="001F22F0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0.7</w:t>
            </w:r>
            <w:r w:rsidR="00CB10E3" w:rsidRPr="00DF41F8">
              <w:rPr>
                <w:rFonts w:ascii="Calibri" w:hAnsi="Calibri" w:cs="Calibri"/>
                <w:lang w:val="en-US"/>
              </w:rPr>
              <w:t>21</w:t>
            </w:r>
          </w:p>
        </w:tc>
      </w:tr>
      <w:tr w:rsidR="00BA4156" w:rsidRPr="00DF41F8" w14:paraId="312BA8DB" w14:textId="77777777" w:rsidTr="00A3601C">
        <w:tc>
          <w:tcPr>
            <w:tcW w:w="9380" w:type="dxa"/>
            <w:gridSpan w:val="6"/>
          </w:tcPr>
          <w:p w14:paraId="2F8C3721" w14:textId="413AAC99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DF41F8">
              <w:rPr>
                <w:rFonts w:ascii="Calibri" w:hAnsi="Calibri" w:cs="Calibri"/>
                <w:b/>
                <w:bCs/>
                <w:lang w:val="en-US"/>
              </w:rPr>
              <w:t>Model-2 (Cox and Snell=0.</w:t>
            </w:r>
            <w:r w:rsidR="00C32333" w:rsidRPr="00DF41F8">
              <w:rPr>
                <w:rFonts w:ascii="Calibri" w:hAnsi="Calibri" w:cs="Calibri"/>
                <w:b/>
                <w:bCs/>
                <w:lang w:val="en-US"/>
              </w:rPr>
              <w:t>1</w:t>
            </w:r>
            <w:r w:rsidR="00DD0686" w:rsidRPr="00DF41F8">
              <w:rPr>
                <w:rFonts w:ascii="Calibri" w:hAnsi="Calibri" w:cs="Calibri"/>
                <w:b/>
                <w:bCs/>
                <w:lang w:val="en-US"/>
              </w:rPr>
              <w:t>82)</w:t>
            </w:r>
          </w:p>
        </w:tc>
      </w:tr>
      <w:tr w:rsidR="00221914" w:rsidRPr="00DF41F8" w14:paraId="0215DE55" w14:textId="77777777" w:rsidTr="00B152EB">
        <w:trPr>
          <w:trHeight w:val="225"/>
        </w:trPr>
        <w:tc>
          <w:tcPr>
            <w:tcW w:w="3119" w:type="dxa"/>
          </w:tcPr>
          <w:p w14:paraId="1F92DB52" w14:textId="77777777" w:rsidR="00221914" w:rsidRPr="00DF41F8" w:rsidRDefault="00221914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 xml:space="preserve">Sex </w:t>
            </w:r>
          </w:p>
          <w:p w14:paraId="12DE20F4" w14:textId="014DEA3B" w:rsidR="00221914" w:rsidRPr="00DF41F8" w:rsidRDefault="00221914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 xml:space="preserve">Female </w:t>
            </w:r>
          </w:p>
        </w:tc>
        <w:tc>
          <w:tcPr>
            <w:tcW w:w="992" w:type="dxa"/>
          </w:tcPr>
          <w:p w14:paraId="6EA2DEF2" w14:textId="48ECFF58" w:rsidR="00221914" w:rsidRPr="00DF41F8" w:rsidRDefault="00AE73B8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0.821</w:t>
            </w:r>
          </w:p>
        </w:tc>
        <w:tc>
          <w:tcPr>
            <w:tcW w:w="992" w:type="dxa"/>
          </w:tcPr>
          <w:p w14:paraId="794FCD7E" w14:textId="3DC9E2DD" w:rsidR="00221914" w:rsidRPr="00DF41F8" w:rsidRDefault="00BD6C9B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2.274</w:t>
            </w:r>
          </w:p>
        </w:tc>
        <w:tc>
          <w:tcPr>
            <w:tcW w:w="1418" w:type="dxa"/>
          </w:tcPr>
          <w:p w14:paraId="058B440D" w14:textId="5A41E5A9" w:rsidR="00221914" w:rsidRPr="00DF41F8" w:rsidRDefault="00460E22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1.357</w:t>
            </w:r>
          </w:p>
        </w:tc>
        <w:tc>
          <w:tcPr>
            <w:tcW w:w="1559" w:type="dxa"/>
          </w:tcPr>
          <w:p w14:paraId="4ABE6224" w14:textId="1D4346BF" w:rsidR="00221914" w:rsidRPr="00DF41F8" w:rsidRDefault="00460E22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3.810</w:t>
            </w:r>
          </w:p>
        </w:tc>
        <w:tc>
          <w:tcPr>
            <w:tcW w:w="1300" w:type="dxa"/>
          </w:tcPr>
          <w:p w14:paraId="04C7DA7F" w14:textId="022419D7" w:rsidR="00221914" w:rsidRPr="00DF41F8" w:rsidRDefault="00BD6C9B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0.002</w:t>
            </w:r>
            <w:r w:rsidR="003D0C87" w:rsidRPr="00DF41F8">
              <w:rPr>
                <w:rFonts w:ascii="Calibri" w:hAnsi="Calibri" w:cs="Calibri"/>
                <w:lang w:val="en-US"/>
              </w:rPr>
              <w:t>*</w:t>
            </w:r>
          </w:p>
        </w:tc>
      </w:tr>
      <w:tr w:rsidR="00B152EB" w:rsidRPr="00DF41F8" w14:paraId="6D27E443" w14:textId="77777777" w:rsidTr="00B152EB">
        <w:trPr>
          <w:trHeight w:val="225"/>
        </w:trPr>
        <w:tc>
          <w:tcPr>
            <w:tcW w:w="3119" w:type="dxa"/>
            <w:vMerge w:val="restart"/>
          </w:tcPr>
          <w:p w14:paraId="6FA3562B" w14:textId="77777777" w:rsidR="00B152EB" w:rsidRPr="00DF41F8" w:rsidRDefault="00B152EB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Socioeconomic status (/year)</w:t>
            </w:r>
          </w:p>
          <w:p w14:paraId="682D9825" w14:textId="77777777" w:rsidR="00B152EB" w:rsidRPr="00DF41F8" w:rsidRDefault="00B152EB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6000$-12000$</w:t>
            </w:r>
          </w:p>
          <w:p w14:paraId="3832AC44" w14:textId="77777777" w:rsidR="00B152EB" w:rsidRPr="00DF41F8" w:rsidRDefault="00B152EB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12000$-15000$</w:t>
            </w:r>
          </w:p>
          <w:p w14:paraId="0CDF9E22" w14:textId="0B078AF7" w:rsidR="00B152EB" w:rsidRPr="00DF41F8" w:rsidRDefault="00B152EB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&gt;15000$</w:t>
            </w:r>
          </w:p>
        </w:tc>
        <w:tc>
          <w:tcPr>
            <w:tcW w:w="992" w:type="dxa"/>
          </w:tcPr>
          <w:p w14:paraId="186692FB" w14:textId="77777777" w:rsidR="00B152EB" w:rsidRPr="00DF41F8" w:rsidRDefault="00B152EB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32215929" w14:textId="77777777" w:rsidR="00B152EB" w:rsidRPr="00DF41F8" w:rsidRDefault="00B152EB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</w:tcPr>
          <w:p w14:paraId="446659A7" w14:textId="77777777" w:rsidR="00B152EB" w:rsidRPr="00DF41F8" w:rsidRDefault="00B152EB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258A3AC1" w14:textId="77777777" w:rsidR="00B152EB" w:rsidRPr="00DF41F8" w:rsidRDefault="00B152EB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0" w:type="dxa"/>
          </w:tcPr>
          <w:p w14:paraId="3759052A" w14:textId="672DA017" w:rsidR="00B152EB" w:rsidRPr="00DF41F8" w:rsidRDefault="00145EEC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0.838</w:t>
            </w:r>
          </w:p>
        </w:tc>
      </w:tr>
      <w:tr w:rsidR="00442BF0" w:rsidRPr="00DF41F8" w14:paraId="3255D3A3" w14:textId="77777777" w:rsidTr="00B152EB">
        <w:trPr>
          <w:trHeight w:val="225"/>
        </w:trPr>
        <w:tc>
          <w:tcPr>
            <w:tcW w:w="3119" w:type="dxa"/>
            <w:vMerge/>
          </w:tcPr>
          <w:p w14:paraId="681650C2" w14:textId="6CC2ACC7" w:rsidR="00442BF0" w:rsidRPr="00DF41F8" w:rsidRDefault="00442BF0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3B24FE44" w14:textId="4CB38E21" w:rsidR="00442BF0" w:rsidRPr="00DF41F8" w:rsidRDefault="003D0C87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0.28</w:t>
            </w:r>
          </w:p>
        </w:tc>
        <w:tc>
          <w:tcPr>
            <w:tcW w:w="992" w:type="dxa"/>
          </w:tcPr>
          <w:p w14:paraId="153B3DBD" w14:textId="106B3FBB" w:rsidR="00442BF0" w:rsidRPr="00DF41F8" w:rsidRDefault="003D0C87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1.028</w:t>
            </w:r>
          </w:p>
        </w:tc>
        <w:tc>
          <w:tcPr>
            <w:tcW w:w="1418" w:type="dxa"/>
          </w:tcPr>
          <w:p w14:paraId="1CBC36A2" w14:textId="588D2892" w:rsidR="00442BF0" w:rsidRPr="00DF41F8" w:rsidRDefault="0057552B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0.425</w:t>
            </w:r>
          </w:p>
        </w:tc>
        <w:tc>
          <w:tcPr>
            <w:tcW w:w="1559" w:type="dxa"/>
          </w:tcPr>
          <w:p w14:paraId="7B889673" w14:textId="2AE4EDC4" w:rsidR="00442BF0" w:rsidRPr="00DF41F8" w:rsidRDefault="0057552B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2.487</w:t>
            </w:r>
          </w:p>
        </w:tc>
        <w:tc>
          <w:tcPr>
            <w:tcW w:w="1300" w:type="dxa"/>
          </w:tcPr>
          <w:p w14:paraId="4200C36C" w14:textId="682F75C1" w:rsidR="00442BF0" w:rsidRPr="00DF41F8" w:rsidRDefault="00145EEC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0.951</w:t>
            </w:r>
          </w:p>
        </w:tc>
      </w:tr>
      <w:tr w:rsidR="00442BF0" w:rsidRPr="00DF41F8" w14:paraId="4AC5762B" w14:textId="77777777" w:rsidTr="00B152EB">
        <w:trPr>
          <w:trHeight w:val="225"/>
        </w:trPr>
        <w:tc>
          <w:tcPr>
            <w:tcW w:w="3119" w:type="dxa"/>
            <w:vMerge/>
          </w:tcPr>
          <w:p w14:paraId="63774ABA" w14:textId="4C01A3E6" w:rsidR="00442BF0" w:rsidRPr="00DF41F8" w:rsidRDefault="00442BF0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727AB5EE" w14:textId="12B54928" w:rsidR="00442BF0" w:rsidRPr="00DF41F8" w:rsidRDefault="003D0C87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-0.95</w:t>
            </w:r>
          </w:p>
        </w:tc>
        <w:tc>
          <w:tcPr>
            <w:tcW w:w="992" w:type="dxa"/>
          </w:tcPr>
          <w:p w14:paraId="68A26F08" w14:textId="780A0A48" w:rsidR="00442BF0" w:rsidRPr="00DF41F8" w:rsidRDefault="003D0C87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0.910</w:t>
            </w:r>
          </w:p>
        </w:tc>
        <w:tc>
          <w:tcPr>
            <w:tcW w:w="1418" w:type="dxa"/>
          </w:tcPr>
          <w:p w14:paraId="3A8A849C" w14:textId="71B14CF1" w:rsidR="00442BF0" w:rsidRPr="00DF41F8" w:rsidRDefault="006A30DF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0.348</w:t>
            </w:r>
          </w:p>
        </w:tc>
        <w:tc>
          <w:tcPr>
            <w:tcW w:w="1559" w:type="dxa"/>
          </w:tcPr>
          <w:p w14:paraId="6F0E346D" w14:textId="5DB37A4E" w:rsidR="00442BF0" w:rsidRPr="00DF41F8" w:rsidRDefault="006A30DF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2.380</w:t>
            </w:r>
          </w:p>
        </w:tc>
        <w:tc>
          <w:tcPr>
            <w:tcW w:w="1300" w:type="dxa"/>
          </w:tcPr>
          <w:p w14:paraId="0EFE3F0C" w14:textId="2B61C463" w:rsidR="00442BF0" w:rsidRPr="00DF41F8" w:rsidRDefault="0057552B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0.847</w:t>
            </w:r>
          </w:p>
        </w:tc>
      </w:tr>
      <w:tr w:rsidR="00442BF0" w:rsidRPr="00DF41F8" w14:paraId="07944625" w14:textId="77777777" w:rsidTr="00B152EB">
        <w:trPr>
          <w:trHeight w:val="225"/>
        </w:trPr>
        <w:tc>
          <w:tcPr>
            <w:tcW w:w="3119" w:type="dxa"/>
            <w:vMerge/>
          </w:tcPr>
          <w:p w14:paraId="3C6D991F" w14:textId="080A5BFC" w:rsidR="00442BF0" w:rsidRPr="00DF41F8" w:rsidRDefault="00442BF0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539814D9" w14:textId="6945D393" w:rsidR="00442BF0" w:rsidRPr="00DF41F8" w:rsidRDefault="003D0C87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-0.297</w:t>
            </w:r>
          </w:p>
        </w:tc>
        <w:tc>
          <w:tcPr>
            <w:tcW w:w="992" w:type="dxa"/>
          </w:tcPr>
          <w:p w14:paraId="0C64B9D4" w14:textId="1B8DC9BA" w:rsidR="00442BF0" w:rsidRPr="00DF41F8" w:rsidRDefault="003D0C87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0.</w:t>
            </w:r>
            <w:r w:rsidR="0057552B" w:rsidRPr="00DF41F8">
              <w:rPr>
                <w:rFonts w:ascii="Calibri" w:hAnsi="Calibri" w:cs="Calibri"/>
              </w:rPr>
              <w:t>7</w:t>
            </w:r>
            <w:r w:rsidRPr="00DF41F8">
              <w:rPr>
                <w:rFonts w:ascii="Calibri" w:hAnsi="Calibri" w:cs="Calibri"/>
              </w:rPr>
              <w:t>43</w:t>
            </w:r>
          </w:p>
        </w:tc>
        <w:tc>
          <w:tcPr>
            <w:tcW w:w="1418" w:type="dxa"/>
          </w:tcPr>
          <w:p w14:paraId="0F39AA33" w14:textId="1AE43F20" w:rsidR="00442BF0" w:rsidRPr="00DF41F8" w:rsidRDefault="006A30DF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0.273</w:t>
            </w:r>
          </w:p>
        </w:tc>
        <w:tc>
          <w:tcPr>
            <w:tcW w:w="1559" w:type="dxa"/>
          </w:tcPr>
          <w:p w14:paraId="32431223" w14:textId="77F3A355" w:rsidR="00442BF0" w:rsidRPr="00DF41F8" w:rsidRDefault="006A30DF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DF41F8">
              <w:rPr>
                <w:rFonts w:ascii="Calibri" w:hAnsi="Calibri" w:cs="Calibri"/>
              </w:rPr>
              <w:t>2.026</w:t>
            </w:r>
          </w:p>
        </w:tc>
        <w:tc>
          <w:tcPr>
            <w:tcW w:w="1300" w:type="dxa"/>
          </w:tcPr>
          <w:p w14:paraId="521B979D" w14:textId="23C36F33" w:rsidR="00442BF0" w:rsidRPr="00DF41F8" w:rsidRDefault="0057552B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0.562</w:t>
            </w:r>
          </w:p>
        </w:tc>
      </w:tr>
      <w:tr w:rsidR="00BA4156" w:rsidRPr="00DF41F8" w14:paraId="42623246" w14:textId="77777777" w:rsidTr="00B152EB">
        <w:trPr>
          <w:trHeight w:val="225"/>
        </w:trPr>
        <w:tc>
          <w:tcPr>
            <w:tcW w:w="3119" w:type="dxa"/>
            <w:vMerge w:val="restart"/>
          </w:tcPr>
          <w:p w14:paraId="5648D1DD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Educational status</w:t>
            </w:r>
          </w:p>
          <w:p w14:paraId="42A7E353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Attended school</w:t>
            </w:r>
          </w:p>
          <w:p w14:paraId="3DC8D167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 xml:space="preserve">Highschool degree </w:t>
            </w:r>
          </w:p>
          <w:p w14:paraId="5C16259F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University degree</w:t>
            </w:r>
          </w:p>
        </w:tc>
        <w:tc>
          <w:tcPr>
            <w:tcW w:w="992" w:type="dxa"/>
          </w:tcPr>
          <w:p w14:paraId="58AE305C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2D820CF8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1384DDF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181064AB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0" w:type="dxa"/>
          </w:tcPr>
          <w:p w14:paraId="47F2A2F3" w14:textId="4C8DB336" w:rsidR="00BA4156" w:rsidRPr="00DF41F8" w:rsidRDefault="003C1111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0.0</w:t>
            </w:r>
            <w:r w:rsidR="00654091" w:rsidRPr="00DF41F8">
              <w:rPr>
                <w:rFonts w:ascii="Calibri" w:hAnsi="Calibri" w:cs="Calibri"/>
                <w:lang w:val="en-US"/>
              </w:rPr>
              <w:t>57</w:t>
            </w:r>
          </w:p>
        </w:tc>
      </w:tr>
      <w:tr w:rsidR="00BA4156" w:rsidRPr="00DF41F8" w14:paraId="4FC09C2E" w14:textId="77777777" w:rsidTr="00B152EB">
        <w:trPr>
          <w:trHeight w:val="225"/>
        </w:trPr>
        <w:tc>
          <w:tcPr>
            <w:tcW w:w="3119" w:type="dxa"/>
            <w:vMerge/>
          </w:tcPr>
          <w:p w14:paraId="4C2F73C8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53799D04" w14:textId="2F4EA3AE" w:rsidR="00BA4156" w:rsidRPr="00DF41F8" w:rsidRDefault="00313F87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-0.868</w:t>
            </w:r>
          </w:p>
        </w:tc>
        <w:tc>
          <w:tcPr>
            <w:tcW w:w="992" w:type="dxa"/>
          </w:tcPr>
          <w:p w14:paraId="7B8988BA" w14:textId="20028106" w:rsidR="00BA4156" w:rsidRPr="00DF41F8" w:rsidRDefault="00313F87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0.420</w:t>
            </w:r>
          </w:p>
        </w:tc>
        <w:tc>
          <w:tcPr>
            <w:tcW w:w="1418" w:type="dxa"/>
          </w:tcPr>
          <w:p w14:paraId="664F4573" w14:textId="156EB278" w:rsidR="00BA4156" w:rsidRPr="00DF41F8" w:rsidRDefault="00203FFA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0.127</w:t>
            </w:r>
          </w:p>
        </w:tc>
        <w:tc>
          <w:tcPr>
            <w:tcW w:w="1559" w:type="dxa"/>
          </w:tcPr>
          <w:p w14:paraId="0A282C9D" w14:textId="33F1A25D" w:rsidR="00BA4156" w:rsidRPr="00DF41F8" w:rsidRDefault="00203FFA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1.391</w:t>
            </w:r>
          </w:p>
        </w:tc>
        <w:tc>
          <w:tcPr>
            <w:tcW w:w="1300" w:type="dxa"/>
          </w:tcPr>
          <w:p w14:paraId="424442B9" w14:textId="5CAA3DB7" w:rsidR="00BA4156" w:rsidRPr="00DF41F8" w:rsidRDefault="00F96FF7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0.156</w:t>
            </w:r>
          </w:p>
        </w:tc>
      </w:tr>
      <w:tr w:rsidR="00BA4156" w:rsidRPr="00DF41F8" w14:paraId="7CA0E5DB" w14:textId="77777777" w:rsidTr="00B152EB">
        <w:trPr>
          <w:trHeight w:val="225"/>
        </w:trPr>
        <w:tc>
          <w:tcPr>
            <w:tcW w:w="3119" w:type="dxa"/>
            <w:vMerge/>
          </w:tcPr>
          <w:p w14:paraId="2B347CE9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17A8B536" w14:textId="64BEFECF" w:rsidR="00BA4156" w:rsidRPr="00DF41F8" w:rsidRDefault="00313F87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-0.25</w:t>
            </w:r>
          </w:p>
        </w:tc>
        <w:tc>
          <w:tcPr>
            <w:tcW w:w="992" w:type="dxa"/>
          </w:tcPr>
          <w:p w14:paraId="3E3CA5CB" w14:textId="60D98DC2" w:rsidR="00BA4156" w:rsidRPr="00DF41F8" w:rsidRDefault="00313F87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0.975</w:t>
            </w:r>
          </w:p>
        </w:tc>
        <w:tc>
          <w:tcPr>
            <w:tcW w:w="1418" w:type="dxa"/>
          </w:tcPr>
          <w:p w14:paraId="37B13A08" w14:textId="42F10F82" w:rsidR="00BA4156" w:rsidRPr="00DF41F8" w:rsidRDefault="00203FFA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0.290</w:t>
            </w:r>
          </w:p>
        </w:tc>
        <w:tc>
          <w:tcPr>
            <w:tcW w:w="1559" w:type="dxa"/>
          </w:tcPr>
          <w:p w14:paraId="250C2438" w14:textId="7F0DC522" w:rsidR="00BA4156" w:rsidRPr="00DF41F8" w:rsidRDefault="00203FFA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3.277</w:t>
            </w:r>
          </w:p>
        </w:tc>
        <w:tc>
          <w:tcPr>
            <w:tcW w:w="1300" w:type="dxa"/>
          </w:tcPr>
          <w:p w14:paraId="5DD62D9E" w14:textId="3F33B53E" w:rsidR="00BA4156" w:rsidRPr="00DF41F8" w:rsidRDefault="00F96FF7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0.967</w:t>
            </w:r>
          </w:p>
        </w:tc>
      </w:tr>
      <w:tr w:rsidR="00BA4156" w:rsidRPr="00DF41F8" w14:paraId="61D3518D" w14:textId="77777777" w:rsidTr="00B152EB">
        <w:trPr>
          <w:trHeight w:val="225"/>
        </w:trPr>
        <w:tc>
          <w:tcPr>
            <w:tcW w:w="3119" w:type="dxa"/>
            <w:vMerge/>
          </w:tcPr>
          <w:p w14:paraId="439EEC22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42D5ABA5" w14:textId="622EA87C" w:rsidR="00BA4156" w:rsidRPr="00DF41F8" w:rsidRDefault="00313F87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-0.549</w:t>
            </w:r>
          </w:p>
        </w:tc>
        <w:tc>
          <w:tcPr>
            <w:tcW w:w="992" w:type="dxa"/>
          </w:tcPr>
          <w:p w14:paraId="1A26A3DF" w14:textId="3B429405" w:rsidR="00BA4156" w:rsidRPr="00DF41F8" w:rsidRDefault="00203FFA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0.578</w:t>
            </w:r>
          </w:p>
        </w:tc>
        <w:tc>
          <w:tcPr>
            <w:tcW w:w="1418" w:type="dxa"/>
          </w:tcPr>
          <w:p w14:paraId="57696E10" w14:textId="3EF216B3" w:rsidR="00BA4156" w:rsidRPr="00DF41F8" w:rsidRDefault="00F96FF7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0.159</w:t>
            </w:r>
          </w:p>
        </w:tc>
        <w:tc>
          <w:tcPr>
            <w:tcW w:w="1559" w:type="dxa"/>
          </w:tcPr>
          <w:p w14:paraId="02B043AB" w14:textId="1858DA5E" w:rsidR="00BA4156" w:rsidRPr="00DF41F8" w:rsidRDefault="00F96FF7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2.101</w:t>
            </w:r>
          </w:p>
        </w:tc>
        <w:tc>
          <w:tcPr>
            <w:tcW w:w="1300" w:type="dxa"/>
          </w:tcPr>
          <w:p w14:paraId="3F20A128" w14:textId="430B690B" w:rsidR="00BA4156" w:rsidRPr="00DF41F8" w:rsidRDefault="00F96FF7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0.405</w:t>
            </w:r>
          </w:p>
        </w:tc>
      </w:tr>
      <w:tr w:rsidR="00BA4156" w:rsidRPr="00DF41F8" w14:paraId="01A13D3B" w14:textId="77777777" w:rsidTr="00B152EB">
        <w:trPr>
          <w:trHeight w:val="222"/>
        </w:trPr>
        <w:tc>
          <w:tcPr>
            <w:tcW w:w="3119" w:type="dxa"/>
            <w:vMerge w:val="restart"/>
          </w:tcPr>
          <w:p w14:paraId="02EC6CC9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 xml:space="preserve">Admission Unit </w:t>
            </w:r>
          </w:p>
          <w:p w14:paraId="43161756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Internal Medicine</w:t>
            </w:r>
          </w:p>
          <w:p w14:paraId="418A208D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 xml:space="preserve">Surgery </w:t>
            </w:r>
          </w:p>
          <w:p w14:paraId="6B0F97B0" w14:textId="0AA3B0B4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lastRenderedPageBreak/>
              <w:t xml:space="preserve">Others </w:t>
            </w:r>
          </w:p>
        </w:tc>
        <w:tc>
          <w:tcPr>
            <w:tcW w:w="992" w:type="dxa"/>
          </w:tcPr>
          <w:p w14:paraId="503B2C4E" w14:textId="2A4DF3C0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091F7F6F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8" w:type="dxa"/>
          </w:tcPr>
          <w:p w14:paraId="186889A9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</w:tcPr>
          <w:p w14:paraId="7D75E50B" w14:textId="77777777" w:rsidR="00BA4156" w:rsidRPr="00DF41F8" w:rsidRDefault="00BA4156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0" w:type="dxa"/>
          </w:tcPr>
          <w:p w14:paraId="2EE0D03B" w14:textId="47D450A9" w:rsidR="00BA4156" w:rsidRPr="00DF41F8" w:rsidRDefault="00F96FF7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0.082</w:t>
            </w:r>
          </w:p>
        </w:tc>
      </w:tr>
      <w:tr w:rsidR="003C1111" w:rsidRPr="00DF41F8" w14:paraId="7E17F38A" w14:textId="77777777" w:rsidTr="00B152EB">
        <w:trPr>
          <w:trHeight w:val="221"/>
        </w:trPr>
        <w:tc>
          <w:tcPr>
            <w:tcW w:w="3119" w:type="dxa"/>
            <w:vMerge/>
          </w:tcPr>
          <w:p w14:paraId="21B6B316" w14:textId="77777777" w:rsidR="003C1111" w:rsidRPr="00DF41F8" w:rsidRDefault="003C1111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790124BD" w14:textId="732DE2EA" w:rsidR="003C1111" w:rsidRPr="00DF41F8" w:rsidRDefault="00B6401F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-0.381</w:t>
            </w:r>
          </w:p>
        </w:tc>
        <w:tc>
          <w:tcPr>
            <w:tcW w:w="992" w:type="dxa"/>
          </w:tcPr>
          <w:p w14:paraId="3BEB5285" w14:textId="260B1A39" w:rsidR="003C1111" w:rsidRPr="00DF41F8" w:rsidRDefault="00B6401F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0.683</w:t>
            </w:r>
          </w:p>
        </w:tc>
        <w:tc>
          <w:tcPr>
            <w:tcW w:w="1418" w:type="dxa"/>
          </w:tcPr>
          <w:p w14:paraId="4DC9911B" w14:textId="45E9E2AF" w:rsidR="003C1111" w:rsidRPr="00DF41F8" w:rsidRDefault="00B6401F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0.286</w:t>
            </w:r>
          </w:p>
        </w:tc>
        <w:tc>
          <w:tcPr>
            <w:tcW w:w="1559" w:type="dxa"/>
          </w:tcPr>
          <w:p w14:paraId="48D09C03" w14:textId="400F0523" w:rsidR="003C1111" w:rsidRPr="00DF41F8" w:rsidRDefault="00B6401F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1.632</w:t>
            </w:r>
          </w:p>
        </w:tc>
        <w:tc>
          <w:tcPr>
            <w:tcW w:w="1300" w:type="dxa"/>
          </w:tcPr>
          <w:p w14:paraId="05FE0BD1" w14:textId="6C3C0F28" w:rsidR="003C1111" w:rsidRPr="00DF41F8" w:rsidRDefault="00B6401F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0.391</w:t>
            </w:r>
          </w:p>
        </w:tc>
      </w:tr>
      <w:tr w:rsidR="003C1111" w:rsidRPr="00DF41F8" w14:paraId="2750C1A3" w14:textId="77777777" w:rsidTr="00B152EB">
        <w:trPr>
          <w:trHeight w:val="221"/>
        </w:trPr>
        <w:tc>
          <w:tcPr>
            <w:tcW w:w="3119" w:type="dxa"/>
            <w:vMerge/>
          </w:tcPr>
          <w:p w14:paraId="77E6F22F" w14:textId="77777777" w:rsidR="003C1111" w:rsidRPr="00DF41F8" w:rsidRDefault="003C1111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71E5FB6B" w14:textId="4BDFDBE8" w:rsidR="003C1111" w:rsidRPr="00DF41F8" w:rsidRDefault="00B6401F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-0.363</w:t>
            </w:r>
          </w:p>
        </w:tc>
        <w:tc>
          <w:tcPr>
            <w:tcW w:w="992" w:type="dxa"/>
          </w:tcPr>
          <w:p w14:paraId="1EEB2BF0" w14:textId="35D9360E" w:rsidR="003C1111" w:rsidRPr="00DF41F8" w:rsidRDefault="00B6401F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0.695</w:t>
            </w:r>
          </w:p>
        </w:tc>
        <w:tc>
          <w:tcPr>
            <w:tcW w:w="1418" w:type="dxa"/>
          </w:tcPr>
          <w:p w14:paraId="3F01579A" w14:textId="56F61EA7" w:rsidR="003C1111" w:rsidRPr="00DF41F8" w:rsidRDefault="00B6401F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0.258</w:t>
            </w:r>
          </w:p>
        </w:tc>
        <w:tc>
          <w:tcPr>
            <w:tcW w:w="1559" w:type="dxa"/>
          </w:tcPr>
          <w:p w14:paraId="318A7860" w14:textId="78A552C3" w:rsidR="003C1111" w:rsidRPr="00DF41F8" w:rsidRDefault="00B6401F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1.87</w:t>
            </w:r>
            <w:r w:rsidR="00ED6794" w:rsidRPr="00DF41F8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300" w:type="dxa"/>
          </w:tcPr>
          <w:p w14:paraId="2838D504" w14:textId="4D745B44" w:rsidR="003C1111" w:rsidRPr="00DF41F8" w:rsidRDefault="00B6401F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0.473</w:t>
            </w:r>
          </w:p>
        </w:tc>
      </w:tr>
      <w:tr w:rsidR="003C1111" w:rsidRPr="00DF41F8" w14:paraId="2EA1F1E7" w14:textId="77777777" w:rsidTr="00B152EB">
        <w:trPr>
          <w:trHeight w:val="221"/>
        </w:trPr>
        <w:tc>
          <w:tcPr>
            <w:tcW w:w="3119" w:type="dxa"/>
            <w:vMerge/>
          </w:tcPr>
          <w:p w14:paraId="6021531E" w14:textId="77777777" w:rsidR="003C1111" w:rsidRPr="00DF41F8" w:rsidRDefault="003C1111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797E9BFB" w14:textId="46014D1F" w:rsidR="003C1111" w:rsidRPr="00DF41F8" w:rsidRDefault="00B6401F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-2.936</w:t>
            </w:r>
          </w:p>
        </w:tc>
        <w:tc>
          <w:tcPr>
            <w:tcW w:w="992" w:type="dxa"/>
          </w:tcPr>
          <w:p w14:paraId="0932F694" w14:textId="3B1B9D95" w:rsidR="003C1111" w:rsidRPr="00DF41F8" w:rsidRDefault="00ED6794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0.053</w:t>
            </w:r>
          </w:p>
        </w:tc>
        <w:tc>
          <w:tcPr>
            <w:tcW w:w="1418" w:type="dxa"/>
          </w:tcPr>
          <w:p w14:paraId="032A5221" w14:textId="3F583301" w:rsidR="003C1111" w:rsidRPr="00DF41F8" w:rsidRDefault="00ED6794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0.006</w:t>
            </w:r>
          </w:p>
        </w:tc>
        <w:tc>
          <w:tcPr>
            <w:tcW w:w="1559" w:type="dxa"/>
          </w:tcPr>
          <w:p w14:paraId="099D5E9C" w14:textId="3DE6C847" w:rsidR="003C1111" w:rsidRPr="00DF41F8" w:rsidRDefault="00ED6794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0.492</w:t>
            </w:r>
          </w:p>
        </w:tc>
        <w:tc>
          <w:tcPr>
            <w:tcW w:w="1300" w:type="dxa"/>
          </w:tcPr>
          <w:p w14:paraId="75433700" w14:textId="71EEBA49" w:rsidR="003C1111" w:rsidRPr="00DF41F8" w:rsidRDefault="00B6401F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0.010*</w:t>
            </w:r>
          </w:p>
        </w:tc>
      </w:tr>
      <w:tr w:rsidR="00BA4156" w:rsidRPr="00DF41F8" w14:paraId="37118AD0" w14:textId="77777777" w:rsidTr="00B152EB">
        <w:trPr>
          <w:trHeight w:val="221"/>
        </w:trPr>
        <w:tc>
          <w:tcPr>
            <w:tcW w:w="3119" w:type="dxa"/>
          </w:tcPr>
          <w:p w14:paraId="346F9185" w14:textId="372E5AEE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vertAlign w:val="superscript"/>
              </w:rPr>
            </w:pPr>
            <w:r w:rsidRPr="00DF41F8">
              <w:rPr>
                <w:rFonts w:ascii="Calibri" w:hAnsi="Calibri" w:cs="Calibri"/>
              </w:rPr>
              <w:t>Polypharmacy</w:t>
            </w:r>
          </w:p>
          <w:p w14:paraId="360B1478" w14:textId="5EAECCAA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</w:rPr>
              <w:sym w:font="Symbol" w:char="F0B3"/>
            </w:r>
            <w:r w:rsidRPr="00DF41F8">
              <w:rPr>
                <w:rFonts w:ascii="Calibri" w:hAnsi="Calibri" w:cs="Calibri"/>
              </w:rPr>
              <w:t>5 drugs/day</w:t>
            </w:r>
          </w:p>
        </w:tc>
        <w:tc>
          <w:tcPr>
            <w:tcW w:w="992" w:type="dxa"/>
          </w:tcPr>
          <w:p w14:paraId="621D12FD" w14:textId="0D35F5AC" w:rsidR="007B2AB1" w:rsidRPr="00DF41F8" w:rsidRDefault="003C2AF0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0.556</w:t>
            </w:r>
          </w:p>
        </w:tc>
        <w:tc>
          <w:tcPr>
            <w:tcW w:w="992" w:type="dxa"/>
          </w:tcPr>
          <w:p w14:paraId="106E541F" w14:textId="0F869271" w:rsidR="007B2AB1" w:rsidRPr="00DF41F8" w:rsidRDefault="00CB50DD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1.743</w:t>
            </w:r>
          </w:p>
        </w:tc>
        <w:tc>
          <w:tcPr>
            <w:tcW w:w="1418" w:type="dxa"/>
          </w:tcPr>
          <w:p w14:paraId="739DE56D" w14:textId="5C3F441C" w:rsidR="007B2AB1" w:rsidRPr="00DF41F8" w:rsidRDefault="00CB50DD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0.740</w:t>
            </w:r>
          </w:p>
        </w:tc>
        <w:tc>
          <w:tcPr>
            <w:tcW w:w="1559" w:type="dxa"/>
          </w:tcPr>
          <w:p w14:paraId="0B778155" w14:textId="01CD92D1" w:rsidR="007B2AB1" w:rsidRPr="00DF41F8" w:rsidRDefault="00CB50DD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4.109</w:t>
            </w:r>
          </w:p>
        </w:tc>
        <w:tc>
          <w:tcPr>
            <w:tcW w:w="1300" w:type="dxa"/>
          </w:tcPr>
          <w:p w14:paraId="02A96197" w14:textId="0B7078D3" w:rsidR="00BA4156" w:rsidRPr="00DF41F8" w:rsidRDefault="003C2AF0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0.204</w:t>
            </w:r>
          </w:p>
        </w:tc>
      </w:tr>
      <w:tr w:rsidR="00BA4156" w:rsidRPr="00DF41F8" w14:paraId="2C337EF6" w14:textId="77777777" w:rsidTr="00B152EB">
        <w:trPr>
          <w:trHeight w:val="221"/>
        </w:trPr>
        <w:tc>
          <w:tcPr>
            <w:tcW w:w="3119" w:type="dxa"/>
          </w:tcPr>
          <w:p w14:paraId="57CCDC4F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vertAlign w:val="superscript"/>
              </w:rPr>
            </w:pPr>
            <w:r w:rsidRPr="00DF41F8">
              <w:rPr>
                <w:rFonts w:ascii="Calibri" w:hAnsi="Calibri" w:cs="Calibri"/>
              </w:rPr>
              <w:t>Braden Score</w:t>
            </w:r>
          </w:p>
          <w:p w14:paraId="70177297" w14:textId="5CCA4BDA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vertAlign w:val="superscript"/>
              </w:rPr>
            </w:pPr>
            <w:r w:rsidRPr="00DF41F8">
              <w:rPr>
                <w:rFonts w:ascii="Calibri" w:hAnsi="Calibri" w:cs="Calibri"/>
              </w:rPr>
              <w:t>Risk (Mild, moderate, high and very high)</w:t>
            </w:r>
          </w:p>
        </w:tc>
        <w:tc>
          <w:tcPr>
            <w:tcW w:w="992" w:type="dxa"/>
          </w:tcPr>
          <w:p w14:paraId="4E940164" w14:textId="4AE36019" w:rsidR="007B2AB1" w:rsidRPr="00DF41F8" w:rsidRDefault="00FD6B4E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0.318</w:t>
            </w:r>
          </w:p>
        </w:tc>
        <w:tc>
          <w:tcPr>
            <w:tcW w:w="992" w:type="dxa"/>
          </w:tcPr>
          <w:p w14:paraId="1F0640CE" w14:textId="070CD51C" w:rsidR="007B2AB1" w:rsidRPr="00DF41F8" w:rsidRDefault="00FD6B4E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1.374</w:t>
            </w:r>
          </w:p>
        </w:tc>
        <w:tc>
          <w:tcPr>
            <w:tcW w:w="1418" w:type="dxa"/>
          </w:tcPr>
          <w:p w14:paraId="4DF0F2C1" w14:textId="4F344D11" w:rsidR="007B2AB1" w:rsidRPr="00DF41F8" w:rsidRDefault="00FD6B4E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0.793</w:t>
            </w:r>
          </w:p>
        </w:tc>
        <w:tc>
          <w:tcPr>
            <w:tcW w:w="1559" w:type="dxa"/>
          </w:tcPr>
          <w:p w14:paraId="2F9DC0BD" w14:textId="6DA6BF02" w:rsidR="007B2AB1" w:rsidRPr="00DF41F8" w:rsidRDefault="00FD6B4E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2.379</w:t>
            </w:r>
          </w:p>
        </w:tc>
        <w:tc>
          <w:tcPr>
            <w:tcW w:w="1300" w:type="dxa"/>
          </w:tcPr>
          <w:p w14:paraId="51F7D858" w14:textId="083491EE" w:rsidR="007B2AB1" w:rsidRPr="00DF41F8" w:rsidRDefault="00FD6B4E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0.257</w:t>
            </w:r>
          </w:p>
        </w:tc>
      </w:tr>
      <w:tr w:rsidR="00BA4156" w:rsidRPr="00DF41F8" w14:paraId="2F204A40" w14:textId="77777777" w:rsidTr="00B152EB">
        <w:trPr>
          <w:trHeight w:val="221"/>
        </w:trPr>
        <w:tc>
          <w:tcPr>
            <w:tcW w:w="3119" w:type="dxa"/>
          </w:tcPr>
          <w:p w14:paraId="1A1237F1" w14:textId="3DD58114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</w:rPr>
              <w:t>Number of Medications</w:t>
            </w:r>
          </w:p>
        </w:tc>
        <w:tc>
          <w:tcPr>
            <w:tcW w:w="992" w:type="dxa"/>
          </w:tcPr>
          <w:p w14:paraId="47F8C5CF" w14:textId="54F261AC" w:rsidR="00BA4156" w:rsidRPr="00DF41F8" w:rsidRDefault="00D5610C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-0.165</w:t>
            </w:r>
          </w:p>
        </w:tc>
        <w:tc>
          <w:tcPr>
            <w:tcW w:w="992" w:type="dxa"/>
          </w:tcPr>
          <w:p w14:paraId="2DC964F3" w14:textId="0E0D5AB9" w:rsidR="00BA4156" w:rsidRPr="00DF41F8" w:rsidRDefault="00D5610C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0.848</w:t>
            </w:r>
          </w:p>
        </w:tc>
        <w:tc>
          <w:tcPr>
            <w:tcW w:w="1418" w:type="dxa"/>
          </w:tcPr>
          <w:p w14:paraId="22329472" w14:textId="380ECB5F" w:rsidR="00BA4156" w:rsidRPr="00DF41F8" w:rsidRDefault="00D5610C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0.710</w:t>
            </w:r>
          </w:p>
        </w:tc>
        <w:tc>
          <w:tcPr>
            <w:tcW w:w="1559" w:type="dxa"/>
          </w:tcPr>
          <w:p w14:paraId="0975AEE9" w14:textId="227CADF5" w:rsidR="00BA4156" w:rsidRPr="00DF41F8" w:rsidRDefault="00D5610C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1.012</w:t>
            </w:r>
          </w:p>
        </w:tc>
        <w:tc>
          <w:tcPr>
            <w:tcW w:w="1300" w:type="dxa"/>
          </w:tcPr>
          <w:p w14:paraId="02C3DDCA" w14:textId="6F0A9205" w:rsidR="00BA4156" w:rsidRPr="00DF41F8" w:rsidRDefault="00D5610C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0.068</w:t>
            </w:r>
          </w:p>
        </w:tc>
      </w:tr>
      <w:tr w:rsidR="00BA4156" w:rsidRPr="00DF41F8" w14:paraId="6EEC02D6" w14:textId="77777777" w:rsidTr="00B152EB">
        <w:tc>
          <w:tcPr>
            <w:tcW w:w="3119" w:type="dxa"/>
          </w:tcPr>
          <w:p w14:paraId="15C9FFAA" w14:textId="77777777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 xml:space="preserve">CCI score </w:t>
            </w:r>
          </w:p>
        </w:tc>
        <w:tc>
          <w:tcPr>
            <w:tcW w:w="992" w:type="dxa"/>
          </w:tcPr>
          <w:p w14:paraId="0161E0F2" w14:textId="507BCB2E" w:rsidR="00BA4156" w:rsidRPr="00DF41F8" w:rsidRDefault="00D5610C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0.245</w:t>
            </w:r>
          </w:p>
        </w:tc>
        <w:tc>
          <w:tcPr>
            <w:tcW w:w="992" w:type="dxa"/>
          </w:tcPr>
          <w:p w14:paraId="22FF62A2" w14:textId="1673AE4C" w:rsidR="00BA4156" w:rsidRPr="00DF41F8" w:rsidRDefault="003C2AF0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1.278</w:t>
            </w:r>
          </w:p>
        </w:tc>
        <w:tc>
          <w:tcPr>
            <w:tcW w:w="1418" w:type="dxa"/>
          </w:tcPr>
          <w:p w14:paraId="3A77959A" w14:textId="46C536ED" w:rsidR="00BA4156" w:rsidRPr="00DF41F8" w:rsidRDefault="003C2AF0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1.131</w:t>
            </w:r>
          </w:p>
        </w:tc>
        <w:tc>
          <w:tcPr>
            <w:tcW w:w="1559" w:type="dxa"/>
          </w:tcPr>
          <w:p w14:paraId="18B3157E" w14:textId="54319A18" w:rsidR="00BA4156" w:rsidRPr="00DF41F8" w:rsidRDefault="003C2AF0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1.444</w:t>
            </w:r>
          </w:p>
        </w:tc>
        <w:tc>
          <w:tcPr>
            <w:tcW w:w="1300" w:type="dxa"/>
          </w:tcPr>
          <w:p w14:paraId="294C4B28" w14:textId="2DE91633" w:rsidR="00BA4156" w:rsidRPr="00DF41F8" w:rsidRDefault="00D5610C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&lt;0.0001*</w:t>
            </w:r>
          </w:p>
        </w:tc>
      </w:tr>
      <w:tr w:rsidR="00BA4156" w:rsidRPr="00DF41F8" w14:paraId="0F9AE42F" w14:textId="77777777" w:rsidTr="00B152EB">
        <w:tc>
          <w:tcPr>
            <w:tcW w:w="3119" w:type="dxa"/>
          </w:tcPr>
          <w:p w14:paraId="6F35CC9E" w14:textId="2E6EBB06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Pressure Ulcer</w:t>
            </w:r>
          </w:p>
          <w:p w14:paraId="7DF7B36B" w14:textId="31B90FE8" w:rsidR="00BA4156" w:rsidRPr="00DF41F8" w:rsidRDefault="00BA4156" w:rsidP="00DF41F8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 xml:space="preserve"> Presence of Pressure Ulcers</w:t>
            </w:r>
          </w:p>
        </w:tc>
        <w:tc>
          <w:tcPr>
            <w:tcW w:w="992" w:type="dxa"/>
          </w:tcPr>
          <w:p w14:paraId="17B6F91A" w14:textId="06077ADE" w:rsidR="00BA4156" w:rsidRPr="00DF41F8" w:rsidRDefault="00FD6B4E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2.569</w:t>
            </w:r>
          </w:p>
        </w:tc>
        <w:tc>
          <w:tcPr>
            <w:tcW w:w="992" w:type="dxa"/>
          </w:tcPr>
          <w:p w14:paraId="6196904B" w14:textId="19279650" w:rsidR="00BA4156" w:rsidRPr="00DF41F8" w:rsidRDefault="003E54CD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13.058</w:t>
            </w:r>
          </w:p>
        </w:tc>
        <w:tc>
          <w:tcPr>
            <w:tcW w:w="1418" w:type="dxa"/>
          </w:tcPr>
          <w:p w14:paraId="40DDC4D7" w14:textId="6E1A0D2E" w:rsidR="00BA4156" w:rsidRPr="00DF41F8" w:rsidRDefault="003E54CD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2.897</w:t>
            </w:r>
          </w:p>
        </w:tc>
        <w:tc>
          <w:tcPr>
            <w:tcW w:w="1559" w:type="dxa"/>
          </w:tcPr>
          <w:p w14:paraId="103F3733" w14:textId="3BCA6F1A" w:rsidR="00BA4156" w:rsidRPr="00DF41F8" w:rsidRDefault="003E54CD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58.861</w:t>
            </w:r>
          </w:p>
        </w:tc>
        <w:tc>
          <w:tcPr>
            <w:tcW w:w="1300" w:type="dxa"/>
          </w:tcPr>
          <w:p w14:paraId="6DEBF174" w14:textId="71D799F9" w:rsidR="00BA4156" w:rsidRPr="00DF41F8" w:rsidRDefault="00FD6B4E" w:rsidP="00DF41F8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DF41F8">
              <w:rPr>
                <w:rFonts w:ascii="Calibri" w:hAnsi="Calibri" w:cs="Calibri"/>
                <w:lang w:val="en-US"/>
              </w:rPr>
              <w:t>0.001*</w:t>
            </w:r>
          </w:p>
        </w:tc>
      </w:tr>
    </w:tbl>
    <w:p w14:paraId="1E61678C" w14:textId="77777777" w:rsidR="00BC39DB" w:rsidRPr="00DF41F8" w:rsidRDefault="00BC39DB" w:rsidP="00DF41F8">
      <w:pPr>
        <w:spacing w:after="20" w:line="480" w:lineRule="auto"/>
        <w:rPr>
          <w:rFonts w:ascii="Calibri" w:hAnsi="Calibri" w:cs="Calibri"/>
        </w:rPr>
      </w:pPr>
      <w:r w:rsidRPr="00DF41F8">
        <w:rPr>
          <w:rFonts w:ascii="Calibri" w:hAnsi="Calibri" w:cs="Calibri"/>
        </w:rPr>
        <w:t>*statistical significance p&lt;0.05</w:t>
      </w:r>
    </w:p>
    <w:p w14:paraId="19CE16B7" w14:textId="77777777" w:rsidR="00BC39DB" w:rsidRPr="00DF41F8" w:rsidRDefault="00BC39DB" w:rsidP="00DF41F8">
      <w:pPr>
        <w:spacing w:after="20" w:line="480" w:lineRule="auto"/>
        <w:rPr>
          <w:rFonts w:ascii="Calibri" w:hAnsi="Calibri" w:cs="Calibri"/>
        </w:rPr>
      </w:pPr>
      <w:r w:rsidRPr="00DF41F8">
        <w:rPr>
          <w:rFonts w:ascii="Calibri" w:hAnsi="Calibri" w:cs="Calibri"/>
        </w:rPr>
        <w:t xml:space="preserve">CCI, Charlson Comorbidity Index </w:t>
      </w:r>
    </w:p>
    <w:p w14:paraId="77234FFB" w14:textId="77777777" w:rsidR="00A22143" w:rsidRPr="00DF41F8" w:rsidRDefault="00A22143" w:rsidP="00DF41F8">
      <w:pPr>
        <w:spacing w:line="480" w:lineRule="auto"/>
        <w:rPr>
          <w:rFonts w:ascii="Calibri" w:hAnsi="Calibri" w:cs="Calibri"/>
        </w:rPr>
      </w:pPr>
    </w:p>
    <w:sectPr w:rsidR="00A22143" w:rsidRPr="00DF41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56"/>
    <w:rsid w:val="00070E95"/>
    <w:rsid w:val="0007364E"/>
    <w:rsid w:val="000D014D"/>
    <w:rsid w:val="00145EEC"/>
    <w:rsid w:val="00192743"/>
    <w:rsid w:val="001A2E65"/>
    <w:rsid w:val="001F22F0"/>
    <w:rsid w:val="00203FFA"/>
    <w:rsid w:val="00221914"/>
    <w:rsid w:val="002620CC"/>
    <w:rsid w:val="00267FD6"/>
    <w:rsid w:val="002F7CD0"/>
    <w:rsid w:val="003023D6"/>
    <w:rsid w:val="00313F87"/>
    <w:rsid w:val="003C1111"/>
    <w:rsid w:val="003C2AF0"/>
    <w:rsid w:val="003D0C87"/>
    <w:rsid w:val="003E54CD"/>
    <w:rsid w:val="003F287C"/>
    <w:rsid w:val="00442BF0"/>
    <w:rsid w:val="00460E22"/>
    <w:rsid w:val="004845E2"/>
    <w:rsid w:val="0057552B"/>
    <w:rsid w:val="00583B95"/>
    <w:rsid w:val="005E0BB1"/>
    <w:rsid w:val="00630E2A"/>
    <w:rsid w:val="00636B2B"/>
    <w:rsid w:val="00654091"/>
    <w:rsid w:val="00670CF3"/>
    <w:rsid w:val="00687B30"/>
    <w:rsid w:val="006A30DF"/>
    <w:rsid w:val="006B7C75"/>
    <w:rsid w:val="00736112"/>
    <w:rsid w:val="007B2AB1"/>
    <w:rsid w:val="007F3D4D"/>
    <w:rsid w:val="00814494"/>
    <w:rsid w:val="008C4340"/>
    <w:rsid w:val="00A22143"/>
    <w:rsid w:val="00A40BC0"/>
    <w:rsid w:val="00A47FCA"/>
    <w:rsid w:val="00A74F64"/>
    <w:rsid w:val="00AC6B20"/>
    <w:rsid w:val="00AE73B8"/>
    <w:rsid w:val="00AF0292"/>
    <w:rsid w:val="00AF3E08"/>
    <w:rsid w:val="00AF6A43"/>
    <w:rsid w:val="00B152EB"/>
    <w:rsid w:val="00B6401F"/>
    <w:rsid w:val="00BA4156"/>
    <w:rsid w:val="00BB2727"/>
    <w:rsid w:val="00BC39DB"/>
    <w:rsid w:val="00BD6C9B"/>
    <w:rsid w:val="00C32333"/>
    <w:rsid w:val="00C358CF"/>
    <w:rsid w:val="00C4591F"/>
    <w:rsid w:val="00C51E8C"/>
    <w:rsid w:val="00C9455F"/>
    <w:rsid w:val="00CB10E3"/>
    <w:rsid w:val="00CB50DD"/>
    <w:rsid w:val="00D430F6"/>
    <w:rsid w:val="00D5610C"/>
    <w:rsid w:val="00DB5B79"/>
    <w:rsid w:val="00DD0686"/>
    <w:rsid w:val="00DF41F8"/>
    <w:rsid w:val="00ED6794"/>
    <w:rsid w:val="00F96FF7"/>
    <w:rsid w:val="00FA4FE4"/>
    <w:rsid w:val="00FC21FF"/>
    <w:rsid w:val="00FD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01E41"/>
  <w15:chartTrackingRefBased/>
  <w15:docId w15:val="{FBEEE377-591A-0B40-AE3D-AD2ACFC4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El Chaar</dc:creator>
  <cp:keywords/>
  <dc:description/>
  <cp:lastModifiedBy>Dayana El Chaar</cp:lastModifiedBy>
  <cp:revision>42</cp:revision>
  <dcterms:created xsi:type="dcterms:W3CDTF">2024-11-08T17:05:00Z</dcterms:created>
  <dcterms:modified xsi:type="dcterms:W3CDTF">2025-02-08T20:09:00Z</dcterms:modified>
</cp:coreProperties>
</file>