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364" w:rsidRPr="00DD0571" w:rsidRDefault="00EE6364" w:rsidP="00CA6822">
      <w:pPr>
        <w:spacing w:after="0"/>
        <w:jc w:val="center"/>
        <w:rPr>
          <w:rFonts w:ascii="Times New Roman" w:hAnsi="Times New Roman" w:cs="Times New Roman"/>
          <w:b/>
          <w:sz w:val="28"/>
          <w:szCs w:val="32"/>
          <w:lang w:val="hu-HU"/>
        </w:rPr>
      </w:pPr>
      <w:proofErr w:type="spellStart"/>
      <w:r w:rsidRPr="00DD0571">
        <w:rPr>
          <w:rFonts w:ascii="Times New Roman" w:hAnsi="Times New Roman" w:cs="Times New Roman"/>
          <w:b/>
          <w:sz w:val="28"/>
          <w:szCs w:val="32"/>
          <w:lang w:val="hu-HU"/>
        </w:rPr>
        <w:t>Supplementary</w:t>
      </w:r>
      <w:proofErr w:type="spellEnd"/>
      <w:r w:rsidRPr="00DD0571">
        <w:rPr>
          <w:rFonts w:ascii="Times New Roman" w:hAnsi="Times New Roman" w:cs="Times New Roman"/>
          <w:b/>
          <w:sz w:val="28"/>
          <w:szCs w:val="32"/>
          <w:lang w:val="hu-HU"/>
        </w:rPr>
        <w:t xml:space="preserve"> </w:t>
      </w:r>
      <w:proofErr w:type="spellStart"/>
      <w:r w:rsidRPr="00DD0571">
        <w:rPr>
          <w:rFonts w:ascii="Times New Roman" w:hAnsi="Times New Roman" w:cs="Times New Roman"/>
          <w:b/>
          <w:sz w:val="28"/>
          <w:szCs w:val="32"/>
          <w:lang w:val="hu-HU"/>
        </w:rPr>
        <w:t>material</w:t>
      </w:r>
      <w:proofErr w:type="spellEnd"/>
    </w:p>
    <w:p w:rsidR="00EE6364" w:rsidRDefault="00EE6364" w:rsidP="00CA682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hu-HU"/>
        </w:rPr>
      </w:pPr>
    </w:p>
    <w:p w:rsidR="00DD0571" w:rsidRPr="00DD0571" w:rsidRDefault="00DD0571" w:rsidP="00DD0571">
      <w:pPr>
        <w:spacing w:after="0"/>
        <w:rPr>
          <w:rFonts w:ascii="Times New Roman" w:hAnsi="Times New Roman" w:cs="Times New Roman"/>
          <w:b/>
          <w:sz w:val="24"/>
          <w:szCs w:val="24"/>
          <w:lang w:val="hu-HU"/>
        </w:rPr>
      </w:pPr>
      <w:r w:rsidRPr="00DD0571">
        <w:rPr>
          <w:rFonts w:ascii="Times New Roman" w:hAnsi="Times New Roman" w:cs="Times New Roman"/>
          <w:b/>
          <w:sz w:val="24"/>
          <w:szCs w:val="24"/>
          <w:lang w:val="hu-HU"/>
        </w:rPr>
        <w:t xml:space="preserve">Journal </w:t>
      </w:r>
      <w:proofErr w:type="spellStart"/>
      <w:r w:rsidRPr="00DD0571">
        <w:rPr>
          <w:rFonts w:ascii="Times New Roman" w:hAnsi="Times New Roman" w:cs="Times New Roman"/>
          <w:b/>
          <w:sz w:val="24"/>
          <w:szCs w:val="24"/>
          <w:lang w:val="hu-HU"/>
        </w:rPr>
        <w:t>name</w:t>
      </w:r>
      <w:proofErr w:type="spellEnd"/>
      <w:r w:rsidRPr="00DD0571">
        <w:rPr>
          <w:rFonts w:ascii="Times New Roman" w:hAnsi="Times New Roman" w:cs="Times New Roman"/>
          <w:b/>
          <w:sz w:val="24"/>
          <w:szCs w:val="24"/>
          <w:lang w:val="hu-HU"/>
        </w:rPr>
        <w:t xml:space="preserve">: </w:t>
      </w:r>
      <w:proofErr w:type="spellStart"/>
      <w:r w:rsidRPr="00DD0571">
        <w:rPr>
          <w:rFonts w:ascii="Times New Roman" w:hAnsi="Times New Roman" w:cs="Times New Roman"/>
          <w:b/>
          <w:sz w:val="24"/>
          <w:szCs w:val="24"/>
          <w:lang w:val="hu-HU"/>
        </w:rPr>
        <w:t>Plant</w:t>
      </w:r>
      <w:proofErr w:type="spellEnd"/>
      <w:r w:rsidRPr="00DD0571"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DD0571">
        <w:rPr>
          <w:rFonts w:ascii="Times New Roman" w:hAnsi="Times New Roman" w:cs="Times New Roman"/>
          <w:b/>
          <w:sz w:val="24"/>
          <w:szCs w:val="24"/>
          <w:lang w:val="hu-HU"/>
        </w:rPr>
        <w:t>Molecular</w:t>
      </w:r>
      <w:proofErr w:type="spellEnd"/>
      <w:r w:rsidRPr="00DD0571"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DD0571">
        <w:rPr>
          <w:rFonts w:ascii="Times New Roman" w:hAnsi="Times New Roman" w:cs="Times New Roman"/>
          <w:b/>
          <w:sz w:val="24"/>
          <w:szCs w:val="24"/>
          <w:lang w:val="hu-HU"/>
        </w:rPr>
        <w:t>Biology</w:t>
      </w:r>
      <w:proofErr w:type="spellEnd"/>
    </w:p>
    <w:p w:rsidR="00DD0571" w:rsidRPr="00DD0571" w:rsidRDefault="00DD0571" w:rsidP="00C25CFF">
      <w:pPr>
        <w:spacing w:after="0"/>
        <w:rPr>
          <w:rFonts w:ascii="Times New Roman" w:hAnsi="Times New Roman" w:cs="Times New Roman"/>
          <w:b/>
          <w:sz w:val="24"/>
          <w:szCs w:val="24"/>
          <w:lang w:val="hu-HU"/>
        </w:rPr>
      </w:pPr>
    </w:p>
    <w:p w:rsidR="0042616D" w:rsidRPr="00DD0571" w:rsidRDefault="00CA6822" w:rsidP="00DC58D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71">
        <w:rPr>
          <w:rFonts w:ascii="Times New Roman" w:hAnsi="Times New Roman" w:cs="Times New Roman"/>
          <w:b/>
          <w:sz w:val="24"/>
          <w:szCs w:val="24"/>
        </w:rPr>
        <w:t xml:space="preserve">Introgression of barley chromosome arms 4H and 6H into wheat via </w:t>
      </w:r>
      <w:proofErr w:type="spellStart"/>
      <w:r w:rsidRPr="00DD0571">
        <w:rPr>
          <w:rFonts w:ascii="Times New Roman" w:hAnsi="Times New Roman" w:cs="Times New Roman"/>
          <w:b/>
          <w:sz w:val="24"/>
          <w:szCs w:val="24"/>
        </w:rPr>
        <w:t>Robertsonian</w:t>
      </w:r>
      <w:proofErr w:type="spellEnd"/>
      <w:r w:rsidRPr="00DD0571">
        <w:rPr>
          <w:rFonts w:ascii="Times New Roman" w:hAnsi="Times New Roman" w:cs="Times New Roman"/>
          <w:b/>
          <w:sz w:val="24"/>
          <w:szCs w:val="24"/>
        </w:rPr>
        <w:t xml:space="preserve"> translocations: GBS-assisted structural analysis and impact on grain </w:t>
      </w:r>
      <w:r w:rsidR="00F72119" w:rsidRPr="00DD0571">
        <w:rPr>
          <w:rFonts w:ascii="Times New Roman" w:hAnsi="Times New Roman" w:cs="Times New Roman"/>
          <w:b/>
          <w:sz w:val="24"/>
          <w:szCs w:val="24"/>
        </w:rPr>
        <w:t>nutrient composition</w:t>
      </w:r>
    </w:p>
    <w:p w:rsidR="0050484D" w:rsidRPr="00CA6822" w:rsidRDefault="0050484D" w:rsidP="00DD057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hu-HU"/>
        </w:rPr>
      </w:pPr>
    </w:p>
    <w:p w:rsidR="006F558C" w:rsidRPr="005E7661" w:rsidRDefault="006F558C" w:rsidP="006F558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E7661">
        <w:rPr>
          <w:rFonts w:ascii="Times New Roman" w:hAnsi="Times New Roman" w:cs="Times New Roman"/>
          <w:sz w:val="24"/>
          <w:szCs w:val="24"/>
        </w:rPr>
        <w:t>László</w:t>
      </w:r>
      <w:proofErr w:type="spellEnd"/>
      <w:r w:rsidRPr="005E7661">
        <w:rPr>
          <w:rFonts w:ascii="Times New Roman" w:hAnsi="Times New Roman" w:cs="Times New Roman"/>
          <w:sz w:val="24"/>
          <w:szCs w:val="24"/>
        </w:rPr>
        <w:t xml:space="preserve"> Ivanizs</w:t>
      </w:r>
      <w:r w:rsidRPr="005E7661">
        <w:rPr>
          <w:rFonts w:ascii="Times New Roman" w:hAnsi="Times New Roman" w:cs="Times New Roman"/>
          <w:sz w:val="24"/>
          <w:szCs w:val="24"/>
          <w:vertAlign w:val="superscript"/>
        </w:rPr>
        <w:t>1a</w:t>
      </w:r>
      <w:r w:rsidRPr="005E76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7661">
        <w:rPr>
          <w:rFonts w:ascii="Times New Roman" w:hAnsi="Times New Roman" w:cs="Times New Roman"/>
          <w:sz w:val="24"/>
          <w:szCs w:val="24"/>
        </w:rPr>
        <w:t>Eszter</w:t>
      </w:r>
      <w:proofErr w:type="spellEnd"/>
      <w:r w:rsidRPr="005E7661">
        <w:rPr>
          <w:rFonts w:ascii="Times New Roman" w:hAnsi="Times New Roman" w:cs="Times New Roman"/>
          <w:sz w:val="24"/>
          <w:szCs w:val="24"/>
        </w:rPr>
        <w:t xml:space="preserve"> Gaál</w:t>
      </w:r>
      <w:r w:rsidRPr="005E7661">
        <w:rPr>
          <w:rFonts w:ascii="Times New Roman" w:hAnsi="Times New Roman" w:cs="Times New Roman"/>
          <w:sz w:val="24"/>
          <w:szCs w:val="24"/>
          <w:vertAlign w:val="superscript"/>
        </w:rPr>
        <w:t>1a</w:t>
      </w:r>
      <w:r w:rsidRPr="005E7661">
        <w:rPr>
          <w:rFonts w:ascii="Times New Roman" w:hAnsi="Times New Roman" w:cs="Times New Roman"/>
          <w:sz w:val="24"/>
          <w:szCs w:val="24"/>
        </w:rPr>
        <w:t xml:space="preserve">*, </w:t>
      </w:r>
      <w:proofErr w:type="spellStart"/>
      <w:r w:rsidRPr="005E7661">
        <w:rPr>
          <w:rFonts w:ascii="Times New Roman" w:hAnsi="Times New Roman" w:cs="Times New Roman"/>
          <w:sz w:val="24"/>
          <w:szCs w:val="24"/>
        </w:rPr>
        <w:t>Klaudia</w:t>
      </w:r>
      <w:proofErr w:type="spellEnd"/>
      <w:r w:rsidRPr="005E7661">
        <w:rPr>
          <w:rFonts w:ascii="Times New Roman" w:hAnsi="Times New Roman" w:cs="Times New Roman"/>
          <w:sz w:val="24"/>
          <w:szCs w:val="24"/>
        </w:rPr>
        <w:t xml:space="preserve"> Kruppa</w:t>
      </w:r>
      <w:r w:rsidRPr="005E7661">
        <w:rPr>
          <w:rFonts w:ascii="Times New Roman" w:hAnsi="Times New Roman" w:cs="Times New Roman"/>
          <w:sz w:val="24"/>
          <w:szCs w:val="24"/>
          <w:vertAlign w:val="superscript"/>
        </w:rPr>
        <w:t>1a</w:t>
      </w:r>
      <w:r w:rsidRPr="005E76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7661">
        <w:rPr>
          <w:rFonts w:ascii="Times New Roman" w:hAnsi="Times New Roman" w:cs="Times New Roman"/>
          <w:sz w:val="24"/>
          <w:szCs w:val="24"/>
        </w:rPr>
        <w:t>András</w:t>
      </w:r>
      <w:proofErr w:type="spellEnd"/>
      <w:r w:rsidRPr="005E7661">
        <w:rPr>
          <w:rFonts w:ascii="Times New Roman" w:hAnsi="Times New Roman" w:cs="Times New Roman"/>
          <w:sz w:val="24"/>
          <w:szCs w:val="24"/>
        </w:rPr>
        <w:t xml:space="preserve"> Farkas</w:t>
      </w:r>
      <w:r w:rsidRPr="005E76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E76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7661">
        <w:rPr>
          <w:rFonts w:ascii="Times New Roman" w:hAnsi="Times New Roman" w:cs="Times New Roman"/>
          <w:sz w:val="24"/>
          <w:szCs w:val="24"/>
        </w:rPr>
        <w:t>Péter</w:t>
      </w:r>
      <w:proofErr w:type="spellEnd"/>
      <w:r w:rsidRPr="005E7661">
        <w:rPr>
          <w:rFonts w:ascii="Times New Roman" w:hAnsi="Times New Roman" w:cs="Times New Roman"/>
          <w:sz w:val="24"/>
          <w:szCs w:val="24"/>
        </w:rPr>
        <w:t xml:space="preserve"> Mikó</w:t>
      </w:r>
      <w:r w:rsidRPr="005E76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E7661">
        <w:rPr>
          <w:rFonts w:ascii="Times New Roman" w:hAnsi="Times New Roman" w:cs="Times New Roman"/>
          <w:sz w:val="24"/>
          <w:szCs w:val="24"/>
        </w:rPr>
        <w:t>, Edina Türkösi</w:t>
      </w:r>
      <w:r w:rsidRPr="005E76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E7661">
        <w:rPr>
          <w:rFonts w:ascii="Times New Roman" w:hAnsi="Times New Roman" w:cs="Times New Roman"/>
          <w:sz w:val="24"/>
          <w:szCs w:val="24"/>
        </w:rPr>
        <w:t xml:space="preserve">, </w:t>
      </w:r>
      <w:r w:rsidR="00446D16" w:rsidRPr="005E7661">
        <w:rPr>
          <w:rFonts w:ascii="Times New Roman" w:hAnsi="Times New Roman" w:cs="Times New Roman"/>
          <w:sz w:val="24"/>
          <w:szCs w:val="24"/>
        </w:rPr>
        <w:t>Marianna Rakszegi</w:t>
      </w:r>
      <w:r w:rsidR="00446D16" w:rsidRPr="005E76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46D16" w:rsidRPr="005E76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7661">
        <w:rPr>
          <w:rFonts w:ascii="Times New Roman" w:hAnsi="Times New Roman" w:cs="Times New Roman"/>
          <w:sz w:val="24"/>
          <w:szCs w:val="24"/>
        </w:rPr>
        <w:t>Péter</w:t>
      </w:r>
      <w:proofErr w:type="spellEnd"/>
      <w:r w:rsidRPr="005E7661">
        <w:rPr>
          <w:rFonts w:ascii="Times New Roman" w:hAnsi="Times New Roman" w:cs="Times New Roman"/>
          <w:sz w:val="24"/>
          <w:szCs w:val="24"/>
        </w:rPr>
        <w:t xml:space="preserve"> Kovács</w:t>
      </w:r>
      <w:r w:rsidRPr="005E76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E76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7661">
        <w:rPr>
          <w:rFonts w:ascii="Times New Roman" w:hAnsi="Times New Roman" w:cs="Times New Roman"/>
          <w:sz w:val="24"/>
          <w:szCs w:val="24"/>
        </w:rPr>
        <w:t>Balázs</w:t>
      </w:r>
      <w:proofErr w:type="spellEnd"/>
      <w:r w:rsidRPr="005E7661">
        <w:rPr>
          <w:rFonts w:ascii="Times New Roman" w:hAnsi="Times New Roman" w:cs="Times New Roman"/>
          <w:sz w:val="24"/>
          <w:szCs w:val="24"/>
        </w:rPr>
        <w:t xml:space="preserve"> Kalapos</w:t>
      </w:r>
      <w:r w:rsidRPr="005E76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E7661">
        <w:rPr>
          <w:rFonts w:ascii="Times New Roman" w:hAnsi="Times New Roman" w:cs="Times New Roman"/>
          <w:sz w:val="24"/>
          <w:szCs w:val="24"/>
        </w:rPr>
        <w:t>,</w:t>
      </w:r>
      <w:r w:rsidR="00C21D0D" w:rsidRPr="005E7661">
        <w:rPr>
          <w:rFonts w:ascii="Times New Roman" w:hAnsi="Times New Roman" w:cs="Times New Roman"/>
          <w:sz w:val="24"/>
          <w:szCs w:val="24"/>
        </w:rPr>
        <w:t xml:space="preserve"> Andrea Gulyás</w:t>
      </w:r>
      <w:r w:rsidR="00C21D0D" w:rsidRPr="005E76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C21D0D" w:rsidRPr="005E7661">
        <w:rPr>
          <w:rFonts w:ascii="Times New Roman" w:hAnsi="Times New Roman" w:cs="Times New Roman"/>
          <w:sz w:val="24"/>
          <w:szCs w:val="24"/>
        </w:rPr>
        <w:t>, Norbert Hídvégi</w:t>
      </w:r>
      <w:r w:rsidR="00C21D0D" w:rsidRPr="005E76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C21D0D" w:rsidRPr="005E7661">
        <w:rPr>
          <w:rFonts w:ascii="Times New Roman" w:hAnsi="Times New Roman" w:cs="Times New Roman"/>
          <w:sz w:val="24"/>
          <w:szCs w:val="24"/>
        </w:rPr>
        <w:t>,</w:t>
      </w:r>
      <w:r w:rsidRPr="005E76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7661">
        <w:rPr>
          <w:rFonts w:ascii="Times New Roman" w:hAnsi="Times New Roman" w:cs="Times New Roman"/>
          <w:sz w:val="24"/>
          <w:szCs w:val="24"/>
        </w:rPr>
        <w:t>Kitti</w:t>
      </w:r>
      <w:proofErr w:type="spellEnd"/>
      <w:r w:rsidRPr="005E7661">
        <w:rPr>
          <w:rFonts w:ascii="Times New Roman" w:hAnsi="Times New Roman" w:cs="Times New Roman"/>
          <w:sz w:val="24"/>
          <w:szCs w:val="24"/>
        </w:rPr>
        <w:t xml:space="preserve"> Szőke-Pázsi</w:t>
      </w:r>
      <w:r w:rsidRPr="005E76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E76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7661">
        <w:rPr>
          <w:rFonts w:ascii="Times New Roman" w:eastAsia="Calibri" w:hAnsi="Times New Roman" w:cs="Times New Roman"/>
          <w:color w:val="000000"/>
          <w:sz w:val="24"/>
          <w:szCs w:val="24"/>
        </w:rPr>
        <w:t>Márta</w:t>
      </w:r>
      <w:proofErr w:type="spellEnd"/>
      <w:r w:rsidRPr="005E766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Molnár-Láng</w:t>
      </w:r>
      <w:r w:rsidRPr="005E7661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1</w:t>
      </w:r>
      <w:r w:rsidRPr="005E766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5E7661">
        <w:rPr>
          <w:rFonts w:ascii="Times New Roman" w:hAnsi="Times New Roman" w:cs="Times New Roman"/>
          <w:sz w:val="24"/>
          <w:szCs w:val="24"/>
        </w:rPr>
        <w:t>Éva</w:t>
      </w:r>
      <w:proofErr w:type="spellEnd"/>
      <w:r w:rsidRPr="005E7661">
        <w:rPr>
          <w:rFonts w:ascii="Times New Roman" w:hAnsi="Times New Roman" w:cs="Times New Roman"/>
          <w:sz w:val="24"/>
          <w:szCs w:val="24"/>
        </w:rPr>
        <w:t xml:space="preserve"> Szakács</w:t>
      </w:r>
      <w:r w:rsidRPr="005E76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E7661">
        <w:rPr>
          <w:rFonts w:ascii="Times New Roman" w:hAnsi="Times New Roman" w:cs="Times New Roman"/>
          <w:sz w:val="24"/>
          <w:szCs w:val="24"/>
        </w:rPr>
        <w:t xml:space="preserve">, </w:t>
      </w:r>
      <w:r w:rsidR="00C21D0D" w:rsidRPr="005E7661">
        <w:rPr>
          <w:rFonts w:ascii="Times New Roman" w:hAnsi="Times New Roman" w:cs="Times New Roman"/>
          <w:sz w:val="24"/>
          <w:szCs w:val="24"/>
        </w:rPr>
        <w:t>Mahmoud Said</w:t>
      </w:r>
      <w:r w:rsidR="00C21D0D" w:rsidRPr="005E766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21D0D" w:rsidRPr="005E7661">
        <w:rPr>
          <w:rFonts w:ascii="Times New Roman" w:hAnsi="Times New Roman" w:cs="Times New Roman"/>
          <w:sz w:val="24"/>
          <w:szCs w:val="24"/>
        </w:rPr>
        <w:t xml:space="preserve">, </w:t>
      </w:r>
      <w:r w:rsidRPr="005E7661">
        <w:rPr>
          <w:rFonts w:ascii="Times New Roman" w:hAnsi="Times New Roman" w:cs="Times New Roman"/>
          <w:sz w:val="24"/>
          <w:szCs w:val="24"/>
        </w:rPr>
        <w:t>Jan Bartoš</w:t>
      </w:r>
      <w:r w:rsidRPr="005E766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E76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7661">
        <w:rPr>
          <w:rFonts w:ascii="Times New Roman" w:hAnsi="Times New Roman" w:cs="Times New Roman"/>
          <w:sz w:val="24"/>
          <w:szCs w:val="24"/>
        </w:rPr>
        <w:t>Tünde</w:t>
      </w:r>
      <w:proofErr w:type="spellEnd"/>
      <w:r w:rsidRPr="005E7661">
        <w:rPr>
          <w:rFonts w:ascii="Times New Roman" w:hAnsi="Times New Roman" w:cs="Times New Roman"/>
          <w:sz w:val="24"/>
          <w:szCs w:val="24"/>
        </w:rPr>
        <w:t xml:space="preserve"> Pusztahelyi</w:t>
      </w:r>
      <w:r w:rsidRPr="005E766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5E76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7661">
        <w:rPr>
          <w:rFonts w:ascii="Times New Roman" w:hAnsi="Times New Roman" w:cs="Times New Roman"/>
          <w:sz w:val="24"/>
          <w:szCs w:val="24"/>
        </w:rPr>
        <w:t>Dimitar</w:t>
      </w:r>
      <w:proofErr w:type="spellEnd"/>
      <w:r w:rsidRPr="005E7661">
        <w:rPr>
          <w:rFonts w:ascii="Times New Roman" w:hAnsi="Times New Roman" w:cs="Times New Roman"/>
          <w:sz w:val="24"/>
          <w:szCs w:val="24"/>
        </w:rPr>
        <w:t xml:space="preserve"> Douchkov</w:t>
      </w:r>
      <w:r w:rsidRPr="005E7661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5E76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7661">
        <w:rPr>
          <w:rFonts w:ascii="Times New Roman" w:hAnsi="Times New Roman" w:cs="Times New Roman"/>
          <w:sz w:val="24"/>
          <w:szCs w:val="24"/>
        </w:rPr>
        <w:t>István</w:t>
      </w:r>
      <w:proofErr w:type="spellEnd"/>
      <w:r w:rsidRPr="005E7661">
        <w:rPr>
          <w:rFonts w:ascii="Times New Roman" w:hAnsi="Times New Roman" w:cs="Times New Roman"/>
          <w:sz w:val="24"/>
          <w:szCs w:val="24"/>
        </w:rPr>
        <w:t xml:space="preserve"> Molnár</w:t>
      </w:r>
      <w:r w:rsidRPr="005E7661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:rsidR="00B97708" w:rsidRPr="006F558C" w:rsidRDefault="00B97708" w:rsidP="0092634B">
      <w:pPr>
        <w:jc w:val="both"/>
        <w:rPr>
          <w:rFonts w:ascii="Times New Roman" w:hAnsi="Times New Roman" w:cs="Times New Roman"/>
          <w:sz w:val="24"/>
          <w:szCs w:val="24"/>
        </w:rPr>
      </w:pPr>
      <w:r w:rsidRPr="006F558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F558C">
        <w:rPr>
          <w:rFonts w:ascii="Times New Roman" w:hAnsi="Times New Roman" w:cs="Times New Roman"/>
          <w:sz w:val="24"/>
          <w:szCs w:val="24"/>
        </w:rPr>
        <w:t>Agricultural Institute, Ce</w:t>
      </w:r>
      <w:r w:rsidR="00F60D79" w:rsidRPr="006F558C">
        <w:rPr>
          <w:rFonts w:ascii="Times New Roman" w:hAnsi="Times New Roman" w:cs="Times New Roman"/>
          <w:sz w:val="24"/>
          <w:szCs w:val="24"/>
        </w:rPr>
        <w:t>ntre for Agricultural Research</w:t>
      </w:r>
      <w:r w:rsidRPr="006F55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F558C">
        <w:rPr>
          <w:rFonts w:ascii="Times New Roman" w:hAnsi="Times New Roman" w:cs="Times New Roman"/>
          <w:sz w:val="24"/>
          <w:szCs w:val="24"/>
        </w:rPr>
        <w:t>Martonvásár</w:t>
      </w:r>
      <w:proofErr w:type="spellEnd"/>
      <w:r w:rsidRPr="006F558C">
        <w:rPr>
          <w:rFonts w:ascii="Times New Roman" w:hAnsi="Times New Roman" w:cs="Times New Roman"/>
          <w:sz w:val="24"/>
          <w:szCs w:val="24"/>
        </w:rPr>
        <w:t>, Hungary</w:t>
      </w:r>
    </w:p>
    <w:p w:rsidR="0042616D" w:rsidRPr="006F558C" w:rsidRDefault="0042616D" w:rsidP="0092634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Hlk192232035"/>
      <w:r w:rsidRPr="006F558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2 </w:t>
      </w:r>
      <w:r w:rsidRPr="006F558C">
        <w:rPr>
          <w:rFonts w:ascii="Times New Roman" w:hAnsi="Times New Roman" w:cs="Times New Roman"/>
          <w:sz w:val="24"/>
          <w:szCs w:val="24"/>
          <w:lang w:val="en-GB"/>
        </w:rPr>
        <w:t>Institute for Experimental Botany, Centre of Plant Structural and Functional Genomics, Olomouc 779 00, Czech Republic</w:t>
      </w:r>
      <w:bookmarkEnd w:id="0"/>
    </w:p>
    <w:p w:rsidR="006F558C" w:rsidRPr="006F558C" w:rsidRDefault="006F558C" w:rsidP="006F558C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6F558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3 </w:t>
      </w:r>
      <w:r w:rsidRPr="006F558C">
        <w:rPr>
          <w:rFonts w:ascii="Times New Roman" w:hAnsi="Times New Roman" w:cs="Times New Roman"/>
          <w:sz w:val="24"/>
          <w:szCs w:val="24"/>
          <w:lang w:val="en-GB"/>
        </w:rPr>
        <w:t>Central Laboratory of Agricultural and Food Products, Faculty of Agricultural and Food Sciences and Environmental Management, University of Debrecen, Debrecen, Hungary</w:t>
      </w:r>
    </w:p>
    <w:p w:rsidR="006F558C" w:rsidRPr="006F558C" w:rsidRDefault="006F558C" w:rsidP="00C25CFF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6F558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</w:t>
      </w:r>
      <w:r w:rsidRPr="006F558C">
        <w:rPr>
          <w:rFonts w:ascii="Times New Roman" w:hAnsi="Times New Roman" w:cs="Times New Roman"/>
          <w:sz w:val="24"/>
          <w:szCs w:val="24"/>
          <w:lang w:val="en-GB"/>
        </w:rPr>
        <w:t xml:space="preserve"> Research Group </w:t>
      </w:r>
      <w:proofErr w:type="spellStart"/>
      <w:r w:rsidRPr="006F558C">
        <w:rPr>
          <w:rFonts w:ascii="Times New Roman" w:hAnsi="Times New Roman" w:cs="Times New Roman"/>
          <w:sz w:val="24"/>
          <w:szCs w:val="24"/>
          <w:lang w:val="en-GB"/>
        </w:rPr>
        <w:t>Biotrophy</w:t>
      </w:r>
      <w:proofErr w:type="spellEnd"/>
      <w:r w:rsidRPr="006F558C">
        <w:rPr>
          <w:rFonts w:ascii="Times New Roman" w:hAnsi="Times New Roman" w:cs="Times New Roman"/>
          <w:sz w:val="24"/>
          <w:szCs w:val="24"/>
          <w:lang w:val="en-GB"/>
        </w:rPr>
        <w:t xml:space="preserve"> and Immunity, Leibniz Institute of Plant Genetics and Crop Plant Research (IPK), </w:t>
      </w:r>
      <w:proofErr w:type="spellStart"/>
      <w:r w:rsidRPr="006F558C">
        <w:rPr>
          <w:rFonts w:ascii="Times New Roman" w:hAnsi="Times New Roman" w:cs="Times New Roman"/>
          <w:sz w:val="24"/>
          <w:szCs w:val="24"/>
          <w:lang w:val="en-GB"/>
        </w:rPr>
        <w:t>Gatersleben</w:t>
      </w:r>
      <w:proofErr w:type="spellEnd"/>
      <w:r w:rsidRPr="006F558C">
        <w:rPr>
          <w:rFonts w:ascii="Times New Roman" w:hAnsi="Times New Roman" w:cs="Times New Roman"/>
          <w:sz w:val="24"/>
          <w:szCs w:val="24"/>
          <w:lang w:val="en-GB"/>
        </w:rPr>
        <w:t>, Germany</w:t>
      </w:r>
    </w:p>
    <w:p w:rsidR="0042616D" w:rsidRPr="006F558C" w:rsidRDefault="0042616D" w:rsidP="006F558C">
      <w:pPr>
        <w:spacing w:after="0"/>
        <w:jc w:val="both"/>
        <w:rPr>
          <w:rFonts w:ascii="Times New Roman" w:hAnsi="Times New Roman" w:cs="Times New Roman"/>
          <w:sz w:val="24"/>
          <w:lang w:val="en-GB"/>
        </w:rPr>
      </w:pPr>
    </w:p>
    <w:p w:rsidR="006F558C" w:rsidRPr="006F558C" w:rsidRDefault="00B97708" w:rsidP="0092634B">
      <w:pPr>
        <w:spacing w:before="240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proofErr w:type="spellStart"/>
      <w:r w:rsidRPr="007B4EE1">
        <w:rPr>
          <w:rFonts w:ascii="Times New Roman" w:hAnsi="Times New Roman" w:cs="Times New Roman"/>
          <w:sz w:val="24"/>
          <w:szCs w:val="24"/>
          <w:vertAlign w:val="superscript"/>
          <w:lang w:val="hu-HU"/>
        </w:rPr>
        <w:t>a</w:t>
      </w:r>
      <w:r w:rsidRPr="007B4EE1">
        <w:rPr>
          <w:rFonts w:ascii="Times New Roman" w:hAnsi="Times New Roman" w:cs="Times New Roman"/>
          <w:sz w:val="24"/>
          <w:szCs w:val="24"/>
          <w:lang w:val="hu-HU"/>
        </w:rPr>
        <w:t>These</w:t>
      </w:r>
      <w:proofErr w:type="spellEnd"/>
      <w:r w:rsidRPr="007B4EE1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7B4EE1">
        <w:rPr>
          <w:rFonts w:ascii="Times New Roman" w:hAnsi="Times New Roman" w:cs="Times New Roman"/>
          <w:sz w:val="24"/>
          <w:szCs w:val="24"/>
          <w:lang w:val="hu-HU"/>
        </w:rPr>
        <w:t>authors</w:t>
      </w:r>
      <w:proofErr w:type="spellEnd"/>
      <w:r w:rsidRPr="00491B86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491B86">
        <w:rPr>
          <w:rFonts w:ascii="Times New Roman" w:hAnsi="Times New Roman" w:cs="Times New Roman"/>
          <w:sz w:val="24"/>
          <w:szCs w:val="24"/>
          <w:lang w:val="hu-HU"/>
        </w:rPr>
        <w:t>are</w:t>
      </w:r>
      <w:proofErr w:type="spellEnd"/>
      <w:r w:rsidRPr="00491B86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491B86">
        <w:rPr>
          <w:rFonts w:ascii="Times New Roman" w:hAnsi="Times New Roman" w:cs="Times New Roman"/>
          <w:sz w:val="24"/>
          <w:szCs w:val="24"/>
          <w:lang w:val="hu-HU"/>
        </w:rPr>
        <w:t>equal</w:t>
      </w:r>
      <w:proofErr w:type="spellEnd"/>
      <w:r w:rsidRPr="00491B86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491B86">
        <w:rPr>
          <w:rFonts w:ascii="Times New Roman" w:hAnsi="Times New Roman" w:cs="Times New Roman"/>
          <w:sz w:val="24"/>
          <w:szCs w:val="24"/>
          <w:lang w:val="hu-HU"/>
        </w:rPr>
        <w:t>first</w:t>
      </w:r>
      <w:proofErr w:type="spellEnd"/>
      <w:r w:rsidRPr="00491B86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491B86">
        <w:rPr>
          <w:rFonts w:ascii="Times New Roman" w:hAnsi="Times New Roman" w:cs="Times New Roman"/>
          <w:sz w:val="24"/>
          <w:szCs w:val="24"/>
          <w:lang w:val="hu-HU"/>
        </w:rPr>
        <w:t>authors</w:t>
      </w:r>
      <w:proofErr w:type="spellEnd"/>
    </w:p>
    <w:p w:rsidR="006F558C" w:rsidRPr="006F558C" w:rsidRDefault="0042616D" w:rsidP="00C25CFF">
      <w:pPr>
        <w:spacing w:after="0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6F558C">
        <w:rPr>
          <w:rFonts w:ascii="Times New Roman" w:hAnsi="Times New Roman" w:cs="Times New Roman"/>
          <w:sz w:val="24"/>
          <w:szCs w:val="24"/>
          <w:lang w:val="en-GB"/>
        </w:rPr>
        <w:t>*Corresponding author</w:t>
      </w:r>
      <w:r w:rsidR="006F558C">
        <w:rPr>
          <w:rFonts w:ascii="Times New Roman" w:eastAsia="Calibri" w:hAnsi="Times New Roman" w:cs="Times New Roman"/>
          <w:color w:val="000000"/>
          <w:sz w:val="24"/>
          <w:szCs w:val="24"/>
          <w:lang w:val="en-GB"/>
        </w:rPr>
        <w:t xml:space="preserve">: </w:t>
      </w:r>
      <w:r w:rsidR="006F558C" w:rsidRPr="006F558C">
        <w:rPr>
          <w:rFonts w:ascii="Times New Roman" w:eastAsia="Calibri" w:hAnsi="Times New Roman" w:cs="Times New Roman"/>
          <w:color w:val="000000"/>
          <w:sz w:val="24"/>
          <w:szCs w:val="24"/>
          <w:lang w:val="en-GB"/>
        </w:rPr>
        <w:t>gaal.eszter@atk.hun-ren.hu</w:t>
      </w:r>
    </w:p>
    <w:p w:rsidR="0042616D" w:rsidRPr="006F558C" w:rsidRDefault="0042616D" w:rsidP="0042616D">
      <w:pPr>
        <w:rPr>
          <w:rFonts w:ascii="Times New Roman" w:hAnsi="Times New Roman" w:cs="Times New Roman"/>
          <w:sz w:val="24"/>
          <w:szCs w:val="24"/>
        </w:rPr>
      </w:pPr>
    </w:p>
    <w:p w:rsidR="0050484D" w:rsidRPr="00F217DF" w:rsidRDefault="00EE6364" w:rsidP="0092634B">
      <w:pPr>
        <w:spacing w:before="240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proofErr w:type="spellStart"/>
      <w:r w:rsidRPr="00F217DF">
        <w:rPr>
          <w:rFonts w:ascii="Times New Roman" w:hAnsi="Times New Roman" w:cs="Times New Roman"/>
          <w:sz w:val="24"/>
          <w:szCs w:val="24"/>
          <w:lang w:val="hu-HU"/>
        </w:rPr>
        <w:t>Following</w:t>
      </w:r>
      <w:proofErr w:type="spellEnd"/>
      <w:r w:rsidRPr="00F217DF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217DF">
        <w:rPr>
          <w:rFonts w:ascii="Times New Roman" w:hAnsi="Times New Roman" w:cs="Times New Roman"/>
          <w:sz w:val="24"/>
          <w:szCs w:val="24"/>
          <w:lang w:val="hu-HU"/>
        </w:rPr>
        <w:t>supplementary</w:t>
      </w:r>
      <w:proofErr w:type="spellEnd"/>
      <w:r w:rsidRPr="00F217DF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217DF">
        <w:rPr>
          <w:rFonts w:ascii="Times New Roman" w:hAnsi="Times New Roman" w:cs="Times New Roman"/>
          <w:sz w:val="24"/>
          <w:szCs w:val="24"/>
          <w:lang w:val="hu-HU"/>
        </w:rPr>
        <w:t>informations</w:t>
      </w:r>
      <w:proofErr w:type="spellEnd"/>
      <w:r w:rsidRPr="00F217DF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217DF">
        <w:rPr>
          <w:rFonts w:ascii="Times New Roman" w:hAnsi="Times New Roman" w:cs="Times New Roman"/>
          <w:sz w:val="24"/>
          <w:szCs w:val="24"/>
          <w:lang w:val="hu-HU"/>
        </w:rPr>
        <w:t>are</w:t>
      </w:r>
      <w:proofErr w:type="spellEnd"/>
      <w:r w:rsidRPr="00F217DF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217DF">
        <w:rPr>
          <w:rFonts w:ascii="Times New Roman" w:hAnsi="Times New Roman" w:cs="Times New Roman"/>
          <w:sz w:val="24"/>
          <w:szCs w:val="24"/>
          <w:lang w:val="hu-HU"/>
        </w:rPr>
        <w:t>involved</w:t>
      </w:r>
      <w:proofErr w:type="spellEnd"/>
      <w:r w:rsidRPr="00F217DF">
        <w:rPr>
          <w:rFonts w:ascii="Times New Roman" w:hAnsi="Times New Roman" w:cs="Times New Roman"/>
          <w:sz w:val="24"/>
          <w:szCs w:val="24"/>
          <w:lang w:val="hu-HU"/>
        </w:rPr>
        <w:t xml:space="preserve"> in </w:t>
      </w:r>
      <w:proofErr w:type="spellStart"/>
      <w:r w:rsidRPr="00F217DF">
        <w:rPr>
          <w:rFonts w:ascii="Times New Roman" w:hAnsi="Times New Roman" w:cs="Times New Roman"/>
          <w:sz w:val="24"/>
          <w:szCs w:val="24"/>
          <w:lang w:val="hu-HU"/>
        </w:rPr>
        <w:t>these</w:t>
      </w:r>
      <w:proofErr w:type="spellEnd"/>
      <w:r w:rsidRPr="00F217DF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217DF">
        <w:rPr>
          <w:rFonts w:ascii="Times New Roman" w:hAnsi="Times New Roman" w:cs="Times New Roman"/>
          <w:sz w:val="24"/>
          <w:szCs w:val="24"/>
          <w:lang w:val="hu-HU"/>
        </w:rPr>
        <w:t>files</w:t>
      </w:r>
      <w:proofErr w:type="spellEnd"/>
      <w:r w:rsidRPr="00F217DF">
        <w:rPr>
          <w:rFonts w:ascii="Times New Roman" w:hAnsi="Times New Roman" w:cs="Times New Roman"/>
          <w:sz w:val="24"/>
          <w:szCs w:val="24"/>
          <w:lang w:val="hu-HU"/>
        </w:rPr>
        <w:t>:</w:t>
      </w:r>
    </w:p>
    <w:p w:rsidR="00EE6364" w:rsidRPr="00F217DF" w:rsidRDefault="0042616D" w:rsidP="0092634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Four</w:t>
      </w:r>
      <w:proofErr w:type="spellEnd"/>
      <w:r w:rsidR="00EE6364" w:rsidRPr="00F217DF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EE6364" w:rsidRPr="00F217DF">
        <w:rPr>
          <w:rFonts w:ascii="Times New Roman" w:hAnsi="Times New Roman" w:cs="Times New Roman"/>
          <w:sz w:val="24"/>
          <w:szCs w:val="24"/>
          <w:lang w:val="hu-HU"/>
        </w:rPr>
        <w:t>tables</w:t>
      </w:r>
      <w:proofErr w:type="spellEnd"/>
      <w:r w:rsidR="00EE6364" w:rsidRPr="00F217DF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are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included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9720E7">
        <w:rPr>
          <w:rFonts w:ascii="Times New Roman" w:hAnsi="Times New Roman" w:cs="Times New Roman"/>
          <w:sz w:val="24"/>
          <w:szCs w:val="24"/>
          <w:lang w:val="hu-HU"/>
        </w:rPr>
        <w:t>separately</w:t>
      </w:r>
      <w:proofErr w:type="spellEnd"/>
      <w:r w:rsidR="009720E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in </w:t>
      </w:r>
      <w:proofErr w:type="spellStart"/>
      <w:r w:rsidR="009720E7">
        <w:rPr>
          <w:rFonts w:ascii="Times New Roman" w:hAnsi="Times New Roman" w:cs="Times New Roman"/>
          <w:sz w:val="24"/>
          <w:szCs w:val="24"/>
          <w:lang w:val="hu-HU"/>
        </w:rPr>
        <w:t>four</w:t>
      </w:r>
      <w:proofErr w:type="spellEnd"/>
      <w:r w:rsidR="00EE6364" w:rsidRPr="00F217DF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EE6364" w:rsidRPr="00F217DF">
        <w:rPr>
          <w:rFonts w:ascii="Times New Roman" w:hAnsi="Times New Roman" w:cs="Times New Roman"/>
          <w:sz w:val="24"/>
          <w:szCs w:val="24"/>
          <w:lang w:val="hu-HU"/>
        </w:rPr>
        <w:t>additional</w:t>
      </w:r>
      <w:proofErr w:type="spellEnd"/>
      <w:r w:rsidR="00EE6364" w:rsidRPr="00F217DF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hu-HU"/>
        </w:rPr>
        <w:t>Excel</w:t>
      </w:r>
      <w:r w:rsidR="00A7092A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file</w:t>
      </w:r>
      <w:r w:rsidR="009720E7">
        <w:rPr>
          <w:rFonts w:ascii="Times New Roman" w:hAnsi="Times New Roman" w:cs="Times New Roman"/>
          <w:sz w:val="24"/>
          <w:szCs w:val="24"/>
          <w:lang w:val="hu-HU"/>
        </w:rPr>
        <w:t>s</w:t>
      </w:r>
      <w:proofErr w:type="spellEnd"/>
      <w:r w:rsidR="00BA6A2D" w:rsidRPr="00F217DF">
        <w:rPr>
          <w:rFonts w:ascii="Times New Roman" w:hAnsi="Times New Roman" w:cs="Times New Roman"/>
          <w:sz w:val="24"/>
          <w:szCs w:val="24"/>
          <w:lang w:val="hu-HU"/>
        </w:rPr>
        <w:t>-</w:t>
      </w:r>
    </w:p>
    <w:p w:rsidR="00FB211F" w:rsidRDefault="009720E7" w:rsidP="0092634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BA6A2D" w:rsidRPr="00B5310D">
        <w:rPr>
          <w:rFonts w:ascii="Times New Roman" w:hAnsi="Times New Roman" w:cs="Times New Roman"/>
          <w:b/>
          <w:sz w:val="24"/>
          <w:szCs w:val="24"/>
        </w:rPr>
        <w:t>1.</w:t>
      </w:r>
      <w:r w:rsidR="00BA6A2D" w:rsidRPr="00B5310D">
        <w:rPr>
          <w:rFonts w:ascii="Times New Roman" w:hAnsi="Times New Roman" w:cs="Times New Roman"/>
          <w:sz w:val="24"/>
          <w:szCs w:val="24"/>
        </w:rPr>
        <w:t xml:space="preserve"> </w:t>
      </w:r>
      <w:r w:rsidR="00FB211F" w:rsidRPr="00FB211F">
        <w:rPr>
          <w:rFonts w:ascii="Times New Roman" w:hAnsi="Times New Roman" w:cs="Times New Roman"/>
          <w:sz w:val="24"/>
          <w:szCs w:val="24"/>
        </w:rPr>
        <w:t xml:space="preserve">Data </w:t>
      </w:r>
      <w:r>
        <w:rPr>
          <w:rFonts w:ascii="Times New Roman" w:hAnsi="Times New Roman" w:cs="Times New Roman"/>
          <w:sz w:val="24"/>
          <w:szCs w:val="24"/>
        </w:rPr>
        <w:t>on</w:t>
      </w:r>
      <w:r w:rsidR="00FB211F" w:rsidRPr="00FB211F">
        <w:rPr>
          <w:rFonts w:ascii="Times New Roman" w:hAnsi="Times New Roman" w:cs="Times New Roman"/>
          <w:sz w:val="24"/>
          <w:szCs w:val="24"/>
        </w:rPr>
        <w:t xml:space="preserve"> primer pairs used t</w:t>
      </w:r>
      <w:r w:rsidR="00FB211F">
        <w:rPr>
          <w:rFonts w:ascii="Times New Roman" w:hAnsi="Times New Roman" w:cs="Times New Roman"/>
          <w:sz w:val="24"/>
          <w:szCs w:val="24"/>
        </w:rPr>
        <w:t>o detect barley chromosome arms</w:t>
      </w:r>
      <w:r w:rsidR="0042616D" w:rsidRPr="0042616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E3AB7" w:rsidRDefault="009720E7" w:rsidP="0092634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 2</w:t>
      </w:r>
      <w:r w:rsidRPr="00B5310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20E7">
        <w:rPr>
          <w:rFonts w:ascii="Times New Roman" w:hAnsi="Times New Roman" w:cs="Times New Roman"/>
          <w:sz w:val="24"/>
          <w:szCs w:val="24"/>
        </w:rPr>
        <w:t xml:space="preserve">Results of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s</w:t>
      </w:r>
      <w:r w:rsidR="00FE3AB7" w:rsidRPr="009720E7">
        <w:rPr>
          <w:rFonts w:ascii="Times New Roman" w:hAnsi="Times New Roman" w:cs="Times New Roman"/>
          <w:sz w:val="24"/>
          <w:szCs w:val="24"/>
          <w:lang w:val="hu-HU"/>
        </w:rPr>
        <w:t>election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for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plants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carrying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6B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S.6HL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or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6HS.6BL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translocation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>.</w:t>
      </w:r>
    </w:p>
    <w:p w:rsidR="00BA6A2D" w:rsidRDefault="009720E7" w:rsidP="0092634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 3</w:t>
      </w:r>
      <w:r w:rsidRPr="00B5310D">
        <w:rPr>
          <w:rFonts w:ascii="Times New Roman" w:hAnsi="Times New Roman" w:cs="Times New Roman"/>
          <w:b/>
          <w:sz w:val="24"/>
          <w:szCs w:val="24"/>
        </w:rPr>
        <w:t>.</w:t>
      </w:r>
      <w:r w:rsidR="00BA6A2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Results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s</w:t>
      </w:r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election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for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plants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carrying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 w:rsidR="00FE3AB7">
        <w:rPr>
          <w:rFonts w:ascii="Times New Roman" w:hAnsi="Times New Roman" w:cs="Times New Roman"/>
          <w:sz w:val="24"/>
          <w:szCs w:val="24"/>
          <w:lang w:val="hu-HU"/>
        </w:rPr>
        <w:t>4</w:t>
      </w:r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BS.</w:t>
      </w:r>
      <w:r w:rsidR="00FE3AB7">
        <w:rPr>
          <w:rFonts w:ascii="Times New Roman" w:hAnsi="Times New Roman" w:cs="Times New Roman"/>
          <w:sz w:val="24"/>
          <w:szCs w:val="24"/>
          <w:lang w:val="hu-HU"/>
        </w:rPr>
        <w:t xml:space="preserve">4HL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translocation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. </w:t>
      </w:r>
    </w:p>
    <w:p w:rsidR="00D171B9" w:rsidRDefault="009720E7" w:rsidP="0092634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507638">
        <w:rPr>
          <w:rFonts w:ascii="Times New Roman" w:hAnsi="Times New Roman" w:cs="Times New Roman"/>
          <w:b/>
          <w:sz w:val="24"/>
          <w:szCs w:val="24"/>
        </w:rPr>
        <w:t>4</w:t>
      </w:r>
      <w:r w:rsidRPr="00B5310D">
        <w:rPr>
          <w:rFonts w:ascii="Times New Roman" w:hAnsi="Times New Roman" w:cs="Times New Roman"/>
          <w:b/>
          <w:sz w:val="24"/>
          <w:szCs w:val="24"/>
        </w:rPr>
        <w:t>.</w:t>
      </w:r>
      <w:r w:rsidR="00D171B9"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Number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reads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,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number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average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reads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per 1Mb bin and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average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normalized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read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values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per 1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Mb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bin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data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Asakaze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wheat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,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Manas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barley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and 6HS.6BL, 6BS.6HL and 4BS.</w:t>
      </w:r>
      <w:r w:rsidR="00A47464">
        <w:rPr>
          <w:rFonts w:ascii="Times New Roman" w:hAnsi="Times New Roman" w:cs="Times New Roman"/>
          <w:sz w:val="24"/>
          <w:szCs w:val="24"/>
          <w:lang w:val="hu-HU"/>
        </w:rPr>
        <w:t xml:space="preserve">4HL </w:t>
      </w:r>
      <w:proofErr w:type="spellStart"/>
      <w:r w:rsidR="00A47464">
        <w:rPr>
          <w:rFonts w:ascii="Times New Roman" w:hAnsi="Times New Roman" w:cs="Times New Roman"/>
          <w:sz w:val="24"/>
          <w:szCs w:val="24"/>
          <w:lang w:val="hu-HU"/>
        </w:rPr>
        <w:t>translocation</w:t>
      </w:r>
      <w:proofErr w:type="spellEnd"/>
      <w:r w:rsidR="00A47464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A47464">
        <w:rPr>
          <w:rFonts w:ascii="Times New Roman" w:hAnsi="Times New Roman" w:cs="Times New Roman"/>
          <w:sz w:val="24"/>
          <w:szCs w:val="24"/>
          <w:lang w:val="hu-HU"/>
        </w:rPr>
        <w:t>lines</w:t>
      </w:r>
      <w:proofErr w:type="spellEnd"/>
      <w:r w:rsidR="00A47464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A47464">
        <w:rPr>
          <w:rFonts w:ascii="Times New Roman" w:hAnsi="Times New Roman" w:cs="Times New Roman"/>
          <w:sz w:val="24"/>
          <w:szCs w:val="24"/>
          <w:lang w:val="hu-HU"/>
        </w:rPr>
        <w:t>mapped</w:t>
      </w:r>
      <w:proofErr w:type="spellEnd"/>
      <w:r w:rsidR="00A47464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A47464">
        <w:rPr>
          <w:rFonts w:ascii="Times New Roman" w:hAnsi="Times New Roman" w:cs="Times New Roman"/>
          <w:sz w:val="24"/>
          <w:szCs w:val="24"/>
          <w:lang w:val="hu-HU"/>
        </w:rPr>
        <w:t>o</w:t>
      </w:r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nto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="00FE3AB7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 w:rsidR="00FE3AB7" w:rsidRPr="00FE3AB7">
        <w:rPr>
          <w:rFonts w:ascii="Times New Roman" w:hAnsi="Times New Roman" w:cs="Times New Roman"/>
          <w:i/>
          <w:sz w:val="24"/>
          <w:szCs w:val="24"/>
          <w:lang w:val="hu-HU"/>
        </w:rPr>
        <w:t xml:space="preserve">T. </w:t>
      </w:r>
      <w:proofErr w:type="spellStart"/>
      <w:r w:rsidR="00FE3AB7" w:rsidRPr="00FE3AB7">
        <w:rPr>
          <w:rFonts w:ascii="Times New Roman" w:hAnsi="Times New Roman" w:cs="Times New Roman"/>
          <w:i/>
          <w:sz w:val="24"/>
          <w:szCs w:val="24"/>
          <w:lang w:val="hu-HU"/>
        </w:rPr>
        <w:t>aestivum</w:t>
      </w:r>
      <w:proofErr w:type="spellEnd"/>
      <w:r w:rsidR="00FE3AB7">
        <w:rPr>
          <w:rFonts w:ascii="Times New Roman" w:hAnsi="Times New Roman" w:cs="Times New Roman"/>
          <w:sz w:val="24"/>
          <w:szCs w:val="24"/>
          <w:lang w:val="hu-HU"/>
        </w:rPr>
        <w:t>-</w:t>
      </w:r>
      <w:r w:rsidR="00FE3AB7" w:rsidRPr="00FE3AB7">
        <w:rPr>
          <w:rFonts w:ascii="Times New Roman" w:hAnsi="Times New Roman" w:cs="Times New Roman"/>
          <w:i/>
          <w:sz w:val="24"/>
          <w:szCs w:val="24"/>
          <w:lang w:val="hu-HU"/>
        </w:rPr>
        <w:t xml:space="preserve">H. </w:t>
      </w:r>
      <w:proofErr w:type="spellStart"/>
      <w:r w:rsidR="00FE3AB7" w:rsidRPr="00FE3AB7">
        <w:rPr>
          <w:rFonts w:ascii="Times New Roman" w:hAnsi="Times New Roman" w:cs="Times New Roman"/>
          <w:i/>
          <w:sz w:val="24"/>
          <w:szCs w:val="24"/>
          <w:lang w:val="hu-HU"/>
        </w:rPr>
        <w:t>vulgare</w:t>
      </w:r>
      <w:proofErr w:type="spellEnd"/>
      <w:r w:rsid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 w:rsidR="00FE3AB7" w:rsidRPr="00FE3AB7">
        <w:rPr>
          <w:rFonts w:ascii="Times New Roman" w:hAnsi="Times New Roman" w:cs="Times New Roman"/>
          <w:i/>
          <w:sz w:val="24"/>
          <w:szCs w:val="24"/>
          <w:lang w:val="hu-HU"/>
        </w:rPr>
        <w:t xml:space="preserve">in </w:t>
      </w:r>
      <w:proofErr w:type="spellStart"/>
      <w:r w:rsidR="00FE3AB7" w:rsidRPr="00FE3AB7">
        <w:rPr>
          <w:rFonts w:ascii="Times New Roman" w:hAnsi="Times New Roman" w:cs="Times New Roman"/>
          <w:i/>
          <w:sz w:val="24"/>
          <w:szCs w:val="24"/>
          <w:lang w:val="hu-HU"/>
        </w:rPr>
        <w:t>silico</w:t>
      </w:r>
      <w:proofErr w:type="spellEnd"/>
      <w:r w:rsid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E3AB7">
        <w:rPr>
          <w:rFonts w:ascii="Times New Roman" w:hAnsi="Times New Roman" w:cs="Times New Roman"/>
          <w:sz w:val="24"/>
          <w:szCs w:val="24"/>
          <w:lang w:val="hu-HU"/>
        </w:rPr>
        <w:t>hybrid</w:t>
      </w:r>
      <w:proofErr w:type="spellEnd"/>
      <w:r w:rsidR="00FE3AB7">
        <w:rPr>
          <w:rFonts w:ascii="Times New Roman" w:hAnsi="Times New Roman" w:cs="Times New Roman"/>
          <w:sz w:val="24"/>
          <w:szCs w:val="24"/>
          <w:lang w:val="hu-HU"/>
        </w:rPr>
        <w:t>.</w:t>
      </w:r>
      <w:bookmarkStart w:id="1" w:name="_GoBack"/>
      <w:bookmarkEnd w:id="1"/>
    </w:p>
    <w:p w:rsidR="00B84D85" w:rsidRDefault="00B84D85" w:rsidP="0092634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</w:p>
    <w:p w:rsidR="00EE6364" w:rsidRPr="00F217DF" w:rsidRDefault="00C21D0D" w:rsidP="0092634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lastRenderedPageBreak/>
        <w:t>Seven</w:t>
      </w:r>
      <w:proofErr w:type="spellEnd"/>
      <w:r w:rsidR="00EE6364" w:rsidRPr="00F217DF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EE6364" w:rsidRPr="00F217DF">
        <w:rPr>
          <w:rFonts w:ascii="Times New Roman" w:hAnsi="Times New Roman" w:cs="Times New Roman"/>
          <w:sz w:val="24"/>
          <w:szCs w:val="24"/>
          <w:lang w:val="hu-HU"/>
        </w:rPr>
        <w:t>inline</w:t>
      </w:r>
      <w:proofErr w:type="spellEnd"/>
      <w:r w:rsidR="00EE6364" w:rsidRPr="00F217DF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EE6364" w:rsidRPr="00F217DF">
        <w:rPr>
          <w:rFonts w:ascii="Times New Roman" w:hAnsi="Times New Roman" w:cs="Times New Roman"/>
          <w:sz w:val="24"/>
          <w:szCs w:val="24"/>
          <w:lang w:val="hu-HU"/>
        </w:rPr>
        <w:t>figures</w:t>
      </w:r>
      <w:proofErr w:type="spellEnd"/>
      <w:r w:rsidR="00EE6364" w:rsidRPr="00F217DF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EE6364" w:rsidRPr="00F217DF">
        <w:rPr>
          <w:rFonts w:ascii="Times New Roman" w:hAnsi="Times New Roman" w:cs="Times New Roman"/>
          <w:sz w:val="24"/>
          <w:szCs w:val="24"/>
          <w:lang w:val="hu-HU"/>
        </w:rPr>
        <w:t>are</w:t>
      </w:r>
      <w:proofErr w:type="spellEnd"/>
      <w:r w:rsidR="00EE6364" w:rsidRPr="00F217DF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EE6364" w:rsidRPr="00F217DF">
        <w:rPr>
          <w:rFonts w:ascii="Times New Roman" w:hAnsi="Times New Roman" w:cs="Times New Roman"/>
          <w:sz w:val="24"/>
          <w:szCs w:val="24"/>
          <w:lang w:val="hu-HU"/>
        </w:rPr>
        <w:t>inserted</w:t>
      </w:r>
      <w:proofErr w:type="spellEnd"/>
      <w:r w:rsidR="00EE6364" w:rsidRPr="00F217DF">
        <w:rPr>
          <w:rFonts w:ascii="Times New Roman" w:hAnsi="Times New Roman" w:cs="Times New Roman"/>
          <w:sz w:val="24"/>
          <w:szCs w:val="24"/>
          <w:lang w:val="hu-HU"/>
        </w:rPr>
        <w:t xml:space="preserve"> in </w:t>
      </w:r>
      <w:proofErr w:type="spellStart"/>
      <w:r w:rsidR="00EE6364" w:rsidRPr="00F217DF">
        <w:rPr>
          <w:rFonts w:ascii="Times New Roman" w:hAnsi="Times New Roman" w:cs="Times New Roman"/>
          <w:sz w:val="24"/>
          <w:szCs w:val="24"/>
          <w:lang w:val="hu-HU"/>
        </w:rPr>
        <w:t>this</w:t>
      </w:r>
      <w:proofErr w:type="spellEnd"/>
      <w:r w:rsidR="00EE6364" w:rsidRPr="00F217DF">
        <w:rPr>
          <w:rFonts w:ascii="Times New Roman" w:hAnsi="Times New Roman" w:cs="Times New Roman"/>
          <w:sz w:val="24"/>
          <w:szCs w:val="24"/>
          <w:lang w:val="hu-HU"/>
        </w:rPr>
        <w:t xml:space="preserve"> file</w:t>
      </w:r>
      <w:r w:rsidR="00BA6A2D" w:rsidRPr="00F217DF">
        <w:rPr>
          <w:rFonts w:ascii="Times New Roman" w:hAnsi="Times New Roman" w:cs="Times New Roman"/>
          <w:sz w:val="24"/>
          <w:szCs w:val="24"/>
          <w:lang w:val="hu-HU"/>
        </w:rPr>
        <w:t>-</w:t>
      </w:r>
    </w:p>
    <w:p w:rsidR="00F0677D" w:rsidRDefault="00F0677D" w:rsidP="0092634B">
      <w:pPr>
        <w:jc w:val="both"/>
        <w:rPr>
          <w:rFonts w:ascii="Times New Roman" w:hAnsi="Times New Roman" w:cs="Times New Roman"/>
          <w:b/>
          <w:sz w:val="24"/>
          <w:szCs w:val="24"/>
          <w:lang w:val="hu-HU"/>
        </w:rPr>
      </w:pP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Supplementary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Figure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S1.</w:t>
      </w:r>
      <w:r w:rsidRPr="00FC0AA2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 w:rsidR="003A51BD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Digital </w:t>
      </w:r>
      <w:proofErr w:type="spellStart"/>
      <w:r w:rsidR="003A51BD" w:rsidRPr="00FE3AB7">
        <w:rPr>
          <w:rFonts w:ascii="Times New Roman" w:hAnsi="Times New Roman" w:cs="Times New Roman"/>
          <w:sz w:val="24"/>
          <w:szCs w:val="24"/>
          <w:lang w:val="hu-HU"/>
        </w:rPr>
        <w:t>capillary</w:t>
      </w:r>
      <w:proofErr w:type="spellEnd"/>
      <w:r w:rsidR="003A51BD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3A51BD" w:rsidRPr="00FE3AB7">
        <w:rPr>
          <w:rFonts w:ascii="Times New Roman" w:hAnsi="Times New Roman" w:cs="Times New Roman"/>
          <w:sz w:val="24"/>
          <w:szCs w:val="24"/>
          <w:lang w:val="hu-HU"/>
        </w:rPr>
        <w:t>electrophoret</w:t>
      </w:r>
      <w:r w:rsidR="003A51BD">
        <w:rPr>
          <w:rFonts w:ascii="Times New Roman" w:hAnsi="Times New Roman" w:cs="Times New Roman"/>
          <w:sz w:val="24"/>
          <w:szCs w:val="24"/>
          <w:lang w:val="hu-HU"/>
        </w:rPr>
        <w:t>ic</w:t>
      </w:r>
      <w:proofErr w:type="spellEnd"/>
      <w:r w:rsidR="003A51B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3A51BD">
        <w:rPr>
          <w:rFonts w:ascii="Times New Roman" w:hAnsi="Times New Roman" w:cs="Times New Roman"/>
          <w:sz w:val="24"/>
          <w:szCs w:val="24"/>
          <w:lang w:val="hu-HU"/>
        </w:rPr>
        <w:t>pattern</w:t>
      </w:r>
      <w:proofErr w:type="spellEnd"/>
      <w:r w:rsidR="003A51B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="003A51BD">
        <w:rPr>
          <w:rFonts w:ascii="Times New Roman" w:hAnsi="Times New Roman" w:cs="Times New Roman"/>
          <w:sz w:val="24"/>
          <w:szCs w:val="24"/>
          <w:lang w:val="hu-HU"/>
        </w:rPr>
        <w:t>molecular</w:t>
      </w:r>
      <w:proofErr w:type="spellEnd"/>
      <w:r w:rsidR="003A51B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3A51BD">
        <w:rPr>
          <w:rFonts w:ascii="Times New Roman" w:hAnsi="Times New Roman" w:cs="Times New Roman"/>
          <w:sz w:val="24"/>
          <w:szCs w:val="24"/>
          <w:lang w:val="hu-HU"/>
        </w:rPr>
        <w:t>markers</w:t>
      </w:r>
      <w:proofErr w:type="spellEnd"/>
      <w:r w:rsidR="003A51B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3A51BD" w:rsidRPr="00FE3AB7">
        <w:rPr>
          <w:rFonts w:ascii="Times New Roman" w:hAnsi="Times New Roman" w:cs="Times New Roman"/>
          <w:sz w:val="24"/>
          <w:szCs w:val="24"/>
          <w:lang w:val="hu-HU"/>
        </w:rPr>
        <w:t>specific</w:t>
      </w:r>
      <w:proofErr w:type="spellEnd"/>
      <w:r w:rsidR="003A51BD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3A51BD">
        <w:rPr>
          <w:rFonts w:ascii="Times New Roman" w:hAnsi="Times New Roman" w:cs="Times New Roman"/>
          <w:sz w:val="24"/>
          <w:szCs w:val="24"/>
          <w:lang w:val="hu-HU"/>
        </w:rPr>
        <w:t>to</w:t>
      </w:r>
      <w:proofErr w:type="spellEnd"/>
      <w:r w:rsidR="003A51BD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3A51BD" w:rsidRPr="00FE3AB7">
        <w:rPr>
          <w:rFonts w:ascii="Times New Roman" w:hAnsi="Times New Roman" w:cs="Times New Roman"/>
          <w:sz w:val="24"/>
          <w:szCs w:val="24"/>
          <w:lang w:val="hu-HU"/>
        </w:rPr>
        <w:t>barley</w:t>
      </w:r>
      <w:proofErr w:type="spellEnd"/>
      <w:r w:rsidR="003A51BD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3A51BD" w:rsidRPr="00FE3AB7">
        <w:rPr>
          <w:rFonts w:ascii="Times New Roman" w:hAnsi="Times New Roman" w:cs="Times New Roman"/>
          <w:sz w:val="24"/>
          <w:szCs w:val="24"/>
          <w:lang w:val="hu-HU"/>
        </w:rPr>
        <w:t>chromosome</w:t>
      </w:r>
      <w:proofErr w:type="spellEnd"/>
      <w:r w:rsidR="003A51BD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4H.</w:t>
      </w:r>
    </w:p>
    <w:p w:rsidR="00C21D0D" w:rsidRDefault="00C21D0D" w:rsidP="0092634B">
      <w:pPr>
        <w:jc w:val="both"/>
        <w:rPr>
          <w:rFonts w:ascii="Times New Roman" w:hAnsi="Times New Roman" w:cs="Times New Roman"/>
          <w:b/>
          <w:sz w:val="24"/>
          <w:szCs w:val="24"/>
          <w:lang w:val="hu-HU"/>
        </w:rPr>
      </w:pP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Supplementary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Figure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>2</w:t>
      </w:r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Normalized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GBS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read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coverage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Asakaze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parental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wheat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variety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along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1-7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chromosomes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wheat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subgenomes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A, B, and D, and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barley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genome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H</w:t>
      </w:r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used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reference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>.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</w:p>
    <w:p w:rsidR="00C21D0D" w:rsidRDefault="00C21D0D" w:rsidP="0092634B">
      <w:pPr>
        <w:jc w:val="both"/>
        <w:rPr>
          <w:rFonts w:ascii="Times New Roman" w:hAnsi="Times New Roman" w:cs="Times New Roman"/>
          <w:b/>
          <w:sz w:val="24"/>
          <w:szCs w:val="24"/>
          <w:lang w:val="hu-HU"/>
        </w:rPr>
      </w:pP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Supplementary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Figure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>3</w:t>
      </w:r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Normalized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GBS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read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coverage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Manas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parental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barley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variety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along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1-7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chromosomes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wheat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subgenomes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A, B, and D, and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barley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genome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H</w:t>
      </w:r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used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reference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>.</w:t>
      </w:r>
    </w:p>
    <w:p w:rsidR="00C21D0D" w:rsidRDefault="00C21D0D" w:rsidP="0092634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Supplementary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Figure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>4</w:t>
      </w:r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Normalized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GBS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read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coverage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6HS.6BL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centric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fusion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line</w:t>
      </w:r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along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1-7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chromosomes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wheat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subgenomes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A, B, and D, and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barley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genome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H</w:t>
      </w:r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used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reference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. </w:t>
      </w:r>
    </w:p>
    <w:p w:rsidR="00C21D0D" w:rsidRDefault="00C21D0D" w:rsidP="0092634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Supplementary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Figure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>5</w:t>
      </w:r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Normalized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GBS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read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coverage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6BS.6HL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centric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fusion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line</w:t>
      </w:r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along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1-7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chromosomes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wheat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subgenomes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A, B, and D, and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barley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genome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H</w:t>
      </w:r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used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reference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>.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</w:p>
    <w:p w:rsidR="00C21D0D" w:rsidRDefault="00C21D0D" w:rsidP="0092634B">
      <w:pPr>
        <w:jc w:val="both"/>
        <w:rPr>
          <w:rFonts w:ascii="Times New Roman" w:hAnsi="Times New Roman" w:cs="Times New Roman"/>
          <w:b/>
          <w:sz w:val="24"/>
          <w:szCs w:val="24"/>
          <w:lang w:val="hu-HU"/>
        </w:rPr>
      </w:pP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Supplementary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Figure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>6</w:t>
      </w:r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Normalized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GBS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read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coverage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4HS.4BL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centric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fusion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line</w:t>
      </w:r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along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1-7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chromosomes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wheat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subgenomes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A, B, and D, and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barley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genome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H</w:t>
      </w:r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used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reference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>.</w:t>
      </w:r>
    </w:p>
    <w:p w:rsidR="00FE3AB7" w:rsidRDefault="00524F16" w:rsidP="0092634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Supplementary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Figure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S</w:t>
      </w:r>
      <w:r w:rsidR="00C21D0D">
        <w:rPr>
          <w:rFonts w:ascii="Times New Roman" w:hAnsi="Times New Roman" w:cs="Times New Roman"/>
          <w:b/>
          <w:sz w:val="24"/>
          <w:szCs w:val="24"/>
          <w:lang w:val="hu-HU"/>
        </w:rPr>
        <w:t>7</w:t>
      </w:r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.</w:t>
      </w:r>
      <w:r w:rsidRPr="00FC0AA2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A30F71" w:rsidRPr="00FE3AB7">
        <w:rPr>
          <w:rFonts w:ascii="Times New Roman" w:hAnsi="Times New Roman" w:cs="Times New Roman"/>
          <w:sz w:val="24"/>
          <w:szCs w:val="24"/>
          <w:lang w:val="hu-HU"/>
        </w:rPr>
        <w:t>Spike</w:t>
      </w:r>
      <w:proofErr w:type="spellEnd"/>
      <w:r w:rsidR="00A30F71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A30F71" w:rsidRPr="00FE3AB7">
        <w:rPr>
          <w:rFonts w:ascii="Times New Roman" w:hAnsi="Times New Roman" w:cs="Times New Roman"/>
          <w:sz w:val="24"/>
          <w:szCs w:val="24"/>
          <w:lang w:val="hu-HU"/>
        </w:rPr>
        <w:t>morphology</w:t>
      </w:r>
      <w:proofErr w:type="spellEnd"/>
      <w:r w:rsidR="00A30F71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="00A30F71" w:rsidRPr="00FE3AB7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="00A30F71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A30F71" w:rsidRPr="00FE3AB7">
        <w:rPr>
          <w:rFonts w:ascii="Times New Roman" w:hAnsi="Times New Roman" w:cs="Times New Roman"/>
          <w:sz w:val="24"/>
          <w:szCs w:val="24"/>
          <w:lang w:val="hu-HU"/>
        </w:rPr>
        <w:t>wheat</w:t>
      </w:r>
      <w:proofErr w:type="spellEnd"/>
      <w:r w:rsidR="00A30F71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A30F71" w:rsidRPr="00FE3AB7">
        <w:rPr>
          <w:rFonts w:ascii="Times New Roman" w:hAnsi="Times New Roman" w:cs="Times New Roman"/>
          <w:sz w:val="24"/>
          <w:szCs w:val="24"/>
          <w:lang w:val="hu-HU"/>
        </w:rPr>
        <w:t>cultivars</w:t>
      </w:r>
      <w:proofErr w:type="spellEnd"/>
      <w:r w:rsidR="00A30F71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A30F71">
        <w:rPr>
          <w:rFonts w:ascii="Times New Roman" w:hAnsi="Times New Roman" w:cs="Times New Roman"/>
          <w:sz w:val="24"/>
          <w:szCs w:val="24"/>
          <w:lang w:val="hu-HU"/>
        </w:rPr>
        <w:t>Rannaja</w:t>
      </w:r>
      <w:proofErr w:type="spellEnd"/>
      <w:r w:rsidR="00A30F71">
        <w:rPr>
          <w:rFonts w:ascii="Times New Roman" w:hAnsi="Times New Roman" w:cs="Times New Roman"/>
          <w:sz w:val="24"/>
          <w:szCs w:val="24"/>
          <w:lang w:val="hu-HU"/>
        </w:rPr>
        <w:t xml:space="preserve"> and </w:t>
      </w:r>
      <w:proofErr w:type="spellStart"/>
      <w:r w:rsidR="00A30F71">
        <w:rPr>
          <w:rFonts w:ascii="Times New Roman" w:hAnsi="Times New Roman" w:cs="Times New Roman"/>
          <w:sz w:val="24"/>
          <w:szCs w:val="24"/>
          <w:lang w:val="hu-HU"/>
        </w:rPr>
        <w:t>Asakaze</w:t>
      </w:r>
      <w:proofErr w:type="spellEnd"/>
      <w:r w:rsidR="00A30F71">
        <w:rPr>
          <w:rFonts w:ascii="Times New Roman" w:hAnsi="Times New Roman" w:cs="Times New Roman"/>
          <w:sz w:val="24"/>
          <w:szCs w:val="24"/>
          <w:lang w:val="hu-HU"/>
        </w:rPr>
        <w:t xml:space="preserve">, </w:t>
      </w:r>
      <w:proofErr w:type="spellStart"/>
      <w:r w:rsidR="00A30F71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="00A30F71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A30F71">
        <w:rPr>
          <w:rFonts w:ascii="Times New Roman" w:hAnsi="Times New Roman" w:cs="Times New Roman"/>
          <w:sz w:val="24"/>
          <w:szCs w:val="24"/>
          <w:lang w:val="hu-HU"/>
        </w:rPr>
        <w:t>barley</w:t>
      </w:r>
      <w:proofErr w:type="spellEnd"/>
      <w:r w:rsidR="00A30F71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A30F71">
        <w:rPr>
          <w:rFonts w:ascii="Times New Roman" w:hAnsi="Times New Roman" w:cs="Times New Roman"/>
          <w:sz w:val="24"/>
          <w:szCs w:val="24"/>
          <w:lang w:val="hu-HU"/>
        </w:rPr>
        <w:t>cultivar</w:t>
      </w:r>
      <w:proofErr w:type="spellEnd"/>
      <w:r w:rsidR="00A30F71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A30F71">
        <w:rPr>
          <w:rFonts w:ascii="Times New Roman" w:hAnsi="Times New Roman" w:cs="Times New Roman"/>
          <w:sz w:val="24"/>
          <w:szCs w:val="24"/>
          <w:lang w:val="hu-HU"/>
        </w:rPr>
        <w:t>Manas</w:t>
      </w:r>
      <w:proofErr w:type="spellEnd"/>
      <w:r w:rsidR="00A30F71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and </w:t>
      </w:r>
      <w:proofErr w:type="spellStart"/>
      <w:r w:rsidR="00A30F71" w:rsidRPr="00FE3AB7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="00A30F71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A30F71" w:rsidRPr="00FE3AB7">
        <w:rPr>
          <w:rFonts w:ascii="Times New Roman" w:hAnsi="Times New Roman" w:cs="Times New Roman"/>
          <w:sz w:val="24"/>
          <w:szCs w:val="24"/>
          <w:lang w:val="hu-HU"/>
        </w:rPr>
        <w:t>wheat-barley</w:t>
      </w:r>
      <w:proofErr w:type="spellEnd"/>
      <w:r w:rsidR="00A30F71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A30F71" w:rsidRPr="00FE3AB7">
        <w:rPr>
          <w:rFonts w:ascii="Times New Roman" w:hAnsi="Times New Roman" w:cs="Times New Roman"/>
          <w:sz w:val="24"/>
          <w:szCs w:val="24"/>
          <w:lang w:val="hu-HU"/>
        </w:rPr>
        <w:t>translocation</w:t>
      </w:r>
      <w:proofErr w:type="spellEnd"/>
      <w:r w:rsidR="00A30F71"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lines.</w:t>
      </w:r>
    </w:p>
    <w:p w:rsidR="00FE3AB7" w:rsidRDefault="00FE3AB7" w:rsidP="0092634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</w:p>
    <w:p w:rsidR="00FE3AB7" w:rsidRDefault="00FE3AB7" w:rsidP="0092634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FE3AB7">
        <w:rPr>
          <w:rFonts w:ascii="Times New Roman" w:hAnsi="Times New Roman" w:cs="Times New Roman"/>
          <w:noProof/>
          <w:sz w:val="24"/>
          <w:szCs w:val="24"/>
          <w:lang w:val="hu-HU" w:eastAsia="hu-HU"/>
        </w:rPr>
        <w:lastRenderedPageBreak/>
        <w:drawing>
          <wp:inline distT="0" distB="0" distL="0" distR="0">
            <wp:extent cx="4943789" cy="4673262"/>
            <wp:effectExtent l="0" t="0" r="0" b="0"/>
            <wp:docPr id="4" name="Kép 4" descr="D:\6H6B cikk\Képek\4H ssr mark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6H6B cikk\Képek\4H ssr marker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789" cy="4673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AB7" w:rsidRDefault="00FE3AB7" w:rsidP="0092634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Supplementary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Figure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>1</w:t>
      </w:r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Digital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capillary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electrophoret</w:t>
      </w:r>
      <w:r w:rsidR="00F72119">
        <w:rPr>
          <w:rFonts w:ascii="Times New Roman" w:hAnsi="Times New Roman" w:cs="Times New Roman"/>
          <w:sz w:val="24"/>
          <w:szCs w:val="24"/>
          <w:lang w:val="hu-HU"/>
        </w:rPr>
        <w:t>ic</w:t>
      </w:r>
      <w:proofErr w:type="spellEnd"/>
      <w:r w:rsidR="00F72119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72119">
        <w:rPr>
          <w:rFonts w:ascii="Times New Roman" w:hAnsi="Times New Roman" w:cs="Times New Roman"/>
          <w:sz w:val="24"/>
          <w:szCs w:val="24"/>
          <w:lang w:val="hu-HU"/>
        </w:rPr>
        <w:t>pattern</w:t>
      </w:r>
      <w:proofErr w:type="spellEnd"/>
      <w:r w:rsidR="00F72119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="00F72119">
        <w:rPr>
          <w:rFonts w:ascii="Times New Roman" w:hAnsi="Times New Roman" w:cs="Times New Roman"/>
          <w:sz w:val="24"/>
          <w:szCs w:val="24"/>
          <w:lang w:val="hu-HU"/>
        </w:rPr>
        <w:t>molecular</w:t>
      </w:r>
      <w:proofErr w:type="spellEnd"/>
      <w:r w:rsidR="00F72119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72119">
        <w:rPr>
          <w:rFonts w:ascii="Times New Roman" w:hAnsi="Times New Roman" w:cs="Times New Roman"/>
          <w:sz w:val="24"/>
          <w:szCs w:val="24"/>
          <w:lang w:val="hu-HU"/>
        </w:rPr>
        <w:t>markers</w:t>
      </w:r>
      <w:proofErr w:type="spellEnd"/>
      <w:r w:rsidR="00F72119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specific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72119">
        <w:rPr>
          <w:rFonts w:ascii="Times New Roman" w:hAnsi="Times New Roman" w:cs="Times New Roman"/>
          <w:sz w:val="24"/>
          <w:szCs w:val="24"/>
          <w:lang w:val="hu-HU"/>
        </w:rPr>
        <w:t>to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barley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chromosome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4H. The </w:t>
      </w:r>
      <w:r w:rsidRPr="006F558C">
        <w:rPr>
          <w:rFonts w:ascii="Times New Roman" w:hAnsi="Times New Roman" w:cs="Times New Roman"/>
          <w:i/>
          <w:sz w:val="24"/>
          <w:szCs w:val="24"/>
          <w:lang w:val="hu-HU"/>
        </w:rPr>
        <w:t>HvM40</w:t>
      </w:r>
      <w:r w:rsidR="00F72119">
        <w:rPr>
          <w:rFonts w:ascii="Times New Roman" w:hAnsi="Times New Roman" w:cs="Times New Roman"/>
          <w:sz w:val="24"/>
          <w:szCs w:val="24"/>
          <w:lang w:val="hu-HU"/>
        </w:rPr>
        <w:t xml:space="preserve"> marker,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located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on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short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arm</w:t>
      </w:r>
      <w:proofErr w:type="spellEnd"/>
      <w:r w:rsidR="00F72119">
        <w:rPr>
          <w:rFonts w:ascii="Times New Roman" w:hAnsi="Times New Roman" w:cs="Times New Roman"/>
          <w:sz w:val="24"/>
          <w:szCs w:val="24"/>
          <w:lang w:val="hu-HU"/>
        </w:rPr>
        <w:t xml:space="preserve"> (4HS),</w:t>
      </w:r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and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 w:rsidRPr="006F558C">
        <w:rPr>
          <w:rFonts w:ascii="Times New Roman" w:hAnsi="Times New Roman" w:cs="Times New Roman"/>
          <w:i/>
          <w:sz w:val="24"/>
          <w:szCs w:val="24"/>
          <w:lang w:val="hu-HU"/>
        </w:rPr>
        <w:t>HvM67</w:t>
      </w:r>
      <w:r w:rsidR="00F72119">
        <w:rPr>
          <w:rFonts w:ascii="Times New Roman" w:hAnsi="Times New Roman" w:cs="Times New Roman"/>
          <w:sz w:val="24"/>
          <w:szCs w:val="24"/>
          <w:lang w:val="hu-HU"/>
        </w:rPr>
        <w:t xml:space="preserve"> marker, </w:t>
      </w:r>
      <w:proofErr w:type="spellStart"/>
      <w:r w:rsidR="00396AFA">
        <w:rPr>
          <w:rFonts w:ascii="Times New Roman" w:hAnsi="Times New Roman" w:cs="Times New Roman"/>
          <w:sz w:val="24"/>
          <w:szCs w:val="24"/>
          <w:lang w:val="hu-HU"/>
        </w:rPr>
        <w:t>mapped</w:t>
      </w:r>
      <w:proofErr w:type="spellEnd"/>
      <w:r w:rsidR="00396AFA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72119">
        <w:rPr>
          <w:rFonts w:ascii="Times New Roman" w:hAnsi="Times New Roman" w:cs="Times New Roman"/>
          <w:sz w:val="24"/>
          <w:szCs w:val="24"/>
          <w:lang w:val="hu-HU"/>
        </w:rPr>
        <w:t>to</w:t>
      </w:r>
      <w:proofErr w:type="spellEnd"/>
      <w:r w:rsidR="00F72119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72119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="00F72119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72119">
        <w:rPr>
          <w:rFonts w:ascii="Times New Roman" w:hAnsi="Times New Roman" w:cs="Times New Roman"/>
          <w:sz w:val="24"/>
          <w:szCs w:val="24"/>
          <w:lang w:val="hu-HU"/>
        </w:rPr>
        <w:t>long</w:t>
      </w:r>
      <w:proofErr w:type="spellEnd"/>
      <w:r w:rsidR="00F72119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72119">
        <w:rPr>
          <w:rFonts w:ascii="Times New Roman" w:hAnsi="Times New Roman" w:cs="Times New Roman"/>
          <w:sz w:val="24"/>
          <w:szCs w:val="24"/>
          <w:lang w:val="hu-HU"/>
        </w:rPr>
        <w:t>arm</w:t>
      </w:r>
      <w:proofErr w:type="spellEnd"/>
      <w:r w:rsidR="00F72119">
        <w:rPr>
          <w:rFonts w:ascii="Times New Roman" w:hAnsi="Times New Roman" w:cs="Times New Roman"/>
          <w:sz w:val="24"/>
          <w:szCs w:val="24"/>
          <w:lang w:val="hu-HU"/>
        </w:rPr>
        <w:t xml:space="preserve"> (4HL) of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chromosome</w:t>
      </w:r>
      <w:proofErr w:type="spellEnd"/>
      <w:r w:rsidR="00F72119">
        <w:rPr>
          <w:rFonts w:ascii="Times New Roman" w:hAnsi="Times New Roman" w:cs="Times New Roman"/>
          <w:sz w:val="24"/>
          <w:szCs w:val="24"/>
          <w:lang w:val="hu-HU"/>
        </w:rPr>
        <w:t xml:space="preserve"> 4H,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were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tested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on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wheat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cultivar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Asakaze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, and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barley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cultivar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Manas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and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translocation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line 4BS.4HL/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Asakaze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. The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arrow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indicates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presence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barley-specific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PCR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product</w:t>
      </w:r>
      <w:r w:rsidR="006F558C">
        <w:rPr>
          <w:rFonts w:ascii="Times New Roman" w:hAnsi="Times New Roman" w:cs="Times New Roman"/>
          <w:sz w:val="24"/>
          <w:szCs w:val="24"/>
          <w:lang w:val="hu-HU"/>
        </w:rPr>
        <w:t>s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in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tested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samples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. A 35-500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bp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DNA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ladder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was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used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as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a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molecular-weight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size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 w:rsidR="00F72119">
        <w:rPr>
          <w:rFonts w:ascii="Times New Roman" w:hAnsi="Times New Roman" w:cs="Times New Roman"/>
          <w:sz w:val="24"/>
          <w:szCs w:val="24"/>
          <w:lang w:val="hu-HU"/>
        </w:rPr>
        <w:t>standard</w:t>
      </w:r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to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estimate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fragment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size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>.</w:t>
      </w:r>
    </w:p>
    <w:p w:rsidR="00FE3AB7" w:rsidRDefault="00FE3AB7" w:rsidP="0092634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</w:p>
    <w:p w:rsidR="00A271ED" w:rsidRDefault="00A271ED" w:rsidP="0092634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A271ED">
        <w:rPr>
          <w:rFonts w:ascii="Times New Roman" w:hAnsi="Times New Roman" w:cs="Times New Roman"/>
          <w:noProof/>
          <w:sz w:val="24"/>
          <w:szCs w:val="24"/>
          <w:lang w:val="hu-HU" w:eastAsia="hu-HU"/>
        </w:rPr>
        <w:lastRenderedPageBreak/>
        <w:drawing>
          <wp:inline distT="0" distB="0" distL="0" distR="0">
            <wp:extent cx="5760720" cy="3923196"/>
            <wp:effectExtent l="0" t="0" r="0" b="1270"/>
            <wp:docPr id="1" name="Kép 1" descr="D:\6H6B cikk\Képek\Supplementary\Supplementary Fi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6H6B cikk\Képek\Supplementary\Supplementary Fig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23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1ED" w:rsidRDefault="00A271ED" w:rsidP="0092634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Supplementary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Figure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>2</w:t>
      </w:r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Normalized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GBS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read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coverage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Asakaze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parental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wheat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variety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along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1-7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chromosomes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wheat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subgenomes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A, B, and D, and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barley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genome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H</w:t>
      </w:r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used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reference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>. The x-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axis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represents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genomic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position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within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chromosome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in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Mb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,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while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y-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axis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shows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normalized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read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coverage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values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. </w:t>
      </w:r>
    </w:p>
    <w:p w:rsidR="00B214B1" w:rsidRDefault="00B214B1" w:rsidP="0092634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</w:p>
    <w:p w:rsidR="00A271ED" w:rsidRDefault="00A271ED" w:rsidP="0092634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A271ED">
        <w:rPr>
          <w:rFonts w:ascii="Times New Roman" w:hAnsi="Times New Roman" w:cs="Times New Roman"/>
          <w:noProof/>
          <w:sz w:val="24"/>
          <w:szCs w:val="24"/>
          <w:lang w:val="hu-HU" w:eastAsia="hu-HU"/>
        </w:rPr>
        <w:lastRenderedPageBreak/>
        <w:drawing>
          <wp:inline distT="0" distB="0" distL="0" distR="0">
            <wp:extent cx="5760720" cy="3870907"/>
            <wp:effectExtent l="0" t="0" r="0" b="0"/>
            <wp:docPr id="3" name="Kép 3" descr="D:\6H6B cikk\Képek\Supplementary\Supplementary Fi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6H6B cikk\Képek\Supplementary\Supplementary Fig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70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1ED" w:rsidRDefault="00A271ED" w:rsidP="00A271ED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Supplementary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Figure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>3</w:t>
      </w:r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Normalized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GBS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read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coverage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Manas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parental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barley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variety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along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1-7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chromosomes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wheat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subgenomes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A, B, and D, and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barley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genome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H</w:t>
      </w:r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used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reference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>. The x-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axis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represents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genomic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position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within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chromosome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in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Mb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,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while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y-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axis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shows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normalized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read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coverage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values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. </w:t>
      </w:r>
    </w:p>
    <w:p w:rsidR="00A271ED" w:rsidRDefault="00A271ED" w:rsidP="00A271ED">
      <w:pPr>
        <w:rPr>
          <w:rFonts w:ascii="Times New Roman" w:hAnsi="Times New Roman" w:cs="Times New Roman"/>
          <w:sz w:val="24"/>
          <w:szCs w:val="24"/>
          <w:lang w:val="hu-HU"/>
        </w:rPr>
      </w:pPr>
    </w:p>
    <w:p w:rsidR="00A271ED" w:rsidRDefault="00A271ED" w:rsidP="00A271ED">
      <w:pPr>
        <w:rPr>
          <w:rFonts w:ascii="Times New Roman" w:hAnsi="Times New Roman" w:cs="Times New Roman"/>
          <w:sz w:val="24"/>
          <w:szCs w:val="24"/>
          <w:lang w:val="hu-HU"/>
        </w:rPr>
      </w:pPr>
      <w:r w:rsidRPr="00A271ED">
        <w:rPr>
          <w:rFonts w:ascii="Times New Roman" w:hAnsi="Times New Roman" w:cs="Times New Roman"/>
          <w:noProof/>
          <w:sz w:val="24"/>
          <w:szCs w:val="24"/>
          <w:lang w:val="hu-HU" w:eastAsia="hu-HU"/>
        </w:rPr>
        <w:lastRenderedPageBreak/>
        <w:drawing>
          <wp:inline distT="0" distB="0" distL="0" distR="0">
            <wp:extent cx="5760720" cy="3943323"/>
            <wp:effectExtent l="0" t="0" r="0" b="635"/>
            <wp:docPr id="5" name="Kép 5" descr="D:\6H6B cikk\Képek\Supplementary\Supplementary Fi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6H6B cikk\Képek\Supplementary\Supplementary Fig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43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1ED" w:rsidRDefault="00A271ED" w:rsidP="00A271ED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Supplementary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Figure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>4</w:t>
      </w:r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Normalized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GBS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read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coverage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6HS.6BL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centric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fusion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line</w:t>
      </w:r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along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1-7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chromosomes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wheat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subgenomes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A, B, and D, and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barley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genome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H</w:t>
      </w:r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used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reference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>. The x-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axis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represents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genomic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position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within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chromosome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in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Mb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,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while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y-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axis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shows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normalized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read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coverage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values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. </w:t>
      </w:r>
    </w:p>
    <w:p w:rsidR="00A271ED" w:rsidRDefault="00A271ED" w:rsidP="00A271ED">
      <w:pPr>
        <w:rPr>
          <w:rFonts w:ascii="Times New Roman" w:hAnsi="Times New Roman" w:cs="Times New Roman"/>
          <w:sz w:val="24"/>
          <w:szCs w:val="24"/>
          <w:lang w:val="hu-HU"/>
        </w:rPr>
      </w:pPr>
    </w:p>
    <w:p w:rsidR="00A271ED" w:rsidRDefault="00A271ED" w:rsidP="00A271ED">
      <w:pPr>
        <w:rPr>
          <w:rFonts w:ascii="Times New Roman" w:hAnsi="Times New Roman" w:cs="Times New Roman"/>
          <w:sz w:val="24"/>
          <w:szCs w:val="24"/>
          <w:lang w:val="hu-HU"/>
        </w:rPr>
      </w:pPr>
      <w:r w:rsidRPr="00A271ED">
        <w:rPr>
          <w:rFonts w:ascii="Times New Roman" w:hAnsi="Times New Roman" w:cs="Times New Roman"/>
          <w:noProof/>
          <w:sz w:val="24"/>
          <w:szCs w:val="24"/>
          <w:lang w:val="hu-HU" w:eastAsia="hu-HU"/>
        </w:rPr>
        <w:lastRenderedPageBreak/>
        <w:drawing>
          <wp:inline distT="0" distB="0" distL="0" distR="0">
            <wp:extent cx="5760720" cy="3914066"/>
            <wp:effectExtent l="0" t="0" r="0" b="0"/>
            <wp:docPr id="6" name="Kép 6" descr="D:\6H6B cikk\Képek\Supplementary\Supplementary Fi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6H6B cikk\Képek\Supplementary\Supplementary Fig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14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1ED" w:rsidRDefault="00A271ED" w:rsidP="00A271ED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Supplementary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Figure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>5</w:t>
      </w:r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Normalized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GBS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read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coverage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6BS.6HL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centric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fusion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line</w:t>
      </w:r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along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1-7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chromosomes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wheat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subgenomes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A, B, and D, and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barley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genome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H</w:t>
      </w:r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used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reference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>. The x-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axis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represents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genomic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position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within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chromosome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in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Mb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,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while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y-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axis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shows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normalized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read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coverage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values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. </w:t>
      </w:r>
    </w:p>
    <w:p w:rsidR="00A271ED" w:rsidRDefault="00A271ED" w:rsidP="00A271ED">
      <w:pPr>
        <w:rPr>
          <w:rFonts w:ascii="Times New Roman" w:hAnsi="Times New Roman" w:cs="Times New Roman"/>
          <w:sz w:val="24"/>
          <w:szCs w:val="24"/>
          <w:lang w:val="hu-HU"/>
        </w:rPr>
      </w:pPr>
    </w:p>
    <w:p w:rsidR="00A271ED" w:rsidRDefault="00A271ED" w:rsidP="00A271ED">
      <w:pPr>
        <w:rPr>
          <w:rFonts w:ascii="Times New Roman" w:hAnsi="Times New Roman" w:cs="Times New Roman"/>
          <w:sz w:val="24"/>
          <w:szCs w:val="24"/>
          <w:lang w:val="hu-HU"/>
        </w:rPr>
      </w:pPr>
      <w:r w:rsidRPr="00A271ED">
        <w:rPr>
          <w:rFonts w:ascii="Times New Roman" w:hAnsi="Times New Roman" w:cs="Times New Roman"/>
          <w:noProof/>
          <w:sz w:val="24"/>
          <w:szCs w:val="24"/>
          <w:lang w:val="hu-HU" w:eastAsia="hu-HU"/>
        </w:rPr>
        <w:lastRenderedPageBreak/>
        <w:drawing>
          <wp:inline distT="0" distB="0" distL="0" distR="0">
            <wp:extent cx="5760720" cy="3935716"/>
            <wp:effectExtent l="0" t="0" r="0" b="8255"/>
            <wp:docPr id="7" name="Kép 7" descr="D:\6H6B cikk\Képek\Supplementary\Supplementary Fi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6H6B cikk\Képek\Supplementary\Supplementary Fig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35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4B1" w:rsidRDefault="00A271ED" w:rsidP="00A271ED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Supplementary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Figure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>6</w:t>
      </w:r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Normalized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GBS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read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coverage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4BS.4HL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centric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fusion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line</w:t>
      </w:r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along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1-7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chromosomes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wheat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subgenomes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A, B, and D, and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barley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hu-HU"/>
        </w:rPr>
        <w:t>genome</w:t>
      </w:r>
      <w:proofErr w:type="spellEnd"/>
      <w:r>
        <w:rPr>
          <w:rFonts w:ascii="Times New Roman" w:hAnsi="Times New Roman" w:cs="Times New Roman"/>
          <w:sz w:val="24"/>
          <w:szCs w:val="24"/>
          <w:lang w:val="hu-HU"/>
        </w:rPr>
        <w:t xml:space="preserve"> H</w:t>
      </w:r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used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reference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>. The x-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axis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represents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genomic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position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within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chromosome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in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Mb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,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while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y-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axis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shows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normalized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read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coverage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values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. Red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arrow</w:t>
      </w:r>
      <w:r w:rsidR="00B214B1">
        <w:rPr>
          <w:rFonts w:ascii="Times New Roman" w:hAnsi="Times New Roman" w:cs="Times New Roman"/>
          <w:sz w:val="24"/>
          <w:szCs w:val="24"/>
          <w:lang w:val="hu-HU"/>
        </w:rPr>
        <w:t>s</w:t>
      </w:r>
      <w:proofErr w:type="spellEnd"/>
      <w:r w:rsidRPr="00A271ED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A271ED">
        <w:rPr>
          <w:rFonts w:ascii="Times New Roman" w:hAnsi="Times New Roman" w:cs="Times New Roman"/>
          <w:sz w:val="24"/>
          <w:szCs w:val="24"/>
          <w:lang w:val="hu-HU"/>
        </w:rPr>
        <w:t>indi</w:t>
      </w:r>
      <w:r w:rsidR="00B214B1">
        <w:rPr>
          <w:rFonts w:ascii="Times New Roman" w:hAnsi="Times New Roman" w:cs="Times New Roman"/>
          <w:sz w:val="24"/>
          <w:szCs w:val="24"/>
          <w:lang w:val="hu-HU"/>
        </w:rPr>
        <w:t>cate</w:t>
      </w:r>
      <w:proofErr w:type="spellEnd"/>
      <w:r w:rsidR="00B214B1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B214B1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="00B214B1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B214B1">
        <w:rPr>
          <w:rFonts w:ascii="Times New Roman" w:hAnsi="Times New Roman" w:cs="Times New Roman"/>
          <w:sz w:val="24"/>
          <w:szCs w:val="24"/>
          <w:lang w:val="hu-HU"/>
        </w:rPr>
        <w:t>two</w:t>
      </w:r>
      <w:proofErr w:type="spellEnd"/>
      <w:r w:rsidR="00B214B1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B214B1">
        <w:rPr>
          <w:rFonts w:ascii="Times New Roman" w:hAnsi="Times New Roman" w:cs="Times New Roman"/>
          <w:sz w:val="24"/>
          <w:szCs w:val="24"/>
          <w:lang w:val="hu-HU"/>
        </w:rPr>
        <w:t>regions</w:t>
      </w:r>
      <w:proofErr w:type="spellEnd"/>
      <w:r w:rsidR="00B214B1" w:rsidRPr="00B214B1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 w:rsidR="00B214B1">
        <w:rPr>
          <w:rFonts w:ascii="Times New Roman" w:hAnsi="Times New Roman" w:cs="Times New Roman"/>
          <w:sz w:val="24"/>
          <w:szCs w:val="24"/>
          <w:lang w:val="hu-HU"/>
        </w:rPr>
        <w:t xml:space="preserve">(49 and 127 </w:t>
      </w:r>
      <w:proofErr w:type="spellStart"/>
      <w:r w:rsidR="00B214B1">
        <w:rPr>
          <w:rFonts w:ascii="Times New Roman" w:hAnsi="Times New Roman" w:cs="Times New Roman"/>
          <w:sz w:val="24"/>
          <w:szCs w:val="24"/>
          <w:lang w:val="hu-HU"/>
        </w:rPr>
        <w:t>Mb</w:t>
      </w:r>
      <w:proofErr w:type="spellEnd"/>
      <w:r w:rsidR="00B214B1">
        <w:rPr>
          <w:rFonts w:ascii="Times New Roman" w:hAnsi="Times New Roman" w:cs="Times New Roman"/>
          <w:sz w:val="24"/>
          <w:szCs w:val="24"/>
          <w:lang w:val="hu-HU"/>
        </w:rPr>
        <w:t xml:space="preserve">) </w:t>
      </w:r>
      <w:proofErr w:type="spellStart"/>
      <w:r w:rsidR="00B214B1" w:rsidRPr="00B214B1">
        <w:rPr>
          <w:rFonts w:ascii="Times New Roman" w:hAnsi="Times New Roman" w:cs="Times New Roman"/>
          <w:sz w:val="24"/>
          <w:szCs w:val="24"/>
          <w:lang w:val="hu-HU"/>
        </w:rPr>
        <w:t>that</w:t>
      </w:r>
      <w:proofErr w:type="spellEnd"/>
      <w:r w:rsidR="00B214B1" w:rsidRPr="00B214B1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B214B1">
        <w:rPr>
          <w:rFonts w:ascii="Times New Roman" w:hAnsi="Times New Roman" w:cs="Times New Roman"/>
          <w:sz w:val="24"/>
          <w:szCs w:val="24"/>
          <w:lang w:val="hu-HU"/>
        </w:rPr>
        <w:t>are</w:t>
      </w:r>
      <w:proofErr w:type="spellEnd"/>
      <w:r w:rsidR="00B214B1" w:rsidRPr="00B214B1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B214B1" w:rsidRPr="00B214B1">
        <w:rPr>
          <w:rFonts w:ascii="Times New Roman" w:hAnsi="Times New Roman" w:cs="Times New Roman"/>
          <w:sz w:val="24"/>
          <w:szCs w:val="24"/>
          <w:lang w:val="hu-HU"/>
        </w:rPr>
        <w:t>missing</w:t>
      </w:r>
      <w:proofErr w:type="spellEnd"/>
      <w:r w:rsidR="00B214B1" w:rsidRPr="00B214B1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B214B1" w:rsidRPr="00B214B1">
        <w:rPr>
          <w:rFonts w:ascii="Times New Roman" w:hAnsi="Times New Roman" w:cs="Times New Roman"/>
          <w:sz w:val="24"/>
          <w:szCs w:val="24"/>
          <w:lang w:val="hu-HU"/>
        </w:rPr>
        <w:t>from</w:t>
      </w:r>
      <w:proofErr w:type="spellEnd"/>
      <w:r w:rsidR="00B214B1" w:rsidRPr="00B214B1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5349D9">
        <w:rPr>
          <w:rFonts w:ascii="Times New Roman" w:hAnsi="Times New Roman" w:cs="Times New Roman"/>
          <w:sz w:val="24"/>
          <w:szCs w:val="24"/>
          <w:lang w:val="hu-HU"/>
        </w:rPr>
        <w:t>wheat</w:t>
      </w:r>
      <w:proofErr w:type="spellEnd"/>
      <w:r w:rsidR="005349D9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B214B1">
        <w:rPr>
          <w:rFonts w:ascii="Times New Roman" w:hAnsi="Times New Roman" w:cs="Times New Roman"/>
          <w:sz w:val="24"/>
          <w:szCs w:val="24"/>
          <w:lang w:val="hu-HU"/>
        </w:rPr>
        <w:t>chromosomes</w:t>
      </w:r>
      <w:proofErr w:type="spellEnd"/>
      <w:r w:rsidR="00B214B1">
        <w:rPr>
          <w:rFonts w:ascii="Times New Roman" w:hAnsi="Times New Roman" w:cs="Times New Roman"/>
          <w:sz w:val="24"/>
          <w:szCs w:val="24"/>
          <w:lang w:val="hu-HU"/>
        </w:rPr>
        <w:t xml:space="preserve"> 2D (573-622 </w:t>
      </w:r>
      <w:proofErr w:type="spellStart"/>
      <w:r w:rsidR="00B214B1">
        <w:rPr>
          <w:rFonts w:ascii="Times New Roman" w:hAnsi="Times New Roman" w:cs="Times New Roman"/>
          <w:sz w:val="24"/>
          <w:szCs w:val="24"/>
          <w:lang w:val="hu-HU"/>
        </w:rPr>
        <w:t>Mb</w:t>
      </w:r>
      <w:proofErr w:type="spellEnd"/>
      <w:r w:rsidR="00B214B1">
        <w:rPr>
          <w:rFonts w:ascii="Times New Roman" w:hAnsi="Times New Roman" w:cs="Times New Roman"/>
          <w:sz w:val="24"/>
          <w:szCs w:val="24"/>
          <w:lang w:val="hu-HU"/>
        </w:rPr>
        <w:t xml:space="preserve">) and 3B (724-851 </w:t>
      </w:r>
      <w:proofErr w:type="spellStart"/>
      <w:r w:rsidR="00B214B1">
        <w:rPr>
          <w:rFonts w:ascii="Times New Roman" w:hAnsi="Times New Roman" w:cs="Times New Roman"/>
          <w:sz w:val="24"/>
          <w:szCs w:val="24"/>
          <w:lang w:val="hu-HU"/>
        </w:rPr>
        <w:t>Mb</w:t>
      </w:r>
      <w:proofErr w:type="spellEnd"/>
      <w:r w:rsidR="00B214B1">
        <w:rPr>
          <w:rFonts w:ascii="Times New Roman" w:hAnsi="Times New Roman" w:cs="Times New Roman"/>
          <w:sz w:val="24"/>
          <w:szCs w:val="24"/>
          <w:lang w:val="hu-HU"/>
        </w:rPr>
        <w:t>).</w:t>
      </w:r>
    </w:p>
    <w:p w:rsidR="00A271ED" w:rsidRDefault="00A271ED" w:rsidP="00A271ED">
      <w:pPr>
        <w:rPr>
          <w:rFonts w:ascii="Times New Roman" w:hAnsi="Times New Roman" w:cs="Times New Roman"/>
          <w:sz w:val="24"/>
          <w:szCs w:val="24"/>
          <w:lang w:val="hu-HU"/>
        </w:rPr>
      </w:pPr>
    </w:p>
    <w:p w:rsidR="00A271ED" w:rsidRDefault="00A271ED" w:rsidP="00A271ED">
      <w:pPr>
        <w:rPr>
          <w:rFonts w:ascii="Times New Roman" w:hAnsi="Times New Roman" w:cs="Times New Roman"/>
          <w:sz w:val="24"/>
          <w:szCs w:val="24"/>
          <w:lang w:val="hu-HU"/>
        </w:rPr>
      </w:pPr>
    </w:p>
    <w:p w:rsidR="00A271ED" w:rsidRDefault="00A271ED" w:rsidP="00A271ED">
      <w:pPr>
        <w:rPr>
          <w:rFonts w:ascii="Times New Roman" w:hAnsi="Times New Roman" w:cs="Times New Roman"/>
          <w:sz w:val="24"/>
          <w:szCs w:val="24"/>
          <w:lang w:val="hu-HU"/>
        </w:rPr>
      </w:pPr>
    </w:p>
    <w:p w:rsidR="00A271ED" w:rsidRDefault="00A271ED" w:rsidP="00A271ED">
      <w:pPr>
        <w:rPr>
          <w:rFonts w:ascii="Times New Roman" w:hAnsi="Times New Roman" w:cs="Times New Roman"/>
          <w:sz w:val="24"/>
          <w:szCs w:val="24"/>
          <w:lang w:val="hu-HU"/>
        </w:rPr>
      </w:pPr>
    </w:p>
    <w:p w:rsidR="00A271ED" w:rsidRDefault="00A271ED" w:rsidP="00A271ED">
      <w:pPr>
        <w:rPr>
          <w:rFonts w:ascii="Times New Roman" w:hAnsi="Times New Roman" w:cs="Times New Roman"/>
          <w:sz w:val="24"/>
          <w:szCs w:val="24"/>
          <w:lang w:val="hu-HU"/>
        </w:rPr>
      </w:pPr>
    </w:p>
    <w:p w:rsidR="00A271ED" w:rsidRDefault="00A271ED" w:rsidP="00A271ED">
      <w:pPr>
        <w:rPr>
          <w:rFonts w:ascii="Times New Roman" w:hAnsi="Times New Roman" w:cs="Times New Roman"/>
          <w:sz w:val="24"/>
          <w:szCs w:val="24"/>
          <w:lang w:val="hu-HU"/>
        </w:rPr>
      </w:pPr>
    </w:p>
    <w:p w:rsidR="00A271ED" w:rsidRPr="00A271ED" w:rsidRDefault="00A271ED" w:rsidP="00A271ED">
      <w:pPr>
        <w:rPr>
          <w:rFonts w:ascii="Times New Roman" w:hAnsi="Times New Roman" w:cs="Times New Roman"/>
          <w:sz w:val="24"/>
          <w:szCs w:val="24"/>
          <w:lang w:val="hu-HU"/>
        </w:rPr>
      </w:pPr>
    </w:p>
    <w:p w:rsidR="00FE3AB7" w:rsidRDefault="004C6D89" w:rsidP="0092634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4C6D89">
        <w:rPr>
          <w:rFonts w:ascii="Times New Roman" w:hAnsi="Times New Roman" w:cs="Times New Roman"/>
          <w:noProof/>
          <w:sz w:val="24"/>
          <w:szCs w:val="24"/>
          <w:lang w:val="hu-HU" w:eastAsia="hu-HU"/>
        </w:rPr>
        <w:lastRenderedPageBreak/>
        <w:drawing>
          <wp:inline distT="0" distB="0" distL="0" distR="0">
            <wp:extent cx="5760720" cy="4629939"/>
            <wp:effectExtent l="0" t="0" r="0" b="0"/>
            <wp:docPr id="2" name="Kép 2" descr="D:\6H6B cikk\Képek\spike updat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6H6B cikk\Képek\spike updated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629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AB7" w:rsidRPr="00FE3AB7" w:rsidRDefault="00FE3AB7" w:rsidP="00FE3AB7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Supplementary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Figure</w:t>
      </w:r>
      <w:proofErr w:type="spellEnd"/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 xml:space="preserve"> S</w:t>
      </w:r>
      <w:r w:rsidR="00A271ED">
        <w:rPr>
          <w:rFonts w:ascii="Times New Roman" w:hAnsi="Times New Roman" w:cs="Times New Roman"/>
          <w:b/>
          <w:sz w:val="24"/>
          <w:szCs w:val="24"/>
          <w:lang w:val="hu-HU"/>
        </w:rPr>
        <w:t>7</w:t>
      </w:r>
      <w:r w:rsidRPr="00FC0AA2">
        <w:rPr>
          <w:rFonts w:ascii="Times New Roman" w:hAnsi="Times New Roman" w:cs="Times New Roman"/>
          <w:b/>
          <w:sz w:val="24"/>
          <w:szCs w:val="24"/>
          <w:lang w:val="hu-H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Spike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morphology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of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wheat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cultivars</w:t>
      </w:r>
      <w:proofErr w:type="spellEnd"/>
      <w:r w:rsidR="00A30F71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A30F71">
        <w:rPr>
          <w:rFonts w:ascii="Times New Roman" w:hAnsi="Times New Roman" w:cs="Times New Roman"/>
          <w:sz w:val="24"/>
          <w:szCs w:val="24"/>
          <w:lang w:val="hu-HU"/>
        </w:rPr>
        <w:t>Rannaja</w:t>
      </w:r>
      <w:proofErr w:type="spellEnd"/>
      <w:r w:rsidR="00A30F71">
        <w:rPr>
          <w:rFonts w:ascii="Times New Roman" w:hAnsi="Times New Roman" w:cs="Times New Roman"/>
          <w:sz w:val="24"/>
          <w:szCs w:val="24"/>
          <w:lang w:val="hu-HU"/>
        </w:rPr>
        <w:t xml:space="preserve"> and </w:t>
      </w:r>
      <w:proofErr w:type="spellStart"/>
      <w:r w:rsidR="00A30F71">
        <w:rPr>
          <w:rFonts w:ascii="Times New Roman" w:hAnsi="Times New Roman" w:cs="Times New Roman"/>
          <w:sz w:val="24"/>
          <w:szCs w:val="24"/>
          <w:lang w:val="hu-HU"/>
        </w:rPr>
        <w:t>Asakaze</w:t>
      </w:r>
      <w:proofErr w:type="spellEnd"/>
      <w:r w:rsidR="00A30F71">
        <w:rPr>
          <w:rFonts w:ascii="Times New Roman" w:hAnsi="Times New Roman" w:cs="Times New Roman"/>
          <w:sz w:val="24"/>
          <w:szCs w:val="24"/>
          <w:lang w:val="hu-HU"/>
        </w:rPr>
        <w:t xml:space="preserve">, </w:t>
      </w:r>
      <w:proofErr w:type="spellStart"/>
      <w:r w:rsidR="00A30F71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="00A30F71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A30F71">
        <w:rPr>
          <w:rFonts w:ascii="Times New Roman" w:hAnsi="Times New Roman" w:cs="Times New Roman"/>
          <w:sz w:val="24"/>
          <w:szCs w:val="24"/>
          <w:lang w:val="hu-HU"/>
        </w:rPr>
        <w:t>barley</w:t>
      </w:r>
      <w:proofErr w:type="spellEnd"/>
      <w:r w:rsidR="00A30F71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A30F71">
        <w:rPr>
          <w:rFonts w:ascii="Times New Roman" w:hAnsi="Times New Roman" w:cs="Times New Roman"/>
          <w:sz w:val="24"/>
          <w:szCs w:val="24"/>
          <w:lang w:val="hu-HU"/>
        </w:rPr>
        <w:t>cultivar</w:t>
      </w:r>
      <w:proofErr w:type="spellEnd"/>
      <w:r w:rsidR="00A30F71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A30F71">
        <w:rPr>
          <w:rFonts w:ascii="Times New Roman" w:hAnsi="Times New Roman" w:cs="Times New Roman"/>
          <w:sz w:val="24"/>
          <w:szCs w:val="24"/>
          <w:lang w:val="hu-HU"/>
        </w:rPr>
        <w:t>Manas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and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wheat-barley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translocation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lines. The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plants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were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grown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in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Organic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Nursery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(</w:t>
      </w:r>
      <w:r w:rsidR="00A30F71">
        <w:rPr>
          <w:rFonts w:ascii="Times New Roman" w:hAnsi="Times New Roman" w:cs="Times New Roman"/>
          <w:sz w:val="24"/>
          <w:szCs w:val="24"/>
          <w:lang w:val="hu-HU"/>
        </w:rPr>
        <w:t>Tükrös</w:t>
      </w:r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) in </w:t>
      </w:r>
      <w:r w:rsidR="00A30F71">
        <w:rPr>
          <w:rFonts w:ascii="Times New Roman" w:hAnsi="Times New Roman" w:cs="Times New Roman"/>
          <w:sz w:val="24"/>
          <w:szCs w:val="24"/>
          <w:lang w:val="hu-HU"/>
        </w:rPr>
        <w:t>Martonvásár</w:t>
      </w:r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, Hungary in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the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20</w:t>
      </w:r>
      <w:r w:rsidR="00A30F71">
        <w:rPr>
          <w:rFonts w:ascii="Times New Roman" w:hAnsi="Times New Roman" w:cs="Times New Roman"/>
          <w:sz w:val="24"/>
          <w:szCs w:val="24"/>
          <w:lang w:val="hu-HU"/>
        </w:rPr>
        <w:t xml:space="preserve">23-24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growing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FE3AB7">
        <w:rPr>
          <w:rFonts w:ascii="Times New Roman" w:hAnsi="Times New Roman" w:cs="Times New Roman"/>
          <w:sz w:val="24"/>
          <w:szCs w:val="24"/>
          <w:lang w:val="hu-HU"/>
        </w:rPr>
        <w:t>season</w:t>
      </w:r>
      <w:proofErr w:type="spellEnd"/>
      <w:r w:rsidRPr="00FE3AB7">
        <w:rPr>
          <w:rFonts w:ascii="Times New Roman" w:hAnsi="Times New Roman" w:cs="Times New Roman"/>
          <w:sz w:val="24"/>
          <w:szCs w:val="24"/>
          <w:lang w:val="hu-HU"/>
        </w:rPr>
        <w:t>.</w:t>
      </w:r>
    </w:p>
    <w:sectPr w:rsidR="00FE3AB7" w:rsidRPr="00FE3A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47C"/>
    <w:rsid w:val="00033327"/>
    <w:rsid w:val="00133125"/>
    <w:rsid w:val="001553C6"/>
    <w:rsid w:val="0019435B"/>
    <w:rsid w:val="001A6AB2"/>
    <w:rsid w:val="001C4A1F"/>
    <w:rsid w:val="00252832"/>
    <w:rsid w:val="00296461"/>
    <w:rsid w:val="002B1150"/>
    <w:rsid w:val="00301AFC"/>
    <w:rsid w:val="00311094"/>
    <w:rsid w:val="0039694A"/>
    <w:rsid w:val="00396AFA"/>
    <w:rsid w:val="003A51BD"/>
    <w:rsid w:val="003F24D8"/>
    <w:rsid w:val="0042616D"/>
    <w:rsid w:val="00446D16"/>
    <w:rsid w:val="004A1585"/>
    <w:rsid w:val="004C57E7"/>
    <w:rsid w:val="004C6D89"/>
    <w:rsid w:val="004E02B7"/>
    <w:rsid w:val="0050484D"/>
    <w:rsid w:val="00507638"/>
    <w:rsid w:val="00524F16"/>
    <w:rsid w:val="0052554D"/>
    <w:rsid w:val="0052758B"/>
    <w:rsid w:val="005349D9"/>
    <w:rsid w:val="0054201E"/>
    <w:rsid w:val="005952A1"/>
    <w:rsid w:val="005E7661"/>
    <w:rsid w:val="006027DD"/>
    <w:rsid w:val="00613A56"/>
    <w:rsid w:val="00627681"/>
    <w:rsid w:val="006F558C"/>
    <w:rsid w:val="0070167E"/>
    <w:rsid w:val="00776D2A"/>
    <w:rsid w:val="00786F16"/>
    <w:rsid w:val="007A6C5E"/>
    <w:rsid w:val="007B0369"/>
    <w:rsid w:val="00810EC1"/>
    <w:rsid w:val="008259F2"/>
    <w:rsid w:val="008306F3"/>
    <w:rsid w:val="008633B1"/>
    <w:rsid w:val="00870D2C"/>
    <w:rsid w:val="008A2666"/>
    <w:rsid w:val="0090688C"/>
    <w:rsid w:val="00910F4F"/>
    <w:rsid w:val="0092634B"/>
    <w:rsid w:val="009720E7"/>
    <w:rsid w:val="00A20BFC"/>
    <w:rsid w:val="00A271ED"/>
    <w:rsid w:val="00A30F71"/>
    <w:rsid w:val="00A47464"/>
    <w:rsid w:val="00A7092A"/>
    <w:rsid w:val="00A916EF"/>
    <w:rsid w:val="00B13642"/>
    <w:rsid w:val="00B214B1"/>
    <w:rsid w:val="00B24177"/>
    <w:rsid w:val="00B41A96"/>
    <w:rsid w:val="00B471A6"/>
    <w:rsid w:val="00B52061"/>
    <w:rsid w:val="00B672FA"/>
    <w:rsid w:val="00B70129"/>
    <w:rsid w:val="00B84D85"/>
    <w:rsid w:val="00B97708"/>
    <w:rsid w:val="00BA6A2D"/>
    <w:rsid w:val="00BB4F52"/>
    <w:rsid w:val="00BB71EC"/>
    <w:rsid w:val="00BC1E8B"/>
    <w:rsid w:val="00BD4815"/>
    <w:rsid w:val="00C21D0D"/>
    <w:rsid w:val="00C25CFF"/>
    <w:rsid w:val="00C42EBC"/>
    <w:rsid w:val="00CA3B2E"/>
    <w:rsid w:val="00CA6822"/>
    <w:rsid w:val="00D02FC5"/>
    <w:rsid w:val="00D159C1"/>
    <w:rsid w:val="00D171B9"/>
    <w:rsid w:val="00D20B71"/>
    <w:rsid w:val="00D71756"/>
    <w:rsid w:val="00D8652D"/>
    <w:rsid w:val="00DB269F"/>
    <w:rsid w:val="00DC58D8"/>
    <w:rsid w:val="00DD0571"/>
    <w:rsid w:val="00DD5555"/>
    <w:rsid w:val="00DF347C"/>
    <w:rsid w:val="00E011C5"/>
    <w:rsid w:val="00E0189C"/>
    <w:rsid w:val="00E6109D"/>
    <w:rsid w:val="00E7083B"/>
    <w:rsid w:val="00EE6364"/>
    <w:rsid w:val="00F0677D"/>
    <w:rsid w:val="00F07B77"/>
    <w:rsid w:val="00F15141"/>
    <w:rsid w:val="00F217DF"/>
    <w:rsid w:val="00F36BFC"/>
    <w:rsid w:val="00F41F30"/>
    <w:rsid w:val="00F60D79"/>
    <w:rsid w:val="00F72119"/>
    <w:rsid w:val="00FB211F"/>
    <w:rsid w:val="00FB7C9D"/>
    <w:rsid w:val="00FC2277"/>
    <w:rsid w:val="00FC796C"/>
    <w:rsid w:val="00FE3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27F17B9"/>
  <w15:docId w15:val="{A9EB4FA1-ED5B-4A09-B38A-7B45A0673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F347C"/>
    <w:pPr>
      <w:spacing w:after="200" w:line="276" w:lineRule="auto"/>
    </w:pPr>
    <w:rPr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DF347C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DF347C"/>
    <w:rPr>
      <w:color w:val="0000FF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8A26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A2666"/>
    <w:rPr>
      <w:rFonts w:ascii="Tahoma" w:hAnsi="Tahoma" w:cs="Tahoma"/>
      <w:sz w:val="16"/>
      <w:szCs w:val="16"/>
      <w:lang w:val="en-US"/>
    </w:rPr>
  </w:style>
  <w:style w:type="table" w:customStyle="1" w:styleId="Rcsostblzat1">
    <w:name w:val="Rácsos táblázat1"/>
    <w:basedOn w:val="Normltblzat"/>
    <w:next w:val="Rcsostblzat"/>
    <w:uiPriority w:val="59"/>
    <w:rsid w:val="00786F1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2">
    <w:name w:val="Rácsos táblázat2"/>
    <w:basedOn w:val="Normltblzat"/>
    <w:next w:val="Rcsostblzat"/>
    <w:uiPriority w:val="59"/>
    <w:rsid w:val="00786F1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AAD6B5-AF73-42FD-9B68-DF14CEEBC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720</Words>
  <Characters>4974</Characters>
  <Application>Microsoft Office Word</Application>
  <DocSecurity>0</DocSecurity>
  <Lines>41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MTAATKMGI</Company>
  <LinksUpToDate>false</LinksUpToDate>
  <CharactersWithSpaces>5683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Ivanizs Laszlo</dc:creator>
  <cp:lastModifiedBy>Ivanizs Laszlo</cp:lastModifiedBy>
  <cp:revision>3</cp:revision>
  <dcterms:created xsi:type="dcterms:W3CDTF">2025-07-21T06:49:00Z</dcterms:created>
  <dcterms:modified xsi:type="dcterms:W3CDTF">2025-07-21T11:10:00Z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b4680d16-47b7-3684-9cb6-ec13b243b18e</vt:lpwstr>
  </property>
  <property fmtid="{D5CDD505-2E9C-101B-9397-08002B2CF9AE}" pid="4" name="Mendeley Citation Style_1">
    <vt:lpwstr>http://www.zotero.org/styles/frontiers-in-plant-science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http://www.zotero.org/styles/euphytica</vt:lpwstr>
  </property>
  <property fmtid="{D5CDD505-2E9C-101B-9397-08002B2CF9AE}" pid="14" name="Mendeley Recent Style Name 4_1">
    <vt:lpwstr>Euphytica</vt:lpwstr>
  </property>
  <property fmtid="{D5CDD505-2E9C-101B-9397-08002B2CF9AE}" pid="15" name="Mendeley Recent Style Id 5_1">
    <vt:lpwstr>http://www.zotero.org/styles/frontiers-in-plant-science</vt:lpwstr>
  </property>
  <property fmtid="{D5CDD505-2E9C-101B-9397-08002B2CF9AE}" pid="16" name="Mendeley Recent Style Name 5_1">
    <vt:lpwstr>Frontiers in Plant Science</vt:lpwstr>
  </property>
  <property fmtid="{D5CDD505-2E9C-101B-9397-08002B2CF9AE}" pid="17" name="Mendeley Recent Style Id 6_1">
    <vt:lpwstr>http://www.zotero.org/styles/genome</vt:lpwstr>
  </property>
  <property fmtid="{D5CDD505-2E9C-101B-9397-08002B2CF9AE}" pid="18" name="Mendeley Recent Style Name 6_1">
    <vt:lpwstr>Genome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http://www.zotero.org/styles/plos-one</vt:lpwstr>
  </property>
  <property fmtid="{D5CDD505-2E9C-101B-9397-08002B2CF9AE}" pid="24" name="Mendeley Recent Style Name 9_1">
    <vt:lpwstr>PLOS ONE</vt:lpwstr>
  </property>
</Properties>
</file>