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DF004" w14:textId="77777777" w:rsidR="004D7011" w:rsidRDefault="004D7011" w:rsidP="004D7011">
      <w:pPr>
        <w:spacing w:line="240" w:lineRule="auto"/>
        <w:ind w:firstLine="0"/>
        <w:rPr>
          <w:i/>
          <w:iCs/>
          <w:lang w:val="en-US"/>
        </w:rPr>
      </w:pPr>
      <w:r w:rsidRPr="00695BD8">
        <w:rPr>
          <w:i/>
          <w:iCs/>
          <w:lang w:val="en-US"/>
        </w:rPr>
        <w:t xml:space="preserve">Table </w:t>
      </w:r>
      <w:r>
        <w:rPr>
          <w:i/>
          <w:iCs/>
          <w:lang w:val="en-US"/>
        </w:rPr>
        <w:t>A</w:t>
      </w:r>
      <w:r w:rsidRPr="00695BD8">
        <w:rPr>
          <w:i/>
          <w:iCs/>
          <w:lang w:val="en-US"/>
        </w:rPr>
        <w:t>: Sampling and research sites</w:t>
      </w:r>
    </w:p>
    <w:tbl>
      <w:tblPr>
        <w:tblStyle w:val="TableGrid"/>
        <w:tblW w:w="9805" w:type="dxa"/>
        <w:tblLayout w:type="fixed"/>
        <w:tblLook w:val="04A0" w:firstRow="1" w:lastRow="0" w:firstColumn="1" w:lastColumn="0" w:noHBand="0" w:noVBand="1"/>
      </w:tblPr>
      <w:tblGrid>
        <w:gridCol w:w="1271"/>
        <w:gridCol w:w="2410"/>
        <w:gridCol w:w="994"/>
        <w:gridCol w:w="720"/>
        <w:gridCol w:w="630"/>
        <w:gridCol w:w="630"/>
        <w:gridCol w:w="630"/>
        <w:gridCol w:w="630"/>
        <w:gridCol w:w="630"/>
        <w:gridCol w:w="630"/>
        <w:gridCol w:w="630"/>
      </w:tblGrid>
      <w:tr w:rsidR="004D7011" w14:paraId="443D66AD" w14:textId="77777777" w:rsidTr="00FA41F4">
        <w:trPr>
          <w:trHeight w:val="80"/>
        </w:trPr>
        <w:tc>
          <w:tcPr>
            <w:tcW w:w="1271" w:type="dxa"/>
            <w:vMerge w:val="restart"/>
          </w:tcPr>
          <w:p w14:paraId="61FDAEE8" w14:textId="77777777" w:rsidR="004D7011" w:rsidRPr="0052550B" w:rsidRDefault="004D7011" w:rsidP="00FA41F4">
            <w:pPr>
              <w:spacing w:line="240" w:lineRule="auto"/>
              <w:ind w:left="-104" w:right="-104" w:firstLine="0"/>
              <w:jc w:val="center"/>
              <w:rPr>
                <w:b/>
                <w:bCs/>
                <w:i/>
                <w:iCs/>
                <w:lang w:val="en-US"/>
              </w:rPr>
            </w:pPr>
            <w:r w:rsidRPr="0052550B">
              <w:rPr>
                <w:b/>
                <w:bCs/>
                <w:sz w:val="20"/>
                <w:szCs w:val="20"/>
                <w:lang w:val="en-US"/>
              </w:rPr>
              <w:t>Socio-Ecological Level</w:t>
            </w:r>
          </w:p>
        </w:tc>
        <w:tc>
          <w:tcPr>
            <w:tcW w:w="2410" w:type="dxa"/>
            <w:vMerge w:val="restart"/>
          </w:tcPr>
          <w:p w14:paraId="5C2BD205" w14:textId="77777777" w:rsidR="004D7011" w:rsidRPr="0052550B" w:rsidRDefault="004D7011" w:rsidP="00FA41F4">
            <w:pPr>
              <w:spacing w:line="240" w:lineRule="auto"/>
              <w:ind w:left="-104" w:right="-104" w:firstLine="0"/>
              <w:jc w:val="center"/>
              <w:rPr>
                <w:b/>
                <w:bCs/>
                <w:i/>
                <w:iCs/>
                <w:lang w:val="en-US"/>
              </w:rPr>
            </w:pPr>
            <w:r w:rsidRPr="0052550B">
              <w:rPr>
                <w:b/>
                <w:bCs/>
                <w:sz w:val="20"/>
                <w:szCs w:val="20"/>
                <w:lang w:val="en-US"/>
              </w:rPr>
              <w:t>Respondent Type</w:t>
            </w:r>
          </w:p>
        </w:tc>
        <w:tc>
          <w:tcPr>
            <w:tcW w:w="994" w:type="dxa"/>
            <w:vMerge w:val="restart"/>
          </w:tcPr>
          <w:p w14:paraId="1824FE8F" w14:textId="77777777" w:rsidR="004D7011" w:rsidRPr="0052550B" w:rsidRDefault="004D7011" w:rsidP="00FA41F4">
            <w:pPr>
              <w:spacing w:line="240" w:lineRule="auto"/>
              <w:ind w:left="-104" w:right="-104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2550B">
              <w:rPr>
                <w:b/>
                <w:bCs/>
                <w:sz w:val="20"/>
                <w:szCs w:val="20"/>
                <w:lang w:val="en-US"/>
              </w:rPr>
              <w:t>Method</w:t>
            </w:r>
          </w:p>
        </w:tc>
        <w:tc>
          <w:tcPr>
            <w:tcW w:w="4500" w:type="dxa"/>
            <w:gridSpan w:val="7"/>
          </w:tcPr>
          <w:p w14:paraId="5E466746" w14:textId="77777777" w:rsidR="004D7011" w:rsidRPr="0052550B" w:rsidRDefault="004D7011" w:rsidP="00FA41F4">
            <w:pPr>
              <w:spacing w:line="240" w:lineRule="auto"/>
              <w:ind w:left="-104" w:right="-104" w:firstLine="0"/>
              <w:jc w:val="center"/>
              <w:rPr>
                <w:b/>
                <w:bCs/>
                <w:i/>
                <w:iCs/>
                <w:lang w:val="en-US"/>
              </w:rPr>
            </w:pPr>
            <w:r w:rsidRPr="0052550B">
              <w:rPr>
                <w:b/>
                <w:bCs/>
                <w:sz w:val="20"/>
                <w:szCs w:val="20"/>
                <w:lang w:val="en-US"/>
              </w:rPr>
              <w:t>Geopolitical zone</w:t>
            </w:r>
          </w:p>
        </w:tc>
        <w:tc>
          <w:tcPr>
            <w:tcW w:w="630" w:type="dxa"/>
            <w:vMerge w:val="restart"/>
          </w:tcPr>
          <w:p w14:paraId="4DF4D287" w14:textId="77777777" w:rsidR="004D7011" w:rsidRPr="0052550B" w:rsidRDefault="004D7011" w:rsidP="00FA41F4">
            <w:pPr>
              <w:spacing w:line="240" w:lineRule="auto"/>
              <w:ind w:left="-104" w:right="-104" w:firstLine="0"/>
              <w:jc w:val="center"/>
              <w:rPr>
                <w:b/>
                <w:bCs/>
                <w:i/>
                <w:iCs/>
                <w:lang w:val="en-US"/>
              </w:rPr>
            </w:pPr>
            <w:r w:rsidRPr="0052550B">
              <w:rPr>
                <w:b/>
                <w:bCs/>
                <w:sz w:val="20"/>
                <w:szCs w:val="20"/>
                <w:lang w:val="en-US"/>
              </w:rPr>
              <w:t>Total</w:t>
            </w:r>
          </w:p>
        </w:tc>
      </w:tr>
      <w:tr w:rsidR="004D7011" w14:paraId="0FA12BC8" w14:textId="77777777" w:rsidTr="00FA41F4">
        <w:trPr>
          <w:trHeight w:val="578"/>
        </w:trPr>
        <w:tc>
          <w:tcPr>
            <w:tcW w:w="1271" w:type="dxa"/>
            <w:vMerge/>
          </w:tcPr>
          <w:p w14:paraId="0298C854" w14:textId="77777777" w:rsidR="004D7011" w:rsidRPr="00695BD8" w:rsidRDefault="004D7011" w:rsidP="00FA41F4">
            <w:pPr>
              <w:spacing w:line="240" w:lineRule="auto"/>
              <w:ind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vMerge/>
          </w:tcPr>
          <w:p w14:paraId="3A49EAF3" w14:textId="77777777" w:rsidR="004D7011" w:rsidRPr="00695BD8" w:rsidRDefault="004D7011" w:rsidP="00FA41F4">
            <w:pPr>
              <w:spacing w:line="240" w:lineRule="auto"/>
              <w:ind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vMerge/>
          </w:tcPr>
          <w:p w14:paraId="40C73B1B" w14:textId="77777777" w:rsidR="004D7011" w:rsidRPr="00695BD8" w:rsidRDefault="004D7011" w:rsidP="00FA41F4">
            <w:pPr>
              <w:spacing w:line="240" w:lineRule="auto"/>
              <w:ind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14:paraId="3633489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52550B">
              <w:rPr>
                <w:b/>
                <w:bCs/>
                <w:i/>
                <w:iCs/>
                <w:sz w:val="16"/>
                <w:szCs w:val="16"/>
              </w:rPr>
              <w:t>Abuja</w:t>
            </w:r>
          </w:p>
        </w:tc>
        <w:tc>
          <w:tcPr>
            <w:tcW w:w="630" w:type="dxa"/>
          </w:tcPr>
          <w:p w14:paraId="68746ACC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52550B">
              <w:rPr>
                <w:b/>
                <w:bCs/>
                <w:i/>
                <w:iCs/>
                <w:sz w:val="16"/>
                <w:szCs w:val="16"/>
              </w:rPr>
              <w:t>Kaduna</w:t>
            </w:r>
          </w:p>
        </w:tc>
        <w:tc>
          <w:tcPr>
            <w:tcW w:w="630" w:type="dxa"/>
          </w:tcPr>
          <w:p w14:paraId="5531F8D0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52550B">
              <w:rPr>
                <w:b/>
                <w:bCs/>
                <w:i/>
                <w:iCs/>
                <w:sz w:val="16"/>
                <w:szCs w:val="16"/>
              </w:rPr>
              <w:t>Lagos</w:t>
            </w:r>
          </w:p>
        </w:tc>
        <w:tc>
          <w:tcPr>
            <w:tcW w:w="630" w:type="dxa"/>
          </w:tcPr>
          <w:p w14:paraId="79232232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52550B">
              <w:rPr>
                <w:b/>
                <w:bCs/>
                <w:i/>
                <w:iCs/>
                <w:sz w:val="16"/>
                <w:szCs w:val="16"/>
              </w:rPr>
              <w:t>Cross Rivers</w:t>
            </w:r>
          </w:p>
        </w:tc>
        <w:tc>
          <w:tcPr>
            <w:tcW w:w="630" w:type="dxa"/>
          </w:tcPr>
          <w:p w14:paraId="53E3C1D0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52550B">
              <w:rPr>
                <w:b/>
                <w:bCs/>
                <w:i/>
                <w:iCs/>
                <w:sz w:val="16"/>
                <w:szCs w:val="16"/>
              </w:rPr>
              <w:t>Ebonyi</w:t>
            </w:r>
          </w:p>
        </w:tc>
        <w:tc>
          <w:tcPr>
            <w:tcW w:w="630" w:type="dxa"/>
          </w:tcPr>
          <w:p w14:paraId="638F26E5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52550B">
              <w:rPr>
                <w:b/>
                <w:bCs/>
                <w:i/>
                <w:iCs/>
                <w:sz w:val="16"/>
                <w:szCs w:val="16"/>
              </w:rPr>
              <w:t>Gombe</w:t>
            </w:r>
          </w:p>
        </w:tc>
        <w:tc>
          <w:tcPr>
            <w:tcW w:w="630" w:type="dxa"/>
          </w:tcPr>
          <w:p w14:paraId="05D4135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52550B">
              <w:rPr>
                <w:b/>
                <w:bCs/>
                <w:i/>
                <w:iCs/>
                <w:sz w:val="16"/>
                <w:szCs w:val="16"/>
              </w:rPr>
              <w:t>Kwara</w:t>
            </w:r>
          </w:p>
        </w:tc>
        <w:tc>
          <w:tcPr>
            <w:tcW w:w="630" w:type="dxa"/>
            <w:vMerge/>
          </w:tcPr>
          <w:p w14:paraId="33F66C30" w14:textId="77777777" w:rsidR="004D7011" w:rsidRPr="00EE003C" w:rsidRDefault="004D7011" w:rsidP="00FA41F4">
            <w:pPr>
              <w:spacing w:line="240" w:lineRule="auto"/>
              <w:ind w:firstLine="0"/>
              <w:jc w:val="center"/>
              <w:rPr>
                <w:i/>
                <w:iCs/>
                <w:sz w:val="16"/>
                <w:szCs w:val="16"/>
              </w:rPr>
            </w:pPr>
          </w:p>
        </w:tc>
      </w:tr>
      <w:tr w:rsidR="004D7011" w:rsidRPr="00EE003C" w14:paraId="3C876CA2" w14:textId="77777777" w:rsidTr="00FA41F4">
        <w:trPr>
          <w:trHeight w:val="368"/>
        </w:trPr>
        <w:tc>
          <w:tcPr>
            <w:tcW w:w="1271" w:type="dxa"/>
            <w:vMerge w:val="restart"/>
          </w:tcPr>
          <w:p w14:paraId="35194FEE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  <w:r w:rsidRPr="00695BD8">
              <w:rPr>
                <w:sz w:val="20"/>
                <w:szCs w:val="20"/>
              </w:rPr>
              <w:t>National</w:t>
            </w:r>
          </w:p>
        </w:tc>
        <w:tc>
          <w:tcPr>
            <w:tcW w:w="2410" w:type="dxa"/>
          </w:tcPr>
          <w:p w14:paraId="271C20C0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695BD8">
              <w:rPr>
                <w:sz w:val="20"/>
                <w:szCs w:val="20"/>
                <w:lang w:val="en-GB"/>
              </w:rPr>
              <w:t>Partner Organizations</w:t>
            </w:r>
          </w:p>
        </w:tc>
        <w:tc>
          <w:tcPr>
            <w:tcW w:w="994" w:type="dxa"/>
          </w:tcPr>
          <w:p w14:paraId="7D211D91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KII</w:t>
            </w:r>
          </w:p>
        </w:tc>
        <w:tc>
          <w:tcPr>
            <w:tcW w:w="720" w:type="dxa"/>
          </w:tcPr>
          <w:p w14:paraId="7A78503D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5</w:t>
            </w:r>
          </w:p>
        </w:tc>
        <w:tc>
          <w:tcPr>
            <w:tcW w:w="630" w:type="dxa"/>
          </w:tcPr>
          <w:p w14:paraId="74AB2B12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65A03591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4E33E865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38675A09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6FF5E1F5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46EA7A4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2C61BC74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5</w:t>
            </w:r>
          </w:p>
        </w:tc>
      </w:tr>
      <w:tr w:rsidR="004D7011" w:rsidRPr="00EE003C" w14:paraId="53A892CF" w14:textId="77777777" w:rsidTr="00FA41F4">
        <w:trPr>
          <w:trHeight w:val="368"/>
        </w:trPr>
        <w:tc>
          <w:tcPr>
            <w:tcW w:w="1271" w:type="dxa"/>
            <w:vMerge/>
          </w:tcPr>
          <w:p w14:paraId="325F490F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0C82A5DC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695BD8">
              <w:rPr>
                <w:sz w:val="20"/>
                <w:szCs w:val="20"/>
                <w:lang w:val="en-GB"/>
              </w:rPr>
              <w:t>MoH, MoWA</w:t>
            </w:r>
            <w:r>
              <w:rPr>
                <w:sz w:val="20"/>
                <w:szCs w:val="20"/>
                <w:lang w:val="en-GB"/>
              </w:rPr>
              <w:t xml:space="preserve">, </w:t>
            </w:r>
            <w:r w:rsidRPr="00BD6B77">
              <w:rPr>
                <w:sz w:val="20"/>
                <w:szCs w:val="20"/>
                <w:lang w:val="en-GB"/>
              </w:rPr>
              <w:t>MOFAWA</w:t>
            </w:r>
          </w:p>
        </w:tc>
        <w:tc>
          <w:tcPr>
            <w:tcW w:w="994" w:type="dxa"/>
          </w:tcPr>
          <w:p w14:paraId="0B21A17F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KII</w:t>
            </w:r>
          </w:p>
        </w:tc>
        <w:tc>
          <w:tcPr>
            <w:tcW w:w="720" w:type="dxa"/>
          </w:tcPr>
          <w:p w14:paraId="243D3DEF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5C7DC78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605C4761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4F2B3D10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48D26D12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4BAF38B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1C1F6A8C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7C473AD2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2</w:t>
            </w:r>
          </w:p>
        </w:tc>
      </w:tr>
      <w:tr w:rsidR="004D7011" w:rsidRPr="00EE003C" w14:paraId="1D0F1C55" w14:textId="77777777" w:rsidTr="00FA41F4">
        <w:trPr>
          <w:trHeight w:val="368"/>
        </w:trPr>
        <w:tc>
          <w:tcPr>
            <w:tcW w:w="1271" w:type="dxa"/>
            <w:vMerge w:val="restart"/>
          </w:tcPr>
          <w:p w14:paraId="0514E73E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  <w:r w:rsidRPr="00695BD8">
              <w:rPr>
                <w:sz w:val="20"/>
                <w:szCs w:val="20"/>
                <w:lang w:val="en-US"/>
              </w:rPr>
              <w:t>S</w:t>
            </w:r>
            <w:r w:rsidRPr="00695BD8">
              <w:rPr>
                <w:sz w:val="20"/>
                <w:szCs w:val="20"/>
              </w:rPr>
              <w:t>ubnational</w:t>
            </w:r>
          </w:p>
        </w:tc>
        <w:tc>
          <w:tcPr>
            <w:tcW w:w="2410" w:type="dxa"/>
          </w:tcPr>
          <w:p w14:paraId="0DF7F969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NPHCDA, SPHCDA</w:t>
            </w:r>
          </w:p>
        </w:tc>
        <w:tc>
          <w:tcPr>
            <w:tcW w:w="994" w:type="dxa"/>
          </w:tcPr>
          <w:p w14:paraId="7D27FA59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KII</w:t>
            </w:r>
          </w:p>
        </w:tc>
        <w:tc>
          <w:tcPr>
            <w:tcW w:w="720" w:type="dxa"/>
          </w:tcPr>
          <w:p w14:paraId="01BC13EF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27556502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630" w:type="dxa"/>
          </w:tcPr>
          <w:p w14:paraId="1210C583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2875FD85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518BA35E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750734FF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3089116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156D4C26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8</w:t>
            </w:r>
          </w:p>
        </w:tc>
      </w:tr>
      <w:tr w:rsidR="004D7011" w:rsidRPr="00EE003C" w14:paraId="7262EFE1" w14:textId="77777777" w:rsidTr="00FA41F4">
        <w:trPr>
          <w:trHeight w:val="368"/>
        </w:trPr>
        <w:tc>
          <w:tcPr>
            <w:tcW w:w="1271" w:type="dxa"/>
            <w:vMerge/>
          </w:tcPr>
          <w:p w14:paraId="67BEAA24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189208F0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MoH, MoWA</w:t>
            </w:r>
            <w:r>
              <w:rPr>
                <w:sz w:val="20"/>
                <w:szCs w:val="20"/>
                <w:lang w:val="en-GB"/>
              </w:rPr>
              <w:t xml:space="preserve">, </w:t>
            </w:r>
            <w:r w:rsidRPr="00BD6B77">
              <w:rPr>
                <w:sz w:val="20"/>
                <w:szCs w:val="20"/>
                <w:lang w:val="en-GB"/>
              </w:rPr>
              <w:t>MOFAWA</w:t>
            </w:r>
          </w:p>
        </w:tc>
        <w:tc>
          <w:tcPr>
            <w:tcW w:w="994" w:type="dxa"/>
          </w:tcPr>
          <w:p w14:paraId="356D9B35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KII</w:t>
            </w:r>
          </w:p>
        </w:tc>
        <w:tc>
          <w:tcPr>
            <w:tcW w:w="720" w:type="dxa"/>
          </w:tcPr>
          <w:p w14:paraId="48E806B0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08555DE4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4DFFA009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62AB598D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62975FB8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64400C74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082AAC97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30" w:type="dxa"/>
          </w:tcPr>
          <w:p w14:paraId="682BC64A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6</w:t>
            </w:r>
          </w:p>
        </w:tc>
      </w:tr>
      <w:tr w:rsidR="004D7011" w:rsidRPr="00EE003C" w14:paraId="7669C50F" w14:textId="77777777" w:rsidTr="00FA41F4">
        <w:trPr>
          <w:trHeight w:val="368"/>
        </w:trPr>
        <w:tc>
          <w:tcPr>
            <w:tcW w:w="1271" w:type="dxa"/>
            <w:vMerge w:val="restart"/>
          </w:tcPr>
          <w:p w14:paraId="58997343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  <w:r w:rsidRPr="00695BD8">
              <w:rPr>
                <w:sz w:val="20"/>
                <w:szCs w:val="20"/>
              </w:rPr>
              <w:t>Community</w:t>
            </w:r>
          </w:p>
        </w:tc>
        <w:tc>
          <w:tcPr>
            <w:tcW w:w="2410" w:type="dxa"/>
          </w:tcPr>
          <w:p w14:paraId="11E7BA2B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Religious Leaders</w:t>
            </w:r>
          </w:p>
          <w:p w14:paraId="01DDBB86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994" w:type="dxa"/>
          </w:tcPr>
          <w:p w14:paraId="326FA420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KII</w:t>
            </w:r>
          </w:p>
        </w:tc>
        <w:tc>
          <w:tcPr>
            <w:tcW w:w="720" w:type="dxa"/>
          </w:tcPr>
          <w:p w14:paraId="7FF82C0D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6EBEEA0D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2D25F454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241AFAE2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3A1764B4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2E7F1480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5C42346F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72E28088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52550B">
              <w:rPr>
                <w:b/>
                <w:bCs/>
                <w:sz w:val="20"/>
                <w:szCs w:val="20"/>
                <w:lang w:val="en-GB"/>
              </w:rPr>
              <w:t>12</w:t>
            </w:r>
          </w:p>
        </w:tc>
      </w:tr>
      <w:tr w:rsidR="004D7011" w:rsidRPr="00EE003C" w14:paraId="7F9CF261" w14:textId="77777777" w:rsidTr="00FA41F4">
        <w:trPr>
          <w:trHeight w:val="368"/>
        </w:trPr>
        <w:tc>
          <w:tcPr>
            <w:tcW w:w="1271" w:type="dxa"/>
            <w:vMerge/>
          </w:tcPr>
          <w:p w14:paraId="52B9C0C4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3B2503D5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Community Leaders</w:t>
            </w:r>
          </w:p>
        </w:tc>
        <w:tc>
          <w:tcPr>
            <w:tcW w:w="994" w:type="dxa"/>
          </w:tcPr>
          <w:p w14:paraId="1610DA0C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KII</w:t>
            </w:r>
          </w:p>
        </w:tc>
        <w:tc>
          <w:tcPr>
            <w:tcW w:w="720" w:type="dxa"/>
          </w:tcPr>
          <w:p w14:paraId="1F89C5C5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0374CE04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331032D1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0F7A3AB8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5F2B608F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1E24453D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7080EF3A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1D667B82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52550B">
              <w:rPr>
                <w:b/>
                <w:bCs/>
                <w:sz w:val="20"/>
                <w:szCs w:val="20"/>
                <w:lang w:val="en-GB"/>
              </w:rPr>
              <w:t>12</w:t>
            </w:r>
          </w:p>
        </w:tc>
      </w:tr>
      <w:tr w:rsidR="004D7011" w:rsidRPr="00EE003C" w14:paraId="05265793" w14:textId="77777777" w:rsidTr="00FA41F4">
        <w:trPr>
          <w:trHeight w:val="368"/>
        </w:trPr>
        <w:tc>
          <w:tcPr>
            <w:tcW w:w="1271" w:type="dxa"/>
            <w:vMerge/>
          </w:tcPr>
          <w:p w14:paraId="430B705E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28E2AD2D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HCWs</w:t>
            </w:r>
          </w:p>
          <w:p w14:paraId="1B1A67D3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994" w:type="dxa"/>
          </w:tcPr>
          <w:p w14:paraId="5F0DC046" w14:textId="77777777" w:rsidR="004D7011" w:rsidRPr="0052550B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KII/FGD</w:t>
            </w:r>
          </w:p>
        </w:tc>
        <w:tc>
          <w:tcPr>
            <w:tcW w:w="720" w:type="dxa"/>
          </w:tcPr>
          <w:p w14:paraId="2D96273B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746BC830" w14:textId="77777777" w:rsidR="004D7011" w:rsidRPr="00CE30F9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 w:rsidRPr="00CE30F9">
              <w:rPr>
                <w:sz w:val="20"/>
                <w:szCs w:val="20"/>
                <w:lang w:val="en-GB"/>
              </w:rPr>
              <w:t>4</w:t>
            </w:r>
          </w:p>
        </w:tc>
        <w:tc>
          <w:tcPr>
            <w:tcW w:w="630" w:type="dxa"/>
          </w:tcPr>
          <w:p w14:paraId="65EBDDC2" w14:textId="77777777" w:rsidR="004D7011" w:rsidRPr="00CE30F9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 w:rsidRPr="00CE30F9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630" w:type="dxa"/>
          </w:tcPr>
          <w:p w14:paraId="24A7534A" w14:textId="77777777" w:rsidR="004D7011" w:rsidRPr="00CE30F9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 w:rsidRPr="00CE30F9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630" w:type="dxa"/>
          </w:tcPr>
          <w:p w14:paraId="4233025E" w14:textId="77777777" w:rsidR="004D7011" w:rsidRPr="00CE30F9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 w:rsidRPr="00CE30F9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630" w:type="dxa"/>
          </w:tcPr>
          <w:p w14:paraId="39EEAABD" w14:textId="77777777" w:rsidR="004D7011" w:rsidRPr="00CE30F9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 w:rsidRPr="00CE30F9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630" w:type="dxa"/>
          </w:tcPr>
          <w:p w14:paraId="1418DF4B" w14:textId="77777777" w:rsidR="004D7011" w:rsidRPr="00CE30F9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 w:rsidRPr="00CE30F9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630" w:type="dxa"/>
          </w:tcPr>
          <w:p w14:paraId="193AF06D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34</w:t>
            </w:r>
          </w:p>
        </w:tc>
      </w:tr>
      <w:tr w:rsidR="004D7011" w:rsidRPr="00EE003C" w14:paraId="299ED8BC" w14:textId="77777777" w:rsidTr="00FA41F4">
        <w:trPr>
          <w:trHeight w:val="368"/>
        </w:trPr>
        <w:tc>
          <w:tcPr>
            <w:tcW w:w="1271" w:type="dxa"/>
            <w:vMerge/>
          </w:tcPr>
          <w:p w14:paraId="2AFA4AF1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5F19BD4A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695BD8">
              <w:rPr>
                <w:sz w:val="20"/>
                <w:szCs w:val="20"/>
              </w:rPr>
              <w:t>Fathers</w:t>
            </w:r>
          </w:p>
          <w:p w14:paraId="797FB37E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GB"/>
              </w:rPr>
            </w:pPr>
          </w:p>
        </w:tc>
        <w:tc>
          <w:tcPr>
            <w:tcW w:w="994" w:type="dxa"/>
          </w:tcPr>
          <w:p w14:paraId="3315F364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FGD</w:t>
            </w:r>
          </w:p>
        </w:tc>
        <w:tc>
          <w:tcPr>
            <w:tcW w:w="720" w:type="dxa"/>
          </w:tcPr>
          <w:p w14:paraId="6C271EAA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 w:rsidRPr="0052550B"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33D049B5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58A87899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5227693C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4CFD12F7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23CD645A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198F834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31ABDF36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2550B">
              <w:rPr>
                <w:b/>
                <w:bCs/>
                <w:sz w:val="20"/>
                <w:szCs w:val="20"/>
              </w:rPr>
              <w:t>12</w:t>
            </w:r>
          </w:p>
        </w:tc>
      </w:tr>
      <w:tr w:rsidR="004D7011" w:rsidRPr="00EE003C" w14:paraId="338C4C25" w14:textId="77777777" w:rsidTr="00FA41F4">
        <w:trPr>
          <w:trHeight w:val="368"/>
        </w:trPr>
        <w:tc>
          <w:tcPr>
            <w:tcW w:w="1271" w:type="dxa"/>
            <w:vMerge/>
          </w:tcPr>
          <w:p w14:paraId="4DED6E07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28A2D232" w14:textId="77777777" w:rsidR="004D7011" w:rsidRPr="00695BD8" w:rsidRDefault="004D7011" w:rsidP="00FA41F4">
            <w:pPr>
              <w:spacing w:line="240" w:lineRule="auto"/>
              <w:ind w:firstLine="0"/>
              <w:rPr>
                <w:sz w:val="20"/>
                <w:szCs w:val="20"/>
              </w:rPr>
            </w:pPr>
            <w:r w:rsidRPr="00695BD8">
              <w:rPr>
                <w:sz w:val="20"/>
                <w:szCs w:val="20"/>
              </w:rPr>
              <w:t>Mothers</w:t>
            </w:r>
            <w:r>
              <w:rPr>
                <w:sz w:val="20"/>
                <w:szCs w:val="20"/>
              </w:rPr>
              <w:t xml:space="preserve"> (adolescent, adult, grandmothers)</w:t>
            </w:r>
          </w:p>
        </w:tc>
        <w:tc>
          <w:tcPr>
            <w:tcW w:w="994" w:type="dxa"/>
          </w:tcPr>
          <w:p w14:paraId="09667EDE" w14:textId="77777777" w:rsidR="004D7011" w:rsidRDefault="004D7011" w:rsidP="00FA41F4">
            <w:pPr>
              <w:spacing w:line="240" w:lineRule="auto"/>
              <w:ind w:firstLine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FGD</w:t>
            </w:r>
          </w:p>
        </w:tc>
        <w:tc>
          <w:tcPr>
            <w:tcW w:w="720" w:type="dxa"/>
          </w:tcPr>
          <w:p w14:paraId="3C1DAEB1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630" w:type="dxa"/>
          </w:tcPr>
          <w:p w14:paraId="59C37DF0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3BC33E8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4C426874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2AAE18D0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73FAA1E6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</w:tcPr>
          <w:p w14:paraId="7121F98D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630" w:type="dxa"/>
            <w:tcBorders>
              <w:bottom w:val="single" w:sz="12" w:space="0" w:color="auto"/>
            </w:tcBorders>
          </w:tcPr>
          <w:p w14:paraId="3F6F7FF2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52550B">
              <w:rPr>
                <w:b/>
                <w:bCs/>
                <w:sz w:val="20"/>
                <w:szCs w:val="20"/>
              </w:rPr>
              <w:t>12</w:t>
            </w:r>
          </w:p>
        </w:tc>
      </w:tr>
      <w:tr w:rsidR="004D7011" w:rsidRPr="00EE003C" w14:paraId="52B5E5EE" w14:textId="77777777" w:rsidTr="00FA41F4">
        <w:trPr>
          <w:trHeight w:val="368"/>
        </w:trPr>
        <w:tc>
          <w:tcPr>
            <w:tcW w:w="4675" w:type="dxa"/>
            <w:gridSpan w:val="3"/>
          </w:tcPr>
          <w:p w14:paraId="2851EA21" w14:textId="77777777" w:rsidR="004D7011" w:rsidRPr="0052550B" w:rsidRDefault="004D7011" w:rsidP="00FA41F4">
            <w:pPr>
              <w:spacing w:line="240" w:lineRule="auto"/>
              <w:ind w:firstLine="0"/>
              <w:jc w:val="right"/>
              <w:rPr>
                <w:b/>
                <w:bCs/>
                <w:sz w:val="20"/>
                <w:szCs w:val="20"/>
                <w:lang w:val="en-US"/>
              </w:rPr>
            </w:pPr>
            <w:r w:rsidRPr="0052550B">
              <w:rPr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20" w:type="dxa"/>
          </w:tcPr>
          <w:p w14:paraId="698FC0CA" w14:textId="77777777" w:rsidR="004D7011" w:rsidRPr="0052550B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7</w:t>
            </w:r>
          </w:p>
        </w:tc>
        <w:tc>
          <w:tcPr>
            <w:tcW w:w="630" w:type="dxa"/>
          </w:tcPr>
          <w:p w14:paraId="4AE3E631" w14:textId="77777777" w:rsidR="004D7011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16</w:t>
            </w:r>
          </w:p>
        </w:tc>
        <w:tc>
          <w:tcPr>
            <w:tcW w:w="630" w:type="dxa"/>
          </w:tcPr>
          <w:p w14:paraId="2402B35B" w14:textId="77777777" w:rsidR="004D7011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15</w:t>
            </w:r>
          </w:p>
        </w:tc>
        <w:tc>
          <w:tcPr>
            <w:tcW w:w="630" w:type="dxa"/>
          </w:tcPr>
          <w:p w14:paraId="16A75D76" w14:textId="77777777" w:rsidR="004D7011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16</w:t>
            </w:r>
          </w:p>
        </w:tc>
        <w:tc>
          <w:tcPr>
            <w:tcW w:w="630" w:type="dxa"/>
          </w:tcPr>
          <w:p w14:paraId="2DB94292" w14:textId="77777777" w:rsidR="004D7011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16</w:t>
            </w:r>
          </w:p>
        </w:tc>
        <w:tc>
          <w:tcPr>
            <w:tcW w:w="630" w:type="dxa"/>
          </w:tcPr>
          <w:p w14:paraId="373BB88D" w14:textId="77777777" w:rsidR="004D7011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17</w:t>
            </w:r>
          </w:p>
        </w:tc>
        <w:tc>
          <w:tcPr>
            <w:tcW w:w="630" w:type="dxa"/>
            <w:tcBorders>
              <w:right w:val="single" w:sz="12" w:space="0" w:color="auto"/>
            </w:tcBorders>
          </w:tcPr>
          <w:p w14:paraId="0923C714" w14:textId="77777777" w:rsidR="004D7011" w:rsidRDefault="004D7011" w:rsidP="00FA41F4">
            <w:pPr>
              <w:spacing w:line="240" w:lineRule="auto"/>
              <w:ind w:left="-104" w:right="-105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16</w:t>
            </w:r>
          </w:p>
        </w:tc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98F32D" w14:textId="77777777" w:rsidR="004D7011" w:rsidRPr="0052550B" w:rsidRDefault="004D7011" w:rsidP="00FA41F4">
            <w:pPr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103</w:t>
            </w:r>
          </w:p>
        </w:tc>
      </w:tr>
    </w:tbl>
    <w:p w14:paraId="2742BA79" w14:textId="77777777" w:rsidR="004D7011" w:rsidRPr="00695BD8" w:rsidRDefault="004D7011" w:rsidP="004D7011">
      <w:pPr>
        <w:spacing w:line="240" w:lineRule="auto"/>
        <w:ind w:firstLine="0"/>
        <w:rPr>
          <w:lang w:val="en-GB"/>
        </w:rPr>
      </w:pPr>
    </w:p>
    <w:p w14:paraId="13BFD357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11"/>
    <w:rsid w:val="00264C10"/>
    <w:rsid w:val="00470242"/>
    <w:rsid w:val="004D7011"/>
    <w:rsid w:val="00726E03"/>
    <w:rsid w:val="009542D6"/>
    <w:rsid w:val="00CF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84D8A"/>
  <w15:chartTrackingRefBased/>
  <w15:docId w15:val="{CD604F8D-CDA9-4B24-BBF3-73FF16106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011"/>
    <w:pPr>
      <w:spacing w:after="0" w:line="276" w:lineRule="auto"/>
      <w:ind w:firstLine="720"/>
    </w:pPr>
    <w:rPr>
      <w:rFonts w:ascii="EB Garamond" w:eastAsia="Times New Roman" w:hAnsi="EB Garamond" w:cs="EB Garamond"/>
      <w:color w:val="000000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7011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7011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7011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7011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7011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7011"/>
    <w:pPr>
      <w:keepNext/>
      <w:keepLines/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7011"/>
    <w:pPr>
      <w:keepNext/>
      <w:keepLines/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7011"/>
    <w:pPr>
      <w:keepNext/>
      <w:keepLines/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7011"/>
    <w:pPr>
      <w:keepNext/>
      <w:keepLines/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0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70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70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70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70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70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70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70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70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7011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70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701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70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7011"/>
    <w:pPr>
      <w:spacing w:before="160" w:after="160" w:line="278" w:lineRule="auto"/>
      <w:ind w:firstLine="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70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7011"/>
    <w:pPr>
      <w:spacing w:after="160" w:line="278" w:lineRule="auto"/>
      <w:ind w:left="720" w:firstLine="0"/>
      <w:contextualSpacing/>
    </w:pPr>
    <w:rPr>
      <w:rFonts w:asciiTheme="minorHAnsi" w:eastAsiaTheme="minorEastAsia" w:hAnsiTheme="minorHAnsi" w:cstheme="minorBidi"/>
      <w:color w:val="auto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70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0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0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70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7011"/>
    <w:pPr>
      <w:spacing w:after="0" w:line="240" w:lineRule="auto"/>
    </w:pPr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2025-08-27T17:54:00Z</dcterms:created>
  <dcterms:modified xsi:type="dcterms:W3CDTF">2025-08-27T17:55:00Z</dcterms:modified>
</cp:coreProperties>
</file>