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67D4" w14:textId="77777777" w:rsidR="00C960C5" w:rsidRPr="00EF1DB4" w:rsidRDefault="00C960C5"/>
    <w:p w14:paraId="0F98078A" w14:textId="104BA414" w:rsidR="00EF1DB4" w:rsidRPr="00EF1DB4" w:rsidRDefault="00E27CCB" w:rsidP="00EF1DB4">
      <w:pPr>
        <w:ind w:left="-567"/>
        <w:rPr>
          <w:rFonts w:ascii="Times New Roman" w:hAnsi="Times New Roman" w:cs="Times New Roman"/>
          <w:b/>
          <w:bCs/>
        </w:rPr>
      </w:pPr>
      <w:bookmarkStart w:id="0" w:name="_Hlk194405990"/>
      <w:r w:rsidRPr="00EF1DB4">
        <w:rPr>
          <w:rFonts w:ascii="Times New Roman" w:hAnsi="Times New Roman" w:cs="Times New Roman"/>
          <w:b/>
          <w:bCs/>
        </w:rPr>
        <w:t>Supplementary 1: Details of calcium responsive genes primers</w:t>
      </w:r>
    </w:p>
    <w:tbl>
      <w:tblPr>
        <w:tblStyle w:val="PlainTable2"/>
        <w:tblpPr w:leftFromText="180" w:rightFromText="180" w:vertAnchor="page" w:horzAnchor="margin" w:tblpXSpec="center" w:tblpY="2472"/>
        <w:tblW w:w="10319" w:type="dxa"/>
        <w:tblLook w:val="04A0" w:firstRow="1" w:lastRow="0" w:firstColumn="1" w:lastColumn="0" w:noHBand="0" w:noVBand="1"/>
      </w:tblPr>
      <w:tblGrid>
        <w:gridCol w:w="960"/>
        <w:gridCol w:w="1580"/>
        <w:gridCol w:w="3856"/>
        <w:gridCol w:w="3923"/>
      </w:tblGrid>
      <w:tr w:rsidR="00EF1DB4" w:rsidRPr="00EF1DB4" w14:paraId="24A64207" w14:textId="77777777" w:rsidTr="00EF1D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A47A945" w14:textId="77777777" w:rsidR="00EF1DB4" w:rsidRPr="00EF1DB4" w:rsidRDefault="00EF1DB4" w:rsidP="00EF1D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F1DB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Sr.no.</w:t>
            </w:r>
          </w:p>
        </w:tc>
        <w:tc>
          <w:tcPr>
            <w:tcW w:w="1580" w:type="dxa"/>
            <w:noWrap/>
            <w:hideMark/>
          </w:tcPr>
          <w:p w14:paraId="5A35BEE4" w14:textId="77777777" w:rsidR="00EF1DB4" w:rsidRPr="00EF1DB4" w:rsidRDefault="00EF1DB4" w:rsidP="00EF1DB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F1DB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Name of Primer</w:t>
            </w:r>
          </w:p>
        </w:tc>
        <w:tc>
          <w:tcPr>
            <w:tcW w:w="3856" w:type="dxa"/>
            <w:noWrap/>
            <w:hideMark/>
          </w:tcPr>
          <w:p w14:paraId="5AE91036" w14:textId="77777777" w:rsidR="00EF1DB4" w:rsidRPr="00EF1DB4" w:rsidRDefault="00EF1DB4" w:rsidP="00EF1DB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en-IN"/>
                <w14:ligatures w14:val="none"/>
              </w:rPr>
            </w:pPr>
            <w:r w:rsidRPr="00EF1DB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Forward Primer</w:t>
            </w:r>
          </w:p>
          <w:p w14:paraId="3A1FCA39" w14:textId="77777777" w:rsidR="00EF1DB4" w:rsidRPr="00EF1DB4" w:rsidRDefault="00EF1DB4" w:rsidP="00EF1DB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en-IN"/>
                <w14:ligatures w14:val="none"/>
              </w:rPr>
            </w:pPr>
            <w:r w:rsidRPr="00EF1DB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(5’- 3’)</w:t>
            </w:r>
          </w:p>
          <w:p w14:paraId="709DC80B" w14:textId="77777777" w:rsidR="00EF1DB4" w:rsidRPr="00EF1DB4" w:rsidRDefault="00EF1DB4" w:rsidP="00EF1DB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en-IN"/>
                <w14:ligatures w14:val="none"/>
              </w:rPr>
            </w:pPr>
          </w:p>
        </w:tc>
        <w:tc>
          <w:tcPr>
            <w:tcW w:w="3923" w:type="dxa"/>
            <w:noWrap/>
            <w:hideMark/>
          </w:tcPr>
          <w:p w14:paraId="701037F1" w14:textId="77777777" w:rsidR="00EF1DB4" w:rsidRPr="00EF1DB4" w:rsidRDefault="00EF1DB4" w:rsidP="00EF1DB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en-IN"/>
                <w14:ligatures w14:val="none"/>
              </w:rPr>
            </w:pPr>
            <w:r w:rsidRPr="00EF1DB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Reverse Primer</w:t>
            </w:r>
          </w:p>
          <w:p w14:paraId="393F12C2" w14:textId="77777777" w:rsidR="00EF1DB4" w:rsidRPr="00EF1DB4" w:rsidRDefault="00EF1DB4" w:rsidP="00EF1DB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en-IN"/>
                <w14:ligatures w14:val="none"/>
              </w:rPr>
            </w:pPr>
            <w:r w:rsidRPr="00EF1DB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(3’- 5’)</w:t>
            </w:r>
          </w:p>
          <w:p w14:paraId="43BF8035" w14:textId="77777777" w:rsidR="00EF1DB4" w:rsidRPr="00EF1DB4" w:rsidRDefault="00EF1DB4" w:rsidP="00EF1DB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</w:tr>
      <w:tr w:rsidR="00EF1DB4" w:rsidRPr="00EF1DB4" w14:paraId="546F7AB1" w14:textId="77777777" w:rsidTr="00EF1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93FD90B" w14:textId="77777777" w:rsidR="00EF1DB4" w:rsidRPr="00EF1DB4" w:rsidRDefault="00EF1DB4" w:rsidP="00EF1DB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F1DB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580" w:type="dxa"/>
            <w:noWrap/>
            <w:hideMark/>
          </w:tcPr>
          <w:p w14:paraId="41762DF3" w14:textId="77777777" w:rsidR="00EF1DB4" w:rsidRPr="00EF1DB4" w:rsidRDefault="00EF1DB4" w:rsidP="00EF1DB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  <w14:ligatures w14:val="none"/>
              </w:rPr>
            </w:pPr>
            <w:r w:rsidRPr="00EF1DB4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  <w14:ligatures w14:val="none"/>
              </w:rPr>
              <w:t>CAMTA2-X1</w:t>
            </w:r>
          </w:p>
        </w:tc>
        <w:tc>
          <w:tcPr>
            <w:tcW w:w="3856" w:type="dxa"/>
            <w:noWrap/>
            <w:hideMark/>
          </w:tcPr>
          <w:p w14:paraId="6DCD8A88" w14:textId="77777777" w:rsidR="00EF1DB4" w:rsidRPr="00EF1DB4" w:rsidRDefault="00EF1DB4" w:rsidP="00EF1DB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F1DB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ATGAATGTGGGCATGTGATAGA</w:t>
            </w:r>
          </w:p>
        </w:tc>
        <w:tc>
          <w:tcPr>
            <w:tcW w:w="3923" w:type="dxa"/>
            <w:noWrap/>
            <w:hideMark/>
          </w:tcPr>
          <w:p w14:paraId="014879A6" w14:textId="77777777" w:rsidR="00EF1DB4" w:rsidRPr="00EF1DB4" w:rsidRDefault="00EF1DB4" w:rsidP="00EF1DB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F1DB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CAGTGTCTGAGCCAGCATAA</w:t>
            </w:r>
          </w:p>
        </w:tc>
      </w:tr>
      <w:tr w:rsidR="00EF1DB4" w:rsidRPr="00EF1DB4" w14:paraId="7E8622A4" w14:textId="77777777" w:rsidTr="00EF1D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3C2CAA4" w14:textId="77777777" w:rsidR="00EF1DB4" w:rsidRPr="00EF1DB4" w:rsidRDefault="00EF1DB4" w:rsidP="00EF1DB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F1DB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580" w:type="dxa"/>
            <w:noWrap/>
            <w:hideMark/>
          </w:tcPr>
          <w:p w14:paraId="72E4E1EC" w14:textId="77777777" w:rsidR="00EF1DB4" w:rsidRPr="00EF1DB4" w:rsidRDefault="00EF1DB4" w:rsidP="00EF1DB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  <w14:ligatures w14:val="none"/>
              </w:rPr>
            </w:pPr>
            <w:r w:rsidRPr="00EF1DB4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  <w14:ligatures w14:val="none"/>
              </w:rPr>
              <w:t>ATPase 8</w:t>
            </w:r>
          </w:p>
        </w:tc>
        <w:tc>
          <w:tcPr>
            <w:tcW w:w="3856" w:type="dxa"/>
            <w:noWrap/>
            <w:hideMark/>
          </w:tcPr>
          <w:p w14:paraId="51BC0D99" w14:textId="77777777" w:rsidR="00EF1DB4" w:rsidRPr="00EF1DB4" w:rsidRDefault="00EF1DB4" w:rsidP="00EF1DB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F1DB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GCTGTGGTTGGGAAATTGATAC</w:t>
            </w:r>
          </w:p>
        </w:tc>
        <w:tc>
          <w:tcPr>
            <w:tcW w:w="3923" w:type="dxa"/>
            <w:noWrap/>
            <w:hideMark/>
          </w:tcPr>
          <w:p w14:paraId="366291F5" w14:textId="77777777" w:rsidR="00EF1DB4" w:rsidRPr="00EF1DB4" w:rsidRDefault="00EF1DB4" w:rsidP="00EF1DB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F1DB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GGAAGTCTCAGGTTCCTTCTTT</w:t>
            </w:r>
          </w:p>
        </w:tc>
      </w:tr>
      <w:tr w:rsidR="00EF1DB4" w:rsidRPr="00EF1DB4" w14:paraId="3E6FB107" w14:textId="77777777" w:rsidTr="00EF1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AEBE815" w14:textId="77777777" w:rsidR="00EF1DB4" w:rsidRPr="00EF1DB4" w:rsidRDefault="00EF1DB4" w:rsidP="00EF1DB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F1DB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580" w:type="dxa"/>
            <w:noWrap/>
            <w:hideMark/>
          </w:tcPr>
          <w:p w14:paraId="47336D3B" w14:textId="77777777" w:rsidR="00EF1DB4" w:rsidRPr="00EF1DB4" w:rsidRDefault="00EF1DB4" w:rsidP="00EF1DB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  <w14:ligatures w14:val="none"/>
              </w:rPr>
            </w:pPr>
            <w:r w:rsidRPr="00EF1DB4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  <w14:ligatures w14:val="none"/>
              </w:rPr>
              <w:t>CBL 4-X2</w:t>
            </w:r>
          </w:p>
        </w:tc>
        <w:tc>
          <w:tcPr>
            <w:tcW w:w="3856" w:type="dxa"/>
            <w:noWrap/>
            <w:hideMark/>
          </w:tcPr>
          <w:p w14:paraId="1AF2572A" w14:textId="77777777" w:rsidR="00EF1DB4" w:rsidRPr="00EF1DB4" w:rsidRDefault="00EF1DB4" w:rsidP="00EF1DB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F1DB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GGTTATGAGGATCCCACTGTTC</w:t>
            </w:r>
          </w:p>
        </w:tc>
        <w:tc>
          <w:tcPr>
            <w:tcW w:w="3923" w:type="dxa"/>
            <w:noWrap/>
            <w:hideMark/>
          </w:tcPr>
          <w:p w14:paraId="5E069ADB" w14:textId="77777777" w:rsidR="00EF1DB4" w:rsidRPr="00EF1DB4" w:rsidRDefault="00EF1DB4" w:rsidP="00EF1DB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F1DB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GCCTCTACTTCACTCACAGTAAC</w:t>
            </w:r>
          </w:p>
        </w:tc>
      </w:tr>
      <w:tr w:rsidR="00EF1DB4" w:rsidRPr="00EF1DB4" w14:paraId="1C440DED" w14:textId="77777777" w:rsidTr="00EF1D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DE741D7" w14:textId="77777777" w:rsidR="00EF1DB4" w:rsidRPr="00EF1DB4" w:rsidRDefault="00EF1DB4" w:rsidP="00EF1DB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F1DB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580" w:type="dxa"/>
            <w:noWrap/>
            <w:hideMark/>
          </w:tcPr>
          <w:p w14:paraId="0BD5CF51" w14:textId="77777777" w:rsidR="00EF1DB4" w:rsidRPr="00EF1DB4" w:rsidRDefault="00EF1DB4" w:rsidP="00EF1DB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  <w14:ligatures w14:val="none"/>
              </w:rPr>
            </w:pPr>
            <w:r w:rsidRPr="00EF1DB4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  <w14:ligatures w14:val="none"/>
              </w:rPr>
              <w:t>MBP3-X1</w:t>
            </w:r>
          </w:p>
        </w:tc>
        <w:tc>
          <w:tcPr>
            <w:tcW w:w="3856" w:type="dxa"/>
            <w:noWrap/>
            <w:hideMark/>
          </w:tcPr>
          <w:p w14:paraId="247F13B8" w14:textId="77777777" w:rsidR="00EF1DB4" w:rsidRPr="00EF1DB4" w:rsidRDefault="00EF1DB4" w:rsidP="00EF1DB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F1DB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TCTGCTCCTATGAGTCCTACAC</w:t>
            </w:r>
          </w:p>
        </w:tc>
        <w:tc>
          <w:tcPr>
            <w:tcW w:w="3923" w:type="dxa"/>
            <w:noWrap/>
            <w:hideMark/>
          </w:tcPr>
          <w:p w14:paraId="3A2443A6" w14:textId="77777777" w:rsidR="00EF1DB4" w:rsidRPr="00EF1DB4" w:rsidRDefault="00EF1DB4" w:rsidP="00EF1DB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F1DB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CTTGGAGGGTGGTTGTTCTATG</w:t>
            </w:r>
          </w:p>
        </w:tc>
      </w:tr>
      <w:tr w:rsidR="00EF1DB4" w:rsidRPr="00EF1DB4" w14:paraId="447C9710" w14:textId="77777777" w:rsidTr="00EF1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9D6EFAC" w14:textId="77777777" w:rsidR="00EF1DB4" w:rsidRPr="00EF1DB4" w:rsidRDefault="00EF1DB4" w:rsidP="00EF1DB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F1DB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580" w:type="dxa"/>
            <w:noWrap/>
            <w:hideMark/>
          </w:tcPr>
          <w:p w14:paraId="45B58AA0" w14:textId="77777777" w:rsidR="00EF1DB4" w:rsidRPr="00EF1DB4" w:rsidRDefault="00EF1DB4" w:rsidP="00EF1DB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  <w14:ligatures w14:val="none"/>
              </w:rPr>
            </w:pPr>
            <w:r w:rsidRPr="00EF1DB4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  <w14:ligatures w14:val="none"/>
              </w:rPr>
              <w:t>TTOP12-X2</w:t>
            </w:r>
          </w:p>
        </w:tc>
        <w:tc>
          <w:tcPr>
            <w:tcW w:w="3856" w:type="dxa"/>
            <w:noWrap/>
            <w:hideMark/>
          </w:tcPr>
          <w:p w14:paraId="609400C1" w14:textId="77777777" w:rsidR="00EF1DB4" w:rsidRPr="00EF1DB4" w:rsidRDefault="00EF1DB4" w:rsidP="00EF1DB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F1DB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TGGTTGCAGCCTACGTATAATC</w:t>
            </w:r>
          </w:p>
        </w:tc>
        <w:tc>
          <w:tcPr>
            <w:tcW w:w="3923" w:type="dxa"/>
            <w:noWrap/>
            <w:hideMark/>
          </w:tcPr>
          <w:p w14:paraId="28EDC3C8" w14:textId="77777777" w:rsidR="00EF1DB4" w:rsidRPr="00EF1DB4" w:rsidRDefault="00EF1DB4" w:rsidP="00EF1DB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EF1DB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CCAAAGGTTGTCTAGTCCTTCTC</w:t>
            </w:r>
          </w:p>
        </w:tc>
      </w:tr>
      <w:bookmarkEnd w:id="0"/>
    </w:tbl>
    <w:p w14:paraId="1F442D92" w14:textId="77777777" w:rsidR="00EF1DB4" w:rsidRPr="00EF1DB4" w:rsidRDefault="00EF1DB4" w:rsidP="00EF1DB4">
      <w:pPr>
        <w:rPr>
          <w:rFonts w:ascii="Times New Roman" w:hAnsi="Times New Roman" w:cs="Times New Roman"/>
          <w:b/>
          <w:bCs/>
        </w:rPr>
      </w:pPr>
    </w:p>
    <w:sectPr w:rsidR="00EF1DB4" w:rsidRPr="00EF1DB4" w:rsidSect="00EF1DB4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C45CC"/>
    <w:multiLevelType w:val="hybridMultilevel"/>
    <w:tmpl w:val="D0E0967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612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62"/>
    <w:rsid w:val="00007A6E"/>
    <w:rsid w:val="0004529C"/>
    <w:rsid w:val="001A007A"/>
    <w:rsid w:val="001A7556"/>
    <w:rsid w:val="00272A81"/>
    <w:rsid w:val="00411CE1"/>
    <w:rsid w:val="0071600E"/>
    <w:rsid w:val="009821E8"/>
    <w:rsid w:val="00B014EA"/>
    <w:rsid w:val="00BC3728"/>
    <w:rsid w:val="00C960C5"/>
    <w:rsid w:val="00D07062"/>
    <w:rsid w:val="00E147F4"/>
    <w:rsid w:val="00E27CCB"/>
    <w:rsid w:val="00EF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04DCE"/>
  <w15:docId w15:val="{BE4DE513-1EA2-4D7D-8999-42861264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0452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EF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vishwajit sheel</dc:creator>
  <cp:keywords/>
  <dc:description/>
  <cp:lastModifiedBy>Kishor Tribhuvan</cp:lastModifiedBy>
  <cp:revision>5</cp:revision>
  <dcterms:created xsi:type="dcterms:W3CDTF">2024-06-06T08:02:00Z</dcterms:created>
  <dcterms:modified xsi:type="dcterms:W3CDTF">2025-07-16T09:31:00Z</dcterms:modified>
</cp:coreProperties>
</file>