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CB5F26" w14:textId="304954A3" w:rsidR="00690C28" w:rsidRDefault="003954F7" w:rsidP="0002221F">
      <w:pPr>
        <w:pStyle w:val="Sidhuvud"/>
        <w:jc w:val="both"/>
        <w:rPr>
          <w:rFonts w:asciiTheme="minorHAnsi" w:hAnsiTheme="minorHAnsi" w:cstheme="minorHAnsi"/>
          <w:szCs w:val="24"/>
          <w:lang w:val="en-US"/>
        </w:rPr>
      </w:pPr>
      <w:r w:rsidRPr="00DA784B">
        <w:rPr>
          <w:rFonts w:asciiTheme="minorHAnsi" w:hAnsiTheme="minorHAnsi" w:cstheme="minorHAnsi"/>
          <w:lang w:val="en-US"/>
        </w:rPr>
        <w:t>The interview manual presented below is part of a standardized focus group manual</w:t>
      </w:r>
      <w:r w:rsidR="00DA784B">
        <w:rPr>
          <w:rFonts w:asciiTheme="minorHAnsi" w:hAnsiTheme="minorHAnsi" w:cstheme="minorHAnsi"/>
          <w:lang w:val="en-US"/>
        </w:rPr>
        <w:t xml:space="preserve"> </w:t>
      </w:r>
      <w:r w:rsidR="00DA784B" w:rsidRPr="00DA784B">
        <w:rPr>
          <w:rFonts w:asciiTheme="minorHAnsi" w:hAnsiTheme="minorHAnsi" w:cstheme="minorHAnsi"/>
          <w:szCs w:val="24"/>
          <w:lang w:val="en-US"/>
        </w:rPr>
        <w:t>developed to e</w:t>
      </w:r>
      <w:r w:rsidRPr="00DA784B">
        <w:rPr>
          <w:rFonts w:asciiTheme="minorHAnsi" w:hAnsiTheme="minorHAnsi" w:cstheme="minorHAnsi"/>
          <w:szCs w:val="24"/>
          <w:lang w:val="en-US"/>
        </w:rPr>
        <w:t>xplor</w:t>
      </w:r>
      <w:r w:rsidR="00DA784B">
        <w:rPr>
          <w:rFonts w:asciiTheme="minorHAnsi" w:hAnsiTheme="minorHAnsi" w:cstheme="minorHAnsi"/>
          <w:szCs w:val="24"/>
          <w:lang w:val="en-US"/>
        </w:rPr>
        <w:t>e</w:t>
      </w:r>
      <w:r w:rsidRPr="00DA784B">
        <w:rPr>
          <w:rFonts w:asciiTheme="minorHAnsi" w:hAnsiTheme="minorHAnsi" w:cstheme="minorHAnsi"/>
          <w:szCs w:val="24"/>
          <w:lang w:val="en-US"/>
        </w:rPr>
        <w:t xml:space="preserve"> disease-specific experiences in everyday life of children and adults born with esophageal atresia and pre-testing a set of symptom burden and treatment experience measures</w:t>
      </w:r>
      <w:r w:rsidR="00DA784B">
        <w:rPr>
          <w:rFonts w:asciiTheme="minorHAnsi" w:hAnsiTheme="minorHAnsi" w:cstheme="minorHAnsi"/>
          <w:szCs w:val="24"/>
          <w:lang w:val="en-US"/>
        </w:rPr>
        <w:t>.</w:t>
      </w:r>
      <w:r w:rsidR="0071489F">
        <w:rPr>
          <w:rFonts w:asciiTheme="minorHAnsi" w:hAnsiTheme="minorHAnsi" w:cstheme="minorHAnsi"/>
          <w:szCs w:val="24"/>
          <w:lang w:val="en-US"/>
        </w:rPr>
        <w:t xml:space="preserve"> </w:t>
      </w:r>
      <w:r w:rsidRPr="003954F7">
        <w:rPr>
          <w:rFonts w:asciiTheme="minorHAnsi" w:hAnsiTheme="minorHAnsi" w:cstheme="minorHAnsi"/>
          <w:szCs w:val="24"/>
          <w:lang w:val="en-US"/>
        </w:rPr>
        <w:t>To</w:t>
      </w:r>
      <w:r w:rsidR="00690C28" w:rsidRPr="003954F7">
        <w:rPr>
          <w:rFonts w:asciiTheme="minorHAnsi" w:hAnsiTheme="minorHAnsi" w:cstheme="minorHAnsi"/>
          <w:szCs w:val="24"/>
          <w:lang w:val="en-US"/>
        </w:rPr>
        <w:t xml:space="preserve"> increase its patient-centeredness, the interview manual build upon domains that have been identified following content analysis of focus groups conducted with families of children with EA at an earlier stage. The interview manual will focus on questions that facilitate exploration and the participants’ stories and experiences in their everyday life</w:t>
      </w:r>
      <w:r w:rsidR="00D2292C" w:rsidRPr="003954F7">
        <w:rPr>
          <w:rFonts w:asciiTheme="minorHAnsi" w:hAnsiTheme="minorHAnsi" w:cstheme="minorHAnsi"/>
          <w:szCs w:val="24"/>
          <w:lang w:val="en-US"/>
        </w:rPr>
        <w:t xml:space="preserve"> </w:t>
      </w:r>
      <w:r w:rsidR="00690C28" w:rsidRPr="003954F7">
        <w:rPr>
          <w:rFonts w:asciiTheme="minorHAnsi" w:hAnsiTheme="minorHAnsi" w:cstheme="minorHAnsi"/>
          <w:szCs w:val="24"/>
          <w:lang w:val="en-US"/>
        </w:rPr>
        <w:t xml:space="preserve">and try to ensure that these main domains are fully explored from the patient and parent point of view. The questions will be standardized and therefore divided into the following </w:t>
      </w:r>
      <w:proofErr w:type="gramStart"/>
      <w:r w:rsidR="00690C28" w:rsidRPr="003954F7">
        <w:rPr>
          <w:rFonts w:asciiTheme="minorHAnsi" w:hAnsiTheme="minorHAnsi" w:cstheme="minorHAnsi"/>
          <w:szCs w:val="24"/>
          <w:lang w:val="en-US"/>
        </w:rPr>
        <w:t>domains;</w:t>
      </w:r>
      <w:proofErr w:type="gramEnd"/>
      <w:r w:rsidR="00690C28" w:rsidRPr="003954F7">
        <w:rPr>
          <w:rFonts w:asciiTheme="minorHAnsi" w:hAnsiTheme="minorHAnsi" w:cstheme="minorHAnsi"/>
          <w:szCs w:val="24"/>
          <w:lang w:val="en-US"/>
        </w:rPr>
        <w:t xml:space="preserve"> </w:t>
      </w:r>
      <w:bookmarkStart w:id="0" w:name="_Hlk189565371"/>
      <w:r w:rsidR="00690C28" w:rsidRPr="003954F7">
        <w:rPr>
          <w:rFonts w:asciiTheme="minorHAnsi" w:hAnsiTheme="minorHAnsi" w:cstheme="minorHAnsi"/>
          <w:szCs w:val="24"/>
          <w:lang w:val="en-US"/>
        </w:rPr>
        <w:t xml:space="preserve">1) </w:t>
      </w:r>
      <w:bookmarkStart w:id="1" w:name="_Hlk144198265"/>
      <w:r w:rsidR="00690C28" w:rsidRPr="003954F7">
        <w:rPr>
          <w:rFonts w:asciiTheme="minorHAnsi" w:hAnsiTheme="minorHAnsi" w:cstheme="minorHAnsi"/>
          <w:szCs w:val="24"/>
          <w:lang w:val="en-US"/>
        </w:rPr>
        <w:t>Swallowing difficulties, Mealtime adjustement, Selective/Restrictive Eating, Dumping</w:t>
      </w:r>
      <w:bookmarkEnd w:id="1"/>
      <w:r w:rsidR="00D2292C" w:rsidRPr="003954F7">
        <w:rPr>
          <w:rFonts w:asciiTheme="minorHAnsi" w:hAnsiTheme="minorHAnsi" w:cstheme="minorHAnsi"/>
          <w:szCs w:val="24"/>
          <w:lang w:val="en-US"/>
        </w:rPr>
        <w:t xml:space="preserve">; </w:t>
      </w:r>
      <w:r w:rsidR="00690C28" w:rsidRPr="003954F7">
        <w:rPr>
          <w:rFonts w:asciiTheme="minorHAnsi" w:hAnsiTheme="minorHAnsi" w:cstheme="minorHAnsi"/>
          <w:szCs w:val="24"/>
          <w:lang w:val="en-US"/>
        </w:rPr>
        <w:t>2) Gastro-esophageal reflux disease</w:t>
      </w:r>
      <w:r w:rsidR="00D2292C" w:rsidRPr="003954F7">
        <w:rPr>
          <w:rFonts w:asciiTheme="minorHAnsi" w:hAnsiTheme="minorHAnsi" w:cstheme="minorHAnsi"/>
          <w:szCs w:val="24"/>
          <w:lang w:val="en-US"/>
        </w:rPr>
        <w:t xml:space="preserve">; </w:t>
      </w:r>
      <w:r w:rsidR="00690C28" w:rsidRPr="003954F7">
        <w:rPr>
          <w:rFonts w:asciiTheme="minorHAnsi" w:hAnsiTheme="minorHAnsi" w:cstheme="minorHAnsi"/>
          <w:szCs w:val="24"/>
          <w:lang w:val="en-US"/>
        </w:rPr>
        <w:t>3) Respiratory Disease</w:t>
      </w:r>
      <w:bookmarkEnd w:id="0"/>
      <w:r w:rsidR="00DA784B">
        <w:rPr>
          <w:rFonts w:asciiTheme="minorHAnsi" w:hAnsiTheme="minorHAnsi" w:cstheme="minorHAnsi"/>
          <w:szCs w:val="24"/>
          <w:lang w:val="en-US"/>
        </w:rPr>
        <w:t>.</w:t>
      </w:r>
    </w:p>
    <w:p w14:paraId="561B31BE" w14:textId="77777777" w:rsidR="00DA784B" w:rsidRDefault="00DA784B" w:rsidP="0002221F">
      <w:pPr>
        <w:pStyle w:val="Rubrik2"/>
        <w:spacing w:line="240" w:lineRule="auto"/>
        <w:jc w:val="both"/>
        <w:rPr>
          <w:rFonts w:asciiTheme="minorHAnsi" w:hAnsiTheme="minorHAnsi" w:cstheme="minorHAnsi"/>
          <w:sz w:val="24"/>
          <w:szCs w:val="24"/>
          <w:lang w:val="en-US"/>
        </w:rPr>
      </w:pPr>
      <w:bookmarkStart w:id="2" w:name="_Hlk164084553"/>
    </w:p>
    <w:p w14:paraId="200DDEC4" w14:textId="0AA77AB5" w:rsidR="00690C28" w:rsidRPr="003954F7" w:rsidRDefault="00690C28" w:rsidP="0002221F">
      <w:pPr>
        <w:pStyle w:val="Rubrik2"/>
        <w:spacing w:line="240" w:lineRule="auto"/>
        <w:jc w:val="both"/>
        <w:rPr>
          <w:rFonts w:asciiTheme="minorHAnsi" w:hAnsiTheme="minorHAnsi" w:cstheme="minorHAnsi"/>
          <w:sz w:val="24"/>
          <w:szCs w:val="24"/>
          <w:lang w:val="en-US"/>
        </w:rPr>
      </w:pPr>
      <w:r w:rsidRPr="003954F7">
        <w:rPr>
          <w:rFonts w:asciiTheme="minorHAnsi" w:hAnsiTheme="minorHAnsi" w:cstheme="minorHAnsi"/>
          <w:sz w:val="24"/>
          <w:szCs w:val="24"/>
          <w:lang w:val="en-US"/>
        </w:rPr>
        <w:t xml:space="preserve">Core questions to parents of children 0-7 years </w:t>
      </w:r>
    </w:p>
    <w:p w14:paraId="752DA69C" w14:textId="0840BE18" w:rsidR="003954F7" w:rsidRPr="003954F7" w:rsidRDefault="00690C28" w:rsidP="0002221F">
      <w:pPr>
        <w:spacing w:line="240" w:lineRule="auto"/>
        <w:jc w:val="both"/>
        <w:rPr>
          <w:rFonts w:asciiTheme="minorHAnsi" w:hAnsiTheme="minorHAnsi" w:cstheme="minorHAnsi"/>
          <w:szCs w:val="24"/>
          <w:lang w:val="en-US"/>
        </w:rPr>
      </w:pPr>
      <w:r w:rsidRPr="003954F7">
        <w:rPr>
          <w:rFonts w:asciiTheme="minorHAnsi" w:hAnsiTheme="minorHAnsi" w:cstheme="minorHAnsi"/>
          <w:szCs w:val="24"/>
          <w:lang w:val="en-US"/>
        </w:rPr>
        <w:t xml:space="preserve">When I [the moderator] will use the term esophageal atresia, I wonder if this is the word you usually use to describe your child’s health condition or which term you use? The moderator will make sure that the participants understand and feel comfortable with the use of the term esophageal atresia, and if needed, will adjust the term. </w:t>
      </w:r>
    </w:p>
    <w:tbl>
      <w:tblPr>
        <w:tblStyle w:val="Tabellrutnt"/>
        <w:tblW w:w="0" w:type="auto"/>
        <w:tblLook w:val="04A0" w:firstRow="1" w:lastRow="0" w:firstColumn="1" w:lastColumn="0" w:noHBand="0" w:noVBand="1"/>
      </w:tblPr>
      <w:tblGrid>
        <w:gridCol w:w="8217"/>
        <w:gridCol w:w="845"/>
      </w:tblGrid>
      <w:tr w:rsidR="00690C28" w:rsidRPr="009558D2" w14:paraId="04673B42" w14:textId="77777777" w:rsidTr="00D35FBA">
        <w:trPr>
          <w:trHeight w:val="290"/>
        </w:trPr>
        <w:tc>
          <w:tcPr>
            <w:tcW w:w="9062" w:type="dxa"/>
            <w:gridSpan w:val="2"/>
          </w:tcPr>
          <w:p w14:paraId="46068D4A" w14:textId="77777777" w:rsidR="00690C28" w:rsidRPr="00D2292C" w:rsidRDefault="00690C28" w:rsidP="0002221F">
            <w:pPr>
              <w:pStyle w:val="Ingetavstnd"/>
              <w:jc w:val="both"/>
              <w:rPr>
                <w:rFonts w:cstheme="minorHAnsi"/>
                <w:i/>
                <w:iCs/>
                <w:lang w:val="en-US" w:eastAsia="sv-SE"/>
              </w:rPr>
            </w:pPr>
            <w:r w:rsidRPr="00D2292C">
              <w:rPr>
                <w:rFonts w:cstheme="minorHAnsi"/>
                <w:i/>
                <w:iCs/>
                <w:lang w:val="en-US" w:eastAsia="sv-SE"/>
              </w:rPr>
              <w:t>The moderator will bring these questions to the focus group and check the box when the questions and domains have been discussed by the study participants. The field assistant will make field notes according to each domain. The sub-questions should be asked if those aspects are not already embedded and covered in the parents’ narratives. Probes only used as necessary. Pre-defined to standardize the manual.</w:t>
            </w:r>
          </w:p>
        </w:tc>
      </w:tr>
      <w:tr w:rsidR="00690C28" w:rsidRPr="009558D2" w14:paraId="1805E3AA" w14:textId="77777777" w:rsidTr="003954F7">
        <w:tc>
          <w:tcPr>
            <w:tcW w:w="8217" w:type="dxa"/>
            <w:shd w:val="clear" w:color="auto" w:fill="D9E2F3" w:themeFill="accent1" w:themeFillTint="33"/>
          </w:tcPr>
          <w:p w14:paraId="0759119F" w14:textId="77777777" w:rsidR="00690C28" w:rsidRPr="00D2292C" w:rsidRDefault="00690C28" w:rsidP="0002221F">
            <w:pPr>
              <w:pStyle w:val="Ingetavstnd"/>
              <w:jc w:val="both"/>
              <w:rPr>
                <w:rFonts w:eastAsiaTheme="minorEastAsia" w:cstheme="minorHAnsi"/>
                <w:kern w:val="24"/>
                <w:sz w:val="20"/>
                <w:szCs w:val="20"/>
                <w:lang w:val="en-US" w:eastAsia="sv-SE"/>
              </w:rPr>
            </w:pPr>
            <w:r w:rsidRPr="00D2292C">
              <w:rPr>
                <w:rFonts w:cstheme="minorHAnsi"/>
                <w:sz w:val="20"/>
                <w:szCs w:val="20"/>
                <w:lang w:val="en-US"/>
              </w:rPr>
              <w:t>Domain 1. Swallowing difficulties, Mealtime adjustment, Selective/Restrictive Eating, Dumping</w:t>
            </w:r>
          </w:p>
        </w:tc>
        <w:tc>
          <w:tcPr>
            <w:tcW w:w="845" w:type="dxa"/>
            <w:shd w:val="clear" w:color="auto" w:fill="D9E2F3" w:themeFill="accent1" w:themeFillTint="33"/>
          </w:tcPr>
          <w:p w14:paraId="7F05AE8A" w14:textId="77777777" w:rsidR="00690C28" w:rsidRPr="00D2292C" w:rsidRDefault="00690C28" w:rsidP="0002221F">
            <w:pPr>
              <w:spacing w:before="200"/>
              <w:jc w:val="both"/>
              <w:rPr>
                <w:rFonts w:asciiTheme="minorHAnsi" w:eastAsiaTheme="minorEastAsia" w:hAnsiTheme="minorHAnsi" w:cstheme="minorHAnsi"/>
                <w:color w:val="000000" w:themeColor="text1"/>
                <w:kern w:val="24"/>
                <w:sz w:val="16"/>
                <w:szCs w:val="16"/>
                <w:lang w:val="en-US" w:eastAsia="sv-SE"/>
              </w:rPr>
            </w:pPr>
          </w:p>
        </w:tc>
      </w:tr>
      <w:tr w:rsidR="003954F7" w:rsidRPr="009558D2" w14:paraId="1D198D49" w14:textId="77777777" w:rsidTr="003954F7">
        <w:tc>
          <w:tcPr>
            <w:tcW w:w="8217" w:type="dxa"/>
          </w:tcPr>
          <w:p w14:paraId="784DF1E6" w14:textId="6D02609D" w:rsidR="003954F7" w:rsidRPr="003954F7" w:rsidRDefault="003954F7" w:rsidP="0002221F">
            <w:pPr>
              <w:pStyle w:val="Ingetavstnd"/>
              <w:jc w:val="both"/>
              <w:rPr>
                <w:rFonts w:eastAsia="Calibri" w:cstheme="minorHAnsi"/>
                <w:i/>
                <w:iCs/>
                <w:kern w:val="24"/>
                <w:sz w:val="16"/>
                <w:szCs w:val="16"/>
                <w:lang w:val="en-US" w:eastAsia="sv-SE"/>
              </w:rPr>
            </w:pPr>
            <w:r w:rsidRPr="003954F7">
              <w:rPr>
                <w:rFonts w:eastAsiaTheme="minorEastAsia" w:cstheme="minorHAnsi"/>
                <w:i/>
                <w:iCs/>
                <w:kern w:val="24"/>
                <w:sz w:val="16"/>
                <w:szCs w:val="16"/>
                <w:u w:val="single"/>
                <w:lang w:val="en-US" w:eastAsia="sv-SE"/>
              </w:rPr>
              <w:t>Moderator:</w:t>
            </w:r>
            <w:r w:rsidRPr="003954F7">
              <w:rPr>
                <w:rFonts w:eastAsiaTheme="minorEastAsia" w:cstheme="minorHAnsi"/>
                <w:i/>
                <w:iCs/>
                <w:kern w:val="24"/>
                <w:sz w:val="16"/>
                <w:szCs w:val="16"/>
                <w:lang w:val="en-US" w:eastAsia="sv-SE"/>
              </w:rPr>
              <w:t xml:space="preserve"> Think about your child’s eating. With eating we mean breastfeeding/bottle feeding/tube feeding and/or eating food by mouth. We would like you to describe h</w:t>
            </w:r>
            <w:r w:rsidRPr="003954F7">
              <w:rPr>
                <w:rFonts w:eastAsia="Calibri" w:cstheme="minorHAnsi"/>
                <w:i/>
                <w:iCs/>
                <w:kern w:val="24"/>
                <w:sz w:val="16"/>
                <w:szCs w:val="16"/>
                <w:lang w:val="en-US" w:eastAsia="sv-SE"/>
              </w:rPr>
              <w:t xml:space="preserve">ow does eating work out for your child. </w:t>
            </w:r>
          </w:p>
          <w:p w14:paraId="6145F03A" w14:textId="77777777" w:rsidR="003954F7" w:rsidRPr="003954F7" w:rsidRDefault="003954F7" w:rsidP="0002221F">
            <w:pPr>
              <w:pStyle w:val="Ingetavstnd"/>
              <w:jc w:val="both"/>
              <w:rPr>
                <w:rFonts w:eastAsia="Calibri" w:cstheme="minorHAnsi"/>
                <w:i/>
                <w:iCs/>
                <w:kern w:val="24"/>
                <w:sz w:val="16"/>
                <w:szCs w:val="16"/>
                <w:lang w:val="en-US" w:eastAsia="sv-SE"/>
              </w:rPr>
            </w:pPr>
          </w:p>
          <w:p w14:paraId="7AD9D5F8" w14:textId="36B50D06" w:rsidR="003954F7" w:rsidRPr="003954F7" w:rsidRDefault="003954F7" w:rsidP="0002221F">
            <w:pPr>
              <w:pStyle w:val="Ingetavstnd"/>
              <w:jc w:val="both"/>
              <w:rPr>
                <w:rFonts w:eastAsia="Calibri" w:cstheme="minorHAnsi"/>
                <w:i/>
                <w:iCs/>
                <w:kern w:val="24"/>
                <w:sz w:val="16"/>
                <w:szCs w:val="16"/>
                <w:lang w:val="en-US" w:eastAsia="sv-SE"/>
              </w:rPr>
            </w:pPr>
            <w:r w:rsidRPr="003954F7">
              <w:rPr>
                <w:rFonts w:eastAsia="Calibri" w:cstheme="minorHAnsi"/>
                <w:i/>
                <w:iCs/>
                <w:kern w:val="24"/>
                <w:sz w:val="16"/>
                <w:szCs w:val="16"/>
                <w:lang w:val="en-US" w:eastAsia="sv-SE"/>
              </w:rPr>
              <w:t xml:space="preserve">First you will be able to discuss aspects for children who have started eating food by mouth, then for children who are solely tube fed and last, we will focus on potential symptoms your children experience during their feeding situation. </w:t>
            </w:r>
          </w:p>
        </w:tc>
        <w:tc>
          <w:tcPr>
            <w:tcW w:w="845" w:type="dxa"/>
          </w:tcPr>
          <w:p w14:paraId="11F27259" w14:textId="77777777" w:rsidR="003954F7" w:rsidRPr="00D2292C" w:rsidRDefault="003954F7" w:rsidP="0002221F">
            <w:pPr>
              <w:pStyle w:val="Liststycke"/>
              <w:numPr>
                <w:ilvl w:val="0"/>
                <w:numId w:val="9"/>
              </w:numPr>
              <w:spacing w:before="200"/>
              <w:jc w:val="both"/>
              <w:rPr>
                <w:rFonts w:asciiTheme="minorHAnsi" w:eastAsiaTheme="minorEastAsia" w:hAnsiTheme="minorHAnsi" w:cstheme="minorHAnsi"/>
                <w:color w:val="000000" w:themeColor="text1"/>
                <w:kern w:val="24"/>
                <w:sz w:val="16"/>
                <w:szCs w:val="16"/>
                <w:lang w:val="en-US" w:eastAsia="sv-SE"/>
              </w:rPr>
            </w:pPr>
          </w:p>
        </w:tc>
      </w:tr>
      <w:tr w:rsidR="00690C28" w:rsidRPr="00D2292C" w14:paraId="66DB0602" w14:textId="77777777" w:rsidTr="003954F7">
        <w:tc>
          <w:tcPr>
            <w:tcW w:w="8217" w:type="dxa"/>
          </w:tcPr>
          <w:p w14:paraId="2CB360FF" w14:textId="77777777" w:rsidR="00690C28" w:rsidRPr="00D2292C" w:rsidRDefault="00690C28" w:rsidP="0002221F">
            <w:pPr>
              <w:pStyle w:val="Ingetavstnd"/>
              <w:jc w:val="both"/>
              <w:rPr>
                <w:rFonts w:eastAsiaTheme="minorEastAsia" w:cstheme="minorHAnsi"/>
                <w:kern w:val="24"/>
                <w:sz w:val="16"/>
                <w:szCs w:val="16"/>
                <w:lang w:val="en-US" w:eastAsia="sv-SE"/>
              </w:rPr>
            </w:pPr>
          </w:p>
          <w:p w14:paraId="789CD533" w14:textId="77777777" w:rsidR="00690C28" w:rsidRDefault="00690C28" w:rsidP="0002221F">
            <w:pPr>
              <w:pStyle w:val="Ingetavstnd"/>
              <w:numPr>
                <w:ilvl w:val="0"/>
                <w:numId w:val="13"/>
              </w:numPr>
              <w:jc w:val="both"/>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Have your children started eating food by mouth?</w:t>
            </w:r>
            <w:r w:rsidRPr="00D2292C">
              <w:rPr>
                <w:rFonts w:eastAsiaTheme="minorEastAsia" w:cstheme="minorHAnsi"/>
                <w:kern w:val="24"/>
                <w:sz w:val="16"/>
                <w:szCs w:val="16"/>
                <w:u w:val="single"/>
                <w:lang w:val="en-US" w:eastAsia="sv-SE"/>
              </w:rPr>
              <w:t xml:space="preserve"> If so</w:t>
            </w:r>
            <w:r w:rsidRPr="00D2292C">
              <w:rPr>
                <w:rFonts w:eastAsiaTheme="minorEastAsia" w:cstheme="minorHAnsi"/>
                <w:kern w:val="24"/>
                <w:sz w:val="16"/>
                <w:szCs w:val="16"/>
                <w:lang w:val="en-US" w:eastAsia="sv-SE"/>
              </w:rPr>
              <w:t>,</w:t>
            </w:r>
          </w:p>
          <w:p w14:paraId="4781B84F" w14:textId="77777777" w:rsidR="00D2292C" w:rsidRPr="00D2292C" w:rsidRDefault="00D2292C" w:rsidP="0002221F">
            <w:pPr>
              <w:pStyle w:val="Ingetavstnd"/>
              <w:ind w:left="720"/>
              <w:jc w:val="both"/>
              <w:rPr>
                <w:rFonts w:eastAsiaTheme="minorEastAsia" w:cstheme="minorHAnsi"/>
                <w:kern w:val="24"/>
                <w:sz w:val="16"/>
                <w:szCs w:val="16"/>
                <w:lang w:val="en-US" w:eastAsia="sv-SE"/>
              </w:rPr>
            </w:pPr>
          </w:p>
          <w:p w14:paraId="33ABF911" w14:textId="77777777" w:rsidR="00690C28" w:rsidRPr="00D2292C" w:rsidRDefault="00690C28" w:rsidP="0002221F">
            <w:pPr>
              <w:pStyle w:val="Ingetavstnd"/>
              <w:numPr>
                <w:ilvl w:val="0"/>
                <w:numId w:val="14"/>
              </w:numPr>
              <w:jc w:val="both"/>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How does a typical feeding situation for your child look like?</w:t>
            </w:r>
          </w:p>
          <w:p w14:paraId="677EDE9C" w14:textId="77777777" w:rsidR="00690C28" w:rsidRPr="00D2292C" w:rsidRDefault="00690C28" w:rsidP="0002221F">
            <w:pPr>
              <w:pStyle w:val="Ingetavstnd"/>
              <w:numPr>
                <w:ilvl w:val="0"/>
                <w:numId w:val="14"/>
              </w:numPr>
              <w:jc w:val="both"/>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How did you experience their transitioning from tube feeds to oral feeds?</w:t>
            </w:r>
          </w:p>
          <w:p w14:paraId="092EF3EC" w14:textId="77777777" w:rsidR="00690C28" w:rsidRPr="00D2292C" w:rsidRDefault="00690C28" w:rsidP="0002221F">
            <w:pPr>
              <w:pStyle w:val="Ingetavstnd"/>
              <w:numPr>
                <w:ilvl w:val="0"/>
                <w:numId w:val="14"/>
              </w:numPr>
              <w:jc w:val="both"/>
              <w:rPr>
                <w:rFonts w:eastAsia="Times New Roman" w:cstheme="minorHAnsi"/>
                <w:sz w:val="16"/>
                <w:szCs w:val="16"/>
                <w:lang w:val="en-US" w:eastAsia="sv-SE"/>
              </w:rPr>
            </w:pPr>
            <w:r w:rsidRPr="00D2292C">
              <w:rPr>
                <w:rFonts w:eastAsia="Calibri" w:cstheme="minorHAnsi"/>
                <w:kern w:val="24"/>
                <w:sz w:val="16"/>
                <w:szCs w:val="16"/>
                <w:lang w:val="en-US" w:eastAsia="sv-SE"/>
              </w:rPr>
              <w:t xml:space="preserve">Which experience do you have of your child’s processing food in their mouth? </w:t>
            </w:r>
            <w:r w:rsidRPr="00D2292C">
              <w:rPr>
                <w:rFonts w:eastAsia="Calibri" w:cstheme="minorHAnsi"/>
                <w:kern w:val="24"/>
                <w:sz w:val="16"/>
                <w:szCs w:val="16"/>
                <w:u w:val="single"/>
                <w:lang w:val="en-US" w:eastAsia="sv-SE"/>
              </w:rPr>
              <w:t>Probe.</w:t>
            </w:r>
            <w:r w:rsidRPr="00D2292C">
              <w:rPr>
                <w:rFonts w:eastAsia="Calibri" w:cstheme="minorHAnsi"/>
                <w:kern w:val="24"/>
                <w:sz w:val="16"/>
                <w:szCs w:val="16"/>
                <w:lang w:val="en-US" w:eastAsia="sv-SE"/>
              </w:rPr>
              <w:t xml:space="preserve"> Do they need to chew carefully, store or spit out food? Please explain to me how it works.</w:t>
            </w:r>
          </w:p>
          <w:p w14:paraId="695051C4" w14:textId="77777777" w:rsidR="00690C28" w:rsidRPr="00D2292C" w:rsidRDefault="00690C28" w:rsidP="0002221F">
            <w:pPr>
              <w:pStyle w:val="Ingetavstnd"/>
              <w:numPr>
                <w:ilvl w:val="0"/>
                <w:numId w:val="14"/>
              </w:numPr>
              <w:jc w:val="both"/>
              <w:rPr>
                <w:rFonts w:eastAsia="Times New Roman" w:cstheme="minorHAnsi"/>
                <w:sz w:val="16"/>
                <w:szCs w:val="16"/>
                <w:lang w:val="en-US" w:eastAsia="sv-SE"/>
              </w:rPr>
            </w:pPr>
            <w:r w:rsidRPr="00D2292C">
              <w:rPr>
                <w:rFonts w:eastAsia="Calibri" w:cstheme="minorHAnsi"/>
                <w:kern w:val="24"/>
                <w:sz w:val="16"/>
                <w:szCs w:val="16"/>
                <w:lang w:val="en-US" w:eastAsia="sv-SE"/>
              </w:rPr>
              <w:t>What size of a meal can your children eat compared to their peers?</w:t>
            </w:r>
          </w:p>
          <w:p w14:paraId="495DAC69" w14:textId="77777777" w:rsidR="00690C28" w:rsidRPr="00D2292C" w:rsidRDefault="00690C28" w:rsidP="0002221F">
            <w:pPr>
              <w:pStyle w:val="Ingetavstnd"/>
              <w:numPr>
                <w:ilvl w:val="0"/>
                <w:numId w:val="14"/>
              </w:numPr>
              <w:jc w:val="both"/>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 xml:space="preserve">Which foods are difficult or easy to eat for your children? Compared with peers/siblings? </w:t>
            </w:r>
          </w:p>
          <w:p w14:paraId="29AC1AAD" w14:textId="77777777" w:rsidR="00690C28" w:rsidRPr="00D2292C" w:rsidRDefault="00690C28" w:rsidP="0002221F">
            <w:pPr>
              <w:pStyle w:val="Ingetavstnd"/>
              <w:numPr>
                <w:ilvl w:val="0"/>
                <w:numId w:val="14"/>
              </w:numPr>
              <w:jc w:val="both"/>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Do they have special modifications to feeding by mouth (Thickening, different type of bottles/formula/nipples/straws, etc)?</w:t>
            </w:r>
          </w:p>
          <w:p w14:paraId="4A883337" w14:textId="77777777" w:rsidR="00690C28" w:rsidRPr="00D2292C" w:rsidRDefault="00690C28" w:rsidP="0002221F">
            <w:pPr>
              <w:pStyle w:val="Ingetavstnd"/>
              <w:numPr>
                <w:ilvl w:val="0"/>
                <w:numId w:val="14"/>
              </w:numPr>
              <w:jc w:val="both"/>
              <w:rPr>
                <w:rFonts w:eastAsia="Times New Roman" w:cstheme="minorHAnsi"/>
                <w:sz w:val="16"/>
                <w:szCs w:val="16"/>
                <w:lang w:val="en-US" w:eastAsia="sv-SE"/>
              </w:rPr>
            </w:pPr>
            <w:r w:rsidRPr="00D2292C">
              <w:rPr>
                <w:rFonts w:eastAsiaTheme="minorEastAsia" w:cstheme="minorHAnsi"/>
                <w:kern w:val="24"/>
                <w:sz w:val="16"/>
                <w:szCs w:val="16"/>
                <w:lang w:val="en-US" w:eastAsia="sv-SE"/>
              </w:rPr>
              <w:t>How much time do your children need to finish a main meal? Compared with peers?</w:t>
            </w:r>
          </w:p>
          <w:p w14:paraId="6621B30C" w14:textId="77777777" w:rsidR="00690C28" w:rsidRPr="00D2292C" w:rsidRDefault="00690C28" w:rsidP="0002221F">
            <w:pPr>
              <w:pStyle w:val="Ingetavstnd"/>
              <w:numPr>
                <w:ilvl w:val="0"/>
                <w:numId w:val="14"/>
              </w:numPr>
              <w:jc w:val="both"/>
              <w:rPr>
                <w:rFonts w:eastAsia="Times New Roman" w:cstheme="minorHAnsi"/>
                <w:sz w:val="16"/>
                <w:szCs w:val="16"/>
                <w:lang w:val="en-US" w:eastAsia="sv-SE"/>
              </w:rPr>
            </w:pPr>
            <w:r w:rsidRPr="00D2292C">
              <w:rPr>
                <w:rFonts w:eastAsia="Calibri" w:cstheme="minorHAnsi"/>
                <w:kern w:val="24"/>
                <w:sz w:val="16"/>
                <w:szCs w:val="16"/>
                <w:lang w:val="en-US" w:eastAsia="sv-SE"/>
              </w:rPr>
              <w:t xml:space="preserve">How would you describe your children’s appetite? </w:t>
            </w:r>
            <w:r w:rsidRPr="00D2292C">
              <w:rPr>
                <w:rFonts w:eastAsia="Calibri" w:cstheme="minorHAnsi"/>
                <w:kern w:val="24"/>
                <w:sz w:val="16"/>
                <w:szCs w:val="16"/>
                <w:u w:val="single"/>
                <w:lang w:val="en-US" w:eastAsia="sv-SE"/>
              </w:rPr>
              <w:t>Probe. Hunger, feeling of fullness?</w:t>
            </w:r>
          </w:p>
          <w:p w14:paraId="35DECD0B" w14:textId="77777777" w:rsidR="00690C28" w:rsidRPr="00D2292C" w:rsidRDefault="00690C28" w:rsidP="0002221F">
            <w:pPr>
              <w:pStyle w:val="Ingetavstnd"/>
              <w:numPr>
                <w:ilvl w:val="0"/>
                <w:numId w:val="14"/>
              </w:numPr>
              <w:jc w:val="both"/>
              <w:rPr>
                <w:rFonts w:eastAsia="Times New Roman" w:cstheme="minorHAnsi"/>
                <w:sz w:val="16"/>
                <w:szCs w:val="16"/>
                <w:lang w:val="en-US" w:eastAsia="sv-SE"/>
              </w:rPr>
            </w:pPr>
            <w:r w:rsidRPr="00D2292C">
              <w:rPr>
                <w:rFonts w:eastAsia="Calibri" w:cstheme="minorHAnsi"/>
                <w:kern w:val="24"/>
                <w:sz w:val="16"/>
                <w:szCs w:val="16"/>
                <w:lang w:val="en-US" w:eastAsia="sv-SE"/>
              </w:rPr>
              <w:t xml:space="preserve">Which foods does your children enjoy or do not enjoy eating? </w:t>
            </w:r>
            <w:r w:rsidRPr="00D2292C">
              <w:rPr>
                <w:rFonts w:eastAsia="Calibri" w:cstheme="minorHAnsi"/>
                <w:kern w:val="24"/>
                <w:sz w:val="16"/>
                <w:szCs w:val="16"/>
                <w:u w:val="single"/>
                <w:lang w:val="en-US" w:eastAsia="sv-SE"/>
              </w:rPr>
              <w:t xml:space="preserve">Probe. </w:t>
            </w:r>
            <w:r w:rsidRPr="00D2292C">
              <w:rPr>
                <w:rFonts w:eastAsia="Calibri" w:cstheme="minorHAnsi"/>
                <w:kern w:val="24"/>
                <w:sz w:val="16"/>
                <w:szCs w:val="16"/>
                <w:lang w:val="en-US" w:eastAsia="sv-SE"/>
              </w:rPr>
              <w:t>Please give me examples.</w:t>
            </w:r>
          </w:p>
          <w:p w14:paraId="3F6CF83C" w14:textId="77777777" w:rsidR="00690C28" w:rsidRPr="00D2292C" w:rsidRDefault="00690C28" w:rsidP="0002221F">
            <w:pPr>
              <w:pStyle w:val="Ingetavstnd"/>
              <w:numPr>
                <w:ilvl w:val="0"/>
                <w:numId w:val="14"/>
              </w:numPr>
              <w:jc w:val="both"/>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 xml:space="preserve">What experiences do you have of your child’s feeding outside home? </w:t>
            </w:r>
            <w:r w:rsidRPr="00D2292C">
              <w:rPr>
                <w:rFonts w:eastAsiaTheme="minorEastAsia" w:cstheme="minorHAnsi"/>
                <w:kern w:val="24"/>
                <w:sz w:val="16"/>
                <w:szCs w:val="16"/>
                <w:u w:val="single"/>
                <w:lang w:val="en-US" w:eastAsia="sv-SE"/>
              </w:rPr>
              <w:t>Probe. Nursery/Preschool?</w:t>
            </w:r>
          </w:p>
          <w:p w14:paraId="527BFC73" w14:textId="77777777" w:rsidR="00690C28" w:rsidRPr="00D2292C" w:rsidRDefault="00690C28" w:rsidP="0002221F">
            <w:pPr>
              <w:pStyle w:val="Ingetavstnd"/>
              <w:ind w:left="720"/>
              <w:jc w:val="both"/>
              <w:rPr>
                <w:rFonts w:eastAsia="Times New Roman" w:cstheme="minorHAnsi"/>
                <w:sz w:val="16"/>
                <w:szCs w:val="16"/>
                <w:lang w:val="en-US" w:eastAsia="sv-SE"/>
              </w:rPr>
            </w:pPr>
          </w:p>
          <w:p w14:paraId="79909BC5" w14:textId="77777777" w:rsidR="00690C28" w:rsidRPr="00D2292C" w:rsidRDefault="00690C28" w:rsidP="0002221F">
            <w:pPr>
              <w:pStyle w:val="Ingetavstnd"/>
              <w:numPr>
                <w:ilvl w:val="0"/>
                <w:numId w:val="11"/>
              </w:numPr>
              <w:jc w:val="both"/>
              <w:rPr>
                <w:rFonts w:eastAsiaTheme="minorEastAsia" w:cstheme="minorHAnsi"/>
                <w:kern w:val="24"/>
                <w:sz w:val="16"/>
                <w:szCs w:val="16"/>
                <w:lang w:val="en-US" w:eastAsia="sv-SE"/>
              </w:rPr>
            </w:pPr>
            <w:r w:rsidRPr="00D2292C">
              <w:rPr>
                <w:rFonts w:eastAsiaTheme="minorEastAsia" w:cstheme="minorHAnsi"/>
                <w:kern w:val="24"/>
                <w:sz w:val="16"/>
                <w:szCs w:val="16"/>
                <w:u w:val="single"/>
                <w:lang w:val="en-US" w:eastAsia="sv-SE"/>
              </w:rPr>
              <w:t>If your child does not eat by mouth</w:t>
            </w:r>
            <w:r w:rsidRPr="00D2292C">
              <w:rPr>
                <w:rFonts w:eastAsiaTheme="minorEastAsia" w:cstheme="minorHAnsi"/>
                <w:kern w:val="24"/>
                <w:sz w:val="16"/>
                <w:szCs w:val="16"/>
                <w:lang w:val="en-US" w:eastAsia="sv-SE"/>
              </w:rPr>
              <w:t>, can you describe the barriers for doing so? (</w:t>
            </w:r>
            <w:r w:rsidRPr="00D2292C">
              <w:rPr>
                <w:rFonts w:eastAsiaTheme="minorEastAsia" w:cstheme="minorHAnsi"/>
                <w:kern w:val="24"/>
                <w:sz w:val="16"/>
                <w:szCs w:val="16"/>
                <w:u w:val="single"/>
                <w:lang w:val="en-US" w:eastAsia="sv-SE"/>
              </w:rPr>
              <w:t>Probe:</w:t>
            </w:r>
            <w:r w:rsidRPr="00D2292C">
              <w:rPr>
                <w:rFonts w:eastAsiaTheme="minorEastAsia" w:cstheme="minorHAnsi"/>
                <w:kern w:val="24"/>
                <w:sz w:val="16"/>
                <w:szCs w:val="16"/>
                <w:lang w:val="en-US" w:eastAsia="sv-SE"/>
              </w:rPr>
              <w:t xml:space="preserve"> oral aversion, aspiration, lack of interest, difficulty eating?) </w:t>
            </w:r>
          </w:p>
          <w:p w14:paraId="7DC2DD54" w14:textId="77777777" w:rsidR="00D2292C" w:rsidRDefault="00D2292C" w:rsidP="0002221F">
            <w:pPr>
              <w:pStyle w:val="Ingetavstnd"/>
              <w:ind w:left="720"/>
              <w:jc w:val="both"/>
              <w:rPr>
                <w:rFonts w:eastAsiaTheme="minorEastAsia" w:cstheme="minorHAnsi"/>
                <w:kern w:val="24"/>
                <w:sz w:val="16"/>
                <w:szCs w:val="16"/>
                <w:lang w:val="en-US" w:eastAsia="sv-SE"/>
              </w:rPr>
            </w:pPr>
          </w:p>
          <w:p w14:paraId="3BB4C629" w14:textId="1E5A001B" w:rsidR="00690C28" w:rsidRPr="00D2292C" w:rsidRDefault="00690C28" w:rsidP="0002221F">
            <w:pPr>
              <w:pStyle w:val="Ingetavstnd"/>
              <w:numPr>
                <w:ilvl w:val="0"/>
                <w:numId w:val="10"/>
              </w:numPr>
              <w:jc w:val="both"/>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How do you tube feed your child? Please describe a typical tube feeding situation for your child.</w:t>
            </w:r>
          </w:p>
          <w:p w14:paraId="32E6815E" w14:textId="77777777" w:rsidR="00690C28" w:rsidRPr="00D2292C" w:rsidRDefault="00690C28" w:rsidP="0002221F">
            <w:pPr>
              <w:pStyle w:val="Ingetavstnd"/>
              <w:numPr>
                <w:ilvl w:val="0"/>
                <w:numId w:val="10"/>
              </w:numPr>
              <w:jc w:val="both"/>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How do you children experience, behave or react during the tube feeding situation?</w:t>
            </w:r>
          </w:p>
          <w:p w14:paraId="4FFDB4B6" w14:textId="6F867383" w:rsidR="00690C28" w:rsidRPr="00D2292C" w:rsidRDefault="00690C28" w:rsidP="0002221F">
            <w:pPr>
              <w:pStyle w:val="Ingetavstnd"/>
              <w:numPr>
                <w:ilvl w:val="0"/>
                <w:numId w:val="10"/>
              </w:numPr>
              <w:jc w:val="both"/>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 xml:space="preserve">In what way has tube feeding impacted your child’s health? </w:t>
            </w:r>
            <w:r w:rsidRPr="00D2292C">
              <w:rPr>
                <w:rFonts w:eastAsiaTheme="minorEastAsia" w:cstheme="minorHAnsi"/>
                <w:kern w:val="24"/>
                <w:sz w:val="16"/>
                <w:szCs w:val="16"/>
                <w:u w:val="single"/>
                <w:lang w:val="en-US" w:eastAsia="sv-SE"/>
              </w:rPr>
              <w:t>Probe: physically, socially, psychologically?</w:t>
            </w:r>
          </w:p>
          <w:p w14:paraId="530A817C" w14:textId="77777777" w:rsidR="00690C28" w:rsidRPr="00D2292C" w:rsidRDefault="00690C28" w:rsidP="0002221F">
            <w:pPr>
              <w:pStyle w:val="Ingetavstnd"/>
              <w:numPr>
                <w:ilvl w:val="0"/>
                <w:numId w:val="10"/>
              </w:numPr>
              <w:jc w:val="both"/>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In what way has tube feeding impacted your situation as a parent and family?</w:t>
            </w:r>
          </w:p>
          <w:p w14:paraId="551643F1" w14:textId="77777777" w:rsidR="00690C28" w:rsidRPr="00D2292C" w:rsidRDefault="00690C28" w:rsidP="0002221F">
            <w:pPr>
              <w:pStyle w:val="Ingetavstnd"/>
              <w:ind w:left="360"/>
              <w:jc w:val="both"/>
              <w:rPr>
                <w:rFonts w:eastAsia="Times New Roman" w:cstheme="minorHAnsi"/>
                <w:sz w:val="16"/>
                <w:szCs w:val="16"/>
                <w:lang w:val="en-US" w:eastAsia="sv-SE"/>
              </w:rPr>
            </w:pPr>
          </w:p>
          <w:p w14:paraId="7E91E0B1" w14:textId="35829712" w:rsidR="00690C28" w:rsidRPr="003954F7" w:rsidRDefault="00690C28" w:rsidP="0002221F">
            <w:pPr>
              <w:pStyle w:val="Ingetavstnd"/>
              <w:numPr>
                <w:ilvl w:val="0"/>
                <w:numId w:val="11"/>
              </w:numPr>
              <w:jc w:val="both"/>
              <w:rPr>
                <w:rFonts w:eastAsia="Times New Roman" w:cstheme="minorHAnsi"/>
                <w:sz w:val="16"/>
                <w:szCs w:val="16"/>
                <w:lang w:val="en-US" w:eastAsia="sv-SE"/>
              </w:rPr>
            </w:pPr>
            <w:r w:rsidRPr="003954F7">
              <w:rPr>
                <w:rFonts w:eastAsiaTheme="minorEastAsia" w:cstheme="minorHAnsi"/>
                <w:kern w:val="24"/>
                <w:sz w:val="16"/>
                <w:szCs w:val="16"/>
                <w:lang w:val="en-US" w:eastAsia="sv-SE"/>
              </w:rPr>
              <w:t>Think about your child’s eating again. How does your child feel and function while eating</w:t>
            </w:r>
            <w:r w:rsidR="00D2292C" w:rsidRPr="003954F7">
              <w:rPr>
                <w:rFonts w:eastAsiaTheme="minorEastAsia" w:cstheme="minorHAnsi"/>
                <w:kern w:val="24"/>
                <w:sz w:val="16"/>
                <w:szCs w:val="16"/>
                <w:lang w:val="en-US" w:eastAsia="sv-SE"/>
              </w:rPr>
              <w:t>, d</w:t>
            </w:r>
            <w:r w:rsidRPr="003954F7">
              <w:rPr>
                <w:rFonts w:eastAsiaTheme="minorEastAsia" w:cstheme="minorHAnsi"/>
                <w:kern w:val="24"/>
                <w:sz w:val="16"/>
                <w:szCs w:val="16"/>
                <w:lang w:val="en-US" w:eastAsia="sv-SE"/>
              </w:rPr>
              <w:t xml:space="preserve">o they experience food getting stuck, coughing, choking, vomiting?  </w:t>
            </w:r>
            <w:r w:rsidR="00D2292C" w:rsidRPr="003954F7">
              <w:rPr>
                <w:rFonts w:eastAsiaTheme="minorEastAsia" w:cstheme="minorHAnsi"/>
                <w:kern w:val="24"/>
                <w:sz w:val="16"/>
                <w:szCs w:val="16"/>
                <w:lang w:val="en-US" w:eastAsia="sv-SE"/>
              </w:rPr>
              <w:t>If so, p</w:t>
            </w:r>
            <w:r w:rsidRPr="003954F7">
              <w:rPr>
                <w:rFonts w:eastAsiaTheme="minorEastAsia" w:cstheme="minorHAnsi"/>
                <w:kern w:val="24"/>
                <w:sz w:val="16"/>
                <w:szCs w:val="16"/>
                <w:lang w:val="en-US" w:eastAsia="sv-SE"/>
              </w:rPr>
              <w:t>lease describe a situation, when your child experienced any of these symptoms?</w:t>
            </w:r>
          </w:p>
          <w:p w14:paraId="11E65426" w14:textId="26FB4611" w:rsidR="003954F7" w:rsidRPr="003954F7" w:rsidRDefault="003954F7" w:rsidP="0002221F">
            <w:pPr>
              <w:pStyle w:val="Ingetavstnd"/>
              <w:numPr>
                <w:ilvl w:val="0"/>
                <w:numId w:val="15"/>
              </w:numPr>
              <w:jc w:val="both"/>
              <w:rPr>
                <w:rFonts w:eastAsia="Times New Roman" w:cstheme="minorHAnsi"/>
                <w:sz w:val="16"/>
                <w:szCs w:val="16"/>
                <w:lang w:val="en-US" w:eastAsia="sv-SE"/>
              </w:rPr>
            </w:pPr>
            <w:r w:rsidRPr="00D2292C">
              <w:rPr>
                <w:rFonts w:eastAsiaTheme="minorEastAsia" w:cstheme="minorHAnsi"/>
                <w:kern w:val="24"/>
                <w:sz w:val="16"/>
                <w:szCs w:val="16"/>
                <w:lang w:val="en-US" w:eastAsia="sv-SE"/>
              </w:rPr>
              <w:t>When does this happen?</w:t>
            </w:r>
            <w:r>
              <w:rPr>
                <w:rFonts w:eastAsiaTheme="minorEastAsia" w:cstheme="minorHAnsi"/>
                <w:kern w:val="24"/>
                <w:sz w:val="16"/>
                <w:szCs w:val="16"/>
                <w:lang w:val="en-US" w:eastAsia="sv-SE"/>
              </w:rPr>
              <w:t xml:space="preserve"> </w:t>
            </w:r>
            <w:r w:rsidRPr="00D2292C">
              <w:rPr>
                <w:rFonts w:eastAsia="+mn-ea" w:cstheme="minorHAnsi"/>
                <w:kern w:val="24"/>
                <w:sz w:val="16"/>
                <w:szCs w:val="16"/>
                <w:lang w:val="en-US"/>
              </w:rPr>
              <w:t>Please give some examples.</w:t>
            </w:r>
          </w:p>
          <w:p w14:paraId="3D65D98A" w14:textId="77777777" w:rsidR="00690C28" w:rsidRPr="00D2292C" w:rsidRDefault="00690C28" w:rsidP="0002221F">
            <w:pPr>
              <w:pStyle w:val="Ingetavstnd"/>
              <w:numPr>
                <w:ilvl w:val="0"/>
                <w:numId w:val="15"/>
              </w:numPr>
              <w:jc w:val="both"/>
              <w:rPr>
                <w:rFonts w:eastAsia="Times New Roman" w:cstheme="minorHAnsi"/>
                <w:sz w:val="16"/>
                <w:szCs w:val="16"/>
                <w:lang w:val="en-US" w:eastAsia="sv-SE"/>
              </w:rPr>
            </w:pPr>
            <w:r w:rsidRPr="00D2292C">
              <w:rPr>
                <w:rFonts w:eastAsiaTheme="minorEastAsia" w:cstheme="minorHAnsi"/>
                <w:kern w:val="24"/>
                <w:sz w:val="16"/>
                <w:szCs w:val="16"/>
                <w:lang w:val="en-US" w:eastAsia="sv-SE"/>
              </w:rPr>
              <w:lastRenderedPageBreak/>
              <w:t xml:space="preserve">How often does your child experience…? </w:t>
            </w:r>
          </w:p>
          <w:p w14:paraId="3FB2F5D1" w14:textId="77777777" w:rsidR="00690C28" w:rsidRPr="00D2292C" w:rsidRDefault="00690C28" w:rsidP="0002221F">
            <w:pPr>
              <w:pStyle w:val="Ingetavstnd"/>
              <w:numPr>
                <w:ilvl w:val="0"/>
                <w:numId w:val="15"/>
              </w:numPr>
              <w:jc w:val="both"/>
              <w:rPr>
                <w:rFonts w:eastAsia="Times New Roman" w:cstheme="minorHAnsi"/>
                <w:sz w:val="16"/>
                <w:szCs w:val="16"/>
                <w:lang w:val="en-US" w:eastAsia="sv-SE"/>
              </w:rPr>
            </w:pPr>
            <w:r w:rsidRPr="00D2292C">
              <w:rPr>
                <w:rFonts w:eastAsiaTheme="minorEastAsia" w:cstheme="minorHAnsi"/>
                <w:kern w:val="24"/>
                <w:sz w:val="16"/>
                <w:szCs w:val="16"/>
                <w:lang w:val="en-US" w:eastAsia="sv-SE"/>
              </w:rPr>
              <w:t>How has it been for your child to…?</w:t>
            </w:r>
          </w:p>
          <w:p w14:paraId="4F8D24D2" w14:textId="77777777" w:rsidR="00690C28" w:rsidRPr="00D2292C" w:rsidRDefault="00690C28" w:rsidP="0002221F">
            <w:pPr>
              <w:pStyle w:val="Ingetavstnd"/>
              <w:numPr>
                <w:ilvl w:val="0"/>
                <w:numId w:val="15"/>
              </w:numPr>
              <w:jc w:val="both"/>
              <w:rPr>
                <w:rFonts w:eastAsia="Calibri" w:cstheme="minorHAnsi"/>
                <w:kern w:val="24"/>
                <w:sz w:val="16"/>
                <w:szCs w:val="16"/>
                <w:lang w:val="en-US" w:eastAsia="sv-SE"/>
              </w:rPr>
            </w:pPr>
            <w:r w:rsidRPr="00D2292C">
              <w:rPr>
                <w:rFonts w:eastAsiaTheme="minorEastAsia" w:cstheme="minorHAnsi"/>
                <w:kern w:val="24"/>
                <w:sz w:val="16"/>
                <w:szCs w:val="16"/>
                <w:lang w:val="en-US" w:eastAsia="sv-SE"/>
              </w:rPr>
              <w:t>What does your child do when they experience these symptoms?</w:t>
            </w:r>
          </w:p>
          <w:p w14:paraId="74CA7A95" w14:textId="77777777" w:rsidR="00690C28" w:rsidRPr="00D2292C" w:rsidRDefault="00690C28" w:rsidP="0002221F">
            <w:pPr>
              <w:pStyle w:val="Ingetavstnd"/>
              <w:numPr>
                <w:ilvl w:val="0"/>
                <w:numId w:val="15"/>
              </w:numPr>
              <w:jc w:val="both"/>
              <w:rPr>
                <w:rFonts w:eastAsia="Calibri" w:cstheme="minorHAnsi"/>
                <w:kern w:val="24"/>
                <w:sz w:val="16"/>
                <w:szCs w:val="16"/>
                <w:lang w:val="en-US" w:eastAsia="sv-SE"/>
              </w:rPr>
            </w:pPr>
            <w:r w:rsidRPr="00D2292C">
              <w:rPr>
                <w:rFonts w:eastAsia="Calibri" w:cstheme="minorHAnsi"/>
                <w:kern w:val="24"/>
                <w:sz w:val="16"/>
                <w:szCs w:val="16"/>
                <w:lang w:val="en-US" w:eastAsia="sv-SE"/>
              </w:rPr>
              <w:t>What happens after your child has eaten? How do they feel?</w:t>
            </w:r>
          </w:p>
        </w:tc>
        <w:tc>
          <w:tcPr>
            <w:tcW w:w="845" w:type="dxa"/>
          </w:tcPr>
          <w:p w14:paraId="16CD8E5B" w14:textId="77777777" w:rsidR="00690C28" w:rsidRPr="00D2292C" w:rsidRDefault="00690C28" w:rsidP="0002221F">
            <w:pPr>
              <w:pStyle w:val="Liststycke"/>
              <w:numPr>
                <w:ilvl w:val="0"/>
                <w:numId w:val="9"/>
              </w:numPr>
              <w:spacing w:before="200"/>
              <w:jc w:val="both"/>
              <w:rPr>
                <w:rFonts w:asciiTheme="minorHAnsi" w:eastAsiaTheme="minorEastAsia" w:hAnsiTheme="minorHAnsi" w:cstheme="minorHAnsi"/>
                <w:color w:val="000000" w:themeColor="text1"/>
                <w:kern w:val="24"/>
                <w:sz w:val="16"/>
                <w:szCs w:val="16"/>
                <w:lang w:val="en-US" w:eastAsia="sv-SE"/>
              </w:rPr>
            </w:pPr>
          </w:p>
        </w:tc>
      </w:tr>
      <w:tr w:rsidR="00690C28" w:rsidRPr="009558D2" w14:paraId="2384674B" w14:textId="77777777" w:rsidTr="003954F7">
        <w:tc>
          <w:tcPr>
            <w:tcW w:w="8217" w:type="dxa"/>
          </w:tcPr>
          <w:p w14:paraId="7B826978" w14:textId="77777777" w:rsidR="00690C28" w:rsidRPr="00D2292C" w:rsidRDefault="00690C28" w:rsidP="0002221F">
            <w:pPr>
              <w:pStyle w:val="Ingetavstnd"/>
              <w:jc w:val="both"/>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 xml:space="preserve">Given what you have told me here today, what troubles in eating situations for your child are most important for us to know about? </w:t>
            </w:r>
          </w:p>
        </w:tc>
        <w:tc>
          <w:tcPr>
            <w:tcW w:w="845" w:type="dxa"/>
          </w:tcPr>
          <w:p w14:paraId="55150C44" w14:textId="77777777" w:rsidR="00690C28" w:rsidRPr="00D2292C" w:rsidRDefault="00690C28" w:rsidP="0002221F">
            <w:pPr>
              <w:pStyle w:val="Liststycke"/>
              <w:numPr>
                <w:ilvl w:val="0"/>
                <w:numId w:val="9"/>
              </w:numPr>
              <w:spacing w:before="200"/>
              <w:jc w:val="both"/>
              <w:rPr>
                <w:rFonts w:asciiTheme="minorHAnsi" w:eastAsiaTheme="minorEastAsia" w:hAnsiTheme="minorHAnsi" w:cstheme="minorHAnsi"/>
                <w:color w:val="000000" w:themeColor="text1"/>
                <w:kern w:val="24"/>
                <w:sz w:val="16"/>
                <w:szCs w:val="16"/>
                <w:lang w:val="en-US" w:eastAsia="sv-SE"/>
              </w:rPr>
            </w:pPr>
          </w:p>
        </w:tc>
      </w:tr>
      <w:tr w:rsidR="00690C28" w:rsidRPr="009558D2" w14:paraId="216BF658" w14:textId="77777777" w:rsidTr="003954F7">
        <w:tc>
          <w:tcPr>
            <w:tcW w:w="8217" w:type="dxa"/>
          </w:tcPr>
          <w:p w14:paraId="297B72E0" w14:textId="77777777" w:rsidR="00690C28" w:rsidRPr="00D2292C" w:rsidRDefault="00690C28" w:rsidP="0002221F">
            <w:pPr>
              <w:pStyle w:val="Ingetavstnd"/>
              <w:jc w:val="both"/>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Is there anything we have forgot to discuss in relation to your child’s eating, before we move on to the next session?</w:t>
            </w:r>
          </w:p>
        </w:tc>
        <w:tc>
          <w:tcPr>
            <w:tcW w:w="845" w:type="dxa"/>
          </w:tcPr>
          <w:p w14:paraId="7FF2D1EA" w14:textId="77777777" w:rsidR="00690C28" w:rsidRPr="00D2292C" w:rsidRDefault="00690C28" w:rsidP="0002221F">
            <w:pPr>
              <w:pStyle w:val="Liststycke"/>
              <w:numPr>
                <w:ilvl w:val="0"/>
                <w:numId w:val="9"/>
              </w:numPr>
              <w:spacing w:before="200"/>
              <w:jc w:val="both"/>
              <w:rPr>
                <w:rFonts w:asciiTheme="minorHAnsi" w:eastAsiaTheme="minorEastAsia" w:hAnsiTheme="minorHAnsi" w:cstheme="minorHAnsi"/>
                <w:color w:val="000000" w:themeColor="text1"/>
                <w:kern w:val="24"/>
                <w:sz w:val="16"/>
                <w:szCs w:val="16"/>
                <w:lang w:val="en-US" w:eastAsia="sv-SE"/>
              </w:rPr>
            </w:pPr>
          </w:p>
        </w:tc>
      </w:tr>
      <w:tr w:rsidR="00690C28" w:rsidRPr="009558D2" w14:paraId="6CA55125" w14:textId="77777777" w:rsidTr="003954F7">
        <w:tc>
          <w:tcPr>
            <w:tcW w:w="8217" w:type="dxa"/>
            <w:shd w:val="clear" w:color="auto" w:fill="D9E2F3" w:themeFill="accent1" w:themeFillTint="33"/>
          </w:tcPr>
          <w:p w14:paraId="45D65D05" w14:textId="77777777" w:rsidR="00690C28" w:rsidRPr="00D2292C" w:rsidRDefault="00690C28" w:rsidP="0002221F">
            <w:pPr>
              <w:pStyle w:val="Ingetavstnd"/>
              <w:jc w:val="both"/>
              <w:rPr>
                <w:rFonts w:cstheme="minorHAnsi"/>
                <w:lang w:val="en-US"/>
              </w:rPr>
            </w:pPr>
            <w:r w:rsidRPr="00D2292C">
              <w:rPr>
                <w:rFonts w:cstheme="minorHAnsi"/>
                <w:lang w:val="en-US"/>
              </w:rPr>
              <w:t>Domain 2. Gastro-esophageal reflux disease</w:t>
            </w:r>
          </w:p>
        </w:tc>
        <w:tc>
          <w:tcPr>
            <w:tcW w:w="845" w:type="dxa"/>
            <w:shd w:val="clear" w:color="auto" w:fill="D9E2F3" w:themeFill="accent1" w:themeFillTint="33"/>
          </w:tcPr>
          <w:p w14:paraId="4BBB547E" w14:textId="77777777" w:rsidR="00690C28" w:rsidRPr="00D2292C" w:rsidRDefault="00690C28" w:rsidP="0002221F">
            <w:pPr>
              <w:pStyle w:val="Liststycke"/>
              <w:spacing w:before="200"/>
              <w:ind w:left="360"/>
              <w:jc w:val="both"/>
              <w:rPr>
                <w:rFonts w:asciiTheme="minorHAnsi" w:eastAsiaTheme="minorEastAsia" w:hAnsiTheme="minorHAnsi" w:cstheme="minorHAnsi"/>
                <w:color w:val="000000" w:themeColor="text1"/>
                <w:kern w:val="24"/>
                <w:sz w:val="16"/>
                <w:szCs w:val="16"/>
                <w:lang w:val="en-US" w:eastAsia="sv-SE"/>
              </w:rPr>
            </w:pPr>
          </w:p>
        </w:tc>
      </w:tr>
      <w:tr w:rsidR="00690C28" w:rsidRPr="009558D2" w14:paraId="5D42711D" w14:textId="77777777" w:rsidTr="003954F7">
        <w:tc>
          <w:tcPr>
            <w:tcW w:w="8217" w:type="dxa"/>
          </w:tcPr>
          <w:p w14:paraId="1D26DD72" w14:textId="332DD1A6" w:rsidR="00690C28" w:rsidRPr="003954F7" w:rsidRDefault="003954F7" w:rsidP="0002221F">
            <w:pPr>
              <w:pStyle w:val="Ingetavstnd"/>
              <w:jc w:val="both"/>
              <w:rPr>
                <w:rFonts w:eastAsia="Times New Roman" w:cstheme="minorHAnsi"/>
                <w:i/>
                <w:iCs/>
                <w:sz w:val="16"/>
                <w:szCs w:val="16"/>
                <w:lang w:val="en-US" w:eastAsia="sv-SE"/>
              </w:rPr>
            </w:pPr>
            <w:r w:rsidRPr="003954F7">
              <w:rPr>
                <w:rFonts w:eastAsia="+mn-ea" w:cstheme="minorHAnsi"/>
                <w:i/>
                <w:iCs/>
                <w:kern w:val="24"/>
                <w:sz w:val="16"/>
                <w:szCs w:val="16"/>
                <w:u w:val="single"/>
                <w:lang w:val="en-US"/>
              </w:rPr>
              <w:t xml:space="preserve">Moderator: </w:t>
            </w:r>
            <w:r w:rsidR="00690C28" w:rsidRPr="003954F7">
              <w:rPr>
                <w:rFonts w:eastAsia="+mn-ea" w:cstheme="minorHAnsi"/>
                <w:i/>
                <w:iCs/>
                <w:kern w:val="24"/>
                <w:sz w:val="16"/>
                <w:szCs w:val="16"/>
                <w:lang w:val="en-US"/>
              </w:rPr>
              <w:t>Some children with EA encounter symptoms related to reflux like heartburn, vomiting, sensation of foods coming up or burps, chest pain.  I would like you to tell me stories so that I can understand which symptoms does your child experience.</w:t>
            </w:r>
          </w:p>
        </w:tc>
        <w:tc>
          <w:tcPr>
            <w:tcW w:w="845" w:type="dxa"/>
          </w:tcPr>
          <w:p w14:paraId="770A328E" w14:textId="77777777" w:rsidR="00690C28" w:rsidRPr="00D2292C" w:rsidRDefault="00690C28" w:rsidP="0002221F">
            <w:pPr>
              <w:pStyle w:val="Liststycke"/>
              <w:numPr>
                <w:ilvl w:val="0"/>
                <w:numId w:val="9"/>
              </w:numPr>
              <w:spacing w:before="200"/>
              <w:jc w:val="both"/>
              <w:rPr>
                <w:rFonts w:asciiTheme="minorHAnsi" w:eastAsiaTheme="minorEastAsia" w:hAnsiTheme="minorHAnsi" w:cstheme="minorHAnsi"/>
                <w:color w:val="000000" w:themeColor="text1"/>
                <w:kern w:val="24"/>
                <w:sz w:val="16"/>
                <w:szCs w:val="16"/>
                <w:lang w:val="en-US" w:eastAsia="sv-SE"/>
              </w:rPr>
            </w:pPr>
          </w:p>
        </w:tc>
      </w:tr>
      <w:tr w:rsidR="00690C28" w:rsidRPr="009558D2" w14:paraId="4E4D6FA0" w14:textId="77777777" w:rsidTr="003954F7">
        <w:tc>
          <w:tcPr>
            <w:tcW w:w="8217" w:type="dxa"/>
          </w:tcPr>
          <w:p w14:paraId="58FA455E" w14:textId="3100B5B4" w:rsidR="00690C28" w:rsidRPr="003954F7" w:rsidRDefault="00690C28" w:rsidP="0002221F">
            <w:pPr>
              <w:pStyle w:val="Ingetavstnd"/>
              <w:jc w:val="both"/>
              <w:rPr>
                <w:rFonts w:cstheme="minorHAnsi"/>
                <w:sz w:val="16"/>
                <w:szCs w:val="16"/>
                <w:lang w:val="en-US"/>
              </w:rPr>
            </w:pPr>
            <w:r w:rsidRPr="003954F7">
              <w:rPr>
                <w:rFonts w:eastAsia="+mn-ea" w:cstheme="minorHAnsi"/>
                <w:kern w:val="24"/>
                <w:sz w:val="16"/>
                <w:szCs w:val="16"/>
                <w:lang w:val="en-US"/>
              </w:rPr>
              <w:t xml:space="preserve">Which symptoms of </w:t>
            </w:r>
            <w:r w:rsidRPr="003954F7">
              <w:rPr>
                <w:rFonts w:eastAsia="+mn-ea" w:cstheme="minorHAnsi"/>
                <w:kern w:val="24"/>
                <w:sz w:val="16"/>
                <w:szCs w:val="16"/>
                <w:u w:val="single"/>
                <w:lang w:val="en-US"/>
              </w:rPr>
              <w:t>reflux</w:t>
            </w:r>
            <w:r w:rsidRPr="003954F7">
              <w:rPr>
                <w:rFonts w:eastAsia="+mn-ea" w:cstheme="minorHAnsi"/>
                <w:kern w:val="24"/>
                <w:sz w:val="16"/>
                <w:szCs w:val="16"/>
                <w:lang w:val="en-US"/>
              </w:rPr>
              <w:t xml:space="preserve"> have your child experienced during the day or night?</w:t>
            </w:r>
            <w:r w:rsidR="00D2292C" w:rsidRPr="003954F7">
              <w:rPr>
                <w:rFonts w:eastAsia="+mn-ea" w:cstheme="minorHAnsi"/>
                <w:kern w:val="24"/>
                <w:sz w:val="16"/>
                <w:szCs w:val="16"/>
                <w:lang w:val="en-US"/>
              </w:rPr>
              <w:t xml:space="preserve"> </w:t>
            </w:r>
            <w:r w:rsidRPr="003954F7">
              <w:rPr>
                <w:rFonts w:eastAsia="+mn-ea" w:cstheme="minorHAnsi"/>
                <w:kern w:val="24"/>
                <w:sz w:val="16"/>
                <w:szCs w:val="16"/>
                <w:lang w:val="en-US"/>
              </w:rPr>
              <w:t xml:space="preserve">Please describe a situation, when your child experienced any of these </w:t>
            </w:r>
            <w:proofErr w:type="gramStart"/>
            <w:r w:rsidRPr="003954F7">
              <w:rPr>
                <w:rFonts w:eastAsia="+mn-ea" w:cstheme="minorHAnsi"/>
                <w:kern w:val="24"/>
                <w:sz w:val="16"/>
                <w:szCs w:val="16"/>
                <w:lang w:val="en-US"/>
              </w:rPr>
              <w:t>symptoms?</w:t>
            </w:r>
            <w:proofErr w:type="gramEnd"/>
          </w:p>
          <w:p w14:paraId="11BB4681" w14:textId="77777777" w:rsidR="00690C28" w:rsidRPr="00D2292C" w:rsidRDefault="00690C28" w:rsidP="0002221F">
            <w:pPr>
              <w:pStyle w:val="Ingetavstnd"/>
              <w:numPr>
                <w:ilvl w:val="0"/>
                <w:numId w:val="16"/>
              </w:numPr>
              <w:jc w:val="both"/>
              <w:rPr>
                <w:rFonts w:cstheme="minorHAnsi"/>
                <w:sz w:val="16"/>
                <w:szCs w:val="16"/>
                <w:lang w:val="en-US"/>
              </w:rPr>
            </w:pPr>
            <w:r w:rsidRPr="00D2292C">
              <w:rPr>
                <w:rFonts w:eastAsia="+mn-ea" w:cstheme="minorHAnsi"/>
                <w:kern w:val="24"/>
                <w:sz w:val="16"/>
                <w:szCs w:val="16"/>
                <w:lang w:val="en-US"/>
              </w:rPr>
              <w:t xml:space="preserve">When does this happen? Please give some examples. </w:t>
            </w:r>
          </w:p>
          <w:p w14:paraId="588C88B2" w14:textId="77777777" w:rsidR="00690C28" w:rsidRPr="00D2292C" w:rsidRDefault="00690C28" w:rsidP="0002221F">
            <w:pPr>
              <w:pStyle w:val="Ingetavstnd"/>
              <w:numPr>
                <w:ilvl w:val="0"/>
                <w:numId w:val="16"/>
              </w:numPr>
              <w:jc w:val="both"/>
              <w:rPr>
                <w:rFonts w:cstheme="minorHAnsi"/>
                <w:sz w:val="16"/>
                <w:szCs w:val="16"/>
                <w:lang w:val="en-US"/>
              </w:rPr>
            </w:pPr>
            <w:r w:rsidRPr="00D2292C">
              <w:rPr>
                <w:rFonts w:eastAsia="+mn-ea" w:cstheme="minorHAnsi"/>
                <w:kern w:val="24"/>
                <w:sz w:val="16"/>
                <w:szCs w:val="16"/>
                <w:lang w:val="en-US"/>
              </w:rPr>
              <w:t>How does your child describe that this symptom feels for them…?</w:t>
            </w:r>
          </w:p>
          <w:p w14:paraId="2264F998" w14:textId="77777777" w:rsidR="00690C28" w:rsidRPr="00D2292C" w:rsidRDefault="00690C28" w:rsidP="0002221F">
            <w:pPr>
              <w:pStyle w:val="Ingetavstnd"/>
              <w:numPr>
                <w:ilvl w:val="0"/>
                <w:numId w:val="16"/>
              </w:numPr>
              <w:jc w:val="both"/>
              <w:rPr>
                <w:rFonts w:cstheme="minorHAnsi"/>
                <w:sz w:val="16"/>
                <w:szCs w:val="16"/>
                <w:lang w:val="en-US"/>
              </w:rPr>
            </w:pPr>
            <w:r w:rsidRPr="00D2292C">
              <w:rPr>
                <w:rFonts w:eastAsia="+mn-ea" w:cstheme="minorHAnsi"/>
                <w:kern w:val="24"/>
                <w:sz w:val="16"/>
                <w:szCs w:val="16"/>
                <w:lang w:val="en-US"/>
              </w:rPr>
              <w:t xml:space="preserve">How often does your child experience…? </w:t>
            </w:r>
          </w:p>
          <w:p w14:paraId="16C80966" w14:textId="77777777" w:rsidR="00690C28" w:rsidRPr="00D2292C" w:rsidRDefault="00690C28" w:rsidP="0002221F">
            <w:pPr>
              <w:pStyle w:val="Ingetavstnd"/>
              <w:numPr>
                <w:ilvl w:val="0"/>
                <w:numId w:val="16"/>
              </w:numPr>
              <w:jc w:val="both"/>
              <w:rPr>
                <w:rFonts w:cstheme="minorHAnsi"/>
                <w:sz w:val="16"/>
                <w:szCs w:val="16"/>
                <w:lang w:val="en-US"/>
              </w:rPr>
            </w:pPr>
            <w:r w:rsidRPr="00D2292C">
              <w:rPr>
                <w:rFonts w:eastAsia="+mn-ea" w:cstheme="minorHAnsi"/>
                <w:kern w:val="24"/>
                <w:sz w:val="16"/>
                <w:szCs w:val="16"/>
                <w:lang w:val="en-US"/>
              </w:rPr>
              <w:t>How has it been for your child to…?</w:t>
            </w:r>
          </w:p>
          <w:p w14:paraId="131D44FB" w14:textId="77777777" w:rsidR="00690C28" w:rsidRPr="00D2292C" w:rsidRDefault="00690C28" w:rsidP="0002221F">
            <w:pPr>
              <w:pStyle w:val="Ingetavstnd"/>
              <w:numPr>
                <w:ilvl w:val="0"/>
                <w:numId w:val="16"/>
              </w:numPr>
              <w:jc w:val="both"/>
              <w:rPr>
                <w:rFonts w:eastAsia="Times New Roman" w:cstheme="minorHAnsi"/>
                <w:sz w:val="16"/>
                <w:szCs w:val="16"/>
                <w:lang w:val="en-US" w:eastAsia="sv-SE"/>
              </w:rPr>
            </w:pPr>
            <w:r w:rsidRPr="00D2292C">
              <w:rPr>
                <w:rFonts w:eastAsia="+mn-ea" w:cstheme="minorHAnsi"/>
                <w:kern w:val="24"/>
                <w:sz w:val="16"/>
                <w:szCs w:val="16"/>
                <w:lang w:val="en-US"/>
              </w:rPr>
              <w:t>What does your child do when they experience these symptoms?</w:t>
            </w:r>
          </w:p>
        </w:tc>
        <w:tc>
          <w:tcPr>
            <w:tcW w:w="845" w:type="dxa"/>
          </w:tcPr>
          <w:p w14:paraId="64EC0A21" w14:textId="77777777" w:rsidR="00690C28" w:rsidRPr="00D2292C" w:rsidRDefault="00690C28" w:rsidP="0002221F">
            <w:pPr>
              <w:pStyle w:val="Liststycke"/>
              <w:numPr>
                <w:ilvl w:val="0"/>
                <w:numId w:val="9"/>
              </w:numPr>
              <w:spacing w:before="200"/>
              <w:jc w:val="both"/>
              <w:rPr>
                <w:rFonts w:asciiTheme="minorHAnsi" w:eastAsiaTheme="minorEastAsia" w:hAnsiTheme="minorHAnsi" w:cstheme="minorHAnsi"/>
                <w:color w:val="000000" w:themeColor="text1"/>
                <w:kern w:val="24"/>
                <w:sz w:val="16"/>
                <w:szCs w:val="16"/>
                <w:lang w:val="en-US" w:eastAsia="sv-SE"/>
              </w:rPr>
            </w:pPr>
          </w:p>
        </w:tc>
      </w:tr>
      <w:tr w:rsidR="00690C28" w:rsidRPr="009558D2" w14:paraId="2061859C" w14:textId="77777777" w:rsidTr="003954F7">
        <w:tc>
          <w:tcPr>
            <w:tcW w:w="8217" w:type="dxa"/>
          </w:tcPr>
          <w:p w14:paraId="0BC02C96" w14:textId="77777777" w:rsidR="00690C28" w:rsidRPr="00D2292C" w:rsidRDefault="00690C28" w:rsidP="0002221F">
            <w:pPr>
              <w:pStyle w:val="Ingetavstnd"/>
              <w:jc w:val="both"/>
              <w:rPr>
                <w:rFonts w:eastAsia="Times New Roman" w:cstheme="minorHAnsi"/>
                <w:sz w:val="16"/>
                <w:szCs w:val="16"/>
                <w:lang w:val="en-US" w:eastAsia="sv-SE"/>
              </w:rPr>
            </w:pPr>
            <w:r w:rsidRPr="00D2292C">
              <w:rPr>
                <w:rFonts w:eastAsia="+mn-ea" w:cstheme="minorHAnsi"/>
                <w:kern w:val="24"/>
                <w:sz w:val="16"/>
                <w:szCs w:val="16"/>
                <w:lang w:val="en-US"/>
              </w:rPr>
              <w:t xml:space="preserve">Given what you told us, what symptoms of reflux are the most important for us to know about? </w:t>
            </w:r>
          </w:p>
        </w:tc>
        <w:tc>
          <w:tcPr>
            <w:tcW w:w="845" w:type="dxa"/>
          </w:tcPr>
          <w:p w14:paraId="667B39B3" w14:textId="77777777" w:rsidR="00690C28" w:rsidRPr="00D2292C" w:rsidRDefault="00690C28" w:rsidP="0002221F">
            <w:pPr>
              <w:pStyle w:val="Liststycke"/>
              <w:numPr>
                <w:ilvl w:val="0"/>
                <w:numId w:val="9"/>
              </w:numPr>
              <w:spacing w:before="200"/>
              <w:jc w:val="both"/>
              <w:rPr>
                <w:rFonts w:asciiTheme="minorHAnsi" w:eastAsiaTheme="minorEastAsia" w:hAnsiTheme="minorHAnsi" w:cstheme="minorHAnsi"/>
                <w:color w:val="000000" w:themeColor="text1"/>
                <w:kern w:val="24"/>
                <w:sz w:val="16"/>
                <w:szCs w:val="16"/>
                <w:lang w:val="en-US" w:eastAsia="sv-SE"/>
              </w:rPr>
            </w:pPr>
          </w:p>
        </w:tc>
      </w:tr>
      <w:tr w:rsidR="00690C28" w:rsidRPr="009558D2" w14:paraId="43B505A8" w14:textId="77777777" w:rsidTr="003954F7">
        <w:tc>
          <w:tcPr>
            <w:tcW w:w="8217" w:type="dxa"/>
          </w:tcPr>
          <w:p w14:paraId="584F75A1" w14:textId="77777777" w:rsidR="00690C28" w:rsidRPr="00D2292C" w:rsidRDefault="00690C28" w:rsidP="0002221F">
            <w:pPr>
              <w:pStyle w:val="Ingetavstnd"/>
              <w:jc w:val="both"/>
              <w:rPr>
                <w:rFonts w:eastAsia="Times New Roman" w:cstheme="minorHAnsi"/>
                <w:sz w:val="16"/>
                <w:szCs w:val="16"/>
                <w:lang w:val="en-US"/>
              </w:rPr>
            </w:pPr>
            <w:r w:rsidRPr="00D2292C">
              <w:rPr>
                <w:rFonts w:eastAsia="+mn-ea" w:cstheme="minorHAnsi"/>
                <w:kern w:val="24"/>
                <w:sz w:val="16"/>
                <w:szCs w:val="16"/>
                <w:lang w:val="en-US"/>
              </w:rPr>
              <w:t>Is there anything we have forgot to discuss about reflux, before we move on to the next session?</w:t>
            </w:r>
          </w:p>
        </w:tc>
        <w:tc>
          <w:tcPr>
            <w:tcW w:w="845" w:type="dxa"/>
          </w:tcPr>
          <w:p w14:paraId="7B609806" w14:textId="77777777" w:rsidR="00690C28" w:rsidRPr="00D2292C" w:rsidRDefault="00690C28" w:rsidP="0002221F">
            <w:pPr>
              <w:pStyle w:val="Liststycke"/>
              <w:numPr>
                <w:ilvl w:val="0"/>
                <w:numId w:val="9"/>
              </w:numPr>
              <w:spacing w:before="200"/>
              <w:jc w:val="both"/>
              <w:rPr>
                <w:rFonts w:asciiTheme="minorHAnsi" w:eastAsiaTheme="minorEastAsia" w:hAnsiTheme="minorHAnsi" w:cstheme="minorHAnsi"/>
                <w:color w:val="000000" w:themeColor="text1"/>
                <w:kern w:val="24"/>
                <w:sz w:val="16"/>
                <w:szCs w:val="16"/>
                <w:lang w:val="en-US" w:eastAsia="sv-SE"/>
              </w:rPr>
            </w:pPr>
          </w:p>
        </w:tc>
      </w:tr>
      <w:tr w:rsidR="00690C28" w:rsidRPr="00D2292C" w14:paraId="79206A7D" w14:textId="77777777" w:rsidTr="003954F7">
        <w:tc>
          <w:tcPr>
            <w:tcW w:w="8217" w:type="dxa"/>
            <w:shd w:val="clear" w:color="auto" w:fill="D9E2F3" w:themeFill="accent1" w:themeFillTint="33"/>
          </w:tcPr>
          <w:p w14:paraId="12A6D207" w14:textId="77777777" w:rsidR="00690C28" w:rsidRPr="00D2292C" w:rsidRDefault="00690C28" w:rsidP="0002221F">
            <w:pPr>
              <w:pStyle w:val="Ingetavstnd"/>
              <w:jc w:val="both"/>
              <w:rPr>
                <w:rFonts w:eastAsia="+mn-ea" w:cstheme="minorHAnsi"/>
                <w:kern w:val="24"/>
                <w:lang w:val="en-US"/>
              </w:rPr>
            </w:pPr>
            <w:r w:rsidRPr="00D2292C">
              <w:rPr>
                <w:rFonts w:eastAsia="+mn-ea" w:cstheme="minorHAnsi"/>
                <w:kern w:val="24"/>
                <w:lang w:val="en-US"/>
              </w:rPr>
              <w:t>Domain 3. Respiratory Disease</w:t>
            </w:r>
          </w:p>
        </w:tc>
        <w:tc>
          <w:tcPr>
            <w:tcW w:w="845" w:type="dxa"/>
            <w:shd w:val="clear" w:color="auto" w:fill="D9E2F3" w:themeFill="accent1" w:themeFillTint="33"/>
          </w:tcPr>
          <w:p w14:paraId="24D421C6" w14:textId="77777777" w:rsidR="00690C28" w:rsidRPr="00D2292C" w:rsidRDefault="00690C28" w:rsidP="0002221F">
            <w:pPr>
              <w:pStyle w:val="Liststycke"/>
              <w:spacing w:before="200"/>
              <w:ind w:left="360"/>
              <w:jc w:val="both"/>
              <w:rPr>
                <w:rFonts w:asciiTheme="minorHAnsi" w:eastAsiaTheme="minorEastAsia" w:hAnsiTheme="minorHAnsi" w:cstheme="minorHAnsi"/>
                <w:kern w:val="24"/>
                <w:sz w:val="16"/>
                <w:szCs w:val="16"/>
                <w:lang w:val="en-US" w:eastAsia="sv-SE"/>
              </w:rPr>
            </w:pPr>
          </w:p>
        </w:tc>
      </w:tr>
      <w:tr w:rsidR="00690C28" w:rsidRPr="009558D2" w14:paraId="71C8EF91" w14:textId="77777777" w:rsidTr="003954F7">
        <w:tc>
          <w:tcPr>
            <w:tcW w:w="8217" w:type="dxa"/>
            <w:shd w:val="clear" w:color="auto" w:fill="FFFFFF" w:themeFill="background1"/>
          </w:tcPr>
          <w:p w14:paraId="6BA23B23" w14:textId="7F14115D" w:rsidR="00690C28" w:rsidRPr="003954F7" w:rsidRDefault="003954F7" w:rsidP="0002221F">
            <w:pPr>
              <w:pStyle w:val="Ingetavstnd"/>
              <w:jc w:val="both"/>
              <w:rPr>
                <w:rFonts w:eastAsia="+mn-ea" w:cstheme="minorHAnsi"/>
                <w:i/>
                <w:iCs/>
                <w:kern w:val="24"/>
                <w:sz w:val="16"/>
                <w:szCs w:val="16"/>
                <w:lang w:val="en-US"/>
              </w:rPr>
            </w:pPr>
            <w:r w:rsidRPr="003954F7">
              <w:rPr>
                <w:rFonts w:eastAsia="+mn-ea" w:cstheme="minorHAnsi"/>
                <w:i/>
                <w:iCs/>
                <w:kern w:val="24"/>
                <w:sz w:val="16"/>
                <w:szCs w:val="16"/>
                <w:u w:val="single"/>
                <w:lang w:val="en-US"/>
              </w:rPr>
              <w:t xml:space="preserve">Moderator: </w:t>
            </w:r>
            <w:r w:rsidR="00690C28" w:rsidRPr="003954F7">
              <w:rPr>
                <w:rFonts w:eastAsia="+mn-ea" w:cstheme="minorHAnsi"/>
                <w:i/>
                <w:iCs/>
                <w:kern w:val="24"/>
                <w:sz w:val="16"/>
                <w:szCs w:val="16"/>
                <w:lang w:val="en-US" w:eastAsia="sv-SE"/>
              </w:rPr>
              <w:t>Some children with EA may also experience symptoms related to their respiratory function. I would like you to tell me stories so that I can understand which symptoms your child experience</w:t>
            </w:r>
            <w:r w:rsidR="00690C28" w:rsidRPr="003954F7">
              <w:rPr>
                <w:rFonts w:eastAsia="+mn-ea" w:cstheme="minorHAnsi"/>
                <w:i/>
                <w:iCs/>
                <w:kern w:val="24"/>
                <w:sz w:val="16"/>
                <w:szCs w:val="16"/>
                <w:lang w:val="en-US"/>
              </w:rPr>
              <w:t>.</w:t>
            </w:r>
          </w:p>
        </w:tc>
        <w:tc>
          <w:tcPr>
            <w:tcW w:w="845" w:type="dxa"/>
            <w:shd w:val="clear" w:color="auto" w:fill="FFFFFF" w:themeFill="background1"/>
          </w:tcPr>
          <w:p w14:paraId="49C3A620" w14:textId="77777777" w:rsidR="00690C28" w:rsidRPr="00D2292C" w:rsidRDefault="00690C28" w:rsidP="0002221F">
            <w:pPr>
              <w:pStyle w:val="Liststycke"/>
              <w:numPr>
                <w:ilvl w:val="0"/>
                <w:numId w:val="9"/>
              </w:numPr>
              <w:spacing w:before="200"/>
              <w:jc w:val="both"/>
              <w:rPr>
                <w:rFonts w:asciiTheme="minorHAnsi" w:eastAsiaTheme="minorEastAsia" w:hAnsiTheme="minorHAnsi" w:cstheme="minorHAnsi"/>
                <w:kern w:val="24"/>
                <w:sz w:val="16"/>
                <w:szCs w:val="16"/>
                <w:lang w:val="en-US" w:eastAsia="sv-SE"/>
              </w:rPr>
            </w:pPr>
          </w:p>
        </w:tc>
      </w:tr>
      <w:tr w:rsidR="00690C28" w:rsidRPr="009558D2" w14:paraId="7DA9A6B3" w14:textId="77777777" w:rsidTr="003954F7">
        <w:trPr>
          <w:trHeight w:val="50"/>
        </w:trPr>
        <w:tc>
          <w:tcPr>
            <w:tcW w:w="8217" w:type="dxa"/>
            <w:shd w:val="clear" w:color="auto" w:fill="FFFFFF" w:themeFill="background1"/>
          </w:tcPr>
          <w:p w14:paraId="1B821D3D" w14:textId="2C76D9D7" w:rsidR="00690C28" w:rsidRPr="00D2292C" w:rsidRDefault="00690C28" w:rsidP="0002221F">
            <w:pPr>
              <w:pStyle w:val="Ingetavstnd"/>
              <w:jc w:val="both"/>
              <w:rPr>
                <w:rFonts w:cstheme="minorHAnsi"/>
                <w:sz w:val="16"/>
                <w:szCs w:val="16"/>
                <w:lang w:val="en-US"/>
              </w:rPr>
            </w:pPr>
            <w:r w:rsidRPr="00D2292C">
              <w:rPr>
                <w:rFonts w:eastAsia="+mn-ea" w:cstheme="minorHAnsi"/>
                <w:kern w:val="24"/>
                <w:sz w:val="16"/>
                <w:szCs w:val="16"/>
                <w:lang w:val="en-US" w:eastAsia="sv-SE"/>
              </w:rPr>
              <w:t xml:space="preserve">Which experiences does your child have regarding </w:t>
            </w:r>
            <w:r w:rsidRPr="003954F7">
              <w:rPr>
                <w:rFonts w:eastAsia="+mn-ea" w:cstheme="minorHAnsi"/>
                <w:kern w:val="24"/>
                <w:sz w:val="16"/>
                <w:szCs w:val="16"/>
                <w:u w:val="single"/>
                <w:lang w:val="en-US" w:eastAsia="sv-SE"/>
              </w:rPr>
              <w:t>cough</w:t>
            </w:r>
            <w:r w:rsidR="003954F7" w:rsidRPr="003954F7">
              <w:rPr>
                <w:rFonts w:eastAsia="+mn-ea" w:cstheme="minorHAnsi"/>
                <w:kern w:val="24"/>
                <w:sz w:val="16"/>
                <w:szCs w:val="16"/>
                <w:u w:val="single"/>
                <w:lang w:val="en-US" w:eastAsia="sv-SE"/>
              </w:rPr>
              <w:t>?</w:t>
            </w:r>
          </w:p>
        </w:tc>
        <w:tc>
          <w:tcPr>
            <w:tcW w:w="845" w:type="dxa"/>
            <w:shd w:val="clear" w:color="auto" w:fill="FFFFFF" w:themeFill="background1"/>
          </w:tcPr>
          <w:p w14:paraId="69A86EA5" w14:textId="77777777" w:rsidR="00690C28" w:rsidRPr="00D2292C" w:rsidRDefault="00690C28" w:rsidP="0002221F">
            <w:pPr>
              <w:pStyle w:val="Liststycke"/>
              <w:numPr>
                <w:ilvl w:val="0"/>
                <w:numId w:val="9"/>
              </w:numPr>
              <w:spacing w:before="200"/>
              <w:jc w:val="both"/>
              <w:rPr>
                <w:rFonts w:asciiTheme="minorHAnsi" w:eastAsiaTheme="minorEastAsia" w:hAnsiTheme="minorHAnsi" w:cstheme="minorHAnsi"/>
                <w:kern w:val="24"/>
                <w:sz w:val="16"/>
                <w:szCs w:val="16"/>
                <w:lang w:val="en-US" w:eastAsia="sv-SE"/>
              </w:rPr>
            </w:pPr>
          </w:p>
        </w:tc>
      </w:tr>
      <w:tr w:rsidR="00690C28" w:rsidRPr="009558D2" w14:paraId="09CC6B00" w14:textId="77777777" w:rsidTr="003954F7">
        <w:tc>
          <w:tcPr>
            <w:tcW w:w="8217" w:type="dxa"/>
            <w:shd w:val="clear" w:color="auto" w:fill="FFFFFF" w:themeFill="background1"/>
          </w:tcPr>
          <w:p w14:paraId="1AA0C680" w14:textId="41FDD682" w:rsidR="00690C28" w:rsidRPr="00D2292C" w:rsidRDefault="00D2292C" w:rsidP="0002221F">
            <w:pPr>
              <w:pStyle w:val="Ingetavstnd"/>
              <w:jc w:val="both"/>
              <w:rPr>
                <w:rFonts w:cstheme="minorHAnsi"/>
                <w:sz w:val="16"/>
                <w:szCs w:val="16"/>
                <w:lang w:val="en-US"/>
              </w:rPr>
            </w:pPr>
            <w:r w:rsidRPr="00D2292C">
              <w:rPr>
                <w:rFonts w:cstheme="minorHAnsi"/>
                <w:sz w:val="16"/>
                <w:szCs w:val="16"/>
                <w:lang w:val="en-US"/>
              </w:rPr>
              <w:t xml:space="preserve">Which experience do you have regarding your child’s </w:t>
            </w:r>
            <w:r w:rsidRPr="003954F7">
              <w:rPr>
                <w:rFonts w:cstheme="minorHAnsi"/>
                <w:sz w:val="16"/>
                <w:szCs w:val="16"/>
                <w:u w:val="single"/>
                <w:lang w:val="en-US"/>
              </w:rPr>
              <w:t>mucus problems</w:t>
            </w:r>
            <w:r w:rsidRPr="00D2292C">
              <w:rPr>
                <w:rFonts w:cstheme="minorHAnsi"/>
                <w:sz w:val="16"/>
                <w:szCs w:val="16"/>
                <w:lang w:val="en-US"/>
              </w:rPr>
              <w:t xml:space="preserve"> either during the day or night? </w:t>
            </w:r>
          </w:p>
        </w:tc>
        <w:tc>
          <w:tcPr>
            <w:tcW w:w="845" w:type="dxa"/>
            <w:shd w:val="clear" w:color="auto" w:fill="FFFFFF" w:themeFill="background1"/>
          </w:tcPr>
          <w:p w14:paraId="24EBEC13" w14:textId="77777777" w:rsidR="00690C28" w:rsidRPr="00D2292C" w:rsidRDefault="00690C28" w:rsidP="0002221F">
            <w:pPr>
              <w:pStyle w:val="Liststycke"/>
              <w:numPr>
                <w:ilvl w:val="0"/>
                <w:numId w:val="9"/>
              </w:numPr>
              <w:spacing w:before="200"/>
              <w:jc w:val="both"/>
              <w:rPr>
                <w:rFonts w:asciiTheme="minorHAnsi" w:eastAsiaTheme="minorEastAsia" w:hAnsiTheme="minorHAnsi" w:cstheme="minorHAnsi"/>
                <w:kern w:val="24"/>
                <w:sz w:val="16"/>
                <w:szCs w:val="16"/>
                <w:lang w:val="en-US" w:eastAsia="sv-SE"/>
              </w:rPr>
            </w:pPr>
          </w:p>
        </w:tc>
      </w:tr>
      <w:tr w:rsidR="00690C28" w:rsidRPr="009558D2" w14:paraId="259C57BD" w14:textId="77777777" w:rsidTr="003954F7">
        <w:tc>
          <w:tcPr>
            <w:tcW w:w="8217" w:type="dxa"/>
            <w:shd w:val="clear" w:color="auto" w:fill="FFFFFF" w:themeFill="background1"/>
          </w:tcPr>
          <w:p w14:paraId="3F26E059" w14:textId="76BA6CD0" w:rsidR="003954F7" w:rsidRPr="00D2292C" w:rsidRDefault="00690C28" w:rsidP="0002221F">
            <w:pPr>
              <w:pStyle w:val="Normalwebb"/>
              <w:spacing w:before="0" w:beforeAutospacing="0" w:after="0" w:afterAutospacing="0"/>
              <w:jc w:val="both"/>
              <w:rPr>
                <w:rFonts w:eastAsia="Calibri" w:cstheme="minorHAnsi"/>
                <w:kern w:val="24"/>
                <w:sz w:val="16"/>
                <w:szCs w:val="16"/>
                <w:lang w:val="en-US"/>
              </w:rPr>
            </w:pPr>
            <w:r w:rsidRPr="00D2292C">
              <w:rPr>
                <w:rFonts w:asciiTheme="minorHAnsi" w:hAnsiTheme="minorHAnsi" w:cstheme="minorHAnsi"/>
                <w:sz w:val="16"/>
                <w:szCs w:val="16"/>
                <w:lang w:val="en-US"/>
              </w:rPr>
              <w:t>What does your child do when they experience these symptoms?</w:t>
            </w:r>
            <w:r w:rsidR="00D2292C" w:rsidRPr="00D2292C">
              <w:rPr>
                <w:rFonts w:asciiTheme="minorHAnsi" w:eastAsia="+mn-ea" w:hAnsiTheme="minorHAnsi" w:cstheme="minorHAnsi"/>
                <w:kern w:val="24"/>
                <w:sz w:val="16"/>
                <w:szCs w:val="16"/>
                <w:lang w:val="en-US"/>
              </w:rPr>
              <w:t xml:space="preserve"> Which experience do you have regarding your child’s feeling of </w:t>
            </w:r>
            <w:r w:rsidR="00D2292C" w:rsidRPr="003954F7">
              <w:rPr>
                <w:rFonts w:asciiTheme="minorHAnsi" w:eastAsia="+mn-ea" w:hAnsiTheme="minorHAnsi" w:cstheme="minorHAnsi"/>
                <w:kern w:val="24"/>
                <w:sz w:val="16"/>
                <w:szCs w:val="16"/>
                <w:u w:val="single"/>
                <w:lang w:val="en-US"/>
              </w:rPr>
              <w:t>tightness in their chest</w:t>
            </w:r>
            <w:r w:rsidR="00D2292C" w:rsidRPr="00D2292C">
              <w:rPr>
                <w:rFonts w:asciiTheme="minorHAnsi" w:eastAsia="+mn-ea" w:hAnsiTheme="minorHAnsi" w:cstheme="minorHAnsi"/>
                <w:kern w:val="24"/>
                <w:sz w:val="16"/>
                <w:szCs w:val="16"/>
                <w:lang w:val="en-US"/>
              </w:rPr>
              <w:t xml:space="preserve">? </w:t>
            </w:r>
          </w:p>
          <w:p w14:paraId="56564D3C" w14:textId="7D133A56" w:rsidR="00690C28" w:rsidRPr="00D2292C" w:rsidRDefault="00690C28" w:rsidP="0002221F">
            <w:pPr>
              <w:pStyle w:val="Ingetavstnd"/>
              <w:jc w:val="both"/>
              <w:rPr>
                <w:rFonts w:eastAsia="Calibri" w:cstheme="minorHAnsi"/>
                <w:kern w:val="24"/>
                <w:sz w:val="16"/>
                <w:szCs w:val="16"/>
                <w:lang w:val="en-US"/>
              </w:rPr>
            </w:pPr>
          </w:p>
        </w:tc>
        <w:tc>
          <w:tcPr>
            <w:tcW w:w="845" w:type="dxa"/>
            <w:shd w:val="clear" w:color="auto" w:fill="FFFFFF" w:themeFill="background1"/>
          </w:tcPr>
          <w:p w14:paraId="47DDDE0C" w14:textId="77777777" w:rsidR="00690C28" w:rsidRPr="00D2292C" w:rsidRDefault="00690C28" w:rsidP="0002221F">
            <w:pPr>
              <w:pStyle w:val="Liststycke"/>
              <w:numPr>
                <w:ilvl w:val="0"/>
                <w:numId w:val="9"/>
              </w:numPr>
              <w:spacing w:before="200"/>
              <w:jc w:val="both"/>
              <w:rPr>
                <w:rFonts w:asciiTheme="minorHAnsi" w:eastAsiaTheme="minorEastAsia" w:hAnsiTheme="minorHAnsi" w:cstheme="minorHAnsi"/>
                <w:kern w:val="24"/>
                <w:sz w:val="16"/>
                <w:szCs w:val="16"/>
                <w:lang w:val="en-US" w:eastAsia="sv-SE"/>
              </w:rPr>
            </w:pPr>
          </w:p>
        </w:tc>
      </w:tr>
      <w:tr w:rsidR="00690C28" w:rsidRPr="009558D2" w14:paraId="307B7D93" w14:textId="77777777" w:rsidTr="003954F7">
        <w:tc>
          <w:tcPr>
            <w:tcW w:w="8217" w:type="dxa"/>
            <w:shd w:val="clear" w:color="auto" w:fill="FFFFFF" w:themeFill="background1"/>
          </w:tcPr>
          <w:p w14:paraId="5BB3CFE5" w14:textId="0040DAC4" w:rsidR="00690C28" w:rsidRPr="00D2292C" w:rsidRDefault="00D2292C" w:rsidP="0002221F">
            <w:pPr>
              <w:pStyle w:val="Ingetavstnd"/>
              <w:jc w:val="both"/>
              <w:rPr>
                <w:rFonts w:cstheme="minorHAnsi"/>
                <w:sz w:val="16"/>
                <w:szCs w:val="16"/>
                <w:lang w:val="en-US"/>
              </w:rPr>
            </w:pPr>
            <w:r w:rsidRPr="00D2292C">
              <w:rPr>
                <w:rFonts w:eastAsia="Calibri" w:cstheme="minorHAnsi"/>
                <w:kern w:val="24"/>
                <w:sz w:val="16"/>
                <w:szCs w:val="16"/>
                <w:lang w:val="en-US"/>
              </w:rPr>
              <w:t xml:space="preserve">Please tell me about your child’s </w:t>
            </w:r>
            <w:r w:rsidRPr="003954F7">
              <w:rPr>
                <w:rFonts w:eastAsia="Calibri" w:cstheme="minorHAnsi"/>
                <w:kern w:val="24"/>
                <w:sz w:val="16"/>
                <w:szCs w:val="16"/>
                <w:u w:val="single"/>
                <w:lang w:val="en-US"/>
              </w:rPr>
              <w:t>physical strength</w:t>
            </w:r>
            <w:r w:rsidRPr="00D2292C">
              <w:rPr>
                <w:rFonts w:eastAsia="Calibri" w:cstheme="minorHAnsi"/>
                <w:kern w:val="24"/>
                <w:sz w:val="16"/>
                <w:szCs w:val="16"/>
                <w:lang w:val="en-US"/>
              </w:rPr>
              <w:t>, your child’s energy and how they keep up during physical activity such as play.</w:t>
            </w:r>
          </w:p>
        </w:tc>
        <w:tc>
          <w:tcPr>
            <w:tcW w:w="845" w:type="dxa"/>
            <w:shd w:val="clear" w:color="auto" w:fill="FFFFFF" w:themeFill="background1"/>
          </w:tcPr>
          <w:p w14:paraId="1C3B781C" w14:textId="77777777" w:rsidR="00690C28" w:rsidRPr="00D2292C" w:rsidRDefault="00690C28" w:rsidP="0002221F">
            <w:pPr>
              <w:pStyle w:val="Liststycke"/>
              <w:numPr>
                <w:ilvl w:val="0"/>
                <w:numId w:val="9"/>
              </w:numPr>
              <w:spacing w:before="200"/>
              <w:jc w:val="both"/>
              <w:rPr>
                <w:rFonts w:asciiTheme="minorHAnsi" w:eastAsiaTheme="minorEastAsia" w:hAnsiTheme="minorHAnsi" w:cstheme="minorHAnsi"/>
                <w:kern w:val="24"/>
                <w:sz w:val="16"/>
                <w:szCs w:val="16"/>
                <w:lang w:val="en-US" w:eastAsia="sv-SE"/>
              </w:rPr>
            </w:pPr>
          </w:p>
        </w:tc>
      </w:tr>
      <w:tr w:rsidR="00690C28" w:rsidRPr="009558D2" w14:paraId="2517C276" w14:textId="77777777" w:rsidTr="003954F7">
        <w:tc>
          <w:tcPr>
            <w:tcW w:w="8217" w:type="dxa"/>
            <w:shd w:val="clear" w:color="auto" w:fill="FFFFFF" w:themeFill="background1"/>
          </w:tcPr>
          <w:p w14:paraId="0DCAE8F9" w14:textId="13F1093C" w:rsidR="00690C28" w:rsidRPr="00D2292C" w:rsidRDefault="00D2292C" w:rsidP="0002221F">
            <w:pPr>
              <w:pStyle w:val="Ingetavstnd"/>
              <w:jc w:val="both"/>
              <w:rPr>
                <w:rFonts w:eastAsia="+mn-ea" w:cstheme="minorHAnsi"/>
                <w:kern w:val="24"/>
                <w:sz w:val="16"/>
                <w:szCs w:val="16"/>
                <w:lang w:val="en-US"/>
              </w:rPr>
            </w:pPr>
            <w:r w:rsidRPr="00D2292C">
              <w:rPr>
                <w:rFonts w:eastAsia="+mn-ea" w:cstheme="minorHAnsi"/>
                <w:kern w:val="24"/>
                <w:sz w:val="16"/>
                <w:szCs w:val="16"/>
                <w:lang w:val="en-US"/>
              </w:rPr>
              <w:t xml:space="preserve">Which experience does your child have regarding </w:t>
            </w:r>
            <w:r w:rsidRPr="003954F7">
              <w:rPr>
                <w:rFonts w:eastAsia="+mn-ea" w:cstheme="minorHAnsi"/>
                <w:kern w:val="24"/>
                <w:sz w:val="16"/>
                <w:szCs w:val="16"/>
                <w:u w:val="single"/>
                <w:lang w:val="en-US"/>
              </w:rPr>
              <w:t>shortness of breath</w:t>
            </w:r>
            <w:r w:rsidRPr="00D2292C">
              <w:rPr>
                <w:rFonts w:eastAsia="+mn-ea" w:cstheme="minorHAnsi"/>
                <w:kern w:val="24"/>
                <w:sz w:val="16"/>
                <w:szCs w:val="16"/>
                <w:lang w:val="en-US"/>
              </w:rPr>
              <w:t>?</w:t>
            </w:r>
          </w:p>
        </w:tc>
        <w:tc>
          <w:tcPr>
            <w:tcW w:w="845" w:type="dxa"/>
            <w:shd w:val="clear" w:color="auto" w:fill="FFFFFF" w:themeFill="background1"/>
          </w:tcPr>
          <w:p w14:paraId="3C585DEB" w14:textId="77777777" w:rsidR="00690C28" w:rsidRPr="00D2292C" w:rsidRDefault="00690C28" w:rsidP="0002221F">
            <w:pPr>
              <w:pStyle w:val="Liststycke"/>
              <w:numPr>
                <w:ilvl w:val="0"/>
                <w:numId w:val="9"/>
              </w:numPr>
              <w:spacing w:before="200"/>
              <w:jc w:val="both"/>
              <w:rPr>
                <w:rFonts w:asciiTheme="minorHAnsi" w:eastAsiaTheme="minorEastAsia" w:hAnsiTheme="minorHAnsi" w:cstheme="minorHAnsi"/>
                <w:kern w:val="24"/>
                <w:sz w:val="16"/>
                <w:szCs w:val="16"/>
                <w:lang w:val="en-US" w:eastAsia="sv-SE"/>
              </w:rPr>
            </w:pPr>
          </w:p>
        </w:tc>
      </w:tr>
      <w:tr w:rsidR="00690C28" w:rsidRPr="009558D2" w14:paraId="293B6D14" w14:textId="77777777" w:rsidTr="003954F7">
        <w:tc>
          <w:tcPr>
            <w:tcW w:w="8217" w:type="dxa"/>
            <w:shd w:val="clear" w:color="auto" w:fill="FFFFFF" w:themeFill="background1"/>
          </w:tcPr>
          <w:p w14:paraId="6C5F70FE" w14:textId="2661110B" w:rsidR="00690C28" w:rsidRPr="00D2292C" w:rsidRDefault="00690C28" w:rsidP="0002221F">
            <w:pPr>
              <w:pStyle w:val="Normalwebb"/>
              <w:spacing w:before="0" w:beforeAutospacing="0" w:after="0" w:afterAutospacing="0"/>
              <w:jc w:val="both"/>
              <w:rPr>
                <w:rFonts w:asciiTheme="minorHAnsi" w:hAnsiTheme="minorHAnsi" w:cstheme="minorHAnsi"/>
                <w:sz w:val="16"/>
                <w:szCs w:val="16"/>
                <w:lang w:val="en-US"/>
              </w:rPr>
            </w:pPr>
            <w:r w:rsidRPr="00D2292C">
              <w:rPr>
                <w:rFonts w:asciiTheme="minorHAnsi" w:eastAsia="+mn-ea" w:hAnsiTheme="minorHAnsi" w:cstheme="minorHAnsi"/>
                <w:kern w:val="24"/>
                <w:sz w:val="16"/>
                <w:szCs w:val="16"/>
                <w:lang w:val="en-US"/>
              </w:rPr>
              <w:t xml:space="preserve">Which experience do you have regarding </w:t>
            </w:r>
            <w:r w:rsidRPr="003954F7">
              <w:rPr>
                <w:rFonts w:asciiTheme="minorHAnsi" w:eastAsia="+mn-ea" w:hAnsiTheme="minorHAnsi" w:cstheme="minorHAnsi"/>
                <w:kern w:val="24"/>
                <w:sz w:val="16"/>
                <w:szCs w:val="16"/>
                <w:u w:val="single"/>
                <w:lang w:val="en-US"/>
              </w:rPr>
              <w:t>respiratory infections?</w:t>
            </w:r>
            <w:r w:rsidRPr="00D2292C">
              <w:rPr>
                <w:rFonts w:asciiTheme="minorHAnsi" w:eastAsia="+mn-ea" w:hAnsiTheme="minorHAnsi" w:cstheme="minorHAnsi"/>
                <w:kern w:val="24"/>
                <w:sz w:val="16"/>
                <w:szCs w:val="16"/>
                <w:lang w:val="en-US"/>
              </w:rPr>
              <w:t xml:space="preserve"> </w:t>
            </w:r>
          </w:p>
        </w:tc>
        <w:tc>
          <w:tcPr>
            <w:tcW w:w="845" w:type="dxa"/>
            <w:shd w:val="clear" w:color="auto" w:fill="FFFFFF" w:themeFill="background1"/>
          </w:tcPr>
          <w:p w14:paraId="247EA2E2" w14:textId="77777777" w:rsidR="00690C28" w:rsidRPr="00D2292C" w:rsidRDefault="00690C28" w:rsidP="0002221F">
            <w:pPr>
              <w:pStyle w:val="Liststycke"/>
              <w:numPr>
                <w:ilvl w:val="0"/>
                <w:numId w:val="9"/>
              </w:numPr>
              <w:spacing w:before="200"/>
              <w:jc w:val="both"/>
              <w:rPr>
                <w:rFonts w:asciiTheme="minorHAnsi" w:eastAsiaTheme="minorEastAsia" w:hAnsiTheme="minorHAnsi" w:cstheme="minorHAnsi"/>
                <w:kern w:val="24"/>
                <w:sz w:val="16"/>
                <w:szCs w:val="16"/>
                <w:lang w:val="en-US" w:eastAsia="sv-SE"/>
              </w:rPr>
            </w:pPr>
          </w:p>
        </w:tc>
      </w:tr>
      <w:tr w:rsidR="003954F7" w:rsidRPr="009558D2" w14:paraId="39BD16FB" w14:textId="77777777" w:rsidTr="003954F7">
        <w:tc>
          <w:tcPr>
            <w:tcW w:w="8217" w:type="dxa"/>
            <w:shd w:val="clear" w:color="auto" w:fill="FFFFFF" w:themeFill="background1"/>
          </w:tcPr>
          <w:p w14:paraId="1C9637C6" w14:textId="377224F6" w:rsidR="003954F7" w:rsidRDefault="003954F7" w:rsidP="0002221F">
            <w:pPr>
              <w:pStyle w:val="Ingetavstnd"/>
              <w:jc w:val="both"/>
              <w:rPr>
                <w:rFonts w:cstheme="minorHAnsi"/>
                <w:sz w:val="16"/>
                <w:szCs w:val="16"/>
                <w:lang w:val="en-US"/>
              </w:rPr>
            </w:pPr>
            <w:r>
              <w:rPr>
                <w:rFonts w:cstheme="minorHAnsi"/>
                <w:sz w:val="16"/>
                <w:szCs w:val="16"/>
                <w:lang w:val="en-US"/>
              </w:rPr>
              <w:t>For every subdomain, ask participants to t</w:t>
            </w:r>
            <w:r w:rsidRPr="00D2292C">
              <w:rPr>
                <w:rFonts w:cstheme="minorHAnsi"/>
                <w:sz w:val="16"/>
                <w:szCs w:val="16"/>
                <w:lang w:val="en-US"/>
              </w:rPr>
              <w:t>ell me more… Probe. Please describe a situation, when you experienced any of these symptoms.</w:t>
            </w:r>
          </w:p>
          <w:p w14:paraId="6A1483DD" w14:textId="7E8B2C11" w:rsidR="003954F7" w:rsidRPr="00D2292C" w:rsidRDefault="003954F7" w:rsidP="0002221F">
            <w:pPr>
              <w:pStyle w:val="Ingetavstnd"/>
              <w:numPr>
                <w:ilvl w:val="0"/>
                <w:numId w:val="16"/>
              </w:numPr>
              <w:jc w:val="both"/>
              <w:rPr>
                <w:rFonts w:cstheme="minorHAnsi"/>
                <w:sz w:val="16"/>
                <w:szCs w:val="16"/>
                <w:lang w:val="en-US"/>
              </w:rPr>
            </w:pPr>
            <w:r>
              <w:rPr>
                <w:rFonts w:eastAsia="+mn-ea" w:cstheme="minorHAnsi"/>
                <w:kern w:val="24"/>
                <w:sz w:val="16"/>
                <w:szCs w:val="16"/>
                <w:lang w:val="en-US"/>
              </w:rPr>
              <w:t>When does it happen?</w:t>
            </w:r>
            <w:r w:rsidRPr="00D2292C">
              <w:rPr>
                <w:rFonts w:eastAsia="+mn-ea" w:cstheme="minorHAnsi"/>
                <w:kern w:val="24"/>
                <w:sz w:val="16"/>
                <w:szCs w:val="16"/>
                <w:lang w:val="en-US"/>
              </w:rPr>
              <w:t xml:space="preserve"> Please give some examples. </w:t>
            </w:r>
          </w:p>
          <w:p w14:paraId="0EC137E3" w14:textId="77777777" w:rsidR="003954F7" w:rsidRPr="00D2292C" w:rsidRDefault="003954F7" w:rsidP="0002221F">
            <w:pPr>
              <w:pStyle w:val="Ingetavstnd"/>
              <w:numPr>
                <w:ilvl w:val="0"/>
                <w:numId w:val="17"/>
              </w:numPr>
              <w:jc w:val="both"/>
              <w:rPr>
                <w:rFonts w:cstheme="minorHAnsi"/>
                <w:sz w:val="16"/>
                <w:szCs w:val="16"/>
                <w:lang w:val="en-US"/>
              </w:rPr>
            </w:pPr>
            <w:r w:rsidRPr="00D2292C">
              <w:rPr>
                <w:rFonts w:eastAsia="+mn-ea" w:cstheme="minorHAnsi"/>
                <w:kern w:val="24"/>
                <w:sz w:val="16"/>
                <w:szCs w:val="16"/>
                <w:lang w:val="en-US"/>
              </w:rPr>
              <w:t xml:space="preserve">How often does your child experience…? </w:t>
            </w:r>
          </w:p>
          <w:p w14:paraId="531A54D7" w14:textId="60B26E33" w:rsidR="003954F7" w:rsidRPr="00D2292C" w:rsidRDefault="003954F7" w:rsidP="0002221F">
            <w:pPr>
              <w:pStyle w:val="Ingetavstnd"/>
              <w:numPr>
                <w:ilvl w:val="0"/>
                <w:numId w:val="17"/>
              </w:numPr>
              <w:jc w:val="both"/>
              <w:rPr>
                <w:rFonts w:eastAsia="+mn-ea" w:cstheme="minorHAnsi"/>
                <w:kern w:val="24"/>
                <w:sz w:val="16"/>
                <w:szCs w:val="16"/>
                <w:lang w:val="en-US"/>
              </w:rPr>
            </w:pPr>
            <w:r w:rsidRPr="00D2292C">
              <w:rPr>
                <w:rFonts w:eastAsia="+mn-ea" w:cstheme="minorHAnsi"/>
                <w:kern w:val="24"/>
                <w:sz w:val="16"/>
                <w:szCs w:val="16"/>
                <w:lang w:val="en-US"/>
              </w:rPr>
              <w:t>How does this symptom feel for your child…?</w:t>
            </w:r>
          </w:p>
          <w:p w14:paraId="27DA5709" w14:textId="77777777" w:rsidR="003954F7" w:rsidRPr="00D2292C" w:rsidRDefault="003954F7" w:rsidP="0002221F">
            <w:pPr>
              <w:pStyle w:val="Ingetavstnd"/>
              <w:numPr>
                <w:ilvl w:val="0"/>
                <w:numId w:val="17"/>
              </w:numPr>
              <w:jc w:val="both"/>
              <w:rPr>
                <w:rFonts w:cstheme="minorHAnsi"/>
                <w:kern w:val="24"/>
                <w:sz w:val="16"/>
                <w:szCs w:val="16"/>
                <w:lang w:val="en-US"/>
              </w:rPr>
            </w:pPr>
            <w:r w:rsidRPr="00D2292C">
              <w:rPr>
                <w:rFonts w:eastAsia="+mn-ea" w:cstheme="minorHAnsi"/>
                <w:kern w:val="24"/>
                <w:sz w:val="16"/>
                <w:szCs w:val="16"/>
                <w:lang w:val="en-US"/>
              </w:rPr>
              <w:t>How has it been for your child to…?</w:t>
            </w:r>
          </w:p>
          <w:p w14:paraId="7E49CDA8" w14:textId="77777777" w:rsidR="003954F7" w:rsidRPr="00D2292C" w:rsidRDefault="003954F7" w:rsidP="0002221F">
            <w:pPr>
              <w:pStyle w:val="Ingetavstnd"/>
              <w:numPr>
                <w:ilvl w:val="0"/>
                <w:numId w:val="17"/>
              </w:numPr>
              <w:jc w:val="both"/>
              <w:rPr>
                <w:rFonts w:eastAsia="Times New Roman" w:cstheme="minorHAnsi"/>
                <w:sz w:val="16"/>
                <w:szCs w:val="16"/>
                <w:lang w:val="en-US"/>
              </w:rPr>
            </w:pPr>
            <w:r w:rsidRPr="00D2292C">
              <w:rPr>
                <w:rFonts w:eastAsia="+mn-ea" w:cstheme="minorHAnsi"/>
                <w:kern w:val="24"/>
                <w:sz w:val="16"/>
                <w:szCs w:val="16"/>
                <w:lang w:val="en-US"/>
              </w:rPr>
              <w:t>What does your child do when they experience these symptoms?</w:t>
            </w:r>
          </w:p>
          <w:p w14:paraId="544CF2AB" w14:textId="6C7CE04C" w:rsidR="003954F7" w:rsidRPr="003954F7" w:rsidRDefault="003954F7" w:rsidP="0002221F">
            <w:pPr>
              <w:pStyle w:val="Ingetavstnd"/>
              <w:numPr>
                <w:ilvl w:val="0"/>
                <w:numId w:val="17"/>
              </w:numPr>
              <w:jc w:val="both"/>
              <w:rPr>
                <w:rFonts w:cstheme="minorHAnsi"/>
                <w:sz w:val="16"/>
                <w:szCs w:val="16"/>
                <w:lang w:val="en-US"/>
              </w:rPr>
            </w:pPr>
            <w:r w:rsidRPr="00D2292C">
              <w:rPr>
                <w:rFonts w:eastAsia="+mn-ea" w:cstheme="minorHAnsi"/>
                <w:kern w:val="24"/>
                <w:sz w:val="16"/>
                <w:szCs w:val="16"/>
                <w:lang w:val="en-US"/>
              </w:rPr>
              <w:t>What makes it better or worse?</w:t>
            </w:r>
          </w:p>
        </w:tc>
        <w:tc>
          <w:tcPr>
            <w:tcW w:w="845" w:type="dxa"/>
            <w:shd w:val="clear" w:color="auto" w:fill="FFFFFF" w:themeFill="background1"/>
          </w:tcPr>
          <w:p w14:paraId="27065A25" w14:textId="77777777" w:rsidR="003954F7" w:rsidRPr="00D2292C" w:rsidRDefault="003954F7" w:rsidP="0002221F">
            <w:pPr>
              <w:pStyle w:val="Liststycke"/>
              <w:numPr>
                <w:ilvl w:val="0"/>
                <w:numId w:val="9"/>
              </w:numPr>
              <w:spacing w:before="200"/>
              <w:jc w:val="both"/>
              <w:rPr>
                <w:rFonts w:asciiTheme="minorHAnsi" w:eastAsiaTheme="minorEastAsia" w:hAnsiTheme="minorHAnsi" w:cstheme="minorHAnsi"/>
                <w:kern w:val="24"/>
                <w:sz w:val="16"/>
                <w:szCs w:val="16"/>
                <w:lang w:val="en-US" w:eastAsia="sv-SE"/>
              </w:rPr>
            </w:pPr>
          </w:p>
        </w:tc>
      </w:tr>
      <w:tr w:rsidR="00690C28" w:rsidRPr="009558D2" w14:paraId="6D54398B" w14:textId="77777777" w:rsidTr="003954F7">
        <w:trPr>
          <w:trHeight w:val="50"/>
        </w:trPr>
        <w:tc>
          <w:tcPr>
            <w:tcW w:w="8217" w:type="dxa"/>
            <w:shd w:val="clear" w:color="auto" w:fill="FFFFFF" w:themeFill="background1"/>
          </w:tcPr>
          <w:p w14:paraId="67D45BD9" w14:textId="77777777" w:rsidR="00690C28" w:rsidRPr="00D2292C" w:rsidRDefault="00690C28" w:rsidP="0002221F">
            <w:pPr>
              <w:contextualSpacing/>
              <w:jc w:val="both"/>
              <w:rPr>
                <w:rFonts w:asciiTheme="minorHAnsi" w:eastAsia="Times New Roman" w:hAnsiTheme="minorHAnsi" w:cstheme="minorHAnsi"/>
                <w:sz w:val="16"/>
                <w:szCs w:val="16"/>
                <w:lang w:val="en-US" w:eastAsia="sv-SE"/>
              </w:rPr>
            </w:pPr>
            <w:r w:rsidRPr="00D2292C">
              <w:rPr>
                <w:rFonts w:asciiTheme="minorHAnsi" w:eastAsia="+mn-ea" w:hAnsiTheme="minorHAnsi" w:cstheme="minorHAnsi"/>
                <w:kern w:val="24"/>
                <w:sz w:val="16"/>
                <w:szCs w:val="16"/>
                <w:lang w:val="en-US" w:eastAsia="sv-SE"/>
              </w:rPr>
              <w:t xml:space="preserve">Given your descriptions/accounts here today, what respiratory symptoms are most important for us to know about? </w:t>
            </w:r>
          </w:p>
        </w:tc>
        <w:tc>
          <w:tcPr>
            <w:tcW w:w="845" w:type="dxa"/>
            <w:shd w:val="clear" w:color="auto" w:fill="FFFFFF" w:themeFill="background1"/>
          </w:tcPr>
          <w:p w14:paraId="58D48DE4" w14:textId="77777777" w:rsidR="00690C28" w:rsidRPr="00D2292C" w:rsidRDefault="00690C28" w:rsidP="0002221F">
            <w:pPr>
              <w:pStyle w:val="Liststycke"/>
              <w:numPr>
                <w:ilvl w:val="0"/>
                <w:numId w:val="9"/>
              </w:numPr>
              <w:spacing w:before="200"/>
              <w:jc w:val="both"/>
              <w:rPr>
                <w:rFonts w:asciiTheme="minorHAnsi" w:eastAsiaTheme="minorEastAsia" w:hAnsiTheme="minorHAnsi" w:cstheme="minorHAnsi"/>
                <w:kern w:val="24"/>
                <w:sz w:val="16"/>
                <w:szCs w:val="16"/>
                <w:lang w:val="en-US" w:eastAsia="sv-SE"/>
              </w:rPr>
            </w:pPr>
          </w:p>
        </w:tc>
      </w:tr>
      <w:tr w:rsidR="00690C28" w:rsidRPr="009558D2" w14:paraId="6B8EACA8" w14:textId="77777777" w:rsidTr="003954F7">
        <w:tc>
          <w:tcPr>
            <w:tcW w:w="8217" w:type="dxa"/>
            <w:shd w:val="clear" w:color="auto" w:fill="FFFFFF" w:themeFill="background1"/>
          </w:tcPr>
          <w:p w14:paraId="533081E8" w14:textId="77777777" w:rsidR="00690C28" w:rsidRPr="00D2292C" w:rsidRDefault="00690C28" w:rsidP="0002221F">
            <w:pPr>
              <w:contextualSpacing/>
              <w:jc w:val="both"/>
              <w:rPr>
                <w:rFonts w:asciiTheme="minorHAnsi" w:eastAsia="Times New Roman" w:hAnsiTheme="minorHAnsi" w:cstheme="minorHAnsi"/>
                <w:sz w:val="16"/>
                <w:szCs w:val="16"/>
                <w:lang w:val="en-US" w:eastAsia="sv-SE"/>
              </w:rPr>
            </w:pPr>
            <w:r w:rsidRPr="00D2292C">
              <w:rPr>
                <w:rFonts w:asciiTheme="minorHAnsi" w:eastAsia="+mn-ea" w:hAnsiTheme="minorHAnsi" w:cstheme="minorHAnsi"/>
                <w:kern w:val="24"/>
                <w:sz w:val="16"/>
                <w:szCs w:val="16"/>
                <w:lang w:val="en-US" w:eastAsia="sv-SE"/>
              </w:rPr>
              <w:t>Is there anything we have forgot to discuss before we move on to the next session?</w:t>
            </w:r>
          </w:p>
        </w:tc>
        <w:tc>
          <w:tcPr>
            <w:tcW w:w="845" w:type="dxa"/>
            <w:shd w:val="clear" w:color="auto" w:fill="FFFFFF" w:themeFill="background1"/>
          </w:tcPr>
          <w:p w14:paraId="06F4773A" w14:textId="77777777" w:rsidR="00690C28" w:rsidRPr="00D2292C" w:rsidRDefault="00690C28" w:rsidP="0002221F">
            <w:pPr>
              <w:pStyle w:val="Liststycke"/>
              <w:numPr>
                <w:ilvl w:val="0"/>
                <w:numId w:val="9"/>
              </w:numPr>
              <w:spacing w:before="200"/>
              <w:jc w:val="both"/>
              <w:rPr>
                <w:rFonts w:asciiTheme="minorHAnsi" w:eastAsiaTheme="minorEastAsia" w:hAnsiTheme="minorHAnsi" w:cstheme="minorHAnsi"/>
                <w:kern w:val="24"/>
                <w:sz w:val="16"/>
                <w:szCs w:val="16"/>
                <w:lang w:val="en-US" w:eastAsia="sv-SE"/>
              </w:rPr>
            </w:pPr>
          </w:p>
        </w:tc>
      </w:tr>
    </w:tbl>
    <w:p w14:paraId="5B8298E6" w14:textId="77777777" w:rsidR="00690C28" w:rsidRPr="001A3DFC" w:rsidRDefault="00690C28" w:rsidP="0002221F">
      <w:pPr>
        <w:spacing w:line="240" w:lineRule="auto"/>
        <w:jc w:val="both"/>
        <w:rPr>
          <w:rFonts w:asciiTheme="minorHAnsi" w:hAnsiTheme="minorHAnsi" w:cstheme="minorHAnsi"/>
          <w:lang w:val="en-US"/>
        </w:rPr>
      </w:pPr>
    </w:p>
    <w:bookmarkEnd w:id="2"/>
    <w:p w14:paraId="5FA20052" w14:textId="77777777" w:rsidR="001A3DFC" w:rsidRPr="001A3DFC" w:rsidRDefault="001A3DFC" w:rsidP="0002221F">
      <w:pPr>
        <w:pStyle w:val="Rubrik2"/>
        <w:spacing w:line="240" w:lineRule="auto"/>
        <w:jc w:val="both"/>
        <w:rPr>
          <w:rFonts w:asciiTheme="minorHAnsi" w:hAnsiTheme="minorHAnsi" w:cstheme="minorHAnsi"/>
          <w:lang w:val="en-US"/>
        </w:rPr>
      </w:pPr>
      <w:r w:rsidRPr="001A3DFC">
        <w:rPr>
          <w:rFonts w:asciiTheme="minorHAnsi" w:hAnsiTheme="minorHAnsi" w:cstheme="minorHAnsi"/>
          <w:lang w:val="en-US"/>
        </w:rPr>
        <w:t xml:space="preserve">Examples of follow-up questions used by the moderator </w:t>
      </w:r>
    </w:p>
    <w:p w14:paraId="64F32B92" w14:textId="77777777" w:rsidR="001A3DFC" w:rsidRPr="001A3DFC" w:rsidRDefault="001A3DFC" w:rsidP="0002221F">
      <w:pPr>
        <w:pStyle w:val="Ingetavstnd"/>
        <w:numPr>
          <w:ilvl w:val="0"/>
          <w:numId w:val="18"/>
        </w:numPr>
        <w:jc w:val="both"/>
        <w:rPr>
          <w:rFonts w:cstheme="minorHAnsi"/>
          <w:sz w:val="24"/>
          <w:szCs w:val="24"/>
          <w:lang w:val="en-US"/>
        </w:rPr>
      </w:pPr>
      <w:r w:rsidRPr="001A3DFC">
        <w:rPr>
          <w:rFonts w:cstheme="minorHAnsi"/>
          <w:sz w:val="24"/>
          <w:szCs w:val="24"/>
          <w:lang w:val="en-US"/>
        </w:rPr>
        <w:t>In your view, what is the worst symptom for your child while….? Probe. Please tell me about a situation when your child experienced this symptom.</w:t>
      </w:r>
    </w:p>
    <w:p w14:paraId="5FDB5B73" w14:textId="77777777" w:rsidR="001A3DFC" w:rsidRPr="001A3DFC" w:rsidRDefault="001A3DFC" w:rsidP="0002221F">
      <w:pPr>
        <w:pStyle w:val="Ingetavstnd"/>
        <w:numPr>
          <w:ilvl w:val="0"/>
          <w:numId w:val="18"/>
        </w:numPr>
        <w:jc w:val="both"/>
        <w:rPr>
          <w:rFonts w:cstheme="minorHAnsi"/>
          <w:sz w:val="24"/>
          <w:szCs w:val="24"/>
          <w:lang w:val="en-US"/>
        </w:rPr>
      </w:pPr>
      <w:r w:rsidRPr="001A3DFC">
        <w:rPr>
          <w:rFonts w:cstheme="minorHAnsi"/>
          <w:sz w:val="24"/>
          <w:szCs w:val="24"/>
          <w:lang w:val="en-US"/>
        </w:rPr>
        <w:t>In your view, what troubles during…. have been least bothersome for your child? Probe. Please tell me about a situation when your child experienced this symptom.</w:t>
      </w:r>
    </w:p>
    <w:p w14:paraId="7D503BB1" w14:textId="3F393026" w:rsidR="001A3DFC" w:rsidRPr="001A3DFC" w:rsidRDefault="001A3DFC" w:rsidP="0002221F">
      <w:pPr>
        <w:pStyle w:val="Ingetavstnd"/>
        <w:numPr>
          <w:ilvl w:val="0"/>
          <w:numId w:val="18"/>
        </w:numPr>
        <w:jc w:val="both"/>
        <w:rPr>
          <w:rFonts w:cstheme="minorHAnsi"/>
          <w:sz w:val="24"/>
          <w:szCs w:val="24"/>
          <w:lang w:val="en-US"/>
        </w:rPr>
      </w:pPr>
      <w:r w:rsidRPr="001A3DFC">
        <w:rPr>
          <w:rFonts w:cstheme="minorHAnsi"/>
          <w:sz w:val="24"/>
          <w:szCs w:val="24"/>
          <w:lang w:val="en-US"/>
        </w:rPr>
        <w:lastRenderedPageBreak/>
        <w:t>How have these symptoms or troubles changed after your child’s treatment? Probe. What has been helpful and unhelpful</w:t>
      </w:r>
      <w:r w:rsidR="0071489F">
        <w:rPr>
          <w:rFonts w:cstheme="minorHAnsi"/>
          <w:sz w:val="24"/>
          <w:szCs w:val="24"/>
          <w:lang w:val="en-US"/>
        </w:rPr>
        <w:t xml:space="preserve"> for you and your child</w:t>
      </w:r>
      <w:r w:rsidRPr="001A3DFC">
        <w:rPr>
          <w:rFonts w:cstheme="minorHAnsi"/>
          <w:sz w:val="24"/>
          <w:szCs w:val="24"/>
          <w:lang w:val="en-US"/>
        </w:rPr>
        <w:t>?</w:t>
      </w:r>
    </w:p>
    <w:p w14:paraId="0A0EEB3E" w14:textId="77777777" w:rsidR="001A3DFC" w:rsidRDefault="001A3DFC" w:rsidP="0002221F">
      <w:pPr>
        <w:pStyle w:val="Ingetavstnd"/>
        <w:numPr>
          <w:ilvl w:val="0"/>
          <w:numId w:val="18"/>
        </w:numPr>
        <w:jc w:val="both"/>
        <w:rPr>
          <w:rFonts w:cstheme="minorHAnsi"/>
          <w:sz w:val="24"/>
          <w:szCs w:val="24"/>
          <w:lang w:val="en-US"/>
        </w:rPr>
      </w:pPr>
      <w:r w:rsidRPr="001A3DFC">
        <w:rPr>
          <w:rFonts w:cstheme="minorHAnsi"/>
          <w:sz w:val="24"/>
          <w:szCs w:val="24"/>
          <w:lang w:val="en-US"/>
        </w:rPr>
        <w:t>Can you describe a situation where you experienced…?</w:t>
      </w:r>
    </w:p>
    <w:p w14:paraId="5E6A7425" w14:textId="1CB7E093" w:rsidR="0071489F" w:rsidRPr="001A3DFC" w:rsidRDefault="0071489F" w:rsidP="0002221F">
      <w:pPr>
        <w:pStyle w:val="Ingetavstnd"/>
        <w:numPr>
          <w:ilvl w:val="0"/>
          <w:numId w:val="18"/>
        </w:numPr>
        <w:jc w:val="both"/>
        <w:rPr>
          <w:rFonts w:cstheme="minorHAnsi"/>
          <w:sz w:val="24"/>
          <w:szCs w:val="24"/>
          <w:lang w:val="en-US"/>
        </w:rPr>
      </w:pPr>
      <w:r>
        <w:rPr>
          <w:rFonts w:cstheme="minorHAnsi"/>
          <w:sz w:val="24"/>
          <w:szCs w:val="24"/>
          <w:lang w:val="en-US"/>
        </w:rPr>
        <w:t>How has it been for you as a parent?</w:t>
      </w:r>
    </w:p>
    <w:p w14:paraId="79635966" w14:textId="77777777" w:rsidR="001A3DFC" w:rsidRPr="001A3DFC" w:rsidRDefault="001A3DFC" w:rsidP="0002221F">
      <w:pPr>
        <w:pStyle w:val="Ingetavstnd"/>
        <w:numPr>
          <w:ilvl w:val="0"/>
          <w:numId w:val="18"/>
        </w:numPr>
        <w:jc w:val="both"/>
        <w:rPr>
          <w:rFonts w:cstheme="minorHAnsi"/>
          <w:sz w:val="24"/>
          <w:szCs w:val="24"/>
          <w:lang w:val="en-US"/>
        </w:rPr>
      </w:pPr>
      <w:r w:rsidRPr="001A3DFC">
        <w:rPr>
          <w:rFonts w:cstheme="minorHAnsi"/>
          <w:sz w:val="24"/>
          <w:szCs w:val="24"/>
          <w:lang w:val="en-US"/>
        </w:rPr>
        <w:t xml:space="preserve">How did that happen? </w:t>
      </w:r>
    </w:p>
    <w:p w14:paraId="7369A0E0" w14:textId="77777777" w:rsidR="001A3DFC" w:rsidRPr="001A3DFC" w:rsidRDefault="001A3DFC" w:rsidP="0002221F">
      <w:pPr>
        <w:pStyle w:val="Ingetavstnd"/>
        <w:numPr>
          <w:ilvl w:val="0"/>
          <w:numId w:val="18"/>
        </w:numPr>
        <w:jc w:val="both"/>
        <w:rPr>
          <w:rFonts w:cstheme="minorHAnsi"/>
          <w:sz w:val="24"/>
          <w:szCs w:val="24"/>
          <w:lang w:val="en-US"/>
        </w:rPr>
      </w:pPr>
      <w:r w:rsidRPr="001A3DFC">
        <w:rPr>
          <w:rFonts w:cstheme="minorHAnsi"/>
          <w:sz w:val="24"/>
          <w:szCs w:val="24"/>
          <w:lang w:val="en-US"/>
        </w:rPr>
        <w:t xml:space="preserve">How did this affect you? </w:t>
      </w:r>
    </w:p>
    <w:p w14:paraId="364DB746" w14:textId="77777777" w:rsidR="001A3DFC" w:rsidRPr="001A3DFC" w:rsidRDefault="001A3DFC" w:rsidP="0002221F">
      <w:pPr>
        <w:pStyle w:val="Ingetavstnd"/>
        <w:numPr>
          <w:ilvl w:val="0"/>
          <w:numId w:val="18"/>
        </w:numPr>
        <w:jc w:val="both"/>
        <w:rPr>
          <w:rFonts w:cstheme="minorHAnsi"/>
          <w:sz w:val="24"/>
          <w:szCs w:val="24"/>
          <w:lang w:val="en-US"/>
        </w:rPr>
      </w:pPr>
      <w:r w:rsidRPr="001A3DFC">
        <w:rPr>
          <w:rFonts w:cstheme="minorHAnsi"/>
          <w:sz w:val="24"/>
          <w:szCs w:val="24"/>
          <w:lang w:val="en-US"/>
        </w:rPr>
        <w:t xml:space="preserve">What does that mean for </w:t>
      </w:r>
      <w:proofErr w:type="gramStart"/>
      <w:r w:rsidRPr="001A3DFC">
        <w:rPr>
          <w:rFonts w:cstheme="minorHAnsi"/>
          <w:sz w:val="24"/>
          <w:szCs w:val="24"/>
          <w:lang w:val="en-US"/>
        </w:rPr>
        <w:t>you..?</w:t>
      </w:r>
      <w:proofErr w:type="gramEnd"/>
    </w:p>
    <w:p w14:paraId="5E7CC2AF" w14:textId="77777777" w:rsidR="001A3DFC" w:rsidRPr="001A3DFC" w:rsidRDefault="001A3DFC" w:rsidP="0002221F">
      <w:pPr>
        <w:pStyle w:val="Ingetavstnd"/>
        <w:numPr>
          <w:ilvl w:val="0"/>
          <w:numId w:val="18"/>
        </w:numPr>
        <w:jc w:val="both"/>
        <w:rPr>
          <w:rFonts w:cstheme="minorHAnsi"/>
          <w:sz w:val="24"/>
          <w:szCs w:val="24"/>
          <w:lang w:val="en-US"/>
        </w:rPr>
      </w:pPr>
      <w:r w:rsidRPr="001A3DFC">
        <w:rPr>
          <w:rFonts w:cstheme="minorHAnsi"/>
          <w:sz w:val="24"/>
          <w:szCs w:val="24"/>
          <w:lang w:val="en-US"/>
        </w:rPr>
        <w:t>How often do you experience…?</w:t>
      </w:r>
    </w:p>
    <w:p w14:paraId="73458DA3" w14:textId="77777777" w:rsidR="001A3DFC" w:rsidRPr="001A3DFC" w:rsidRDefault="001A3DFC" w:rsidP="0002221F">
      <w:pPr>
        <w:pStyle w:val="Ingetavstnd"/>
        <w:numPr>
          <w:ilvl w:val="0"/>
          <w:numId w:val="18"/>
        </w:numPr>
        <w:jc w:val="both"/>
        <w:rPr>
          <w:rFonts w:cstheme="minorHAnsi"/>
          <w:sz w:val="24"/>
          <w:szCs w:val="24"/>
          <w:lang w:val="en-US"/>
        </w:rPr>
      </w:pPr>
      <w:r w:rsidRPr="001A3DFC">
        <w:rPr>
          <w:rFonts w:cstheme="minorHAnsi"/>
          <w:sz w:val="24"/>
          <w:szCs w:val="24"/>
          <w:lang w:val="en-US"/>
        </w:rPr>
        <w:t>When do you experience…?</w:t>
      </w:r>
    </w:p>
    <w:p w14:paraId="4E578CCB" w14:textId="77777777" w:rsidR="001A3DFC" w:rsidRPr="001A3DFC" w:rsidRDefault="001A3DFC" w:rsidP="0002221F">
      <w:pPr>
        <w:pStyle w:val="Ingetavstnd"/>
        <w:numPr>
          <w:ilvl w:val="0"/>
          <w:numId w:val="18"/>
        </w:numPr>
        <w:jc w:val="both"/>
        <w:rPr>
          <w:rFonts w:cstheme="minorHAnsi"/>
          <w:sz w:val="24"/>
          <w:szCs w:val="24"/>
          <w:lang w:val="en-US"/>
        </w:rPr>
      </w:pPr>
      <w:r w:rsidRPr="001A3DFC">
        <w:rPr>
          <w:rFonts w:cstheme="minorHAnsi"/>
          <w:sz w:val="24"/>
          <w:szCs w:val="24"/>
          <w:lang w:val="en-US"/>
        </w:rPr>
        <w:t>What has been worst…?</w:t>
      </w:r>
    </w:p>
    <w:p w14:paraId="0FC114DA" w14:textId="77777777" w:rsidR="001A3DFC" w:rsidRPr="001A3DFC" w:rsidRDefault="001A3DFC" w:rsidP="0002221F">
      <w:pPr>
        <w:pStyle w:val="Ingetavstnd"/>
        <w:numPr>
          <w:ilvl w:val="0"/>
          <w:numId w:val="18"/>
        </w:numPr>
        <w:jc w:val="both"/>
        <w:rPr>
          <w:rFonts w:cstheme="minorHAnsi"/>
          <w:sz w:val="24"/>
          <w:szCs w:val="24"/>
          <w:lang w:val="en-US"/>
        </w:rPr>
      </w:pPr>
      <w:r w:rsidRPr="001A3DFC">
        <w:rPr>
          <w:rFonts w:cstheme="minorHAnsi"/>
          <w:sz w:val="24"/>
          <w:szCs w:val="24"/>
          <w:lang w:val="en-US"/>
        </w:rPr>
        <w:t xml:space="preserve">What was most difficult…? </w:t>
      </w:r>
    </w:p>
    <w:p w14:paraId="7D499F25" w14:textId="77777777" w:rsidR="001A3DFC" w:rsidRPr="001A3DFC" w:rsidRDefault="001A3DFC" w:rsidP="0002221F">
      <w:pPr>
        <w:pStyle w:val="Ingetavstnd"/>
        <w:numPr>
          <w:ilvl w:val="0"/>
          <w:numId w:val="18"/>
        </w:numPr>
        <w:jc w:val="both"/>
        <w:rPr>
          <w:rFonts w:cstheme="minorHAnsi"/>
          <w:sz w:val="24"/>
          <w:szCs w:val="24"/>
          <w:lang w:val="en-US"/>
        </w:rPr>
      </w:pPr>
      <w:r w:rsidRPr="001A3DFC">
        <w:rPr>
          <w:rFonts w:cstheme="minorHAnsi"/>
          <w:sz w:val="24"/>
          <w:szCs w:val="24"/>
          <w:lang w:val="en-US"/>
        </w:rPr>
        <w:t xml:space="preserve">What was the least bothersome…? </w:t>
      </w:r>
    </w:p>
    <w:p w14:paraId="0C6B583D" w14:textId="77777777" w:rsidR="001A3DFC" w:rsidRPr="001A3DFC" w:rsidRDefault="001A3DFC" w:rsidP="0002221F">
      <w:pPr>
        <w:pStyle w:val="Ingetavstnd"/>
        <w:jc w:val="both"/>
        <w:rPr>
          <w:rFonts w:cstheme="minorHAnsi"/>
          <w:sz w:val="24"/>
          <w:szCs w:val="24"/>
          <w:lang w:val="en-US"/>
        </w:rPr>
      </w:pPr>
    </w:p>
    <w:p w14:paraId="0D24D123" w14:textId="77777777" w:rsidR="001A3DFC" w:rsidRPr="001A3DFC" w:rsidRDefault="001A3DFC" w:rsidP="0002221F">
      <w:pPr>
        <w:pStyle w:val="Rubrik2"/>
        <w:spacing w:line="240" w:lineRule="auto"/>
        <w:jc w:val="both"/>
        <w:rPr>
          <w:rFonts w:asciiTheme="minorHAnsi" w:hAnsiTheme="minorHAnsi" w:cstheme="minorHAnsi"/>
          <w:lang w:val="en-US"/>
        </w:rPr>
      </w:pPr>
      <w:r w:rsidRPr="001A3DFC">
        <w:rPr>
          <w:rFonts w:asciiTheme="minorHAnsi" w:hAnsiTheme="minorHAnsi" w:cstheme="minorHAnsi"/>
          <w:lang w:val="en-US"/>
        </w:rPr>
        <w:t>Examples of questions that help create group discussion</w:t>
      </w:r>
    </w:p>
    <w:p w14:paraId="5877EF4D" w14:textId="77777777" w:rsidR="001A3DFC" w:rsidRPr="001A3DFC" w:rsidRDefault="001A3DFC" w:rsidP="0002221F">
      <w:pPr>
        <w:spacing w:line="240" w:lineRule="auto"/>
        <w:jc w:val="both"/>
        <w:rPr>
          <w:rFonts w:asciiTheme="minorHAnsi" w:hAnsiTheme="minorHAnsi" w:cstheme="minorHAnsi"/>
          <w:szCs w:val="24"/>
          <w:lang w:val="en-US"/>
        </w:rPr>
      </w:pPr>
      <w:r w:rsidRPr="001A3DFC">
        <w:rPr>
          <w:rFonts w:asciiTheme="minorHAnsi" w:hAnsiTheme="minorHAnsi" w:cstheme="minorHAnsi"/>
          <w:szCs w:val="24"/>
          <w:lang w:val="en-US"/>
        </w:rPr>
        <w:t>Return the question to the group members with body language and words</w:t>
      </w:r>
    </w:p>
    <w:p w14:paraId="0C2430AC" w14:textId="77777777" w:rsidR="001A3DFC" w:rsidRPr="001A3DFC" w:rsidRDefault="001A3DFC" w:rsidP="0002221F">
      <w:pPr>
        <w:pStyle w:val="Liststycke"/>
        <w:numPr>
          <w:ilvl w:val="0"/>
          <w:numId w:val="20"/>
        </w:numPr>
        <w:spacing w:after="200" w:line="240" w:lineRule="auto"/>
        <w:jc w:val="both"/>
        <w:rPr>
          <w:rFonts w:asciiTheme="minorHAnsi" w:hAnsiTheme="minorHAnsi" w:cstheme="minorHAnsi"/>
          <w:szCs w:val="24"/>
          <w:lang w:val="en-US"/>
        </w:rPr>
      </w:pPr>
      <w:r w:rsidRPr="001A3DFC">
        <w:rPr>
          <w:rFonts w:asciiTheme="minorHAnsi" w:hAnsiTheme="minorHAnsi" w:cstheme="minorHAnsi"/>
          <w:szCs w:val="24"/>
          <w:lang w:val="en-US"/>
        </w:rPr>
        <w:t>“If you all compare with your experiences, do you agree or disagree/think same or different?”</w:t>
      </w:r>
    </w:p>
    <w:p w14:paraId="636BE5D6" w14:textId="77777777" w:rsidR="001A3DFC" w:rsidRPr="001A3DFC" w:rsidRDefault="001A3DFC" w:rsidP="0002221F">
      <w:pPr>
        <w:pStyle w:val="Liststycke"/>
        <w:numPr>
          <w:ilvl w:val="0"/>
          <w:numId w:val="20"/>
        </w:numPr>
        <w:spacing w:after="200" w:line="240" w:lineRule="auto"/>
        <w:jc w:val="both"/>
        <w:rPr>
          <w:rFonts w:asciiTheme="minorHAnsi" w:hAnsiTheme="minorHAnsi" w:cstheme="minorHAnsi"/>
          <w:szCs w:val="24"/>
          <w:lang w:val="en-US"/>
        </w:rPr>
      </w:pPr>
      <w:r w:rsidRPr="001A3DFC">
        <w:rPr>
          <w:rFonts w:asciiTheme="minorHAnsi" w:hAnsiTheme="minorHAnsi" w:cstheme="minorHAnsi"/>
          <w:szCs w:val="24"/>
          <w:lang w:val="en-US"/>
        </w:rPr>
        <w:t>What does everyone else think?</w:t>
      </w:r>
    </w:p>
    <w:p w14:paraId="3D5D3B27" w14:textId="77777777" w:rsidR="001A3DFC" w:rsidRPr="001A3DFC" w:rsidRDefault="001A3DFC" w:rsidP="0002221F">
      <w:pPr>
        <w:pStyle w:val="Liststycke"/>
        <w:numPr>
          <w:ilvl w:val="0"/>
          <w:numId w:val="20"/>
        </w:numPr>
        <w:spacing w:after="200" w:line="240" w:lineRule="auto"/>
        <w:jc w:val="both"/>
        <w:rPr>
          <w:rFonts w:asciiTheme="minorHAnsi" w:hAnsiTheme="minorHAnsi" w:cstheme="minorHAnsi"/>
          <w:szCs w:val="24"/>
        </w:rPr>
      </w:pPr>
      <w:r w:rsidRPr="001A3DFC">
        <w:rPr>
          <w:rFonts w:asciiTheme="minorHAnsi" w:hAnsiTheme="minorHAnsi" w:cstheme="minorHAnsi"/>
          <w:szCs w:val="24"/>
          <w:lang w:val="en-US"/>
        </w:rPr>
        <w:t>Do others have different thoughts? Tell me more…</w:t>
      </w:r>
    </w:p>
    <w:p w14:paraId="3CB31D09" w14:textId="77777777" w:rsidR="001A3DFC" w:rsidRPr="001A3DFC" w:rsidRDefault="001A3DFC" w:rsidP="0002221F">
      <w:pPr>
        <w:pStyle w:val="Liststycke"/>
        <w:numPr>
          <w:ilvl w:val="0"/>
          <w:numId w:val="20"/>
        </w:numPr>
        <w:spacing w:after="200" w:line="240" w:lineRule="auto"/>
        <w:jc w:val="both"/>
        <w:rPr>
          <w:rFonts w:asciiTheme="minorHAnsi" w:hAnsiTheme="minorHAnsi" w:cstheme="minorHAnsi"/>
          <w:szCs w:val="24"/>
          <w:lang w:val="en-US"/>
        </w:rPr>
      </w:pPr>
      <w:r w:rsidRPr="001A3DFC">
        <w:rPr>
          <w:rFonts w:asciiTheme="minorHAnsi" w:hAnsiTheme="minorHAnsi" w:cstheme="minorHAnsi"/>
          <w:szCs w:val="24"/>
          <w:lang w:val="en-US"/>
        </w:rPr>
        <w:t>When you hear this, what is your experience?</w:t>
      </w:r>
    </w:p>
    <w:p w14:paraId="3E6DC241" w14:textId="77777777" w:rsidR="001A3DFC" w:rsidRPr="001A3DFC" w:rsidRDefault="001A3DFC" w:rsidP="0002221F">
      <w:pPr>
        <w:pStyle w:val="Rubrik2"/>
        <w:spacing w:line="240" w:lineRule="auto"/>
        <w:jc w:val="both"/>
        <w:rPr>
          <w:rFonts w:asciiTheme="minorHAnsi" w:hAnsiTheme="minorHAnsi" w:cstheme="minorHAnsi"/>
          <w:lang w:val="en-US"/>
        </w:rPr>
      </w:pPr>
      <w:r w:rsidRPr="001A3DFC">
        <w:rPr>
          <w:rFonts w:asciiTheme="minorHAnsi" w:hAnsiTheme="minorHAnsi" w:cstheme="minorHAnsi"/>
          <w:lang w:val="en-US"/>
        </w:rPr>
        <w:t>Examples of how to pick up the non-verbal language in the group</w:t>
      </w:r>
    </w:p>
    <w:p w14:paraId="13C2053E" w14:textId="77777777" w:rsidR="001A3DFC" w:rsidRPr="001A3DFC" w:rsidRDefault="001A3DFC" w:rsidP="0002221F">
      <w:pPr>
        <w:pStyle w:val="Liststycke"/>
        <w:numPr>
          <w:ilvl w:val="0"/>
          <w:numId w:val="21"/>
        </w:numPr>
        <w:spacing w:after="200" w:line="240" w:lineRule="auto"/>
        <w:jc w:val="both"/>
        <w:rPr>
          <w:rFonts w:asciiTheme="minorHAnsi" w:hAnsiTheme="minorHAnsi" w:cstheme="minorHAnsi"/>
          <w:szCs w:val="24"/>
        </w:rPr>
      </w:pPr>
      <w:r w:rsidRPr="001A3DFC">
        <w:rPr>
          <w:rFonts w:asciiTheme="minorHAnsi" w:hAnsiTheme="minorHAnsi" w:cstheme="minorHAnsi"/>
          <w:szCs w:val="24"/>
          <w:lang w:val="en-US"/>
        </w:rPr>
        <w:t xml:space="preserve">I can see you are nodding/shake your head. </w:t>
      </w:r>
      <w:r w:rsidRPr="001A3DFC">
        <w:rPr>
          <w:rFonts w:asciiTheme="minorHAnsi" w:hAnsiTheme="minorHAnsi" w:cstheme="minorHAnsi"/>
          <w:szCs w:val="24"/>
        </w:rPr>
        <w:t xml:space="preserve">What were you </w:t>
      </w:r>
      <w:proofErr w:type="spellStart"/>
      <w:r w:rsidRPr="001A3DFC">
        <w:rPr>
          <w:rFonts w:asciiTheme="minorHAnsi" w:hAnsiTheme="minorHAnsi" w:cstheme="minorHAnsi"/>
          <w:szCs w:val="24"/>
        </w:rPr>
        <w:t>thinking</w:t>
      </w:r>
      <w:proofErr w:type="spellEnd"/>
      <w:r w:rsidRPr="001A3DFC">
        <w:rPr>
          <w:rFonts w:asciiTheme="minorHAnsi" w:hAnsiTheme="minorHAnsi" w:cstheme="minorHAnsi"/>
          <w:szCs w:val="24"/>
        </w:rPr>
        <w:t>?</w:t>
      </w:r>
    </w:p>
    <w:sectPr w:rsidR="001A3DFC" w:rsidRPr="001A3DFC">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9A38FD" w14:textId="77777777" w:rsidR="00690C28" w:rsidRDefault="00690C28" w:rsidP="00161816">
      <w:pPr>
        <w:spacing w:after="0" w:line="240" w:lineRule="auto"/>
      </w:pPr>
      <w:r>
        <w:separator/>
      </w:r>
    </w:p>
  </w:endnote>
  <w:endnote w:type="continuationSeparator" w:id="0">
    <w:p w14:paraId="0489468F" w14:textId="77777777" w:rsidR="00690C28" w:rsidRDefault="00690C28" w:rsidP="001618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n-e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DD683A" w14:textId="77777777" w:rsidR="00690C28" w:rsidRDefault="00690C28" w:rsidP="00161816">
      <w:pPr>
        <w:spacing w:after="0" w:line="240" w:lineRule="auto"/>
      </w:pPr>
      <w:r>
        <w:separator/>
      </w:r>
    </w:p>
  </w:footnote>
  <w:footnote w:type="continuationSeparator" w:id="0">
    <w:p w14:paraId="6B7C620C" w14:textId="77777777" w:rsidR="00690C28" w:rsidRDefault="00690C28" w:rsidP="001618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73C9D" w14:textId="5DCAE08B" w:rsidR="00053E53" w:rsidRDefault="009558D2">
    <w:pPr>
      <w:pStyle w:val="Sidhuvud"/>
    </w:pPr>
    <w:r>
      <w:t>Additional file</w:t>
    </w:r>
    <w:r w:rsidR="0071489F">
      <w:t xml:space="preserve">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2290D"/>
    <w:multiLevelType w:val="hybridMultilevel"/>
    <w:tmpl w:val="46CA251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065808F9"/>
    <w:multiLevelType w:val="hybridMultilevel"/>
    <w:tmpl w:val="F8E073A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13084E0D"/>
    <w:multiLevelType w:val="hybridMultilevel"/>
    <w:tmpl w:val="0E2622C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14E71368"/>
    <w:multiLevelType w:val="hybridMultilevel"/>
    <w:tmpl w:val="7FEC1226"/>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4" w15:restartNumberingAfterBreak="0">
    <w:nsid w:val="1C5A641F"/>
    <w:multiLevelType w:val="hybridMultilevel"/>
    <w:tmpl w:val="B720FF88"/>
    <w:lvl w:ilvl="0" w:tplc="041D0003">
      <w:start w:val="1"/>
      <w:numFmt w:val="bullet"/>
      <w:lvlText w:val="o"/>
      <w:lvlJc w:val="left"/>
      <w:pPr>
        <w:ind w:left="1069" w:hanging="360"/>
      </w:pPr>
      <w:rPr>
        <w:rFonts w:ascii="Courier New" w:hAnsi="Courier New" w:cs="Courier New" w:hint="default"/>
      </w:rPr>
    </w:lvl>
    <w:lvl w:ilvl="1" w:tplc="FFFFFFFF" w:tentative="1">
      <w:start w:val="1"/>
      <w:numFmt w:val="bullet"/>
      <w:lvlText w:val="o"/>
      <w:lvlJc w:val="left"/>
      <w:pPr>
        <w:ind w:left="2356" w:hanging="360"/>
      </w:pPr>
      <w:rPr>
        <w:rFonts w:ascii="Courier New" w:hAnsi="Courier New" w:cs="Courier New" w:hint="default"/>
      </w:rPr>
    </w:lvl>
    <w:lvl w:ilvl="2" w:tplc="FFFFFFFF" w:tentative="1">
      <w:start w:val="1"/>
      <w:numFmt w:val="bullet"/>
      <w:lvlText w:val=""/>
      <w:lvlJc w:val="left"/>
      <w:pPr>
        <w:ind w:left="3076" w:hanging="360"/>
      </w:pPr>
      <w:rPr>
        <w:rFonts w:ascii="Wingdings" w:hAnsi="Wingdings" w:hint="default"/>
      </w:rPr>
    </w:lvl>
    <w:lvl w:ilvl="3" w:tplc="FFFFFFFF" w:tentative="1">
      <w:start w:val="1"/>
      <w:numFmt w:val="bullet"/>
      <w:lvlText w:val=""/>
      <w:lvlJc w:val="left"/>
      <w:pPr>
        <w:ind w:left="3796" w:hanging="360"/>
      </w:pPr>
      <w:rPr>
        <w:rFonts w:ascii="Symbol" w:hAnsi="Symbol" w:hint="default"/>
      </w:rPr>
    </w:lvl>
    <w:lvl w:ilvl="4" w:tplc="FFFFFFFF" w:tentative="1">
      <w:start w:val="1"/>
      <w:numFmt w:val="bullet"/>
      <w:lvlText w:val="o"/>
      <w:lvlJc w:val="left"/>
      <w:pPr>
        <w:ind w:left="4516" w:hanging="360"/>
      </w:pPr>
      <w:rPr>
        <w:rFonts w:ascii="Courier New" w:hAnsi="Courier New" w:cs="Courier New" w:hint="default"/>
      </w:rPr>
    </w:lvl>
    <w:lvl w:ilvl="5" w:tplc="FFFFFFFF" w:tentative="1">
      <w:start w:val="1"/>
      <w:numFmt w:val="bullet"/>
      <w:lvlText w:val=""/>
      <w:lvlJc w:val="left"/>
      <w:pPr>
        <w:ind w:left="5236" w:hanging="360"/>
      </w:pPr>
      <w:rPr>
        <w:rFonts w:ascii="Wingdings" w:hAnsi="Wingdings" w:hint="default"/>
      </w:rPr>
    </w:lvl>
    <w:lvl w:ilvl="6" w:tplc="FFFFFFFF" w:tentative="1">
      <w:start w:val="1"/>
      <w:numFmt w:val="bullet"/>
      <w:lvlText w:val=""/>
      <w:lvlJc w:val="left"/>
      <w:pPr>
        <w:ind w:left="5956" w:hanging="360"/>
      </w:pPr>
      <w:rPr>
        <w:rFonts w:ascii="Symbol" w:hAnsi="Symbol" w:hint="default"/>
      </w:rPr>
    </w:lvl>
    <w:lvl w:ilvl="7" w:tplc="FFFFFFFF" w:tentative="1">
      <w:start w:val="1"/>
      <w:numFmt w:val="bullet"/>
      <w:lvlText w:val="o"/>
      <w:lvlJc w:val="left"/>
      <w:pPr>
        <w:ind w:left="6676" w:hanging="360"/>
      </w:pPr>
      <w:rPr>
        <w:rFonts w:ascii="Courier New" w:hAnsi="Courier New" w:cs="Courier New" w:hint="default"/>
      </w:rPr>
    </w:lvl>
    <w:lvl w:ilvl="8" w:tplc="FFFFFFFF" w:tentative="1">
      <w:start w:val="1"/>
      <w:numFmt w:val="bullet"/>
      <w:lvlText w:val=""/>
      <w:lvlJc w:val="left"/>
      <w:pPr>
        <w:ind w:left="7396" w:hanging="360"/>
      </w:pPr>
      <w:rPr>
        <w:rFonts w:ascii="Wingdings" w:hAnsi="Wingdings" w:hint="default"/>
      </w:rPr>
    </w:lvl>
  </w:abstractNum>
  <w:abstractNum w:abstractNumId="5" w15:restartNumberingAfterBreak="0">
    <w:nsid w:val="1DEE729D"/>
    <w:multiLevelType w:val="hybridMultilevel"/>
    <w:tmpl w:val="9F40CDC0"/>
    <w:lvl w:ilvl="0" w:tplc="30A6AC9C">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232F0100"/>
    <w:multiLevelType w:val="hybridMultilevel"/>
    <w:tmpl w:val="0F5C9864"/>
    <w:lvl w:ilvl="0" w:tplc="041D0001">
      <w:start w:val="1"/>
      <w:numFmt w:val="bullet"/>
      <w:lvlText w:val=""/>
      <w:lvlJc w:val="left"/>
      <w:pPr>
        <w:ind w:left="785"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7" w15:restartNumberingAfterBreak="0">
    <w:nsid w:val="24E5190A"/>
    <w:multiLevelType w:val="hybridMultilevel"/>
    <w:tmpl w:val="E20C6A7C"/>
    <w:lvl w:ilvl="0" w:tplc="0C36AE4A">
      <w:start w:val="2"/>
      <w:numFmt w:val="upperLetter"/>
      <w:lvlText w:val="%1)"/>
      <w:lvlJc w:val="left"/>
      <w:pPr>
        <w:ind w:left="720" w:hanging="360"/>
      </w:pPr>
      <w:rPr>
        <w:rFonts w:hint="default"/>
        <w:u w:val="single"/>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 w15:restartNumberingAfterBreak="0">
    <w:nsid w:val="3021149D"/>
    <w:multiLevelType w:val="hybridMultilevel"/>
    <w:tmpl w:val="CC4C1944"/>
    <w:lvl w:ilvl="0" w:tplc="9192F538">
      <w:start w:val="1"/>
      <w:numFmt w:val="bullet"/>
      <w:lvlText w:val=""/>
      <w:lvlJc w:val="left"/>
      <w:pPr>
        <w:ind w:left="360" w:hanging="360"/>
      </w:pPr>
      <w:rPr>
        <w:rFonts w:ascii="Symbol" w:hAnsi="Symbol" w:hint="default"/>
        <w:sz w:val="20"/>
        <w:szCs w:val="2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37DB0BC1"/>
    <w:multiLevelType w:val="hybridMultilevel"/>
    <w:tmpl w:val="C9BA7948"/>
    <w:lvl w:ilvl="0" w:tplc="27C2CA26">
      <w:start w:val="1"/>
      <w:numFmt w:val="upp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39CA3F03"/>
    <w:multiLevelType w:val="hybridMultilevel"/>
    <w:tmpl w:val="C6A8D1E4"/>
    <w:lvl w:ilvl="0" w:tplc="30A6AC9C">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39FF29F9"/>
    <w:multiLevelType w:val="hybridMultilevel"/>
    <w:tmpl w:val="12C21E6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42FD2D3F"/>
    <w:multiLevelType w:val="hybridMultilevel"/>
    <w:tmpl w:val="DBDC37DC"/>
    <w:lvl w:ilvl="0" w:tplc="30A6AC9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B55333A"/>
    <w:multiLevelType w:val="hybridMultilevel"/>
    <w:tmpl w:val="FBDA92DA"/>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4" w15:restartNumberingAfterBreak="0">
    <w:nsid w:val="50BC13DA"/>
    <w:multiLevelType w:val="hybridMultilevel"/>
    <w:tmpl w:val="D598A49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15:restartNumberingAfterBreak="0">
    <w:nsid w:val="5A34477F"/>
    <w:multiLevelType w:val="hybridMultilevel"/>
    <w:tmpl w:val="42D2D1E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15:restartNumberingAfterBreak="0">
    <w:nsid w:val="632D06C9"/>
    <w:multiLevelType w:val="hybridMultilevel"/>
    <w:tmpl w:val="04C2BE3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15:restartNumberingAfterBreak="0">
    <w:nsid w:val="6337096D"/>
    <w:multiLevelType w:val="hybridMultilevel"/>
    <w:tmpl w:val="A6D02A64"/>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8" w15:restartNumberingAfterBreak="0">
    <w:nsid w:val="75AC1CA2"/>
    <w:multiLevelType w:val="hybridMultilevel"/>
    <w:tmpl w:val="18828460"/>
    <w:lvl w:ilvl="0" w:tplc="30A6AC9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7A9B7217"/>
    <w:multiLevelType w:val="hybridMultilevel"/>
    <w:tmpl w:val="6974FD8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0" w15:restartNumberingAfterBreak="0">
    <w:nsid w:val="7E9D1593"/>
    <w:multiLevelType w:val="hybridMultilevel"/>
    <w:tmpl w:val="BB148650"/>
    <w:lvl w:ilvl="0" w:tplc="30A6AC9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810825140">
    <w:abstractNumId w:val="1"/>
  </w:num>
  <w:num w:numId="2" w16cid:durableId="1974750848">
    <w:abstractNumId w:val="15"/>
  </w:num>
  <w:num w:numId="3" w16cid:durableId="674461456">
    <w:abstractNumId w:val="19"/>
  </w:num>
  <w:num w:numId="4" w16cid:durableId="1859156211">
    <w:abstractNumId w:val="0"/>
  </w:num>
  <w:num w:numId="5" w16cid:durableId="1618753576">
    <w:abstractNumId w:val="2"/>
  </w:num>
  <w:num w:numId="6" w16cid:durableId="203253869">
    <w:abstractNumId w:val="11"/>
  </w:num>
  <w:num w:numId="7" w16cid:durableId="510146521">
    <w:abstractNumId w:val="16"/>
  </w:num>
  <w:num w:numId="8" w16cid:durableId="2114353810">
    <w:abstractNumId w:val="6"/>
  </w:num>
  <w:num w:numId="9" w16cid:durableId="411586273">
    <w:abstractNumId w:val="8"/>
  </w:num>
  <w:num w:numId="10" w16cid:durableId="40516659">
    <w:abstractNumId w:val="10"/>
  </w:num>
  <w:num w:numId="11" w16cid:durableId="1056927087">
    <w:abstractNumId w:val="7"/>
  </w:num>
  <w:num w:numId="12" w16cid:durableId="474763289">
    <w:abstractNumId w:val="4"/>
  </w:num>
  <w:num w:numId="13" w16cid:durableId="188228163">
    <w:abstractNumId w:val="9"/>
  </w:num>
  <w:num w:numId="14" w16cid:durableId="1400204834">
    <w:abstractNumId w:val="20"/>
  </w:num>
  <w:num w:numId="15" w16cid:durableId="2110082749">
    <w:abstractNumId w:val="12"/>
  </w:num>
  <w:num w:numId="16" w16cid:durableId="420028834">
    <w:abstractNumId w:val="18"/>
  </w:num>
  <w:num w:numId="17" w16cid:durableId="199123878">
    <w:abstractNumId w:val="5"/>
  </w:num>
  <w:num w:numId="18" w16cid:durableId="20784121">
    <w:abstractNumId w:val="14"/>
  </w:num>
  <w:num w:numId="19" w16cid:durableId="1260066211">
    <w:abstractNumId w:val="17"/>
  </w:num>
  <w:num w:numId="20" w16cid:durableId="967976354">
    <w:abstractNumId w:val="13"/>
  </w:num>
  <w:num w:numId="21" w16cid:durableId="21408770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C28"/>
    <w:rsid w:val="0002221F"/>
    <w:rsid w:val="000400F5"/>
    <w:rsid w:val="00053E53"/>
    <w:rsid w:val="0012697F"/>
    <w:rsid w:val="00161816"/>
    <w:rsid w:val="001A3DFC"/>
    <w:rsid w:val="002617D6"/>
    <w:rsid w:val="002E4556"/>
    <w:rsid w:val="003954F7"/>
    <w:rsid w:val="003E026E"/>
    <w:rsid w:val="00486B64"/>
    <w:rsid w:val="0057393F"/>
    <w:rsid w:val="005A2726"/>
    <w:rsid w:val="00606E20"/>
    <w:rsid w:val="00690C28"/>
    <w:rsid w:val="0071489F"/>
    <w:rsid w:val="008B3ABA"/>
    <w:rsid w:val="009558D2"/>
    <w:rsid w:val="00AF227A"/>
    <w:rsid w:val="00C01372"/>
    <w:rsid w:val="00C3288B"/>
    <w:rsid w:val="00D2292C"/>
    <w:rsid w:val="00DA784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28B32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C28"/>
    <w:rPr>
      <w:rFonts w:ascii="Arial" w:hAnsi="Arial"/>
      <w:kern w:val="0"/>
      <w:sz w:val="24"/>
      <w14:ligatures w14:val="none"/>
    </w:rPr>
  </w:style>
  <w:style w:type="paragraph" w:styleId="Rubrik1">
    <w:name w:val="heading 1"/>
    <w:basedOn w:val="Normal"/>
    <w:next w:val="Normal"/>
    <w:link w:val="Rubrik1Char"/>
    <w:uiPriority w:val="9"/>
    <w:qFormat/>
    <w:rsid w:val="00690C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Rubrik2">
    <w:name w:val="heading 2"/>
    <w:basedOn w:val="Normal"/>
    <w:next w:val="Normal"/>
    <w:link w:val="Rubrik2Char"/>
    <w:uiPriority w:val="9"/>
    <w:unhideWhenUsed/>
    <w:qFormat/>
    <w:rsid w:val="00690C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Rubrik3">
    <w:name w:val="heading 3"/>
    <w:basedOn w:val="Normal"/>
    <w:next w:val="Normal"/>
    <w:link w:val="Rubrik3Char"/>
    <w:uiPriority w:val="9"/>
    <w:semiHidden/>
    <w:unhideWhenUsed/>
    <w:qFormat/>
    <w:rsid w:val="00690C28"/>
    <w:pPr>
      <w:keepNext/>
      <w:keepLines/>
      <w:spacing w:before="160" w:after="80"/>
      <w:outlineLvl w:val="2"/>
    </w:pPr>
    <w:rPr>
      <w:rFonts w:eastAsiaTheme="majorEastAsia" w:cstheme="majorBidi"/>
      <w:color w:val="2F5496" w:themeColor="accent1" w:themeShade="BF"/>
      <w:sz w:val="28"/>
      <w:szCs w:val="28"/>
    </w:rPr>
  </w:style>
  <w:style w:type="paragraph" w:styleId="Rubrik4">
    <w:name w:val="heading 4"/>
    <w:basedOn w:val="Normal"/>
    <w:next w:val="Normal"/>
    <w:link w:val="Rubrik4Char"/>
    <w:uiPriority w:val="9"/>
    <w:semiHidden/>
    <w:unhideWhenUsed/>
    <w:qFormat/>
    <w:rsid w:val="00690C28"/>
    <w:pPr>
      <w:keepNext/>
      <w:keepLines/>
      <w:spacing w:before="80" w:after="40"/>
      <w:outlineLvl w:val="3"/>
    </w:pPr>
    <w:rPr>
      <w:rFonts w:eastAsiaTheme="majorEastAsia" w:cstheme="majorBidi"/>
      <w:i/>
      <w:iCs/>
      <w:color w:val="2F5496" w:themeColor="accent1" w:themeShade="BF"/>
    </w:rPr>
  </w:style>
  <w:style w:type="paragraph" w:styleId="Rubrik5">
    <w:name w:val="heading 5"/>
    <w:basedOn w:val="Normal"/>
    <w:next w:val="Normal"/>
    <w:link w:val="Rubrik5Char"/>
    <w:uiPriority w:val="9"/>
    <w:semiHidden/>
    <w:unhideWhenUsed/>
    <w:qFormat/>
    <w:rsid w:val="00690C28"/>
    <w:pPr>
      <w:keepNext/>
      <w:keepLines/>
      <w:spacing w:before="80" w:after="40"/>
      <w:outlineLvl w:val="4"/>
    </w:pPr>
    <w:rPr>
      <w:rFonts w:eastAsiaTheme="majorEastAsia" w:cstheme="majorBidi"/>
      <w:color w:val="2F5496" w:themeColor="accent1" w:themeShade="BF"/>
    </w:rPr>
  </w:style>
  <w:style w:type="paragraph" w:styleId="Rubrik6">
    <w:name w:val="heading 6"/>
    <w:basedOn w:val="Normal"/>
    <w:next w:val="Normal"/>
    <w:link w:val="Rubrik6Char"/>
    <w:uiPriority w:val="9"/>
    <w:semiHidden/>
    <w:unhideWhenUsed/>
    <w:qFormat/>
    <w:rsid w:val="00690C28"/>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690C28"/>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690C28"/>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690C28"/>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161816"/>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161816"/>
  </w:style>
  <w:style w:type="paragraph" w:styleId="Sidfot">
    <w:name w:val="footer"/>
    <w:basedOn w:val="Normal"/>
    <w:link w:val="SidfotChar"/>
    <w:uiPriority w:val="99"/>
    <w:unhideWhenUsed/>
    <w:rsid w:val="00161816"/>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161816"/>
  </w:style>
  <w:style w:type="character" w:customStyle="1" w:styleId="Rubrik1Char">
    <w:name w:val="Rubrik 1 Char"/>
    <w:basedOn w:val="Standardstycketeckensnitt"/>
    <w:link w:val="Rubrik1"/>
    <w:uiPriority w:val="9"/>
    <w:rsid w:val="00690C28"/>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rsid w:val="00690C28"/>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690C28"/>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690C28"/>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690C28"/>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690C28"/>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690C28"/>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690C28"/>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690C28"/>
    <w:rPr>
      <w:rFonts w:eastAsiaTheme="majorEastAsia" w:cstheme="majorBidi"/>
      <w:color w:val="272727" w:themeColor="text1" w:themeTint="D8"/>
    </w:rPr>
  </w:style>
  <w:style w:type="paragraph" w:styleId="Rubrik">
    <w:name w:val="Title"/>
    <w:basedOn w:val="Normal"/>
    <w:next w:val="Normal"/>
    <w:link w:val="RubrikChar"/>
    <w:uiPriority w:val="10"/>
    <w:qFormat/>
    <w:rsid w:val="00690C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690C28"/>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690C28"/>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690C28"/>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690C28"/>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690C28"/>
    <w:rPr>
      <w:i/>
      <w:iCs/>
      <w:color w:val="404040" w:themeColor="text1" w:themeTint="BF"/>
    </w:rPr>
  </w:style>
  <w:style w:type="paragraph" w:styleId="Liststycke">
    <w:name w:val="List Paragraph"/>
    <w:basedOn w:val="Normal"/>
    <w:uiPriority w:val="34"/>
    <w:qFormat/>
    <w:rsid w:val="00690C28"/>
    <w:pPr>
      <w:ind w:left="720"/>
      <w:contextualSpacing/>
    </w:pPr>
  </w:style>
  <w:style w:type="character" w:styleId="Starkbetoning">
    <w:name w:val="Intense Emphasis"/>
    <w:basedOn w:val="Standardstycketeckensnitt"/>
    <w:uiPriority w:val="21"/>
    <w:qFormat/>
    <w:rsid w:val="00690C28"/>
    <w:rPr>
      <w:i/>
      <w:iCs/>
      <w:color w:val="2F5496" w:themeColor="accent1" w:themeShade="BF"/>
    </w:rPr>
  </w:style>
  <w:style w:type="paragraph" w:styleId="Starktcitat">
    <w:name w:val="Intense Quote"/>
    <w:basedOn w:val="Normal"/>
    <w:next w:val="Normal"/>
    <w:link w:val="StarktcitatChar"/>
    <w:uiPriority w:val="30"/>
    <w:qFormat/>
    <w:rsid w:val="00690C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arktcitatChar">
    <w:name w:val="Starkt citat Char"/>
    <w:basedOn w:val="Standardstycketeckensnitt"/>
    <w:link w:val="Starktcitat"/>
    <w:uiPriority w:val="30"/>
    <w:rsid w:val="00690C28"/>
    <w:rPr>
      <w:i/>
      <w:iCs/>
      <w:color w:val="2F5496" w:themeColor="accent1" w:themeShade="BF"/>
    </w:rPr>
  </w:style>
  <w:style w:type="character" w:styleId="Starkreferens">
    <w:name w:val="Intense Reference"/>
    <w:basedOn w:val="Standardstycketeckensnitt"/>
    <w:uiPriority w:val="32"/>
    <w:qFormat/>
    <w:rsid w:val="00690C28"/>
    <w:rPr>
      <w:b/>
      <w:bCs/>
      <w:smallCaps/>
      <w:color w:val="2F5496" w:themeColor="accent1" w:themeShade="BF"/>
      <w:spacing w:val="5"/>
    </w:rPr>
  </w:style>
  <w:style w:type="table" w:styleId="Tabellrutnt">
    <w:name w:val="Table Grid"/>
    <w:basedOn w:val="Normaltabell"/>
    <w:uiPriority w:val="59"/>
    <w:rsid w:val="00690C2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getavstnd">
    <w:name w:val="No Spacing"/>
    <w:link w:val="IngetavstndChar"/>
    <w:uiPriority w:val="1"/>
    <w:qFormat/>
    <w:rsid w:val="00690C28"/>
    <w:pPr>
      <w:spacing w:after="0" w:line="240" w:lineRule="auto"/>
    </w:pPr>
    <w:rPr>
      <w:kern w:val="0"/>
      <w14:ligatures w14:val="none"/>
    </w:rPr>
  </w:style>
  <w:style w:type="character" w:customStyle="1" w:styleId="IngetavstndChar">
    <w:name w:val="Inget avstånd Char"/>
    <w:link w:val="Ingetavstnd"/>
    <w:uiPriority w:val="1"/>
    <w:rsid w:val="00690C28"/>
    <w:rPr>
      <w:kern w:val="0"/>
      <w14:ligatures w14:val="none"/>
    </w:rPr>
  </w:style>
  <w:style w:type="paragraph" w:styleId="Normalwebb">
    <w:name w:val="Normal (Web)"/>
    <w:basedOn w:val="Normal"/>
    <w:uiPriority w:val="99"/>
    <w:unhideWhenUsed/>
    <w:rsid w:val="00690C28"/>
    <w:pPr>
      <w:spacing w:before="100" w:beforeAutospacing="1" w:after="100" w:afterAutospacing="1" w:line="240" w:lineRule="auto"/>
    </w:pPr>
    <w:rPr>
      <w:rFonts w:ascii="Times New Roman" w:eastAsia="Times New Roman" w:hAnsi="Times New Roman" w:cs="Times New Roman"/>
      <w:szCs w:val="24"/>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1301</Words>
  <Characters>6898</Characters>
  <Application>Microsoft Office Word</Application>
  <DocSecurity>0</DocSecurity>
  <Lines>57</Lines>
  <Paragraphs>16</Paragraphs>
  <ScaleCrop>false</ScaleCrop>
  <HeadingPairs>
    <vt:vector size="2" baseType="variant">
      <vt:variant>
        <vt:lpstr>Rubrik</vt:lpstr>
      </vt:variant>
      <vt:variant>
        <vt:i4>1</vt:i4>
      </vt:variant>
    </vt:vector>
  </HeadingPairs>
  <TitlesOfParts>
    <vt:vector size="1" baseType="lpstr">
      <vt:lpstr/>
    </vt:vector>
  </TitlesOfParts>
  <LinksUpToDate>false</LinksUpToDate>
  <CharactersWithSpaces>8183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2025-02-04T11:24:00Z</dcterms:created>
  <dcterms:modified xsi:type="dcterms:W3CDTF">2025-07-02T05:48:00Z</dcterms:modified>
</cp:coreProperties>
</file>