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F1A7A0" w14:textId="28A9BE62" w:rsidR="00A301D7" w:rsidRDefault="00E94B38" w:rsidP="004173F6">
      <w:pPr>
        <w:pStyle w:val="BodyText"/>
        <w:keepNext/>
        <w:ind w:left="455" w:right="718"/>
        <w:jc w:val="center"/>
        <w:rPr>
          <w:noProof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487604736" behindDoc="0" locked="0" layoutInCell="1" allowOverlap="1" wp14:anchorId="7959A77A" wp14:editId="3F0FD91A">
                <wp:simplePos x="0" y="0"/>
                <wp:positionH relativeFrom="column">
                  <wp:posOffset>2587831</wp:posOffset>
                </wp:positionH>
                <wp:positionV relativeFrom="paragraph">
                  <wp:posOffset>347436</wp:posOffset>
                </wp:positionV>
                <wp:extent cx="261257" cy="184067"/>
                <wp:effectExtent l="0" t="0" r="5715" b="6985"/>
                <wp:wrapNone/>
                <wp:docPr id="318116539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257" cy="184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855AFA7" w14:textId="77777777" w:rsidR="00E94B38" w:rsidRDefault="00E94B3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959A77A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203.75pt;margin-top:27.35pt;width:20.55pt;height:14.5pt;z-index:48760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" fillcolor="white [3201]" stroked="f" strokeweight=".5pt">
                <v:textbox>
                  <w:txbxContent>
                    <w:p w14:paraId="0855AFA7" w14:textId="77777777" w:rsidR="00E94B38" w:rsidRDefault="00E94B38"/>
                  </w:txbxContent>
                </v:textbox>
              </v:shape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487603712" behindDoc="0" locked="0" layoutInCell="1" allowOverlap="1" wp14:anchorId="42837616" wp14:editId="0EC017BE">
                <wp:simplePos x="0" y="0"/>
                <wp:positionH relativeFrom="column">
                  <wp:posOffset>1940626</wp:posOffset>
                </wp:positionH>
                <wp:positionV relativeFrom="paragraph">
                  <wp:posOffset>121805</wp:posOffset>
                </wp:positionV>
                <wp:extent cx="136566" cy="130628"/>
                <wp:effectExtent l="0" t="0" r="0" b="3175"/>
                <wp:wrapNone/>
                <wp:docPr id="1224273897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566" cy="1306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104224" w14:textId="77777777" w:rsidR="00E94B38" w:rsidRDefault="00E94B3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837616" id="Text Box 11" o:spid="_x0000_s1027" type="#_x0000_t202" style="position:absolute;left:0;text-align:left;margin-left:152.8pt;margin-top:9.6pt;width:10.75pt;height:10.3pt;z-index:48760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" fillcolor="white [3201]" stroked="f" strokeweight=".5pt">
                <v:textbox>
                  <w:txbxContent>
                    <w:p w14:paraId="68104224" w14:textId="77777777" w:rsidR="00E94B38" w:rsidRDefault="00E94B38"/>
                  </w:txbxContent>
                </v:textbox>
              </v:shape>
            </w:pict>
          </mc:Fallback>
        </mc:AlternateContent>
      </w: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487602688" behindDoc="0" locked="0" layoutInCell="1" allowOverlap="1" wp14:anchorId="59C9D133" wp14:editId="7C595F26">
                <wp:simplePos x="0" y="0"/>
                <wp:positionH relativeFrom="column">
                  <wp:posOffset>3438525</wp:posOffset>
                </wp:positionH>
                <wp:positionV relativeFrom="paragraph">
                  <wp:posOffset>4537075</wp:posOffset>
                </wp:positionV>
                <wp:extent cx="119063" cy="87313"/>
                <wp:effectExtent l="0" t="0" r="0" b="8255"/>
                <wp:wrapNone/>
                <wp:docPr id="761061948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063" cy="873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1B40CB" w14:textId="77777777" w:rsidR="00E94B38" w:rsidRDefault="00E94B3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C9D133" id="Text Box 10" o:spid="_x0000_s1028" type="#_x0000_t202" style="position:absolute;left:0;text-align:left;margin-left:270.75pt;margin-top:357.25pt;width:9.4pt;height:6.9pt;z-index:48760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" fillcolor="white [3201]" stroked="f" strokeweight=".5pt">
                <v:textbox>
                  <w:txbxContent>
                    <w:p w14:paraId="4E1B40CB" w14:textId="77777777" w:rsidR="00E94B38" w:rsidRDefault="00E94B38"/>
                  </w:txbxContent>
                </v:textbox>
              </v:shape>
            </w:pict>
          </mc:Fallback>
        </mc:AlternateContent>
      </w:r>
    </w:p>
    <w:p w14:paraId="12F98B8C" w14:textId="6CBD21C3" w:rsidR="000031EB" w:rsidRDefault="000031EB" w:rsidP="004173F6">
      <w:pPr>
        <w:pStyle w:val="BodyText"/>
        <w:keepNext/>
        <w:ind w:left="455" w:right="718"/>
        <w:jc w:val="center"/>
        <w:rPr>
          <w:noProof/>
        </w:rPr>
      </w:pPr>
    </w:p>
    <w:p w14:paraId="2EC5257C" w14:textId="5C3BD266" w:rsidR="000031EB" w:rsidRDefault="000031EB" w:rsidP="004173F6">
      <w:pPr>
        <w:pStyle w:val="BodyText"/>
        <w:keepNext/>
        <w:ind w:left="455" w:right="718"/>
        <w:jc w:val="center"/>
        <w:rPr>
          <w:noProof/>
        </w:rPr>
      </w:pPr>
    </w:p>
    <w:p w14:paraId="7E037069" w14:textId="64FC78C8" w:rsidR="000031EB" w:rsidRDefault="000031EB" w:rsidP="004173F6">
      <w:pPr>
        <w:pStyle w:val="BodyText"/>
        <w:keepNext/>
        <w:ind w:left="455" w:right="718"/>
        <w:jc w:val="center"/>
        <w:rPr>
          <w:noProof/>
        </w:rPr>
      </w:pPr>
    </w:p>
    <w:p w14:paraId="44B28E9C" w14:textId="75695247" w:rsidR="000031EB" w:rsidRDefault="000031EB" w:rsidP="004173F6">
      <w:pPr>
        <w:pStyle w:val="BodyText"/>
        <w:keepNext/>
        <w:ind w:left="455" w:right="718"/>
        <w:jc w:val="center"/>
        <w:rPr>
          <w:noProof/>
        </w:rPr>
      </w:pPr>
      <w:r>
        <w:rPr>
          <w:noProof/>
        </w:rPr>
        <w:drawing>
          <wp:inline distT="0" distB="0" distL="0" distR="0" wp14:anchorId="6486776F" wp14:editId="2F0CB811">
            <wp:extent cx="5848350" cy="36195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1_page-000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3" t="3286" r="3753" b="7512"/>
                    <a:stretch/>
                  </pic:blipFill>
                  <pic:spPr bwMode="auto">
                    <a:xfrm>
                      <a:off x="0" y="0"/>
                      <a:ext cx="5848350" cy="3619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2C2FAD" w14:textId="4198A2C7" w:rsidR="000031EB" w:rsidRPr="00BF378B" w:rsidRDefault="000031EB" w:rsidP="002E681D">
      <w:pPr>
        <w:pStyle w:val="BodyText"/>
        <w:ind w:left="455" w:right="718"/>
        <w:jc w:val="center"/>
        <w:rPr>
          <w:rFonts w:asciiTheme="majorBidi" w:hAnsiTheme="majorBidi" w:cstheme="majorBidi"/>
          <w:b/>
        </w:rPr>
      </w:pPr>
      <w:r w:rsidRPr="00BF378B">
        <w:rPr>
          <w:rFonts w:asciiTheme="majorBidi" w:hAnsiTheme="majorBidi" w:cstheme="majorBidi"/>
          <w:b/>
        </w:rPr>
        <w:t xml:space="preserve">Figure </w:t>
      </w:r>
      <w:r w:rsidR="002E681D">
        <w:rPr>
          <w:rFonts w:asciiTheme="majorBidi" w:hAnsiTheme="majorBidi" w:cstheme="majorBidi"/>
          <w:b/>
        </w:rPr>
        <w:t>S</w:t>
      </w:r>
      <w:r>
        <w:rPr>
          <w:rFonts w:asciiTheme="majorBidi" w:hAnsiTheme="majorBidi" w:cstheme="majorBidi"/>
          <w:b/>
        </w:rPr>
        <w:t>1 FTIR spectra of S1 Ligand</w:t>
      </w:r>
    </w:p>
    <w:p w14:paraId="710BD93C" w14:textId="6E99C97B" w:rsidR="000031EB" w:rsidRDefault="000031EB" w:rsidP="004173F6">
      <w:pPr>
        <w:pStyle w:val="BodyText"/>
        <w:keepNext/>
        <w:ind w:left="455" w:right="718"/>
        <w:jc w:val="center"/>
        <w:rPr>
          <w:noProof/>
        </w:rPr>
      </w:pPr>
    </w:p>
    <w:p w14:paraId="1CD374A3" w14:textId="772E5BEA" w:rsidR="000031EB" w:rsidRDefault="000031EB" w:rsidP="004173F6">
      <w:pPr>
        <w:pStyle w:val="BodyText"/>
        <w:keepNext/>
        <w:ind w:left="455" w:right="718"/>
        <w:jc w:val="center"/>
        <w:rPr>
          <w:noProof/>
        </w:rPr>
      </w:pPr>
    </w:p>
    <w:p w14:paraId="4B2EF66B" w14:textId="33525B81" w:rsidR="000031EB" w:rsidRDefault="000031EB" w:rsidP="004173F6">
      <w:pPr>
        <w:pStyle w:val="BodyText"/>
        <w:keepNext/>
        <w:ind w:left="455" w:right="718"/>
        <w:jc w:val="center"/>
        <w:rPr>
          <w:noProof/>
        </w:rPr>
      </w:pPr>
    </w:p>
    <w:p w14:paraId="798D3D2D" w14:textId="3A70D4F8" w:rsidR="000031EB" w:rsidRDefault="000031EB" w:rsidP="004173F6">
      <w:pPr>
        <w:pStyle w:val="BodyText"/>
        <w:keepNext/>
        <w:ind w:left="455" w:right="718"/>
        <w:jc w:val="center"/>
        <w:rPr>
          <w:noProof/>
        </w:rPr>
      </w:pPr>
    </w:p>
    <w:p w14:paraId="15A6FE0C" w14:textId="77777777" w:rsidR="000031EB" w:rsidRDefault="000031EB" w:rsidP="004173F6">
      <w:pPr>
        <w:pStyle w:val="BodyText"/>
        <w:keepNext/>
        <w:ind w:left="455" w:right="718"/>
        <w:jc w:val="center"/>
        <w:rPr>
          <w:noProof/>
        </w:rPr>
      </w:pPr>
    </w:p>
    <w:p w14:paraId="7AC68DDC" w14:textId="2E3D3D6A" w:rsidR="000031EB" w:rsidRDefault="000031EB" w:rsidP="004173F6">
      <w:pPr>
        <w:pStyle w:val="BodyText"/>
        <w:keepNext/>
        <w:ind w:left="455" w:right="718"/>
        <w:jc w:val="center"/>
      </w:pPr>
      <w:r>
        <w:rPr>
          <w:noProof/>
        </w:rPr>
        <w:drawing>
          <wp:inline distT="0" distB="0" distL="0" distR="0" wp14:anchorId="7E69D529" wp14:editId="3D2374F0">
            <wp:extent cx="5972175" cy="33528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S1_page-0001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5" t="4119" r="4240" b="7304"/>
                    <a:stretch/>
                  </pic:blipFill>
                  <pic:spPr bwMode="auto">
                    <a:xfrm>
                      <a:off x="0" y="0"/>
                      <a:ext cx="5972175" cy="3352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B883AF" w14:textId="0E45A211" w:rsidR="00A301D7" w:rsidRDefault="00A301D7" w:rsidP="002E681D">
      <w:pPr>
        <w:pStyle w:val="BodyText"/>
        <w:ind w:left="455" w:right="718"/>
        <w:jc w:val="center"/>
        <w:rPr>
          <w:rFonts w:asciiTheme="majorBidi" w:hAnsiTheme="majorBidi" w:cstheme="majorBidi"/>
          <w:b/>
        </w:rPr>
      </w:pPr>
      <w:r w:rsidRPr="00BF378B">
        <w:rPr>
          <w:rFonts w:asciiTheme="majorBidi" w:hAnsiTheme="majorBidi" w:cstheme="majorBidi"/>
          <w:b/>
        </w:rPr>
        <w:t xml:space="preserve">Figure </w:t>
      </w:r>
      <w:r w:rsidR="00F024E7">
        <w:rPr>
          <w:rFonts w:asciiTheme="majorBidi" w:hAnsiTheme="majorBidi" w:cstheme="majorBidi"/>
          <w:b/>
        </w:rPr>
        <w:t>S2</w:t>
      </w:r>
      <w:r>
        <w:rPr>
          <w:rFonts w:asciiTheme="majorBidi" w:hAnsiTheme="majorBidi" w:cstheme="majorBidi"/>
          <w:b/>
        </w:rPr>
        <w:t xml:space="preserve"> </w:t>
      </w:r>
      <w:r w:rsidR="00D85299">
        <w:rPr>
          <w:rFonts w:asciiTheme="majorBidi" w:hAnsiTheme="majorBidi" w:cstheme="majorBidi"/>
          <w:b/>
        </w:rPr>
        <w:t>FTIR spectra of Co S1 complex 1:</w:t>
      </w:r>
      <w:r w:rsidR="000031EB">
        <w:rPr>
          <w:rFonts w:asciiTheme="majorBidi" w:hAnsiTheme="majorBidi" w:cstheme="majorBidi"/>
          <w:b/>
        </w:rPr>
        <w:t>1</w:t>
      </w:r>
    </w:p>
    <w:p w14:paraId="2D1F3B0D" w14:textId="77777777" w:rsidR="00DC3CAF" w:rsidRDefault="00DC3CAF" w:rsidP="00DC3CAF">
      <w:pPr>
        <w:pStyle w:val="BodyText"/>
        <w:ind w:left="882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019943EE" wp14:editId="6FCFA486">
            <wp:extent cx="5915025" cy="401955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MnS1_page-0001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7" t="4009" r="3549" b="6961"/>
                    <a:stretch/>
                  </pic:blipFill>
                  <pic:spPr bwMode="auto">
                    <a:xfrm>
                      <a:off x="0" y="0"/>
                      <a:ext cx="5915025" cy="4019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292396" w14:textId="77777777" w:rsidR="00DC3CAF" w:rsidRDefault="00DC3CAF" w:rsidP="00DC3CAF">
      <w:pPr>
        <w:pStyle w:val="BodyText"/>
        <w:ind w:left="882"/>
        <w:rPr>
          <w:sz w:val="20"/>
        </w:rPr>
      </w:pPr>
    </w:p>
    <w:p w14:paraId="1F46FE5F" w14:textId="17A20B3D" w:rsidR="00DC3CAF" w:rsidRDefault="00DC3CAF" w:rsidP="00DC3CAF">
      <w:pPr>
        <w:pStyle w:val="BodyText"/>
        <w:ind w:left="455" w:right="718"/>
        <w:jc w:val="center"/>
        <w:rPr>
          <w:rFonts w:asciiTheme="majorBidi" w:hAnsiTheme="majorBidi" w:cstheme="majorBidi"/>
          <w:b/>
        </w:rPr>
      </w:pPr>
      <w:r w:rsidRPr="00BF378B">
        <w:rPr>
          <w:rFonts w:asciiTheme="majorBidi" w:hAnsiTheme="majorBidi" w:cstheme="majorBidi"/>
          <w:b/>
        </w:rPr>
        <w:t xml:space="preserve">Figure </w:t>
      </w:r>
      <w:r>
        <w:rPr>
          <w:rFonts w:asciiTheme="majorBidi" w:hAnsiTheme="majorBidi" w:cstheme="majorBidi"/>
          <w:b/>
        </w:rPr>
        <w:t>S3 FTIR spectra of Mn S1 complex 1:1</w:t>
      </w:r>
    </w:p>
    <w:p w14:paraId="206711B6" w14:textId="77777777" w:rsidR="00DC3CAF" w:rsidRDefault="00DC3CAF" w:rsidP="002E681D">
      <w:pPr>
        <w:pStyle w:val="BodyText"/>
        <w:ind w:left="455" w:right="718"/>
        <w:jc w:val="center"/>
        <w:rPr>
          <w:rFonts w:asciiTheme="majorBidi" w:hAnsiTheme="majorBidi" w:cstheme="majorBidi"/>
          <w:b/>
        </w:rPr>
      </w:pPr>
    </w:p>
    <w:p w14:paraId="0D8912DF" w14:textId="77777777" w:rsidR="00DC3CAF" w:rsidRDefault="00DC3CAF" w:rsidP="00DC3CAF">
      <w:pPr>
        <w:pStyle w:val="BodyText"/>
        <w:ind w:left="455" w:right="718"/>
        <w:jc w:val="center"/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  <w:noProof/>
        </w:rPr>
        <w:drawing>
          <wp:inline distT="0" distB="0" distL="0" distR="0" wp14:anchorId="1717B43C" wp14:editId="036A3040">
            <wp:extent cx="6153150" cy="372427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ZnS1_page-0001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3" t="3440" r="3409" b="6882"/>
                    <a:stretch/>
                  </pic:blipFill>
                  <pic:spPr bwMode="auto">
                    <a:xfrm>
                      <a:off x="0" y="0"/>
                      <a:ext cx="6153150" cy="3724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A5BB85" w14:textId="17660539" w:rsidR="00DC3CAF" w:rsidRDefault="00DC3CAF" w:rsidP="00DC3CAF">
      <w:pPr>
        <w:pStyle w:val="BodyText"/>
        <w:ind w:left="455" w:right="718"/>
        <w:jc w:val="center"/>
        <w:rPr>
          <w:rFonts w:asciiTheme="majorBidi" w:hAnsiTheme="majorBidi" w:cstheme="majorBidi"/>
          <w:b/>
        </w:rPr>
      </w:pPr>
      <w:r w:rsidRPr="00BF378B">
        <w:rPr>
          <w:rFonts w:asciiTheme="majorBidi" w:hAnsiTheme="majorBidi" w:cstheme="majorBidi"/>
          <w:b/>
        </w:rPr>
        <w:t xml:space="preserve">Figure </w:t>
      </w:r>
      <w:r>
        <w:rPr>
          <w:rFonts w:asciiTheme="majorBidi" w:hAnsiTheme="majorBidi" w:cstheme="majorBidi"/>
          <w:b/>
        </w:rPr>
        <w:t>S4 FTIR spectra of Zn S1 complex 1:1</w:t>
      </w:r>
    </w:p>
    <w:p w14:paraId="0EBD4191" w14:textId="64600A1C" w:rsidR="00DC3CAF" w:rsidRDefault="00DC3CAF" w:rsidP="002E681D">
      <w:pPr>
        <w:pStyle w:val="BodyText"/>
        <w:ind w:left="455" w:right="718"/>
        <w:jc w:val="center"/>
        <w:rPr>
          <w:rFonts w:asciiTheme="majorBidi" w:hAnsiTheme="majorBidi" w:cstheme="majorBidi"/>
          <w:b/>
        </w:rPr>
      </w:pPr>
    </w:p>
    <w:p w14:paraId="2651A96F" w14:textId="77777777" w:rsidR="00DC3CAF" w:rsidRDefault="00DC3CAF" w:rsidP="00DC3CAF">
      <w:pPr>
        <w:pStyle w:val="BodyText"/>
        <w:ind w:left="455" w:right="718"/>
        <w:jc w:val="center"/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  <w:noProof/>
        </w:rPr>
        <w:lastRenderedPageBreak/>
        <w:drawing>
          <wp:inline distT="0" distB="0" distL="0" distR="0" wp14:anchorId="49BDF4D4" wp14:editId="17664F98">
            <wp:extent cx="6191250" cy="385762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NiS1_page-0001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8" t="3348" r="3815" b="6250"/>
                    <a:stretch/>
                  </pic:blipFill>
                  <pic:spPr bwMode="auto">
                    <a:xfrm>
                      <a:off x="0" y="0"/>
                      <a:ext cx="6191250" cy="3857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DDD195" w14:textId="06B019E5" w:rsidR="00DC3CAF" w:rsidRDefault="00DC3CAF" w:rsidP="00DC3CAF">
      <w:pPr>
        <w:pStyle w:val="BodyText"/>
        <w:ind w:left="455" w:right="718"/>
        <w:jc w:val="center"/>
        <w:rPr>
          <w:rFonts w:asciiTheme="majorBidi" w:hAnsiTheme="majorBidi" w:cstheme="majorBidi"/>
          <w:b/>
        </w:rPr>
      </w:pPr>
      <w:r w:rsidRPr="00BF378B">
        <w:rPr>
          <w:rFonts w:asciiTheme="majorBidi" w:hAnsiTheme="majorBidi" w:cstheme="majorBidi"/>
          <w:b/>
        </w:rPr>
        <w:t xml:space="preserve">Figure </w:t>
      </w:r>
      <w:r>
        <w:rPr>
          <w:rFonts w:asciiTheme="majorBidi" w:hAnsiTheme="majorBidi" w:cstheme="majorBidi"/>
          <w:b/>
        </w:rPr>
        <w:t>S5  FTIR spectra of Ni S1 complex 1:1</w:t>
      </w:r>
    </w:p>
    <w:p w14:paraId="5370B80D" w14:textId="77777777" w:rsidR="00DC3CAF" w:rsidRDefault="00DC3CAF" w:rsidP="002E681D">
      <w:pPr>
        <w:pStyle w:val="BodyText"/>
        <w:ind w:left="455" w:right="718"/>
        <w:jc w:val="center"/>
        <w:rPr>
          <w:rFonts w:asciiTheme="majorBidi" w:hAnsiTheme="majorBidi" w:cstheme="majorBidi"/>
          <w:b/>
        </w:rPr>
      </w:pPr>
    </w:p>
    <w:p w14:paraId="36872AE7" w14:textId="7A85C033" w:rsidR="000031EB" w:rsidRDefault="000031EB" w:rsidP="000031EB">
      <w:pPr>
        <w:pStyle w:val="BodyText"/>
        <w:ind w:left="455" w:right="718"/>
        <w:jc w:val="center"/>
        <w:rPr>
          <w:rFonts w:asciiTheme="majorBidi" w:hAnsiTheme="majorBidi" w:cstheme="majorBidi"/>
          <w:b/>
        </w:rPr>
      </w:pPr>
    </w:p>
    <w:p w14:paraId="782B4E06" w14:textId="02725DE8" w:rsidR="000031EB" w:rsidRPr="00BF378B" w:rsidRDefault="000031EB" w:rsidP="000031EB">
      <w:pPr>
        <w:pStyle w:val="BodyText"/>
        <w:ind w:left="455" w:right="718"/>
        <w:jc w:val="center"/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  <w:noProof/>
        </w:rPr>
        <w:drawing>
          <wp:inline distT="0" distB="0" distL="0" distR="0" wp14:anchorId="78893DAF" wp14:editId="2A83E0CD">
            <wp:extent cx="5886450" cy="37147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uS1_page-0001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1" t="3670" r="3280" b="6881"/>
                    <a:stretch/>
                  </pic:blipFill>
                  <pic:spPr bwMode="auto">
                    <a:xfrm>
                      <a:off x="0" y="0"/>
                      <a:ext cx="5886450" cy="3714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FA4179" w14:textId="5E9731C9" w:rsidR="000031EB" w:rsidRDefault="000031EB" w:rsidP="00DC3CAF">
      <w:pPr>
        <w:pStyle w:val="BodyText"/>
        <w:ind w:left="455" w:right="718"/>
        <w:jc w:val="center"/>
        <w:rPr>
          <w:rFonts w:asciiTheme="majorBidi" w:hAnsiTheme="majorBidi" w:cstheme="majorBidi"/>
          <w:b/>
        </w:rPr>
      </w:pPr>
      <w:r w:rsidRPr="00BF378B">
        <w:rPr>
          <w:rFonts w:asciiTheme="majorBidi" w:hAnsiTheme="majorBidi" w:cstheme="majorBidi"/>
          <w:b/>
        </w:rPr>
        <w:t xml:space="preserve">Figure </w:t>
      </w:r>
      <w:r w:rsidR="00F024E7">
        <w:rPr>
          <w:rFonts w:asciiTheme="majorBidi" w:hAnsiTheme="majorBidi" w:cstheme="majorBidi"/>
          <w:b/>
        </w:rPr>
        <w:t>S</w:t>
      </w:r>
      <w:r w:rsidR="00DC3CAF">
        <w:rPr>
          <w:rFonts w:asciiTheme="majorBidi" w:hAnsiTheme="majorBidi" w:cstheme="majorBidi"/>
          <w:b/>
        </w:rPr>
        <w:t>6</w:t>
      </w:r>
      <w:r>
        <w:rPr>
          <w:rFonts w:asciiTheme="majorBidi" w:hAnsiTheme="majorBidi" w:cstheme="majorBidi"/>
          <w:b/>
        </w:rPr>
        <w:t xml:space="preserve"> FTIR spectra of Cu S1 complex 1:1</w:t>
      </w:r>
    </w:p>
    <w:p w14:paraId="507656ED" w14:textId="1F2B62B0" w:rsidR="00A301D7" w:rsidRDefault="00A301D7">
      <w:pPr>
        <w:pStyle w:val="BodyText"/>
        <w:ind w:left="882"/>
        <w:rPr>
          <w:sz w:val="20"/>
        </w:rPr>
      </w:pPr>
    </w:p>
    <w:p w14:paraId="5E75BECC" w14:textId="77777777" w:rsidR="00DC3CAF" w:rsidRDefault="00DC3CAF">
      <w:pPr>
        <w:pStyle w:val="BodyText"/>
        <w:ind w:left="882"/>
        <w:rPr>
          <w:sz w:val="20"/>
        </w:rPr>
      </w:pPr>
    </w:p>
    <w:p w14:paraId="34B428B4" w14:textId="7E8A40B4" w:rsidR="00C3257C" w:rsidRDefault="00C3257C" w:rsidP="00C7491E">
      <w:pPr>
        <w:pStyle w:val="BodyText"/>
        <w:ind w:left="455" w:right="718"/>
        <w:jc w:val="center"/>
        <w:rPr>
          <w:rFonts w:asciiTheme="majorBidi" w:hAnsiTheme="majorBidi" w:cstheme="majorBidi"/>
          <w:b/>
        </w:rPr>
      </w:pPr>
    </w:p>
    <w:p w14:paraId="056811C4" w14:textId="047E4A06" w:rsidR="00C3257C" w:rsidRDefault="00C3257C" w:rsidP="00C3257C">
      <w:pPr>
        <w:pStyle w:val="BodyText"/>
        <w:ind w:left="455" w:right="718"/>
        <w:jc w:val="center"/>
        <w:rPr>
          <w:rFonts w:asciiTheme="majorBidi" w:hAnsiTheme="majorBidi" w:cstheme="majorBidi"/>
          <w:b/>
        </w:rPr>
      </w:pPr>
    </w:p>
    <w:p w14:paraId="7BEA7608" w14:textId="6CBF1766" w:rsidR="00C3257C" w:rsidRDefault="00C3257C" w:rsidP="00C3257C">
      <w:pPr>
        <w:pStyle w:val="BodyText"/>
        <w:ind w:left="455" w:right="718"/>
        <w:jc w:val="center"/>
        <w:rPr>
          <w:rFonts w:asciiTheme="majorBidi" w:hAnsiTheme="majorBidi" w:cstheme="majorBidi"/>
          <w:b/>
        </w:rPr>
      </w:pPr>
    </w:p>
    <w:p w14:paraId="1A4E09CF" w14:textId="13F03D86" w:rsidR="00074769" w:rsidRDefault="00074769">
      <w:pPr>
        <w:pStyle w:val="BodyText"/>
        <w:ind w:left="882"/>
        <w:rPr>
          <w:sz w:val="20"/>
        </w:rPr>
      </w:pPr>
    </w:p>
    <w:p w14:paraId="0274FB33" w14:textId="5CD58BDF" w:rsidR="00C3257C" w:rsidRDefault="00C3257C">
      <w:pPr>
        <w:pStyle w:val="BodyText"/>
        <w:ind w:left="882"/>
        <w:rPr>
          <w:sz w:val="20"/>
        </w:rPr>
      </w:pPr>
    </w:p>
    <w:p w14:paraId="3E2E2359" w14:textId="77777777" w:rsidR="00F024E7" w:rsidRDefault="00F024E7" w:rsidP="00F024E7">
      <w:pPr>
        <w:pStyle w:val="BodyText"/>
        <w:keepNext/>
        <w:ind w:left="455" w:right="718"/>
        <w:jc w:val="center"/>
        <w:rPr>
          <w:noProof/>
        </w:rPr>
      </w:pPr>
      <w:r>
        <w:rPr>
          <w:noProof/>
        </w:rPr>
        <w:drawing>
          <wp:inline distT="0" distB="0" distL="0" distR="0" wp14:anchorId="56EC8777" wp14:editId="4B15BB45">
            <wp:extent cx="5800725" cy="384810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oS1_page-0001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7" t="3947" r="3322" b="7456"/>
                    <a:stretch/>
                  </pic:blipFill>
                  <pic:spPr bwMode="auto">
                    <a:xfrm>
                      <a:off x="0" y="0"/>
                      <a:ext cx="5800725" cy="3848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0EEED1" w14:textId="2EF92BB6" w:rsidR="00F024E7" w:rsidRPr="00BF378B" w:rsidRDefault="00F024E7" w:rsidP="00F024E7">
      <w:pPr>
        <w:pStyle w:val="BodyText"/>
        <w:ind w:left="455" w:right="718"/>
        <w:jc w:val="center"/>
        <w:rPr>
          <w:rFonts w:asciiTheme="majorBidi" w:hAnsiTheme="majorBidi" w:cstheme="majorBidi"/>
          <w:b/>
        </w:rPr>
      </w:pPr>
      <w:r w:rsidRPr="00BF378B">
        <w:rPr>
          <w:rFonts w:asciiTheme="majorBidi" w:hAnsiTheme="majorBidi" w:cstheme="majorBidi"/>
          <w:b/>
        </w:rPr>
        <w:t xml:space="preserve">Figure </w:t>
      </w:r>
      <w:r>
        <w:rPr>
          <w:rFonts w:asciiTheme="majorBidi" w:hAnsiTheme="majorBidi" w:cstheme="majorBidi"/>
          <w:b/>
        </w:rPr>
        <w:t>S7 FTIR spectra of Co S1 complex 1:2</w:t>
      </w:r>
    </w:p>
    <w:p w14:paraId="0763DAA3" w14:textId="1CC7438F" w:rsidR="00C3257C" w:rsidRDefault="00C3257C">
      <w:pPr>
        <w:pStyle w:val="BodyText"/>
        <w:ind w:left="882"/>
        <w:rPr>
          <w:sz w:val="20"/>
        </w:rPr>
      </w:pPr>
    </w:p>
    <w:p w14:paraId="23777C19" w14:textId="77777777" w:rsidR="00C3257C" w:rsidRPr="00937890" w:rsidRDefault="00C3257C">
      <w:pPr>
        <w:pStyle w:val="BodyText"/>
        <w:ind w:left="882"/>
        <w:rPr>
          <w:sz w:val="20"/>
        </w:rPr>
      </w:pPr>
    </w:p>
    <w:p w14:paraId="54B85E76" w14:textId="7223C435" w:rsidR="00CB169D" w:rsidRPr="00937890" w:rsidRDefault="004173F6" w:rsidP="00D85299">
      <w:pPr>
        <w:pStyle w:val="BodyText"/>
        <w:spacing w:before="203"/>
        <w:ind w:left="270" w:right="265"/>
        <w:jc w:val="center"/>
        <w:rPr>
          <w:rFonts w:ascii="Calibri"/>
        </w:rPr>
      </w:pPr>
      <w:r>
        <w:rPr>
          <w:rFonts w:ascii="Calibri"/>
          <w:noProof/>
        </w:rPr>
        <w:lastRenderedPageBreak/>
        <w:drawing>
          <wp:inline distT="0" distB="0" distL="0" distR="0" wp14:anchorId="612B1F63" wp14:editId="749CBAF0">
            <wp:extent cx="6143625" cy="48482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US1_page-0001.jp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1" t="4639" r="4400" b="7924"/>
                    <a:stretch/>
                  </pic:blipFill>
                  <pic:spPr bwMode="auto">
                    <a:xfrm>
                      <a:off x="0" y="0"/>
                      <a:ext cx="6143625" cy="4848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948788" w14:textId="0F51ED23" w:rsidR="00CB169D" w:rsidRPr="00937890" w:rsidRDefault="00A11A03" w:rsidP="002E681D">
      <w:pPr>
        <w:pStyle w:val="BodyText"/>
        <w:ind w:left="1701" w:right="883" w:hanging="862"/>
        <w:jc w:val="center"/>
        <w:rPr>
          <w:rFonts w:ascii="Calibri"/>
        </w:rPr>
      </w:pPr>
      <w:r w:rsidRPr="00937890">
        <w:rPr>
          <w:b/>
        </w:rPr>
        <w:t xml:space="preserve">Fig. </w:t>
      </w:r>
      <w:r w:rsidR="002E681D">
        <w:rPr>
          <w:b/>
        </w:rPr>
        <w:t>S8</w:t>
      </w:r>
      <w:r w:rsidRPr="00937890">
        <w:rPr>
          <w:b/>
        </w:rPr>
        <w:t xml:space="preserve"> </w:t>
      </w:r>
      <w:r w:rsidR="00D85299">
        <w:rPr>
          <w:rFonts w:asciiTheme="majorBidi" w:hAnsiTheme="majorBidi" w:cstheme="majorBidi"/>
          <w:b/>
        </w:rPr>
        <w:t>FTIR spectra of Cu S1 complex 1:2</w:t>
      </w:r>
    </w:p>
    <w:p w14:paraId="1DEF125A" w14:textId="032FAF3C" w:rsidR="007F35B5" w:rsidRPr="00937890" w:rsidRDefault="004173F6" w:rsidP="004173F6">
      <w:pPr>
        <w:pStyle w:val="BodyText"/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 wp14:anchorId="57622FE4" wp14:editId="1A20CE8D">
            <wp:extent cx="5743575" cy="33813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NS1_page-0001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1" t="4122" r="4199" b="7753"/>
                    <a:stretch/>
                  </pic:blipFill>
                  <pic:spPr bwMode="auto">
                    <a:xfrm>
                      <a:off x="0" y="0"/>
                      <a:ext cx="5743575" cy="3381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479E17" w14:textId="13FF1DA5" w:rsidR="007F35B5" w:rsidRPr="00937890" w:rsidRDefault="007F35B5" w:rsidP="002E681D">
      <w:pPr>
        <w:pStyle w:val="BodyText"/>
        <w:ind w:left="1560" w:right="883" w:hanging="720"/>
        <w:jc w:val="center"/>
      </w:pPr>
      <w:r w:rsidRPr="00937890">
        <w:rPr>
          <w:b/>
        </w:rPr>
        <w:t xml:space="preserve">Fig. </w:t>
      </w:r>
      <w:r w:rsidR="002E681D">
        <w:rPr>
          <w:b/>
        </w:rPr>
        <w:t xml:space="preserve">S9 </w:t>
      </w:r>
      <w:r w:rsidR="00D85299">
        <w:rPr>
          <w:rFonts w:asciiTheme="majorBidi" w:hAnsiTheme="majorBidi" w:cstheme="majorBidi"/>
          <w:b/>
        </w:rPr>
        <w:t>FTIR spectra of Mn S1 complex 1:2</w:t>
      </w:r>
    </w:p>
    <w:p w14:paraId="147EA443" w14:textId="77777777" w:rsidR="007F35B5" w:rsidRPr="00937890" w:rsidRDefault="007F35B5">
      <w:pPr>
        <w:pStyle w:val="Title"/>
        <w:tabs>
          <w:tab w:val="left" w:pos="9469"/>
        </w:tabs>
        <w:rPr>
          <w:spacing w:val="-2"/>
        </w:rPr>
      </w:pPr>
    </w:p>
    <w:p w14:paraId="0CC3F9B5" w14:textId="77777777" w:rsidR="007F35B5" w:rsidRPr="00937890" w:rsidRDefault="007F35B5">
      <w:pPr>
        <w:pStyle w:val="Title"/>
        <w:tabs>
          <w:tab w:val="left" w:pos="9469"/>
        </w:tabs>
        <w:rPr>
          <w:spacing w:val="-2"/>
        </w:rPr>
      </w:pPr>
    </w:p>
    <w:p w14:paraId="5FA9790D" w14:textId="77777777" w:rsidR="007F35B5" w:rsidRPr="00937890" w:rsidRDefault="007F35B5">
      <w:pPr>
        <w:pStyle w:val="Title"/>
        <w:tabs>
          <w:tab w:val="left" w:pos="9469"/>
        </w:tabs>
        <w:rPr>
          <w:spacing w:val="-2"/>
        </w:rPr>
      </w:pPr>
    </w:p>
    <w:p w14:paraId="233B0278" w14:textId="77777777" w:rsidR="007F35B5" w:rsidRPr="00937890" w:rsidRDefault="007F35B5">
      <w:pPr>
        <w:pStyle w:val="Title"/>
        <w:tabs>
          <w:tab w:val="left" w:pos="9469"/>
        </w:tabs>
        <w:rPr>
          <w:spacing w:val="-2"/>
        </w:rPr>
      </w:pPr>
    </w:p>
    <w:p w14:paraId="3E33C439" w14:textId="77777777" w:rsidR="007F35B5" w:rsidRPr="00937890" w:rsidRDefault="007F35B5">
      <w:pPr>
        <w:pStyle w:val="Title"/>
        <w:tabs>
          <w:tab w:val="left" w:pos="9469"/>
        </w:tabs>
        <w:rPr>
          <w:spacing w:val="-2"/>
        </w:rPr>
      </w:pPr>
    </w:p>
    <w:p w14:paraId="6A9EF2F1" w14:textId="77777777" w:rsidR="007F35B5" w:rsidRPr="00937890" w:rsidRDefault="007F35B5">
      <w:pPr>
        <w:pStyle w:val="Title"/>
        <w:tabs>
          <w:tab w:val="left" w:pos="9469"/>
        </w:tabs>
        <w:rPr>
          <w:spacing w:val="-2"/>
        </w:rPr>
      </w:pPr>
    </w:p>
    <w:p w14:paraId="20E2A1DF" w14:textId="430EC236" w:rsidR="00CB169D" w:rsidRPr="00937890" w:rsidRDefault="004173F6" w:rsidP="004173F6">
      <w:pPr>
        <w:pStyle w:val="Title"/>
        <w:tabs>
          <w:tab w:val="left" w:pos="9469"/>
        </w:tabs>
        <w:ind w:left="630"/>
      </w:pPr>
      <w:r>
        <w:rPr>
          <w:noProof/>
        </w:rPr>
        <w:drawing>
          <wp:inline distT="0" distB="0" distL="0" distR="0" wp14:anchorId="283D74C0" wp14:editId="2E1D4F24">
            <wp:extent cx="6019800" cy="39433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IS1_page-0001.jp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5" t="3436" r="4491" b="7238"/>
                    <a:stretch/>
                  </pic:blipFill>
                  <pic:spPr bwMode="auto">
                    <a:xfrm>
                      <a:off x="0" y="0"/>
                      <a:ext cx="6019800" cy="3943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11A03" w:rsidRPr="00937890">
        <w:rPr>
          <w:noProof/>
        </w:rPr>
        <w:drawing>
          <wp:anchor distT="0" distB="0" distL="0" distR="0" simplePos="0" relativeHeight="487394816" behindDoc="1" locked="0" layoutInCell="1" allowOverlap="1" wp14:anchorId="6CA28C30" wp14:editId="4A96081B">
            <wp:simplePos x="0" y="0"/>
            <wp:positionH relativeFrom="page">
              <wp:align>center</wp:align>
            </wp:positionH>
            <wp:positionV relativeFrom="paragraph">
              <wp:posOffset>14980</wp:posOffset>
            </wp:positionV>
            <wp:extent cx="4743450" cy="4048125"/>
            <wp:effectExtent l="0" t="0" r="0" b="9525"/>
            <wp:wrapNone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404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168B185" w14:textId="77777777" w:rsidR="00CB169D" w:rsidRPr="00937890" w:rsidRDefault="00CB169D">
      <w:pPr>
        <w:pStyle w:val="BodyText"/>
        <w:rPr>
          <w:b/>
        </w:rPr>
      </w:pPr>
    </w:p>
    <w:p w14:paraId="17C8C080" w14:textId="21440F6F" w:rsidR="00CB169D" w:rsidRPr="00937890" w:rsidRDefault="00A11A03" w:rsidP="002E681D">
      <w:pPr>
        <w:pStyle w:val="BodyText"/>
        <w:spacing w:before="1"/>
        <w:ind w:left="1418" w:right="883" w:hanging="578"/>
        <w:jc w:val="center"/>
      </w:pPr>
      <w:r w:rsidRPr="00937890">
        <w:rPr>
          <w:b/>
          <w:bCs/>
          <w:spacing w:val="-2"/>
        </w:rPr>
        <w:t>Fig</w:t>
      </w:r>
      <w:r w:rsidR="00D14B3B" w:rsidRPr="00937890">
        <w:rPr>
          <w:b/>
          <w:bCs/>
          <w:spacing w:val="-2"/>
        </w:rPr>
        <w:t>.</w:t>
      </w:r>
      <w:r w:rsidR="00D14B3B" w:rsidRPr="00937890">
        <w:rPr>
          <w:b/>
          <w:bCs/>
        </w:rPr>
        <w:t xml:space="preserve"> </w:t>
      </w:r>
      <w:r w:rsidR="002E681D">
        <w:rPr>
          <w:b/>
          <w:bCs/>
        </w:rPr>
        <w:t>S10</w:t>
      </w:r>
      <w:r w:rsidRPr="00937890">
        <w:t xml:space="preserve"> </w:t>
      </w:r>
      <w:r w:rsidR="00D85299">
        <w:rPr>
          <w:rFonts w:asciiTheme="majorBidi" w:hAnsiTheme="majorBidi" w:cstheme="majorBidi"/>
          <w:b/>
        </w:rPr>
        <w:t>FTIR spectra of Ni S1 complex 1:2</w:t>
      </w:r>
    </w:p>
    <w:p w14:paraId="0B8DB7C9" w14:textId="77777777" w:rsidR="00CB169D" w:rsidRPr="00937890" w:rsidRDefault="00CB169D">
      <w:pPr>
        <w:spacing w:line="360" w:lineRule="auto"/>
        <w:sectPr w:rsidR="00CB169D" w:rsidRPr="00937890">
          <w:type w:val="continuous"/>
          <w:pgSz w:w="12240" w:h="15840"/>
          <w:pgMar w:top="940" w:right="340" w:bottom="280" w:left="600" w:header="720" w:footer="720" w:gutter="0"/>
          <w:cols w:space="720"/>
        </w:sectPr>
      </w:pPr>
    </w:p>
    <w:p w14:paraId="7C49353C" w14:textId="63025FEF" w:rsidR="00CB169D" w:rsidRPr="00937890" w:rsidRDefault="004173F6" w:rsidP="004173F6">
      <w:pPr>
        <w:pStyle w:val="BodyText"/>
        <w:ind w:left="81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6D274FD4" wp14:editId="59EB0A25">
            <wp:extent cx="5972175" cy="35718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ZNS1_page-0001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2" t="3951" r="4233" b="7753"/>
                    <a:stretch/>
                  </pic:blipFill>
                  <pic:spPr bwMode="auto">
                    <a:xfrm>
                      <a:off x="0" y="0"/>
                      <a:ext cx="5972175" cy="3571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8C39AE" w14:textId="77777777" w:rsidR="00CB169D" w:rsidRPr="00937890" w:rsidRDefault="00CB169D">
      <w:pPr>
        <w:pStyle w:val="BodyText"/>
        <w:spacing w:before="48"/>
      </w:pPr>
    </w:p>
    <w:p w14:paraId="618D9DDA" w14:textId="2E1826B9" w:rsidR="00CB169D" w:rsidRPr="00937890" w:rsidRDefault="0072080E" w:rsidP="002E681D">
      <w:pPr>
        <w:pStyle w:val="BodyText"/>
        <w:ind w:left="1701" w:right="883" w:hanging="708"/>
        <w:jc w:val="center"/>
        <w:rPr>
          <w:sz w:val="28"/>
        </w:rPr>
      </w:pPr>
      <w:r w:rsidRPr="00937890">
        <w:rPr>
          <w:b/>
        </w:rPr>
        <w:t>Fig</w:t>
      </w:r>
      <w:r w:rsidR="00FC224A" w:rsidRPr="00937890">
        <w:rPr>
          <w:b/>
        </w:rPr>
        <w:t xml:space="preserve">. </w:t>
      </w:r>
      <w:r w:rsidR="002E681D">
        <w:rPr>
          <w:b/>
        </w:rPr>
        <w:t xml:space="preserve">S11 </w:t>
      </w:r>
      <w:r w:rsidRPr="00937890">
        <w:rPr>
          <w:b/>
        </w:rPr>
        <w:t xml:space="preserve"> </w:t>
      </w:r>
      <w:r w:rsidR="00D85299">
        <w:rPr>
          <w:rFonts w:asciiTheme="majorBidi" w:hAnsiTheme="majorBidi" w:cstheme="majorBidi"/>
          <w:b/>
        </w:rPr>
        <w:t>FTIR spectra of Zn S1 complex 1:2</w:t>
      </w:r>
    </w:p>
    <w:p w14:paraId="50F1EF39" w14:textId="77777777" w:rsidR="00CC2988" w:rsidRPr="00937890" w:rsidRDefault="00CC2988" w:rsidP="00FC224A">
      <w:pPr>
        <w:pStyle w:val="BodyText"/>
        <w:ind w:left="1701" w:right="883" w:hanging="708"/>
        <w:rPr>
          <w:sz w:val="28"/>
        </w:rPr>
      </w:pPr>
    </w:p>
    <w:p w14:paraId="1BF5BE39" w14:textId="77777777" w:rsidR="00CC2988" w:rsidRPr="00937890" w:rsidRDefault="00CC2988" w:rsidP="00FC224A">
      <w:pPr>
        <w:pStyle w:val="BodyText"/>
        <w:ind w:left="1701" w:right="883" w:hanging="708"/>
        <w:rPr>
          <w:sz w:val="28"/>
        </w:rPr>
      </w:pPr>
    </w:p>
    <w:p w14:paraId="3DB2FFAD" w14:textId="77777777" w:rsidR="00CC2988" w:rsidRPr="00937890" w:rsidRDefault="00CC2988" w:rsidP="00FC224A">
      <w:pPr>
        <w:pStyle w:val="BodyText"/>
        <w:ind w:left="1701" w:right="883" w:hanging="708"/>
        <w:rPr>
          <w:sz w:val="28"/>
        </w:rPr>
      </w:pPr>
    </w:p>
    <w:p w14:paraId="1154A349" w14:textId="77777777" w:rsidR="00CC2988" w:rsidRPr="00937890" w:rsidRDefault="00CC2988" w:rsidP="00FC224A">
      <w:pPr>
        <w:pStyle w:val="BodyText"/>
        <w:ind w:left="1701" w:right="883" w:hanging="708"/>
        <w:rPr>
          <w:sz w:val="28"/>
        </w:rPr>
      </w:pPr>
    </w:p>
    <w:p w14:paraId="2CBD182B" w14:textId="77777777" w:rsidR="00CC2988" w:rsidRPr="00937890" w:rsidRDefault="00CC2988" w:rsidP="00FC224A">
      <w:pPr>
        <w:pStyle w:val="BodyText"/>
        <w:ind w:left="1701" w:right="883" w:hanging="708"/>
        <w:rPr>
          <w:sz w:val="28"/>
        </w:rPr>
      </w:pPr>
    </w:p>
    <w:p w14:paraId="6F562FDA" w14:textId="77777777" w:rsidR="00CC2988" w:rsidRPr="00937890" w:rsidRDefault="00CC2988" w:rsidP="00FC224A">
      <w:pPr>
        <w:pStyle w:val="BodyText"/>
        <w:ind w:left="1701" w:right="883" w:hanging="708"/>
        <w:rPr>
          <w:sz w:val="28"/>
        </w:rPr>
      </w:pPr>
    </w:p>
    <w:p w14:paraId="59C7569A" w14:textId="77777777" w:rsidR="00CC2988" w:rsidRPr="00937890" w:rsidRDefault="00CC2988" w:rsidP="00FC224A">
      <w:pPr>
        <w:pStyle w:val="BodyText"/>
        <w:ind w:left="1701" w:right="883" w:hanging="708"/>
        <w:rPr>
          <w:sz w:val="28"/>
        </w:rPr>
      </w:pPr>
    </w:p>
    <w:p w14:paraId="1D94B922" w14:textId="77777777" w:rsidR="00CC2988" w:rsidRPr="00937890" w:rsidRDefault="00CC2988" w:rsidP="00FC224A">
      <w:pPr>
        <w:pStyle w:val="BodyText"/>
        <w:ind w:left="1701" w:right="883" w:hanging="708"/>
        <w:rPr>
          <w:sz w:val="28"/>
        </w:rPr>
      </w:pPr>
    </w:p>
    <w:p w14:paraId="26E53FBA" w14:textId="77777777" w:rsidR="00CC2988" w:rsidRPr="00937890" w:rsidRDefault="00CC2988" w:rsidP="00FC224A">
      <w:pPr>
        <w:pStyle w:val="BodyText"/>
        <w:ind w:left="1701" w:right="883" w:hanging="708"/>
        <w:rPr>
          <w:sz w:val="28"/>
        </w:rPr>
      </w:pPr>
    </w:p>
    <w:p w14:paraId="4B0DE5C9" w14:textId="77777777" w:rsidR="00CC2988" w:rsidRPr="00937890" w:rsidRDefault="00CC2988" w:rsidP="00FC224A">
      <w:pPr>
        <w:pStyle w:val="BodyText"/>
        <w:ind w:left="1701" w:right="883" w:hanging="708"/>
        <w:rPr>
          <w:sz w:val="28"/>
        </w:rPr>
      </w:pPr>
    </w:p>
    <w:p w14:paraId="6884CCB5" w14:textId="77777777" w:rsidR="00CC2988" w:rsidRPr="00937890" w:rsidRDefault="00CC2988" w:rsidP="00FC224A">
      <w:pPr>
        <w:pStyle w:val="BodyText"/>
        <w:ind w:left="1701" w:right="883" w:hanging="708"/>
        <w:rPr>
          <w:sz w:val="28"/>
        </w:rPr>
      </w:pPr>
    </w:p>
    <w:p w14:paraId="3B590206" w14:textId="77777777" w:rsidR="00CC2988" w:rsidRPr="00937890" w:rsidRDefault="00CC2988" w:rsidP="00FC224A">
      <w:pPr>
        <w:pStyle w:val="BodyText"/>
        <w:ind w:left="1701" w:right="883" w:hanging="708"/>
        <w:rPr>
          <w:sz w:val="28"/>
        </w:rPr>
      </w:pPr>
    </w:p>
    <w:p w14:paraId="4481BF2A" w14:textId="77777777" w:rsidR="00CC2988" w:rsidRPr="00937890" w:rsidRDefault="00CC2988" w:rsidP="00FC224A">
      <w:pPr>
        <w:pStyle w:val="BodyText"/>
        <w:ind w:left="1701" w:right="883" w:hanging="708"/>
        <w:rPr>
          <w:sz w:val="28"/>
        </w:rPr>
      </w:pPr>
    </w:p>
    <w:p w14:paraId="5D427A4E" w14:textId="77777777" w:rsidR="00CC2988" w:rsidRPr="00937890" w:rsidRDefault="00CC2988" w:rsidP="00FC224A">
      <w:pPr>
        <w:pStyle w:val="BodyText"/>
        <w:ind w:left="1701" w:right="883" w:hanging="708"/>
        <w:rPr>
          <w:sz w:val="28"/>
        </w:rPr>
      </w:pPr>
    </w:p>
    <w:p w14:paraId="3FF33985" w14:textId="77777777" w:rsidR="00FC224A" w:rsidRPr="00937890" w:rsidRDefault="00FC224A">
      <w:pPr>
        <w:pStyle w:val="BodyText"/>
        <w:spacing w:line="364" w:lineRule="auto"/>
        <w:ind w:left="840" w:right="883"/>
        <w:rPr>
          <w:sz w:val="28"/>
        </w:rPr>
      </w:pPr>
    </w:p>
    <w:p w14:paraId="10EDA5A4" w14:textId="1DE2494A" w:rsidR="00CB169D" w:rsidRPr="00937890" w:rsidRDefault="00CB169D">
      <w:pPr>
        <w:pStyle w:val="BodyText"/>
        <w:spacing w:before="6"/>
        <w:rPr>
          <w:sz w:val="3"/>
        </w:rPr>
      </w:pPr>
    </w:p>
    <w:p w14:paraId="07F83835" w14:textId="77777777" w:rsidR="00CB169D" w:rsidRPr="00937890" w:rsidRDefault="00CB169D">
      <w:pPr>
        <w:rPr>
          <w:sz w:val="3"/>
        </w:rPr>
        <w:sectPr w:rsidR="00CB169D" w:rsidRPr="00937890">
          <w:pgSz w:w="12240" w:h="15840"/>
          <w:pgMar w:top="960" w:right="340" w:bottom="280" w:left="600" w:header="720" w:footer="720" w:gutter="0"/>
          <w:cols w:space="720"/>
        </w:sectPr>
      </w:pPr>
    </w:p>
    <w:p w14:paraId="4E19B9A6" w14:textId="57A05EBE" w:rsidR="00CB169D" w:rsidRPr="00937890" w:rsidRDefault="00CB169D">
      <w:pPr>
        <w:pStyle w:val="BodyText"/>
        <w:rPr>
          <w:sz w:val="11"/>
        </w:rPr>
      </w:pPr>
    </w:p>
    <w:p w14:paraId="4BF3E447" w14:textId="7B34474A" w:rsidR="00CB169D" w:rsidRPr="00937890" w:rsidRDefault="00CB169D">
      <w:pPr>
        <w:pStyle w:val="BodyText"/>
      </w:pPr>
    </w:p>
    <w:p w14:paraId="668962DD" w14:textId="77777777" w:rsidR="00CB169D" w:rsidRPr="00937890" w:rsidRDefault="00CB169D">
      <w:pPr>
        <w:pStyle w:val="BodyText"/>
        <w:spacing w:before="41"/>
      </w:pPr>
    </w:p>
    <w:p w14:paraId="5E0B61EC" w14:textId="42ACDC30" w:rsidR="00CB169D" w:rsidRPr="00937890" w:rsidRDefault="00CB169D">
      <w:pPr>
        <w:pStyle w:val="BodyText"/>
        <w:ind w:left="2312"/>
        <w:rPr>
          <w:sz w:val="20"/>
        </w:rPr>
      </w:pPr>
    </w:p>
    <w:p w14:paraId="1349E913" w14:textId="76D019F0" w:rsidR="00CC2988" w:rsidRPr="00937890" w:rsidRDefault="00CC2988" w:rsidP="00CC2988">
      <w:pPr>
        <w:ind w:firstLine="567"/>
        <w:jc w:val="both"/>
        <w:rPr>
          <w:rFonts w:asciiTheme="majorBidi" w:hAnsiTheme="majorBidi" w:cstheme="majorBidi"/>
          <w:b/>
          <w:bCs/>
          <w:sz w:val="18"/>
          <w:szCs w:val="18"/>
        </w:rPr>
      </w:pPr>
      <w:bookmarkStart w:id="0" w:name="_Hlk161433276"/>
    </w:p>
    <w:bookmarkEnd w:id="0"/>
    <w:p w14:paraId="293DA3D8" w14:textId="77777777" w:rsidR="00D207F8" w:rsidRDefault="00D207F8" w:rsidP="00D207F8">
      <w:pPr>
        <w:keepNext/>
        <w:jc w:val="center"/>
      </w:pPr>
      <w:r>
        <w:rPr>
          <w:rFonts w:ascii="Calibri"/>
          <w:noProof/>
        </w:rPr>
        <w:drawing>
          <wp:inline distT="0" distB="0" distL="0" distR="0" wp14:anchorId="0B2A4049" wp14:editId="294E43B8">
            <wp:extent cx="7175500" cy="5492115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UV of S1 compounds 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5500" cy="549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9A0D3" w14:textId="4E626F40" w:rsidR="00CB169D" w:rsidRPr="00D207F8" w:rsidRDefault="00D207F8" w:rsidP="002E681D">
      <w:pPr>
        <w:pStyle w:val="BodyText"/>
        <w:ind w:left="1701" w:right="883" w:hanging="708"/>
        <w:jc w:val="center"/>
        <w:rPr>
          <w:b/>
        </w:rPr>
        <w:sectPr w:rsidR="00CB169D" w:rsidRPr="00D207F8">
          <w:pgSz w:w="12240" w:h="15840"/>
          <w:pgMar w:top="820" w:right="340" w:bottom="280" w:left="600" w:header="720" w:footer="720" w:gutter="0"/>
          <w:cols w:space="720"/>
        </w:sectPr>
      </w:pPr>
      <w:r w:rsidRPr="00D207F8">
        <w:rPr>
          <w:b/>
        </w:rPr>
        <w:t xml:space="preserve">Figure </w:t>
      </w:r>
      <w:r w:rsidR="002E681D">
        <w:rPr>
          <w:b/>
        </w:rPr>
        <w:t xml:space="preserve">S12 </w:t>
      </w:r>
      <w:r w:rsidRPr="00D207F8">
        <w:rPr>
          <w:b/>
        </w:rPr>
        <w:t xml:space="preserve"> Uv-Vis spectra of 1:1 ligand metal complexes</w:t>
      </w:r>
    </w:p>
    <w:tbl>
      <w:tblPr>
        <w:tblW w:w="14959" w:type="dxa"/>
        <w:tblInd w:w="-4303" w:type="dxa"/>
        <w:tblBorders>
          <w:top w:val="single" w:sz="12" w:space="0" w:color="FFFFFF" w:themeColor="background1"/>
        </w:tblBorders>
        <w:tblLayout w:type="fixed"/>
        <w:tblLook w:val="0000" w:firstRow="0" w:lastRow="0" w:firstColumn="0" w:lastColumn="0" w:noHBand="0" w:noVBand="0"/>
      </w:tblPr>
      <w:tblGrid>
        <w:gridCol w:w="5166"/>
        <w:gridCol w:w="9743"/>
        <w:gridCol w:w="50"/>
      </w:tblGrid>
      <w:tr w:rsidR="00937890" w:rsidRPr="00937890" w14:paraId="7A358A85" w14:textId="77777777" w:rsidTr="00812199">
        <w:trPr>
          <w:gridAfter w:val="1"/>
          <w:wAfter w:w="36" w:type="dxa"/>
          <w:trHeight w:val="100"/>
        </w:trPr>
        <w:tc>
          <w:tcPr>
            <w:tcW w:w="14923" w:type="dxa"/>
            <w:gridSpan w:val="2"/>
            <w:tcBorders>
              <w:right w:val="single" w:sz="12" w:space="0" w:color="FFFFFF" w:themeColor="background1"/>
            </w:tcBorders>
          </w:tcPr>
          <w:p w14:paraId="3112859D" w14:textId="77777777" w:rsidR="008E6935" w:rsidRDefault="008E6935" w:rsidP="00812199">
            <w:pPr>
              <w:pStyle w:val="TableParagraph"/>
              <w:keepNext/>
              <w:spacing w:before="5"/>
              <w:ind w:left="3599"/>
              <w:jc w:val="center"/>
            </w:pPr>
            <w:bookmarkStart w:id="1" w:name="_Hlk187156217"/>
            <w:r>
              <w:rPr>
                <w:noProof/>
                <w:sz w:val="19"/>
              </w:rPr>
              <w:lastRenderedPageBreak/>
              <w:drawing>
                <wp:inline distT="0" distB="0" distL="0" distR="0" wp14:anchorId="010A2FA0" wp14:editId="28798549">
                  <wp:extent cx="5357004" cy="3259375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HNMR_page-0001.jpg"/>
                          <pic:cNvPicPr/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53" t="15440" r="26338"/>
                          <a:stretch/>
                        </pic:blipFill>
                        <pic:spPr bwMode="auto">
                          <a:xfrm>
                            <a:off x="0" y="0"/>
                            <a:ext cx="5396981" cy="32836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5B87BE7" w14:textId="77777777" w:rsidR="000A2C69" w:rsidRDefault="008E6935" w:rsidP="002E681D">
            <w:pPr>
              <w:pStyle w:val="BodyText"/>
              <w:ind w:left="1701" w:right="883" w:hanging="708"/>
              <w:jc w:val="center"/>
              <w:rPr>
                <w:sz w:val="19"/>
              </w:rPr>
            </w:pPr>
            <w:r>
              <w:rPr>
                <w:b/>
              </w:rPr>
              <w:t xml:space="preserve">                                                                     </w:t>
            </w:r>
            <w:r w:rsidRPr="008E6935">
              <w:rPr>
                <w:b/>
              </w:rPr>
              <w:t xml:space="preserve">Figure </w:t>
            </w:r>
            <w:r w:rsidR="002E681D">
              <w:rPr>
                <w:b/>
              </w:rPr>
              <w:t xml:space="preserve">S13 </w:t>
            </w:r>
            <w:r w:rsidRPr="008E6935">
              <w:rPr>
                <w:b/>
              </w:rPr>
              <w:t xml:space="preserve">  HNMR spectra of ligand S1</w:t>
            </w:r>
          </w:p>
          <w:p w14:paraId="3C5236CE" w14:textId="77777777" w:rsidR="00812199" w:rsidRDefault="00812199" w:rsidP="002E681D">
            <w:pPr>
              <w:pStyle w:val="BodyText"/>
              <w:ind w:left="1701" w:right="883" w:hanging="708"/>
              <w:jc w:val="center"/>
              <w:rPr>
                <w:sz w:val="19"/>
              </w:rPr>
            </w:pPr>
          </w:p>
          <w:p w14:paraId="400E2887" w14:textId="4EEE4617" w:rsidR="00812199" w:rsidRPr="00937890" w:rsidRDefault="00812199" w:rsidP="00812199">
            <w:pPr>
              <w:pStyle w:val="BodyText"/>
              <w:ind w:left="5010" w:right="-15"/>
              <w:jc w:val="center"/>
              <w:rPr>
                <w:sz w:val="19"/>
              </w:rPr>
            </w:pPr>
            <w:r>
              <w:object w:dxaOrig="8226" w:dyaOrig="5733" w14:anchorId="390D512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in;height:286.5pt" o:ole="">
                  <v:imagedata r:id="rId20" o:title=""/>
                </v:shape>
                <o:OLEObject Type="Embed" ProgID="Ta60.Document" ShapeID="_x0000_i1025" DrawAspect="Content" ObjectID="_1806125371" r:id="rId21"/>
              </w:object>
            </w:r>
          </w:p>
        </w:tc>
      </w:tr>
      <w:tr w:rsidR="00812199" w:rsidRPr="00937890" w14:paraId="796C6844" w14:textId="77777777" w:rsidTr="00812199">
        <w:trPr>
          <w:gridAfter w:val="1"/>
          <w:wAfter w:w="36" w:type="dxa"/>
          <w:trHeight w:val="100"/>
        </w:trPr>
        <w:tc>
          <w:tcPr>
            <w:tcW w:w="14923" w:type="dxa"/>
            <w:gridSpan w:val="2"/>
            <w:tcBorders>
              <w:right w:val="single" w:sz="12" w:space="0" w:color="FFFFFF" w:themeColor="background1"/>
            </w:tcBorders>
          </w:tcPr>
          <w:p w14:paraId="4EE8E280" w14:textId="418DE63D" w:rsidR="00812199" w:rsidRDefault="00812199" w:rsidP="00812199">
            <w:pPr>
              <w:pStyle w:val="BodyText"/>
              <w:tabs>
                <w:tab w:val="right" w:pos="13650"/>
              </w:tabs>
              <w:ind w:left="1701" w:right="883" w:hanging="708"/>
              <w:jc w:val="center"/>
              <w:rPr>
                <w:rFonts w:asciiTheme="majorBidi" w:hAnsiTheme="majorBidi" w:cstheme="majorBidi"/>
                <w:sz w:val="18"/>
              </w:rPr>
            </w:pPr>
            <w:r>
              <w:rPr>
                <w:b/>
              </w:rPr>
              <w:t xml:space="preserve">                                                             </w:t>
            </w:r>
            <w:r w:rsidRPr="004C437F">
              <w:rPr>
                <w:b/>
              </w:rPr>
              <w:t xml:space="preserve">Figure </w:t>
            </w:r>
            <w:r>
              <w:rPr>
                <w:b/>
              </w:rPr>
              <w:t>S14</w:t>
            </w:r>
            <w:r w:rsidRPr="004C437F">
              <w:rPr>
                <w:b/>
              </w:rPr>
              <w:t xml:space="preserve"> Ligand-Cu complex TGA</w:t>
            </w:r>
          </w:p>
          <w:p w14:paraId="6D16D5D9" w14:textId="2016D793" w:rsidR="00812199" w:rsidRDefault="00812199" w:rsidP="00812199">
            <w:pPr>
              <w:pStyle w:val="BodyText"/>
              <w:tabs>
                <w:tab w:val="right" w:pos="13650"/>
              </w:tabs>
              <w:ind w:left="1701" w:right="883" w:hanging="708"/>
              <w:jc w:val="center"/>
              <w:rPr>
                <w:rFonts w:asciiTheme="majorBidi" w:hAnsiTheme="majorBidi" w:cstheme="majorBidi"/>
                <w:sz w:val="18"/>
              </w:rPr>
            </w:pPr>
          </w:p>
          <w:p w14:paraId="3FC61E6C" w14:textId="77777777" w:rsidR="00812199" w:rsidRDefault="00812199" w:rsidP="00812199">
            <w:pPr>
              <w:pStyle w:val="BodyText"/>
              <w:spacing w:before="231" w:after="1"/>
              <w:ind w:left="5280"/>
              <w:jc w:val="center"/>
              <w:rPr>
                <w:rFonts w:ascii="Calibri"/>
                <w:sz w:val="20"/>
              </w:rPr>
            </w:pPr>
            <w:r>
              <w:object w:dxaOrig="8226" w:dyaOrig="5733" w14:anchorId="1A4AB9C9">
                <v:shape id="_x0000_i1026" type="#_x0000_t75" style="width:441pt;height:267pt" o:ole="">
                  <v:imagedata r:id="rId22" o:title=""/>
                </v:shape>
                <o:OLEObject Type="Embed" ProgID="Ta60.Document" ShapeID="_x0000_i1026" DrawAspect="Content" ObjectID="_1806125372" r:id="rId23"/>
              </w:object>
            </w:r>
          </w:p>
          <w:p w14:paraId="2E89FD3C" w14:textId="099CBD32" w:rsidR="00812199" w:rsidRDefault="00812199" w:rsidP="00812199">
            <w:pPr>
              <w:pStyle w:val="BodyText"/>
              <w:ind w:left="5370" w:right="883"/>
              <w:jc w:val="center"/>
              <w:rPr>
                <w:b/>
              </w:rPr>
            </w:pPr>
            <w:r w:rsidRPr="004C437F">
              <w:rPr>
                <w:b/>
              </w:rPr>
              <w:t xml:space="preserve">Figure </w:t>
            </w:r>
            <w:r>
              <w:rPr>
                <w:b/>
              </w:rPr>
              <w:t xml:space="preserve">S15 </w:t>
            </w:r>
            <w:r w:rsidRPr="004C437F">
              <w:rPr>
                <w:b/>
              </w:rPr>
              <w:t xml:space="preserve">  Ligand-Ni complex TGA</w:t>
            </w:r>
          </w:p>
          <w:p w14:paraId="75957FD7" w14:textId="035663A1" w:rsidR="00812199" w:rsidRDefault="00812199" w:rsidP="00812199">
            <w:pPr>
              <w:pStyle w:val="BodyText"/>
              <w:ind w:left="5370" w:right="883"/>
              <w:jc w:val="center"/>
              <w:rPr>
                <w:b/>
              </w:rPr>
            </w:pPr>
          </w:p>
          <w:p w14:paraId="1EF3566F" w14:textId="77777777" w:rsidR="00812199" w:rsidRDefault="00812199" w:rsidP="00812199">
            <w:pPr>
              <w:pStyle w:val="BodyText"/>
              <w:spacing w:before="231" w:after="1"/>
              <w:ind w:left="5280"/>
              <w:jc w:val="center"/>
              <w:rPr>
                <w:rFonts w:ascii="Calibri"/>
                <w:sz w:val="20"/>
              </w:rPr>
            </w:pPr>
            <w:r>
              <w:object w:dxaOrig="8226" w:dyaOrig="5733" w14:anchorId="318A3A82">
                <v:shape id="_x0000_i1027" type="#_x0000_t75" style="width:449.25pt;height:273pt" o:ole="">
                  <v:imagedata r:id="rId24" o:title=""/>
                </v:shape>
                <o:OLEObject Type="Embed" ProgID="Ta60.Document" ShapeID="_x0000_i1027" DrawAspect="Content" ObjectID="_1806125373" r:id="rId25"/>
              </w:object>
            </w:r>
          </w:p>
          <w:p w14:paraId="7847A58E" w14:textId="36AE1F03" w:rsidR="00812199" w:rsidRDefault="00812199" w:rsidP="00812199">
            <w:pPr>
              <w:pStyle w:val="BodyText"/>
              <w:ind w:left="4830" w:right="883"/>
              <w:jc w:val="center"/>
              <w:rPr>
                <w:b/>
              </w:rPr>
            </w:pPr>
            <w:r>
              <w:rPr>
                <w:b/>
              </w:rPr>
              <w:t xml:space="preserve">              </w:t>
            </w:r>
            <w:r w:rsidRPr="004C437F">
              <w:rPr>
                <w:b/>
              </w:rPr>
              <w:t xml:space="preserve">Figure </w:t>
            </w:r>
            <w:r>
              <w:rPr>
                <w:b/>
              </w:rPr>
              <w:t>S16</w:t>
            </w:r>
            <w:r w:rsidRPr="004C437F">
              <w:rPr>
                <w:b/>
              </w:rPr>
              <w:t xml:space="preserve">  Ligand-Zn complex TGA</w:t>
            </w:r>
          </w:p>
          <w:tbl>
            <w:tblPr>
              <w:tblW w:w="16777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16777"/>
            </w:tblGrid>
            <w:tr w:rsidR="00812199" w:rsidRPr="00937890" w14:paraId="1BD3D9E0" w14:textId="77777777" w:rsidTr="00812199">
              <w:trPr>
                <w:trHeight w:val="441"/>
              </w:trPr>
              <w:tc>
                <w:tcPr>
                  <w:tcW w:w="12293" w:type="dxa"/>
                  <w:tcBorders>
                    <w:top w:val="single" w:sz="12" w:space="0" w:color="FFFFFF" w:themeColor="background1"/>
                    <w:left w:val="single" w:sz="12" w:space="0" w:color="FFFFFF" w:themeColor="background1"/>
                    <w:bottom w:val="single" w:sz="12" w:space="0" w:color="FFFFFF" w:themeColor="background1"/>
                    <w:right w:val="single" w:sz="12" w:space="0" w:color="FFFFFF" w:themeColor="background1"/>
                  </w:tcBorders>
                </w:tcPr>
                <w:p w14:paraId="2FFCDED5" w14:textId="77777777" w:rsidR="00812199" w:rsidRDefault="00812199" w:rsidP="00812199">
                  <w:pPr>
                    <w:pStyle w:val="BodyText"/>
                    <w:spacing w:before="122"/>
                    <w:ind w:left="840" w:right="883"/>
                    <w:jc w:val="center"/>
                    <w:rPr>
                      <w:rFonts w:asciiTheme="majorBidi" w:hAnsiTheme="majorBidi" w:cstheme="majorBidi"/>
                      <w:sz w:val="18"/>
                    </w:rPr>
                  </w:pPr>
                </w:p>
                <w:p w14:paraId="12FD55DE" w14:textId="77777777" w:rsidR="00812199" w:rsidRPr="00937890" w:rsidRDefault="00812199" w:rsidP="00812199">
                  <w:pPr>
                    <w:pStyle w:val="BodyText"/>
                    <w:spacing w:before="122"/>
                    <w:ind w:left="4710" w:right="883"/>
                    <w:jc w:val="center"/>
                    <w:rPr>
                      <w:rFonts w:asciiTheme="majorBidi" w:hAnsiTheme="majorBidi" w:cstheme="majorBidi"/>
                      <w:sz w:val="18"/>
                    </w:rPr>
                  </w:pPr>
                  <w:r>
                    <w:object w:dxaOrig="8226" w:dyaOrig="5733" w14:anchorId="4E6C68CA">
                      <v:shape id="_x0000_i1028" type="#_x0000_t75" style="width:444.75pt;height:286.5pt" o:ole="">
                        <v:imagedata r:id="rId26" o:title=""/>
                      </v:shape>
                      <o:OLEObject Type="Embed" ProgID="Ta60.Document" ShapeID="_x0000_i1028" DrawAspect="Content" ObjectID="_1806125374" r:id="rId27"/>
                    </w:object>
                  </w:r>
                </w:p>
              </w:tc>
            </w:tr>
          </w:tbl>
          <w:p w14:paraId="295A3101" w14:textId="01A4D4A4" w:rsidR="00812199" w:rsidRPr="004C437F" w:rsidRDefault="00812199" w:rsidP="00812199">
            <w:pPr>
              <w:pStyle w:val="BodyText"/>
              <w:ind w:left="5730" w:right="883"/>
              <w:jc w:val="center"/>
              <w:rPr>
                <w:b/>
              </w:rPr>
            </w:pPr>
            <w:r w:rsidRPr="004C437F">
              <w:rPr>
                <w:b/>
              </w:rPr>
              <w:lastRenderedPageBreak/>
              <w:t xml:space="preserve">Figure </w:t>
            </w:r>
            <w:r>
              <w:rPr>
                <w:b/>
              </w:rPr>
              <w:t>S17</w:t>
            </w:r>
            <w:r w:rsidRPr="004C437F">
              <w:rPr>
                <w:b/>
              </w:rPr>
              <w:t xml:space="preserve">  Ligand-Co complex TGA</w:t>
            </w:r>
          </w:p>
          <w:p w14:paraId="2BF0C2C2" w14:textId="77777777" w:rsidR="00812199" w:rsidRPr="004C437F" w:rsidRDefault="00812199" w:rsidP="00812199">
            <w:pPr>
              <w:pStyle w:val="BodyText"/>
              <w:ind w:left="4830" w:right="883"/>
              <w:jc w:val="center"/>
              <w:rPr>
                <w:b/>
              </w:rPr>
            </w:pPr>
          </w:p>
          <w:p w14:paraId="2438C92B" w14:textId="77777777" w:rsidR="00812199" w:rsidRPr="004C437F" w:rsidRDefault="00812199" w:rsidP="00812199">
            <w:pPr>
              <w:pStyle w:val="BodyText"/>
              <w:ind w:left="5370" w:right="883"/>
              <w:jc w:val="center"/>
              <w:rPr>
                <w:b/>
              </w:rPr>
            </w:pPr>
          </w:p>
          <w:p w14:paraId="2758F20E" w14:textId="77777777" w:rsidR="00812199" w:rsidRDefault="00812199" w:rsidP="00812199">
            <w:pPr>
              <w:pStyle w:val="BodyText"/>
              <w:tabs>
                <w:tab w:val="right" w:pos="13650"/>
              </w:tabs>
              <w:ind w:left="1701" w:right="883" w:hanging="708"/>
              <w:jc w:val="center"/>
              <w:rPr>
                <w:rFonts w:asciiTheme="majorBidi" w:hAnsiTheme="majorBidi" w:cstheme="majorBidi"/>
                <w:sz w:val="18"/>
              </w:rPr>
            </w:pPr>
          </w:p>
          <w:p w14:paraId="0EF573E9" w14:textId="77777777" w:rsidR="00812199" w:rsidRDefault="00812199" w:rsidP="008E6935">
            <w:pPr>
              <w:pStyle w:val="TableParagraph"/>
              <w:keepNext/>
              <w:spacing w:before="5"/>
              <w:ind w:left="3599"/>
              <w:jc w:val="right"/>
              <w:rPr>
                <w:noProof/>
                <w:sz w:val="19"/>
              </w:rPr>
            </w:pPr>
          </w:p>
        </w:tc>
      </w:tr>
      <w:tr w:rsidR="00937890" w:rsidRPr="00937890" w14:paraId="5333ED7D" w14:textId="77777777" w:rsidTr="008121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gridBefore w:val="1"/>
          <w:wBefore w:w="5171" w:type="dxa"/>
          <w:trHeight w:val="3676"/>
        </w:trPr>
        <w:tc>
          <w:tcPr>
            <w:tcW w:w="975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57612476" w14:textId="12971479" w:rsidR="00CB169D" w:rsidRPr="00937890" w:rsidRDefault="00812199" w:rsidP="00812199">
            <w:pPr>
              <w:pStyle w:val="TableParagraph"/>
              <w:ind w:left="244"/>
              <w:jc w:val="center"/>
              <w:rPr>
                <w:sz w:val="20"/>
              </w:rPr>
            </w:pPr>
            <w:r>
              <w:object w:dxaOrig="8226" w:dyaOrig="5733" w14:anchorId="34BFD6F7">
                <v:shape id="_x0000_i1029" type="#_x0000_t75" style="width:434.25pt;height:286.5pt" o:ole="">
                  <v:imagedata r:id="rId28" o:title=""/>
                </v:shape>
                <o:OLEObject Type="Embed" ProgID="Ta60.Document" ShapeID="_x0000_i1029" DrawAspect="Content" ObjectID="_1806125375" r:id="rId29"/>
              </w:object>
            </w:r>
          </w:p>
        </w:tc>
        <w:tc>
          <w:tcPr>
            <w:tcW w:w="3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2D5C9103" w14:textId="11277BE5" w:rsidR="00CB169D" w:rsidRPr="00937890" w:rsidRDefault="00CB169D" w:rsidP="000A2C69">
            <w:pPr>
              <w:pStyle w:val="TableParagraph"/>
              <w:ind w:left="362"/>
              <w:rPr>
                <w:sz w:val="20"/>
              </w:rPr>
            </w:pPr>
          </w:p>
        </w:tc>
      </w:tr>
      <w:tr w:rsidR="00937890" w:rsidRPr="00937890" w14:paraId="15210B98" w14:textId="77777777" w:rsidTr="008121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5171" w:type="dxa"/>
          <w:wAfter w:w="36" w:type="dxa"/>
          <w:trHeight w:val="422"/>
        </w:trPr>
        <w:tc>
          <w:tcPr>
            <w:tcW w:w="975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2611D4E5" w14:textId="27E12073" w:rsidR="006F4F98" w:rsidRPr="00937890" w:rsidRDefault="00334EC7" w:rsidP="00812199">
            <w:pPr>
              <w:pStyle w:val="BodyText"/>
              <w:ind w:left="1701" w:right="883" w:hanging="708"/>
              <w:jc w:val="center"/>
              <w:rPr>
                <w:sz w:val="20"/>
              </w:rPr>
            </w:pPr>
            <w:r w:rsidRPr="004C437F">
              <w:rPr>
                <w:b/>
              </w:rPr>
              <w:t xml:space="preserve">Figure </w:t>
            </w:r>
            <w:r w:rsidR="002E681D">
              <w:rPr>
                <w:b/>
              </w:rPr>
              <w:t>S1</w:t>
            </w:r>
            <w:r w:rsidR="00812199">
              <w:rPr>
                <w:b/>
              </w:rPr>
              <w:t>8</w:t>
            </w:r>
            <w:r w:rsidRPr="004C437F">
              <w:rPr>
                <w:b/>
              </w:rPr>
              <w:t xml:space="preserve"> Ligand-Mn complex TGA</w:t>
            </w:r>
          </w:p>
        </w:tc>
      </w:tr>
      <w:tr w:rsidR="00937890" w:rsidRPr="00937890" w14:paraId="382936D9" w14:textId="77777777" w:rsidTr="0081219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5171" w:type="dxa"/>
          <w:wAfter w:w="36" w:type="dxa"/>
          <w:trHeight w:val="3241"/>
        </w:trPr>
        <w:tc>
          <w:tcPr>
            <w:tcW w:w="9752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0CBA66CB" w14:textId="6C66EFDA" w:rsidR="00E44358" w:rsidRPr="00937890" w:rsidRDefault="0030756A" w:rsidP="0072080E">
            <w:pPr>
              <w:pStyle w:val="BodyText"/>
              <w:spacing w:before="122"/>
              <w:ind w:right="883"/>
              <w:jc w:val="center"/>
              <w:rPr>
                <w:rFonts w:asciiTheme="majorBidi" w:hAnsiTheme="majorBidi" w:cstheme="majorBidi"/>
              </w:rPr>
            </w:pPr>
            <w:bookmarkStart w:id="2" w:name="_GoBack"/>
            <w:r>
              <w:rPr>
                <w:rFonts w:asciiTheme="majorBidi" w:hAnsiTheme="majorBidi" w:cstheme="majorBidi"/>
                <w:noProof/>
              </w:rPr>
              <w:lastRenderedPageBreak/>
              <w:drawing>
                <wp:inline distT="0" distB="0" distL="0" distR="0" wp14:anchorId="7FA408E2" wp14:editId="321FA333">
                  <wp:extent cx="6167755" cy="3483610"/>
                  <wp:effectExtent l="0" t="0" r="4445" b="254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Co 1s.jpg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7755" cy="3483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2"/>
            <w:r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1D42020A" wp14:editId="4DAB7420">
                  <wp:extent cx="6167755" cy="3483610"/>
                  <wp:effectExtent l="0" t="0" r="4445" b="254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Cu 1s.jpg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7755" cy="3483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noProof/>
              </w:rPr>
              <w:lastRenderedPageBreak/>
              <w:drawing>
                <wp:inline distT="0" distB="0" distL="0" distR="0" wp14:anchorId="65E81BB4" wp14:editId="2ED41A0A">
                  <wp:extent cx="6167755" cy="3483610"/>
                  <wp:effectExtent l="0" t="0" r="4445" b="254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Mn 1s.jpg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7755" cy="3483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7651F65E" wp14:editId="51291F6E">
                  <wp:extent cx="6167755" cy="3483610"/>
                  <wp:effectExtent l="0" t="0" r="4445" b="254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Ni 1s.jpg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7755" cy="3483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noProof/>
              </w:rPr>
              <w:lastRenderedPageBreak/>
              <w:drawing>
                <wp:inline distT="0" distB="0" distL="0" distR="0" wp14:anchorId="440C7F39" wp14:editId="0932B8E5">
                  <wp:extent cx="6167755" cy="3483610"/>
                  <wp:effectExtent l="0" t="0" r="4445" b="254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Zn 1s.jpg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7755" cy="3483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2C2E152" w14:textId="77777777" w:rsidR="005830B2" w:rsidRPr="00937890" w:rsidRDefault="005830B2" w:rsidP="00E44358">
            <w:pPr>
              <w:pStyle w:val="TableParagraph"/>
              <w:ind w:right="3495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6B79BBDE" w14:textId="0C97BD8B" w:rsidR="005830B2" w:rsidRPr="00937890" w:rsidRDefault="005830B2" w:rsidP="00E44358">
            <w:pPr>
              <w:pStyle w:val="TableParagraph"/>
              <w:ind w:left="2982" w:right="3495"/>
              <w:rPr>
                <w:rFonts w:asciiTheme="majorBidi" w:hAnsiTheme="majorBidi" w:cstheme="majorBidi"/>
                <w:b/>
                <w:bCs/>
                <w:sz w:val="20"/>
                <w:szCs w:val="20"/>
                <w14:props3d w14:extrusionH="0" w14:contourW="0" w14:prstMaterial="matte"/>
              </w:rPr>
            </w:pPr>
          </w:p>
        </w:tc>
      </w:tr>
      <w:bookmarkEnd w:id="1"/>
    </w:tbl>
    <w:p w14:paraId="19849168" w14:textId="77777777" w:rsidR="00CB169D" w:rsidRPr="00937890" w:rsidRDefault="00CB169D">
      <w:pPr>
        <w:rPr>
          <w:sz w:val="20"/>
        </w:rPr>
        <w:sectPr w:rsidR="00CB169D" w:rsidRPr="00937890">
          <w:pgSz w:w="12240" w:h="15840"/>
          <w:pgMar w:top="1820" w:right="340" w:bottom="280" w:left="600" w:header="720" w:footer="720" w:gutter="0"/>
          <w:cols w:space="720"/>
        </w:sectPr>
      </w:pPr>
    </w:p>
    <w:p w14:paraId="342195F4" w14:textId="07828244" w:rsidR="00091C13" w:rsidRDefault="00091C13" w:rsidP="00091C13">
      <w:pPr>
        <w:pStyle w:val="BodyText"/>
        <w:spacing w:before="231" w:after="1"/>
        <w:jc w:val="center"/>
        <w:rPr>
          <w:rFonts w:ascii="Calibri"/>
          <w:sz w:val="20"/>
        </w:rPr>
      </w:pPr>
    </w:p>
    <w:p w14:paraId="7E140FD6" w14:textId="0DD335C9" w:rsidR="004C437F" w:rsidRDefault="009B475F" w:rsidP="009B475F">
      <w:pPr>
        <w:spacing w:after="160" w:line="259" w:lineRule="auto"/>
      </w:pPr>
      <w:r>
        <w:rPr>
          <w:noProof/>
        </w:rPr>
        <w:drawing>
          <wp:inline distT="0" distB="0" distL="0" distR="0" wp14:anchorId="450E2172" wp14:editId="0815449E">
            <wp:extent cx="1983740" cy="2583848"/>
            <wp:effectExtent l="0" t="0" r="0" b="698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WhatsApp Image 2023-03-03 at 1.33.22 PM.jpe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4577" cy="2584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BF1D30A" wp14:editId="405A23CB">
            <wp:extent cx="2380845" cy="2616835"/>
            <wp:effectExtent l="0" t="0" r="63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WhatsApp Image 2023-03-03 at 1.33.26 PM.jpe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2472" cy="2651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2AC1447" wp14:editId="436E7E04">
            <wp:extent cx="2324100" cy="2650523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WhatsApp Image 2023-03-03 at 1.33.31 PM.jpe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869" cy="265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311B2" w14:textId="339A1279" w:rsidR="009B475F" w:rsidRDefault="009B475F" w:rsidP="009B475F">
      <w:pPr>
        <w:spacing w:after="160" w:line="259" w:lineRule="auto"/>
      </w:pPr>
      <w:r>
        <w:rPr>
          <w:noProof/>
        </w:rPr>
        <w:drawing>
          <wp:inline distT="0" distB="0" distL="0" distR="0" wp14:anchorId="360A9C40" wp14:editId="32C322B3">
            <wp:extent cx="2589527" cy="2642870"/>
            <wp:effectExtent l="0" t="0" r="1905" b="508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WhatsApp Image 2023-03-03 at 1.33.35 PM.jpe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1611" cy="2655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4672890" wp14:editId="7962C50F">
            <wp:extent cx="2649211" cy="2209800"/>
            <wp:effectExtent l="0" t="9207" r="9207" b="9208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WhatsApp Image 2023-03-03 at 1.33.39 PM.jpe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62890" cy="2221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C37E4E" wp14:editId="6E3653A2">
            <wp:extent cx="1984248" cy="2651202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WhatsApp Image 2023-03-03 at 1.33.48 PM.jpe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4248" cy="2651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15C72" w14:textId="77777777" w:rsidR="009B475F" w:rsidRPr="00E95B1F" w:rsidRDefault="009B475F" w:rsidP="009B475F">
      <w:pPr>
        <w:spacing w:after="160" w:line="259" w:lineRule="auto"/>
      </w:pPr>
    </w:p>
    <w:p w14:paraId="62B0792E" w14:textId="33F86808" w:rsidR="004C437F" w:rsidRPr="00E95B1F" w:rsidRDefault="004C437F" w:rsidP="004C437F">
      <w:pPr>
        <w:spacing w:after="160" w:line="259" w:lineRule="auto"/>
        <w:rPr>
          <w:b/>
        </w:rPr>
      </w:pPr>
      <w:r w:rsidRPr="00E95B1F">
        <w:rPr>
          <w:b/>
        </w:rPr>
        <w:t xml:space="preserve">Photo </w:t>
      </w:r>
      <w:r w:rsidR="00DB4590">
        <w:rPr>
          <w:b/>
        </w:rPr>
        <w:t>S</w:t>
      </w:r>
      <w:r w:rsidRPr="00E95B1F">
        <w:rPr>
          <w:b/>
        </w:rPr>
        <w:t xml:space="preserve">1: </w:t>
      </w:r>
      <w:r w:rsidRPr="00E95B1F">
        <w:t>Representative photos present zonesof inhibition due to the tested ligands and their complexes against tested microbes, arrows indicate the inhibition zones.</w:t>
      </w:r>
    </w:p>
    <w:p w14:paraId="34CC2F43" w14:textId="183DFEE6" w:rsidR="00091C13" w:rsidRDefault="00091C13" w:rsidP="00091C13">
      <w:pPr>
        <w:pStyle w:val="BodyText"/>
        <w:spacing w:before="231" w:after="1"/>
        <w:jc w:val="center"/>
        <w:rPr>
          <w:rFonts w:ascii="Calibri"/>
          <w:sz w:val="20"/>
        </w:rPr>
      </w:pPr>
    </w:p>
    <w:p w14:paraId="1D688411" w14:textId="4D9F30BB" w:rsidR="00091C13" w:rsidRDefault="00091C13" w:rsidP="00091C13">
      <w:pPr>
        <w:pStyle w:val="BodyText"/>
        <w:spacing w:before="231" w:after="1"/>
        <w:jc w:val="center"/>
        <w:rPr>
          <w:rFonts w:ascii="Calibri"/>
          <w:sz w:val="20"/>
        </w:rPr>
      </w:pPr>
    </w:p>
    <w:p w14:paraId="6F1D4462" w14:textId="50D54442" w:rsidR="00091C13" w:rsidRDefault="00091C13" w:rsidP="00091C13">
      <w:pPr>
        <w:pStyle w:val="BodyText"/>
        <w:spacing w:before="231" w:after="1"/>
        <w:jc w:val="center"/>
        <w:rPr>
          <w:rFonts w:ascii="Calibri"/>
          <w:sz w:val="20"/>
        </w:rPr>
      </w:pPr>
    </w:p>
    <w:p w14:paraId="0C1FE781" w14:textId="4FEB549A" w:rsidR="00BF378B" w:rsidRDefault="00BF378B" w:rsidP="00DB4590">
      <w:pPr>
        <w:pStyle w:val="BodyText"/>
        <w:ind w:right="718"/>
        <w:rPr>
          <w:rFonts w:asciiTheme="majorBidi" w:hAnsiTheme="majorBidi" w:cstheme="majorBidi"/>
        </w:rPr>
      </w:pPr>
    </w:p>
    <w:p w14:paraId="23F131DB" w14:textId="77777777" w:rsidR="00BF378B" w:rsidRDefault="00BF378B">
      <w:pPr>
        <w:pStyle w:val="BodyText"/>
        <w:ind w:left="455" w:right="718"/>
        <w:jc w:val="center"/>
        <w:rPr>
          <w:rFonts w:asciiTheme="majorBidi" w:hAnsiTheme="majorBidi" w:cstheme="majorBidi"/>
        </w:rPr>
      </w:pPr>
    </w:p>
    <w:p w14:paraId="16DEBE0E" w14:textId="77777777" w:rsidR="00BF378B" w:rsidRDefault="00BF378B">
      <w:pPr>
        <w:pStyle w:val="BodyText"/>
        <w:ind w:left="455" w:right="718"/>
        <w:jc w:val="center"/>
        <w:rPr>
          <w:rFonts w:asciiTheme="majorBidi" w:hAnsiTheme="majorBidi" w:cstheme="majorBidi"/>
        </w:rPr>
      </w:pPr>
    </w:p>
    <w:sectPr w:rsidR="00BF378B">
      <w:pgSz w:w="12240" w:h="15840"/>
      <w:pgMar w:top="900" w:right="340" w:bottom="28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4A908B" w14:textId="77777777" w:rsidR="00415D45" w:rsidRDefault="00415D45" w:rsidP="000031EB">
      <w:r>
        <w:separator/>
      </w:r>
    </w:p>
  </w:endnote>
  <w:endnote w:type="continuationSeparator" w:id="0">
    <w:p w14:paraId="1E4F3506" w14:textId="77777777" w:rsidR="00415D45" w:rsidRDefault="00415D45" w:rsidP="00003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481A35" w14:textId="77777777" w:rsidR="00415D45" w:rsidRDefault="00415D45" w:rsidP="000031EB">
      <w:r>
        <w:separator/>
      </w:r>
    </w:p>
  </w:footnote>
  <w:footnote w:type="continuationSeparator" w:id="0">
    <w:p w14:paraId="65BEEEBC" w14:textId="77777777" w:rsidR="00415D45" w:rsidRDefault="00415D45" w:rsidP="000031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69D"/>
    <w:rsid w:val="000031EB"/>
    <w:rsid w:val="00074769"/>
    <w:rsid w:val="000824FD"/>
    <w:rsid w:val="00091C13"/>
    <w:rsid w:val="000A2C69"/>
    <w:rsid w:val="00127EEC"/>
    <w:rsid w:val="00136088"/>
    <w:rsid w:val="0017540F"/>
    <w:rsid w:val="00176220"/>
    <w:rsid w:val="0017630D"/>
    <w:rsid w:val="0019161C"/>
    <w:rsid w:val="002235FA"/>
    <w:rsid w:val="0023697D"/>
    <w:rsid w:val="002E681D"/>
    <w:rsid w:val="0030756A"/>
    <w:rsid w:val="0031307F"/>
    <w:rsid w:val="00320316"/>
    <w:rsid w:val="00334EC7"/>
    <w:rsid w:val="00385830"/>
    <w:rsid w:val="00415D45"/>
    <w:rsid w:val="004173F6"/>
    <w:rsid w:val="004C437F"/>
    <w:rsid w:val="004D69C2"/>
    <w:rsid w:val="005830B2"/>
    <w:rsid w:val="005B1283"/>
    <w:rsid w:val="005C6C6B"/>
    <w:rsid w:val="00656FB3"/>
    <w:rsid w:val="00681673"/>
    <w:rsid w:val="0068707A"/>
    <w:rsid w:val="00687DEA"/>
    <w:rsid w:val="006F4F98"/>
    <w:rsid w:val="007115E8"/>
    <w:rsid w:val="0072080E"/>
    <w:rsid w:val="0072601B"/>
    <w:rsid w:val="00736746"/>
    <w:rsid w:val="00757C35"/>
    <w:rsid w:val="007A356D"/>
    <w:rsid w:val="007C48A1"/>
    <w:rsid w:val="007F35B5"/>
    <w:rsid w:val="00812199"/>
    <w:rsid w:val="00883D60"/>
    <w:rsid w:val="008B454D"/>
    <w:rsid w:val="008B7C93"/>
    <w:rsid w:val="008C7FC7"/>
    <w:rsid w:val="008E6935"/>
    <w:rsid w:val="00937890"/>
    <w:rsid w:val="00953081"/>
    <w:rsid w:val="009642ED"/>
    <w:rsid w:val="009B475F"/>
    <w:rsid w:val="009E4EA3"/>
    <w:rsid w:val="00A01F61"/>
    <w:rsid w:val="00A11A03"/>
    <w:rsid w:val="00A301D7"/>
    <w:rsid w:val="00A6242C"/>
    <w:rsid w:val="00A6293A"/>
    <w:rsid w:val="00AD0EFE"/>
    <w:rsid w:val="00B33298"/>
    <w:rsid w:val="00B4231A"/>
    <w:rsid w:val="00B479A9"/>
    <w:rsid w:val="00B60880"/>
    <w:rsid w:val="00BD6FA6"/>
    <w:rsid w:val="00BE4145"/>
    <w:rsid w:val="00BF00D1"/>
    <w:rsid w:val="00BF378B"/>
    <w:rsid w:val="00C1367D"/>
    <w:rsid w:val="00C3257C"/>
    <w:rsid w:val="00C33C87"/>
    <w:rsid w:val="00C367C5"/>
    <w:rsid w:val="00C57513"/>
    <w:rsid w:val="00C7491E"/>
    <w:rsid w:val="00CB169D"/>
    <w:rsid w:val="00CC2988"/>
    <w:rsid w:val="00D14B3B"/>
    <w:rsid w:val="00D207F8"/>
    <w:rsid w:val="00D504A9"/>
    <w:rsid w:val="00D85299"/>
    <w:rsid w:val="00D856E3"/>
    <w:rsid w:val="00DB0403"/>
    <w:rsid w:val="00DB4590"/>
    <w:rsid w:val="00DC3CAF"/>
    <w:rsid w:val="00E00BAC"/>
    <w:rsid w:val="00E00E5B"/>
    <w:rsid w:val="00E11C39"/>
    <w:rsid w:val="00E24285"/>
    <w:rsid w:val="00E44358"/>
    <w:rsid w:val="00E94B38"/>
    <w:rsid w:val="00EA36C7"/>
    <w:rsid w:val="00F024E7"/>
    <w:rsid w:val="00F435BD"/>
    <w:rsid w:val="00F50A9C"/>
    <w:rsid w:val="00FB2FA5"/>
    <w:rsid w:val="00FC097D"/>
    <w:rsid w:val="00FC224A"/>
    <w:rsid w:val="00FF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FAE82D"/>
  <w15:docId w15:val="{EE624324-ECBB-4813-9C20-4295C0829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840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styleId="Caption">
    <w:name w:val="caption"/>
    <w:basedOn w:val="Normal"/>
    <w:next w:val="Normal"/>
    <w:uiPriority w:val="35"/>
    <w:unhideWhenUsed/>
    <w:qFormat/>
    <w:rsid w:val="00BF378B"/>
    <w:pPr>
      <w:spacing w:after="200"/>
    </w:pPr>
    <w:rPr>
      <w:i/>
      <w:iCs/>
      <w:color w:val="1F497D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031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31E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031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31EB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g"/><Relationship Id="rId18" Type="http://schemas.openxmlformats.org/officeDocument/2006/relationships/image" Target="media/image13.png"/><Relationship Id="rId26" Type="http://schemas.openxmlformats.org/officeDocument/2006/relationships/image" Target="media/image18.wmf"/><Relationship Id="rId39" Type="http://schemas.openxmlformats.org/officeDocument/2006/relationships/image" Target="media/image29.jpeg"/><Relationship Id="rId21" Type="http://schemas.openxmlformats.org/officeDocument/2006/relationships/oleObject" Target="embeddings/oleObject1.bin"/><Relationship Id="rId34" Type="http://schemas.openxmlformats.org/officeDocument/2006/relationships/image" Target="media/image24.jpg"/><Relationship Id="rId42" Type="http://schemas.openxmlformats.org/officeDocument/2006/relationships/theme" Target="theme/theme1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wmf"/><Relationship Id="rId29" Type="http://schemas.openxmlformats.org/officeDocument/2006/relationships/oleObject" Target="embeddings/oleObject5.bin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7.wmf"/><Relationship Id="rId32" Type="http://schemas.openxmlformats.org/officeDocument/2006/relationships/image" Target="media/image22.jpg"/><Relationship Id="rId37" Type="http://schemas.openxmlformats.org/officeDocument/2006/relationships/image" Target="media/image27.jpeg"/><Relationship Id="rId40" Type="http://schemas.openxmlformats.org/officeDocument/2006/relationships/image" Target="media/image30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oleObject" Target="embeddings/oleObject2.bin"/><Relationship Id="rId28" Type="http://schemas.openxmlformats.org/officeDocument/2006/relationships/image" Target="media/image19.wmf"/><Relationship Id="rId36" Type="http://schemas.openxmlformats.org/officeDocument/2006/relationships/image" Target="media/image26.jpeg"/><Relationship Id="rId10" Type="http://schemas.openxmlformats.org/officeDocument/2006/relationships/image" Target="media/image5.jpeg"/><Relationship Id="rId19" Type="http://schemas.openxmlformats.org/officeDocument/2006/relationships/image" Target="media/image14.jpg"/><Relationship Id="rId31" Type="http://schemas.openxmlformats.org/officeDocument/2006/relationships/image" Target="media/image21.jp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6.wmf"/><Relationship Id="rId27" Type="http://schemas.openxmlformats.org/officeDocument/2006/relationships/oleObject" Target="embeddings/oleObject4.bin"/><Relationship Id="rId30" Type="http://schemas.openxmlformats.org/officeDocument/2006/relationships/image" Target="media/image20.jpg"/><Relationship Id="rId35" Type="http://schemas.openxmlformats.org/officeDocument/2006/relationships/image" Target="media/image25.jpeg"/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oleObject" Target="embeddings/oleObject3.bin"/><Relationship Id="rId33" Type="http://schemas.openxmlformats.org/officeDocument/2006/relationships/image" Target="media/image23.jpg"/><Relationship Id="rId38" Type="http://schemas.openxmlformats.org/officeDocument/2006/relationships/image" Target="media/image2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691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DR-MEDHAT</dc:creator>
  <cp:lastModifiedBy>Administrator</cp:lastModifiedBy>
  <cp:revision>69</cp:revision>
  <dcterms:created xsi:type="dcterms:W3CDTF">2025-01-04T20:10:00Z</dcterms:created>
  <dcterms:modified xsi:type="dcterms:W3CDTF">2025-04-14T06:43:00Z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2025-01-04T00:00:00Z</vt:filetime>
  </property>
  <property fmtid="{D5CDD505-2E9C-101B-9397-08002B2CF9AE}" pid="5" name="Producer">
    <vt:lpwstr>GPL Ghostscript 9.26</vt:lpwstr>
  </property>
  <property fmtid="{D5CDD505-2E9C-101B-9397-08002B2CF9AE}" pid="6" name="GrammarlyDocumentId">
    <vt:lpwstr>4664530e2410737166ef6d81d6ccefc9ebfc51244bda8dca152490ca2f9a7e5b</vt:lpwstr>
  </property>
</Properties>
</file>