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D16D78" w14:textId="77777777" w:rsidR="004633FE" w:rsidRPr="00A369BC" w:rsidRDefault="004633FE" w:rsidP="004633FE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A369BC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material</w:t>
      </w:r>
    </w:p>
    <w:p w14:paraId="3461594E" w14:textId="77777777" w:rsidR="004633FE" w:rsidRPr="00060DEB" w:rsidRDefault="004633FE" w:rsidP="004633FE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60DEB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5. Prevalence of erectile dysfunction according to the modified Charlson comorbidity index.</w:t>
      </w:r>
    </w:p>
    <w:p w14:paraId="15ABCE78" w14:textId="77777777" w:rsidR="004633FE" w:rsidRPr="00060DEB" w:rsidRDefault="004633FE" w:rsidP="004633FE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commentRangeStart w:id="0"/>
      <w:r w:rsidRPr="00060DEB">
        <w:rPr>
          <w:noProof/>
          <w:lang w:val="en-US" w:eastAsia="it-IT"/>
        </w:rPr>
        <w:t xml:space="preserve"> </w:t>
      </w:r>
      <w:r w:rsidRPr="00060DEB">
        <w:rPr>
          <w:noProof/>
          <w:lang w:val="en-US"/>
        </w:rPr>
        <w:drawing>
          <wp:inline distT="0" distB="0" distL="0" distR="0" wp14:anchorId="34550574" wp14:editId="3CBF09FC">
            <wp:extent cx="4044950" cy="2305050"/>
            <wp:effectExtent l="0" t="0" r="0" b="0"/>
            <wp:docPr id="13" name="Grafico 13">
              <a:extLst xmlns:a="http://schemas.openxmlformats.org/drawingml/2006/main">
                <a:ext uri="{FF2B5EF4-FFF2-40B4-BE49-F238E27FC236}">
                  <a16:creationId xmlns:a16="http://schemas.microsoft.com/office/drawing/2014/main" id="{23A445A3-89D8-4F7A-B5C6-9DF306390FF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commentRangeEnd w:id="0"/>
      <w:r w:rsidRPr="00060DEB">
        <w:rPr>
          <w:rStyle w:val="CommentReference"/>
          <w:lang w:val="en-US"/>
        </w:rPr>
        <w:commentReference w:id="0"/>
      </w:r>
      <w:bookmarkStart w:id="1" w:name="_GoBack"/>
      <w:bookmarkEnd w:id="1"/>
    </w:p>
    <w:p w14:paraId="7B1C8FDB" w14:textId="77777777" w:rsidR="004633FE" w:rsidRPr="00060DEB" w:rsidRDefault="004633FE" w:rsidP="004633FE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60DEB">
        <w:rPr>
          <w:rFonts w:ascii="Times New Roman" w:hAnsi="Times New Roman" w:cs="Times New Roman"/>
          <w:b/>
          <w:bCs/>
          <w:sz w:val="20"/>
          <w:szCs w:val="20"/>
          <w:highlight w:val="yellow"/>
          <w:lang w:val="en-US"/>
        </w:rPr>
        <w:t>Figure 6</w:t>
      </w:r>
      <w:r w:rsidRPr="00060DEB">
        <w:rPr>
          <w:rFonts w:ascii="Times New Roman" w:hAnsi="Times New Roman" w:cs="Times New Roman"/>
          <w:b/>
          <w:bCs/>
          <w:sz w:val="20"/>
          <w:szCs w:val="20"/>
          <w:lang w:val="en-US"/>
        </w:rPr>
        <w:t>. Correlation between modified Charlson comorbidity index and IIEF-5.</w:t>
      </w:r>
    </w:p>
    <w:p w14:paraId="11C7C297" w14:textId="77777777" w:rsidR="004633FE" w:rsidRPr="00060DEB" w:rsidRDefault="004633FE" w:rsidP="004633FE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60DEB">
        <w:rPr>
          <w:noProof/>
          <w:lang w:val="en-US"/>
        </w:rPr>
        <w:drawing>
          <wp:inline distT="0" distB="0" distL="0" distR="0" wp14:anchorId="07EED008" wp14:editId="6FAF8152">
            <wp:extent cx="4108450" cy="2197100"/>
            <wp:effectExtent l="0" t="0" r="0" b="0"/>
            <wp:docPr id="14" name="Grafico 14">
              <a:extLst xmlns:a="http://schemas.openxmlformats.org/drawingml/2006/main">
                <a:ext uri="{FF2B5EF4-FFF2-40B4-BE49-F238E27FC236}">
                  <a16:creationId xmlns:a16="http://schemas.microsoft.com/office/drawing/2014/main" id="{5B181558-3DE4-42BE-8A83-7C13FE35ED3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780E26A" w14:textId="77777777" w:rsidR="004633FE" w:rsidRPr="00060DEB" w:rsidRDefault="004633FE" w:rsidP="004633FE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60DEB">
        <w:rPr>
          <w:rFonts w:ascii="Times New Roman" w:hAnsi="Times New Roman" w:cs="Times New Roman"/>
          <w:b/>
          <w:bCs/>
          <w:sz w:val="20"/>
          <w:szCs w:val="20"/>
          <w:highlight w:val="yellow"/>
          <w:lang w:val="en-US"/>
        </w:rPr>
        <w:t>Figure 7</w:t>
      </w:r>
      <w:r w:rsidRPr="00060DEB">
        <w:rPr>
          <w:rFonts w:ascii="Times New Roman" w:hAnsi="Times New Roman" w:cs="Times New Roman"/>
          <w:b/>
          <w:bCs/>
          <w:sz w:val="20"/>
          <w:szCs w:val="20"/>
          <w:lang w:val="en-US"/>
        </w:rPr>
        <w:t>. Correlation between modified Charlson comorbidity index and total testosterone.</w:t>
      </w:r>
    </w:p>
    <w:p w14:paraId="667AC1E4" w14:textId="77777777" w:rsidR="004633FE" w:rsidRPr="00A369BC" w:rsidRDefault="004633FE" w:rsidP="004633FE">
      <w:pPr>
        <w:autoSpaceDE w:val="0"/>
        <w:autoSpaceDN w:val="0"/>
        <w:adjustRightInd w:val="0"/>
        <w:spacing w:after="0" w:line="480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060DEB">
        <w:rPr>
          <w:noProof/>
          <w:lang w:val="en-US"/>
        </w:rPr>
        <w:drawing>
          <wp:inline distT="0" distB="0" distL="0" distR="0" wp14:anchorId="3B010C64" wp14:editId="32453DDB">
            <wp:extent cx="4051300" cy="2571750"/>
            <wp:effectExtent l="0" t="0" r="6350" b="0"/>
            <wp:docPr id="15" name="Grafico 15">
              <a:extLst xmlns:a="http://schemas.openxmlformats.org/drawingml/2006/main">
                <a:ext uri="{FF2B5EF4-FFF2-40B4-BE49-F238E27FC236}">
                  <a16:creationId xmlns:a16="http://schemas.microsoft.com/office/drawing/2014/main" id="{BB548ED7-3303-4BF6-AA5E-4B3F290BE9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E6D2950" w14:textId="77777777" w:rsidR="00FF0F33" w:rsidRDefault="004633FE"/>
    <w:sectPr w:rsidR="00FF0F33" w:rsidSect="00C20BF4">
      <w:pgSz w:w="11906" w:h="16838"/>
      <w:pgMar w:top="1418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R.SCIT-S-23" w:date="2021-01-17T14:39:00Z" w:initials="R">
    <w:p w14:paraId="2562D91F" w14:textId="77777777" w:rsidR="004633FE" w:rsidRDefault="004633FE" w:rsidP="004633FE">
      <w:pPr>
        <w:pStyle w:val="CommentText"/>
      </w:pPr>
      <w:r>
        <w:rPr>
          <w:rStyle w:val="CommentReference"/>
        </w:rPr>
        <w:annotationRef/>
      </w:r>
      <w:r>
        <w:t>Modificare il nome delle categorie. 0, 1, 2, 3+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562D91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3FE"/>
    <w:rsid w:val="004633FE"/>
    <w:rsid w:val="00733948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01929"/>
  <w15:chartTrackingRefBased/>
  <w15:docId w15:val="{61969A5C-F010-45BF-BCCA-47FE657C8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33FE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633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33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33FE"/>
    <w:rPr>
      <w:sz w:val="20"/>
      <w:szCs w:val="20"/>
      <w:lang w:val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33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3FE"/>
    <w:rPr>
      <w:rFonts w:ascii="Segoe UI" w:hAnsi="Segoe UI" w:cs="Segoe UI"/>
      <w:sz w:val="18"/>
      <w:szCs w:val="18"/>
      <w:lang w:val="it-IT"/>
    </w:rPr>
  </w:style>
  <w:style w:type="character" w:styleId="LineNumber">
    <w:name w:val="line number"/>
    <w:basedOn w:val="DefaultParagraphFont"/>
    <w:uiPriority w:val="99"/>
    <w:semiHidden/>
    <w:unhideWhenUsed/>
    <w:rsid w:val="0046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20\Giagulli\DisfErett\Dati\0612%20Raccolta%20dati%20(5)_20201217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20\Giagulli\DisfErett\Dati\0612%20Raccolta%20dati%20(5)_20201217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2020\Giagulli\DisfErett\Dati\0612%20Raccolta%20dati%20(5)_2020121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autoTitleDeleted val="0"/>
    <c:plotArea>
      <c:layout/>
      <c:barChart>
        <c:barDir val="col"/>
        <c:grouping val="percentStacked"/>
        <c:varyColors val="0"/>
        <c:ser>
          <c:idx val="3"/>
          <c:order val="0"/>
          <c:tx>
            <c:strRef>
              <c:f>Figure1!$Q$4</c:f>
              <c:strCache>
                <c:ptCount val="1"/>
                <c:pt idx="0">
                  <c:v>normal</c:v>
                </c:pt>
              </c:strCache>
            </c:strRef>
          </c:tx>
          <c:invertIfNegative val="0"/>
          <c:cat>
            <c:numRef>
              <c:f>'[1]Figura 1'!$B$3:$B$6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cat>
          <c:val>
            <c:numRef>
              <c:f>Figure1!$Q$5:$Q$8</c:f>
              <c:numCache>
                <c:formatCode>General</c:formatCode>
                <c:ptCount val="4"/>
                <c:pt idx="0">
                  <c:v>1</c:v>
                </c:pt>
                <c:pt idx="1">
                  <c:v>3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36-4421-90A6-07BFF0FF03E5}"/>
            </c:ext>
          </c:extLst>
        </c:ser>
        <c:ser>
          <c:idx val="2"/>
          <c:order val="1"/>
          <c:tx>
            <c:strRef>
              <c:f>Figure1!$P$4</c:f>
              <c:strCache>
                <c:ptCount val="1"/>
                <c:pt idx="0">
                  <c:v>mild</c:v>
                </c:pt>
              </c:strCache>
            </c:strRef>
          </c:tx>
          <c:invertIfNegative val="0"/>
          <c:cat>
            <c:numRef>
              <c:f>'[1]Figura 1'!$B$3:$B$6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cat>
          <c:val>
            <c:numRef>
              <c:f>Figure1!$P$5:$P$8</c:f>
              <c:numCache>
                <c:formatCode>General</c:formatCode>
                <c:ptCount val="4"/>
                <c:pt idx="0">
                  <c:v>0</c:v>
                </c:pt>
                <c:pt idx="1">
                  <c:v>2</c:v>
                </c:pt>
                <c:pt idx="2">
                  <c:v>2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D36-4421-90A6-07BFF0FF03E5}"/>
            </c:ext>
          </c:extLst>
        </c:ser>
        <c:ser>
          <c:idx val="1"/>
          <c:order val="2"/>
          <c:tx>
            <c:strRef>
              <c:f>Figure1!$O$4</c:f>
              <c:strCache>
                <c:ptCount val="1"/>
                <c:pt idx="0">
                  <c:v>mild-to-moderate</c:v>
                </c:pt>
              </c:strCache>
            </c:strRef>
          </c:tx>
          <c:invertIfNegative val="0"/>
          <c:cat>
            <c:numRef>
              <c:f>'[1]Figura 1'!$B$3:$B$6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cat>
          <c:val>
            <c:numRef>
              <c:f>Figure1!$O$5:$O$8</c:f>
              <c:numCache>
                <c:formatCode>General</c:formatCode>
                <c:ptCount val="4"/>
                <c:pt idx="0">
                  <c:v>0</c:v>
                </c:pt>
                <c:pt idx="1">
                  <c:v>1</c:v>
                </c:pt>
                <c:pt idx="2">
                  <c:v>6</c:v>
                </c:pt>
                <c:pt idx="3">
                  <c:v>133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D36-4421-90A6-07BFF0FF03E5}"/>
            </c:ext>
          </c:extLst>
        </c:ser>
        <c:ser>
          <c:idx val="0"/>
          <c:order val="3"/>
          <c:tx>
            <c:strRef>
              <c:f>Figure1!$N$4</c:f>
              <c:strCache>
                <c:ptCount val="1"/>
                <c:pt idx="0">
                  <c:v>moderate</c:v>
                </c:pt>
              </c:strCache>
            </c:strRef>
          </c:tx>
          <c:invertIfNegative val="0"/>
          <c:cat>
            <c:numRef>
              <c:f>'[1]Figura 1'!$B$3:$B$6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cat>
          <c:val>
            <c:numRef>
              <c:f>Figure1!$N$5:$N$8</c:f>
              <c:numCache>
                <c:formatCode>General</c:formatCode>
                <c:ptCount val="4"/>
                <c:pt idx="0">
                  <c:v>0</c:v>
                </c:pt>
                <c:pt idx="1">
                  <c:v>1</c:v>
                </c:pt>
                <c:pt idx="2">
                  <c:v>0</c:v>
                </c:pt>
                <c:pt idx="3">
                  <c:v>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D36-4421-90A6-07BFF0FF03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2228064"/>
        <c:axId val="32230240"/>
      </c:barChart>
      <c:catAx>
        <c:axId val="3222806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modified Charlson Index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32230240"/>
        <c:crosses val="autoZero"/>
        <c:auto val="1"/>
        <c:lblAlgn val="ctr"/>
        <c:lblOffset val="100"/>
        <c:noMultiLvlLbl val="0"/>
      </c:catAx>
      <c:valAx>
        <c:axId val="32230240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32228064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db_sas!$Q$1</c:f>
              <c:strCache>
                <c:ptCount val="1"/>
                <c:pt idx="0">
                  <c:v>IIEF5</c:v>
                </c:pt>
              </c:strCache>
            </c:strRef>
          </c:tx>
          <c:spPr>
            <a:ln w="19050">
              <a:noFill/>
            </a:ln>
          </c:spPr>
          <c:marker>
            <c:symbol val="circle"/>
            <c:size val="3"/>
            <c:spPr>
              <a:solidFill>
                <a:schemeClr val="tx1"/>
              </a:solidFill>
              <a:ln>
                <a:solidFill>
                  <a:prstClr val="black"/>
                </a:solidFill>
              </a:ln>
            </c:spPr>
          </c:marker>
          <c:xVal>
            <c:numRef>
              <c:f>db_sas!$Y$2:$Y$224</c:f>
              <c:numCache>
                <c:formatCode>General</c:formatCode>
                <c:ptCount val="223"/>
                <c:pt idx="0">
                  <c:v>7</c:v>
                </c:pt>
                <c:pt idx="1">
                  <c:v>12</c:v>
                </c:pt>
                <c:pt idx="2">
                  <c:v>11</c:v>
                </c:pt>
                <c:pt idx="3">
                  <c:v>4</c:v>
                </c:pt>
                <c:pt idx="4">
                  <c:v>10</c:v>
                </c:pt>
                <c:pt idx="5">
                  <c:v>6</c:v>
                </c:pt>
                <c:pt idx="6">
                  <c:v>11</c:v>
                </c:pt>
                <c:pt idx="7">
                  <c:v>7</c:v>
                </c:pt>
                <c:pt idx="8">
                  <c:v>7</c:v>
                </c:pt>
                <c:pt idx="9">
                  <c:v>13</c:v>
                </c:pt>
                <c:pt idx="10">
                  <c:v>5</c:v>
                </c:pt>
                <c:pt idx="11">
                  <c:v>10</c:v>
                </c:pt>
                <c:pt idx="12">
                  <c:v>9</c:v>
                </c:pt>
                <c:pt idx="13">
                  <c:v>8</c:v>
                </c:pt>
                <c:pt idx="14">
                  <c:v>8</c:v>
                </c:pt>
                <c:pt idx="15">
                  <c:v>7</c:v>
                </c:pt>
                <c:pt idx="16">
                  <c:v>6</c:v>
                </c:pt>
                <c:pt idx="17">
                  <c:v>6</c:v>
                </c:pt>
                <c:pt idx="18">
                  <c:v>8</c:v>
                </c:pt>
                <c:pt idx="19">
                  <c:v>9</c:v>
                </c:pt>
                <c:pt idx="20">
                  <c:v>9</c:v>
                </c:pt>
                <c:pt idx="21">
                  <c:v>8</c:v>
                </c:pt>
                <c:pt idx="22">
                  <c:v>8</c:v>
                </c:pt>
                <c:pt idx="23">
                  <c:v>8</c:v>
                </c:pt>
                <c:pt idx="24">
                  <c:v>9</c:v>
                </c:pt>
                <c:pt idx="25">
                  <c:v>8</c:v>
                </c:pt>
                <c:pt idx="26">
                  <c:v>11</c:v>
                </c:pt>
                <c:pt idx="27">
                  <c:v>9</c:v>
                </c:pt>
                <c:pt idx="28">
                  <c:v>8</c:v>
                </c:pt>
                <c:pt idx="29">
                  <c:v>11</c:v>
                </c:pt>
                <c:pt idx="30">
                  <c:v>10</c:v>
                </c:pt>
                <c:pt idx="31">
                  <c:v>9</c:v>
                </c:pt>
                <c:pt idx="32">
                  <c:v>7</c:v>
                </c:pt>
                <c:pt idx="33">
                  <c:v>6</c:v>
                </c:pt>
                <c:pt idx="34">
                  <c:v>7</c:v>
                </c:pt>
                <c:pt idx="35">
                  <c:v>2</c:v>
                </c:pt>
                <c:pt idx="36">
                  <c:v>7</c:v>
                </c:pt>
                <c:pt idx="37">
                  <c:v>6</c:v>
                </c:pt>
                <c:pt idx="38">
                  <c:v>9</c:v>
                </c:pt>
                <c:pt idx="39">
                  <c:v>8</c:v>
                </c:pt>
                <c:pt idx="40">
                  <c:v>8</c:v>
                </c:pt>
                <c:pt idx="41">
                  <c:v>7</c:v>
                </c:pt>
                <c:pt idx="42">
                  <c:v>5</c:v>
                </c:pt>
                <c:pt idx="43">
                  <c:v>4</c:v>
                </c:pt>
                <c:pt idx="44">
                  <c:v>8</c:v>
                </c:pt>
                <c:pt idx="45">
                  <c:v>6</c:v>
                </c:pt>
                <c:pt idx="46">
                  <c:v>9</c:v>
                </c:pt>
                <c:pt idx="47">
                  <c:v>7</c:v>
                </c:pt>
                <c:pt idx="48">
                  <c:v>6</c:v>
                </c:pt>
                <c:pt idx="49">
                  <c:v>4</c:v>
                </c:pt>
                <c:pt idx="50">
                  <c:v>4</c:v>
                </c:pt>
                <c:pt idx="51">
                  <c:v>2</c:v>
                </c:pt>
                <c:pt idx="52">
                  <c:v>0</c:v>
                </c:pt>
                <c:pt idx="53">
                  <c:v>1</c:v>
                </c:pt>
                <c:pt idx="54">
                  <c:v>5</c:v>
                </c:pt>
                <c:pt idx="55">
                  <c:v>5</c:v>
                </c:pt>
                <c:pt idx="56">
                  <c:v>3</c:v>
                </c:pt>
                <c:pt idx="57">
                  <c:v>1</c:v>
                </c:pt>
                <c:pt idx="58">
                  <c:v>1</c:v>
                </c:pt>
                <c:pt idx="59">
                  <c:v>6</c:v>
                </c:pt>
                <c:pt idx="60">
                  <c:v>3</c:v>
                </c:pt>
                <c:pt idx="61">
                  <c:v>12</c:v>
                </c:pt>
                <c:pt idx="62">
                  <c:v>11</c:v>
                </c:pt>
                <c:pt idx="63">
                  <c:v>6</c:v>
                </c:pt>
                <c:pt idx="64">
                  <c:v>4</c:v>
                </c:pt>
                <c:pt idx="65">
                  <c:v>8</c:v>
                </c:pt>
                <c:pt idx="66">
                  <c:v>1</c:v>
                </c:pt>
                <c:pt idx="67">
                  <c:v>1</c:v>
                </c:pt>
                <c:pt idx="68">
                  <c:v>3</c:v>
                </c:pt>
                <c:pt idx="69">
                  <c:v>2</c:v>
                </c:pt>
                <c:pt idx="70">
                  <c:v>2</c:v>
                </c:pt>
                <c:pt idx="71">
                  <c:v>2</c:v>
                </c:pt>
                <c:pt idx="72">
                  <c:v>10</c:v>
                </c:pt>
                <c:pt idx="73">
                  <c:v>10</c:v>
                </c:pt>
                <c:pt idx="74">
                  <c:v>13</c:v>
                </c:pt>
                <c:pt idx="75">
                  <c:v>7</c:v>
                </c:pt>
                <c:pt idx="76">
                  <c:v>10</c:v>
                </c:pt>
                <c:pt idx="77">
                  <c:v>8</c:v>
                </c:pt>
                <c:pt idx="78">
                  <c:v>8</c:v>
                </c:pt>
                <c:pt idx="79">
                  <c:v>8</c:v>
                </c:pt>
                <c:pt idx="80">
                  <c:v>10</c:v>
                </c:pt>
                <c:pt idx="81">
                  <c:v>7</c:v>
                </c:pt>
                <c:pt idx="82">
                  <c:v>6</c:v>
                </c:pt>
                <c:pt idx="83">
                  <c:v>8</c:v>
                </c:pt>
                <c:pt idx="84">
                  <c:v>9</c:v>
                </c:pt>
                <c:pt idx="85">
                  <c:v>12</c:v>
                </c:pt>
                <c:pt idx="86">
                  <c:v>7</c:v>
                </c:pt>
                <c:pt idx="87">
                  <c:v>6</c:v>
                </c:pt>
                <c:pt idx="88">
                  <c:v>6</c:v>
                </c:pt>
                <c:pt idx="89">
                  <c:v>5</c:v>
                </c:pt>
                <c:pt idx="90">
                  <c:v>5</c:v>
                </c:pt>
                <c:pt idx="91">
                  <c:v>8</c:v>
                </c:pt>
                <c:pt idx="92">
                  <c:v>8</c:v>
                </c:pt>
                <c:pt idx="93">
                  <c:v>7</c:v>
                </c:pt>
                <c:pt idx="94">
                  <c:v>6</c:v>
                </c:pt>
                <c:pt idx="95">
                  <c:v>6</c:v>
                </c:pt>
                <c:pt idx="96">
                  <c:v>7</c:v>
                </c:pt>
                <c:pt idx="97">
                  <c:v>6</c:v>
                </c:pt>
                <c:pt idx="98">
                  <c:v>6</c:v>
                </c:pt>
                <c:pt idx="99">
                  <c:v>6</c:v>
                </c:pt>
                <c:pt idx="100">
                  <c:v>5</c:v>
                </c:pt>
                <c:pt idx="101">
                  <c:v>5</c:v>
                </c:pt>
                <c:pt idx="102">
                  <c:v>5</c:v>
                </c:pt>
                <c:pt idx="103">
                  <c:v>3</c:v>
                </c:pt>
                <c:pt idx="104">
                  <c:v>3</c:v>
                </c:pt>
                <c:pt idx="105">
                  <c:v>2</c:v>
                </c:pt>
                <c:pt idx="106">
                  <c:v>7</c:v>
                </c:pt>
                <c:pt idx="107">
                  <c:v>6</c:v>
                </c:pt>
                <c:pt idx="108">
                  <c:v>5</c:v>
                </c:pt>
                <c:pt idx="109">
                  <c:v>5</c:v>
                </c:pt>
                <c:pt idx="110">
                  <c:v>5</c:v>
                </c:pt>
                <c:pt idx="111">
                  <c:v>4</c:v>
                </c:pt>
                <c:pt idx="112">
                  <c:v>4</c:v>
                </c:pt>
                <c:pt idx="113">
                  <c:v>4</c:v>
                </c:pt>
                <c:pt idx="114">
                  <c:v>4</c:v>
                </c:pt>
                <c:pt idx="115">
                  <c:v>6</c:v>
                </c:pt>
                <c:pt idx="116">
                  <c:v>3</c:v>
                </c:pt>
                <c:pt idx="117">
                  <c:v>3</c:v>
                </c:pt>
                <c:pt idx="118">
                  <c:v>3</c:v>
                </c:pt>
                <c:pt idx="119">
                  <c:v>3</c:v>
                </c:pt>
                <c:pt idx="120">
                  <c:v>3</c:v>
                </c:pt>
                <c:pt idx="121">
                  <c:v>5</c:v>
                </c:pt>
                <c:pt idx="122">
                  <c:v>4</c:v>
                </c:pt>
                <c:pt idx="123">
                  <c:v>2</c:v>
                </c:pt>
                <c:pt idx="124">
                  <c:v>1</c:v>
                </c:pt>
                <c:pt idx="125">
                  <c:v>9</c:v>
                </c:pt>
                <c:pt idx="126">
                  <c:v>5</c:v>
                </c:pt>
                <c:pt idx="127">
                  <c:v>5</c:v>
                </c:pt>
                <c:pt idx="128">
                  <c:v>2</c:v>
                </c:pt>
                <c:pt idx="129">
                  <c:v>5</c:v>
                </c:pt>
                <c:pt idx="130">
                  <c:v>4</c:v>
                </c:pt>
                <c:pt idx="131">
                  <c:v>3</c:v>
                </c:pt>
                <c:pt idx="132">
                  <c:v>2</c:v>
                </c:pt>
                <c:pt idx="133">
                  <c:v>2</c:v>
                </c:pt>
                <c:pt idx="134">
                  <c:v>6</c:v>
                </c:pt>
                <c:pt idx="135">
                  <c:v>6</c:v>
                </c:pt>
                <c:pt idx="136">
                  <c:v>5</c:v>
                </c:pt>
                <c:pt idx="137">
                  <c:v>3</c:v>
                </c:pt>
                <c:pt idx="138">
                  <c:v>9</c:v>
                </c:pt>
                <c:pt idx="139">
                  <c:v>7</c:v>
                </c:pt>
                <c:pt idx="140">
                  <c:v>10</c:v>
                </c:pt>
                <c:pt idx="141">
                  <c:v>7</c:v>
                </c:pt>
                <c:pt idx="142">
                  <c:v>9</c:v>
                </c:pt>
                <c:pt idx="143">
                  <c:v>7</c:v>
                </c:pt>
                <c:pt idx="144">
                  <c:v>5</c:v>
                </c:pt>
                <c:pt idx="145">
                  <c:v>5</c:v>
                </c:pt>
                <c:pt idx="146">
                  <c:v>5</c:v>
                </c:pt>
                <c:pt idx="147">
                  <c:v>12</c:v>
                </c:pt>
                <c:pt idx="148">
                  <c:v>8</c:v>
                </c:pt>
                <c:pt idx="149">
                  <c:v>6</c:v>
                </c:pt>
                <c:pt idx="150">
                  <c:v>6</c:v>
                </c:pt>
                <c:pt idx="151">
                  <c:v>5</c:v>
                </c:pt>
                <c:pt idx="152">
                  <c:v>5</c:v>
                </c:pt>
                <c:pt idx="153">
                  <c:v>5</c:v>
                </c:pt>
                <c:pt idx="154">
                  <c:v>5</c:v>
                </c:pt>
                <c:pt idx="155">
                  <c:v>6</c:v>
                </c:pt>
                <c:pt idx="156">
                  <c:v>6</c:v>
                </c:pt>
                <c:pt idx="157">
                  <c:v>5</c:v>
                </c:pt>
                <c:pt idx="158">
                  <c:v>10</c:v>
                </c:pt>
                <c:pt idx="159">
                  <c:v>7</c:v>
                </c:pt>
                <c:pt idx="160">
                  <c:v>8</c:v>
                </c:pt>
                <c:pt idx="161">
                  <c:v>6</c:v>
                </c:pt>
                <c:pt idx="162">
                  <c:v>8</c:v>
                </c:pt>
                <c:pt idx="163">
                  <c:v>5</c:v>
                </c:pt>
                <c:pt idx="164">
                  <c:v>4</c:v>
                </c:pt>
                <c:pt idx="165">
                  <c:v>6</c:v>
                </c:pt>
                <c:pt idx="166">
                  <c:v>6</c:v>
                </c:pt>
                <c:pt idx="167">
                  <c:v>5</c:v>
                </c:pt>
                <c:pt idx="168">
                  <c:v>4</c:v>
                </c:pt>
                <c:pt idx="169">
                  <c:v>4</c:v>
                </c:pt>
                <c:pt idx="170">
                  <c:v>9</c:v>
                </c:pt>
                <c:pt idx="171">
                  <c:v>1</c:v>
                </c:pt>
                <c:pt idx="172">
                  <c:v>13</c:v>
                </c:pt>
                <c:pt idx="173">
                  <c:v>5</c:v>
                </c:pt>
                <c:pt idx="174">
                  <c:v>5</c:v>
                </c:pt>
                <c:pt idx="175">
                  <c:v>5</c:v>
                </c:pt>
                <c:pt idx="176">
                  <c:v>7</c:v>
                </c:pt>
                <c:pt idx="177">
                  <c:v>6</c:v>
                </c:pt>
                <c:pt idx="178">
                  <c:v>7</c:v>
                </c:pt>
                <c:pt idx="179">
                  <c:v>8</c:v>
                </c:pt>
                <c:pt idx="180">
                  <c:v>5</c:v>
                </c:pt>
                <c:pt idx="181">
                  <c:v>7</c:v>
                </c:pt>
                <c:pt idx="182">
                  <c:v>6</c:v>
                </c:pt>
                <c:pt idx="183">
                  <c:v>4</c:v>
                </c:pt>
                <c:pt idx="184">
                  <c:v>8</c:v>
                </c:pt>
                <c:pt idx="185">
                  <c:v>3</c:v>
                </c:pt>
                <c:pt idx="186">
                  <c:v>6</c:v>
                </c:pt>
                <c:pt idx="187">
                  <c:v>7</c:v>
                </c:pt>
                <c:pt idx="188">
                  <c:v>4</c:v>
                </c:pt>
                <c:pt idx="189">
                  <c:v>6</c:v>
                </c:pt>
                <c:pt idx="190">
                  <c:v>8</c:v>
                </c:pt>
                <c:pt idx="191">
                  <c:v>7</c:v>
                </c:pt>
                <c:pt idx="192">
                  <c:v>6</c:v>
                </c:pt>
                <c:pt idx="193">
                  <c:v>4</c:v>
                </c:pt>
                <c:pt idx="194">
                  <c:v>5</c:v>
                </c:pt>
                <c:pt idx="195">
                  <c:v>6</c:v>
                </c:pt>
                <c:pt idx="196">
                  <c:v>5</c:v>
                </c:pt>
                <c:pt idx="197">
                  <c:v>8</c:v>
                </c:pt>
                <c:pt idx="198">
                  <c:v>8</c:v>
                </c:pt>
                <c:pt idx="199">
                  <c:v>8</c:v>
                </c:pt>
                <c:pt idx="200">
                  <c:v>5</c:v>
                </c:pt>
                <c:pt idx="201">
                  <c:v>6</c:v>
                </c:pt>
                <c:pt idx="202">
                  <c:v>3</c:v>
                </c:pt>
                <c:pt idx="203">
                  <c:v>5</c:v>
                </c:pt>
                <c:pt idx="204">
                  <c:v>3</c:v>
                </c:pt>
                <c:pt idx="205">
                  <c:v>5</c:v>
                </c:pt>
                <c:pt idx="206">
                  <c:v>7</c:v>
                </c:pt>
                <c:pt idx="207">
                  <c:v>7</c:v>
                </c:pt>
                <c:pt idx="208">
                  <c:v>4</c:v>
                </c:pt>
                <c:pt idx="209">
                  <c:v>5</c:v>
                </c:pt>
                <c:pt idx="210">
                  <c:v>6</c:v>
                </c:pt>
                <c:pt idx="211">
                  <c:v>2</c:v>
                </c:pt>
                <c:pt idx="212">
                  <c:v>5</c:v>
                </c:pt>
                <c:pt idx="213">
                  <c:v>5</c:v>
                </c:pt>
                <c:pt idx="214">
                  <c:v>7</c:v>
                </c:pt>
                <c:pt idx="215">
                  <c:v>9</c:v>
                </c:pt>
                <c:pt idx="216">
                  <c:v>7</c:v>
                </c:pt>
                <c:pt idx="217">
                  <c:v>8</c:v>
                </c:pt>
                <c:pt idx="218">
                  <c:v>3</c:v>
                </c:pt>
                <c:pt idx="219">
                  <c:v>7</c:v>
                </c:pt>
                <c:pt idx="220">
                  <c:v>7</c:v>
                </c:pt>
                <c:pt idx="221">
                  <c:v>4</c:v>
                </c:pt>
                <c:pt idx="222">
                  <c:v>7</c:v>
                </c:pt>
              </c:numCache>
            </c:numRef>
          </c:xVal>
          <c:yVal>
            <c:numRef>
              <c:f>db_sas!$Q$2:$Q$224</c:f>
              <c:numCache>
                <c:formatCode>General</c:formatCode>
                <c:ptCount val="223"/>
                <c:pt idx="0">
                  <c:v>15</c:v>
                </c:pt>
                <c:pt idx="1">
                  <c:v>12</c:v>
                </c:pt>
                <c:pt idx="2">
                  <c:v>10</c:v>
                </c:pt>
                <c:pt idx="3">
                  <c:v>12</c:v>
                </c:pt>
                <c:pt idx="4">
                  <c:v>9</c:v>
                </c:pt>
                <c:pt idx="5">
                  <c:v>14</c:v>
                </c:pt>
                <c:pt idx="6">
                  <c:v>14</c:v>
                </c:pt>
                <c:pt idx="7">
                  <c:v>20</c:v>
                </c:pt>
                <c:pt idx="8">
                  <c:v>12</c:v>
                </c:pt>
                <c:pt idx="9">
                  <c:v>15</c:v>
                </c:pt>
                <c:pt idx="10">
                  <c:v>24</c:v>
                </c:pt>
                <c:pt idx="11">
                  <c:v>10</c:v>
                </c:pt>
                <c:pt idx="12">
                  <c:v>11</c:v>
                </c:pt>
                <c:pt idx="13">
                  <c:v>10</c:v>
                </c:pt>
                <c:pt idx="14">
                  <c:v>14</c:v>
                </c:pt>
                <c:pt idx="15">
                  <c:v>10</c:v>
                </c:pt>
                <c:pt idx="16">
                  <c:v>14</c:v>
                </c:pt>
                <c:pt idx="17">
                  <c:v>10</c:v>
                </c:pt>
                <c:pt idx="18">
                  <c:v>15</c:v>
                </c:pt>
                <c:pt idx="19">
                  <c:v>10</c:v>
                </c:pt>
                <c:pt idx="20">
                  <c:v>12</c:v>
                </c:pt>
                <c:pt idx="21">
                  <c:v>14</c:v>
                </c:pt>
                <c:pt idx="22">
                  <c:v>13</c:v>
                </c:pt>
                <c:pt idx="23">
                  <c:v>12</c:v>
                </c:pt>
                <c:pt idx="24">
                  <c:v>14</c:v>
                </c:pt>
                <c:pt idx="25">
                  <c:v>12</c:v>
                </c:pt>
                <c:pt idx="26">
                  <c:v>8</c:v>
                </c:pt>
                <c:pt idx="27">
                  <c:v>22</c:v>
                </c:pt>
                <c:pt idx="28">
                  <c:v>12</c:v>
                </c:pt>
                <c:pt idx="29">
                  <c:v>10</c:v>
                </c:pt>
                <c:pt idx="30">
                  <c:v>12</c:v>
                </c:pt>
                <c:pt idx="31">
                  <c:v>12</c:v>
                </c:pt>
                <c:pt idx="32">
                  <c:v>18</c:v>
                </c:pt>
                <c:pt idx="33">
                  <c:v>14</c:v>
                </c:pt>
                <c:pt idx="34">
                  <c:v>18</c:v>
                </c:pt>
                <c:pt idx="35">
                  <c:v>12</c:v>
                </c:pt>
                <c:pt idx="36">
                  <c:v>15</c:v>
                </c:pt>
                <c:pt idx="37">
                  <c:v>14</c:v>
                </c:pt>
                <c:pt idx="38">
                  <c:v>12</c:v>
                </c:pt>
                <c:pt idx="39">
                  <c:v>12</c:v>
                </c:pt>
                <c:pt idx="40">
                  <c:v>14</c:v>
                </c:pt>
                <c:pt idx="41">
                  <c:v>14</c:v>
                </c:pt>
                <c:pt idx="42">
                  <c:v>10</c:v>
                </c:pt>
                <c:pt idx="43">
                  <c:v>12</c:v>
                </c:pt>
                <c:pt idx="44">
                  <c:v>14</c:v>
                </c:pt>
                <c:pt idx="45">
                  <c:v>16</c:v>
                </c:pt>
                <c:pt idx="46">
                  <c:v>14</c:v>
                </c:pt>
                <c:pt idx="47">
                  <c:v>16</c:v>
                </c:pt>
                <c:pt idx="48">
                  <c:v>18</c:v>
                </c:pt>
                <c:pt idx="49">
                  <c:v>14</c:v>
                </c:pt>
                <c:pt idx="50">
                  <c:v>18</c:v>
                </c:pt>
                <c:pt idx="51">
                  <c:v>26</c:v>
                </c:pt>
                <c:pt idx="52">
                  <c:v>28</c:v>
                </c:pt>
                <c:pt idx="53">
                  <c:v>19</c:v>
                </c:pt>
                <c:pt idx="54">
                  <c:v>12</c:v>
                </c:pt>
                <c:pt idx="55">
                  <c:v>16</c:v>
                </c:pt>
                <c:pt idx="56">
                  <c:v>22</c:v>
                </c:pt>
                <c:pt idx="57">
                  <c:v>26</c:v>
                </c:pt>
                <c:pt idx="58">
                  <c:v>18</c:v>
                </c:pt>
                <c:pt idx="59">
                  <c:v>17</c:v>
                </c:pt>
                <c:pt idx="60">
                  <c:v>14</c:v>
                </c:pt>
                <c:pt idx="61">
                  <c:v>15</c:v>
                </c:pt>
                <c:pt idx="62">
                  <c:v>14</c:v>
                </c:pt>
                <c:pt idx="63">
                  <c:v>14</c:v>
                </c:pt>
                <c:pt idx="64">
                  <c:v>15</c:v>
                </c:pt>
                <c:pt idx="65">
                  <c:v>10</c:v>
                </c:pt>
                <c:pt idx="66">
                  <c:v>26</c:v>
                </c:pt>
                <c:pt idx="67">
                  <c:v>16</c:v>
                </c:pt>
                <c:pt idx="68">
                  <c:v>20</c:v>
                </c:pt>
                <c:pt idx="69">
                  <c:v>18</c:v>
                </c:pt>
                <c:pt idx="70">
                  <c:v>20</c:v>
                </c:pt>
                <c:pt idx="71">
                  <c:v>14</c:v>
                </c:pt>
                <c:pt idx="72">
                  <c:v>10</c:v>
                </c:pt>
                <c:pt idx="73">
                  <c:v>15</c:v>
                </c:pt>
                <c:pt idx="74">
                  <c:v>9</c:v>
                </c:pt>
                <c:pt idx="75">
                  <c:v>8</c:v>
                </c:pt>
                <c:pt idx="76">
                  <c:v>10</c:v>
                </c:pt>
                <c:pt idx="77">
                  <c:v>10</c:v>
                </c:pt>
                <c:pt idx="78">
                  <c:v>12</c:v>
                </c:pt>
                <c:pt idx="79">
                  <c:v>10</c:v>
                </c:pt>
                <c:pt idx="80">
                  <c:v>12</c:v>
                </c:pt>
                <c:pt idx="81">
                  <c:v>10</c:v>
                </c:pt>
                <c:pt idx="82">
                  <c:v>10</c:v>
                </c:pt>
                <c:pt idx="83">
                  <c:v>16</c:v>
                </c:pt>
                <c:pt idx="84">
                  <c:v>12</c:v>
                </c:pt>
                <c:pt idx="85">
                  <c:v>8</c:v>
                </c:pt>
                <c:pt idx="86">
                  <c:v>12</c:v>
                </c:pt>
                <c:pt idx="87">
                  <c:v>14</c:v>
                </c:pt>
                <c:pt idx="88">
                  <c:v>15</c:v>
                </c:pt>
                <c:pt idx="89">
                  <c:v>12</c:v>
                </c:pt>
                <c:pt idx="90">
                  <c:v>14</c:v>
                </c:pt>
                <c:pt idx="91">
                  <c:v>13</c:v>
                </c:pt>
                <c:pt idx="92">
                  <c:v>13</c:v>
                </c:pt>
                <c:pt idx="93">
                  <c:v>10</c:v>
                </c:pt>
                <c:pt idx="94">
                  <c:v>16</c:v>
                </c:pt>
                <c:pt idx="95">
                  <c:v>12</c:v>
                </c:pt>
                <c:pt idx="96">
                  <c:v>14</c:v>
                </c:pt>
                <c:pt idx="97">
                  <c:v>14</c:v>
                </c:pt>
                <c:pt idx="98">
                  <c:v>14</c:v>
                </c:pt>
                <c:pt idx="99">
                  <c:v>8</c:v>
                </c:pt>
                <c:pt idx="100">
                  <c:v>14</c:v>
                </c:pt>
                <c:pt idx="101">
                  <c:v>10</c:v>
                </c:pt>
                <c:pt idx="102">
                  <c:v>12</c:v>
                </c:pt>
                <c:pt idx="103">
                  <c:v>14</c:v>
                </c:pt>
                <c:pt idx="104">
                  <c:v>19</c:v>
                </c:pt>
                <c:pt idx="105">
                  <c:v>14</c:v>
                </c:pt>
                <c:pt idx="106">
                  <c:v>14</c:v>
                </c:pt>
                <c:pt idx="107">
                  <c:v>18</c:v>
                </c:pt>
                <c:pt idx="108">
                  <c:v>18</c:v>
                </c:pt>
                <c:pt idx="109">
                  <c:v>16</c:v>
                </c:pt>
                <c:pt idx="110">
                  <c:v>14</c:v>
                </c:pt>
                <c:pt idx="111">
                  <c:v>15</c:v>
                </c:pt>
                <c:pt idx="112">
                  <c:v>16</c:v>
                </c:pt>
                <c:pt idx="113">
                  <c:v>14</c:v>
                </c:pt>
                <c:pt idx="114">
                  <c:v>18</c:v>
                </c:pt>
                <c:pt idx="115">
                  <c:v>9</c:v>
                </c:pt>
                <c:pt idx="116">
                  <c:v>22</c:v>
                </c:pt>
                <c:pt idx="117">
                  <c:v>18</c:v>
                </c:pt>
                <c:pt idx="118">
                  <c:v>12</c:v>
                </c:pt>
                <c:pt idx="119">
                  <c:v>15</c:v>
                </c:pt>
                <c:pt idx="120">
                  <c:v>12</c:v>
                </c:pt>
                <c:pt idx="121">
                  <c:v>16</c:v>
                </c:pt>
                <c:pt idx="122">
                  <c:v>14</c:v>
                </c:pt>
                <c:pt idx="123">
                  <c:v>16</c:v>
                </c:pt>
                <c:pt idx="124">
                  <c:v>26</c:v>
                </c:pt>
                <c:pt idx="125">
                  <c:v>14</c:v>
                </c:pt>
                <c:pt idx="126">
                  <c:v>16</c:v>
                </c:pt>
                <c:pt idx="127">
                  <c:v>18</c:v>
                </c:pt>
                <c:pt idx="128">
                  <c:v>25</c:v>
                </c:pt>
                <c:pt idx="129">
                  <c:v>12</c:v>
                </c:pt>
                <c:pt idx="130">
                  <c:v>12</c:v>
                </c:pt>
                <c:pt idx="131">
                  <c:v>16</c:v>
                </c:pt>
                <c:pt idx="132">
                  <c:v>22</c:v>
                </c:pt>
                <c:pt idx="133">
                  <c:v>14</c:v>
                </c:pt>
                <c:pt idx="134">
                  <c:v>14</c:v>
                </c:pt>
                <c:pt idx="135">
                  <c:v>20</c:v>
                </c:pt>
                <c:pt idx="136">
                  <c:v>18</c:v>
                </c:pt>
                <c:pt idx="137">
                  <c:v>21</c:v>
                </c:pt>
                <c:pt idx="138">
                  <c:v>16</c:v>
                </c:pt>
                <c:pt idx="139">
                  <c:v>10</c:v>
                </c:pt>
                <c:pt idx="140">
                  <c:v>15</c:v>
                </c:pt>
                <c:pt idx="141">
                  <c:v>16</c:v>
                </c:pt>
                <c:pt idx="142">
                  <c:v>14</c:v>
                </c:pt>
                <c:pt idx="143">
                  <c:v>12</c:v>
                </c:pt>
                <c:pt idx="144">
                  <c:v>14</c:v>
                </c:pt>
                <c:pt idx="145">
                  <c:v>16</c:v>
                </c:pt>
                <c:pt idx="146">
                  <c:v>12</c:v>
                </c:pt>
                <c:pt idx="147">
                  <c:v>16</c:v>
                </c:pt>
                <c:pt idx="148">
                  <c:v>18</c:v>
                </c:pt>
                <c:pt idx="149">
                  <c:v>10</c:v>
                </c:pt>
                <c:pt idx="150">
                  <c:v>18</c:v>
                </c:pt>
                <c:pt idx="151">
                  <c:v>14</c:v>
                </c:pt>
                <c:pt idx="152">
                  <c:v>15</c:v>
                </c:pt>
                <c:pt idx="153">
                  <c:v>25</c:v>
                </c:pt>
                <c:pt idx="154">
                  <c:v>8</c:v>
                </c:pt>
                <c:pt idx="155">
                  <c:v>12</c:v>
                </c:pt>
                <c:pt idx="156">
                  <c:v>13</c:v>
                </c:pt>
                <c:pt idx="157">
                  <c:v>14</c:v>
                </c:pt>
                <c:pt idx="158">
                  <c:v>8</c:v>
                </c:pt>
                <c:pt idx="159">
                  <c:v>16</c:v>
                </c:pt>
                <c:pt idx="160">
                  <c:v>10</c:v>
                </c:pt>
                <c:pt idx="161">
                  <c:v>14</c:v>
                </c:pt>
                <c:pt idx="162">
                  <c:v>14</c:v>
                </c:pt>
                <c:pt idx="163">
                  <c:v>18</c:v>
                </c:pt>
                <c:pt idx="164">
                  <c:v>12</c:v>
                </c:pt>
                <c:pt idx="165">
                  <c:v>16</c:v>
                </c:pt>
                <c:pt idx="166">
                  <c:v>15</c:v>
                </c:pt>
                <c:pt idx="167">
                  <c:v>16</c:v>
                </c:pt>
                <c:pt idx="168">
                  <c:v>15</c:v>
                </c:pt>
                <c:pt idx="169">
                  <c:v>19</c:v>
                </c:pt>
                <c:pt idx="170">
                  <c:v>10</c:v>
                </c:pt>
                <c:pt idx="171">
                  <c:v>10</c:v>
                </c:pt>
                <c:pt idx="172">
                  <c:v>9</c:v>
                </c:pt>
                <c:pt idx="173">
                  <c:v>14</c:v>
                </c:pt>
                <c:pt idx="174">
                  <c:v>14</c:v>
                </c:pt>
                <c:pt idx="175">
                  <c:v>12</c:v>
                </c:pt>
                <c:pt idx="176">
                  <c:v>12</c:v>
                </c:pt>
                <c:pt idx="177">
                  <c:v>12</c:v>
                </c:pt>
                <c:pt idx="178">
                  <c:v>13</c:v>
                </c:pt>
                <c:pt idx="179">
                  <c:v>8</c:v>
                </c:pt>
                <c:pt idx="180">
                  <c:v>10</c:v>
                </c:pt>
                <c:pt idx="181">
                  <c:v>14</c:v>
                </c:pt>
                <c:pt idx="182">
                  <c:v>14</c:v>
                </c:pt>
                <c:pt idx="183">
                  <c:v>15</c:v>
                </c:pt>
                <c:pt idx="184">
                  <c:v>12</c:v>
                </c:pt>
                <c:pt idx="185">
                  <c:v>16</c:v>
                </c:pt>
                <c:pt idx="186">
                  <c:v>12</c:v>
                </c:pt>
                <c:pt idx="187">
                  <c:v>10</c:v>
                </c:pt>
                <c:pt idx="188">
                  <c:v>16</c:v>
                </c:pt>
                <c:pt idx="189">
                  <c:v>14</c:v>
                </c:pt>
                <c:pt idx="190">
                  <c:v>12</c:v>
                </c:pt>
                <c:pt idx="191">
                  <c:v>8</c:v>
                </c:pt>
                <c:pt idx="192">
                  <c:v>15</c:v>
                </c:pt>
                <c:pt idx="193">
                  <c:v>12</c:v>
                </c:pt>
                <c:pt idx="194">
                  <c:v>14</c:v>
                </c:pt>
                <c:pt idx="195">
                  <c:v>15</c:v>
                </c:pt>
                <c:pt idx="196">
                  <c:v>12</c:v>
                </c:pt>
                <c:pt idx="197">
                  <c:v>12</c:v>
                </c:pt>
                <c:pt idx="198">
                  <c:v>13</c:v>
                </c:pt>
                <c:pt idx="199">
                  <c:v>8</c:v>
                </c:pt>
                <c:pt idx="200">
                  <c:v>13</c:v>
                </c:pt>
                <c:pt idx="201">
                  <c:v>14</c:v>
                </c:pt>
                <c:pt idx="202">
                  <c:v>16</c:v>
                </c:pt>
                <c:pt idx="203">
                  <c:v>14</c:v>
                </c:pt>
                <c:pt idx="204">
                  <c:v>14</c:v>
                </c:pt>
                <c:pt idx="205">
                  <c:v>10</c:v>
                </c:pt>
                <c:pt idx="206">
                  <c:v>12</c:v>
                </c:pt>
                <c:pt idx="207">
                  <c:v>10</c:v>
                </c:pt>
                <c:pt idx="208">
                  <c:v>12</c:v>
                </c:pt>
                <c:pt idx="209">
                  <c:v>14</c:v>
                </c:pt>
                <c:pt idx="210">
                  <c:v>12</c:v>
                </c:pt>
                <c:pt idx="211">
                  <c:v>14</c:v>
                </c:pt>
                <c:pt idx="212">
                  <c:v>10</c:v>
                </c:pt>
                <c:pt idx="213">
                  <c:v>14</c:v>
                </c:pt>
                <c:pt idx="214">
                  <c:v>8</c:v>
                </c:pt>
                <c:pt idx="215">
                  <c:v>10</c:v>
                </c:pt>
                <c:pt idx="216">
                  <c:v>12</c:v>
                </c:pt>
                <c:pt idx="217">
                  <c:v>8</c:v>
                </c:pt>
                <c:pt idx="218">
                  <c:v>15</c:v>
                </c:pt>
                <c:pt idx="219">
                  <c:v>10</c:v>
                </c:pt>
                <c:pt idx="220">
                  <c:v>8</c:v>
                </c:pt>
                <c:pt idx="221">
                  <c:v>16</c:v>
                </c:pt>
                <c:pt idx="222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E57-4232-9EA3-A5387F463C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223168"/>
        <c:axId val="32230784"/>
      </c:scatterChart>
      <c:valAx>
        <c:axId val="3222316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modified Charlson comorbidity index score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32230784"/>
        <c:crosses val="autoZero"/>
        <c:crossBetween val="midCat"/>
      </c:valAx>
      <c:valAx>
        <c:axId val="32230784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IIEF-5 Score</a:t>
                </a:r>
              </a:p>
            </c:rich>
          </c:tx>
          <c:layout>
            <c:manualLayout>
              <c:xMode val="edge"/>
              <c:yMode val="edge"/>
              <c:x val="1.6205056488019745E-2"/>
              <c:y val="0.3527333737078712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32223168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db_sas!$L$1</c:f>
              <c:strCache>
                <c:ptCount val="1"/>
                <c:pt idx="0">
                  <c:v>test</c:v>
                </c:pt>
              </c:strCache>
            </c:strRef>
          </c:tx>
          <c:spPr>
            <a:ln w="19050">
              <a:noFill/>
            </a:ln>
          </c:spPr>
          <c:marker>
            <c:symbol val="circle"/>
            <c:size val="3"/>
            <c:spPr>
              <a:solidFill>
                <a:schemeClr val="tx1"/>
              </a:solidFill>
              <a:ln>
                <a:solidFill>
                  <a:prstClr val="black"/>
                </a:solidFill>
              </a:ln>
            </c:spPr>
          </c:marker>
          <c:xVal>
            <c:numRef>
              <c:f>db_sas!$Y$2:$Y$224</c:f>
              <c:numCache>
                <c:formatCode>General</c:formatCode>
                <c:ptCount val="223"/>
                <c:pt idx="0">
                  <c:v>7</c:v>
                </c:pt>
                <c:pt idx="1">
                  <c:v>12</c:v>
                </c:pt>
                <c:pt idx="2">
                  <c:v>11</c:v>
                </c:pt>
                <c:pt idx="3">
                  <c:v>4</c:v>
                </c:pt>
                <c:pt idx="4">
                  <c:v>10</c:v>
                </c:pt>
                <c:pt idx="5">
                  <c:v>6</c:v>
                </c:pt>
                <c:pt idx="6">
                  <c:v>11</c:v>
                </c:pt>
                <c:pt idx="7">
                  <c:v>7</c:v>
                </c:pt>
                <c:pt idx="8">
                  <c:v>7</c:v>
                </c:pt>
                <c:pt idx="9">
                  <c:v>13</c:v>
                </c:pt>
                <c:pt idx="10">
                  <c:v>5</c:v>
                </c:pt>
                <c:pt idx="11">
                  <c:v>10</c:v>
                </c:pt>
                <c:pt idx="12">
                  <c:v>9</c:v>
                </c:pt>
                <c:pt idx="13">
                  <c:v>8</c:v>
                </c:pt>
                <c:pt idx="14">
                  <c:v>8</c:v>
                </c:pt>
                <c:pt idx="15">
                  <c:v>7</c:v>
                </c:pt>
                <c:pt idx="16">
                  <c:v>6</c:v>
                </c:pt>
                <c:pt idx="17">
                  <c:v>6</c:v>
                </c:pt>
                <c:pt idx="18">
                  <c:v>8</c:v>
                </c:pt>
                <c:pt idx="19">
                  <c:v>9</c:v>
                </c:pt>
                <c:pt idx="20">
                  <c:v>9</c:v>
                </c:pt>
                <c:pt idx="21">
                  <c:v>8</c:v>
                </c:pt>
                <c:pt idx="22">
                  <c:v>8</c:v>
                </c:pt>
                <c:pt idx="23">
                  <c:v>8</c:v>
                </c:pt>
                <c:pt idx="24">
                  <c:v>9</c:v>
                </c:pt>
                <c:pt idx="25">
                  <c:v>8</c:v>
                </c:pt>
                <c:pt idx="26">
                  <c:v>11</c:v>
                </c:pt>
                <c:pt idx="27">
                  <c:v>9</c:v>
                </c:pt>
                <c:pt idx="28">
                  <c:v>8</c:v>
                </c:pt>
                <c:pt idx="29">
                  <c:v>11</c:v>
                </c:pt>
                <c:pt idx="30">
                  <c:v>10</c:v>
                </c:pt>
                <c:pt idx="31">
                  <c:v>9</c:v>
                </c:pt>
                <c:pt idx="32">
                  <c:v>7</c:v>
                </c:pt>
                <c:pt idx="33">
                  <c:v>6</c:v>
                </c:pt>
                <c:pt idx="34">
                  <c:v>7</c:v>
                </c:pt>
                <c:pt idx="35">
                  <c:v>2</c:v>
                </c:pt>
                <c:pt idx="36">
                  <c:v>7</c:v>
                </c:pt>
                <c:pt idx="37">
                  <c:v>6</c:v>
                </c:pt>
                <c:pt idx="38">
                  <c:v>9</c:v>
                </c:pt>
                <c:pt idx="39">
                  <c:v>8</c:v>
                </c:pt>
                <c:pt idx="40">
                  <c:v>8</c:v>
                </c:pt>
                <c:pt idx="41">
                  <c:v>7</c:v>
                </c:pt>
                <c:pt idx="42">
                  <c:v>5</c:v>
                </c:pt>
                <c:pt idx="43">
                  <c:v>4</c:v>
                </c:pt>
                <c:pt idx="44">
                  <c:v>8</c:v>
                </c:pt>
                <c:pt idx="45">
                  <c:v>6</c:v>
                </c:pt>
                <c:pt idx="46">
                  <c:v>9</c:v>
                </c:pt>
                <c:pt idx="47">
                  <c:v>7</c:v>
                </c:pt>
                <c:pt idx="48">
                  <c:v>6</c:v>
                </c:pt>
                <c:pt idx="49">
                  <c:v>4</c:v>
                </c:pt>
                <c:pt idx="50">
                  <c:v>4</c:v>
                </c:pt>
                <c:pt idx="51">
                  <c:v>2</c:v>
                </c:pt>
                <c:pt idx="52">
                  <c:v>0</c:v>
                </c:pt>
                <c:pt idx="53">
                  <c:v>1</c:v>
                </c:pt>
                <c:pt idx="54">
                  <c:v>5</c:v>
                </c:pt>
                <c:pt idx="55">
                  <c:v>5</c:v>
                </c:pt>
                <c:pt idx="56">
                  <c:v>3</c:v>
                </c:pt>
                <c:pt idx="57">
                  <c:v>1</c:v>
                </c:pt>
                <c:pt idx="58">
                  <c:v>1</c:v>
                </c:pt>
                <c:pt idx="59">
                  <c:v>6</c:v>
                </c:pt>
                <c:pt idx="60">
                  <c:v>3</c:v>
                </c:pt>
                <c:pt idx="61">
                  <c:v>12</c:v>
                </c:pt>
                <c:pt idx="62">
                  <c:v>11</c:v>
                </c:pt>
                <c:pt idx="63">
                  <c:v>6</c:v>
                </c:pt>
                <c:pt idx="64">
                  <c:v>4</c:v>
                </c:pt>
                <c:pt idx="65">
                  <c:v>8</c:v>
                </c:pt>
                <c:pt idx="66">
                  <c:v>1</c:v>
                </c:pt>
                <c:pt idx="67">
                  <c:v>1</c:v>
                </c:pt>
                <c:pt idx="68">
                  <c:v>3</c:v>
                </c:pt>
                <c:pt idx="69">
                  <c:v>2</c:v>
                </c:pt>
                <c:pt idx="70">
                  <c:v>2</c:v>
                </c:pt>
                <c:pt idx="71">
                  <c:v>2</c:v>
                </c:pt>
                <c:pt idx="72">
                  <c:v>10</c:v>
                </c:pt>
                <c:pt idx="73">
                  <c:v>10</c:v>
                </c:pt>
                <c:pt idx="74">
                  <c:v>13</c:v>
                </c:pt>
                <c:pt idx="75">
                  <c:v>7</c:v>
                </c:pt>
                <c:pt idx="76">
                  <c:v>10</c:v>
                </c:pt>
                <c:pt idx="77">
                  <c:v>8</c:v>
                </c:pt>
                <c:pt idx="78">
                  <c:v>8</c:v>
                </c:pt>
                <c:pt idx="79">
                  <c:v>8</c:v>
                </c:pt>
                <c:pt idx="80">
                  <c:v>10</c:v>
                </c:pt>
                <c:pt idx="81">
                  <c:v>7</c:v>
                </c:pt>
                <c:pt idx="82">
                  <c:v>6</c:v>
                </c:pt>
                <c:pt idx="83">
                  <c:v>8</c:v>
                </c:pt>
                <c:pt idx="84">
                  <c:v>9</c:v>
                </c:pt>
                <c:pt idx="85">
                  <c:v>12</c:v>
                </c:pt>
                <c:pt idx="86">
                  <c:v>7</c:v>
                </c:pt>
                <c:pt idx="87">
                  <c:v>6</c:v>
                </c:pt>
                <c:pt idx="88">
                  <c:v>6</c:v>
                </c:pt>
                <c:pt idx="89">
                  <c:v>5</c:v>
                </c:pt>
                <c:pt idx="90">
                  <c:v>5</c:v>
                </c:pt>
                <c:pt idx="91">
                  <c:v>8</c:v>
                </c:pt>
                <c:pt idx="92">
                  <c:v>8</c:v>
                </c:pt>
                <c:pt idx="93">
                  <c:v>7</c:v>
                </c:pt>
                <c:pt idx="94">
                  <c:v>6</c:v>
                </c:pt>
                <c:pt idx="95">
                  <c:v>6</c:v>
                </c:pt>
                <c:pt idx="96">
                  <c:v>7</c:v>
                </c:pt>
                <c:pt idx="97">
                  <c:v>6</c:v>
                </c:pt>
                <c:pt idx="98">
                  <c:v>6</c:v>
                </c:pt>
                <c:pt idx="99">
                  <c:v>6</c:v>
                </c:pt>
                <c:pt idx="100">
                  <c:v>5</c:v>
                </c:pt>
                <c:pt idx="101">
                  <c:v>5</c:v>
                </c:pt>
                <c:pt idx="102">
                  <c:v>5</c:v>
                </c:pt>
                <c:pt idx="103">
                  <c:v>3</c:v>
                </c:pt>
                <c:pt idx="104">
                  <c:v>3</c:v>
                </c:pt>
                <c:pt idx="105">
                  <c:v>2</c:v>
                </c:pt>
                <c:pt idx="106">
                  <c:v>7</c:v>
                </c:pt>
                <c:pt idx="107">
                  <c:v>6</c:v>
                </c:pt>
                <c:pt idx="108">
                  <c:v>5</c:v>
                </c:pt>
                <c:pt idx="109">
                  <c:v>5</c:v>
                </c:pt>
                <c:pt idx="110">
                  <c:v>5</c:v>
                </c:pt>
                <c:pt idx="111">
                  <c:v>4</c:v>
                </c:pt>
                <c:pt idx="112">
                  <c:v>4</c:v>
                </c:pt>
                <c:pt idx="113">
                  <c:v>4</c:v>
                </c:pt>
                <c:pt idx="114">
                  <c:v>4</c:v>
                </c:pt>
                <c:pt idx="115">
                  <c:v>6</c:v>
                </c:pt>
                <c:pt idx="116">
                  <c:v>3</c:v>
                </c:pt>
                <c:pt idx="117">
                  <c:v>3</c:v>
                </c:pt>
                <c:pt idx="118">
                  <c:v>3</c:v>
                </c:pt>
                <c:pt idx="119">
                  <c:v>3</c:v>
                </c:pt>
                <c:pt idx="120">
                  <c:v>3</c:v>
                </c:pt>
                <c:pt idx="121">
                  <c:v>5</c:v>
                </c:pt>
                <c:pt idx="122">
                  <c:v>4</c:v>
                </c:pt>
                <c:pt idx="123">
                  <c:v>2</c:v>
                </c:pt>
                <c:pt idx="124">
                  <c:v>1</c:v>
                </c:pt>
                <c:pt idx="125">
                  <c:v>9</c:v>
                </c:pt>
                <c:pt idx="126">
                  <c:v>5</c:v>
                </c:pt>
                <c:pt idx="127">
                  <c:v>5</c:v>
                </c:pt>
                <c:pt idx="128">
                  <c:v>2</c:v>
                </c:pt>
                <c:pt idx="129">
                  <c:v>5</c:v>
                </c:pt>
                <c:pt idx="130">
                  <c:v>4</c:v>
                </c:pt>
                <c:pt idx="131">
                  <c:v>3</c:v>
                </c:pt>
                <c:pt idx="132">
                  <c:v>2</c:v>
                </c:pt>
                <c:pt idx="133">
                  <c:v>2</c:v>
                </c:pt>
                <c:pt idx="134">
                  <c:v>6</c:v>
                </c:pt>
                <c:pt idx="135">
                  <c:v>6</c:v>
                </c:pt>
                <c:pt idx="136">
                  <c:v>5</c:v>
                </c:pt>
                <c:pt idx="137">
                  <c:v>3</c:v>
                </c:pt>
                <c:pt idx="138">
                  <c:v>9</c:v>
                </c:pt>
                <c:pt idx="139">
                  <c:v>7</c:v>
                </c:pt>
                <c:pt idx="140">
                  <c:v>10</c:v>
                </c:pt>
                <c:pt idx="141">
                  <c:v>7</c:v>
                </c:pt>
                <c:pt idx="142">
                  <c:v>9</c:v>
                </c:pt>
                <c:pt idx="143">
                  <c:v>7</c:v>
                </c:pt>
                <c:pt idx="144">
                  <c:v>5</c:v>
                </c:pt>
                <c:pt idx="145">
                  <c:v>5</c:v>
                </c:pt>
                <c:pt idx="146">
                  <c:v>5</c:v>
                </c:pt>
                <c:pt idx="147">
                  <c:v>12</c:v>
                </c:pt>
                <c:pt idx="148">
                  <c:v>8</c:v>
                </c:pt>
                <c:pt idx="149">
                  <c:v>6</c:v>
                </c:pt>
                <c:pt idx="150">
                  <c:v>6</c:v>
                </c:pt>
                <c:pt idx="151">
                  <c:v>5</c:v>
                </c:pt>
                <c:pt idx="152">
                  <c:v>5</c:v>
                </c:pt>
                <c:pt idx="153">
                  <c:v>5</c:v>
                </c:pt>
                <c:pt idx="154">
                  <c:v>5</c:v>
                </c:pt>
                <c:pt idx="155">
                  <c:v>6</c:v>
                </c:pt>
                <c:pt idx="156">
                  <c:v>6</c:v>
                </c:pt>
                <c:pt idx="157">
                  <c:v>5</c:v>
                </c:pt>
                <c:pt idx="158">
                  <c:v>10</c:v>
                </c:pt>
                <c:pt idx="159">
                  <c:v>7</c:v>
                </c:pt>
                <c:pt idx="160">
                  <c:v>8</c:v>
                </c:pt>
                <c:pt idx="161">
                  <c:v>6</c:v>
                </c:pt>
                <c:pt idx="162">
                  <c:v>8</c:v>
                </c:pt>
                <c:pt idx="163">
                  <c:v>5</c:v>
                </c:pt>
                <c:pt idx="164">
                  <c:v>4</c:v>
                </c:pt>
                <c:pt idx="165">
                  <c:v>6</c:v>
                </c:pt>
                <c:pt idx="166">
                  <c:v>6</c:v>
                </c:pt>
                <c:pt idx="167">
                  <c:v>5</c:v>
                </c:pt>
                <c:pt idx="168">
                  <c:v>4</c:v>
                </c:pt>
                <c:pt idx="169">
                  <c:v>4</c:v>
                </c:pt>
                <c:pt idx="170">
                  <c:v>9</c:v>
                </c:pt>
                <c:pt idx="171">
                  <c:v>1</c:v>
                </c:pt>
                <c:pt idx="172">
                  <c:v>13</c:v>
                </c:pt>
                <c:pt idx="173">
                  <c:v>5</c:v>
                </c:pt>
                <c:pt idx="174">
                  <c:v>5</c:v>
                </c:pt>
                <c:pt idx="175">
                  <c:v>5</c:v>
                </c:pt>
                <c:pt idx="176">
                  <c:v>7</c:v>
                </c:pt>
                <c:pt idx="177">
                  <c:v>6</c:v>
                </c:pt>
                <c:pt idx="178">
                  <c:v>7</c:v>
                </c:pt>
                <c:pt idx="179">
                  <c:v>8</c:v>
                </c:pt>
                <c:pt idx="180">
                  <c:v>5</c:v>
                </c:pt>
                <c:pt idx="181">
                  <c:v>7</c:v>
                </c:pt>
                <c:pt idx="182">
                  <c:v>6</c:v>
                </c:pt>
                <c:pt idx="183">
                  <c:v>4</c:v>
                </c:pt>
                <c:pt idx="184">
                  <c:v>8</c:v>
                </c:pt>
                <c:pt idx="185">
                  <c:v>3</c:v>
                </c:pt>
                <c:pt idx="186">
                  <c:v>6</c:v>
                </c:pt>
                <c:pt idx="187">
                  <c:v>7</c:v>
                </c:pt>
                <c:pt idx="188">
                  <c:v>4</c:v>
                </c:pt>
                <c:pt idx="189">
                  <c:v>6</c:v>
                </c:pt>
                <c:pt idx="190">
                  <c:v>8</c:v>
                </c:pt>
                <c:pt idx="191">
                  <c:v>7</c:v>
                </c:pt>
                <c:pt idx="192">
                  <c:v>6</c:v>
                </c:pt>
                <c:pt idx="193">
                  <c:v>4</c:v>
                </c:pt>
                <c:pt idx="194">
                  <c:v>5</c:v>
                </c:pt>
                <c:pt idx="195">
                  <c:v>6</c:v>
                </c:pt>
                <c:pt idx="196">
                  <c:v>5</c:v>
                </c:pt>
                <c:pt idx="197">
                  <c:v>8</c:v>
                </c:pt>
                <c:pt idx="198">
                  <c:v>8</c:v>
                </c:pt>
                <c:pt idx="199">
                  <c:v>8</c:v>
                </c:pt>
                <c:pt idx="200">
                  <c:v>5</c:v>
                </c:pt>
                <c:pt idx="201">
                  <c:v>6</c:v>
                </c:pt>
                <c:pt idx="202">
                  <c:v>3</c:v>
                </c:pt>
                <c:pt idx="203">
                  <c:v>5</c:v>
                </c:pt>
                <c:pt idx="204">
                  <c:v>3</c:v>
                </c:pt>
                <c:pt idx="205">
                  <c:v>5</c:v>
                </c:pt>
                <c:pt idx="206">
                  <c:v>7</c:v>
                </c:pt>
                <c:pt idx="207">
                  <c:v>7</c:v>
                </c:pt>
                <c:pt idx="208">
                  <c:v>4</c:v>
                </c:pt>
                <c:pt idx="209">
                  <c:v>5</c:v>
                </c:pt>
                <c:pt idx="210">
                  <c:v>6</c:v>
                </c:pt>
                <c:pt idx="211">
                  <c:v>2</c:v>
                </c:pt>
                <c:pt idx="212">
                  <c:v>5</c:v>
                </c:pt>
                <c:pt idx="213">
                  <c:v>5</c:v>
                </c:pt>
                <c:pt idx="214">
                  <c:v>7</c:v>
                </c:pt>
                <c:pt idx="215">
                  <c:v>9</c:v>
                </c:pt>
                <c:pt idx="216">
                  <c:v>7</c:v>
                </c:pt>
                <c:pt idx="217">
                  <c:v>8</c:v>
                </c:pt>
                <c:pt idx="218">
                  <c:v>3</c:v>
                </c:pt>
                <c:pt idx="219">
                  <c:v>7</c:v>
                </c:pt>
                <c:pt idx="220">
                  <c:v>7</c:v>
                </c:pt>
                <c:pt idx="221">
                  <c:v>4</c:v>
                </c:pt>
                <c:pt idx="222">
                  <c:v>7</c:v>
                </c:pt>
              </c:numCache>
            </c:numRef>
          </c:xVal>
          <c:yVal>
            <c:numRef>
              <c:f>db_sas!$L$2:$L$224</c:f>
              <c:numCache>
                <c:formatCode>General</c:formatCode>
                <c:ptCount val="223"/>
                <c:pt idx="0">
                  <c:v>380</c:v>
                </c:pt>
                <c:pt idx="1">
                  <c:v>224</c:v>
                </c:pt>
                <c:pt idx="2">
                  <c:v>296</c:v>
                </c:pt>
                <c:pt idx="3">
                  <c:v>326</c:v>
                </c:pt>
                <c:pt idx="4">
                  <c:v>289</c:v>
                </c:pt>
                <c:pt idx="5">
                  <c:v>375</c:v>
                </c:pt>
                <c:pt idx="6">
                  <c:v>236</c:v>
                </c:pt>
                <c:pt idx="7">
                  <c:v>405</c:v>
                </c:pt>
                <c:pt idx="8">
                  <c:v>450</c:v>
                </c:pt>
                <c:pt idx="9">
                  <c:v>310</c:v>
                </c:pt>
                <c:pt idx="10">
                  <c:v>440</c:v>
                </c:pt>
                <c:pt idx="11">
                  <c:v>248</c:v>
                </c:pt>
                <c:pt idx="12">
                  <c:v>286</c:v>
                </c:pt>
                <c:pt idx="13">
                  <c:v>275</c:v>
                </c:pt>
                <c:pt idx="14">
                  <c:v>297</c:v>
                </c:pt>
                <c:pt idx="15">
                  <c:v>276</c:v>
                </c:pt>
                <c:pt idx="16">
                  <c:v>300</c:v>
                </c:pt>
                <c:pt idx="17">
                  <c:v>275</c:v>
                </c:pt>
                <c:pt idx="18">
                  <c:v>330</c:v>
                </c:pt>
                <c:pt idx="19">
                  <c:v>270</c:v>
                </c:pt>
                <c:pt idx="20">
                  <c:v>225</c:v>
                </c:pt>
                <c:pt idx="21">
                  <c:v>305</c:v>
                </c:pt>
                <c:pt idx="22">
                  <c:v>295</c:v>
                </c:pt>
                <c:pt idx="23">
                  <c:v>244</c:v>
                </c:pt>
                <c:pt idx="24">
                  <c:v>300</c:v>
                </c:pt>
                <c:pt idx="25">
                  <c:v>285</c:v>
                </c:pt>
                <c:pt idx="26">
                  <c:v>254</c:v>
                </c:pt>
                <c:pt idx="27">
                  <c:v>360</c:v>
                </c:pt>
                <c:pt idx="28">
                  <c:v>259</c:v>
                </c:pt>
                <c:pt idx="29">
                  <c:v>276</c:v>
                </c:pt>
                <c:pt idx="30">
                  <c:v>275</c:v>
                </c:pt>
                <c:pt idx="31">
                  <c:v>235</c:v>
                </c:pt>
                <c:pt idx="32">
                  <c:v>320</c:v>
                </c:pt>
                <c:pt idx="33">
                  <c:v>378</c:v>
                </c:pt>
                <c:pt idx="34">
                  <c:v>300</c:v>
                </c:pt>
                <c:pt idx="35">
                  <c:v>348</c:v>
                </c:pt>
                <c:pt idx="36">
                  <c:v>310</c:v>
                </c:pt>
                <c:pt idx="37">
                  <c:v>296</c:v>
                </c:pt>
                <c:pt idx="38">
                  <c:v>304</c:v>
                </c:pt>
                <c:pt idx="39">
                  <c:v>255</c:v>
                </c:pt>
                <c:pt idx="40">
                  <c:v>225</c:v>
                </c:pt>
                <c:pt idx="41">
                  <c:v>298</c:v>
                </c:pt>
                <c:pt idx="42">
                  <c:v>298</c:v>
                </c:pt>
                <c:pt idx="43">
                  <c:v>300</c:v>
                </c:pt>
                <c:pt idx="44">
                  <c:v>268</c:v>
                </c:pt>
                <c:pt idx="45">
                  <c:v>358</c:v>
                </c:pt>
                <c:pt idx="46">
                  <c:v>274</c:v>
                </c:pt>
                <c:pt idx="47">
                  <c:v>320</c:v>
                </c:pt>
                <c:pt idx="48">
                  <c:v>415</c:v>
                </c:pt>
                <c:pt idx="49">
                  <c:v>277</c:v>
                </c:pt>
                <c:pt idx="50">
                  <c:v>340</c:v>
                </c:pt>
                <c:pt idx="51">
                  <c:v>410</c:v>
                </c:pt>
                <c:pt idx="52">
                  <c:v>475</c:v>
                </c:pt>
                <c:pt idx="53">
                  <c:v>358</c:v>
                </c:pt>
                <c:pt idx="54">
                  <c:v>256</c:v>
                </c:pt>
                <c:pt idx="55">
                  <c:v>425</c:v>
                </c:pt>
                <c:pt idx="56">
                  <c:v>454</c:v>
                </c:pt>
                <c:pt idx="57">
                  <c:v>410</c:v>
                </c:pt>
                <c:pt idx="58">
                  <c:v>335</c:v>
                </c:pt>
                <c:pt idx="59">
                  <c:v>370</c:v>
                </c:pt>
                <c:pt idx="60">
                  <c:v>300</c:v>
                </c:pt>
                <c:pt idx="61">
                  <c:v>420</c:v>
                </c:pt>
                <c:pt idx="62">
                  <c:v>400</c:v>
                </c:pt>
                <c:pt idx="63">
                  <c:v>368</c:v>
                </c:pt>
                <c:pt idx="64">
                  <c:v>358</c:v>
                </c:pt>
                <c:pt idx="65">
                  <c:v>350</c:v>
                </c:pt>
                <c:pt idx="66">
                  <c:v>458</c:v>
                </c:pt>
                <c:pt idx="67">
                  <c:v>280</c:v>
                </c:pt>
                <c:pt idx="68">
                  <c:v>425</c:v>
                </c:pt>
                <c:pt idx="69">
                  <c:v>340</c:v>
                </c:pt>
                <c:pt idx="70">
                  <c:v>385</c:v>
                </c:pt>
                <c:pt idx="71">
                  <c:v>326</c:v>
                </c:pt>
                <c:pt idx="72">
                  <c:v>268</c:v>
                </c:pt>
                <c:pt idx="73">
                  <c:v>290</c:v>
                </c:pt>
                <c:pt idx="74">
                  <c:v>255</c:v>
                </c:pt>
                <c:pt idx="75">
                  <c:v>198</c:v>
                </c:pt>
                <c:pt idx="76">
                  <c:v>230</c:v>
                </c:pt>
                <c:pt idx="77">
                  <c:v>265</c:v>
                </c:pt>
                <c:pt idx="78">
                  <c:v>285</c:v>
                </c:pt>
                <c:pt idx="79">
                  <c:v>255</c:v>
                </c:pt>
                <c:pt idx="80">
                  <c:v>245</c:v>
                </c:pt>
                <c:pt idx="81">
                  <c:v>246</c:v>
                </c:pt>
                <c:pt idx="82">
                  <c:v>225</c:v>
                </c:pt>
                <c:pt idx="83">
                  <c:v>302</c:v>
                </c:pt>
                <c:pt idx="84">
                  <c:v>239</c:v>
                </c:pt>
                <c:pt idx="85">
                  <c:v>255</c:v>
                </c:pt>
                <c:pt idx="86">
                  <c:v>265</c:v>
                </c:pt>
                <c:pt idx="87">
                  <c:v>269</c:v>
                </c:pt>
                <c:pt idx="88">
                  <c:v>285</c:v>
                </c:pt>
                <c:pt idx="89">
                  <c:v>260</c:v>
                </c:pt>
                <c:pt idx="90">
                  <c:v>320</c:v>
                </c:pt>
                <c:pt idx="91">
                  <c:v>295</c:v>
                </c:pt>
                <c:pt idx="92">
                  <c:v>276</c:v>
                </c:pt>
                <c:pt idx="93">
                  <c:v>290</c:v>
                </c:pt>
                <c:pt idx="94">
                  <c:v>348</c:v>
                </c:pt>
                <c:pt idx="95">
                  <c:v>335</c:v>
                </c:pt>
                <c:pt idx="96">
                  <c:v>358</c:v>
                </c:pt>
                <c:pt idx="97">
                  <c:v>242</c:v>
                </c:pt>
                <c:pt idx="98">
                  <c:v>300</c:v>
                </c:pt>
                <c:pt idx="99">
                  <c:v>205</c:v>
                </c:pt>
                <c:pt idx="100">
                  <c:v>275</c:v>
                </c:pt>
                <c:pt idx="101">
                  <c:v>300</c:v>
                </c:pt>
                <c:pt idx="102">
                  <c:v>242</c:v>
                </c:pt>
                <c:pt idx="103">
                  <c:v>295</c:v>
                </c:pt>
                <c:pt idx="104">
                  <c:v>295</c:v>
                </c:pt>
                <c:pt idx="105">
                  <c:v>410</c:v>
                </c:pt>
                <c:pt idx="106">
                  <c:v>305</c:v>
                </c:pt>
                <c:pt idx="107">
                  <c:v>308</c:v>
                </c:pt>
                <c:pt idx="108">
                  <c:v>336</c:v>
                </c:pt>
                <c:pt idx="109">
                  <c:v>385</c:v>
                </c:pt>
                <c:pt idx="110">
                  <c:v>290</c:v>
                </c:pt>
                <c:pt idx="111">
                  <c:v>320</c:v>
                </c:pt>
                <c:pt idx="112">
                  <c:v>255</c:v>
                </c:pt>
                <c:pt idx="113">
                  <c:v>388</c:v>
                </c:pt>
                <c:pt idx="114">
                  <c:v>325</c:v>
                </c:pt>
                <c:pt idx="115">
                  <c:v>258</c:v>
                </c:pt>
                <c:pt idx="116">
                  <c:v>385</c:v>
                </c:pt>
                <c:pt idx="117">
                  <c:v>395</c:v>
                </c:pt>
                <c:pt idx="118">
                  <c:v>201</c:v>
                </c:pt>
                <c:pt idx="119">
                  <c:v>335</c:v>
                </c:pt>
                <c:pt idx="120">
                  <c:v>200</c:v>
                </c:pt>
                <c:pt idx="121">
                  <c:v>380</c:v>
                </c:pt>
                <c:pt idx="122">
                  <c:v>368</c:v>
                </c:pt>
                <c:pt idx="123">
                  <c:v>326</c:v>
                </c:pt>
                <c:pt idx="124">
                  <c:v>499</c:v>
                </c:pt>
                <c:pt idx="125">
                  <c:v>296</c:v>
                </c:pt>
                <c:pt idx="126">
                  <c:v>330</c:v>
                </c:pt>
                <c:pt idx="127">
                  <c:v>352</c:v>
                </c:pt>
                <c:pt idx="128">
                  <c:v>500</c:v>
                </c:pt>
                <c:pt idx="129">
                  <c:v>250</c:v>
                </c:pt>
                <c:pt idx="130">
                  <c:v>255</c:v>
                </c:pt>
                <c:pt idx="131">
                  <c:v>250</c:v>
                </c:pt>
                <c:pt idx="132">
                  <c:v>438</c:v>
                </c:pt>
                <c:pt idx="133">
                  <c:v>140</c:v>
                </c:pt>
                <c:pt idx="134">
                  <c:v>286</c:v>
                </c:pt>
                <c:pt idx="135">
                  <c:v>420</c:v>
                </c:pt>
                <c:pt idx="136">
                  <c:v>369</c:v>
                </c:pt>
                <c:pt idx="137">
                  <c:v>360</c:v>
                </c:pt>
                <c:pt idx="138">
                  <c:v>368</c:v>
                </c:pt>
                <c:pt idx="139">
                  <c:v>296</c:v>
                </c:pt>
                <c:pt idx="140">
                  <c:v>305</c:v>
                </c:pt>
                <c:pt idx="141">
                  <c:v>345</c:v>
                </c:pt>
                <c:pt idx="142">
                  <c:v>300</c:v>
                </c:pt>
                <c:pt idx="143">
                  <c:v>301</c:v>
                </c:pt>
                <c:pt idx="144">
                  <c:v>326</c:v>
                </c:pt>
                <c:pt idx="145">
                  <c:v>345</c:v>
                </c:pt>
                <c:pt idx="146">
                  <c:v>286</c:v>
                </c:pt>
                <c:pt idx="147">
                  <c:v>288</c:v>
                </c:pt>
                <c:pt idx="148">
                  <c:v>320</c:v>
                </c:pt>
                <c:pt idx="149">
                  <c:v>255</c:v>
                </c:pt>
                <c:pt idx="150">
                  <c:v>320</c:v>
                </c:pt>
                <c:pt idx="151">
                  <c:v>360</c:v>
                </c:pt>
                <c:pt idx="152">
                  <c:v>279</c:v>
                </c:pt>
                <c:pt idx="153">
                  <c:v>389</c:v>
                </c:pt>
                <c:pt idx="154">
                  <c:v>200</c:v>
                </c:pt>
                <c:pt idx="155">
                  <c:v>296</c:v>
                </c:pt>
                <c:pt idx="156">
                  <c:v>200</c:v>
                </c:pt>
                <c:pt idx="157">
                  <c:v>300</c:v>
                </c:pt>
                <c:pt idx="158">
                  <c:v>210</c:v>
                </c:pt>
                <c:pt idx="159">
                  <c:v>300</c:v>
                </c:pt>
                <c:pt idx="160">
                  <c:v>315</c:v>
                </c:pt>
                <c:pt idx="161">
                  <c:v>288</c:v>
                </c:pt>
                <c:pt idx="162">
                  <c:v>297</c:v>
                </c:pt>
                <c:pt idx="163">
                  <c:v>430</c:v>
                </c:pt>
                <c:pt idx="164">
                  <c:v>230</c:v>
                </c:pt>
                <c:pt idx="165">
                  <c:v>310</c:v>
                </c:pt>
                <c:pt idx="166">
                  <c:v>295</c:v>
                </c:pt>
                <c:pt idx="167">
                  <c:v>336</c:v>
                </c:pt>
                <c:pt idx="168">
                  <c:v>385</c:v>
                </c:pt>
                <c:pt idx="169">
                  <c:v>395</c:v>
                </c:pt>
                <c:pt idx="170">
                  <c:v>266</c:v>
                </c:pt>
                <c:pt idx="171">
                  <c:v>200</c:v>
                </c:pt>
                <c:pt idx="172">
                  <c:v>210</c:v>
                </c:pt>
                <c:pt idx="173">
                  <c:v>268</c:v>
                </c:pt>
                <c:pt idx="174">
                  <c:v>330</c:v>
                </c:pt>
                <c:pt idx="175">
                  <c:v>275</c:v>
                </c:pt>
                <c:pt idx="176">
                  <c:v>305</c:v>
                </c:pt>
                <c:pt idx="177">
                  <c:v>268</c:v>
                </c:pt>
                <c:pt idx="178">
                  <c:v>356</c:v>
                </c:pt>
                <c:pt idx="179">
                  <c:v>235</c:v>
                </c:pt>
                <c:pt idx="180">
                  <c:v>280</c:v>
                </c:pt>
                <c:pt idx="181">
                  <c:v>385</c:v>
                </c:pt>
                <c:pt idx="182">
                  <c:v>389</c:v>
                </c:pt>
                <c:pt idx="183">
                  <c:v>430</c:v>
                </c:pt>
                <c:pt idx="184">
                  <c:v>238</c:v>
                </c:pt>
                <c:pt idx="185">
                  <c:v>256</c:v>
                </c:pt>
                <c:pt idx="186">
                  <c:v>310</c:v>
                </c:pt>
                <c:pt idx="187">
                  <c:v>249</c:v>
                </c:pt>
                <c:pt idx="188">
                  <c:v>358</c:v>
                </c:pt>
                <c:pt idx="189">
                  <c:v>377</c:v>
                </c:pt>
                <c:pt idx="190">
                  <c:v>279</c:v>
                </c:pt>
                <c:pt idx="191">
                  <c:v>266</c:v>
                </c:pt>
                <c:pt idx="192">
                  <c:v>460</c:v>
                </c:pt>
                <c:pt idx="193">
                  <c:v>315</c:v>
                </c:pt>
                <c:pt idx="194">
                  <c:v>386</c:v>
                </c:pt>
                <c:pt idx="195">
                  <c:v>394</c:v>
                </c:pt>
                <c:pt idx="196">
                  <c:v>295</c:v>
                </c:pt>
                <c:pt idx="197">
                  <c:v>299</c:v>
                </c:pt>
                <c:pt idx="198">
                  <c:v>336</c:v>
                </c:pt>
                <c:pt idx="199">
                  <c:v>205</c:v>
                </c:pt>
                <c:pt idx="200">
                  <c:v>300</c:v>
                </c:pt>
                <c:pt idx="201">
                  <c:v>387</c:v>
                </c:pt>
                <c:pt idx="202">
                  <c:v>489</c:v>
                </c:pt>
                <c:pt idx="203">
                  <c:v>391</c:v>
                </c:pt>
                <c:pt idx="204">
                  <c:v>315</c:v>
                </c:pt>
                <c:pt idx="205">
                  <c:v>296</c:v>
                </c:pt>
                <c:pt idx="206">
                  <c:v>300</c:v>
                </c:pt>
                <c:pt idx="207">
                  <c:v>290</c:v>
                </c:pt>
                <c:pt idx="208">
                  <c:v>285</c:v>
                </c:pt>
                <c:pt idx="209">
                  <c:v>320</c:v>
                </c:pt>
                <c:pt idx="210">
                  <c:v>329</c:v>
                </c:pt>
                <c:pt idx="211">
                  <c:v>395</c:v>
                </c:pt>
                <c:pt idx="212">
                  <c:v>290</c:v>
                </c:pt>
                <c:pt idx="213">
                  <c:v>279</c:v>
                </c:pt>
                <c:pt idx="214">
                  <c:v>265</c:v>
                </c:pt>
                <c:pt idx="215">
                  <c:v>249</c:v>
                </c:pt>
                <c:pt idx="216">
                  <c:v>322</c:v>
                </c:pt>
                <c:pt idx="217">
                  <c:v>310</c:v>
                </c:pt>
                <c:pt idx="218">
                  <c:v>378</c:v>
                </c:pt>
                <c:pt idx="219">
                  <c:v>258</c:v>
                </c:pt>
                <c:pt idx="220">
                  <c:v>356</c:v>
                </c:pt>
                <c:pt idx="221">
                  <c:v>380</c:v>
                </c:pt>
                <c:pt idx="222">
                  <c:v>258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5EB-4822-B686-0FD4F99FB2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228608"/>
        <c:axId val="32232416"/>
      </c:scatterChart>
      <c:valAx>
        <c:axId val="3222860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modified</a:t>
                </a:r>
                <a:r>
                  <a:rPr lang="en-US" baseline="0">
                    <a:latin typeface="Times New Roman" pitchFamily="18" charset="0"/>
                    <a:cs typeface="Times New Roman" pitchFamily="18" charset="0"/>
                  </a:rPr>
                  <a:t> </a:t>
                </a: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Charlson comorbidity index score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32232416"/>
        <c:crosses val="autoZero"/>
        <c:crossBetween val="midCat"/>
      </c:valAx>
      <c:valAx>
        <c:axId val="32232416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Total Testosterone</a:t>
                </a:r>
              </a:p>
            </c:rich>
          </c:tx>
          <c:layout>
            <c:manualLayout>
              <c:xMode val="edge"/>
              <c:yMode val="edge"/>
              <c:x val="1.6205056488019745E-2"/>
              <c:y val="0.3527333737078712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32228608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2021-07-16T05:51:00Z</dcterms:created>
  <dcterms:modified xsi:type="dcterms:W3CDTF">2021-07-16T05:52:00Z</dcterms:modified>
</cp:coreProperties>
</file>