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FD4" w:rsidRDefault="00497FD4" w:rsidP="00497FD4">
      <w:pPr>
        <w:rPr>
          <w:rFonts w:ascii="Times New Roman" w:eastAsia="Times New Roman" w:hAnsi="Times New Roman"/>
          <w:sz w:val="20"/>
          <w:szCs w:val="20"/>
          <w:lang w:val="en-US" w:eastAsia="es-ES"/>
        </w:rPr>
      </w:pPr>
      <w:r w:rsidRPr="00180116">
        <w:rPr>
          <w:rFonts w:ascii="Times New Roman" w:eastAsia="Times New Roman" w:hAnsi="Times New Roman"/>
          <w:sz w:val="20"/>
          <w:szCs w:val="20"/>
          <w:lang w:val="en-US" w:eastAsia="es-ES"/>
        </w:rPr>
        <w:t>See Additional File</w:t>
      </w:r>
      <w:r>
        <w:rPr>
          <w:rFonts w:ascii="Times New Roman" w:eastAsia="Times New Roman" w:hAnsi="Times New Roman"/>
          <w:sz w:val="20"/>
          <w:szCs w:val="20"/>
          <w:lang w:val="en-US" w:eastAsia="es-ES"/>
        </w:rPr>
        <w:t>s</w:t>
      </w:r>
      <w:r w:rsidRPr="00180116">
        <w:rPr>
          <w:rFonts w:ascii="Times New Roman" w:eastAsia="Times New Roman" w:hAnsi="Times New Roman"/>
          <w:sz w:val="20"/>
          <w:szCs w:val="20"/>
          <w:lang w:val="en-US" w:eastAsia="es-ES"/>
        </w:rPr>
        <w:t xml:space="preserve"> </w:t>
      </w:r>
    </w:p>
    <w:p w:rsidR="00497FD4" w:rsidRPr="00333590" w:rsidRDefault="00497FD4" w:rsidP="00497FD4">
      <w:pPr>
        <w:rPr>
          <w:rFonts w:ascii="Times New Roman" w:hAnsi="Times New Roman"/>
          <w:sz w:val="20"/>
          <w:szCs w:val="20"/>
          <w:lang w:val="en-US"/>
        </w:rPr>
      </w:pPr>
      <w:r w:rsidRPr="00180116">
        <w:rPr>
          <w:rFonts w:ascii="Times New Roman" w:eastAsia="Times New Roman" w:hAnsi="Times New Roman"/>
          <w:sz w:val="20"/>
          <w:szCs w:val="20"/>
          <w:lang w:val="en-US" w:eastAsia="es-ES"/>
        </w:rPr>
        <w:t>Supplementary Table 1</w:t>
      </w:r>
      <w:r>
        <w:rPr>
          <w:rFonts w:ascii="Times New Roman" w:eastAsia="Times New Roman" w:hAnsi="Times New Roman"/>
          <w:sz w:val="20"/>
          <w:szCs w:val="20"/>
          <w:lang w:val="en-US" w:eastAsia="es-ES"/>
        </w:rPr>
        <w:t>:</w:t>
      </w:r>
      <w:r w:rsidRPr="00180116">
        <w:rPr>
          <w:rFonts w:ascii="Times New Roman" w:eastAsia="Times New Roman" w:hAnsi="Times New Roman"/>
          <w:sz w:val="20"/>
          <w:szCs w:val="20"/>
          <w:lang w:val="en-US" w:eastAsia="es-ES"/>
        </w:rPr>
        <w:t xml:space="preserve"> </w:t>
      </w:r>
      <w:r w:rsidRPr="00333590">
        <w:rPr>
          <w:rFonts w:ascii="Times New Roman" w:hAnsi="Times New Roman"/>
          <w:sz w:val="20"/>
          <w:szCs w:val="20"/>
          <w:lang w:val="en-US"/>
        </w:rPr>
        <w:t>Table S1.</w:t>
      </w:r>
      <w:r w:rsidRPr="00160DFB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33590">
        <w:rPr>
          <w:rFonts w:ascii="Times New Roman" w:hAnsi="Times New Roman"/>
          <w:sz w:val="20"/>
          <w:szCs w:val="20"/>
          <w:lang w:val="en-US"/>
        </w:rPr>
        <w:t>Use of corticosteroids and combination of treatments</w:t>
      </w:r>
    </w:p>
    <w:p w:rsidR="00497FD4" w:rsidRPr="00333590" w:rsidRDefault="00497FD4" w:rsidP="00497FD4">
      <w:pPr>
        <w:rPr>
          <w:rFonts w:ascii="Times New Roman" w:hAnsi="Times New Roman"/>
          <w:sz w:val="20"/>
          <w:szCs w:val="20"/>
          <w:lang w:val="en-US"/>
        </w:rPr>
      </w:pPr>
      <w:r w:rsidRPr="00180116">
        <w:rPr>
          <w:rFonts w:ascii="Times New Roman" w:eastAsia="Times New Roman" w:hAnsi="Times New Roman"/>
          <w:sz w:val="20"/>
          <w:szCs w:val="20"/>
          <w:lang w:val="en-US" w:eastAsia="es-ES"/>
        </w:rPr>
        <w:t xml:space="preserve">Supplementary Table </w:t>
      </w:r>
      <w:r>
        <w:rPr>
          <w:rFonts w:ascii="Times New Roman" w:eastAsia="Times New Roman" w:hAnsi="Times New Roman"/>
          <w:sz w:val="20"/>
          <w:szCs w:val="20"/>
          <w:lang w:val="en-US" w:eastAsia="es-ES"/>
        </w:rPr>
        <w:t xml:space="preserve">2: </w:t>
      </w:r>
      <w:r w:rsidRPr="00333590">
        <w:rPr>
          <w:rFonts w:ascii="Times New Roman" w:hAnsi="Times New Roman"/>
          <w:sz w:val="20"/>
          <w:szCs w:val="20"/>
          <w:lang w:val="en-US"/>
        </w:rPr>
        <w:t>Table S2.</w:t>
      </w:r>
      <w:r w:rsidRPr="00160DFB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33590">
        <w:rPr>
          <w:rFonts w:ascii="Times New Roman" w:hAnsi="Times New Roman"/>
          <w:sz w:val="20"/>
          <w:szCs w:val="20"/>
          <w:lang w:val="en-US"/>
        </w:rPr>
        <w:t>Sensitivity analyses: ICU mortality comparing early versus non-early use of corticosteroids.</w:t>
      </w:r>
    </w:p>
    <w:p w:rsidR="00497FD4" w:rsidRPr="00333590" w:rsidRDefault="00497FD4" w:rsidP="00497FD4">
      <w:pPr>
        <w:rPr>
          <w:rFonts w:ascii="Times New Roman" w:hAnsi="Times New Roman"/>
          <w:sz w:val="20"/>
          <w:szCs w:val="20"/>
          <w:lang w:val="en-US"/>
        </w:rPr>
      </w:pPr>
      <w:r w:rsidRPr="00333590">
        <w:rPr>
          <w:rFonts w:ascii="Times New Roman" w:hAnsi="Times New Roman"/>
          <w:sz w:val="20"/>
          <w:szCs w:val="20"/>
          <w:lang w:val="en-US"/>
        </w:rPr>
        <w:t xml:space="preserve">Other </w:t>
      </w:r>
      <w:r>
        <w:rPr>
          <w:rFonts w:ascii="Times New Roman" w:hAnsi="Times New Roman"/>
          <w:sz w:val="20"/>
          <w:szCs w:val="20"/>
          <w:lang w:val="en-US"/>
        </w:rPr>
        <w:t>Additional file</w:t>
      </w:r>
      <w:r w:rsidRPr="00333590">
        <w:rPr>
          <w:rFonts w:ascii="Times New Roman" w:hAnsi="Times New Roman"/>
          <w:sz w:val="20"/>
          <w:szCs w:val="20"/>
          <w:lang w:val="en-US"/>
        </w:rPr>
        <w:t>: Methods, Tables and figures, and more References</w:t>
      </w:r>
    </w:p>
    <w:p w:rsidR="009216BC" w:rsidRDefault="009216BC">
      <w:bookmarkStart w:id="0" w:name="_GoBack"/>
      <w:bookmarkEnd w:id="0"/>
    </w:p>
    <w:sectPr w:rsidR="00921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4"/>
    <w:rsid w:val="00497FD4"/>
    <w:rsid w:val="0092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76DFB0-6F56-4895-9847-93C9FB9A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FD4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>Springer Nature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2020-09-14T10:04:00Z</dcterms:created>
  <dcterms:modified xsi:type="dcterms:W3CDTF">2020-09-14T10:05:00Z</dcterms:modified>
</cp:coreProperties>
</file>