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25559" w14:textId="0FCE849D" w:rsidR="00141B65" w:rsidRDefault="00E57181" w:rsidP="00141B65">
      <w:pPr>
        <w:jc w:val="left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 w:hint="eastAsia"/>
          <w:b/>
          <w:bCs/>
          <w:szCs w:val="20"/>
        </w:rPr>
        <w:t>Additional file</w:t>
      </w:r>
      <w:r w:rsidR="00141B65" w:rsidRPr="00E5177A">
        <w:rPr>
          <w:rFonts w:ascii="Times New Roman" w:hAnsi="Times New Roman" w:cs="Times New Roman"/>
          <w:b/>
          <w:bCs/>
          <w:szCs w:val="20"/>
        </w:rPr>
        <w:t xml:space="preserve"> </w:t>
      </w:r>
      <w:r w:rsidR="00FF7608">
        <w:rPr>
          <w:rFonts w:ascii="Times New Roman" w:hAnsi="Times New Roman" w:cs="Times New Roman" w:hint="eastAsia"/>
          <w:b/>
          <w:bCs/>
          <w:szCs w:val="20"/>
        </w:rPr>
        <w:t>4</w:t>
      </w:r>
      <w:r w:rsidR="007F0CFC">
        <w:rPr>
          <w:rFonts w:ascii="Times New Roman" w:hAnsi="Times New Roman" w:cs="Times New Roman" w:hint="eastAsia"/>
          <w:b/>
          <w:bCs/>
          <w:szCs w:val="20"/>
        </w:rPr>
        <w:t>.</w:t>
      </w:r>
      <w:r w:rsidR="00141B65" w:rsidRPr="00E5177A">
        <w:rPr>
          <w:rFonts w:ascii="Times New Roman" w:hAnsi="Times New Roman" w:cs="Times New Roman"/>
          <w:b/>
          <w:bCs/>
          <w:szCs w:val="20"/>
        </w:rPr>
        <w:t xml:space="preserve"> </w:t>
      </w:r>
      <w:r w:rsidR="00141B65" w:rsidRPr="00373F3D">
        <w:rPr>
          <w:rFonts w:ascii="Times New Roman" w:hAnsi="Times New Roman" w:cs="Times New Roman"/>
          <w:bCs/>
          <w:szCs w:val="20"/>
        </w:rPr>
        <w:t>IRB Approval Numbers for Each Institution Participating in the Health-Related Quality of Life Survey for Cervical Cancer Patients</w:t>
      </w:r>
    </w:p>
    <w:p w14:paraId="30B0FB38" w14:textId="77777777" w:rsidR="00141B65" w:rsidRPr="003C27C5" w:rsidRDefault="00141B65" w:rsidP="00141B65">
      <w:pPr>
        <w:jc w:val="left"/>
        <w:rPr>
          <w:rFonts w:ascii="Times New Roman" w:hAnsi="Times New Roman" w:cs="Times New Roman"/>
          <w:bCs/>
          <w:szCs w:val="20"/>
        </w:rPr>
      </w:pPr>
    </w:p>
    <w:tbl>
      <w:tblPr>
        <w:tblStyle w:val="aa"/>
        <w:tblpPr w:leftFromText="142" w:rightFromText="142" w:vertAnchor="text" w:tblpY="1"/>
        <w:tblOverlap w:val="never"/>
        <w:tblW w:w="8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2774"/>
        <w:gridCol w:w="2774"/>
        <w:gridCol w:w="2774"/>
      </w:tblGrid>
      <w:tr w:rsidR="00141B65" w:rsidRPr="0008219F" w14:paraId="64358881" w14:textId="77777777" w:rsidTr="007F7B76">
        <w:trPr>
          <w:trHeight w:val="255"/>
        </w:trPr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10A25C8D" w14:textId="77777777" w:rsidR="00141B65" w:rsidRPr="0008219F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0"/>
              </w:rPr>
            </w:pPr>
            <w:r w:rsidRPr="0008219F">
              <w:rPr>
                <w:rFonts w:ascii="Times New Roman" w:eastAsiaTheme="minorHAnsi" w:hAnsi="Times New Roman" w:cs="Times New Roman"/>
                <w:bCs/>
                <w:szCs w:val="20"/>
              </w:rPr>
              <w:t>Hospital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3FC55275" w14:textId="77777777" w:rsidR="00141B65" w:rsidRPr="0008219F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0"/>
              </w:rPr>
            </w:pPr>
            <w:r w:rsidRPr="0008219F">
              <w:rPr>
                <w:rFonts w:ascii="Times New Roman" w:eastAsiaTheme="minorHAnsi" w:hAnsi="Times New Roman" w:cs="Times New Roman"/>
                <w:bCs/>
                <w:szCs w:val="20"/>
              </w:rPr>
              <w:t>Patients</w:t>
            </w:r>
          </w:p>
        </w:tc>
        <w:tc>
          <w:tcPr>
            <w:tcW w:w="2774" w:type="dxa"/>
            <w:tcBorders>
              <w:top w:val="single" w:sz="4" w:space="0" w:color="auto"/>
              <w:bottom w:val="single" w:sz="4" w:space="0" w:color="auto"/>
            </w:tcBorders>
          </w:tcPr>
          <w:p w14:paraId="0FF9260D" w14:textId="77777777" w:rsidR="00141B65" w:rsidRPr="0008219F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bCs/>
                <w:szCs w:val="20"/>
              </w:rPr>
            </w:pPr>
            <w:r w:rsidRPr="0008219F">
              <w:rPr>
                <w:rFonts w:ascii="Times New Roman" w:eastAsiaTheme="minorHAnsi" w:hAnsi="Times New Roman" w:cs="Times New Roman"/>
                <w:bCs/>
                <w:szCs w:val="20"/>
              </w:rPr>
              <w:t>IRB Number</w:t>
            </w:r>
          </w:p>
        </w:tc>
      </w:tr>
      <w:tr w:rsidR="00141B65" w:rsidRPr="00E5177A" w14:paraId="5DDCAE55" w14:textId="77777777" w:rsidTr="007F7B76">
        <w:trPr>
          <w:trHeight w:val="793"/>
        </w:trPr>
        <w:tc>
          <w:tcPr>
            <w:tcW w:w="2774" w:type="dxa"/>
            <w:tcBorders>
              <w:top w:val="single" w:sz="4" w:space="0" w:color="auto"/>
            </w:tcBorders>
            <w:vAlign w:val="center"/>
            <w:hideMark/>
          </w:tcPr>
          <w:p w14:paraId="74C29726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color w:val="000000" w:themeColor="text1"/>
                <w:kern w:val="24"/>
                <w:szCs w:val="20"/>
              </w:rPr>
              <w:t>Seoul National University Hospital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vAlign w:val="center"/>
          </w:tcPr>
          <w:p w14:paraId="682D8849" w14:textId="3AD703EB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</w:tcBorders>
            <w:vAlign w:val="center"/>
          </w:tcPr>
          <w:p w14:paraId="35D23F8C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2307-198-1454</w:t>
            </w:r>
          </w:p>
        </w:tc>
      </w:tr>
      <w:tr w:rsidR="00141B65" w:rsidRPr="00E5177A" w14:paraId="6AC623B5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7618CFDD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szCs w:val="20"/>
              </w:rPr>
              <w:t>Inje University Busan Paik Hospital</w:t>
            </w:r>
          </w:p>
        </w:tc>
        <w:tc>
          <w:tcPr>
            <w:tcW w:w="2774" w:type="dxa"/>
            <w:vAlign w:val="center"/>
          </w:tcPr>
          <w:p w14:paraId="30EB3B16" w14:textId="7D6496F2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 w:hint="eastAsia"/>
                <w:color w:val="000000"/>
                <w:szCs w:val="20"/>
              </w:rPr>
              <w:t>4</w:t>
            </w:r>
          </w:p>
        </w:tc>
        <w:tc>
          <w:tcPr>
            <w:tcW w:w="2774" w:type="dxa"/>
            <w:vAlign w:val="center"/>
          </w:tcPr>
          <w:p w14:paraId="4B4680C0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2023-07-018</w:t>
            </w:r>
          </w:p>
        </w:tc>
      </w:tr>
      <w:tr w:rsidR="00141B65" w:rsidRPr="00E5177A" w14:paraId="43FE8929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4E54CE6A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CHA Bundang Medical Center</w:t>
            </w:r>
          </w:p>
        </w:tc>
        <w:tc>
          <w:tcPr>
            <w:tcW w:w="2774" w:type="dxa"/>
            <w:vAlign w:val="center"/>
          </w:tcPr>
          <w:p w14:paraId="267F957F" w14:textId="239A57D1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2774" w:type="dxa"/>
            <w:vAlign w:val="center"/>
          </w:tcPr>
          <w:p w14:paraId="0796EC93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2023-08-014</w:t>
            </w:r>
          </w:p>
        </w:tc>
      </w:tr>
      <w:tr w:rsidR="00141B65" w:rsidRPr="00E5177A" w14:paraId="3AD5296D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16E0C7DC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szCs w:val="20"/>
              </w:rPr>
              <w:t>Korea University Ansan Hospital</w:t>
            </w:r>
          </w:p>
        </w:tc>
        <w:tc>
          <w:tcPr>
            <w:tcW w:w="2774" w:type="dxa"/>
            <w:vAlign w:val="center"/>
          </w:tcPr>
          <w:p w14:paraId="485FEDDB" w14:textId="51E477C3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2774" w:type="dxa"/>
            <w:vAlign w:val="center"/>
          </w:tcPr>
          <w:p w14:paraId="2334C779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2023AS0208</w:t>
            </w:r>
          </w:p>
        </w:tc>
      </w:tr>
      <w:tr w:rsidR="00141B65" w:rsidRPr="00E5177A" w14:paraId="3125669A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1EA3047B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proofErr w:type="spellStart"/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Konkuk</w:t>
            </w:r>
            <w:proofErr w:type="spellEnd"/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 xml:space="preserve"> University Medical Center</w:t>
            </w:r>
          </w:p>
        </w:tc>
        <w:tc>
          <w:tcPr>
            <w:tcW w:w="2774" w:type="dxa"/>
            <w:vAlign w:val="center"/>
          </w:tcPr>
          <w:p w14:paraId="6EEF99E7" w14:textId="5C8E62C2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2774" w:type="dxa"/>
            <w:vAlign w:val="center"/>
          </w:tcPr>
          <w:p w14:paraId="78F02E19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KUMC 2023-09-038-001</w:t>
            </w:r>
          </w:p>
        </w:tc>
      </w:tr>
      <w:tr w:rsidR="00141B65" w:rsidRPr="00E5177A" w14:paraId="67E0F12D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02DDDC9E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Severance Hospital</w:t>
            </w:r>
          </w:p>
        </w:tc>
        <w:tc>
          <w:tcPr>
            <w:tcW w:w="2774" w:type="dxa"/>
            <w:vAlign w:val="center"/>
          </w:tcPr>
          <w:p w14:paraId="1465557E" w14:textId="710320D5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2774" w:type="dxa"/>
            <w:vAlign w:val="center"/>
          </w:tcPr>
          <w:p w14:paraId="0E8D902E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4-2023-0719</w:t>
            </w:r>
          </w:p>
        </w:tc>
      </w:tr>
      <w:tr w:rsidR="00141B65" w:rsidRPr="00E5177A" w14:paraId="25C2222B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3B913B97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The Catholic University of Korea Seoul St. Mary's Hospital</w:t>
            </w:r>
          </w:p>
        </w:tc>
        <w:tc>
          <w:tcPr>
            <w:tcW w:w="2774" w:type="dxa"/>
            <w:vAlign w:val="center"/>
          </w:tcPr>
          <w:p w14:paraId="4DA7ED71" w14:textId="04C2E843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2774" w:type="dxa"/>
            <w:vAlign w:val="center"/>
          </w:tcPr>
          <w:p w14:paraId="3E4CDCDF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KC23QNDI0625</w:t>
            </w:r>
          </w:p>
        </w:tc>
      </w:tr>
      <w:tr w:rsidR="00141B65" w:rsidRPr="00E5177A" w14:paraId="7AA10259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23A58638" w14:textId="46F87C52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proofErr w:type="spellStart"/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Ajou</w:t>
            </w:r>
            <w:proofErr w:type="spellEnd"/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 xml:space="preserve"> University Hospital</w:t>
            </w:r>
          </w:p>
        </w:tc>
        <w:tc>
          <w:tcPr>
            <w:tcW w:w="2774" w:type="dxa"/>
            <w:vAlign w:val="center"/>
          </w:tcPr>
          <w:p w14:paraId="201AC778" w14:textId="1F04A822" w:rsidR="00141B65" w:rsidRPr="00E5177A" w:rsidRDefault="00295DE6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 w:hint="eastAsia"/>
                <w:color w:val="000000"/>
                <w:szCs w:val="20"/>
              </w:rPr>
              <w:t>3</w:t>
            </w:r>
          </w:p>
        </w:tc>
        <w:tc>
          <w:tcPr>
            <w:tcW w:w="2774" w:type="dxa"/>
            <w:vAlign w:val="center"/>
          </w:tcPr>
          <w:p w14:paraId="3E63181E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AJOUIRB-SB-2023-433</w:t>
            </w:r>
          </w:p>
        </w:tc>
      </w:tr>
      <w:tr w:rsidR="00141B65" w:rsidRPr="00E5177A" w14:paraId="410D7D27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0DE40D2A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proofErr w:type="spellStart"/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Hanllym</w:t>
            </w:r>
            <w:proofErr w:type="spellEnd"/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 xml:space="preserve"> University </w:t>
            </w:r>
            <w:proofErr w:type="spellStart"/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Kangnam</w:t>
            </w:r>
            <w:proofErr w:type="spellEnd"/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 xml:space="preserve"> Sacred Heart Hospital</w:t>
            </w:r>
          </w:p>
        </w:tc>
        <w:tc>
          <w:tcPr>
            <w:tcW w:w="2774" w:type="dxa"/>
            <w:vAlign w:val="center"/>
          </w:tcPr>
          <w:p w14:paraId="00D9CF44" w14:textId="21857000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2774" w:type="dxa"/>
            <w:vAlign w:val="center"/>
          </w:tcPr>
          <w:p w14:paraId="3EF1105C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HKS 2023-08-017</w:t>
            </w:r>
          </w:p>
        </w:tc>
      </w:tr>
      <w:tr w:rsidR="00141B65" w:rsidRPr="00E5177A" w14:paraId="5B1A5920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3D871D68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Kyung Hee University Medical Center</w:t>
            </w:r>
          </w:p>
        </w:tc>
        <w:tc>
          <w:tcPr>
            <w:tcW w:w="2774" w:type="dxa"/>
            <w:vAlign w:val="center"/>
          </w:tcPr>
          <w:p w14:paraId="037FE944" w14:textId="45D84E46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2774" w:type="dxa"/>
            <w:vAlign w:val="center"/>
          </w:tcPr>
          <w:p w14:paraId="5D2477F2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2023-08-002-006</w:t>
            </w:r>
          </w:p>
        </w:tc>
      </w:tr>
      <w:tr w:rsidR="00141B65" w:rsidRPr="00E5177A" w14:paraId="4C50A02F" w14:textId="77777777" w:rsidTr="007F7B76">
        <w:trPr>
          <w:trHeight w:val="793"/>
        </w:trPr>
        <w:tc>
          <w:tcPr>
            <w:tcW w:w="2774" w:type="dxa"/>
            <w:vAlign w:val="center"/>
            <w:hideMark/>
          </w:tcPr>
          <w:p w14:paraId="1CDA1524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Korea University Guro Hospital</w:t>
            </w:r>
          </w:p>
        </w:tc>
        <w:tc>
          <w:tcPr>
            <w:tcW w:w="2774" w:type="dxa"/>
            <w:vAlign w:val="center"/>
          </w:tcPr>
          <w:p w14:paraId="7569CADC" w14:textId="442A151D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2774" w:type="dxa"/>
            <w:vAlign w:val="center"/>
          </w:tcPr>
          <w:p w14:paraId="76985061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2023GR0339</w:t>
            </w:r>
          </w:p>
        </w:tc>
      </w:tr>
      <w:tr w:rsidR="00141B65" w:rsidRPr="00E5177A" w14:paraId="3256125E" w14:textId="77777777" w:rsidTr="007F7B76">
        <w:trPr>
          <w:trHeight w:val="793"/>
        </w:trPr>
        <w:tc>
          <w:tcPr>
            <w:tcW w:w="2774" w:type="dxa"/>
            <w:tcBorders>
              <w:bottom w:val="single" w:sz="4" w:space="0" w:color="auto"/>
            </w:tcBorders>
            <w:vAlign w:val="center"/>
            <w:hideMark/>
          </w:tcPr>
          <w:p w14:paraId="4C1E0A28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szCs w:val="20"/>
              </w:rPr>
            </w:pPr>
            <w:r w:rsidRPr="00E5177A">
              <w:rPr>
                <w:rFonts w:ascii="Times New Roman" w:eastAsiaTheme="minorHAnsi" w:hAnsi="Times New Roman" w:cs="Times New Roman"/>
                <w:color w:val="000000" w:themeColor="dark1"/>
                <w:kern w:val="24"/>
                <w:szCs w:val="20"/>
              </w:rPr>
              <w:t>Hanyang University Seoul Hospital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37788DA1" w14:textId="462CAFEC" w:rsidR="00141B65" w:rsidRPr="00E5177A" w:rsidRDefault="00513BFD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>
              <w:rPr>
                <w:rFonts w:ascii="Times New Roman" w:eastAsia="나눔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2774" w:type="dxa"/>
            <w:tcBorders>
              <w:bottom w:val="single" w:sz="4" w:space="0" w:color="auto"/>
            </w:tcBorders>
            <w:vAlign w:val="center"/>
          </w:tcPr>
          <w:p w14:paraId="26DE1EF3" w14:textId="77777777" w:rsidR="00141B65" w:rsidRPr="00E5177A" w:rsidRDefault="00141B65" w:rsidP="007F7B76">
            <w:pPr>
              <w:spacing w:line="276" w:lineRule="auto"/>
              <w:jc w:val="center"/>
              <w:rPr>
                <w:rFonts w:ascii="Times New Roman" w:eastAsia="나눔고딕" w:hAnsi="Times New Roman" w:cs="Times New Roman"/>
                <w:color w:val="000000"/>
                <w:szCs w:val="20"/>
              </w:rPr>
            </w:pPr>
            <w:r w:rsidRPr="00E5177A">
              <w:rPr>
                <w:rFonts w:ascii="Times New Roman" w:eastAsia="나눔고딕" w:hAnsi="Times New Roman" w:cs="Times New Roman"/>
                <w:color w:val="000000"/>
                <w:szCs w:val="20"/>
              </w:rPr>
              <w:t>2023-08-009-012</w:t>
            </w:r>
          </w:p>
        </w:tc>
      </w:tr>
    </w:tbl>
    <w:p w14:paraId="2B0B5B91" w14:textId="77F7F41C" w:rsidR="00141B65" w:rsidRPr="00E5177A" w:rsidRDefault="00141B65" w:rsidP="00141B65">
      <w:pPr>
        <w:jc w:val="left"/>
        <w:rPr>
          <w:rFonts w:ascii="Times New Roman" w:hAnsi="Times New Roman" w:cs="Times New Roman"/>
          <w:b/>
          <w:bCs/>
          <w:szCs w:val="20"/>
        </w:rPr>
      </w:pPr>
      <w:r w:rsidRPr="00E5177A">
        <w:rPr>
          <w:rFonts w:ascii="Times New Roman" w:hAnsi="Times New Roman" w:cs="Times New Roman"/>
          <w:b/>
          <w:bCs/>
          <w:szCs w:val="20"/>
        </w:rPr>
        <w:br w:type="textWrapping" w:clear="all"/>
      </w:r>
    </w:p>
    <w:p w14:paraId="6A0018B1" w14:textId="77777777" w:rsidR="001734A7" w:rsidRDefault="001734A7"/>
    <w:sectPr w:rsidR="001734A7" w:rsidSect="00141B6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161F8" w14:textId="77777777" w:rsidR="00540700" w:rsidRDefault="00540700" w:rsidP="00513BFD">
      <w:r>
        <w:separator/>
      </w:r>
    </w:p>
  </w:endnote>
  <w:endnote w:type="continuationSeparator" w:id="0">
    <w:p w14:paraId="3A9B93A4" w14:textId="77777777" w:rsidR="00540700" w:rsidRDefault="00540700" w:rsidP="0051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맑은 고딕"/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71F3E" w14:textId="77777777" w:rsidR="00540700" w:rsidRDefault="00540700" w:rsidP="00513BFD">
      <w:r>
        <w:separator/>
      </w:r>
    </w:p>
  </w:footnote>
  <w:footnote w:type="continuationSeparator" w:id="0">
    <w:p w14:paraId="78660507" w14:textId="77777777" w:rsidR="00540700" w:rsidRDefault="00540700" w:rsidP="0051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65"/>
    <w:rsid w:val="000127B0"/>
    <w:rsid w:val="000D1231"/>
    <w:rsid w:val="00141B65"/>
    <w:rsid w:val="001734A7"/>
    <w:rsid w:val="001E6AE5"/>
    <w:rsid w:val="002628E2"/>
    <w:rsid w:val="00295DE6"/>
    <w:rsid w:val="002B0DFE"/>
    <w:rsid w:val="002F3E88"/>
    <w:rsid w:val="003425FC"/>
    <w:rsid w:val="003929EC"/>
    <w:rsid w:val="004E2426"/>
    <w:rsid w:val="00513BFD"/>
    <w:rsid w:val="00540700"/>
    <w:rsid w:val="0055729A"/>
    <w:rsid w:val="0056055B"/>
    <w:rsid w:val="006115FE"/>
    <w:rsid w:val="006509C6"/>
    <w:rsid w:val="00704430"/>
    <w:rsid w:val="0070798E"/>
    <w:rsid w:val="00723F19"/>
    <w:rsid w:val="0073378F"/>
    <w:rsid w:val="007B52B2"/>
    <w:rsid w:val="007F0CFC"/>
    <w:rsid w:val="008644D5"/>
    <w:rsid w:val="008C4620"/>
    <w:rsid w:val="009127E5"/>
    <w:rsid w:val="0091320C"/>
    <w:rsid w:val="00A503FC"/>
    <w:rsid w:val="00A71F32"/>
    <w:rsid w:val="00B01DAE"/>
    <w:rsid w:val="00C3270A"/>
    <w:rsid w:val="00C62690"/>
    <w:rsid w:val="00C949AE"/>
    <w:rsid w:val="00D212CF"/>
    <w:rsid w:val="00D23377"/>
    <w:rsid w:val="00E05157"/>
    <w:rsid w:val="00E57181"/>
    <w:rsid w:val="00ED40E2"/>
    <w:rsid w:val="00F06615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38E16"/>
  <w15:chartTrackingRefBased/>
  <w15:docId w15:val="{2005A80C-771E-A04F-91BA-5F9AA11F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B65"/>
    <w:pPr>
      <w:widowControl w:val="0"/>
      <w:wordWrap w:val="0"/>
      <w:autoSpaceDE w:val="0"/>
      <w:autoSpaceDN w:val="0"/>
      <w:spacing w:after="0"/>
      <w:jc w:val="both"/>
    </w:pPr>
    <w:rPr>
      <w:rFonts w:asciiTheme="minorHAnsi"/>
      <w:sz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41B6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41B6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41B6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41B6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41B6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41B6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41B6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41B6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41B6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41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41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41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41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41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41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41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41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41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41B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141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41B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141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41B65"/>
    <w:pPr>
      <w:spacing w:before="160" w:after="160"/>
      <w:jc w:val="center"/>
    </w:pPr>
    <w:rPr>
      <w:rFonts w:asciiTheme="minorEastAsia"/>
      <w:i/>
      <w:iCs/>
      <w:color w:val="404040" w:themeColor="text1" w:themeTint="BF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141B6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41B65"/>
    <w:pPr>
      <w:spacing w:after="160"/>
      <w:ind w:left="720"/>
      <w:contextualSpacing/>
      <w:jc w:val="left"/>
    </w:pPr>
    <w:rPr>
      <w:rFonts w:asciiTheme="minorEastAsia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141B6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41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EastAsia"/>
      <w:i/>
      <w:iCs/>
      <w:color w:val="0F4761" w:themeColor="accent1" w:themeShade="BF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141B6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41B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41B65"/>
    <w:pPr>
      <w:spacing w:after="0"/>
      <w:jc w:val="both"/>
    </w:pPr>
    <w:rPr>
      <w:rFonts w:asciiTheme="minorHAnsi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513BF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513BFD"/>
    <w:rPr>
      <w:rFonts w:asciiTheme="minorHAnsi"/>
      <w:sz w:val="20"/>
      <w14:ligatures w14:val="none"/>
    </w:rPr>
  </w:style>
  <w:style w:type="paragraph" w:styleId="ac">
    <w:name w:val="footer"/>
    <w:basedOn w:val="a"/>
    <w:link w:val="Char4"/>
    <w:uiPriority w:val="99"/>
    <w:unhideWhenUsed/>
    <w:rsid w:val="00513BF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513BFD"/>
    <w:rPr>
      <w:rFonts w:asciiTheme="minorHAnsi"/>
      <w:sz w:val="20"/>
      <w14:ligatures w14:val="none"/>
    </w:rPr>
  </w:style>
  <w:style w:type="paragraph" w:styleId="ad">
    <w:name w:val="Revision"/>
    <w:hidden/>
    <w:uiPriority w:val="99"/>
    <w:semiHidden/>
    <w:rsid w:val="00E57181"/>
    <w:pPr>
      <w:spacing w:after="0"/>
    </w:pPr>
    <w:rPr>
      <w:rFonts w:asciiTheme="minorHAnsi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이아연</dc:creator>
  <cp:keywords/>
  <dc:description/>
  <cp:lastModifiedBy>심우정</cp:lastModifiedBy>
  <cp:revision>2</cp:revision>
  <dcterms:created xsi:type="dcterms:W3CDTF">2025-07-16T12:12:00Z</dcterms:created>
  <dcterms:modified xsi:type="dcterms:W3CDTF">2025-07-16T12:12:00Z</dcterms:modified>
</cp:coreProperties>
</file>