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7962" w:rsidRPr="00D75A2A" w:rsidRDefault="003F7962" w:rsidP="003F7962">
      <w:pPr>
        <w:ind w:firstLineChars="550" w:firstLine="1155"/>
        <w:jc w:val="left"/>
      </w:pPr>
      <w:proofErr w:type="gramStart"/>
      <w:r w:rsidRPr="00D75A2A">
        <w:t xml:space="preserve">Table </w:t>
      </w:r>
      <w:r>
        <w:rPr>
          <w:rFonts w:hint="eastAsia"/>
        </w:rPr>
        <w:t>1</w:t>
      </w:r>
      <w:r w:rsidRPr="00D75A2A">
        <w:t>.</w:t>
      </w:r>
      <w:proofErr w:type="gramEnd"/>
      <w:r w:rsidRPr="00D75A2A">
        <w:t xml:space="preserve"> </w:t>
      </w:r>
      <w:proofErr w:type="spellStart"/>
      <w:r w:rsidRPr="00D75A2A">
        <w:t>Clinicopathological</w:t>
      </w:r>
      <w:proofErr w:type="spellEnd"/>
      <w:r w:rsidRPr="00D75A2A">
        <w:t xml:space="preserve"> feature of SPs and LAMN</w:t>
      </w:r>
    </w:p>
    <w:p w:rsidR="003F7962" w:rsidRPr="00D75A2A" w:rsidRDefault="003F7962" w:rsidP="003F7962">
      <w:pPr>
        <w:ind w:firstLineChars="200" w:firstLine="420"/>
        <w:jc w:val="left"/>
      </w:pPr>
      <w:r>
        <w:rPr>
          <w:noProof/>
        </w:rPr>
        <w:pict>
          <v:group id="_x0000_s2050" alt="" style="position:absolute;left:0;text-align:left;margin-left:7pt;margin-top:-.1pt;width:350.65pt;height:467.4pt;z-index:251660288" coordorigin="2010,2072" coordsize="7013,9348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2051" type="#_x0000_t32" style="position:absolute;left:2010;top:2072;width:6803;height:0;flip:y" o:connectortype="straight"/>
            <v:shape id="_x0000_s2052" type="#_x0000_t32" style="position:absolute;left:4830;top:2704;width:2154;height:0;flip:y" o:connectortype="straight"/>
            <v:shape id="_x0000_s2053" type="#_x0000_t32" style="position:absolute;left:2020;top:3324;width:6803;height:0;flip:y" o:connectortype="straight"/>
            <v:shape id="_x0000_s2054" type="#_x0000_t32" style="position:absolute;left:2220;top:11420;width:6803;height:0;flip:y" o:connectortype="straight"/>
          </v:group>
        </w:pict>
      </w:r>
      <w:proofErr w:type="spellStart"/>
      <w:r w:rsidRPr="00D75A2A">
        <w:t>Clinicopathological</w:t>
      </w:r>
      <w:proofErr w:type="spellEnd"/>
      <w:r w:rsidRPr="00D75A2A">
        <w:t xml:space="preserve"> feature    </w:t>
      </w:r>
      <w:proofErr w:type="spellStart"/>
      <w:r w:rsidRPr="00D75A2A">
        <w:t>Appendiceal</w:t>
      </w:r>
      <w:proofErr w:type="spellEnd"/>
      <w:r w:rsidRPr="00D75A2A">
        <w:t xml:space="preserve"> serrated    </w:t>
      </w:r>
      <w:r>
        <w:t xml:space="preserve"> </w:t>
      </w:r>
      <w:r w:rsidRPr="00D75A2A">
        <w:t xml:space="preserve"> </w:t>
      </w:r>
      <w:proofErr w:type="gramStart"/>
      <w:r w:rsidRPr="00D75A2A">
        <w:t xml:space="preserve">LAMN  </w:t>
      </w:r>
      <w:r w:rsidRPr="00D75A2A">
        <w:rPr>
          <w:i/>
        </w:rPr>
        <w:t>P</w:t>
      </w:r>
      <w:proofErr w:type="gramEnd"/>
      <w:r>
        <w:rPr>
          <w:i/>
        </w:rPr>
        <w:t>-value</w:t>
      </w:r>
      <w:r w:rsidRPr="00D75A2A">
        <w:rPr>
          <w:i/>
          <w:vertAlign w:val="superscript"/>
        </w:rPr>
        <w:t>#</w:t>
      </w:r>
      <w:r w:rsidRPr="00D75A2A">
        <w:rPr>
          <w:i/>
        </w:rPr>
        <w:t xml:space="preserve"> </w:t>
      </w:r>
    </w:p>
    <w:p w:rsidR="003F7962" w:rsidRPr="00D75A2A" w:rsidRDefault="003F7962" w:rsidP="003F7962">
      <w:pPr>
        <w:ind w:firstLineChars="1400" w:firstLine="2940"/>
        <w:jc w:val="left"/>
      </w:pPr>
      <w:proofErr w:type="gramStart"/>
      <w:r w:rsidRPr="00D75A2A">
        <w:t>lesions</w:t>
      </w:r>
      <w:proofErr w:type="gramEnd"/>
      <w:r w:rsidRPr="00D75A2A">
        <w:t xml:space="preserve"> and polyps</w:t>
      </w:r>
      <w:r>
        <w:t xml:space="preserve"> (</w:t>
      </w:r>
      <w:r w:rsidRPr="00D75A2A">
        <w:t xml:space="preserve">n=66)  </w:t>
      </w:r>
      <w:r>
        <w:t xml:space="preserve"> </w:t>
      </w:r>
      <w:r w:rsidRPr="00D75A2A">
        <w:t xml:space="preserve"> </w:t>
      </w:r>
      <w:r>
        <w:t xml:space="preserve"> (</w:t>
      </w:r>
      <w:r w:rsidRPr="00D75A2A">
        <w:t>n=22)</w:t>
      </w:r>
    </w:p>
    <w:p w:rsidR="003F7962" w:rsidRPr="00D75A2A" w:rsidRDefault="003F7962" w:rsidP="003F7962">
      <w:pPr>
        <w:ind w:firstLineChars="300" w:firstLine="630"/>
        <w:jc w:val="left"/>
        <w:rPr>
          <w:i/>
        </w:rPr>
      </w:pPr>
      <w:r w:rsidRPr="00D75A2A">
        <w:t xml:space="preserve">          </w:t>
      </w:r>
      <w:r>
        <w:t xml:space="preserve">               HP    SL   </w:t>
      </w:r>
      <w:proofErr w:type="gramStart"/>
      <w:r>
        <w:t xml:space="preserve">SLD  </w:t>
      </w:r>
      <w:r w:rsidRPr="00D75A2A">
        <w:rPr>
          <w:i/>
        </w:rPr>
        <w:t>P</w:t>
      </w:r>
      <w:proofErr w:type="gramEnd"/>
      <w:r>
        <w:rPr>
          <w:i/>
        </w:rPr>
        <w:t>-value</w:t>
      </w:r>
      <w:r w:rsidRPr="00D75A2A">
        <w:rPr>
          <w:i/>
        </w:rPr>
        <w:t>*</w:t>
      </w:r>
    </w:p>
    <w:p w:rsidR="003F7962" w:rsidRPr="00D75A2A" w:rsidRDefault="003F7962" w:rsidP="003F7962">
      <w:pPr>
        <w:ind w:firstLineChars="1500" w:firstLine="3150"/>
        <w:jc w:val="left"/>
      </w:pPr>
      <w:r>
        <w:t xml:space="preserve"> (</w:t>
      </w:r>
      <w:r w:rsidRPr="00D75A2A">
        <w:t>n=2)</w:t>
      </w:r>
      <w:r>
        <w:t xml:space="preserve"> (</w:t>
      </w:r>
      <w:r w:rsidRPr="00D75A2A">
        <w:t>n=32)</w:t>
      </w:r>
      <w:r>
        <w:t xml:space="preserve"> (</w:t>
      </w:r>
      <w:r w:rsidRPr="00D75A2A">
        <w:t>n=32)</w:t>
      </w:r>
    </w:p>
    <w:tbl>
      <w:tblPr>
        <w:tblW w:w="0" w:type="auto"/>
        <w:tblInd w:w="460" w:type="dxa"/>
        <w:tblLayout w:type="fixed"/>
        <w:tblLook w:val="04A0"/>
      </w:tblPr>
      <w:tblGrid>
        <w:gridCol w:w="2841"/>
        <w:gridCol w:w="567"/>
        <w:gridCol w:w="567"/>
        <w:gridCol w:w="567"/>
        <w:gridCol w:w="709"/>
        <w:gridCol w:w="567"/>
        <w:gridCol w:w="708"/>
      </w:tblGrid>
      <w:tr w:rsidR="003F7962" w:rsidRPr="00D75A2A" w:rsidTr="003F659C">
        <w:tc>
          <w:tcPr>
            <w:tcW w:w="2841" w:type="dxa"/>
          </w:tcPr>
          <w:p w:rsidR="003F7962" w:rsidRPr="00D75A2A" w:rsidRDefault="003F7962" w:rsidP="003F659C">
            <w:pPr>
              <w:jc w:val="left"/>
            </w:pPr>
            <w:r w:rsidRPr="00D75A2A">
              <w:t>Age</w:t>
            </w:r>
            <w:r>
              <w:t xml:space="preserve"> (</w:t>
            </w:r>
            <w:r w:rsidRPr="00D75A2A">
              <w:t>year</w:t>
            </w:r>
            <w:r>
              <w:t>s</w:t>
            </w:r>
            <w:r w:rsidRPr="00D75A2A">
              <w:t>)</w:t>
            </w:r>
            <w:r w:rsidRPr="00D75A2A">
              <w:rPr>
                <w:rFonts w:cs="Calibri"/>
              </w:rPr>
              <w:t xml:space="preserve"> ≥</w:t>
            </w:r>
            <w:r w:rsidRPr="00D75A2A">
              <w:t>60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2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25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21</w:t>
            </w:r>
          </w:p>
        </w:tc>
        <w:tc>
          <w:tcPr>
            <w:tcW w:w="709" w:type="dxa"/>
          </w:tcPr>
          <w:p w:rsidR="003F7962" w:rsidRPr="00D75A2A" w:rsidRDefault="003F7962" w:rsidP="003F659C">
            <w:pPr>
              <w:jc w:val="left"/>
            </w:pPr>
            <w:r w:rsidRPr="00D75A2A">
              <w:t>0.266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14</w:t>
            </w:r>
          </w:p>
        </w:tc>
        <w:tc>
          <w:tcPr>
            <w:tcW w:w="708" w:type="dxa"/>
          </w:tcPr>
          <w:p w:rsidR="003F7962" w:rsidRPr="00D75A2A" w:rsidRDefault="003F7962" w:rsidP="003F659C">
            <w:pPr>
              <w:jc w:val="left"/>
            </w:pPr>
            <w:r w:rsidRPr="00D75A2A">
              <w:t>0.418</w:t>
            </w:r>
          </w:p>
        </w:tc>
      </w:tr>
      <w:tr w:rsidR="003F7962" w:rsidRPr="00D75A2A" w:rsidTr="003F659C">
        <w:tc>
          <w:tcPr>
            <w:tcW w:w="2841" w:type="dxa"/>
          </w:tcPr>
          <w:p w:rsidR="003F7962" w:rsidRPr="00D75A2A" w:rsidRDefault="003F7962" w:rsidP="003F659C">
            <w:pPr>
              <w:jc w:val="left"/>
            </w:pPr>
            <w:r w:rsidRPr="00D75A2A">
              <w:t>Sex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</w:p>
        </w:tc>
        <w:tc>
          <w:tcPr>
            <w:tcW w:w="709" w:type="dxa"/>
          </w:tcPr>
          <w:p w:rsidR="003F7962" w:rsidRPr="00D75A2A" w:rsidRDefault="003F7962" w:rsidP="003F659C">
            <w:pPr>
              <w:jc w:val="left"/>
            </w:pPr>
            <w:r w:rsidRPr="00D75A2A">
              <w:t>0.614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</w:p>
        </w:tc>
        <w:tc>
          <w:tcPr>
            <w:tcW w:w="708" w:type="dxa"/>
          </w:tcPr>
          <w:p w:rsidR="003F7962" w:rsidRPr="00D75A2A" w:rsidRDefault="003F7962" w:rsidP="003F659C">
            <w:pPr>
              <w:jc w:val="left"/>
            </w:pPr>
            <w:r w:rsidRPr="00D75A2A">
              <w:t>0.804</w:t>
            </w:r>
          </w:p>
        </w:tc>
      </w:tr>
      <w:tr w:rsidR="003F7962" w:rsidRPr="00D75A2A" w:rsidTr="003F659C">
        <w:tc>
          <w:tcPr>
            <w:tcW w:w="2841" w:type="dxa"/>
          </w:tcPr>
          <w:p w:rsidR="003F7962" w:rsidRPr="00D75A2A" w:rsidRDefault="003F7962" w:rsidP="003F659C">
            <w:pPr>
              <w:ind w:firstLineChars="100" w:firstLine="210"/>
              <w:jc w:val="left"/>
            </w:pPr>
            <w:r w:rsidRPr="00D75A2A">
              <w:t>Male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1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15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13</w:t>
            </w:r>
          </w:p>
        </w:tc>
        <w:tc>
          <w:tcPr>
            <w:tcW w:w="709" w:type="dxa"/>
          </w:tcPr>
          <w:p w:rsidR="003F7962" w:rsidRPr="00D75A2A" w:rsidRDefault="003F7962" w:rsidP="003F659C">
            <w:pPr>
              <w:jc w:val="left"/>
            </w:pP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9</w:t>
            </w:r>
          </w:p>
        </w:tc>
        <w:tc>
          <w:tcPr>
            <w:tcW w:w="708" w:type="dxa"/>
          </w:tcPr>
          <w:p w:rsidR="003F7962" w:rsidRPr="00D75A2A" w:rsidRDefault="003F7962" w:rsidP="003F659C">
            <w:pPr>
              <w:jc w:val="left"/>
            </w:pPr>
          </w:p>
        </w:tc>
      </w:tr>
      <w:tr w:rsidR="003F7962" w:rsidRPr="00D75A2A" w:rsidTr="003F659C">
        <w:tc>
          <w:tcPr>
            <w:tcW w:w="2841" w:type="dxa"/>
          </w:tcPr>
          <w:p w:rsidR="003F7962" w:rsidRPr="00D75A2A" w:rsidRDefault="003F7962" w:rsidP="003F659C">
            <w:pPr>
              <w:ind w:firstLineChars="100" w:firstLine="210"/>
              <w:jc w:val="left"/>
            </w:pPr>
            <w:r w:rsidRPr="00D75A2A">
              <w:t>Female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1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17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19</w:t>
            </w:r>
          </w:p>
        </w:tc>
        <w:tc>
          <w:tcPr>
            <w:tcW w:w="709" w:type="dxa"/>
          </w:tcPr>
          <w:p w:rsidR="003F7962" w:rsidRPr="00D75A2A" w:rsidRDefault="003F7962" w:rsidP="003F659C">
            <w:pPr>
              <w:jc w:val="left"/>
            </w:pP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13</w:t>
            </w:r>
          </w:p>
        </w:tc>
        <w:tc>
          <w:tcPr>
            <w:tcW w:w="708" w:type="dxa"/>
          </w:tcPr>
          <w:p w:rsidR="003F7962" w:rsidRPr="00D75A2A" w:rsidRDefault="003F7962" w:rsidP="003F659C">
            <w:pPr>
              <w:jc w:val="left"/>
            </w:pPr>
          </w:p>
        </w:tc>
      </w:tr>
      <w:tr w:rsidR="003F7962" w:rsidRPr="00D75A2A" w:rsidTr="003F659C">
        <w:tc>
          <w:tcPr>
            <w:tcW w:w="2841" w:type="dxa"/>
          </w:tcPr>
          <w:p w:rsidR="003F7962" w:rsidRPr="00D75A2A" w:rsidRDefault="003F7962" w:rsidP="003F659C">
            <w:pPr>
              <w:jc w:val="left"/>
            </w:pPr>
            <w:r w:rsidRPr="00D75A2A">
              <w:t xml:space="preserve">Surgery type and </w:t>
            </w:r>
          </w:p>
          <w:p w:rsidR="003F7962" w:rsidRPr="00D75A2A" w:rsidRDefault="003F7962" w:rsidP="003F659C">
            <w:pPr>
              <w:ind w:firstLineChars="300" w:firstLine="630"/>
              <w:jc w:val="left"/>
            </w:pPr>
            <w:r w:rsidRPr="00D75A2A">
              <w:t>Clinical symptoms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</w:p>
        </w:tc>
        <w:tc>
          <w:tcPr>
            <w:tcW w:w="709" w:type="dxa"/>
          </w:tcPr>
          <w:p w:rsidR="003F7962" w:rsidRPr="00D75A2A" w:rsidRDefault="003F7962" w:rsidP="003F659C">
            <w:pPr>
              <w:jc w:val="left"/>
            </w:pPr>
            <w:r w:rsidRPr="00D75A2A">
              <w:t>0.309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</w:p>
        </w:tc>
        <w:tc>
          <w:tcPr>
            <w:tcW w:w="708" w:type="dxa"/>
          </w:tcPr>
          <w:p w:rsidR="003F7962" w:rsidRPr="00D75A2A" w:rsidRDefault="003F7962" w:rsidP="003F659C">
            <w:pPr>
              <w:jc w:val="left"/>
            </w:pPr>
            <w:r w:rsidRPr="00D75A2A">
              <w:t>0.004</w:t>
            </w:r>
          </w:p>
        </w:tc>
      </w:tr>
      <w:tr w:rsidR="003F7962" w:rsidRPr="00D75A2A" w:rsidTr="003F659C">
        <w:tc>
          <w:tcPr>
            <w:tcW w:w="2841" w:type="dxa"/>
          </w:tcPr>
          <w:p w:rsidR="003F7962" w:rsidRPr="00D75A2A" w:rsidRDefault="003F7962" w:rsidP="003F659C">
            <w:pPr>
              <w:ind w:firstLineChars="100" w:firstLine="210"/>
              <w:jc w:val="left"/>
            </w:pPr>
            <w:r w:rsidRPr="00D75A2A">
              <w:t>Appendectomy alone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0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17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21</w:t>
            </w:r>
          </w:p>
        </w:tc>
        <w:tc>
          <w:tcPr>
            <w:tcW w:w="709" w:type="dxa"/>
          </w:tcPr>
          <w:p w:rsidR="003F7962" w:rsidRPr="00D75A2A" w:rsidRDefault="003F7962" w:rsidP="003F659C">
            <w:pPr>
              <w:jc w:val="left"/>
            </w:pP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20</w:t>
            </w:r>
          </w:p>
        </w:tc>
        <w:tc>
          <w:tcPr>
            <w:tcW w:w="708" w:type="dxa"/>
          </w:tcPr>
          <w:p w:rsidR="003F7962" w:rsidRPr="00D75A2A" w:rsidRDefault="003F7962" w:rsidP="003F659C">
            <w:pPr>
              <w:jc w:val="left"/>
            </w:pPr>
          </w:p>
        </w:tc>
      </w:tr>
      <w:tr w:rsidR="003F7962" w:rsidRPr="00D75A2A" w:rsidTr="003F659C">
        <w:tc>
          <w:tcPr>
            <w:tcW w:w="2841" w:type="dxa"/>
          </w:tcPr>
          <w:p w:rsidR="003F7962" w:rsidRPr="00D75A2A" w:rsidRDefault="003F7962" w:rsidP="003F659C">
            <w:pPr>
              <w:ind w:firstLineChars="100" w:firstLine="210"/>
              <w:jc w:val="left"/>
            </w:pPr>
            <w:r w:rsidRPr="00D75A2A">
              <w:t xml:space="preserve">    Appendicitis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0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17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21</w:t>
            </w:r>
          </w:p>
        </w:tc>
        <w:tc>
          <w:tcPr>
            <w:tcW w:w="709" w:type="dxa"/>
          </w:tcPr>
          <w:p w:rsidR="003F7962" w:rsidRPr="00D75A2A" w:rsidRDefault="003F7962" w:rsidP="003F659C">
            <w:pPr>
              <w:jc w:val="left"/>
            </w:pP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7</w:t>
            </w:r>
          </w:p>
        </w:tc>
        <w:tc>
          <w:tcPr>
            <w:tcW w:w="708" w:type="dxa"/>
          </w:tcPr>
          <w:p w:rsidR="003F7962" w:rsidRPr="00D75A2A" w:rsidRDefault="003F7962" w:rsidP="003F659C">
            <w:pPr>
              <w:jc w:val="left"/>
            </w:pPr>
          </w:p>
        </w:tc>
      </w:tr>
      <w:tr w:rsidR="003F7962" w:rsidRPr="00D75A2A" w:rsidTr="003F659C">
        <w:tc>
          <w:tcPr>
            <w:tcW w:w="2841" w:type="dxa"/>
          </w:tcPr>
          <w:p w:rsidR="003F7962" w:rsidRPr="00D75A2A" w:rsidRDefault="003F7962" w:rsidP="003F659C">
            <w:pPr>
              <w:ind w:firstLineChars="100" w:firstLine="210"/>
              <w:jc w:val="left"/>
            </w:pPr>
            <w:r w:rsidRPr="00D75A2A">
              <w:t xml:space="preserve">    Appendix cyst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0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0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0</w:t>
            </w:r>
          </w:p>
        </w:tc>
        <w:tc>
          <w:tcPr>
            <w:tcW w:w="709" w:type="dxa"/>
          </w:tcPr>
          <w:p w:rsidR="003F7962" w:rsidRPr="00D75A2A" w:rsidRDefault="003F7962" w:rsidP="003F659C">
            <w:pPr>
              <w:jc w:val="left"/>
            </w:pP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13</w:t>
            </w:r>
          </w:p>
        </w:tc>
        <w:tc>
          <w:tcPr>
            <w:tcW w:w="708" w:type="dxa"/>
          </w:tcPr>
          <w:p w:rsidR="003F7962" w:rsidRPr="00D75A2A" w:rsidRDefault="003F7962" w:rsidP="003F659C">
            <w:pPr>
              <w:jc w:val="left"/>
            </w:pPr>
          </w:p>
        </w:tc>
      </w:tr>
      <w:tr w:rsidR="003F7962" w:rsidRPr="00D75A2A" w:rsidTr="003F659C">
        <w:tc>
          <w:tcPr>
            <w:tcW w:w="2841" w:type="dxa"/>
          </w:tcPr>
          <w:p w:rsidR="003F7962" w:rsidRPr="00D75A2A" w:rsidRDefault="003F7962" w:rsidP="003F659C">
            <w:pPr>
              <w:ind w:leftChars="100" w:left="210"/>
              <w:jc w:val="left"/>
            </w:pPr>
            <w:r w:rsidRPr="00D75A2A">
              <w:t>Appendectomy combined with other tumors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2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15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11</w:t>
            </w:r>
          </w:p>
        </w:tc>
        <w:tc>
          <w:tcPr>
            <w:tcW w:w="709" w:type="dxa"/>
          </w:tcPr>
          <w:p w:rsidR="003F7962" w:rsidRPr="00D75A2A" w:rsidRDefault="003F7962" w:rsidP="003F659C">
            <w:pPr>
              <w:jc w:val="left"/>
            </w:pP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2</w:t>
            </w:r>
          </w:p>
        </w:tc>
        <w:tc>
          <w:tcPr>
            <w:tcW w:w="708" w:type="dxa"/>
          </w:tcPr>
          <w:p w:rsidR="003F7962" w:rsidRPr="00D75A2A" w:rsidRDefault="003F7962" w:rsidP="003F659C">
            <w:pPr>
              <w:jc w:val="left"/>
            </w:pPr>
          </w:p>
        </w:tc>
      </w:tr>
      <w:tr w:rsidR="003F7962" w:rsidRPr="00D75A2A" w:rsidTr="003F659C">
        <w:tc>
          <w:tcPr>
            <w:tcW w:w="2841" w:type="dxa"/>
          </w:tcPr>
          <w:p w:rsidR="003F7962" w:rsidRPr="00D75A2A" w:rsidRDefault="003F7962" w:rsidP="003F659C">
            <w:pPr>
              <w:jc w:val="left"/>
            </w:pPr>
            <w:r w:rsidRPr="00D75A2A">
              <w:t>Width</w:t>
            </w:r>
            <w:r>
              <w:t xml:space="preserve"> (</w:t>
            </w:r>
            <w:r w:rsidRPr="00D75A2A">
              <w:t>mm)</w:t>
            </w:r>
            <w:r>
              <w:t xml:space="preserve"> </w:t>
            </w:r>
            <w:r w:rsidRPr="00D75A2A">
              <w:rPr>
                <w:rFonts w:cs="Calibri"/>
              </w:rPr>
              <w:t>≥</w:t>
            </w:r>
            <w:r w:rsidRPr="00D75A2A">
              <w:t>10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1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10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17</w:t>
            </w:r>
          </w:p>
        </w:tc>
        <w:tc>
          <w:tcPr>
            <w:tcW w:w="709" w:type="dxa"/>
          </w:tcPr>
          <w:p w:rsidR="003F7962" w:rsidRPr="00D75A2A" w:rsidRDefault="003F7962" w:rsidP="003F659C">
            <w:pPr>
              <w:jc w:val="left"/>
            </w:pPr>
            <w:r w:rsidRPr="00D75A2A">
              <w:t>0.076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19</w:t>
            </w:r>
          </w:p>
        </w:tc>
        <w:tc>
          <w:tcPr>
            <w:tcW w:w="708" w:type="dxa"/>
          </w:tcPr>
          <w:p w:rsidR="003F7962" w:rsidRPr="00D75A2A" w:rsidRDefault="003F7962" w:rsidP="003F659C">
            <w:pPr>
              <w:jc w:val="left"/>
            </w:pPr>
            <w:r w:rsidRPr="00D75A2A">
              <w:t>&lt;0.01</w:t>
            </w:r>
          </w:p>
        </w:tc>
      </w:tr>
      <w:tr w:rsidR="003F7962" w:rsidRPr="00D75A2A" w:rsidTr="003F659C">
        <w:tc>
          <w:tcPr>
            <w:tcW w:w="2841" w:type="dxa"/>
          </w:tcPr>
          <w:p w:rsidR="003F7962" w:rsidRPr="00D75A2A" w:rsidRDefault="003F7962" w:rsidP="003F659C">
            <w:pPr>
              <w:jc w:val="left"/>
            </w:pPr>
            <w:r w:rsidRPr="00D75A2A">
              <w:t>Location: Entire</w:t>
            </w:r>
            <w:r>
              <w:t xml:space="preserve"> appendix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0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5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6</w:t>
            </w:r>
          </w:p>
        </w:tc>
        <w:tc>
          <w:tcPr>
            <w:tcW w:w="709" w:type="dxa"/>
          </w:tcPr>
          <w:p w:rsidR="003F7962" w:rsidRPr="00D75A2A" w:rsidRDefault="003F7962" w:rsidP="003F659C">
            <w:pPr>
              <w:jc w:val="left"/>
            </w:pPr>
            <w:r w:rsidRPr="00D75A2A">
              <w:t>0.74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18</w:t>
            </w:r>
          </w:p>
        </w:tc>
        <w:tc>
          <w:tcPr>
            <w:tcW w:w="708" w:type="dxa"/>
          </w:tcPr>
          <w:p w:rsidR="003F7962" w:rsidRPr="00D75A2A" w:rsidRDefault="003F7962" w:rsidP="003F659C">
            <w:pPr>
              <w:jc w:val="left"/>
            </w:pPr>
            <w:r w:rsidRPr="00D75A2A">
              <w:t>&lt;0.01</w:t>
            </w:r>
          </w:p>
        </w:tc>
      </w:tr>
      <w:tr w:rsidR="003F7962" w:rsidRPr="00D75A2A" w:rsidTr="003F659C">
        <w:tc>
          <w:tcPr>
            <w:tcW w:w="2841" w:type="dxa"/>
          </w:tcPr>
          <w:p w:rsidR="003F7962" w:rsidRPr="00D75A2A" w:rsidRDefault="003F7962" w:rsidP="003F659C">
            <w:pPr>
              <w:jc w:val="left"/>
            </w:pPr>
            <w:r w:rsidRPr="00D75A2A">
              <w:t>Acute appendicitis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2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13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20</w:t>
            </w:r>
          </w:p>
        </w:tc>
        <w:tc>
          <w:tcPr>
            <w:tcW w:w="709" w:type="dxa"/>
          </w:tcPr>
          <w:p w:rsidR="003F7962" w:rsidRPr="00D75A2A" w:rsidRDefault="003F7962" w:rsidP="003F659C">
            <w:pPr>
              <w:jc w:val="left"/>
            </w:pPr>
            <w:r w:rsidRPr="00D75A2A">
              <w:t>0.08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4</w:t>
            </w:r>
          </w:p>
        </w:tc>
        <w:tc>
          <w:tcPr>
            <w:tcW w:w="708" w:type="dxa"/>
          </w:tcPr>
          <w:p w:rsidR="003F7962" w:rsidRPr="00D75A2A" w:rsidRDefault="003F7962" w:rsidP="003F659C">
            <w:pPr>
              <w:jc w:val="left"/>
            </w:pPr>
            <w:r w:rsidRPr="00D75A2A">
              <w:t>0.009</w:t>
            </w:r>
          </w:p>
        </w:tc>
      </w:tr>
      <w:tr w:rsidR="003F7962" w:rsidRPr="00D75A2A" w:rsidTr="003F659C">
        <w:tc>
          <w:tcPr>
            <w:tcW w:w="2841" w:type="dxa"/>
          </w:tcPr>
          <w:p w:rsidR="003F7962" w:rsidRPr="00D75A2A" w:rsidRDefault="003F7962" w:rsidP="003F659C">
            <w:r w:rsidRPr="00D75A2A">
              <w:t xml:space="preserve">Epithelial structural 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</w:p>
        </w:tc>
        <w:tc>
          <w:tcPr>
            <w:tcW w:w="709" w:type="dxa"/>
          </w:tcPr>
          <w:p w:rsidR="003F7962" w:rsidRPr="00D75A2A" w:rsidRDefault="003F7962" w:rsidP="003F659C">
            <w:pPr>
              <w:jc w:val="left"/>
            </w:pP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</w:p>
        </w:tc>
        <w:tc>
          <w:tcPr>
            <w:tcW w:w="708" w:type="dxa"/>
          </w:tcPr>
          <w:p w:rsidR="003F7962" w:rsidRPr="00D75A2A" w:rsidRDefault="003F7962" w:rsidP="003F659C">
            <w:pPr>
              <w:jc w:val="left"/>
            </w:pPr>
          </w:p>
        </w:tc>
      </w:tr>
      <w:tr w:rsidR="003F7962" w:rsidRPr="00D75A2A" w:rsidTr="003F659C">
        <w:tc>
          <w:tcPr>
            <w:tcW w:w="2841" w:type="dxa"/>
          </w:tcPr>
          <w:p w:rsidR="003F7962" w:rsidRPr="00D75A2A" w:rsidRDefault="003F7962" w:rsidP="003F659C">
            <w:pPr>
              <w:ind w:firstLineChars="100" w:firstLine="210"/>
            </w:pPr>
            <w:r w:rsidRPr="00D75A2A">
              <w:t>Serration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2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32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32</w:t>
            </w:r>
          </w:p>
        </w:tc>
        <w:tc>
          <w:tcPr>
            <w:tcW w:w="709" w:type="dxa"/>
          </w:tcPr>
          <w:p w:rsidR="003F7962" w:rsidRPr="00D75A2A" w:rsidRDefault="003F7962" w:rsidP="003F659C">
            <w:pPr>
              <w:jc w:val="left"/>
            </w:pPr>
            <w:r>
              <w:t>–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5</w:t>
            </w:r>
          </w:p>
        </w:tc>
        <w:tc>
          <w:tcPr>
            <w:tcW w:w="708" w:type="dxa"/>
          </w:tcPr>
          <w:p w:rsidR="003F7962" w:rsidRPr="00D75A2A" w:rsidRDefault="003F7962" w:rsidP="003F659C">
            <w:pPr>
              <w:jc w:val="left"/>
            </w:pPr>
            <w:r w:rsidRPr="00D75A2A">
              <w:t>&lt;0.01</w:t>
            </w:r>
          </w:p>
        </w:tc>
      </w:tr>
      <w:tr w:rsidR="003F7962" w:rsidRPr="00D75A2A" w:rsidTr="003F659C">
        <w:tc>
          <w:tcPr>
            <w:tcW w:w="2841" w:type="dxa"/>
          </w:tcPr>
          <w:p w:rsidR="003F7962" w:rsidRPr="00D75A2A" w:rsidRDefault="003F7962" w:rsidP="003F659C">
            <w:pPr>
              <w:ind w:firstLineChars="100" w:firstLine="210"/>
            </w:pPr>
            <w:proofErr w:type="spellStart"/>
            <w:r w:rsidRPr="00D75A2A">
              <w:t>Filiform</w:t>
            </w:r>
            <w:proofErr w:type="spellEnd"/>
            <w:r w:rsidRPr="00D75A2A">
              <w:t xml:space="preserve"> villous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0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15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16</w:t>
            </w:r>
          </w:p>
        </w:tc>
        <w:tc>
          <w:tcPr>
            <w:tcW w:w="709" w:type="dxa"/>
          </w:tcPr>
          <w:p w:rsidR="003F7962" w:rsidRPr="00D75A2A" w:rsidRDefault="003F7962" w:rsidP="003F659C">
            <w:pPr>
              <w:jc w:val="left"/>
            </w:pPr>
            <w:r w:rsidRPr="00D75A2A">
              <w:t>0.802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4</w:t>
            </w:r>
          </w:p>
        </w:tc>
        <w:tc>
          <w:tcPr>
            <w:tcW w:w="708" w:type="dxa"/>
          </w:tcPr>
          <w:p w:rsidR="003F7962" w:rsidRPr="00D75A2A" w:rsidRDefault="003F7962" w:rsidP="003F659C">
            <w:pPr>
              <w:jc w:val="left"/>
            </w:pPr>
            <w:r w:rsidRPr="00D75A2A">
              <w:t>0.017</w:t>
            </w:r>
          </w:p>
        </w:tc>
      </w:tr>
      <w:tr w:rsidR="003F7962" w:rsidRPr="00D75A2A" w:rsidTr="003F659C">
        <w:tc>
          <w:tcPr>
            <w:tcW w:w="2841" w:type="dxa"/>
          </w:tcPr>
          <w:p w:rsidR="003F7962" w:rsidRPr="00D75A2A" w:rsidRDefault="003F7962" w:rsidP="003F659C">
            <w:pPr>
              <w:ind w:firstLineChars="100" w:firstLine="210"/>
            </w:pPr>
            <w:r w:rsidRPr="00D75A2A">
              <w:t xml:space="preserve">Attenuated or flattened 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0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3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8</w:t>
            </w:r>
          </w:p>
        </w:tc>
        <w:tc>
          <w:tcPr>
            <w:tcW w:w="709" w:type="dxa"/>
          </w:tcPr>
          <w:p w:rsidR="003F7962" w:rsidRPr="00D75A2A" w:rsidRDefault="003F7962" w:rsidP="003F659C">
            <w:pPr>
              <w:jc w:val="left"/>
            </w:pPr>
            <w:r w:rsidRPr="00D75A2A">
              <w:t>0.098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22</w:t>
            </w:r>
          </w:p>
        </w:tc>
        <w:tc>
          <w:tcPr>
            <w:tcW w:w="708" w:type="dxa"/>
          </w:tcPr>
          <w:p w:rsidR="003F7962" w:rsidRPr="00D75A2A" w:rsidRDefault="003F7962" w:rsidP="003F659C">
            <w:pPr>
              <w:jc w:val="left"/>
            </w:pPr>
            <w:r w:rsidRPr="00D75A2A">
              <w:t>&lt;0.01</w:t>
            </w:r>
          </w:p>
        </w:tc>
      </w:tr>
      <w:tr w:rsidR="003F7962" w:rsidRPr="00D75A2A" w:rsidTr="003F659C">
        <w:tc>
          <w:tcPr>
            <w:tcW w:w="2841" w:type="dxa"/>
          </w:tcPr>
          <w:p w:rsidR="003F7962" w:rsidRPr="00D75A2A" w:rsidRDefault="003F7962" w:rsidP="003F659C">
            <w:pPr>
              <w:ind w:firstLineChars="100" w:firstLine="210"/>
            </w:pPr>
            <w:r w:rsidRPr="00D75A2A">
              <w:t>Undulating or scalloped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0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3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2</w:t>
            </w:r>
          </w:p>
        </w:tc>
        <w:tc>
          <w:tcPr>
            <w:tcW w:w="709" w:type="dxa"/>
          </w:tcPr>
          <w:p w:rsidR="003F7962" w:rsidRPr="00D75A2A" w:rsidRDefault="003F7962" w:rsidP="003F659C">
            <w:pPr>
              <w:jc w:val="left"/>
            </w:pPr>
            <w:r w:rsidRPr="00D75A2A">
              <w:t>0.641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9</w:t>
            </w:r>
          </w:p>
        </w:tc>
        <w:tc>
          <w:tcPr>
            <w:tcW w:w="708" w:type="dxa"/>
          </w:tcPr>
          <w:p w:rsidR="003F7962" w:rsidRPr="00D75A2A" w:rsidRDefault="003F7962" w:rsidP="003F659C">
            <w:pPr>
              <w:jc w:val="left"/>
            </w:pPr>
            <w:r w:rsidRPr="00D75A2A">
              <w:t>0.001</w:t>
            </w:r>
          </w:p>
        </w:tc>
      </w:tr>
      <w:tr w:rsidR="003F7962" w:rsidRPr="00D75A2A" w:rsidTr="003F659C">
        <w:tc>
          <w:tcPr>
            <w:tcW w:w="2841" w:type="dxa"/>
          </w:tcPr>
          <w:p w:rsidR="003F7962" w:rsidRPr="00D75A2A" w:rsidRDefault="003F7962" w:rsidP="003F659C">
            <w:proofErr w:type="spellStart"/>
            <w:r w:rsidRPr="00D75A2A">
              <w:t>Diverticulum</w:t>
            </w:r>
            <w:proofErr w:type="spellEnd"/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0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4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8</w:t>
            </w:r>
          </w:p>
        </w:tc>
        <w:tc>
          <w:tcPr>
            <w:tcW w:w="709" w:type="dxa"/>
          </w:tcPr>
          <w:p w:rsidR="003F7962" w:rsidRPr="00D75A2A" w:rsidRDefault="003F7962" w:rsidP="003F659C">
            <w:pPr>
              <w:jc w:val="left"/>
            </w:pPr>
            <w:r w:rsidRPr="00D75A2A">
              <w:t>0.20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4</w:t>
            </w:r>
          </w:p>
        </w:tc>
        <w:tc>
          <w:tcPr>
            <w:tcW w:w="708" w:type="dxa"/>
          </w:tcPr>
          <w:p w:rsidR="003F7962" w:rsidRPr="00D75A2A" w:rsidRDefault="003F7962" w:rsidP="003F659C">
            <w:pPr>
              <w:jc w:val="left"/>
            </w:pPr>
            <w:r w:rsidRPr="00D75A2A">
              <w:t>1.000</w:t>
            </w:r>
          </w:p>
        </w:tc>
      </w:tr>
      <w:tr w:rsidR="003F7962" w:rsidRPr="00D75A2A" w:rsidTr="003F659C">
        <w:tc>
          <w:tcPr>
            <w:tcW w:w="2841" w:type="dxa"/>
          </w:tcPr>
          <w:p w:rsidR="003F7962" w:rsidRPr="00D75A2A" w:rsidRDefault="003F7962" w:rsidP="003F659C">
            <w:proofErr w:type="spellStart"/>
            <w:r w:rsidRPr="00D75A2A">
              <w:t>Mucin</w:t>
            </w:r>
            <w:proofErr w:type="spellEnd"/>
            <w:r w:rsidRPr="00D75A2A">
              <w:t xml:space="preserve"> in </w:t>
            </w:r>
            <w:proofErr w:type="spellStart"/>
            <w:r w:rsidRPr="00D75A2A">
              <w:t>appendiceal</w:t>
            </w:r>
            <w:proofErr w:type="spellEnd"/>
            <w:r w:rsidRPr="00D75A2A">
              <w:t xml:space="preserve"> wall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0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3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8</w:t>
            </w:r>
          </w:p>
        </w:tc>
        <w:tc>
          <w:tcPr>
            <w:tcW w:w="709" w:type="dxa"/>
          </w:tcPr>
          <w:p w:rsidR="003F7962" w:rsidRPr="00D75A2A" w:rsidRDefault="003F7962" w:rsidP="003F659C">
            <w:pPr>
              <w:jc w:val="left"/>
            </w:pPr>
            <w:r w:rsidRPr="00D75A2A">
              <w:t>0.098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12</w:t>
            </w:r>
          </w:p>
        </w:tc>
        <w:tc>
          <w:tcPr>
            <w:tcW w:w="708" w:type="dxa"/>
          </w:tcPr>
          <w:p w:rsidR="003F7962" w:rsidRPr="00D75A2A" w:rsidRDefault="003F7962" w:rsidP="003F659C">
            <w:pPr>
              <w:jc w:val="left"/>
            </w:pPr>
            <w:r w:rsidRPr="00D75A2A">
              <w:t>&lt;0.01</w:t>
            </w:r>
          </w:p>
        </w:tc>
      </w:tr>
      <w:tr w:rsidR="003F7962" w:rsidRPr="00D75A2A" w:rsidTr="003F659C">
        <w:tc>
          <w:tcPr>
            <w:tcW w:w="2841" w:type="dxa"/>
          </w:tcPr>
          <w:p w:rsidR="003F7962" w:rsidRPr="00D75A2A" w:rsidRDefault="003F7962" w:rsidP="003F659C">
            <w:r w:rsidRPr="00D75A2A">
              <w:t xml:space="preserve">Loss of </w:t>
            </w:r>
            <w:proofErr w:type="spellStart"/>
            <w:r w:rsidRPr="00D75A2A">
              <w:t>muscularis</w:t>
            </w:r>
            <w:proofErr w:type="spellEnd"/>
            <w:r w:rsidRPr="00D75A2A">
              <w:t xml:space="preserve"> </w:t>
            </w:r>
            <w:proofErr w:type="spellStart"/>
            <w:r w:rsidRPr="00D75A2A">
              <w:t>mucosae</w:t>
            </w:r>
            <w:proofErr w:type="spellEnd"/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0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0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0</w:t>
            </w:r>
          </w:p>
        </w:tc>
        <w:tc>
          <w:tcPr>
            <w:tcW w:w="709" w:type="dxa"/>
          </w:tcPr>
          <w:p w:rsidR="003F7962" w:rsidRPr="00D75A2A" w:rsidRDefault="003F7962" w:rsidP="003F659C">
            <w:pPr>
              <w:jc w:val="left"/>
            </w:pPr>
            <w:r>
              <w:t>–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22</w:t>
            </w:r>
          </w:p>
        </w:tc>
        <w:tc>
          <w:tcPr>
            <w:tcW w:w="708" w:type="dxa"/>
          </w:tcPr>
          <w:p w:rsidR="003F7962" w:rsidRPr="00D75A2A" w:rsidRDefault="003F7962" w:rsidP="003F659C">
            <w:pPr>
              <w:jc w:val="left"/>
            </w:pPr>
            <w:r w:rsidRPr="00D75A2A">
              <w:t>&lt;0.01</w:t>
            </w:r>
          </w:p>
        </w:tc>
      </w:tr>
      <w:tr w:rsidR="003F7962" w:rsidRPr="00D75A2A" w:rsidTr="003F659C">
        <w:tc>
          <w:tcPr>
            <w:tcW w:w="2841" w:type="dxa"/>
          </w:tcPr>
          <w:p w:rsidR="003F7962" w:rsidRPr="00D75A2A" w:rsidRDefault="003F7962" w:rsidP="003F659C">
            <w:r w:rsidRPr="00D75A2A">
              <w:t>Varying degrees of fibrosis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0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0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0</w:t>
            </w:r>
          </w:p>
        </w:tc>
        <w:tc>
          <w:tcPr>
            <w:tcW w:w="709" w:type="dxa"/>
          </w:tcPr>
          <w:p w:rsidR="003F7962" w:rsidRPr="00D75A2A" w:rsidRDefault="003F7962" w:rsidP="003F659C">
            <w:pPr>
              <w:jc w:val="left"/>
            </w:pPr>
            <w:r>
              <w:t>–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22</w:t>
            </w:r>
          </w:p>
        </w:tc>
        <w:tc>
          <w:tcPr>
            <w:tcW w:w="708" w:type="dxa"/>
          </w:tcPr>
          <w:p w:rsidR="003F7962" w:rsidRPr="00D75A2A" w:rsidRDefault="003F7962" w:rsidP="003F659C">
            <w:pPr>
              <w:jc w:val="left"/>
            </w:pPr>
            <w:r w:rsidRPr="00D75A2A">
              <w:t>&lt;0.01</w:t>
            </w:r>
          </w:p>
        </w:tc>
      </w:tr>
      <w:tr w:rsidR="003F7962" w:rsidRPr="00D75A2A" w:rsidTr="003F659C">
        <w:tc>
          <w:tcPr>
            <w:tcW w:w="2841" w:type="dxa"/>
          </w:tcPr>
          <w:p w:rsidR="003F7962" w:rsidRPr="00D75A2A" w:rsidRDefault="003F7962" w:rsidP="003F659C">
            <w:pPr>
              <w:ind w:firstLineChars="100" w:firstLine="210"/>
            </w:pPr>
            <w:proofErr w:type="spellStart"/>
            <w:r w:rsidRPr="00D75A2A">
              <w:t>Submucosa</w:t>
            </w:r>
            <w:proofErr w:type="spellEnd"/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0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0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0</w:t>
            </w:r>
          </w:p>
        </w:tc>
        <w:tc>
          <w:tcPr>
            <w:tcW w:w="709" w:type="dxa"/>
          </w:tcPr>
          <w:p w:rsidR="003F7962" w:rsidRPr="00D75A2A" w:rsidRDefault="003F7962" w:rsidP="003F659C">
            <w:pPr>
              <w:jc w:val="left"/>
            </w:pP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9</w:t>
            </w:r>
          </w:p>
        </w:tc>
        <w:tc>
          <w:tcPr>
            <w:tcW w:w="708" w:type="dxa"/>
          </w:tcPr>
          <w:p w:rsidR="003F7962" w:rsidRPr="00D75A2A" w:rsidRDefault="003F7962" w:rsidP="003F659C">
            <w:pPr>
              <w:jc w:val="left"/>
            </w:pPr>
          </w:p>
        </w:tc>
      </w:tr>
      <w:tr w:rsidR="003F7962" w:rsidRPr="00D75A2A" w:rsidTr="003F659C">
        <w:tc>
          <w:tcPr>
            <w:tcW w:w="2841" w:type="dxa"/>
          </w:tcPr>
          <w:p w:rsidR="003F7962" w:rsidRPr="00D75A2A" w:rsidRDefault="003F7962" w:rsidP="003F659C">
            <w:pPr>
              <w:ind w:firstLineChars="100" w:firstLine="210"/>
            </w:pPr>
            <w:r w:rsidRPr="00D75A2A">
              <w:t>Full-thickness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0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0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0</w:t>
            </w:r>
          </w:p>
        </w:tc>
        <w:tc>
          <w:tcPr>
            <w:tcW w:w="709" w:type="dxa"/>
          </w:tcPr>
          <w:p w:rsidR="003F7962" w:rsidRPr="00D75A2A" w:rsidRDefault="003F7962" w:rsidP="003F659C">
            <w:pPr>
              <w:jc w:val="left"/>
            </w:pP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13</w:t>
            </w:r>
          </w:p>
        </w:tc>
        <w:tc>
          <w:tcPr>
            <w:tcW w:w="708" w:type="dxa"/>
          </w:tcPr>
          <w:p w:rsidR="003F7962" w:rsidRPr="00D75A2A" w:rsidRDefault="003F7962" w:rsidP="003F659C">
            <w:pPr>
              <w:jc w:val="left"/>
            </w:pPr>
          </w:p>
        </w:tc>
      </w:tr>
      <w:tr w:rsidR="003F7962" w:rsidRPr="00D75A2A" w:rsidTr="003F659C">
        <w:tc>
          <w:tcPr>
            <w:tcW w:w="2841" w:type="dxa"/>
          </w:tcPr>
          <w:p w:rsidR="003F7962" w:rsidRPr="00D75A2A" w:rsidRDefault="003F7962" w:rsidP="003F659C">
            <w:r w:rsidRPr="00D75A2A">
              <w:t>Calcification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0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1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0</w:t>
            </w:r>
          </w:p>
        </w:tc>
        <w:tc>
          <w:tcPr>
            <w:tcW w:w="709" w:type="dxa"/>
          </w:tcPr>
          <w:p w:rsidR="003F7962" w:rsidRPr="00D75A2A" w:rsidRDefault="003F7962" w:rsidP="003F659C">
            <w:pPr>
              <w:jc w:val="left"/>
            </w:pPr>
            <w:r w:rsidRPr="00D75A2A">
              <w:t>0.313</w:t>
            </w:r>
          </w:p>
        </w:tc>
        <w:tc>
          <w:tcPr>
            <w:tcW w:w="567" w:type="dxa"/>
          </w:tcPr>
          <w:p w:rsidR="003F7962" w:rsidRPr="00D75A2A" w:rsidRDefault="003F7962" w:rsidP="003F659C">
            <w:pPr>
              <w:jc w:val="left"/>
            </w:pPr>
            <w:r w:rsidRPr="00D75A2A">
              <w:t>10</w:t>
            </w:r>
          </w:p>
        </w:tc>
        <w:tc>
          <w:tcPr>
            <w:tcW w:w="708" w:type="dxa"/>
          </w:tcPr>
          <w:p w:rsidR="003F7962" w:rsidRPr="00D75A2A" w:rsidRDefault="003F7962" w:rsidP="003F659C">
            <w:pPr>
              <w:jc w:val="left"/>
            </w:pPr>
            <w:r w:rsidRPr="00D75A2A">
              <w:t>&lt;0.01</w:t>
            </w:r>
          </w:p>
        </w:tc>
      </w:tr>
    </w:tbl>
    <w:p w:rsidR="003F7962" w:rsidRPr="00D75A2A" w:rsidRDefault="003F7962" w:rsidP="003F7962">
      <w:r w:rsidRPr="00D75A2A">
        <w:t xml:space="preserve">     </w:t>
      </w:r>
      <w:r w:rsidRPr="00D75A2A">
        <w:rPr>
          <w:i/>
        </w:rPr>
        <w:t>P*</w:t>
      </w:r>
      <w:r w:rsidRPr="00D75A2A">
        <w:t xml:space="preserve">: SL </w:t>
      </w:r>
      <w:proofErr w:type="spellStart"/>
      <w:r>
        <w:t>vs</w:t>
      </w:r>
      <w:proofErr w:type="spellEnd"/>
      <w:r>
        <w:t xml:space="preserve"> </w:t>
      </w:r>
      <w:r w:rsidRPr="00D75A2A">
        <w:t>SLD</w:t>
      </w:r>
      <w:r>
        <w:t xml:space="preserve">, </w:t>
      </w:r>
      <w:r w:rsidRPr="00D75A2A">
        <w:rPr>
          <w:i/>
        </w:rPr>
        <w:t>P</w:t>
      </w:r>
      <w:r w:rsidRPr="00D75A2A">
        <w:rPr>
          <w:i/>
          <w:vertAlign w:val="superscript"/>
        </w:rPr>
        <w:t>#</w:t>
      </w:r>
      <w:r w:rsidRPr="00D75A2A">
        <w:t xml:space="preserve">: SPs </w:t>
      </w:r>
      <w:proofErr w:type="spellStart"/>
      <w:r>
        <w:t>vs</w:t>
      </w:r>
      <w:proofErr w:type="spellEnd"/>
      <w:r>
        <w:t xml:space="preserve"> </w:t>
      </w:r>
      <w:r w:rsidRPr="00D75A2A">
        <w:t>LAMN</w:t>
      </w:r>
    </w:p>
    <w:p w:rsidR="003F7962" w:rsidRPr="00D75A2A" w:rsidRDefault="003F7962" w:rsidP="003F7962"/>
    <w:p w:rsidR="003F7962" w:rsidRPr="00BB14F8" w:rsidRDefault="003F7962" w:rsidP="003F7962"/>
    <w:p w:rsidR="003F7962" w:rsidRPr="00D46066" w:rsidRDefault="003F7962" w:rsidP="003F7962">
      <w:pPr>
        <w:rPr>
          <w:rFonts w:hint="eastAsia"/>
          <w:b/>
          <w:bCs/>
          <w:sz w:val="24"/>
        </w:rPr>
      </w:pPr>
    </w:p>
    <w:p w:rsidR="00EF191C" w:rsidRPr="003F7962" w:rsidRDefault="00EF191C"/>
    <w:sectPr w:rsidR="00EF191C" w:rsidRPr="003F7962" w:rsidSect="00EF19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496B" w:rsidRDefault="0079496B" w:rsidP="003F7962">
      <w:r>
        <w:separator/>
      </w:r>
    </w:p>
  </w:endnote>
  <w:endnote w:type="continuationSeparator" w:id="0">
    <w:p w:rsidR="0079496B" w:rsidRDefault="0079496B" w:rsidP="003F79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496B" w:rsidRDefault="0079496B" w:rsidP="003F7962">
      <w:r>
        <w:separator/>
      </w:r>
    </w:p>
  </w:footnote>
  <w:footnote w:type="continuationSeparator" w:id="0">
    <w:p w:rsidR="0079496B" w:rsidRDefault="0079496B" w:rsidP="003F79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7962"/>
    <w:rsid w:val="003F7962"/>
    <w:rsid w:val="00495E9A"/>
    <w:rsid w:val="0079496B"/>
    <w:rsid w:val="00A5513F"/>
    <w:rsid w:val="00BF7073"/>
    <w:rsid w:val="00E37C2D"/>
    <w:rsid w:val="00EF19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  <o:rules v:ext="edit">
        <o:r id="V:Rule1" type="connector" idref="#_x0000_s2051"/>
        <o:r id="V:Rule2" type="connector" idref="#_x0000_s2052"/>
        <o:r id="V:Rule3" type="connector" idref="#_x0000_s2053"/>
        <o:r id="V:Rule4" type="connector" idref="#_x0000_s2054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96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79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796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F796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F796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977</Characters>
  <Application>Microsoft Office Word</Application>
  <DocSecurity>0</DocSecurity>
  <Lines>8</Lines>
  <Paragraphs>2</Paragraphs>
  <ScaleCrop>false</ScaleCrop>
  <Company/>
  <LinksUpToDate>false</LinksUpToDate>
  <CharactersWithSpaces>1146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2021-07-05T23:33:00Z</dcterms:created>
  <dcterms:modified xsi:type="dcterms:W3CDTF">2021-07-05T23:33:00Z</dcterms:modified>
</cp:coreProperties>
</file>