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B0E24" w14:textId="77777777" w:rsidR="008E67FF" w:rsidRDefault="008E67FF" w:rsidP="008E67FF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Supporting Information</w:t>
      </w:r>
    </w:p>
    <w:p w14:paraId="5EC93D75" w14:textId="27738900" w:rsidR="001D240F" w:rsidRPr="001D240F" w:rsidRDefault="007734E7" w:rsidP="001D240F">
      <w:pPr>
        <w:snapToGrid w:val="0"/>
        <w:spacing w:line="360" w:lineRule="auto"/>
        <w:contextualSpacing/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 w:rsidRPr="007734E7">
        <w:rPr>
          <w:rFonts w:ascii="Times New Roman" w:eastAsia="宋体" w:hAnsi="Times New Roman" w:cs="Times New Roman"/>
          <w:b/>
          <w:sz w:val="32"/>
          <w:szCs w:val="32"/>
        </w:rPr>
        <w:t>Massively</w:t>
      </w:r>
      <w:r w:rsidR="001D240F" w:rsidRPr="001D240F">
        <w:rPr>
          <w:rFonts w:ascii="Times New Roman" w:eastAsia="宋体" w:hAnsi="Times New Roman" w:cs="Times New Roman"/>
          <w:b/>
          <w:sz w:val="32"/>
          <w:szCs w:val="32"/>
        </w:rPr>
        <w:t xml:space="preserve"> Preparable, </w:t>
      </w:r>
      <w:bookmarkStart w:id="0" w:name="_Hlk201758116"/>
      <w:r w:rsidR="001D240F" w:rsidRPr="001D240F">
        <w:rPr>
          <w:rFonts w:ascii="Times New Roman" w:eastAsia="宋体" w:hAnsi="Times New Roman" w:cs="Times New Roman"/>
          <w:b/>
          <w:sz w:val="32"/>
          <w:szCs w:val="32"/>
        </w:rPr>
        <w:t xml:space="preserve">Super-tough and </w:t>
      </w:r>
      <w:r w:rsidR="001D240F" w:rsidRPr="001D240F">
        <w:rPr>
          <w:rFonts w:ascii="Times New Roman" w:eastAsia="宋体" w:hAnsi="Times New Roman" w:cs="Times New Roman" w:hint="eastAsia"/>
          <w:b/>
          <w:sz w:val="32"/>
          <w:szCs w:val="32"/>
        </w:rPr>
        <w:t>Ultra</w:t>
      </w:r>
      <w:r w:rsidR="001D240F" w:rsidRPr="001D240F">
        <w:rPr>
          <w:rFonts w:ascii="Times New Roman" w:eastAsia="宋体" w:hAnsi="Times New Roman" w:cs="Times New Roman"/>
          <w:b/>
          <w:sz w:val="32"/>
          <w:szCs w:val="32"/>
        </w:rPr>
        <w:t>-strong</w:t>
      </w:r>
      <w:bookmarkEnd w:id="0"/>
      <w:r w:rsidR="001D240F" w:rsidRPr="001D240F">
        <w:rPr>
          <w:rFonts w:ascii="Times New Roman" w:eastAsia="宋体" w:hAnsi="Times New Roman" w:cs="Times New Roman"/>
          <w:b/>
          <w:sz w:val="32"/>
          <w:szCs w:val="32"/>
        </w:rPr>
        <w:t xml:space="preserve"> Cellulose-based Bioplastics Enabled by Microphase Separation</w:t>
      </w:r>
    </w:p>
    <w:p w14:paraId="78B0E107" w14:textId="21185447" w:rsidR="001D240F" w:rsidRPr="001D240F" w:rsidRDefault="001D240F" w:rsidP="001D240F">
      <w:pPr>
        <w:snapToGrid w:val="0"/>
        <w:spacing w:line="360" w:lineRule="auto"/>
        <w:contextualSpacing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1D240F">
        <w:rPr>
          <w:rFonts w:ascii="Times New Roman" w:eastAsia="宋体" w:hAnsi="Times New Roman" w:cs="Times New Roman"/>
          <w:sz w:val="24"/>
          <w:szCs w:val="24"/>
        </w:rPr>
        <w:t xml:space="preserve">Xuhui Zhang, </w:t>
      </w:r>
      <w:proofErr w:type="spellStart"/>
      <w:r w:rsidR="00416BC7" w:rsidRPr="001D240F">
        <w:rPr>
          <w:rFonts w:ascii="Times New Roman" w:eastAsia="宋体" w:hAnsi="Times New Roman" w:cs="Times New Roman"/>
          <w:sz w:val="24"/>
          <w:szCs w:val="24"/>
        </w:rPr>
        <w:t>Bohan</w:t>
      </w:r>
      <w:proofErr w:type="spellEnd"/>
      <w:r w:rsidR="00416BC7" w:rsidRPr="001D240F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416BC7" w:rsidRPr="001D240F">
        <w:rPr>
          <w:rFonts w:ascii="Times New Roman" w:eastAsia="宋体" w:hAnsi="Times New Roman" w:cs="Times New Roman"/>
          <w:sz w:val="24"/>
          <w:szCs w:val="24"/>
        </w:rPr>
        <w:t>Lv</w:t>
      </w:r>
      <w:proofErr w:type="spellEnd"/>
      <w:r w:rsidR="00416BC7" w:rsidRPr="001D240F">
        <w:rPr>
          <w:rFonts w:ascii="Times New Roman" w:eastAsia="宋体" w:hAnsi="Times New Roman" w:cs="Times New Roman"/>
          <w:sz w:val="24"/>
          <w:szCs w:val="24"/>
        </w:rPr>
        <w:t>,</w:t>
      </w:r>
      <w:r w:rsidR="00416BC7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1D240F">
        <w:rPr>
          <w:rFonts w:ascii="Times New Roman" w:eastAsia="宋体" w:hAnsi="Times New Roman" w:cs="Times New Roman"/>
          <w:sz w:val="24"/>
          <w:szCs w:val="24"/>
        </w:rPr>
        <w:t>Chongyang</w:t>
      </w:r>
      <w:proofErr w:type="spellEnd"/>
      <w:r w:rsidRPr="001D240F">
        <w:rPr>
          <w:rFonts w:ascii="Times New Roman" w:eastAsia="宋体" w:hAnsi="Times New Roman" w:cs="Times New Roman"/>
          <w:sz w:val="24"/>
          <w:szCs w:val="24"/>
        </w:rPr>
        <w:t xml:space="preserve"> Li, Hang Chen, </w:t>
      </w:r>
      <w:proofErr w:type="spellStart"/>
      <w:r w:rsidRPr="001D240F">
        <w:rPr>
          <w:rFonts w:ascii="Times New Roman" w:eastAsia="宋体" w:hAnsi="Times New Roman" w:cs="Times New Roman"/>
          <w:sz w:val="24"/>
          <w:szCs w:val="24"/>
        </w:rPr>
        <w:t>Chunyi</w:t>
      </w:r>
      <w:proofErr w:type="spellEnd"/>
      <w:r w:rsidRPr="001D240F">
        <w:rPr>
          <w:rFonts w:ascii="Times New Roman" w:eastAsia="宋体" w:hAnsi="Times New Roman" w:cs="Times New Roman"/>
          <w:sz w:val="24"/>
          <w:szCs w:val="24"/>
        </w:rPr>
        <w:t xml:space="preserve"> Gu, Jing Huang, Ting Li, </w:t>
      </w:r>
      <w:proofErr w:type="spellStart"/>
      <w:r w:rsidRPr="001D240F">
        <w:rPr>
          <w:rFonts w:ascii="Times New Roman" w:eastAsia="宋体" w:hAnsi="Times New Roman" w:cs="Times New Roman"/>
          <w:sz w:val="24"/>
          <w:szCs w:val="24"/>
        </w:rPr>
        <w:t>Shibo</w:t>
      </w:r>
      <w:proofErr w:type="spellEnd"/>
      <w:r w:rsidRPr="001D240F">
        <w:rPr>
          <w:rFonts w:ascii="Times New Roman" w:eastAsia="宋体" w:hAnsi="Times New Roman" w:cs="Times New Roman"/>
          <w:sz w:val="24"/>
          <w:szCs w:val="24"/>
        </w:rPr>
        <w:t xml:space="preserve"> Wang, </w:t>
      </w:r>
      <w:proofErr w:type="spellStart"/>
      <w:r w:rsidRPr="001D240F">
        <w:rPr>
          <w:rFonts w:ascii="Times New Roman" w:eastAsia="宋体" w:hAnsi="Times New Roman" w:cs="Times New Roman"/>
          <w:sz w:val="24"/>
          <w:szCs w:val="24"/>
        </w:rPr>
        <w:t>Weifu</w:t>
      </w:r>
      <w:proofErr w:type="spellEnd"/>
      <w:r w:rsidRPr="001D240F">
        <w:rPr>
          <w:rFonts w:ascii="Times New Roman" w:eastAsia="宋体" w:hAnsi="Times New Roman" w:cs="Times New Roman"/>
          <w:sz w:val="24"/>
          <w:szCs w:val="24"/>
        </w:rPr>
        <w:t xml:space="preserve"> Dong*</w:t>
      </w:r>
    </w:p>
    <w:p w14:paraId="34B5AF4C" w14:textId="77777777" w:rsidR="001D240F" w:rsidRPr="001D240F" w:rsidRDefault="001D240F" w:rsidP="001D240F">
      <w:pPr>
        <w:snapToGrid w:val="0"/>
        <w:spacing w:line="360" w:lineRule="auto"/>
        <w:contextualSpacing/>
        <w:jc w:val="center"/>
        <w:rPr>
          <w:rFonts w:ascii="Times New Roman" w:eastAsia="宋体" w:hAnsi="Times New Roman" w:cs="Times New Roman"/>
          <w:sz w:val="24"/>
          <w:szCs w:val="24"/>
          <w:vertAlign w:val="superscript"/>
        </w:rPr>
      </w:pPr>
      <w:r w:rsidRPr="001D240F">
        <w:rPr>
          <w:rFonts w:ascii="Times New Roman" w:eastAsia="宋体" w:hAnsi="Times New Roman" w:cs="Times New Roman"/>
          <w:sz w:val="24"/>
          <w:szCs w:val="24"/>
        </w:rPr>
        <w:t xml:space="preserve">The Key Laboratory of Synthetic and Biological Colloids, Ministry of Education, School of Chemical and Material Engineering, Jiangnan University, 1800 </w:t>
      </w:r>
      <w:proofErr w:type="spellStart"/>
      <w:r w:rsidRPr="001D240F">
        <w:rPr>
          <w:rFonts w:ascii="Times New Roman" w:eastAsia="宋体" w:hAnsi="Times New Roman" w:cs="Times New Roman"/>
          <w:sz w:val="24"/>
          <w:szCs w:val="24"/>
        </w:rPr>
        <w:t>Lihu</w:t>
      </w:r>
      <w:proofErr w:type="spellEnd"/>
      <w:r w:rsidRPr="001D240F">
        <w:rPr>
          <w:rFonts w:ascii="Times New Roman" w:eastAsia="宋体" w:hAnsi="Times New Roman" w:cs="Times New Roman"/>
          <w:sz w:val="24"/>
          <w:szCs w:val="24"/>
        </w:rPr>
        <w:t xml:space="preserve"> Road, Wuxi 214122, China</w:t>
      </w:r>
    </w:p>
    <w:p w14:paraId="5831D7F4" w14:textId="1B047A9E" w:rsidR="001D240F" w:rsidRDefault="001D240F" w:rsidP="001D240F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1D240F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*E-mail: </w:t>
      </w:r>
      <w:hyperlink r:id="rId6" w:history="1">
        <w:r w:rsidR="004462BE" w:rsidRPr="00C12807">
          <w:rPr>
            <w:rStyle w:val="a7"/>
            <w:rFonts w:ascii="Times New Roman" w:eastAsia="宋体" w:hAnsi="Times New Roman" w:cs="Times New Roman"/>
            <w:sz w:val="24"/>
            <w:szCs w:val="24"/>
            <w:lang w:val="de-DE"/>
          </w:rPr>
          <w:t>wfdong@jiangnan.edu.cn</w:t>
        </w:r>
      </w:hyperlink>
    </w:p>
    <w:p w14:paraId="2F31DC95" w14:textId="6B8CAA4A" w:rsidR="004462BE" w:rsidRDefault="004462BE" w:rsidP="001D240F">
      <w:pPr>
        <w:spacing w:line="360" w:lineRule="auto"/>
        <w:jc w:val="center"/>
        <w:rPr>
          <w:rFonts w:ascii="Times New Roman" w:hAnsi="Times New Roman" w:cs="Times New Roman"/>
          <w:lang w:val="de-DE"/>
        </w:rPr>
      </w:pPr>
    </w:p>
    <w:p w14:paraId="0E6DC7A1" w14:textId="77777777" w:rsidR="00AC2AE9" w:rsidRPr="004462BE" w:rsidRDefault="00AC2AE9" w:rsidP="001D240F">
      <w:pPr>
        <w:spacing w:line="360" w:lineRule="auto"/>
        <w:jc w:val="center"/>
        <w:rPr>
          <w:rFonts w:ascii="Times New Roman" w:hAnsi="Times New Roman" w:cs="Times New Roman"/>
          <w:lang w:val="de-DE"/>
        </w:rPr>
      </w:pPr>
    </w:p>
    <w:p w14:paraId="2D9567A3" w14:textId="712CA138" w:rsidR="002E78D7" w:rsidRPr="00674F26" w:rsidRDefault="00810C70" w:rsidP="00810C70">
      <w:pPr>
        <w:spacing w:line="360" w:lineRule="auto"/>
        <w:jc w:val="center"/>
        <w:rPr>
          <w:rFonts w:ascii="Times New Roman" w:hAnsi="Times New Roman" w:cs="Times New Roman"/>
        </w:rPr>
      </w:pPr>
      <w:r w:rsidRPr="00674F26">
        <w:rPr>
          <w:rFonts w:ascii="Times New Roman" w:hAnsi="Times New Roman" w:cs="Times New Roman"/>
          <w:noProof/>
        </w:rPr>
        <w:drawing>
          <wp:inline distT="0" distB="0" distL="0" distR="0" wp14:anchorId="6127DBEB" wp14:editId="28FFCC93">
            <wp:extent cx="2408830" cy="19271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27" cy="19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EFB0" w14:textId="76F31152" w:rsidR="00810C70" w:rsidRPr="00674F26" w:rsidRDefault="00810C70" w:rsidP="00810C7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b/>
          <w:sz w:val="24"/>
        </w:rPr>
        <w:t xml:space="preserve">Figure </w:t>
      </w:r>
      <w:proofErr w:type="spellStart"/>
      <w:r w:rsidRPr="00674F26">
        <w:rPr>
          <w:rFonts w:ascii="Times New Roman" w:hAnsi="Times New Roman" w:cs="Times New Roman"/>
          <w:b/>
          <w:sz w:val="24"/>
        </w:rPr>
        <w:t>S1</w:t>
      </w:r>
      <w:proofErr w:type="spellEnd"/>
      <w:r w:rsidRPr="00674F26">
        <w:rPr>
          <w:rFonts w:ascii="Times New Roman" w:hAnsi="Times New Roman" w:cs="Times New Roman"/>
          <w:sz w:val="24"/>
        </w:rPr>
        <w:t xml:space="preserve">. </w:t>
      </w:r>
      <w:r w:rsidR="00446A4B" w:rsidRPr="00674F26">
        <w:rPr>
          <w:rFonts w:ascii="Times New Roman" w:hAnsi="Times New Roman" w:cs="Times New Roman"/>
          <w:sz w:val="24"/>
        </w:rPr>
        <w:t xml:space="preserve">The </w:t>
      </w:r>
      <w:r w:rsidR="00057951">
        <w:rPr>
          <w:rFonts w:ascii="Times New Roman" w:hAnsi="Times New Roman" w:cs="Times New Roman"/>
          <w:sz w:val="24"/>
        </w:rPr>
        <w:t>UV</w:t>
      </w:r>
      <w:r w:rsidR="00446A4B" w:rsidRPr="00674F26">
        <w:rPr>
          <w:rFonts w:ascii="Times New Roman" w:hAnsi="Times New Roman" w:cs="Times New Roman"/>
          <w:sz w:val="24"/>
        </w:rPr>
        <w:t xml:space="preserve">-Vis transmittance spectra of casted HEC and Sep-HEC-DMSO300 to show the excellent UV shielding </w:t>
      </w:r>
      <w:r w:rsidR="00793586" w:rsidRPr="00674F26">
        <w:rPr>
          <w:rFonts w:ascii="Times New Roman" w:hAnsi="Times New Roman" w:cs="Times New Roman"/>
          <w:sz w:val="24"/>
        </w:rPr>
        <w:t>capability</w:t>
      </w:r>
      <w:r w:rsidR="00446A4B" w:rsidRPr="00674F26">
        <w:rPr>
          <w:rFonts w:ascii="Times New Roman" w:hAnsi="Times New Roman" w:cs="Times New Roman"/>
          <w:sz w:val="24"/>
        </w:rPr>
        <w:t xml:space="preserve"> of Sep-HEC</w:t>
      </w:r>
      <w:r w:rsidR="0042494C" w:rsidRPr="00674F26">
        <w:rPr>
          <w:rFonts w:ascii="Times New Roman" w:hAnsi="Times New Roman" w:cs="Times New Roman"/>
          <w:sz w:val="24"/>
        </w:rPr>
        <w:t>-DMSO300</w:t>
      </w:r>
      <w:r w:rsidR="00446A4B" w:rsidRPr="00674F26">
        <w:rPr>
          <w:rFonts w:ascii="Times New Roman" w:hAnsi="Times New Roman" w:cs="Times New Roman"/>
          <w:sz w:val="24"/>
        </w:rPr>
        <w:t>.</w:t>
      </w:r>
    </w:p>
    <w:p w14:paraId="19B152B7" w14:textId="77777777" w:rsidR="002C7084" w:rsidRPr="00674F26" w:rsidRDefault="002C7084" w:rsidP="00810C70">
      <w:pPr>
        <w:spacing w:line="360" w:lineRule="auto"/>
        <w:jc w:val="center"/>
        <w:rPr>
          <w:rFonts w:ascii="Times New Roman" w:hAnsi="Times New Roman" w:cs="Times New Roman"/>
        </w:rPr>
      </w:pPr>
    </w:p>
    <w:p w14:paraId="4A4EAB8A" w14:textId="7DD43BB3" w:rsidR="00516232" w:rsidRPr="00674F26" w:rsidRDefault="00170F11" w:rsidP="0051623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noProof/>
        </w:rPr>
        <w:drawing>
          <wp:inline distT="0" distB="0" distL="0" distR="0" wp14:anchorId="78825210" wp14:editId="2804121D">
            <wp:extent cx="5274310" cy="2091240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7973D" w14:textId="44AB7224" w:rsidR="00516232" w:rsidRPr="00674F26" w:rsidRDefault="00516232" w:rsidP="0051623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b/>
          <w:sz w:val="24"/>
        </w:rPr>
        <w:t xml:space="preserve">Figure </w:t>
      </w:r>
      <w:proofErr w:type="spellStart"/>
      <w:r w:rsidRPr="00674F26">
        <w:rPr>
          <w:rFonts w:ascii="Times New Roman" w:hAnsi="Times New Roman" w:cs="Times New Roman"/>
          <w:b/>
          <w:sz w:val="24"/>
        </w:rPr>
        <w:t>S</w:t>
      </w:r>
      <w:r w:rsidR="0053104D" w:rsidRPr="00674F26">
        <w:rPr>
          <w:rFonts w:ascii="Times New Roman" w:hAnsi="Times New Roman" w:cs="Times New Roman"/>
          <w:b/>
          <w:sz w:val="24"/>
        </w:rPr>
        <w:t>2</w:t>
      </w:r>
      <w:proofErr w:type="spellEnd"/>
      <w:r w:rsidRPr="00674F26">
        <w:rPr>
          <w:rFonts w:ascii="Times New Roman" w:hAnsi="Times New Roman" w:cs="Times New Roman"/>
          <w:sz w:val="24"/>
        </w:rPr>
        <w:t xml:space="preserve">. The dependence of weight (A) and derivative weight (B) on temperature for casted HEC and </w:t>
      </w:r>
      <w:r w:rsidR="00E82657" w:rsidRPr="00674F26">
        <w:rPr>
          <w:rFonts w:ascii="Times New Roman" w:hAnsi="Times New Roman" w:cs="Times New Roman"/>
          <w:sz w:val="24"/>
        </w:rPr>
        <w:t>Sep-HEC-DMSO300 to show the high decomposing temperature of Sep-HEC-DMSO300</w:t>
      </w:r>
      <w:r w:rsidRPr="00674F26">
        <w:rPr>
          <w:rFonts w:ascii="Times New Roman" w:hAnsi="Times New Roman" w:cs="Times New Roman"/>
          <w:sz w:val="24"/>
        </w:rPr>
        <w:t>.</w:t>
      </w:r>
    </w:p>
    <w:p w14:paraId="6B3616CC" w14:textId="0BCA5DA3" w:rsidR="000A7A31" w:rsidRPr="00674F26" w:rsidRDefault="00170F11" w:rsidP="00170F11">
      <w:pPr>
        <w:spacing w:line="360" w:lineRule="auto"/>
        <w:jc w:val="center"/>
        <w:rPr>
          <w:rFonts w:ascii="Times New Roman" w:hAnsi="Times New Roman" w:cs="Times New Roman"/>
        </w:rPr>
      </w:pPr>
      <w:r w:rsidRPr="00674F2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0BCE31" wp14:editId="6F6B8B42">
            <wp:extent cx="2620370" cy="2009686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08" cy="20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F706" w14:textId="7DA22C28" w:rsidR="00170F11" w:rsidRPr="009F710C" w:rsidRDefault="00170F11" w:rsidP="00170F11">
      <w:pPr>
        <w:spacing w:line="360" w:lineRule="auto"/>
        <w:jc w:val="center"/>
        <w:rPr>
          <w:rFonts w:ascii="Times New Roman" w:hAnsi="Times New Roman" w:cs="Times New Roman"/>
          <w:sz w:val="24"/>
          <w:lang w:val="de-DE"/>
        </w:rPr>
      </w:pPr>
      <w:r w:rsidRPr="00674F26">
        <w:rPr>
          <w:rFonts w:ascii="Times New Roman" w:hAnsi="Times New Roman" w:cs="Times New Roman"/>
          <w:b/>
          <w:sz w:val="24"/>
        </w:rPr>
        <w:t xml:space="preserve">Figure </w:t>
      </w:r>
      <w:proofErr w:type="spellStart"/>
      <w:r w:rsidRPr="00674F26">
        <w:rPr>
          <w:rFonts w:ascii="Times New Roman" w:hAnsi="Times New Roman" w:cs="Times New Roman"/>
          <w:b/>
          <w:sz w:val="24"/>
        </w:rPr>
        <w:t>S3</w:t>
      </w:r>
      <w:proofErr w:type="spellEnd"/>
      <w:r w:rsidRPr="00674F26">
        <w:rPr>
          <w:rFonts w:ascii="Times New Roman" w:hAnsi="Times New Roman" w:cs="Times New Roman"/>
          <w:b/>
          <w:sz w:val="24"/>
        </w:rPr>
        <w:t xml:space="preserve">. </w:t>
      </w:r>
      <w:r w:rsidRPr="00674F26">
        <w:rPr>
          <w:rFonts w:ascii="Times New Roman" w:hAnsi="Times New Roman" w:cs="Times New Roman"/>
          <w:sz w:val="24"/>
        </w:rPr>
        <w:t>The relationship curve between</w:t>
      </w:r>
      <w:bookmarkStart w:id="1" w:name="OLE_LINK11"/>
      <w:bookmarkStart w:id="2" w:name="OLE_LINK12"/>
      <w:r w:rsidRPr="00674F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4F26">
        <w:rPr>
          <w:rFonts w:ascii="Times New Roman" w:hAnsi="Times New Roman" w:cs="Times New Roman"/>
          <w:sz w:val="24"/>
        </w:rPr>
        <w:t>tanδ</w:t>
      </w:r>
      <w:bookmarkEnd w:id="1"/>
      <w:bookmarkEnd w:id="2"/>
      <w:proofErr w:type="spellEnd"/>
      <w:r w:rsidRPr="00674F26">
        <w:rPr>
          <w:rFonts w:ascii="Times New Roman" w:hAnsi="Times New Roman" w:cs="Times New Roman"/>
          <w:sz w:val="24"/>
        </w:rPr>
        <w:t xml:space="preserve"> and temperature for Sep-HEC-DMSO300 to show the high </w:t>
      </w:r>
      <w:proofErr w:type="spellStart"/>
      <w:r w:rsidRPr="00674F26">
        <w:rPr>
          <w:rFonts w:ascii="Times New Roman" w:hAnsi="Times New Roman" w:cs="Times New Roman"/>
          <w:sz w:val="24"/>
        </w:rPr>
        <w:t>T</w:t>
      </w:r>
      <w:r w:rsidRPr="00674F26">
        <w:rPr>
          <w:rFonts w:ascii="Times New Roman" w:hAnsi="Times New Roman" w:cs="Times New Roman"/>
          <w:sz w:val="24"/>
          <w:vertAlign w:val="subscript"/>
        </w:rPr>
        <w:t>g</w:t>
      </w:r>
      <w:proofErr w:type="spellEnd"/>
      <w:r w:rsidRPr="00674F26">
        <w:rPr>
          <w:rFonts w:ascii="Times New Roman" w:hAnsi="Times New Roman" w:cs="Times New Roman"/>
          <w:sz w:val="24"/>
        </w:rPr>
        <w:t>.</w:t>
      </w:r>
    </w:p>
    <w:p w14:paraId="7434C280" w14:textId="7ABB8F77" w:rsidR="000A7A31" w:rsidRPr="00674F26" w:rsidRDefault="00C755CC" w:rsidP="00C52390">
      <w:pPr>
        <w:spacing w:line="360" w:lineRule="auto"/>
        <w:jc w:val="center"/>
        <w:rPr>
          <w:rFonts w:ascii="Times New Roman" w:hAnsi="Times New Roman" w:cs="Times New Roman"/>
        </w:rPr>
      </w:pPr>
      <w:r w:rsidRPr="00674F26">
        <w:rPr>
          <w:rFonts w:ascii="Times New Roman" w:hAnsi="Times New Roman" w:cs="Times New Roman"/>
          <w:noProof/>
        </w:rPr>
        <w:drawing>
          <wp:inline distT="0" distB="0" distL="0" distR="0" wp14:anchorId="087BB6C1" wp14:editId="6F6B76D5">
            <wp:extent cx="3244580" cy="2482850"/>
            <wp:effectExtent l="0" t="0" r="0" b="0"/>
            <wp:docPr id="17" name="图片 16">
              <a:extLst xmlns:a="http://schemas.openxmlformats.org/drawingml/2006/main">
                <a:ext uri="{FF2B5EF4-FFF2-40B4-BE49-F238E27FC236}">
                  <a16:creationId xmlns:a16="http://schemas.microsoft.com/office/drawing/2014/main" id="{2F721C61-8E70-4AF0-97D9-2F1C64ACB5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>
                      <a:extLst>
                        <a:ext uri="{FF2B5EF4-FFF2-40B4-BE49-F238E27FC236}">
                          <a16:creationId xmlns:a16="http://schemas.microsoft.com/office/drawing/2014/main" id="{2F721C61-8E70-4AF0-97D9-2F1C64ACB5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385" cy="248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BF3E" w14:textId="07CCB61D" w:rsidR="00540052" w:rsidRPr="00674F26" w:rsidRDefault="00540052" w:rsidP="00C5239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b/>
          <w:sz w:val="24"/>
        </w:rPr>
        <w:t xml:space="preserve">Figure </w:t>
      </w:r>
      <w:proofErr w:type="spellStart"/>
      <w:r w:rsidRPr="00674F26">
        <w:rPr>
          <w:rFonts w:ascii="Times New Roman" w:hAnsi="Times New Roman" w:cs="Times New Roman"/>
          <w:b/>
          <w:sz w:val="24"/>
        </w:rPr>
        <w:t>S</w:t>
      </w:r>
      <w:r w:rsidR="00A01FF8" w:rsidRPr="00674F26">
        <w:rPr>
          <w:rFonts w:ascii="Times New Roman" w:hAnsi="Times New Roman" w:cs="Times New Roman"/>
          <w:b/>
          <w:sz w:val="24"/>
        </w:rPr>
        <w:t>4</w:t>
      </w:r>
      <w:proofErr w:type="spellEnd"/>
      <w:r w:rsidRPr="00674F26">
        <w:rPr>
          <w:rFonts w:ascii="Times New Roman" w:hAnsi="Times New Roman" w:cs="Times New Roman"/>
          <w:sz w:val="24"/>
        </w:rPr>
        <w:t xml:space="preserve">. </w:t>
      </w:r>
      <w:r w:rsidR="00611B6A" w:rsidRPr="00674F26">
        <w:rPr>
          <w:rFonts w:ascii="Times New Roman" w:hAnsi="Times New Roman" w:cs="Times New Roman"/>
          <w:sz w:val="24"/>
        </w:rPr>
        <w:t>FTIR spectra of MOI, HEC and A-HEC-M6.</w:t>
      </w:r>
      <w:r w:rsidR="00422B45" w:rsidRPr="00674F26">
        <w:rPr>
          <w:rFonts w:ascii="Times New Roman" w:hAnsi="Times New Roman" w:cs="Times New Roman"/>
          <w:sz w:val="24"/>
        </w:rPr>
        <w:t xml:space="preserve"> A-HEC-M6 refers to </w:t>
      </w:r>
      <w:r w:rsidR="00F356CD" w:rsidRPr="00674F26">
        <w:rPr>
          <w:rFonts w:ascii="Times New Roman" w:hAnsi="Times New Roman" w:cs="Times New Roman"/>
          <w:sz w:val="24"/>
        </w:rPr>
        <w:t>HEC modified by MOI with a content</w:t>
      </w:r>
      <w:r w:rsidR="00363692" w:rsidRPr="00674F26">
        <w:rPr>
          <w:rFonts w:ascii="Times New Roman" w:hAnsi="Times New Roman" w:cs="Times New Roman"/>
          <w:sz w:val="24"/>
        </w:rPr>
        <w:t xml:space="preserve"> of 6 mol% of the hydroxyl group in HEC.</w:t>
      </w:r>
    </w:p>
    <w:p w14:paraId="08449281" w14:textId="14D9A274" w:rsidR="00346DEB" w:rsidRPr="00674F26" w:rsidRDefault="00B606B1" w:rsidP="00C5239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noProof/>
        </w:rPr>
        <w:drawing>
          <wp:inline distT="0" distB="0" distL="0" distR="0" wp14:anchorId="095F119B" wp14:editId="4E076737">
            <wp:extent cx="5274310" cy="240630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0D3F" w14:textId="2449EF48" w:rsidR="00880753" w:rsidRPr="00674F26" w:rsidRDefault="00880753" w:rsidP="00C5239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55715E">
        <w:rPr>
          <w:rFonts w:ascii="Times New Roman" w:hAnsi="Times New Roman" w:cs="Times New Roman"/>
          <w:b/>
          <w:sz w:val="24"/>
        </w:rPr>
        <w:t xml:space="preserve">Figure </w:t>
      </w:r>
      <w:proofErr w:type="spellStart"/>
      <w:r w:rsidRPr="0055715E">
        <w:rPr>
          <w:rFonts w:ascii="Times New Roman" w:hAnsi="Times New Roman" w:cs="Times New Roman"/>
          <w:b/>
          <w:sz w:val="24"/>
        </w:rPr>
        <w:t>S</w:t>
      </w:r>
      <w:r w:rsidR="00A01FF8" w:rsidRPr="0055715E">
        <w:rPr>
          <w:rFonts w:ascii="Times New Roman" w:hAnsi="Times New Roman" w:cs="Times New Roman"/>
          <w:b/>
          <w:sz w:val="24"/>
        </w:rPr>
        <w:t>5</w:t>
      </w:r>
      <w:proofErr w:type="spellEnd"/>
      <w:r w:rsidRPr="0055715E">
        <w:rPr>
          <w:rFonts w:ascii="Times New Roman" w:hAnsi="Times New Roman" w:cs="Times New Roman"/>
          <w:sz w:val="24"/>
        </w:rPr>
        <w:t xml:space="preserve">. FTIR spectra of </w:t>
      </w:r>
      <w:r w:rsidR="00B606B1" w:rsidRPr="0055715E">
        <w:rPr>
          <w:rFonts w:ascii="Times New Roman" w:hAnsi="Times New Roman" w:cs="Times New Roman"/>
          <w:sz w:val="24"/>
        </w:rPr>
        <w:t xml:space="preserve">PETMP, </w:t>
      </w:r>
      <w:r w:rsidRPr="0055715E">
        <w:rPr>
          <w:rFonts w:ascii="Times New Roman" w:hAnsi="Times New Roman" w:cs="Times New Roman"/>
          <w:sz w:val="24"/>
        </w:rPr>
        <w:t>A-HEC-M6</w:t>
      </w:r>
      <w:r w:rsidR="00B606B1" w:rsidRPr="0055715E">
        <w:rPr>
          <w:rFonts w:ascii="Times New Roman" w:hAnsi="Times New Roman" w:cs="Times New Roman"/>
          <w:sz w:val="24"/>
        </w:rPr>
        <w:t xml:space="preserve"> and </w:t>
      </w:r>
      <w:r w:rsidR="00C270F6">
        <w:rPr>
          <w:rFonts w:ascii="Times New Roman" w:hAnsi="Times New Roman" w:cs="Times New Roman"/>
          <w:sz w:val="24"/>
        </w:rPr>
        <w:t xml:space="preserve">crosslinked </w:t>
      </w:r>
      <w:r w:rsidR="00B606B1" w:rsidRPr="0055715E">
        <w:rPr>
          <w:rFonts w:ascii="Times New Roman" w:hAnsi="Times New Roman" w:cs="Times New Roman"/>
          <w:sz w:val="24"/>
        </w:rPr>
        <w:t>HEC-M6/</w:t>
      </w:r>
      <w:proofErr w:type="spellStart"/>
      <w:r w:rsidR="00B606B1" w:rsidRPr="0055715E">
        <w:rPr>
          <w:rFonts w:ascii="Times New Roman" w:hAnsi="Times New Roman" w:cs="Times New Roman"/>
          <w:sz w:val="24"/>
        </w:rPr>
        <w:t>P6</w:t>
      </w:r>
      <w:proofErr w:type="spellEnd"/>
      <w:r w:rsidRPr="0055715E">
        <w:rPr>
          <w:rFonts w:ascii="Times New Roman" w:hAnsi="Times New Roman" w:cs="Times New Roman"/>
          <w:sz w:val="24"/>
        </w:rPr>
        <w:t xml:space="preserve">. </w:t>
      </w:r>
    </w:p>
    <w:p w14:paraId="3D0ADC72" w14:textId="1F82A2EF" w:rsidR="004F5C20" w:rsidRPr="00674F26" w:rsidRDefault="004F5C20" w:rsidP="00C5239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1EB439A" wp14:editId="387CE356">
            <wp:extent cx="2009955" cy="144969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93" cy="1462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178F9" w14:textId="5EF84063" w:rsidR="004F5C20" w:rsidRPr="00674F26" w:rsidRDefault="004F5C20" w:rsidP="00C5239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b/>
          <w:sz w:val="24"/>
        </w:rPr>
        <w:t xml:space="preserve">Figure </w:t>
      </w:r>
      <w:proofErr w:type="spellStart"/>
      <w:r w:rsidRPr="00674F26">
        <w:rPr>
          <w:rFonts w:ascii="Times New Roman" w:hAnsi="Times New Roman" w:cs="Times New Roman"/>
          <w:b/>
          <w:sz w:val="24"/>
        </w:rPr>
        <w:t>S</w:t>
      </w:r>
      <w:r w:rsidR="00A01FF8" w:rsidRPr="00674F26">
        <w:rPr>
          <w:rFonts w:ascii="Times New Roman" w:hAnsi="Times New Roman" w:cs="Times New Roman"/>
          <w:b/>
          <w:sz w:val="24"/>
        </w:rPr>
        <w:t>6</w:t>
      </w:r>
      <w:proofErr w:type="spellEnd"/>
      <w:r w:rsidRPr="00674F26">
        <w:rPr>
          <w:rFonts w:ascii="Times New Roman" w:hAnsi="Times New Roman" w:cs="Times New Roman"/>
          <w:b/>
          <w:sz w:val="24"/>
        </w:rPr>
        <w:t xml:space="preserve">. </w:t>
      </w:r>
      <w:r w:rsidRPr="00674F26">
        <w:rPr>
          <w:rFonts w:ascii="Times New Roman" w:hAnsi="Times New Roman" w:cs="Times New Roman"/>
          <w:sz w:val="24"/>
        </w:rPr>
        <w:t xml:space="preserve">The </w:t>
      </w:r>
      <w:r w:rsidR="009E7C8E" w:rsidRPr="00674F26">
        <w:rPr>
          <w:rFonts w:ascii="Times New Roman" w:hAnsi="Times New Roman" w:cs="Times New Roman"/>
          <w:sz w:val="24"/>
        </w:rPr>
        <w:t>images of C-HEC-M2/</w:t>
      </w:r>
      <w:proofErr w:type="spellStart"/>
      <w:r w:rsidR="009E7C8E" w:rsidRPr="00674F26">
        <w:rPr>
          <w:rFonts w:ascii="Times New Roman" w:hAnsi="Times New Roman" w:cs="Times New Roman"/>
          <w:sz w:val="24"/>
        </w:rPr>
        <w:t>P2</w:t>
      </w:r>
      <w:proofErr w:type="spellEnd"/>
      <w:r w:rsidR="009E7C8E" w:rsidRPr="00674F26">
        <w:rPr>
          <w:rFonts w:ascii="Times New Roman" w:hAnsi="Times New Roman" w:cs="Times New Roman"/>
          <w:sz w:val="24"/>
        </w:rPr>
        <w:t xml:space="preserve"> before and after being soaked in DMSO</w:t>
      </w:r>
      <w:r w:rsidR="007834D3" w:rsidRPr="00674F26">
        <w:rPr>
          <w:rFonts w:ascii="Times New Roman" w:hAnsi="Times New Roman" w:cs="Times New Roman"/>
          <w:sz w:val="24"/>
        </w:rPr>
        <w:t>.</w:t>
      </w:r>
    </w:p>
    <w:p w14:paraId="7E2FB03D" w14:textId="4BFE38B8" w:rsidR="009E3311" w:rsidRPr="00674F26" w:rsidRDefault="003C36DF" w:rsidP="00C5239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noProof/>
        </w:rPr>
        <w:drawing>
          <wp:inline distT="0" distB="0" distL="0" distR="0" wp14:anchorId="603F2409" wp14:editId="09475AFB">
            <wp:extent cx="2927445" cy="243943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27" cy="24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2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ECB8AD8" wp14:editId="219A50CB">
            <wp:simplePos x="0" y="0"/>
            <wp:positionH relativeFrom="column">
              <wp:posOffset>6851650</wp:posOffset>
            </wp:positionH>
            <wp:positionV relativeFrom="paragraph">
              <wp:posOffset>19685</wp:posOffset>
            </wp:positionV>
            <wp:extent cx="5274310" cy="4394200"/>
            <wp:effectExtent l="0" t="0" r="2540" b="6350"/>
            <wp:wrapNone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C46A077B-9F80-4FDA-88CF-E125E974B0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C46A077B-9F80-4FDA-88CF-E125E974B0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7CD74" w14:textId="23BBE87D" w:rsidR="009E3311" w:rsidRPr="00674F26" w:rsidRDefault="009E3311" w:rsidP="009E3311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b/>
          <w:sz w:val="24"/>
        </w:rPr>
        <w:t xml:space="preserve">Figure </w:t>
      </w:r>
      <w:proofErr w:type="spellStart"/>
      <w:r w:rsidRPr="00674F26">
        <w:rPr>
          <w:rFonts w:ascii="Times New Roman" w:hAnsi="Times New Roman" w:cs="Times New Roman"/>
          <w:b/>
          <w:sz w:val="24"/>
        </w:rPr>
        <w:t>S</w:t>
      </w:r>
      <w:r w:rsidR="00A01FF8" w:rsidRPr="00674F26">
        <w:rPr>
          <w:rFonts w:ascii="Times New Roman" w:hAnsi="Times New Roman" w:cs="Times New Roman"/>
          <w:b/>
          <w:sz w:val="24"/>
        </w:rPr>
        <w:t>7</w:t>
      </w:r>
      <w:proofErr w:type="spellEnd"/>
      <w:r w:rsidRPr="00674F26">
        <w:rPr>
          <w:rFonts w:ascii="Times New Roman" w:hAnsi="Times New Roman" w:cs="Times New Roman"/>
          <w:sz w:val="24"/>
        </w:rPr>
        <w:t xml:space="preserve">. </w:t>
      </w:r>
      <w:r w:rsidR="00EE66B2" w:rsidRPr="00674F26">
        <w:rPr>
          <w:rFonts w:ascii="Times New Roman" w:hAnsi="Times New Roman" w:cs="Times New Roman"/>
          <w:sz w:val="24"/>
        </w:rPr>
        <w:t>Gel content</w:t>
      </w:r>
      <w:r w:rsidRPr="00674F26">
        <w:rPr>
          <w:rFonts w:ascii="Times New Roman" w:hAnsi="Times New Roman" w:cs="Times New Roman"/>
          <w:sz w:val="24"/>
        </w:rPr>
        <w:t xml:space="preserve"> of </w:t>
      </w:r>
      <w:r w:rsidR="00EE66B2" w:rsidRPr="00674F26">
        <w:rPr>
          <w:rFonts w:ascii="Times New Roman" w:hAnsi="Times New Roman" w:cs="Times New Roman"/>
          <w:sz w:val="24"/>
        </w:rPr>
        <w:t>HEC</w:t>
      </w:r>
      <w:r w:rsidRPr="00674F26">
        <w:rPr>
          <w:rFonts w:ascii="Times New Roman" w:hAnsi="Times New Roman" w:cs="Times New Roman"/>
          <w:sz w:val="24"/>
        </w:rPr>
        <w:t>, A-HEC-M6 and</w:t>
      </w:r>
      <w:r w:rsidR="00EE66B2" w:rsidRPr="00674F26">
        <w:rPr>
          <w:rFonts w:ascii="Times New Roman" w:hAnsi="Times New Roman" w:cs="Times New Roman"/>
          <w:sz w:val="24"/>
        </w:rPr>
        <w:t xml:space="preserve"> C-</w:t>
      </w:r>
      <w:r w:rsidRPr="00674F26">
        <w:rPr>
          <w:rFonts w:ascii="Times New Roman" w:hAnsi="Times New Roman" w:cs="Times New Roman"/>
          <w:sz w:val="24"/>
        </w:rPr>
        <w:t>HEC</w:t>
      </w:r>
      <w:r w:rsidR="00EE66B2" w:rsidRPr="00674F26">
        <w:rPr>
          <w:rFonts w:ascii="Times New Roman" w:hAnsi="Times New Roman" w:cs="Times New Roman"/>
          <w:sz w:val="24"/>
        </w:rPr>
        <w:t xml:space="preserve">s </w:t>
      </w:r>
      <w:r w:rsidR="003C36DF" w:rsidRPr="00674F26">
        <w:rPr>
          <w:rFonts w:ascii="Times New Roman" w:hAnsi="Times New Roman" w:cs="Times New Roman"/>
          <w:sz w:val="24"/>
        </w:rPr>
        <w:t xml:space="preserve">with different crosslinker contents. </w:t>
      </w:r>
      <w:r w:rsidR="005A69CD" w:rsidRPr="00674F26">
        <w:rPr>
          <w:rFonts w:ascii="Times New Roman" w:hAnsi="Times New Roman" w:cs="Times New Roman"/>
          <w:sz w:val="24"/>
        </w:rPr>
        <w:t xml:space="preserve">Herein, Mx represents the molar percentage of MOI to the hydroxyl groups in HEC while </w:t>
      </w:r>
      <w:proofErr w:type="spellStart"/>
      <w:r w:rsidR="005A69CD" w:rsidRPr="00674F26">
        <w:rPr>
          <w:rFonts w:ascii="Times New Roman" w:hAnsi="Times New Roman" w:cs="Times New Roman"/>
          <w:sz w:val="24"/>
        </w:rPr>
        <w:t>Py</w:t>
      </w:r>
      <w:proofErr w:type="spellEnd"/>
      <w:r w:rsidR="005A69CD" w:rsidRPr="00674F26">
        <w:rPr>
          <w:rFonts w:ascii="Times New Roman" w:hAnsi="Times New Roman" w:cs="Times New Roman"/>
          <w:sz w:val="24"/>
        </w:rPr>
        <w:t xml:space="preserve"> represents the molar percentage of thiol in PETMP to the </w:t>
      </w:r>
      <w:bookmarkStart w:id="3" w:name="OLE_LINK1"/>
      <w:bookmarkStart w:id="4" w:name="OLE_LINK2"/>
      <w:r w:rsidR="005A69CD" w:rsidRPr="00674F26">
        <w:rPr>
          <w:rFonts w:ascii="Times New Roman" w:hAnsi="Times New Roman" w:cs="Times New Roman"/>
          <w:sz w:val="24"/>
        </w:rPr>
        <w:t>hydroxyl groups in HEC</w:t>
      </w:r>
      <w:bookmarkEnd w:id="3"/>
      <w:bookmarkEnd w:id="4"/>
      <w:r w:rsidR="000E2C4C" w:rsidRPr="00674F26">
        <w:rPr>
          <w:rFonts w:ascii="Times New Roman" w:hAnsi="Times New Roman" w:cs="Times New Roman"/>
          <w:sz w:val="24"/>
        </w:rPr>
        <w:t xml:space="preserve">. </w:t>
      </w:r>
      <w:bookmarkStart w:id="5" w:name="OLE_LINK5"/>
      <w:bookmarkStart w:id="6" w:name="OLE_LINK6"/>
      <w:r w:rsidR="000E2C4C" w:rsidRPr="00674F26">
        <w:rPr>
          <w:rFonts w:ascii="Times New Roman" w:hAnsi="Times New Roman" w:cs="Times New Roman"/>
          <w:sz w:val="24"/>
        </w:rPr>
        <w:t>When not specifically emphasized, the amount of</w:t>
      </w:r>
      <w:r w:rsidR="00D23D96" w:rsidRPr="00674F26">
        <w:rPr>
          <w:rFonts w:ascii="Times New Roman" w:hAnsi="Times New Roman" w:cs="Times New Roman"/>
          <w:sz w:val="24"/>
        </w:rPr>
        <w:t xml:space="preserve"> added</w:t>
      </w:r>
      <w:r w:rsidR="000E2C4C" w:rsidRPr="00674F26">
        <w:rPr>
          <w:rFonts w:ascii="Times New Roman" w:hAnsi="Times New Roman" w:cs="Times New Roman"/>
          <w:sz w:val="24"/>
        </w:rPr>
        <w:t xml:space="preserve"> DMSO is 100</w:t>
      </w:r>
      <w:r w:rsidR="00213F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13FA4">
        <w:rPr>
          <w:rFonts w:ascii="Times New Roman" w:hAnsi="Times New Roman" w:cs="Times New Roman"/>
          <w:sz w:val="24"/>
        </w:rPr>
        <w:t>wt</w:t>
      </w:r>
      <w:proofErr w:type="spellEnd"/>
      <w:r w:rsidR="000E2C4C" w:rsidRPr="00674F26">
        <w:rPr>
          <w:rFonts w:ascii="Times New Roman" w:hAnsi="Times New Roman" w:cs="Times New Roman"/>
          <w:sz w:val="24"/>
        </w:rPr>
        <w:t>% of the of HEC</w:t>
      </w:r>
      <w:r w:rsidR="00D23D96" w:rsidRPr="00674F26">
        <w:rPr>
          <w:rFonts w:ascii="Times New Roman" w:hAnsi="Times New Roman" w:cs="Times New Roman"/>
          <w:sz w:val="24"/>
        </w:rPr>
        <w:t>, nominated as DMSO100</w:t>
      </w:r>
      <w:r w:rsidR="000E2C4C" w:rsidRPr="00674F26">
        <w:rPr>
          <w:rFonts w:ascii="Times New Roman" w:hAnsi="Times New Roman" w:cs="Times New Roman"/>
          <w:sz w:val="24"/>
        </w:rPr>
        <w:t>.</w:t>
      </w:r>
      <w:bookmarkEnd w:id="5"/>
      <w:bookmarkEnd w:id="6"/>
      <w:r w:rsidR="000E2C4C" w:rsidRPr="00674F26">
        <w:rPr>
          <w:rFonts w:ascii="Times New Roman" w:hAnsi="Times New Roman" w:cs="Times New Roman"/>
          <w:sz w:val="24"/>
        </w:rPr>
        <w:t xml:space="preserve"> </w:t>
      </w:r>
    </w:p>
    <w:p w14:paraId="13FB3F79" w14:textId="6E72E4E7" w:rsidR="003C36DF" w:rsidRPr="00674F26" w:rsidRDefault="003C36DF" w:rsidP="00C5239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noProof/>
        </w:rPr>
        <w:drawing>
          <wp:inline distT="0" distB="0" distL="0" distR="0" wp14:anchorId="0AC80826" wp14:editId="4C58AD15">
            <wp:extent cx="2954646" cy="246209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1" cy="24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463CF" w14:textId="57D71AC9" w:rsidR="000861E6" w:rsidRPr="00674F26" w:rsidRDefault="000861E6" w:rsidP="00C5239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b/>
          <w:sz w:val="24"/>
        </w:rPr>
        <w:t xml:space="preserve">Figure </w:t>
      </w:r>
      <w:proofErr w:type="spellStart"/>
      <w:r w:rsidRPr="00674F26">
        <w:rPr>
          <w:rFonts w:ascii="Times New Roman" w:hAnsi="Times New Roman" w:cs="Times New Roman"/>
          <w:b/>
          <w:sz w:val="24"/>
        </w:rPr>
        <w:t>S</w:t>
      </w:r>
      <w:r w:rsidR="00A01FF8" w:rsidRPr="00674F26">
        <w:rPr>
          <w:rFonts w:ascii="Times New Roman" w:hAnsi="Times New Roman" w:cs="Times New Roman"/>
          <w:b/>
          <w:sz w:val="24"/>
        </w:rPr>
        <w:t>8</w:t>
      </w:r>
      <w:proofErr w:type="spellEnd"/>
      <w:r w:rsidRPr="00674F26">
        <w:rPr>
          <w:rFonts w:ascii="Times New Roman" w:hAnsi="Times New Roman" w:cs="Times New Roman"/>
          <w:sz w:val="24"/>
        </w:rPr>
        <w:t xml:space="preserve">. Gel content of C-HEC with various DMSO content. </w:t>
      </w:r>
      <w:r w:rsidR="005C2DA2">
        <w:rPr>
          <w:rFonts w:ascii="Times New Roman" w:hAnsi="Times New Roman" w:cs="Times New Roman"/>
          <w:sz w:val="24"/>
        </w:rPr>
        <w:t>B</w:t>
      </w:r>
      <w:r w:rsidRPr="00674F26">
        <w:rPr>
          <w:rFonts w:ascii="Times New Roman" w:hAnsi="Times New Roman" w:cs="Times New Roman"/>
          <w:sz w:val="24"/>
        </w:rPr>
        <w:t>oth the content of MOI and thiols in PETMP are 2 mol% of the hydroxyl groups in HEC for different samples.</w:t>
      </w:r>
    </w:p>
    <w:p w14:paraId="75E358D9" w14:textId="767B70F0" w:rsidR="00691C92" w:rsidRPr="00674F26" w:rsidRDefault="00691C92" w:rsidP="00C5239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66BB7F" wp14:editId="53E2DF59">
            <wp:extent cx="3013790" cy="2316854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63" cy="233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A319" w14:textId="77777777" w:rsidR="00DE76A6" w:rsidRDefault="00691C92" w:rsidP="005960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b/>
          <w:sz w:val="24"/>
        </w:rPr>
        <w:t xml:space="preserve">Figure </w:t>
      </w:r>
      <w:proofErr w:type="spellStart"/>
      <w:r w:rsidRPr="00674F26">
        <w:rPr>
          <w:rFonts w:ascii="Times New Roman" w:hAnsi="Times New Roman" w:cs="Times New Roman"/>
          <w:b/>
          <w:sz w:val="24"/>
        </w:rPr>
        <w:t>S</w:t>
      </w:r>
      <w:r w:rsidR="007F57E5">
        <w:rPr>
          <w:rFonts w:ascii="Times New Roman" w:hAnsi="Times New Roman" w:cs="Times New Roman"/>
          <w:b/>
          <w:sz w:val="24"/>
        </w:rPr>
        <w:t>9</w:t>
      </w:r>
      <w:proofErr w:type="spellEnd"/>
      <w:r w:rsidRPr="00674F26">
        <w:rPr>
          <w:rFonts w:ascii="Times New Roman" w:hAnsi="Times New Roman" w:cs="Times New Roman"/>
          <w:sz w:val="24"/>
        </w:rPr>
        <w:t xml:space="preserve">. </w:t>
      </w:r>
      <w:r w:rsidR="00B2317B" w:rsidRPr="00674F26">
        <w:rPr>
          <w:rFonts w:ascii="Times New Roman" w:hAnsi="Times New Roman" w:cs="Times New Roman"/>
          <w:sz w:val="24"/>
        </w:rPr>
        <w:t xml:space="preserve">The dependence of </w:t>
      </w:r>
      <w:proofErr w:type="spellStart"/>
      <w:r w:rsidR="00B2317B" w:rsidRPr="00674F26">
        <w:rPr>
          <w:rFonts w:ascii="Times New Roman" w:hAnsi="Times New Roman" w:cs="Times New Roman"/>
          <w:sz w:val="24"/>
        </w:rPr>
        <w:t>tanδ</w:t>
      </w:r>
      <w:proofErr w:type="spellEnd"/>
      <w:r w:rsidR="00B2317B" w:rsidRPr="00674F26">
        <w:rPr>
          <w:rFonts w:ascii="Times New Roman" w:hAnsi="Times New Roman" w:cs="Times New Roman"/>
          <w:sz w:val="24"/>
        </w:rPr>
        <w:t xml:space="preserve"> and E’ on</w:t>
      </w:r>
      <w:r w:rsidR="001B29F3" w:rsidRPr="00674F26">
        <w:rPr>
          <w:rFonts w:ascii="Times New Roman" w:hAnsi="Times New Roman" w:cs="Times New Roman"/>
          <w:sz w:val="24"/>
        </w:rPr>
        <w:t xml:space="preserve"> the temperature for </w:t>
      </w:r>
      <w:bookmarkStart w:id="7" w:name="OLE_LINK27"/>
      <w:bookmarkStart w:id="8" w:name="OLE_LINK28"/>
      <w:r w:rsidR="001B29F3" w:rsidRPr="00674F26">
        <w:rPr>
          <w:rFonts w:ascii="Times New Roman" w:hAnsi="Times New Roman" w:cs="Times New Roman"/>
          <w:sz w:val="24"/>
        </w:rPr>
        <w:t>C-HEC-M2/</w:t>
      </w:r>
      <w:proofErr w:type="spellStart"/>
      <w:r w:rsidR="001B29F3" w:rsidRPr="00674F26">
        <w:rPr>
          <w:rFonts w:ascii="Times New Roman" w:hAnsi="Times New Roman" w:cs="Times New Roman"/>
          <w:sz w:val="24"/>
        </w:rPr>
        <w:t>P2</w:t>
      </w:r>
      <w:proofErr w:type="spellEnd"/>
      <w:r w:rsidR="001B29F3" w:rsidRPr="00674F26">
        <w:rPr>
          <w:rFonts w:ascii="Times New Roman" w:hAnsi="Times New Roman" w:cs="Times New Roman"/>
          <w:sz w:val="24"/>
        </w:rPr>
        <w:t xml:space="preserve"> with 100 </w:t>
      </w:r>
      <w:proofErr w:type="spellStart"/>
      <w:r w:rsidR="001B29F3" w:rsidRPr="00674F26">
        <w:rPr>
          <w:rFonts w:ascii="Times New Roman" w:hAnsi="Times New Roman" w:cs="Times New Roman"/>
          <w:sz w:val="24"/>
        </w:rPr>
        <w:t>wt</w:t>
      </w:r>
      <w:proofErr w:type="spellEnd"/>
      <w:r w:rsidR="001B29F3" w:rsidRPr="00674F26">
        <w:rPr>
          <w:rFonts w:ascii="Times New Roman" w:hAnsi="Times New Roman" w:cs="Times New Roman"/>
          <w:sz w:val="24"/>
        </w:rPr>
        <w:t>% DMSO</w:t>
      </w:r>
      <w:bookmarkEnd w:id="7"/>
      <w:bookmarkEnd w:id="8"/>
      <w:r w:rsidR="001B29F3" w:rsidRPr="00674F26">
        <w:rPr>
          <w:rFonts w:ascii="Times New Roman" w:hAnsi="Times New Roman" w:cs="Times New Roman"/>
          <w:sz w:val="24"/>
        </w:rPr>
        <w:t>.</w:t>
      </w:r>
      <w:r w:rsidR="00674F26" w:rsidRPr="00674F26">
        <w:rPr>
          <w:rFonts w:ascii="Times New Roman" w:hAnsi="Times New Roman" w:cs="Times New Roman"/>
          <w:sz w:val="24"/>
        </w:rPr>
        <w:t xml:space="preserve"> </w:t>
      </w:r>
    </w:p>
    <w:p w14:paraId="0F618419" w14:textId="0BE04B19" w:rsidR="00691C92" w:rsidRDefault="00674F26" w:rsidP="00DE76A6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sz w:val="24"/>
        </w:rPr>
        <w:t xml:space="preserve">The low </w:t>
      </w:r>
      <w:proofErr w:type="spellStart"/>
      <w:r w:rsidRPr="00674F26">
        <w:rPr>
          <w:rFonts w:ascii="Times New Roman" w:hAnsi="Times New Roman" w:cs="Times New Roman"/>
          <w:sz w:val="24"/>
        </w:rPr>
        <w:t>tanδ</w:t>
      </w:r>
      <w:proofErr w:type="spellEnd"/>
      <w:r w:rsidRPr="00674F26"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 xml:space="preserve">low E’ indicate the </w:t>
      </w:r>
      <w:r w:rsidRPr="00674F26">
        <w:rPr>
          <w:rFonts w:ascii="Times New Roman" w:hAnsi="Times New Roman" w:cs="Times New Roman"/>
          <w:sz w:val="24"/>
        </w:rPr>
        <w:t>rubber-like state</w:t>
      </w:r>
      <w:r w:rsidR="00294263">
        <w:rPr>
          <w:rFonts w:ascii="Times New Roman" w:hAnsi="Times New Roman" w:cs="Times New Roman"/>
          <w:sz w:val="24"/>
        </w:rPr>
        <w:t xml:space="preserve"> and high movability</w:t>
      </w:r>
      <w:r>
        <w:rPr>
          <w:rFonts w:ascii="Times New Roman" w:hAnsi="Times New Roman" w:cs="Times New Roman"/>
          <w:sz w:val="24"/>
        </w:rPr>
        <w:t xml:space="preserve"> of </w:t>
      </w:r>
      <w:r w:rsidR="00294263">
        <w:rPr>
          <w:rFonts w:ascii="Times New Roman" w:hAnsi="Times New Roman" w:cs="Times New Roman"/>
          <w:sz w:val="24"/>
        </w:rPr>
        <w:t xml:space="preserve">HEC chain-segment </w:t>
      </w:r>
      <w:r>
        <w:rPr>
          <w:rFonts w:ascii="Times New Roman" w:hAnsi="Times New Roman" w:cs="Times New Roman"/>
          <w:sz w:val="24"/>
        </w:rPr>
        <w:t xml:space="preserve">at temperature above 25 </w:t>
      </w:r>
      <w:proofErr w:type="spellStart"/>
      <w:r w:rsidRPr="00674F26">
        <w:rPr>
          <w:rFonts w:ascii="Times New Roman" w:hAnsi="Times New Roman" w:cs="Times New Roman"/>
          <w:sz w:val="24"/>
          <w:vertAlign w:val="superscript"/>
        </w:rPr>
        <w:t>o</w:t>
      </w:r>
      <w:r>
        <w:rPr>
          <w:rFonts w:ascii="Times New Roman" w:hAnsi="Times New Roman" w:cs="Times New Roman"/>
          <w:sz w:val="24"/>
        </w:rPr>
        <w:t>C</w:t>
      </w:r>
      <w:r w:rsidR="009F3707">
        <w:rPr>
          <w:rFonts w:ascii="Times New Roman" w:hAnsi="Times New Roman" w:cs="Times New Roman"/>
          <w:sz w:val="24"/>
        </w:rPr>
        <w:t>.</w:t>
      </w:r>
      <w:proofErr w:type="spellEnd"/>
      <w:r w:rsidR="001C4649">
        <w:rPr>
          <w:rFonts w:ascii="Times New Roman" w:hAnsi="Times New Roman" w:cs="Times New Roman"/>
          <w:sz w:val="24"/>
        </w:rPr>
        <w:t xml:space="preserve"> The slightly increased E’ should be attributed to the v</w:t>
      </w:r>
      <w:r w:rsidR="001C4649" w:rsidRPr="001C4649">
        <w:rPr>
          <w:rFonts w:ascii="Times New Roman" w:hAnsi="Times New Roman" w:cs="Times New Roman"/>
          <w:sz w:val="24"/>
        </w:rPr>
        <w:t xml:space="preserve">olatilization of </w:t>
      </w:r>
      <w:r w:rsidR="001C4649">
        <w:rPr>
          <w:rFonts w:ascii="Times New Roman" w:hAnsi="Times New Roman" w:cs="Times New Roman"/>
          <w:sz w:val="24"/>
        </w:rPr>
        <w:t>DMSO.</w:t>
      </w:r>
      <w:r w:rsidR="00664F8A">
        <w:rPr>
          <w:rFonts w:ascii="Times New Roman" w:hAnsi="Times New Roman" w:cs="Times New Roman"/>
          <w:sz w:val="24"/>
        </w:rPr>
        <w:t xml:space="preserve"> Since the molting point of DMSO is </w:t>
      </w:r>
      <w:r w:rsidR="00BB1BD3">
        <w:rPr>
          <w:rFonts w:ascii="Times New Roman" w:hAnsi="Times New Roman" w:cs="Times New Roman"/>
          <w:sz w:val="24"/>
        </w:rPr>
        <w:t xml:space="preserve">18.4 </w:t>
      </w:r>
      <w:proofErr w:type="spellStart"/>
      <w:r w:rsidR="00BB1BD3" w:rsidRPr="009D08B0">
        <w:rPr>
          <w:rFonts w:ascii="Times New Roman" w:hAnsi="Times New Roman" w:cs="Times New Roman"/>
          <w:sz w:val="24"/>
          <w:vertAlign w:val="superscript"/>
        </w:rPr>
        <w:t>o</w:t>
      </w:r>
      <w:r w:rsidR="00BB1BD3">
        <w:rPr>
          <w:rFonts w:ascii="Times New Roman" w:hAnsi="Times New Roman" w:cs="Times New Roman"/>
          <w:sz w:val="24"/>
        </w:rPr>
        <w:t>C</w:t>
      </w:r>
      <w:proofErr w:type="spellEnd"/>
      <w:r w:rsidR="00BB1BD3">
        <w:rPr>
          <w:rFonts w:ascii="Times New Roman" w:hAnsi="Times New Roman" w:cs="Times New Roman"/>
          <w:sz w:val="24"/>
        </w:rPr>
        <w:t>, it is hard to a</w:t>
      </w:r>
      <w:r w:rsidR="00BB1BD3" w:rsidRPr="00BB1BD3">
        <w:rPr>
          <w:rFonts w:ascii="Times New Roman" w:hAnsi="Times New Roman" w:cs="Times New Roman"/>
          <w:sz w:val="24"/>
        </w:rPr>
        <w:t xml:space="preserve">ccurately measure the </w:t>
      </w:r>
      <w:proofErr w:type="spellStart"/>
      <w:r w:rsidR="00BB1BD3" w:rsidRPr="00BB1BD3">
        <w:rPr>
          <w:rFonts w:ascii="Times New Roman" w:hAnsi="Times New Roman" w:cs="Times New Roman"/>
          <w:sz w:val="24"/>
        </w:rPr>
        <w:t>T</w:t>
      </w:r>
      <w:r w:rsidR="00BB1BD3" w:rsidRPr="00BB1BD3">
        <w:rPr>
          <w:rFonts w:ascii="Times New Roman" w:hAnsi="Times New Roman" w:cs="Times New Roman"/>
          <w:sz w:val="24"/>
          <w:vertAlign w:val="subscript"/>
        </w:rPr>
        <w:t>g</w:t>
      </w:r>
      <w:proofErr w:type="spellEnd"/>
      <w:r w:rsidR="00BB1BD3" w:rsidRPr="00BB1BD3">
        <w:rPr>
          <w:rFonts w:ascii="Times New Roman" w:hAnsi="Times New Roman" w:cs="Times New Roman"/>
          <w:sz w:val="24"/>
        </w:rPr>
        <w:t xml:space="preserve"> of </w:t>
      </w:r>
      <w:r w:rsidR="00BB1BD3" w:rsidRPr="00674F26">
        <w:rPr>
          <w:rFonts w:ascii="Times New Roman" w:hAnsi="Times New Roman" w:cs="Times New Roman"/>
          <w:sz w:val="24"/>
        </w:rPr>
        <w:t>C-HEC-M2/</w:t>
      </w:r>
      <w:proofErr w:type="spellStart"/>
      <w:r w:rsidR="00BB1BD3" w:rsidRPr="00674F26">
        <w:rPr>
          <w:rFonts w:ascii="Times New Roman" w:hAnsi="Times New Roman" w:cs="Times New Roman"/>
          <w:sz w:val="24"/>
        </w:rPr>
        <w:t>P2</w:t>
      </w:r>
      <w:proofErr w:type="spellEnd"/>
      <w:r w:rsidR="00BB1BD3" w:rsidRPr="00674F26">
        <w:rPr>
          <w:rFonts w:ascii="Times New Roman" w:hAnsi="Times New Roman" w:cs="Times New Roman"/>
          <w:sz w:val="24"/>
        </w:rPr>
        <w:t xml:space="preserve"> with 100 </w:t>
      </w:r>
      <w:proofErr w:type="spellStart"/>
      <w:r w:rsidR="00BB1BD3" w:rsidRPr="00674F26">
        <w:rPr>
          <w:rFonts w:ascii="Times New Roman" w:hAnsi="Times New Roman" w:cs="Times New Roman"/>
          <w:sz w:val="24"/>
        </w:rPr>
        <w:t>wt</w:t>
      </w:r>
      <w:proofErr w:type="spellEnd"/>
      <w:r w:rsidR="00BB1BD3" w:rsidRPr="00674F26">
        <w:rPr>
          <w:rFonts w:ascii="Times New Roman" w:hAnsi="Times New Roman" w:cs="Times New Roman"/>
          <w:sz w:val="24"/>
        </w:rPr>
        <w:t>% DMSO</w:t>
      </w:r>
      <w:r w:rsidR="003D0AB9">
        <w:rPr>
          <w:rFonts w:ascii="Times New Roman" w:hAnsi="Times New Roman" w:cs="Times New Roman"/>
          <w:sz w:val="24"/>
        </w:rPr>
        <w:t xml:space="preserve">, which should be lower than 18.4 </w:t>
      </w:r>
      <w:proofErr w:type="spellStart"/>
      <w:r w:rsidR="003D0AB9" w:rsidRPr="003D0AB9">
        <w:rPr>
          <w:rFonts w:ascii="Times New Roman" w:hAnsi="Times New Roman" w:cs="Times New Roman"/>
          <w:sz w:val="24"/>
          <w:vertAlign w:val="superscript"/>
        </w:rPr>
        <w:t>o</w:t>
      </w:r>
      <w:r w:rsidR="003D0AB9">
        <w:rPr>
          <w:rFonts w:ascii="Times New Roman" w:hAnsi="Times New Roman" w:cs="Times New Roman"/>
          <w:sz w:val="24"/>
        </w:rPr>
        <w:t>C</w:t>
      </w:r>
      <w:r w:rsidR="00DE76A6">
        <w:rPr>
          <w:rFonts w:ascii="Times New Roman" w:hAnsi="Times New Roman" w:cs="Times New Roman"/>
          <w:sz w:val="24"/>
        </w:rPr>
        <w:t>.</w:t>
      </w:r>
      <w:proofErr w:type="spellEnd"/>
    </w:p>
    <w:p w14:paraId="5E287FD2" w14:textId="52BC75E0" w:rsidR="00D55662" w:rsidRDefault="00D55662" w:rsidP="005960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2303035E" w14:textId="1D071451" w:rsidR="00D55662" w:rsidRDefault="00D55662" w:rsidP="005960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D5566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47E4029" wp14:editId="4CDD17F5">
            <wp:extent cx="2651776" cy="2209190"/>
            <wp:effectExtent l="0" t="0" r="0" b="635"/>
            <wp:docPr id="15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0C38919F-76B9-40B2-BFAC-E36598C3FE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0C38919F-76B9-40B2-BFAC-E36598C3FE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338" cy="221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E4EAE" w14:textId="77777777" w:rsidR="000A419D" w:rsidRDefault="009C7B5E" w:rsidP="005960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C700D2">
        <w:rPr>
          <w:rFonts w:ascii="Times New Roman" w:hAnsi="Times New Roman" w:cs="Times New Roman" w:hint="eastAsia"/>
          <w:b/>
          <w:sz w:val="24"/>
        </w:rPr>
        <w:t>F</w:t>
      </w:r>
      <w:r w:rsidRPr="00C700D2">
        <w:rPr>
          <w:rFonts w:ascii="Times New Roman" w:hAnsi="Times New Roman" w:cs="Times New Roman"/>
          <w:b/>
          <w:sz w:val="24"/>
        </w:rPr>
        <w:t xml:space="preserve">igure </w:t>
      </w:r>
      <w:proofErr w:type="spellStart"/>
      <w:r w:rsidRPr="00C700D2">
        <w:rPr>
          <w:rFonts w:ascii="Times New Roman" w:hAnsi="Times New Roman" w:cs="Times New Roman"/>
          <w:b/>
          <w:sz w:val="24"/>
        </w:rPr>
        <w:t>S1</w:t>
      </w:r>
      <w:r w:rsidR="007F57E5">
        <w:rPr>
          <w:rFonts w:ascii="Times New Roman" w:hAnsi="Times New Roman" w:cs="Times New Roman"/>
          <w:b/>
          <w:sz w:val="24"/>
        </w:rPr>
        <w:t>0</w:t>
      </w:r>
      <w:proofErr w:type="spellEnd"/>
      <w:r>
        <w:rPr>
          <w:rFonts w:ascii="Times New Roman" w:hAnsi="Times New Roman" w:cs="Times New Roman"/>
          <w:sz w:val="24"/>
        </w:rPr>
        <w:t xml:space="preserve">. The stress-strain curve of </w:t>
      </w:r>
      <w:r w:rsidRPr="00674F26">
        <w:rPr>
          <w:rFonts w:ascii="Times New Roman" w:hAnsi="Times New Roman" w:cs="Times New Roman"/>
          <w:sz w:val="24"/>
        </w:rPr>
        <w:t>C-HEC-M2/</w:t>
      </w:r>
      <w:proofErr w:type="spellStart"/>
      <w:r w:rsidRPr="00674F26">
        <w:rPr>
          <w:rFonts w:ascii="Times New Roman" w:hAnsi="Times New Roman" w:cs="Times New Roman"/>
          <w:sz w:val="24"/>
        </w:rPr>
        <w:t>P2</w:t>
      </w:r>
      <w:proofErr w:type="spellEnd"/>
      <w:r w:rsidRPr="00674F26">
        <w:rPr>
          <w:rFonts w:ascii="Times New Roman" w:hAnsi="Times New Roman" w:cs="Times New Roman"/>
          <w:sz w:val="24"/>
        </w:rPr>
        <w:t xml:space="preserve"> with 100 </w:t>
      </w:r>
      <w:proofErr w:type="spellStart"/>
      <w:r w:rsidRPr="00674F26">
        <w:rPr>
          <w:rFonts w:ascii="Times New Roman" w:hAnsi="Times New Roman" w:cs="Times New Roman"/>
          <w:sz w:val="24"/>
        </w:rPr>
        <w:t>wt</w:t>
      </w:r>
      <w:proofErr w:type="spellEnd"/>
      <w:r w:rsidRPr="00674F26">
        <w:rPr>
          <w:rFonts w:ascii="Times New Roman" w:hAnsi="Times New Roman" w:cs="Times New Roman"/>
          <w:sz w:val="24"/>
        </w:rPr>
        <w:t>% DMSO</w:t>
      </w:r>
      <w:r w:rsidR="00C700D2">
        <w:rPr>
          <w:rFonts w:ascii="Times New Roman" w:hAnsi="Times New Roman" w:cs="Times New Roman"/>
          <w:sz w:val="24"/>
        </w:rPr>
        <w:t xml:space="preserve">. </w:t>
      </w:r>
    </w:p>
    <w:p w14:paraId="33A326E4" w14:textId="5C0D9BC9" w:rsidR="009C7B5E" w:rsidRDefault="00C700D2" w:rsidP="000A419D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</w:t>
      </w:r>
      <w:r w:rsidR="0013113F">
        <w:rPr>
          <w:rFonts w:ascii="Times New Roman" w:hAnsi="Times New Roman" w:cs="Times New Roman"/>
          <w:sz w:val="24"/>
        </w:rPr>
        <w:t xml:space="preserve">low </w:t>
      </w:r>
      <w:r>
        <w:rPr>
          <w:rFonts w:ascii="Times New Roman" w:hAnsi="Times New Roman" w:cs="Times New Roman"/>
          <w:sz w:val="24"/>
        </w:rPr>
        <w:t>young</w:t>
      </w:r>
      <w:proofErr w:type="gramStart"/>
      <w:r>
        <w:rPr>
          <w:rFonts w:ascii="Times New Roman" w:hAnsi="Times New Roman" w:cs="Times New Roman"/>
          <w:sz w:val="24"/>
        </w:rPr>
        <w:t>’</w:t>
      </w:r>
      <w:proofErr w:type="gramEnd"/>
      <w:r>
        <w:rPr>
          <w:rFonts w:ascii="Times New Roman" w:hAnsi="Times New Roman" w:cs="Times New Roman"/>
          <w:sz w:val="24"/>
        </w:rPr>
        <w:t xml:space="preserve">s modulus </w:t>
      </w:r>
      <w:r w:rsidR="0013113F">
        <w:rPr>
          <w:rFonts w:ascii="Times New Roman" w:hAnsi="Times New Roman" w:cs="Times New Roman" w:hint="eastAsia"/>
          <w:sz w:val="24"/>
        </w:rPr>
        <w:t>(</w:t>
      </w:r>
      <w:r w:rsidR="0013113F">
        <w:rPr>
          <w:rFonts w:ascii="Times New Roman" w:hAnsi="Times New Roman" w:cs="Times New Roman"/>
          <w:sz w:val="24"/>
        </w:rPr>
        <w:t>550</w:t>
      </w:r>
      <w:r w:rsidR="0013113F">
        <w:rPr>
          <w:rFonts w:ascii="Times New Roman" w:hAnsi="Times New Roman" w:cs="Times New Roman" w:hint="eastAsia"/>
          <w:sz w:val="24"/>
        </w:rPr>
        <w:t>±</w:t>
      </w:r>
      <w:r w:rsidR="005958DC">
        <w:rPr>
          <w:rFonts w:ascii="Times New Roman" w:hAnsi="Times New Roman" w:cs="Times New Roman" w:hint="eastAsia"/>
          <w:sz w:val="24"/>
        </w:rPr>
        <w:t>4</w:t>
      </w:r>
      <w:r w:rsidR="005958DC">
        <w:rPr>
          <w:rFonts w:ascii="Times New Roman" w:hAnsi="Times New Roman" w:cs="Times New Roman"/>
          <w:sz w:val="24"/>
        </w:rPr>
        <w:t>7 kPa</w:t>
      </w:r>
      <w:r w:rsidR="0013113F">
        <w:rPr>
          <w:rFonts w:ascii="Times New Roman" w:hAnsi="Times New Roman" w:cs="Times New Roman"/>
          <w:sz w:val="24"/>
        </w:rPr>
        <w:t>)</w:t>
      </w:r>
      <w:r w:rsidR="005958DC">
        <w:rPr>
          <w:rFonts w:ascii="Times New Roman" w:hAnsi="Times New Roman" w:cs="Times New Roman"/>
          <w:sz w:val="24"/>
        </w:rPr>
        <w:t xml:space="preserve"> </w:t>
      </w:r>
      <w:r w:rsidR="00151104">
        <w:rPr>
          <w:rFonts w:ascii="Times New Roman" w:hAnsi="Times New Roman" w:cs="Times New Roman"/>
          <w:sz w:val="24"/>
        </w:rPr>
        <w:t>and high elongation at break (90.5</w:t>
      </w:r>
      <w:r w:rsidR="00151104">
        <w:rPr>
          <w:rFonts w:ascii="Times New Roman" w:hAnsi="Times New Roman" w:cs="Times New Roman" w:hint="eastAsia"/>
          <w:sz w:val="24"/>
        </w:rPr>
        <w:t>±</w:t>
      </w:r>
      <w:r w:rsidR="00151104">
        <w:rPr>
          <w:rFonts w:ascii="Times New Roman" w:hAnsi="Times New Roman" w:cs="Times New Roman"/>
          <w:sz w:val="24"/>
        </w:rPr>
        <w:t xml:space="preserve">4.1%) </w:t>
      </w:r>
      <w:r w:rsidR="005958DC">
        <w:rPr>
          <w:rFonts w:ascii="Times New Roman" w:hAnsi="Times New Roman" w:cs="Times New Roman"/>
          <w:sz w:val="24"/>
        </w:rPr>
        <w:t xml:space="preserve">indicate the </w:t>
      </w:r>
      <w:r w:rsidR="00151104">
        <w:rPr>
          <w:rFonts w:ascii="Times New Roman" w:hAnsi="Times New Roman" w:cs="Times New Roman"/>
          <w:sz w:val="24"/>
        </w:rPr>
        <w:t xml:space="preserve">high movability of </w:t>
      </w:r>
      <w:r w:rsidR="003E66A6">
        <w:rPr>
          <w:rFonts w:ascii="Times New Roman" w:hAnsi="Times New Roman" w:cs="Times New Roman"/>
          <w:sz w:val="24"/>
        </w:rPr>
        <w:t>HEC chain-segment.</w:t>
      </w:r>
    </w:p>
    <w:p w14:paraId="6D3121F8" w14:textId="0AB502B2" w:rsidR="0046777C" w:rsidRDefault="0046777C" w:rsidP="005960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A829623" w14:textId="77777777" w:rsidR="00CC611E" w:rsidRDefault="00CC611E" w:rsidP="005960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C39E82E" w14:textId="77777777" w:rsidR="0046777C" w:rsidRPr="00674F26" w:rsidRDefault="0046777C" w:rsidP="0046777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9A1161" wp14:editId="5409D9DE">
            <wp:extent cx="2880000" cy="2399682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0F8B" w14:textId="75AF0B8E" w:rsidR="0046777C" w:rsidRPr="00674F26" w:rsidRDefault="0046777C" w:rsidP="0046777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4F26">
        <w:rPr>
          <w:rFonts w:ascii="Times New Roman" w:hAnsi="Times New Roman" w:cs="Times New Roman"/>
          <w:b/>
          <w:sz w:val="24"/>
        </w:rPr>
        <w:t xml:space="preserve">Figure </w:t>
      </w:r>
      <w:proofErr w:type="spellStart"/>
      <w:r w:rsidRPr="00674F26">
        <w:rPr>
          <w:rFonts w:ascii="Times New Roman" w:hAnsi="Times New Roman" w:cs="Times New Roman"/>
          <w:b/>
          <w:sz w:val="24"/>
        </w:rPr>
        <w:t>S</w:t>
      </w:r>
      <w:r w:rsidR="007F57E5">
        <w:rPr>
          <w:rFonts w:ascii="Times New Roman" w:hAnsi="Times New Roman" w:cs="Times New Roman"/>
          <w:b/>
          <w:sz w:val="24"/>
        </w:rPr>
        <w:t>11</w:t>
      </w:r>
      <w:proofErr w:type="spellEnd"/>
      <w:r w:rsidRPr="00674F26">
        <w:rPr>
          <w:rFonts w:ascii="Times New Roman" w:hAnsi="Times New Roman" w:cs="Times New Roman"/>
          <w:b/>
          <w:sz w:val="24"/>
        </w:rPr>
        <w:t>.</w:t>
      </w:r>
      <w:r w:rsidRPr="00674F26">
        <w:rPr>
          <w:rFonts w:ascii="Times New Roman" w:hAnsi="Times New Roman" w:cs="Times New Roman"/>
          <w:sz w:val="24"/>
        </w:rPr>
        <w:t xml:space="preserve"> The relationship curves between storage modulus (E’) and temperature for Sep-HEC-M2/P2-FD and Sep-HEC-M2/</w:t>
      </w:r>
      <w:proofErr w:type="spellStart"/>
      <w:r w:rsidRPr="00674F26">
        <w:rPr>
          <w:rFonts w:ascii="Times New Roman" w:hAnsi="Times New Roman" w:cs="Times New Roman"/>
          <w:sz w:val="24"/>
        </w:rPr>
        <w:t>P2</w:t>
      </w:r>
      <w:proofErr w:type="spellEnd"/>
      <w:r w:rsidRPr="00674F26">
        <w:rPr>
          <w:rFonts w:ascii="Times New Roman" w:hAnsi="Times New Roman" w:cs="Times New Roman"/>
          <w:sz w:val="24"/>
        </w:rPr>
        <w:t>.</w:t>
      </w:r>
    </w:p>
    <w:p w14:paraId="52FBC211" w14:textId="6DB636B8" w:rsidR="00A01B91" w:rsidRDefault="00A01B91" w:rsidP="005960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E0C8746" w14:textId="7872D42E" w:rsidR="00A01B91" w:rsidRDefault="002A364F" w:rsidP="005960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9C75D43" wp14:editId="276B698C">
            <wp:extent cx="2880000" cy="2399422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9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9BC3" w14:textId="0358975A" w:rsidR="00DD46D0" w:rsidRDefault="00B3143C" w:rsidP="005960E9">
      <w:pPr>
        <w:spacing w:line="360" w:lineRule="auto"/>
        <w:jc w:val="center"/>
        <w:rPr>
          <w:noProof/>
        </w:rPr>
      </w:pPr>
      <w:r w:rsidRPr="00E20277">
        <w:rPr>
          <w:rFonts w:ascii="Times New Roman" w:hAnsi="Times New Roman" w:cs="Times New Roman"/>
          <w:b/>
          <w:bCs/>
          <w:sz w:val="24"/>
        </w:rPr>
        <w:t xml:space="preserve">Figure </w:t>
      </w:r>
      <w:proofErr w:type="spellStart"/>
      <w:r w:rsidRPr="00E20277">
        <w:rPr>
          <w:rFonts w:ascii="Times New Roman" w:hAnsi="Times New Roman" w:cs="Times New Roman"/>
          <w:b/>
          <w:bCs/>
          <w:sz w:val="24"/>
        </w:rPr>
        <w:t>S12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="001F1BB2" w:rsidRPr="00674F26">
        <w:rPr>
          <w:rFonts w:ascii="Times New Roman" w:hAnsi="Times New Roman" w:cs="Times New Roman"/>
          <w:sz w:val="24"/>
        </w:rPr>
        <w:t>The dependence of derivative weight on temperature for Sep-HEC</w:t>
      </w:r>
      <w:r w:rsidR="004C63BD">
        <w:rPr>
          <w:rFonts w:ascii="Times New Roman" w:hAnsi="Times New Roman" w:cs="Times New Roman"/>
          <w:sz w:val="24"/>
        </w:rPr>
        <w:t xml:space="preserve"> with various crosslinker content</w:t>
      </w:r>
      <w:r w:rsidR="001F1BB2" w:rsidRPr="00674F26">
        <w:rPr>
          <w:rFonts w:ascii="Times New Roman" w:hAnsi="Times New Roman" w:cs="Times New Roman"/>
          <w:sz w:val="24"/>
        </w:rPr>
        <w:t>.</w:t>
      </w:r>
    </w:p>
    <w:p w14:paraId="278346D4" w14:textId="0B6BD9BD" w:rsidR="00A90257" w:rsidRDefault="00A90257" w:rsidP="005960E9">
      <w:pPr>
        <w:spacing w:line="360" w:lineRule="auto"/>
        <w:jc w:val="center"/>
        <w:rPr>
          <w:noProof/>
        </w:rPr>
      </w:pPr>
    </w:p>
    <w:p w14:paraId="438CEF97" w14:textId="10D05C15" w:rsidR="00252DAD" w:rsidRDefault="00252DAD" w:rsidP="005960E9">
      <w:pPr>
        <w:spacing w:line="360" w:lineRule="auto"/>
        <w:jc w:val="center"/>
        <w:rPr>
          <w:noProof/>
        </w:rPr>
      </w:pPr>
    </w:p>
    <w:p w14:paraId="24695E82" w14:textId="795B62A3" w:rsidR="00252DAD" w:rsidRDefault="00252DAD" w:rsidP="005960E9">
      <w:pPr>
        <w:spacing w:line="360" w:lineRule="auto"/>
        <w:jc w:val="center"/>
        <w:rPr>
          <w:noProof/>
        </w:rPr>
      </w:pPr>
    </w:p>
    <w:p w14:paraId="41E3F702" w14:textId="6187E1DD" w:rsidR="00252DAD" w:rsidRDefault="00252DAD" w:rsidP="005960E9">
      <w:pPr>
        <w:spacing w:line="360" w:lineRule="auto"/>
        <w:jc w:val="center"/>
        <w:rPr>
          <w:noProof/>
        </w:rPr>
      </w:pPr>
    </w:p>
    <w:p w14:paraId="34F0C8D5" w14:textId="14555C4A" w:rsidR="00252DAD" w:rsidRDefault="00252DAD" w:rsidP="005960E9">
      <w:pPr>
        <w:spacing w:line="360" w:lineRule="auto"/>
        <w:jc w:val="center"/>
        <w:rPr>
          <w:noProof/>
        </w:rPr>
      </w:pPr>
    </w:p>
    <w:p w14:paraId="29C22C3F" w14:textId="19282A8E" w:rsidR="00252DAD" w:rsidRDefault="00252DAD" w:rsidP="005960E9">
      <w:pPr>
        <w:spacing w:line="360" w:lineRule="auto"/>
        <w:jc w:val="center"/>
        <w:rPr>
          <w:noProof/>
        </w:rPr>
      </w:pPr>
    </w:p>
    <w:p w14:paraId="34F54FDF" w14:textId="77777777" w:rsidR="00252DAD" w:rsidRDefault="00252DAD" w:rsidP="005960E9">
      <w:pPr>
        <w:spacing w:line="360" w:lineRule="auto"/>
        <w:jc w:val="center"/>
        <w:rPr>
          <w:noProof/>
        </w:rPr>
      </w:pPr>
    </w:p>
    <w:p w14:paraId="7F2337FE" w14:textId="39EEE728" w:rsidR="00C54783" w:rsidRPr="00711C1E" w:rsidRDefault="00C54783" w:rsidP="00C54783">
      <w:pPr>
        <w:spacing w:line="360" w:lineRule="auto"/>
        <w:jc w:val="center"/>
        <w:rPr>
          <w:rFonts w:ascii="Times New Roman" w:eastAsia="楷体" w:hAnsi="Times New Roman" w:cs="Times New Roman"/>
          <w:sz w:val="24"/>
          <w:szCs w:val="24"/>
        </w:rPr>
      </w:pPr>
      <w:r w:rsidRPr="00711C1E">
        <w:rPr>
          <w:rFonts w:ascii="Times New Roman" w:eastAsia="楷体" w:hAnsi="Times New Roman" w:cs="Times New Roman"/>
          <w:b/>
          <w:sz w:val="24"/>
          <w:szCs w:val="24"/>
        </w:rPr>
        <w:lastRenderedPageBreak/>
        <w:t xml:space="preserve">Table </w:t>
      </w:r>
      <w:proofErr w:type="spellStart"/>
      <w:r w:rsidRPr="00711C1E">
        <w:rPr>
          <w:rFonts w:ascii="Times New Roman" w:eastAsia="楷体" w:hAnsi="Times New Roman" w:cs="Times New Roman"/>
          <w:b/>
          <w:sz w:val="24"/>
          <w:szCs w:val="24"/>
        </w:rPr>
        <w:t>S</w:t>
      </w:r>
      <w:r w:rsidR="00D40831">
        <w:rPr>
          <w:rFonts w:ascii="Times New Roman" w:eastAsia="楷体" w:hAnsi="Times New Roman" w:cs="Times New Roman"/>
          <w:b/>
          <w:sz w:val="24"/>
          <w:szCs w:val="24"/>
        </w:rPr>
        <w:t>1</w:t>
      </w:r>
      <w:proofErr w:type="spellEnd"/>
      <w:r w:rsidRPr="00711C1E">
        <w:rPr>
          <w:rFonts w:ascii="Times New Roman" w:eastAsia="楷体" w:hAnsi="Times New Roman" w:cs="Times New Roman"/>
          <w:sz w:val="24"/>
          <w:szCs w:val="24"/>
        </w:rPr>
        <w:t xml:space="preserve">. </w:t>
      </w:r>
      <w:bookmarkStart w:id="9" w:name="_Hlk125812843"/>
      <w:r w:rsidRPr="00711C1E">
        <w:rPr>
          <w:rFonts w:ascii="Times New Roman" w:eastAsia="楷体" w:hAnsi="Times New Roman" w:cs="Times New Roman"/>
          <w:sz w:val="24"/>
          <w:szCs w:val="24"/>
        </w:rPr>
        <w:t xml:space="preserve">Detailed mechanical properties of </w:t>
      </w:r>
      <w:r w:rsidR="00631219">
        <w:rPr>
          <w:rFonts w:ascii="Times New Roman" w:eastAsia="楷体" w:hAnsi="Times New Roman" w:cs="Times New Roman"/>
          <w:sz w:val="24"/>
          <w:szCs w:val="24"/>
        </w:rPr>
        <w:t>casted HEC and various Sep-HEC</w:t>
      </w:r>
      <w:bookmarkEnd w:id="9"/>
      <w:r w:rsidR="009E69E7">
        <w:rPr>
          <w:rFonts w:ascii="Times New Roman" w:eastAsia="楷体" w:hAnsi="Times New Roman" w:cs="Times New Roman"/>
          <w:sz w:val="24"/>
          <w:szCs w:val="24"/>
        </w:rPr>
        <w:t>s</w:t>
      </w:r>
    </w:p>
    <w:tbl>
      <w:tblPr>
        <w:tblW w:w="804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7"/>
        <w:gridCol w:w="1313"/>
        <w:gridCol w:w="1312"/>
        <w:gridCol w:w="1459"/>
        <w:gridCol w:w="1330"/>
      </w:tblGrid>
      <w:tr w:rsidR="005F1C2B" w:rsidRPr="00DF6783" w14:paraId="36712F1F" w14:textId="77777777" w:rsidTr="00C42346">
        <w:trPr>
          <w:trHeight w:val="144"/>
          <w:jc w:val="center"/>
        </w:trPr>
        <w:tc>
          <w:tcPr>
            <w:tcW w:w="26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2A5DE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Sample</w:t>
            </w:r>
          </w:p>
        </w:tc>
        <w:tc>
          <w:tcPr>
            <w:tcW w:w="13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722A9E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 xml:space="preserve">Young’s </w:t>
            </w:r>
          </w:p>
          <w:p w14:paraId="36D99144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Modulus</w:t>
            </w:r>
          </w:p>
          <w:p w14:paraId="53A6BB70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(MPa)</w:t>
            </w:r>
          </w:p>
        </w:tc>
        <w:tc>
          <w:tcPr>
            <w:tcW w:w="131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71A5E8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Tensile</w:t>
            </w:r>
          </w:p>
          <w:p w14:paraId="28F6968A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Strength</w:t>
            </w:r>
          </w:p>
          <w:p w14:paraId="16F9FD22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(MPa)</w:t>
            </w:r>
          </w:p>
        </w:tc>
        <w:tc>
          <w:tcPr>
            <w:tcW w:w="14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0C265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 xml:space="preserve">Elongation </w:t>
            </w:r>
          </w:p>
          <w:p w14:paraId="73DE4347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at Break</w:t>
            </w:r>
          </w:p>
          <w:p w14:paraId="30C7E98A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13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571898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Toughness</w:t>
            </w:r>
          </w:p>
          <w:p w14:paraId="2857414F" w14:textId="77777777" w:rsidR="005F1C2B" w:rsidRPr="00DF6783" w:rsidRDefault="005F1C2B" w:rsidP="00C42346">
            <w:pPr>
              <w:jc w:val="center"/>
              <w:rPr>
                <w:rFonts w:ascii="Times New Roman" w:eastAsia="楷体" w:hAnsi="Times New Roman" w:cs="Times New Roman"/>
                <w:b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(MJ/</w:t>
            </w:r>
            <w:proofErr w:type="spellStart"/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m</w:t>
            </w:r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proofErr w:type="spellEnd"/>
            <w:r w:rsidRPr="00DF6783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F1C2B" w:rsidRPr="00DF6783" w14:paraId="665F2A0C" w14:textId="77777777" w:rsidTr="00C42346">
        <w:trPr>
          <w:trHeight w:val="47"/>
          <w:jc w:val="center"/>
        </w:trPr>
        <w:tc>
          <w:tcPr>
            <w:tcW w:w="26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297BB3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casted HEC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7B47C9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520±32</w:t>
            </w:r>
          </w:p>
        </w:tc>
        <w:tc>
          <w:tcPr>
            <w:tcW w:w="1312" w:type="dxa"/>
            <w:tcBorders>
              <w:top w:val="single" w:sz="4" w:space="0" w:color="auto"/>
            </w:tcBorders>
            <w:shd w:val="clear" w:color="auto" w:fill="auto"/>
          </w:tcPr>
          <w:p w14:paraId="457DC7FB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19.8±1.1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hideMark/>
          </w:tcPr>
          <w:p w14:paraId="056DB97C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bookmarkStart w:id="10" w:name="_Hlk144470510"/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9.3±0.</w:t>
            </w:r>
            <w:bookmarkEnd w:id="10"/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0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14:paraId="5D718098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bookmarkStart w:id="11" w:name="_Hlk144473612"/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1.3±0.1</w:t>
            </w:r>
            <w:bookmarkEnd w:id="11"/>
          </w:p>
        </w:tc>
      </w:tr>
      <w:tr w:rsidR="005F1C2B" w:rsidRPr="00DF6783" w14:paraId="4BCAD573" w14:textId="77777777" w:rsidTr="00C42346">
        <w:trPr>
          <w:trHeight w:val="47"/>
          <w:jc w:val="center"/>
        </w:trPr>
        <w:tc>
          <w:tcPr>
            <w:tcW w:w="26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CFE99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Sep-HEC-M2/</w:t>
            </w:r>
            <w:proofErr w:type="spellStart"/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P2</w:t>
            </w:r>
            <w:proofErr w:type="spellEnd"/>
          </w:p>
        </w:tc>
        <w:tc>
          <w:tcPr>
            <w:tcW w:w="1313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18203789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1450±84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</w:tcPr>
          <w:p w14:paraId="26FF314D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100.1±8.7</w:t>
            </w:r>
          </w:p>
        </w:tc>
        <w:tc>
          <w:tcPr>
            <w:tcW w:w="1459" w:type="dxa"/>
            <w:tcBorders>
              <w:top w:val="nil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hideMark/>
          </w:tcPr>
          <w:p w14:paraId="27132919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39.4±2.3</w:t>
            </w:r>
          </w:p>
        </w:tc>
        <w:tc>
          <w:tcPr>
            <w:tcW w:w="1330" w:type="dxa"/>
            <w:tcBorders>
              <w:top w:val="nil"/>
              <w:right w:val="nil"/>
            </w:tcBorders>
            <w:shd w:val="clear" w:color="auto" w:fill="auto"/>
          </w:tcPr>
          <w:p w14:paraId="251C5A8F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28.2±1.8</w:t>
            </w:r>
          </w:p>
        </w:tc>
      </w:tr>
      <w:tr w:rsidR="005F1C2B" w:rsidRPr="00DF6783" w14:paraId="0D4141CE" w14:textId="77777777" w:rsidTr="00C42346">
        <w:trPr>
          <w:trHeight w:val="47"/>
          <w:jc w:val="center"/>
        </w:trPr>
        <w:tc>
          <w:tcPr>
            <w:tcW w:w="26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vAlign w:val="center"/>
          </w:tcPr>
          <w:p w14:paraId="3F6B6AC7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Sep-HEC-M4/</w:t>
            </w:r>
            <w:proofErr w:type="spellStart"/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P4</w:t>
            </w:r>
            <w:proofErr w:type="spellEnd"/>
          </w:p>
        </w:tc>
        <w:tc>
          <w:tcPr>
            <w:tcW w:w="1313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16EC3182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1080±66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</w:tcPr>
          <w:p w14:paraId="7E33FA33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81.6±5.2</w:t>
            </w:r>
          </w:p>
        </w:tc>
        <w:tc>
          <w:tcPr>
            <w:tcW w:w="1459" w:type="dxa"/>
            <w:tcBorders>
              <w:top w:val="nil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</w:tcPr>
          <w:p w14:paraId="2B127CA7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45.4±2.8</w:t>
            </w:r>
          </w:p>
        </w:tc>
        <w:tc>
          <w:tcPr>
            <w:tcW w:w="1330" w:type="dxa"/>
            <w:tcBorders>
              <w:top w:val="nil"/>
              <w:right w:val="nil"/>
            </w:tcBorders>
            <w:shd w:val="clear" w:color="auto" w:fill="auto"/>
          </w:tcPr>
          <w:p w14:paraId="7F44CB89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26.6±1.7</w:t>
            </w:r>
          </w:p>
        </w:tc>
      </w:tr>
      <w:tr w:rsidR="005F1C2B" w:rsidRPr="00DF6783" w14:paraId="306F01B8" w14:textId="77777777" w:rsidTr="00C42346">
        <w:trPr>
          <w:trHeight w:val="47"/>
          <w:jc w:val="center"/>
        </w:trPr>
        <w:tc>
          <w:tcPr>
            <w:tcW w:w="2627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863934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Sep-HEC-M6/</w:t>
            </w:r>
            <w:proofErr w:type="spellStart"/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P6</w:t>
            </w:r>
            <w:proofErr w:type="spellEnd"/>
          </w:p>
        </w:tc>
        <w:tc>
          <w:tcPr>
            <w:tcW w:w="1313" w:type="dxa"/>
            <w:tcBorders>
              <w:left w:val="single" w:sz="4" w:space="0" w:color="auto"/>
            </w:tcBorders>
            <w:shd w:val="clear" w:color="auto" w:fill="auto"/>
          </w:tcPr>
          <w:p w14:paraId="074D50AB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910±58</w:t>
            </w:r>
          </w:p>
        </w:tc>
        <w:tc>
          <w:tcPr>
            <w:tcW w:w="1312" w:type="dxa"/>
            <w:shd w:val="clear" w:color="auto" w:fill="auto"/>
          </w:tcPr>
          <w:p w14:paraId="3C1C5C41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74.0±4.6</w:t>
            </w:r>
          </w:p>
        </w:tc>
        <w:tc>
          <w:tcPr>
            <w:tcW w:w="1459" w:type="dxa"/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hideMark/>
          </w:tcPr>
          <w:p w14:paraId="270C02EE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54.5±2.2</w:t>
            </w:r>
          </w:p>
        </w:tc>
        <w:tc>
          <w:tcPr>
            <w:tcW w:w="1330" w:type="dxa"/>
            <w:tcBorders>
              <w:right w:val="nil"/>
            </w:tcBorders>
            <w:shd w:val="clear" w:color="auto" w:fill="auto"/>
          </w:tcPr>
          <w:p w14:paraId="12D92BB9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28.3±1.2</w:t>
            </w:r>
          </w:p>
        </w:tc>
      </w:tr>
      <w:tr w:rsidR="005F1C2B" w:rsidRPr="00DF6783" w14:paraId="344C87CB" w14:textId="77777777" w:rsidTr="00C42346">
        <w:trPr>
          <w:trHeight w:val="47"/>
          <w:jc w:val="center"/>
        </w:trPr>
        <w:tc>
          <w:tcPr>
            <w:tcW w:w="26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vAlign w:val="center"/>
          </w:tcPr>
          <w:p w14:paraId="2DA1BB73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Sep-HEC-DMSO100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30A0E8D2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1450±84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</w:tcPr>
          <w:p w14:paraId="2810830D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100.1±8.7</w:t>
            </w:r>
          </w:p>
        </w:tc>
        <w:tc>
          <w:tcPr>
            <w:tcW w:w="1459" w:type="dxa"/>
            <w:tcBorders>
              <w:top w:val="nil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</w:tcPr>
          <w:p w14:paraId="1C805D7F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39.4±2.3</w:t>
            </w:r>
          </w:p>
        </w:tc>
        <w:tc>
          <w:tcPr>
            <w:tcW w:w="1330" w:type="dxa"/>
            <w:tcBorders>
              <w:top w:val="nil"/>
              <w:right w:val="nil"/>
            </w:tcBorders>
            <w:shd w:val="clear" w:color="auto" w:fill="auto"/>
          </w:tcPr>
          <w:p w14:paraId="038F8777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28.2±1.8</w:t>
            </w:r>
          </w:p>
        </w:tc>
      </w:tr>
      <w:tr w:rsidR="005F1C2B" w:rsidRPr="00DF6783" w14:paraId="0D0ECCC6" w14:textId="77777777" w:rsidTr="00C42346">
        <w:trPr>
          <w:trHeight w:val="47"/>
          <w:jc w:val="center"/>
        </w:trPr>
        <w:tc>
          <w:tcPr>
            <w:tcW w:w="2627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024CFC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Sep-HEC-DMSO200</w:t>
            </w:r>
          </w:p>
        </w:tc>
        <w:tc>
          <w:tcPr>
            <w:tcW w:w="1313" w:type="dxa"/>
            <w:tcBorders>
              <w:left w:val="single" w:sz="4" w:space="0" w:color="auto"/>
            </w:tcBorders>
            <w:shd w:val="clear" w:color="auto" w:fill="auto"/>
          </w:tcPr>
          <w:p w14:paraId="2E506260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1680±71</w:t>
            </w:r>
          </w:p>
        </w:tc>
        <w:tc>
          <w:tcPr>
            <w:tcW w:w="1312" w:type="dxa"/>
            <w:shd w:val="clear" w:color="auto" w:fill="auto"/>
          </w:tcPr>
          <w:p w14:paraId="5CDAB60B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122.3±7.4</w:t>
            </w:r>
          </w:p>
        </w:tc>
        <w:tc>
          <w:tcPr>
            <w:tcW w:w="1459" w:type="dxa"/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hideMark/>
          </w:tcPr>
          <w:p w14:paraId="4D86B48A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bookmarkStart w:id="12" w:name="_Hlk144470710"/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33.1±2.5</w:t>
            </w:r>
            <w:bookmarkEnd w:id="12"/>
          </w:p>
        </w:tc>
        <w:tc>
          <w:tcPr>
            <w:tcW w:w="1330" w:type="dxa"/>
            <w:tcBorders>
              <w:right w:val="nil"/>
            </w:tcBorders>
            <w:shd w:val="clear" w:color="auto" w:fill="auto"/>
          </w:tcPr>
          <w:p w14:paraId="43C8E53A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28.5±1.6</w:t>
            </w:r>
          </w:p>
        </w:tc>
      </w:tr>
      <w:tr w:rsidR="005F1C2B" w:rsidRPr="00DF6783" w14:paraId="643A94C0" w14:textId="77777777" w:rsidTr="00C42346">
        <w:trPr>
          <w:trHeight w:val="47"/>
          <w:jc w:val="center"/>
        </w:trPr>
        <w:tc>
          <w:tcPr>
            <w:tcW w:w="26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vAlign w:val="center"/>
          </w:tcPr>
          <w:p w14:paraId="0BD26E39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Sep-HEC-DMSO300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22DB2D37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2330±116</w:t>
            </w:r>
          </w:p>
        </w:tc>
        <w:tc>
          <w:tcPr>
            <w:tcW w:w="1312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4D626CC6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147.6±9.6</w:t>
            </w:r>
          </w:p>
        </w:tc>
        <w:tc>
          <w:tcPr>
            <w:tcW w:w="1459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</w:tcPr>
          <w:p w14:paraId="53F3C0F2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bookmarkStart w:id="13" w:name="_Hlk144470951"/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30.9±</w:t>
            </w:r>
            <w:bookmarkEnd w:id="13"/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330" w:type="dxa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</w:tcPr>
          <w:p w14:paraId="493DD5A9" w14:textId="77777777" w:rsidR="005F1C2B" w:rsidRPr="00DF6783" w:rsidRDefault="005F1C2B" w:rsidP="00C42346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bookmarkStart w:id="14" w:name="_Hlk144473735"/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30.2±</w:t>
            </w:r>
            <w:bookmarkEnd w:id="14"/>
            <w:r w:rsidRPr="00DF6783">
              <w:rPr>
                <w:rFonts w:ascii="Times New Roman" w:eastAsia="楷体" w:hAnsi="Times New Roman" w:cs="Times New Roman"/>
                <w:sz w:val="24"/>
                <w:szCs w:val="24"/>
              </w:rPr>
              <w:t>2.1</w:t>
            </w:r>
          </w:p>
        </w:tc>
      </w:tr>
    </w:tbl>
    <w:p w14:paraId="6843766E" w14:textId="77777777" w:rsidR="00C54783" w:rsidRPr="00C54783" w:rsidRDefault="00C54783" w:rsidP="005960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sectPr w:rsidR="00C54783" w:rsidRPr="00C54783" w:rsidSect="001D240F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5368A" w14:textId="77777777" w:rsidR="000B571E" w:rsidRDefault="000B571E" w:rsidP="00DD46D0">
      <w:r>
        <w:separator/>
      </w:r>
    </w:p>
  </w:endnote>
  <w:endnote w:type="continuationSeparator" w:id="0">
    <w:p w14:paraId="6E0A7706" w14:textId="77777777" w:rsidR="000B571E" w:rsidRDefault="000B571E" w:rsidP="00DD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3F177" w14:textId="77777777" w:rsidR="000B571E" w:rsidRDefault="000B571E" w:rsidP="00DD46D0">
      <w:r>
        <w:separator/>
      </w:r>
    </w:p>
  </w:footnote>
  <w:footnote w:type="continuationSeparator" w:id="0">
    <w:p w14:paraId="70069298" w14:textId="77777777" w:rsidR="000B571E" w:rsidRDefault="000B571E" w:rsidP="00DD46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C2E"/>
    <w:rsid w:val="00012EC4"/>
    <w:rsid w:val="00057951"/>
    <w:rsid w:val="00062EE7"/>
    <w:rsid w:val="00066E34"/>
    <w:rsid w:val="00085D71"/>
    <w:rsid w:val="000861E6"/>
    <w:rsid w:val="00096C82"/>
    <w:rsid w:val="000A419D"/>
    <w:rsid w:val="000A7A31"/>
    <w:rsid w:val="000B571E"/>
    <w:rsid w:val="000E2C4C"/>
    <w:rsid w:val="000E4DA1"/>
    <w:rsid w:val="000F29A7"/>
    <w:rsid w:val="0013113F"/>
    <w:rsid w:val="001374F6"/>
    <w:rsid w:val="00141ABE"/>
    <w:rsid w:val="00151104"/>
    <w:rsid w:val="00170F11"/>
    <w:rsid w:val="00190D20"/>
    <w:rsid w:val="001B29F3"/>
    <w:rsid w:val="001C10C3"/>
    <w:rsid w:val="001C42A5"/>
    <w:rsid w:val="001C4649"/>
    <w:rsid w:val="001D240F"/>
    <w:rsid w:val="001F1BB2"/>
    <w:rsid w:val="00213FA4"/>
    <w:rsid w:val="00236CF7"/>
    <w:rsid w:val="002440ED"/>
    <w:rsid w:val="0025279B"/>
    <w:rsid w:val="00252DAD"/>
    <w:rsid w:val="00277E29"/>
    <w:rsid w:val="00294263"/>
    <w:rsid w:val="002A364F"/>
    <w:rsid w:val="002C7084"/>
    <w:rsid w:val="002E78D7"/>
    <w:rsid w:val="00346DEB"/>
    <w:rsid w:val="00363692"/>
    <w:rsid w:val="00366D0C"/>
    <w:rsid w:val="003739CB"/>
    <w:rsid w:val="003778EE"/>
    <w:rsid w:val="003A4A22"/>
    <w:rsid w:val="003B182F"/>
    <w:rsid w:val="003C36DF"/>
    <w:rsid w:val="003D0AB9"/>
    <w:rsid w:val="003D6967"/>
    <w:rsid w:val="003E1E4D"/>
    <w:rsid w:val="003E66A6"/>
    <w:rsid w:val="0041110D"/>
    <w:rsid w:val="00416BC7"/>
    <w:rsid w:val="00422B45"/>
    <w:rsid w:val="0042494C"/>
    <w:rsid w:val="004361D5"/>
    <w:rsid w:val="004462BE"/>
    <w:rsid w:val="00446A4B"/>
    <w:rsid w:val="0046777C"/>
    <w:rsid w:val="00492BB4"/>
    <w:rsid w:val="004B7C81"/>
    <w:rsid w:val="004C278D"/>
    <w:rsid w:val="004C63BD"/>
    <w:rsid w:val="004F38B7"/>
    <w:rsid w:val="004F40EF"/>
    <w:rsid w:val="004F5C20"/>
    <w:rsid w:val="00516232"/>
    <w:rsid w:val="00520C9E"/>
    <w:rsid w:val="00520FC6"/>
    <w:rsid w:val="0053104D"/>
    <w:rsid w:val="00540052"/>
    <w:rsid w:val="005509FA"/>
    <w:rsid w:val="00554A31"/>
    <w:rsid w:val="0055715E"/>
    <w:rsid w:val="00563598"/>
    <w:rsid w:val="00592277"/>
    <w:rsid w:val="005958DC"/>
    <w:rsid w:val="005960E9"/>
    <w:rsid w:val="005A69CD"/>
    <w:rsid w:val="005C2DA2"/>
    <w:rsid w:val="005D4723"/>
    <w:rsid w:val="005F1C2B"/>
    <w:rsid w:val="005F7202"/>
    <w:rsid w:val="00611B6A"/>
    <w:rsid w:val="00631219"/>
    <w:rsid w:val="006422D2"/>
    <w:rsid w:val="00664F8A"/>
    <w:rsid w:val="00674F26"/>
    <w:rsid w:val="00677C73"/>
    <w:rsid w:val="00691C92"/>
    <w:rsid w:val="00697CF4"/>
    <w:rsid w:val="006C590A"/>
    <w:rsid w:val="006D1C75"/>
    <w:rsid w:val="006D2D43"/>
    <w:rsid w:val="006D715E"/>
    <w:rsid w:val="007734E7"/>
    <w:rsid w:val="007806E6"/>
    <w:rsid w:val="00780D4A"/>
    <w:rsid w:val="007834D3"/>
    <w:rsid w:val="00790D25"/>
    <w:rsid w:val="00793586"/>
    <w:rsid w:val="007F57E5"/>
    <w:rsid w:val="00810C70"/>
    <w:rsid w:val="0082327C"/>
    <w:rsid w:val="008271A7"/>
    <w:rsid w:val="008601F0"/>
    <w:rsid w:val="0086511F"/>
    <w:rsid w:val="00880753"/>
    <w:rsid w:val="008808BD"/>
    <w:rsid w:val="008916DD"/>
    <w:rsid w:val="008B0E67"/>
    <w:rsid w:val="008C7C7C"/>
    <w:rsid w:val="008E2E63"/>
    <w:rsid w:val="008E67FF"/>
    <w:rsid w:val="00912E32"/>
    <w:rsid w:val="009A2E35"/>
    <w:rsid w:val="009C7B5E"/>
    <w:rsid w:val="009D08B0"/>
    <w:rsid w:val="009E2DB0"/>
    <w:rsid w:val="009E3311"/>
    <w:rsid w:val="009E69E7"/>
    <w:rsid w:val="009E7C8E"/>
    <w:rsid w:val="009F3707"/>
    <w:rsid w:val="009F710C"/>
    <w:rsid w:val="00A01B91"/>
    <w:rsid w:val="00A01FF8"/>
    <w:rsid w:val="00A045B9"/>
    <w:rsid w:val="00A0491F"/>
    <w:rsid w:val="00A20F01"/>
    <w:rsid w:val="00A259D5"/>
    <w:rsid w:val="00A90257"/>
    <w:rsid w:val="00A90CC5"/>
    <w:rsid w:val="00AC2AE9"/>
    <w:rsid w:val="00AD55E1"/>
    <w:rsid w:val="00AD6190"/>
    <w:rsid w:val="00B0068F"/>
    <w:rsid w:val="00B211BA"/>
    <w:rsid w:val="00B2317B"/>
    <w:rsid w:val="00B3143C"/>
    <w:rsid w:val="00B46C2E"/>
    <w:rsid w:val="00B606B1"/>
    <w:rsid w:val="00B877EE"/>
    <w:rsid w:val="00BB1BD3"/>
    <w:rsid w:val="00BF34B7"/>
    <w:rsid w:val="00C270F6"/>
    <w:rsid w:val="00C41A36"/>
    <w:rsid w:val="00C52390"/>
    <w:rsid w:val="00C54783"/>
    <w:rsid w:val="00C62EDF"/>
    <w:rsid w:val="00C700D2"/>
    <w:rsid w:val="00C755CC"/>
    <w:rsid w:val="00CB32D8"/>
    <w:rsid w:val="00CC611E"/>
    <w:rsid w:val="00D23D96"/>
    <w:rsid w:val="00D40831"/>
    <w:rsid w:val="00D55662"/>
    <w:rsid w:val="00D75817"/>
    <w:rsid w:val="00D772A8"/>
    <w:rsid w:val="00DB4220"/>
    <w:rsid w:val="00DD46D0"/>
    <w:rsid w:val="00DE348C"/>
    <w:rsid w:val="00DE76A6"/>
    <w:rsid w:val="00DF6783"/>
    <w:rsid w:val="00E20277"/>
    <w:rsid w:val="00E433BB"/>
    <w:rsid w:val="00E82657"/>
    <w:rsid w:val="00EB7E96"/>
    <w:rsid w:val="00EE66B2"/>
    <w:rsid w:val="00F306A5"/>
    <w:rsid w:val="00F356CD"/>
    <w:rsid w:val="00F54FFB"/>
    <w:rsid w:val="00FA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27700C"/>
  <w15:chartTrackingRefBased/>
  <w15:docId w15:val="{E26FD98C-25F8-45B0-B912-7B8DC363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4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46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4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46D0"/>
    <w:rPr>
      <w:sz w:val="18"/>
      <w:szCs w:val="18"/>
    </w:rPr>
  </w:style>
  <w:style w:type="character" w:styleId="a7">
    <w:name w:val="Hyperlink"/>
    <w:basedOn w:val="a0"/>
    <w:uiPriority w:val="99"/>
    <w:unhideWhenUsed/>
    <w:rsid w:val="004462B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462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wfdong@jiangnan.edu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6</Pages>
  <Words>477</Words>
  <Characters>2719</Characters>
  <Application>Microsoft Office Word</Application>
  <DocSecurity>0</DocSecurity>
  <Lines>22</Lines>
  <Paragraphs>6</Paragraphs>
  <ScaleCrop>false</ScaleCrop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Xuhui</dc:creator>
  <cp:keywords/>
  <dc:description/>
  <cp:lastModifiedBy>HP</cp:lastModifiedBy>
  <cp:revision>302</cp:revision>
  <dcterms:created xsi:type="dcterms:W3CDTF">2025-04-02T11:51:00Z</dcterms:created>
  <dcterms:modified xsi:type="dcterms:W3CDTF">2025-07-17T07:28:00Z</dcterms:modified>
</cp:coreProperties>
</file>