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C798" w14:textId="77777777" w:rsidR="0095776B" w:rsidRDefault="00000000">
      <w:pPr>
        <w:pStyle w:val="Heading1"/>
      </w:pPr>
      <w:r>
        <w:t>Supplementary Material</w:t>
      </w:r>
    </w:p>
    <w:p w14:paraId="4A54D966" w14:textId="77777777" w:rsidR="0095776B" w:rsidRDefault="00000000">
      <w:r>
        <w:t>This supplementary material includes the following:</w:t>
      </w:r>
      <w:r>
        <w:br/>
      </w:r>
      <w:r>
        <w:br/>
        <w:t>1. Tamil Speech-in-Noise (SIN) Test Lists used for behavioral testing.</w:t>
      </w:r>
      <w:r>
        <w:br/>
        <w:t>2. Translated Tamil version of the Tinnitus Handicap Inventory (THI).</w:t>
      </w:r>
      <w:r>
        <w:br/>
      </w:r>
      <w:r>
        <w:br/>
        <w:t>These materials are available upon request from the corresponding author:</w:t>
      </w:r>
      <w:r>
        <w:br/>
        <w:t>Email: arunkumar44427@gmail.com</w:t>
      </w:r>
      <w:r>
        <w:br/>
      </w:r>
      <w:r>
        <w:br/>
        <w:t>Note: The SIN test lists and THI translation were developed following cultural and linguistic adaptation protocols to ensure reliability and clinical relevance for Tamil-speaking populations.</w:t>
      </w:r>
    </w:p>
    <w:sectPr w:rsidR="009577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310072">
    <w:abstractNumId w:val="8"/>
  </w:num>
  <w:num w:numId="2" w16cid:durableId="827399076">
    <w:abstractNumId w:val="6"/>
  </w:num>
  <w:num w:numId="3" w16cid:durableId="850534252">
    <w:abstractNumId w:val="5"/>
  </w:num>
  <w:num w:numId="4" w16cid:durableId="1674650234">
    <w:abstractNumId w:val="4"/>
  </w:num>
  <w:num w:numId="5" w16cid:durableId="1270510283">
    <w:abstractNumId w:val="7"/>
  </w:num>
  <w:num w:numId="6" w16cid:durableId="1660840073">
    <w:abstractNumId w:val="3"/>
  </w:num>
  <w:num w:numId="7" w16cid:durableId="1828008969">
    <w:abstractNumId w:val="2"/>
  </w:num>
  <w:num w:numId="8" w16cid:durableId="1537162204">
    <w:abstractNumId w:val="1"/>
  </w:num>
  <w:num w:numId="9" w16cid:durableId="191138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2FE8"/>
    <w:rsid w:val="007A3629"/>
    <w:rsid w:val="0095776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919510"/>
  <w14:defaultImageDpi w14:val="300"/>
  <w15:docId w15:val="{BAA8FF70-1725-4227-A424-ED6E023F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452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arunkumar arun</cp:lastModifiedBy>
  <cp:revision>2</cp:revision>
  <dcterms:created xsi:type="dcterms:W3CDTF">2025-07-17T13:59:00Z</dcterms:created>
  <dcterms:modified xsi:type="dcterms:W3CDTF">2025-07-17T13:59:00Z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d1ba5385-b01f-442e-ad3e-a913060afe59</vt:lpwstr>
  </property>
</Properties>
</file>