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E9DBE" w14:textId="1FF6F7BA" w:rsidR="00F458DE" w:rsidRDefault="006313F9">
      <w:r>
        <w:t>Graphical abstract</w:t>
      </w:r>
    </w:p>
    <w:p w14:paraId="608A5F21" w14:textId="136CC56E" w:rsidR="006313F9" w:rsidRDefault="006313F9">
      <w:r>
        <w:rPr>
          <w:noProof/>
        </w:rPr>
        <w:drawing>
          <wp:inline distT="0" distB="0" distL="0" distR="0" wp14:anchorId="6564AAA0" wp14:editId="4DC4D6AF">
            <wp:extent cx="5785485" cy="502983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485" cy="502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31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1NDEzMLUwNzA3NjBU0lEKTi0uzszPAykwrAUA2tbvzSwAAAA="/>
  </w:docVars>
  <w:rsids>
    <w:rsidRoot w:val="006313F9"/>
    <w:rsid w:val="006313F9"/>
    <w:rsid w:val="00751E8E"/>
    <w:rsid w:val="00E3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EBEA4"/>
  <w15:chartTrackingRefBased/>
  <w15:docId w15:val="{680B27B5-4F90-46B5-8257-D2FE5EF0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Sadhukhan, Jhuma Dr (Centre Env &amp; Sustain)</dc:creator>
  <cp:keywords/>
  <dc:description/>
  <cp:lastModifiedBy>Sadhukhan, Jhuma Dr (Centre Env &amp; Sustain)</cp:lastModifiedBy>
  <cp:revision>1</cp:revision>
  <dcterms:created xsi:type="dcterms:W3CDTF">2021-07-12T20:16:00Z</dcterms:created>
  <dcterms:modified xsi:type="dcterms:W3CDTF">2021-07-12T20:17:00Z</dcterms:modified>
</cp:coreProperties>
</file>