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b/>
          <w:bCs/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t>Table S</w:t>
      </w:r>
      <w:r>
        <w:rPr>
          <w:rFonts w:hint="eastAsia"/>
          <w:sz w:val="21"/>
          <w:szCs w:val="21"/>
          <w:lang w:val="en-US" w:eastAsia="zh-CN"/>
        </w:rPr>
        <w:t>3</w:t>
      </w:r>
      <w:bookmarkStart w:id="0" w:name="_GoBack"/>
      <w:bookmarkEnd w:id="0"/>
      <w:r>
        <w:rPr>
          <w:sz w:val="21"/>
          <w:szCs w:val="21"/>
          <w:lang w:eastAsia="zh-CN"/>
        </w:rPr>
        <w:t xml:space="preserve">. </w:t>
      </w:r>
      <w:r>
        <w:rPr>
          <w:rFonts w:eastAsia="AdvOTb65e897d.B"/>
          <w:sz w:val="21"/>
          <w:szCs w:val="21"/>
        </w:rPr>
        <w:t xml:space="preserve">Characteristics of patients with </w:t>
      </w:r>
      <w:r>
        <w:rPr>
          <w:rFonts w:eastAsia="宋体"/>
          <w:sz w:val="21"/>
          <w:szCs w:val="21"/>
          <w:lang w:eastAsia="zh-CN"/>
        </w:rPr>
        <w:t>glioma</w:t>
      </w:r>
      <w:r>
        <w:rPr>
          <w:rFonts w:eastAsia="AdvOTb65e897d.B"/>
          <w:sz w:val="21"/>
          <w:szCs w:val="21"/>
        </w:rPr>
        <w:t xml:space="preserve"> based on </w:t>
      </w:r>
      <w:r>
        <w:rPr>
          <w:rFonts w:eastAsia="宋体"/>
          <w:sz w:val="21"/>
          <w:szCs w:val="21"/>
          <w:lang w:eastAsia="zh-CN"/>
        </w:rPr>
        <w:t>CG</w:t>
      </w:r>
      <w:r>
        <w:rPr>
          <w:rFonts w:eastAsia="AdvOTb65e897d.B"/>
          <w:sz w:val="21"/>
          <w:szCs w:val="21"/>
        </w:rPr>
        <w:t>GA microarray data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.</w:t>
      </w:r>
    </w:p>
    <w:tbl>
      <w:tblPr>
        <w:tblStyle w:val="5"/>
        <w:tblW w:w="8508" w:type="dxa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3932"/>
        <w:gridCol w:w="992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Characteristics </w:t>
            </w:r>
          </w:p>
        </w:tc>
        <w:tc>
          <w:tcPr>
            <w:tcW w:w="39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Number of cases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Percentages(%)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393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Male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153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57.09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42.91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Age</w:t>
            </w: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&lt;=4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51.49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&gt;4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48.51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Grade</w:t>
            </w: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37.31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19.40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IV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43.28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PRS_type</w:t>
            </w: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Primary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88.81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Recurrent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7.46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Secondary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3.73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Radio_status</w:t>
            </w: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89.55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10.45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Chemo_status</w:t>
            </w: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54.10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45.90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Histology</w:t>
            </w: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lang w:eastAsia="zh-CN"/>
              </w:rPr>
              <w:t>A</w:t>
            </w:r>
            <w:r>
              <w:rPr>
                <w:color w:val="000000"/>
                <w:sz w:val="21"/>
                <w:szCs w:val="21"/>
              </w:rPr>
              <w:t>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23.51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astrocytoma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9.33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Anaplastic 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o</w:t>
            </w:r>
            <w:r>
              <w:rPr>
                <w:color w:val="000000"/>
                <w:sz w:val="21"/>
                <w:szCs w:val="21"/>
              </w:rPr>
              <w:t>ligodendroglioma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3.73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oligoastrocytoma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1.49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Glioblastoma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38.06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Oligodendroglioma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7.84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Oligoastrocytoma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1.12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anaplastic astrocytoma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3.36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anaplastic oligodendroglioma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1.49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glioblastoma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1.49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Secondary relapse glioblastoma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3.73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IDH_mutation_status</w:t>
            </w: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Mutant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45.15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Wildtype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54.85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b65e897d.B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5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83624CAE-DA48-4023-9306-EE57498117F2}"/>
    <w:docVar w:name="KY_MEDREF_VERSION" w:val="3"/>
  </w:docVars>
  <w:rsids>
    <w:rsidRoot w:val="00172A27"/>
    <w:rsid w:val="000650EB"/>
    <w:rsid w:val="00143C7B"/>
    <w:rsid w:val="00172A27"/>
    <w:rsid w:val="002102A5"/>
    <w:rsid w:val="002567C9"/>
    <w:rsid w:val="0031589B"/>
    <w:rsid w:val="0037469D"/>
    <w:rsid w:val="003E6072"/>
    <w:rsid w:val="004C429B"/>
    <w:rsid w:val="005233C9"/>
    <w:rsid w:val="005F1A1F"/>
    <w:rsid w:val="005F26FC"/>
    <w:rsid w:val="00653C7C"/>
    <w:rsid w:val="00703C25"/>
    <w:rsid w:val="00731489"/>
    <w:rsid w:val="0079505F"/>
    <w:rsid w:val="00856135"/>
    <w:rsid w:val="009B2B6B"/>
    <w:rsid w:val="009E78D3"/>
    <w:rsid w:val="00A53031"/>
    <w:rsid w:val="00B570E0"/>
    <w:rsid w:val="00BE047F"/>
    <w:rsid w:val="00C97852"/>
    <w:rsid w:val="00CA2A3E"/>
    <w:rsid w:val="00CF5333"/>
    <w:rsid w:val="00D5084F"/>
    <w:rsid w:val="00DE3AF4"/>
    <w:rsid w:val="00E922D8"/>
    <w:rsid w:val="0FB87E7B"/>
    <w:rsid w:val="129163DF"/>
    <w:rsid w:val="24FE686B"/>
    <w:rsid w:val="284D77C0"/>
    <w:rsid w:val="341E68C9"/>
    <w:rsid w:val="4241132C"/>
    <w:rsid w:val="4B6C68C5"/>
    <w:rsid w:val="5DE04618"/>
    <w:rsid w:val="7F2E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eastAsiaTheme="minorEastAsia"/>
      <w:sz w:val="18"/>
      <w:szCs w:val="18"/>
      <w:lang w:eastAsia="en-US"/>
    </w:rPr>
  </w:style>
  <w:style w:type="character" w:customStyle="1" w:styleId="8">
    <w:name w:val="页脚 字符"/>
    <w:basedOn w:val="6"/>
    <w:link w:val="2"/>
    <w:qFormat/>
    <w:uiPriority w:val="0"/>
    <w:rPr>
      <w:rFonts w:eastAsiaTheme="minorEastAsia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</Words>
  <Characters>782</Characters>
  <Lines>6</Lines>
  <Paragraphs>1</Paragraphs>
  <TotalTime>74</TotalTime>
  <ScaleCrop>false</ScaleCrop>
  <LinksUpToDate>false</LinksUpToDate>
  <CharactersWithSpaces>918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2019-10-20T04:33:00Z</dcterms:created>
  <dc:creator>时间</dc:creator>
  <cp:lastModifiedBy>现在， 明天</cp:lastModifiedBy>
  <dcterms:modified xsi:type="dcterms:W3CDTF">2021-10-30T13:34:59Z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7FCF1721291741479C76A918156BA8CB</vt:lpwstr>
  </property>
</Properties>
</file>