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5C" w:rsidRPr="0037615C" w:rsidRDefault="0037615C" w:rsidP="0037615C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</w:pP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import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numpy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as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import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pandas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as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pd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import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matplotlib.pyplot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as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from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arch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import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arch_model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from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scipy.optimize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import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minimize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Step 1: Load CAC40 data from Excel file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data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pd.read_excel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"Datacac40.xlsx"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proofErr w:type="spellStart"/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parse_dates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"Date"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data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data.rename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columns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={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"Dernier"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: 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"Price"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})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data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data.sort_values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"Date"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).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reset_index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drop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>True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Compute log-returns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LogReturn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 = np.log(data[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"Price"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]).diff()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data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data.dropna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().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reset_index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drop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>True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Step 2: Estimate FIGARCH(1,d,1) using arch package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am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arch_model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LogReturn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*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100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proofErr w:type="spellStart"/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vol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'FIGARCH'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p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q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res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am.fit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proofErr w:type="spellStart"/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disp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"off"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>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h_t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res.conditional_volatility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**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 xml:space="preserve"># Step 3: Estimate lambda in </w:t>
      </w:r>
      <w:proofErr w:type="spellStart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s_t</w:t>
      </w:r>
      <w:proofErr w:type="spellEnd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 xml:space="preserve"> = r + lambda * </w:t>
      </w:r>
      <w:proofErr w:type="spellStart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h_t</w:t>
      </w:r>
      <w:proofErr w:type="spellEnd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 xml:space="preserve"> + </w:t>
      </w:r>
      <w:proofErr w:type="spellStart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eps_t</w:t>
      </w:r>
      <w:proofErr w:type="spellEnd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r =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 xml:space="preserve">0  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Assuming zero weekly risk-free rate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Y = 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LogReturn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>X = 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h_t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lambda_hat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np.sum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((Y - r) * X) /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np.sum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(X**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Step 4: Compute market fiscal volatility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MarketFiscalVar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lambda_hat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**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 xml:space="preserve">2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* 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h_t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+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print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MarketFiscalVar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].head())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Step 5: Define optimization for model fiscal variance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>def</w:t>
      </w:r>
      <w:proofErr w:type="spellEnd"/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 </w:t>
      </w:r>
      <w:proofErr w:type="spellStart"/>
      <w:r w:rsidRPr="0037615C">
        <w:rPr>
          <w:rFonts w:ascii="Courier New" w:eastAsia="Times New Roman" w:hAnsi="Courier New" w:cs="Courier New"/>
          <w:color w:val="FFC66D"/>
          <w:sz w:val="20"/>
          <w:szCs w:val="20"/>
          <w:lang w:val="en-US" w:eastAsia="fr-FR"/>
        </w:rPr>
        <w:t>compute_model_fiscal_var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(H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market_var_series</w:t>
      </w:r>
      <w:proofErr w:type="spellEnd"/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gamma=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0.1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):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n = </w:t>
      </w:r>
      <w:proofErr w:type="spellStart"/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len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market_var_series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B_H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np.arange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n +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 ** H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B_H = B_H / B_H[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 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Normalize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  <w:t xml:space="preserve">   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alpha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market_var_series.iloc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/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lambda_hat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**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  <w:t xml:space="preserve">    </w:t>
      </w:r>
      <w:proofErr w:type="spellStart"/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>def</w:t>
      </w:r>
      <w:proofErr w:type="spellEnd"/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 </w:t>
      </w:r>
      <w:r w:rsidRPr="0037615C">
        <w:rPr>
          <w:rFonts w:ascii="Courier New" w:eastAsia="Times New Roman" w:hAnsi="Courier New" w:cs="Courier New"/>
          <w:color w:val="FFC66D"/>
          <w:sz w:val="20"/>
          <w:szCs w:val="20"/>
          <w:lang w:val="en-US" w:eastAsia="fr-FR"/>
        </w:rPr>
        <w:t>objective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(x):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x[:n]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B_vals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x[n:]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prod_term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np.prod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([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[j] * B_H[j]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for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j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in </w:t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range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(n)])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eq1 = (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prod_term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- alpha)**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  <w:t xml:space="preserve">    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sum_term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</w:t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sum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([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np.prod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([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[j] * B_H[j]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for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j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in </w:t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range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(i)]) *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B_vals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[i]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for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i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in </w:t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range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n)])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eq2 = (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B_vals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+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sum_term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)**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br/>
        <w:t xml:space="preserve">       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smoothness = gamma * </w:t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sum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((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[j] -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[j-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])**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 xml:space="preserve">2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+ (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B_vals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[j] -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B_vals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[j-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])**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 xml:space="preserve">2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for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j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in </w:t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range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n))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return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eq1 + eq2 + smoothness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bounds = [(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1e-5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)] * n + [(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1e-5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)] * n  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 xml:space="preserve"># positivity and </w:t>
      </w:r>
      <w:proofErr w:type="spellStart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boundedness</w:t>
      </w:r>
      <w:proofErr w:type="spellEnd"/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  <w:t xml:space="preserve">   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x0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np.concatenate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([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np.ones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(n)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 xml:space="preserve">0.1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*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np.ones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(n)])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result = minimize(objective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x0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bounds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=bounds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method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'L-BFGS-B'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if not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result.success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: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raise </w:t>
      </w:r>
      <w:proofErr w:type="spellStart"/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RuntimeError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 xml:space="preserve">"Optimization failed: "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+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result.message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lastRenderedPageBreak/>
        <w:t xml:space="preserve">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result.x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[:n]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B_vals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result.x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[n:]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Generate model variance path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  <w:t xml:space="preserve">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model_var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[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market_var_series.iloc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for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t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in </w:t>
      </w:r>
      <w:r w:rsidRPr="0037615C">
        <w:rPr>
          <w:rFonts w:ascii="Courier New" w:eastAsia="Times New Roman" w:hAnsi="Courier New" w:cs="Courier New"/>
          <w:color w:val="8888C6"/>
          <w:sz w:val="20"/>
          <w:szCs w:val="20"/>
          <w:lang w:val="en-US" w:eastAsia="fr-FR"/>
        </w:rPr>
        <w:t>range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n):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vt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A_vals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[t] * B_H[t] *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model_var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[t -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] +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B_vals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[t]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model_var.append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vt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return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np.array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model_var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Step 6: Compute for H = 0.1, 0.5, 0.9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H_values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[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0.1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0.5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0.9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model_results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{}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for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H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in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H_values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: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model_var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compute_model_fiscal_var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(H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proofErr w:type="spellStart"/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market_var_series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MarketFiscalVar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model_results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[H] =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model_var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t># Step 7: Plot results</w:t>
      </w:r>
      <w:r w:rsidRPr="0037615C">
        <w:rPr>
          <w:rFonts w:ascii="Courier New" w:eastAsia="Times New Roman" w:hAnsi="Courier New" w:cs="Courier New"/>
          <w:color w:val="808080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plt.figure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proofErr w:type="spellStart"/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figsize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=(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12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6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plt.plot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"Date"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MarketFiscalVar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label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"Market Fiscal Variance"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color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"black"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proofErr w:type="spellStart"/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linewidth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r w:rsidRPr="0037615C">
        <w:rPr>
          <w:rFonts w:ascii="Courier New" w:eastAsia="Times New Roman" w:hAnsi="Courier New" w:cs="Courier New"/>
          <w:color w:val="6897BB"/>
          <w:sz w:val="20"/>
          <w:szCs w:val="20"/>
          <w:lang w:val="en-US" w:eastAsia="fr-FR"/>
        </w:rPr>
        <w:t>2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for 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 xml:space="preserve">H 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in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H_values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: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  <w:t xml:space="preserve">   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plt.plot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(data[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"Date"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]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model_results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[H]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 xml:space="preserve">, </w:t>
      </w:r>
      <w:r w:rsidRPr="0037615C">
        <w:rPr>
          <w:rFonts w:ascii="Courier New" w:eastAsia="Times New Roman" w:hAnsi="Courier New" w:cs="Courier New"/>
          <w:color w:val="AA4926"/>
          <w:sz w:val="20"/>
          <w:szCs w:val="20"/>
          <w:lang w:val="en-US" w:eastAsia="fr-FR"/>
        </w:rPr>
        <w:t>label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=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f"Model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 xml:space="preserve"> (H=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>{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H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>}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)"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plt.title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 xml:space="preserve">"Model </w:t>
      </w:r>
      <w:proofErr w:type="spellStart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vs</w:t>
      </w:r>
      <w:proofErr w:type="spellEnd"/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 xml:space="preserve"> Market Fiscal Rate Variance (Using Local CAC40 Excel Data)"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plt.xlabel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"Date"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plt.ylabel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6A8759"/>
          <w:sz w:val="20"/>
          <w:szCs w:val="20"/>
          <w:lang w:val="en-US" w:eastAsia="fr-FR"/>
        </w:rPr>
        <w:t>"Variance"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plt.legend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plt.grid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</w:t>
      </w:r>
      <w:r w:rsidRPr="0037615C">
        <w:rPr>
          <w:rFonts w:ascii="Courier New" w:eastAsia="Times New Roman" w:hAnsi="Courier New" w:cs="Courier New"/>
          <w:color w:val="CC7832"/>
          <w:sz w:val="20"/>
          <w:szCs w:val="20"/>
          <w:lang w:val="en-US" w:eastAsia="fr-FR"/>
        </w:rPr>
        <w:t>True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plt.tight_layout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()</w:t>
      </w:r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br/>
      </w:r>
      <w:proofErr w:type="spellStart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plt.show</w:t>
      </w:r>
      <w:proofErr w:type="spellEnd"/>
      <w:r w:rsidRPr="0037615C">
        <w:rPr>
          <w:rFonts w:ascii="Courier New" w:eastAsia="Times New Roman" w:hAnsi="Courier New" w:cs="Courier New"/>
          <w:color w:val="A9B7C6"/>
          <w:sz w:val="20"/>
          <w:szCs w:val="20"/>
          <w:lang w:val="en-US" w:eastAsia="fr-FR"/>
        </w:rPr>
        <w:t>()</w:t>
      </w:r>
    </w:p>
    <w:p w:rsidR="00E40864" w:rsidRPr="0037615C" w:rsidRDefault="00E40864">
      <w:pPr>
        <w:rPr>
          <w:lang w:val="en-US"/>
        </w:rPr>
      </w:pPr>
      <w:bookmarkStart w:id="0" w:name="_GoBack"/>
      <w:bookmarkEnd w:id="0"/>
    </w:p>
    <w:sectPr w:rsidR="00E40864" w:rsidRPr="00376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7"/>
    <w:rsid w:val="0037615C"/>
    <w:rsid w:val="00C54A97"/>
    <w:rsid w:val="00E4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376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7615C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376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7615C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2025-07-11T17:08:00Z</dcterms:created>
  <dcterms:modified xsi:type="dcterms:W3CDTF">2025-07-11T17:13:00Z</dcterms:modified>
</cp:coreProperties>
</file>