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533C75">
      <w:pPr>
        <w:rPr>
          <w:rFonts w:hint="default" w:ascii="Times New Roman" w:hAnsi="Times New Roman" w:cs="Times New Roman"/>
          <w:sz w:val="28"/>
          <w:szCs w:val="36"/>
        </w:rPr>
      </w:pPr>
      <w:r>
        <w:rPr>
          <w:rFonts w:hint="default" w:ascii="Times New Roman" w:hAnsi="Times New Roman" w:cs="Times New Roman"/>
          <w:sz w:val="28"/>
          <w:szCs w:val="36"/>
        </w:rPr>
        <w:t>I. Fluid Dynamics Stability Analysis Code</w:t>
      </w:r>
    </w:p>
    <w:p w14:paraId="02EA04C4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1. System Requirements</w:t>
      </w:r>
    </w:p>
    <w:p w14:paraId="41DAF140">
      <w:pPr>
        <w:rPr>
          <w:rFonts w:hint="default" w:ascii="Times New Roman" w:hAnsi="Times New Roman" w:cs="Times New Roman"/>
          <w:b/>
          <w:bCs/>
          <w:sz w:val="24"/>
          <w:szCs w:val="32"/>
        </w:rPr>
      </w:pPr>
      <w:r>
        <w:rPr>
          <w:rFonts w:hint="default" w:ascii="Times New Roman" w:hAnsi="Times New Roman" w:cs="Times New Roman"/>
          <w:b/>
          <w:bCs/>
          <w:sz w:val="24"/>
          <w:szCs w:val="32"/>
        </w:rPr>
        <w:t>Software Dependencies</w:t>
      </w:r>
    </w:p>
    <w:p w14:paraId="2DFBE52F"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32"/>
        </w:rPr>
        <w:t>MATLAB Version</w:t>
      </w:r>
      <w:r>
        <w:rPr>
          <w:rFonts w:hint="default" w:ascii="Times New Roman" w:hAnsi="Times New Roman" w:cs="Times New Roman"/>
          <w:sz w:val="24"/>
          <w:szCs w:val="32"/>
        </w:rPr>
        <w:t>: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R2023a (Product Version 9.14.0.2182215)</w:t>
      </w:r>
    </w:p>
    <w:p w14:paraId="77FD7F18"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32"/>
        </w:rPr>
        <w:t>Toolboxes</w:t>
      </w:r>
      <w:r>
        <w:rPr>
          <w:rFonts w:hint="default" w:ascii="Times New Roman" w:hAnsi="Times New Roman" w:cs="Times New Roman"/>
          <w:sz w:val="24"/>
          <w:szCs w:val="32"/>
        </w:rPr>
        <w:t>: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Base MATLAB only (no additional toolboxes required)</w:t>
      </w:r>
    </w:p>
    <w:p w14:paraId="3DCC63C3"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32"/>
        </w:rPr>
        <w:t>Data Files</w:t>
      </w:r>
      <w:r>
        <w:rPr>
          <w:rFonts w:hint="default" w:ascii="Times New Roman" w:hAnsi="Times New Roman" w:cs="Times New Roman"/>
          <w:sz w:val="24"/>
          <w:szCs w:val="32"/>
        </w:rPr>
        <w:t>: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Place the following in the main code directory: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Table_Ma0.mat(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Precomputed mode eigenvalue interpolation table for LST analysis)</w:t>
      </w:r>
    </w:p>
    <w:p w14:paraId="0F2313F0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b/>
          <w:bCs/>
          <w:sz w:val="24"/>
          <w:szCs w:val="32"/>
        </w:rPr>
        <w:t>Operating System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: </w:t>
      </w:r>
      <w:r>
        <w:rPr>
          <w:rFonts w:hint="default" w:ascii="Times New Roman" w:hAnsi="Times New Roman" w:cs="Times New Roman"/>
          <w:sz w:val="24"/>
          <w:szCs w:val="32"/>
        </w:rPr>
        <w:t>Windows 11 Pro (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Version 24H2, OS Build 26100.4652)</w:t>
      </w:r>
    </w:p>
    <w:p w14:paraId="508BCD67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b/>
          <w:bCs/>
          <w:sz w:val="24"/>
          <w:szCs w:val="32"/>
        </w:rPr>
        <w:t>Hardware</w:t>
      </w:r>
    </w:p>
    <w:p w14:paraId="69D438DA"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Processor: Intel® Core™ i9-14900K</w:t>
      </w:r>
    </w:p>
    <w:p w14:paraId="63583D8B"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RAM: 128 GB</w:t>
      </w:r>
    </w:p>
    <w:p w14:paraId="1EC2C6B1"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Storage: 5 TB (for code, data, and outputs)</w:t>
      </w:r>
    </w:p>
    <w:p w14:paraId="2C0225ED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2. Installation Guide</w:t>
      </w:r>
    </w:p>
    <w:p w14:paraId="2CCE67F0">
      <w:pPr>
        <w:numPr>
          <w:ilvl w:val="0"/>
          <w:numId w:val="2"/>
        </w:numPr>
        <w:ind w:left="425" w:leftChars="0" w:hanging="425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Download the code package and extract it to a local directory (e.g.,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./fluid_stability_analysis/).</w:t>
      </w:r>
    </w:p>
    <w:p w14:paraId="7E2560C8">
      <w:pPr>
        <w:numPr>
          <w:ilvl w:val="0"/>
          <w:numId w:val="2"/>
        </w:numPr>
        <w:ind w:left="425" w:leftChars="0" w:hanging="425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Ensure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Table_Ma0.mat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is placed in the main code directory.</w:t>
      </w:r>
    </w:p>
    <w:p w14:paraId="655AE847">
      <w:pPr>
        <w:numPr>
          <w:ilvl w:val="0"/>
          <w:numId w:val="2"/>
        </w:numPr>
        <w:ind w:left="425" w:leftChars="0" w:hanging="425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Launch MATLAB, navigate to the code directory (cd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command), and execute: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main_secondary_Ma0</w:t>
      </w:r>
    </w:p>
    <w:p w14:paraId="5B207E5F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Alternatively, double-click the main script file.</w:t>
      </w:r>
    </w:p>
    <w:p w14:paraId="08E725DA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b/>
          <w:bCs/>
          <w:sz w:val="24"/>
          <w:szCs w:val="32"/>
        </w:rPr>
        <w:t>Typical Installation Time</w:t>
      </w:r>
      <w:r>
        <w:rPr>
          <w:rFonts w:hint="default" w:ascii="Times New Roman" w:hAnsi="Times New Roman" w:cs="Times New Roman"/>
          <w:sz w:val="24"/>
          <w:szCs w:val="32"/>
        </w:rPr>
        <w:t>: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2–3 minutes (file extraction + path setup).</w:t>
      </w:r>
    </w:p>
    <w:p w14:paraId="03CE8960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3. Demonstration</w:t>
      </w:r>
    </w:p>
    <w:p w14:paraId="7113A24C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b/>
          <w:bCs/>
          <w:sz w:val="24"/>
          <w:szCs w:val="32"/>
        </w:rPr>
        <w:t>Execution Steps</w:t>
      </w:r>
    </w:p>
    <w:p w14:paraId="6191A5AE">
      <w:pPr>
        <w:numPr>
          <w:ilvl w:val="0"/>
          <w:numId w:val="3"/>
        </w:numPr>
        <w:ind w:left="425" w:leftChars="0" w:hanging="425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Complete all installation steps above.</w:t>
      </w:r>
    </w:p>
    <w:p w14:paraId="15DF4EA6">
      <w:pPr>
        <w:numPr>
          <w:ilvl w:val="0"/>
          <w:numId w:val="3"/>
        </w:numPr>
        <w:ind w:left="425" w:leftChars="0" w:hanging="425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By default, the code runs iterations 2901–3000 (modify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for iter = 2901:3000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in the script to adjust).</w:t>
      </w:r>
    </w:p>
    <w:p w14:paraId="63BB472D">
      <w:pPr>
        <w:numPr>
          <w:ilvl w:val="0"/>
          <w:numId w:val="3"/>
        </w:numPr>
        <w:ind w:left="425" w:leftChars="0" w:hanging="425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Outputs generated automatically:</w:t>
      </w:r>
    </w:p>
    <w:p w14:paraId="0F845B84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b/>
          <w:bCs/>
          <w:sz w:val="24"/>
          <w:szCs w:val="32"/>
        </w:rPr>
        <w:t>Log Files</w:t>
      </w:r>
      <w:r>
        <w:rPr>
          <w:rFonts w:hint="default" w:ascii="Times New Roman" w:hAnsi="Times New Roman" w:cs="Times New Roman"/>
          <w:sz w:val="24"/>
          <w:szCs w:val="32"/>
        </w:rPr>
        <w:t>: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secondary_Ma0_xxx.txt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(runtime logs, mode parameters, residuals).</w:t>
      </w:r>
    </w:p>
    <w:p w14:paraId="545CC9E7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b/>
          <w:bCs/>
          <w:sz w:val="24"/>
          <w:szCs w:val="32"/>
        </w:rPr>
        <w:t>Result Files</w:t>
      </w:r>
      <w:r>
        <w:rPr>
          <w:rFonts w:hint="default" w:ascii="Times New Roman" w:hAnsi="Times New Roman" w:cs="Times New Roman"/>
          <w:sz w:val="24"/>
          <w:szCs w:val="32"/>
        </w:rPr>
        <w:t>: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result_0xxx.mat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(flow field perturbations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Fai, eigenvalues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alf, mode parameters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modes).</w:t>
      </w:r>
    </w:p>
    <w:p w14:paraId="08182349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b/>
          <w:bCs/>
          <w:sz w:val="24"/>
          <w:szCs w:val="32"/>
        </w:rPr>
        <w:t>Expected Outputs</w:t>
      </w:r>
    </w:p>
    <w:p w14:paraId="4C2CBA7C"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Log File Example:</w:t>
      </w:r>
    </w:p>
    <w:p w14:paraId="2B333392">
      <w:pPr>
        <w:numPr>
          <w:numId w:val="0"/>
        </w:numPr>
        <w:ind w:leftChars="0"/>
        <w:rPr>
          <w:rFonts w:hint="default" w:ascii="Times New Roman" w:hAnsi="Times New Roman" w:cs="Times New Roman"/>
          <w:sz w:val="24"/>
          <w:szCs w:val="32"/>
        </w:rPr>
      </w:pPr>
      <w:bookmarkStart w:id="0" w:name="_GoBack"/>
      <w:r>
        <w:drawing>
          <wp:inline distT="0" distB="0" distL="114300" distR="114300">
            <wp:extent cx="4914900" cy="6544310"/>
            <wp:effectExtent l="0" t="0" r="762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654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2142209D"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Result Files: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Load in MATLAB via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load('result_02901.mat').</w:t>
      </w:r>
    </w:p>
    <w:p w14:paraId="5E951F30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b/>
          <w:bCs/>
          <w:sz w:val="24"/>
          <w:szCs w:val="32"/>
        </w:rPr>
        <w:t>Runtime</w:t>
      </w:r>
    </w:p>
    <w:p w14:paraId="447EF5B7"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Per iteration (e.g.,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iter=2901): ~3 minutes (hardware-dependent).</w:t>
      </w:r>
    </w:p>
    <w:p w14:paraId="67901416"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Full 3000 iterations: ~150 hours.</w:t>
      </w:r>
    </w:p>
    <w:p w14:paraId="31728663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4. Usage Instructions</w:t>
      </w:r>
    </w:p>
    <w:p w14:paraId="5860AB0F">
      <w:pPr>
        <w:rPr>
          <w:rFonts w:hint="default" w:ascii="Times New Roman" w:hAnsi="Times New Roman" w:cs="Times New Roman"/>
          <w:b/>
          <w:bCs/>
          <w:sz w:val="24"/>
          <w:szCs w:val="32"/>
        </w:rPr>
      </w:pPr>
      <w:r>
        <w:rPr>
          <w:rFonts w:hint="default" w:ascii="Times New Roman" w:hAnsi="Times New Roman" w:cs="Times New Roman"/>
          <w:b/>
          <w:bCs/>
          <w:sz w:val="24"/>
          <w:szCs w:val="32"/>
        </w:rPr>
        <w:t>Basic Configuration</w:t>
      </w:r>
    </w:p>
    <w:p w14:paraId="30CF33DF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Modify parameters in the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Case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structure:</w:t>
      </w:r>
    </w:p>
    <w:p w14:paraId="0AE4B26B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 xml:space="preserve">Case.xmax    = 1.5;     % Max computational domain length  </w:t>
      </w:r>
    </w:p>
    <w:p w14:paraId="07EB00AC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 xml:space="preserve">Mesh.Nx      = 500;     % Spatial grid points  </w:t>
      </w:r>
    </w:p>
    <w:p w14:paraId="6B356842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 xml:space="preserve">Case.itermax = 1000;    % Max iterations  </w:t>
      </w:r>
    </w:p>
    <w:p w14:paraId="0D2409E7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 xml:space="preserve">Case.res_a   = 1e-6;    % Residual convergence threshold  </w:t>
      </w:r>
    </w:p>
    <w:p w14:paraId="12835E22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b/>
          <w:bCs/>
          <w:sz w:val="24"/>
          <w:szCs w:val="32"/>
        </w:rPr>
        <w:t>Reproducibility</w:t>
      </w:r>
    </w:p>
    <w:p w14:paraId="025F881D"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Use identical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Table_Ma0.mat.</w:t>
      </w:r>
    </w:p>
    <w:p w14:paraId="71E7A3C9"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Fix the random number seed.</w:t>
      </w:r>
    </w:p>
    <w:p w14:paraId="67D72916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pict>
          <v:rect id="_x0000_i1036" o:spt="1" style="height:1.5pt;width:432pt;" fillcolor="#40404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1A54B57E">
      <w:pPr>
        <w:rPr>
          <w:rFonts w:hint="default" w:ascii="Times New Roman" w:hAnsi="Times New Roman" w:cs="Times New Roman"/>
          <w:sz w:val="28"/>
          <w:szCs w:val="36"/>
        </w:rPr>
      </w:pPr>
      <w:r>
        <w:rPr>
          <w:rFonts w:hint="default" w:ascii="Times New Roman" w:hAnsi="Times New Roman" w:cs="Times New Roman"/>
          <w:sz w:val="28"/>
          <w:szCs w:val="36"/>
        </w:rPr>
        <w:t>II. Machine Learning Model for Fluid Dynamics Prediction</w:t>
      </w:r>
    </w:p>
    <w:p w14:paraId="678E4E29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1. System Requirements</w:t>
      </w:r>
    </w:p>
    <w:p w14:paraId="65F9B2BE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b/>
          <w:bCs/>
          <w:sz w:val="24"/>
          <w:szCs w:val="32"/>
        </w:rPr>
        <w:t>Software Dependencies</w:t>
      </w:r>
    </w:p>
    <w:p w14:paraId="265F3BB1"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Python:3.12</w:t>
      </w:r>
    </w:p>
    <w:p w14:paraId="4F4C76EA"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Libraries: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pip install numpy pandas scikit-learn torch tensorflow xgboost h5py</w:t>
      </w:r>
    </w:p>
    <w:p w14:paraId="2D718080">
      <w:pPr>
        <w:numPr>
          <w:ilvl w:val="0"/>
          <w:numId w:val="4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Core: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numpy,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pandas,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scikit-learn,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h5py≥3.6.0</w:t>
      </w:r>
    </w:p>
    <w:p w14:paraId="4C91F762">
      <w:pPr>
        <w:numPr>
          <w:ilvl w:val="0"/>
          <w:numId w:val="4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ML: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xgboost,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torch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(PyTorch for KAN),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tensorflow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(Keras for DNN/LSTM/CNN/Transformer)</w:t>
      </w:r>
    </w:p>
    <w:p w14:paraId="0DC6856E">
      <w:pPr>
        <w:rPr>
          <w:rFonts w:hint="default" w:ascii="Times New Roman" w:hAnsi="Times New Roman" w:cs="Times New Roman"/>
          <w:b/>
          <w:bCs/>
          <w:sz w:val="24"/>
          <w:szCs w:val="32"/>
        </w:rPr>
      </w:pPr>
      <w:r>
        <w:rPr>
          <w:rFonts w:hint="default" w:ascii="Times New Roman" w:hAnsi="Times New Roman" w:cs="Times New Roman"/>
          <w:b/>
          <w:bCs/>
          <w:sz w:val="24"/>
          <w:szCs w:val="32"/>
        </w:rPr>
        <w:t>Operating System</w:t>
      </w:r>
    </w:p>
    <w:p w14:paraId="0FFBB7CA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Windows 11 Pro (Version 24H2, OS Build 26100.4652)</w:t>
      </w:r>
    </w:p>
    <w:p w14:paraId="5D057529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b/>
          <w:bCs/>
          <w:sz w:val="24"/>
          <w:szCs w:val="32"/>
        </w:rPr>
        <w:t>Hardware</w:t>
      </w:r>
    </w:p>
    <w:p w14:paraId="62AEFE46"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Processor: Intel® Core™ i9-14900K</w:t>
      </w:r>
    </w:p>
    <w:p w14:paraId="730665C3"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RAM: 128 GB</w:t>
      </w:r>
    </w:p>
    <w:p w14:paraId="6A8FF807"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GPU: 8 GB VRAM</w:t>
      </w:r>
    </w:p>
    <w:p w14:paraId="0983FAA0"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Storage: 5 TB</w:t>
      </w:r>
    </w:p>
    <w:p w14:paraId="1219A0E6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2. Installation Guide</w:t>
      </w:r>
    </w:p>
    <w:p w14:paraId="7D683119">
      <w:pPr>
        <w:numPr>
          <w:ilvl w:val="0"/>
          <w:numId w:val="5"/>
        </w:numPr>
        <w:ind w:left="425" w:leftChars="0" w:hanging="425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Download:</w:t>
      </w:r>
    </w:p>
    <w:p w14:paraId="432126FB">
      <w:pPr>
        <w:numPr>
          <w:ilvl w:val="0"/>
          <w:numId w:val="6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Code: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prediction.py</w:t>
      </w:r>
    </w:p>
    <w:p w14:paraId="6BD8C69A">
      <w:pPr>
        <w:numPr>
          <w:ilvl w:val="0"/>
          <w:numId w:val="6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Data: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Ma0.mat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(Place at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E:\fluid\paper_1\Figure\python_figure\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or modify path in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load_and_preprocess).</w:t>
      </w:r>
    </w:p>
    <w:p w14:paraId="37231B9C">
      <w:pPr>
        <w:numPr>
          <w:ilvl w:val="0"/>
          <w:numId w:val="7"/>
        </w:numPr>
        <w:ind w:left="425" w:leftChars="0" w:hanging="425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Install dependencies (see above).</w:t>
      </w:r>
    </w:p>
    <w:p w14:paraId="17C8A1B8">
      <w:pPr>
        <w:numPr>
          <w:ilvl w:val="0"/>
          <w:numId w:val="7"/>
        </w:numPr>
        <w:ind w:left="425" w:leftChars="0" w:hanging="425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Validate environment:</w:t>
      </w:r>
    </w:p>
    <w:p w14:paraId="66AC2641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import torch, tensorflow, xgboost  # No errors expected</w:t>
      </w:r>
    </w:p>
    <w:p w14:paraId="7735B08C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b/>
          <w:bCs/>
          <w:sz w:val="24"/>
          <w:szCs w:val="32"/>
        </w:rPr>
        <w:t>Typical Installation Time</w:t>
      </w:r>
      <w:r>
        <w:rPr>
          <w:rFonts w:hint="default" w:ascii="Times New Roman" w:hAnsi="Times New Roman" w:cs="Times New Roman"/>
          <w:sz w:val="24"/>
          <w:szCs w:val="32"/>
        </w:rPr>
        <w:t>:~5 minutes (network-dependent).</w:t>
      </w:r>
    </w:p>
    <w:p w14:paraId="2989476B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3. Demonstration</w:t>
      </w:r>
    </w:p>
    <w:p w14:paraId="4B2A74D7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b/>
          <w:bCs/>
          <w:sz w:val="24"/>
          <w:szCs w:val="32"/>
        </w:rPr>
        <w:t>Execution Steps</w:t>
      </w:r>
    </w:p>
    <w:p w14:paraId="74D46FDE">
      <w:pPr>
        <w:numPr>
          <w:ilvl w:val="0"/>
          <w:numId w:val="8"/>
        </w:numPr>
        <w:ind w:left="425" w:leftChars="0" w:hanging="425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Verify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Ma0.mat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path in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load_and_preprocess().</w:t>
      </w:r>
    </w:p>
    <w:p w14:paraId="5877C91F">
      <w:pPr>
        <w:numPr>
          <w:ilvl w:val="0"/>
          <w:numId w:val="8"/>
        </w:numPr>
        <w:ind w:left="425" w:leftChars="0" w:hanging="425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Run: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python prediction.py</w:t>
      </w:r>
    </w:p>
    <w:p w14:paraId="3C854D4F">
      <w:pPr>
        <w:ind w:firstLine="420" w:firstLineChars="0"/>
        <w:rPr>
          <w:rFonts w:hint="default" w:ascii="Times New Roman" w:hAnsi="Times New Roman" w:cs="Times New Roman"/>
          <w:b w:val="0"/>
          <w:bCs w:val="0"/>
          <w:sz w:val="24"/>
          <w:szCs w:val="32"/>
        </w:rPr>
      </w:pPr>
      <w:r>
        <w:rPr>
          <w:rFonts w:hint="default" w:ascii="Times New Roman" w:hAnsi="Times New Roman" w:cs="Times New Roman"/>
          <w:b/>
          <w:bCs/>
          <w:sz w:val="24"/>
          <w:szCs w:val="32"/>
        </w:rPr>
        <w:t>Workflow:</w:t>
      </w:r>
    </w:p>
    <w:p w14:paraId="1D5576F0"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Load/preprocess data (standardization, train/test split).</w:t>
      </w:r>
    </w:p>
    <w:p w14:paraId="50C4C275"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Train 7 models: DNN, LSTM, CNN, Transformer, RandomForest, XGBoost, KAN.</w:t>
      </w:r>
    </w:p>
    <w:p w14:paraId="65B9D629"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Output metrics: MAE, RAE, R², training time.</w:t>
      </w:r>
    </w:p>
    <w:p w14:paraId="767D7B4A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b/>
          <w:bCs/>
          <w:sz w:val="24"/>
          <w:szCs w:val="32"/>
        </w:rPr>
        <w:t>Expected Output</w:t>
      </w:r>
    </w:p>
    <w:p w14:paraId="783A423A"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Console: Training progress (e.g., "Training Transformer...").</w:t>
      </w:r>
    </w:p>
    <w:p w14:paraId="6FEC27D8"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Results stored in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results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dictionary (predictions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y_pred, ground truth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y_true, metrics).</w:t>
      </w:r>
    </w:p>
    <w:p w14:paraId="4B90BAEF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b/>
          <w:bCs/>
          <w:sz w:val="24"/>
          <w:szCs w:val="32"/>
        </w:rPr>
        <w:t>Runtime</w:t>
      </w:r>
    </w:p>
    <w:p w14:paraId="2BEA0CCF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Total:~15 minutes (standard desktop, no GPU).</w:t>
      </w:r>
    </w:p>
    <w:p w14:paraId="6BBC697F"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Tree models (RF/XGBoost): ~0.5 sec each.</w:t>
      </w:r>
    </w:p>
    <w:p w14:paraId="5B0DB6D1"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DNN/CNN/Transformer/KAN: ~1 min each.</w:t>
      </w:r>
    </w:p>
    <w:p w14:paraId="1EA91F08"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LSTM: ~5 min.</w:t>
      </w:r>
    </w:p>
    <w:p w14:paraId="528D2BFD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pict>
          <v:rect id="_x0000_i1039" o:spt="1" style="height:1.5pt;width:432pt;" fillcolor="#40404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489F4DE7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4. Usage Instructions</w:t>
      </w:r>
    </w:p>
    <w:p w14:paraId="17AD771D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b/>
          <w:bCs/>
          <w:sz w:val="24"/>
          <w:szCs w:val="32"/>
        </w:rPr>
        <w:t>Data Specification</w:t>
      </w:r>
    </w:p>
    <w:p w14:paraId="1B74B30E"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Input (X):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Shape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 xml:space="preserve">(3000, 50, 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32"/>
        </w:rPr>
        <w:t>)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 xml:space="preserve">(3000 samples × 50 timesteps × 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32"/>
        </w:rPr>
        <w:t xml:space="preserve"> 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positions</w:t>
      </w:r>
      <w:r>
        <w:rPr>
          <w:rFonts w:hint="default" w:ascii="Times New Roman" w:hAnsi="Times New Roman" w:cs="Times New Roman"/>
          <w:sz w:val="24"/>
          <w:szCs w:val="32"/>
        </w:rPr>
        <w:t>).</w:t>
      </w:r>
    </w:p>
    <w:p w14:paraId="4ADDB9F6"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Output (y):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Shape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(3000, 1)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(transition location per sample).</w:t>
      </w:r>
    </w:p>
    <w:p w14:paraId="182DD1E0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b/>
          <w:bCs/>
          <w:sz w:val="24"/>
          <w:szCs w:val="32"/>
        </w:rPr>
        <w:t>Parameter Tuning</w:t>
      </w:r>
    </w:p>
    <w:p w14:paraId="10FA7B24"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Train/Test Split: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Adjust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test_size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in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train_test_split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(default: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0.2).</w:t>
      </w:r>
    </w:p>
    <w:p w14:paraId="433A8EC2"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Epochs: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Modify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epochs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(e.g., DNN default: 300).</w:t>
      </w:r>
    </w:p>
    <w:p w14:paraId="6B3099A6"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Architecture:</w:t>
      </w:r>
    </w:p>
    <w:p w14:paraId="3E9ABC8C">
      <w:pPr>
        <w:numPr>
          <w:ilvl w:val="1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DNN hidden layers: e.g.,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Dense(512)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→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Dense(256).</w:t>
      </w:r>
    </w:p>
    <w:p w14:paraId="5253A2DE">
      <w:pPr>
        <w:numPr>
          <w:ilvl w:val="1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Transformer heads: e.g.,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num_heads=4.</w:t>
      </w:r>
    </w:p>
    <w:p w14:paraId="43D8025B">
      <w:pPr>
        <w:numPr>
          <w:ilvl w:val="1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Learning Rate: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e.g.,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>Adam(0.0005).</w:t>
      </w:r>
    </w:p>
    <w:p w14:paraId="50469581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b/>
          <w:bCs/>
          <w:sz w:val="24"/>
          <w:szCs w:val="32"/>
        </w:rPr>
        <w:t>Reproducibility</w:t>
      </w:r>
    </w:p>
    <w:p w14:paraId="62C9D864"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Use identical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xxx</w:t>
      </w:r>
      <w:r>
        <w:rPr>
          <w:rFonts w:hint="default" w:ascii="Times New Roman" w:hAnsi="Times New Roman" w:cs="Times New Roman"/>
          <w:sz w:val="24"/>
          <w:szCs w:val="32"/>
        </w:rPr>
        <w:t>.mat.</w:t>
      </w:r>
    </w:p>
    <w:p w14:paraId="08C60CDA"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Fix random seeds</w:t>
      </w:r>
    </w:p>
    <w:p w14:paraId="29D7DAFE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pict>
          <v:rect id="_x0000_i1040" o:spt="1" style="height:1.5pt;width:432pt;" fillcolor="#40404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3B070A9E">
      <w:r>
        <w:rPr>
          <w:rFonts w:hint="default" w:ascii="Times New Roman" w:hAnsi="Times New Roman" w:cs="Times New Roman"/>
          <w:sz w:val="24"/>
          <w:szCs w:val="32"/>
        </w:rPr>
        <w:t>Contact the authors for further assistance.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AE5F22"/>
    <w:multiLevelType w:val="singleLevel"/>
    <w:tmpl w:val="9BAE5F22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">
    <w:nsid w:val="CC57D172"/>
    <w:multiLevelType w:val="singleLevel"/>
    <w:tmpl w:val="CC57D172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2">
    <w:nsid w:val="D5728ADE"/>
    <w:multiLevelType w:val="multilevel"/>
    <w:tmpl w:val="D5728ADE"/>
    <w:lvl w:ilvl="0" w:tentative="0">
      <w:start w:val="1"/>
      <w:numFmt w:val="bullet"/>
      <w:lvlText w:val=""/>
      <w:lvlJc w:val="left"/>
      <w:pPr>
        <w:ind w:left="420" w:leftChars="0" w:hanging="420" w:firstLineChars="0"/>
      </w:pPr>
      <w:rPr>
        <w:rFonts w:hint="default" w:ascii="Wingdings" w:hAnsi="Wingdings" w:cs="Wingdings"/>
        <w:sz w:val="16"/>
        <w:szCs w:val="16"/>
      </w:rPr>
    </w:lvl>
    <w:lvl w:ilvl="1" w:tentative="0">
      <w:start w:val="1"/>
      <w:numFmt w:val="bullet"/>
      <w:lvlText w:val=""/>
      <w:lvlJc w:val="left"/>
      <w:pPr>
        <w:tabs>
          <w:tab w:val="left" w:pos="840"/>
        </w:tabs>
        <w:ind w:left="840" w:leftChars="0" w:hanging="420" w:firstLineChars="0"/>
      </w:pPr>
      <w:rPr>
        <w:rFonts w:hint="default" w:ascii="Wingdings" w:hAnsi="Wingdings" w:cs="Wingdings"/>
        <w:sz w:val="13"/>
        <w:szCs w:val="12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leftChars="0" w:hanging="420" w:firstLineChars="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leftChars="0" w:hanging="420" w:firstLineChars="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leftChars="0" w:hanging="420" w:firstLineChars="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leftChars="0" w:hanging="420" w:firstLineChars="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leftChars="0" w:hanging="420" w:firstLineChars="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leftChars="0" w:hanging="420" w:firstLineChars="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leftChars="0" w:hanging="420" w:firstLineChars="0"/>
      </w:pPr>
      <w:rPr>
        <w:rFonts w:hint="default" w:ascii="Wingdings" w:hAnsi="Wingdings"/>
      </w:rPr>
    </w:lvl>
  </w:abstractNum>
  <w:abstractNum w:abstractNumId="3">
    <w:nsid w:val="2C03B827"/>
    <w:multiLevelType w:val="singleLevel"/>
    <w:tmpl w:val="2C03B827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4">
    <w:nsid w:val="56FB0F56"/>
    <w:multiLevelType w:val="singleLevel"/>
    <w:tmpl w:val="56FB0F56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840" w:leftChars="0" w:hanging="420" w:firstLineChars="0"/>
      </w:pPr>
      <w:rPr>
        <w:rFonts w:hint="default" w:ascii="Wingdings" w:hAnsi="Wingdings" w:cs="Wingdings"/>
        <w:sz w:val="16"/>
        <w:szCs w:val="16"/>
      </w:rPr>
    </w:lvl>
  </w:abstractNum>
  <w:abstractNum w:abstractNumId="5">
    <w:nsid w:val="6A08EA7D"/>
    <w:multiLevelType w:val="singleLevel"/>
    <w:tmpl w:val="6A08EA7D"/>
    <w:lvl w:ilvl="0" w:tentative="0">
      <w:start w:val="2"/>
      <w:numFmt w:val="decimal"/>
      <w:lvlText w:val="%1)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6">
    <w:nsid w:val="76B0120B"/>
    <w:multiLevelType w:val="singleLevel"/>
    <w:tmpl w:val="76B0120B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7">
    <w:nsid w:val="7AC308F4"/>
    <w:multiLevelType w:val="singleLevel"/>
    <w:tmpl w:val="7AC308F4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840" w:leftChars="0" w:hanging="420" w:firstLineChars="0"/>
      </w:pPr>
      <w:rPr>
        <w:rFonts w:hint="default" w:ascii="Wingdings" w:hAnsi="Wingdings" w:cs="Wingdings"/>
        <w:sz w:val="13"/>
        <w:szCs w:val="12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355700"/>
    <w:rsid w:val="02462CC1"/>
    <w:rsid w:val="04763EE5"/>
    <w:rsid w:val="04FB19A9"/>
    <w:rsid w:val="06FB0143"/>
    <w:rsid w:val="077A4193"/>
    <w:rsid w:val="12383E74"/>
    <w:rsid w:val="1A09138C"/>
    <w:rsid w:val="1C355700"/>
    <w:rsid w:val="248A15BB"/>
    <w:rsid w:val="307E1C61"/>
    <w:rsid w:val="33042538"/>
    <w:rsid w:val="34AC57CA"/>
    <w:rsid w:val="3E122463"/>
    <w:rsid w:val="44046CA6"/>
    <w:rsid w:val="47762143"/>
    <w:rsid w:val="47872C72"/>
    <w:rsid w:val="5B29738B"/>
    <w:rsid w:val="625C2C9A"/>
    <w:rsid w:val="6954435B"/>
    <w:rsid w:val="6B187566"/>
    <w:rsid w:val="6F3D5903"/>
    <w:rsid w:val="6F3E67F6"/>
    <w:rsid w:val="6F66482C"/>
    <w:rsid w:val="739E40A5"/>
    <w:rsid w:val="741F25BF"/>
    <w:rsid w:val="7A77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6">
    <w:name w:val="Normal (Web)"/>
    <w:basedOn w:val="1"/>
    <w:uiPriority w:val="0"/>
    <w:rPr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Emphasis"/>
    <w:basedOn w:val="8"/>
    <w:qFormat/>
    <w:uiPriority w:val="0"/>
    <w:rPr>
      <w:i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character" w:styleId="12">
    <w:name w:val="HTML Code"/>
    <w:basedOn w:val="8"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2025-07-09T12:07:00Z</dcterms:created>
  <dc:creator>云间上的猫</dc:creator>
  <cp:lastModifiedBy>云间上的猫</cp:lastModifiedBy>
  <dcterms:modified xsi:type="dcterms:W3CDTF">2025-07-09T12:37:31Z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DD6B973485AB4BCFA7E01AE56C18633F_11</vt:lpwstr>
  </property>
  <property fmtid="{D5CDD505-2E9C-101B-9397-08002B2CF9AE}" pid="4" name="KSOTemplateDocerSaveRecord">
    <vt:lpwstr>eyJoZGlkIjoiNzQwYTViN2MxYWI2MmM0MWQ2YzRhMmY3NWY1ZjNhNjMiLCJ1c2VySWQiOiIxMTIxODQyODkxIn0=</vt:lpwstr>
  </property>
</Properties>
</file>