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3B30" w:rsidRPr="00671334" w:rsidRDefault="00453B7A" w:rsidP="006F795F">
      <w:pPr>
        <w:pStyle w:val="ElsParagraph"/>
        <w:adjustRightInd w:val="0"/>
        <w:snapToGrid w:val="0"/>
        <w:spacing w:after="0" w:line="240" w:lineRule="auto"/>
        <w:ind w:firstLine="0"/>
        <w:jc w:val="center"/>
        <w:rPr>
          <w:sz w:val="17"/>
          <w:szCs w:val="17"/>
          <w:lang w:eastAsia="zh-CN"/>
        </w:rPr>
      </w:pPr>
      <w:r w:rsidRPr="00671334">
        <w:tab/>
      </w:r>
    </w:p>
    <w:p w:rsidR="00FF287A" w:rsidRPr="00671334" w:rsidRDefault="00FF287A" w:rsidP="00FF287A">
      <w:pPr>
        <w:pStyle w:val="ElsArticleTitle"/>
        <w:rPr>
          <w:bCs/>
          <w:sz w:val="36"/>
          <w:lang w:eastAsia="zh-CN"/>
        </w:rPr>
      </w:pPr>
      <w:bookmarkStart w:id="0" w:name="OLE_LINK256"/>
      <w:bookmarkStart w:id="1" w:name="OLE_LINK257"/>
      <w:bookmarkStart w:id="2" w:name="OLE_LINK244"/>
      <w:r w:rsidRPr="00671334">
        <w:rPr>
          <w:bCs/>
          <w:sz w:val="36"/>
          <w:lang w:eastAsia="zh-CN"/>
        </w:rPr>
        <w:t xml:space="preserve">Design and Synthesis of Novel </w:t>
      </w:r>
      <w:bookmarkStart w:id="3" w:name="OLE_LINK110"/>
      <w:bookmarkStart w:id="4" w:name="OLE_LINK111"/>
      <w:proofErr w:type="spellStart"/>
      <w:r w:rsidRPr="00671334">
        <w:rPr>
          <w:bCs/>
          <w:sz w:val="36"/>
          <w:lang w:eastAsia="zh-CN"/>
        </w:rPr>
        <w:t>Indolinone</w:t>
      </w:r>
      <w:bookmarkEnd w:id="3"/>
      <w:bookmarkEnd w:id="4"/>
      <w:proofErr w:type="spellEnd"/>
      <w:r w:rsidRPr="00671334">
        <w:rPr>
          <w:bCs/>
          <w:sz w:val="36"/>
          <w:lang w:eastAsia="zh-CN"/>
        </w:rPr>
        <w:t xml:space="preserve"> Aurora B Kinase Inhibitors Based on Fragment-Based Drug Discovery (FBDD)</w:t>
      </w:r>
      <w:bookmarkStart w:id="5" w:name="OLE_LINK43"/>
      <w:bookmarkStart w:id="6" w:name="OLE_LINK46"/>
      <w:r w:rsidRPr="00671334">
        <w:rPr>
          <w:bCs/>
          <w:sz w:val="36"/>
          <w:lang w:eastAsia="zh-CN"/>
        </w:rPr>
        <w:t xml:space="preserve"> </w:t>
      </w:r>
      <w:bookmarkEnd w:id="5"/>
      <w:bookmarkEnd w:id="6"/>
    </w:p>
    <w:p w:rsidR="00FC4A13" w:rsidRPr="00671334" w:rsidRDefault="00FC4A13" w:rsidP="00FC4A13">
      <w:pPr>
        <w:pStyle w:val="ElsAuthor"/>
        <w:rPr>
          <w:lang w:eastAsia="zh-CN"/>
        </w:rPr>
      </w:pPr>
    </w:p>
    <w:p w:rsidR="00FF287A" w:rsidRPr="00671334" w:rsidRDefault="00FF287A" w:rsidP="00FF287A">
      <w:pPr>
        <w:pStyle w:val="ElsAuthor"/>
        <w:rPr>
          <w:color w:val="000000" w:themeColor="text1"/>
          <w:sz w:val="28"/>
          <w:lang w:eastAsia="zh-CN"/>
        </w:rPr>
      </w:pPr>
      <w:bookmarkStart w:id="7" w:name="OLE_LINK2"/>
      <w:bookmarkStart w:id="8" w:name="OLE_LINK3"/>
      <w:bookmarkEnd w:id="0"/>
      <w:bookmarkEnd w:id="1"/>
      <w:bookmarkEnd w:id="2"/>
      <w:proofErr w:type="spellStart"/>
      <w:r w:rsidRPr="00671334">
        <w:rPr>
          <w:color w:val="000000" w:themeColor="text1"/>
          <w:sz w:val="28"/>
          <w:lang w:eastAsia="zh-CN"/>
        </w:rPr>
        <w:t>Baoxing</w:t>
      </w:r>
      <w:proofErr w:type="spellEnd"/>
      <w:r w:rsidRPr="00671334">
        <w:rPr>
          <w:color w:val="000000" w:themeColor="text1"/>
          <w:sz w:val="28"/>
        </w:rPr>
        <w:t xml:space="preserve"> </w:t>
      </w:r>
      <w:proofErr w:type="spellStart"/>
      <w:r w:rsidRPr="00671334">
        <w:rPr>
          <w:color w:val="000000" w:themeColor="text1"/>
          <w:sz w:val="28"/>
          <w:lang w:eastAsia="zh-CN"/>
        </w:rPr>
        <w:t>Xie</w:t>
      </w:r>
      <w:r w:rsidRPr="00671334">
        <w:rPr>
          <w:color w:val="000000" w:themeColor="text1"/>
          <w:sz w:val="28"/>
          <w:vertAlign w:val="superscript"/>
        </w:rPr>
        <w:t>a</w:t>
      </w:r>
      <w:bookmarkEnd w:id="7"/>
      <w:bookmarkEnd w:id="8"/>
      <w:proofErr w:type="gramStart"/>
      <w:r w:rsidRPr="00671334">
        <w:rPr>
          <w:color w:val="000000" w:themeColor="text1"/>
          <w:sz w:val="28"/>
          <w:vertAlign w:val="superscript"/>
          <w:lang w:eastAsia="zh-CN"/>
        </w:rPr>
        <w:t>,b</w:t>
      </w:r>
      <w:proofErr w:type="spellEnd"/>
      <w:proofErr w:type="gramEnd"/>
      <w:r w:rsidRPr="00671334">
        <w:rPr>
          <w:color w:val="000000" w:themeColor="text1"/>
          <w:sz w:val="28"/>
        </w:rPr>
        <w:t xml:space="preserve"> ,</w:t>
      </w:r>
      <w:r w:rsidRPr="00671334">
        <w:rPr>
          <w:color w:val="000000" w:themeColor="text1"/>
          <w:sz w:val="28"/>
          <w:lang w:eastAsia="zh-CN"/>
        </w:rPr>
        <w:t xml:space="preserve"> </w:t>
      </w:r>
      <w:bookmarkStart w:id="9" w:name="OLE_LINK126"/>
      <w:proofErr w:type="spellStart"/>
      <w:r w:rsidRPr="00671334">
        <w:rPr>
          <w:color w:val="000000" w:themeColor="text1"/>
          <w:sz w:val="28"/>
          <w:lang w:eastAsia="zh-CN"/>
        </w:rPr>
        <w:t>Miaomiao</w:t>
      </w:r>
      <w:proofErr w:type="spellEnd"/>
      <w:r w:rsidRPr="00671334">
        <w:rPr>
          <w:color w:val="000000" w:themeColor="text1"/>
          <w:sz w:val="28"/>
          <w:lang w:eastAsia="zh-CN"/>
        </w:rPr>
        <w:t xml:space="preserve"> </w:t>
      </w:r>
      <w:proofErr w:type="spellStart"/>
      <w:r w:rsidRPr="00671334">
        <w:rPr>
          <w:color w:val="000000" w:themeColor="text1"/>
          <w:sz w:val="28"/>
          <w:lang w:eastAsia="zh-CN"/>
        </w:rPr>
        <w:t>Shi</w:t>
      </w:r>
      <w:r w:rsidRPr="00671334">
        <w:rPr>
          <w:color w:val="000000" w:themeColor="text1"/>
          <w:sz w:val="28"/>
          <w:vertAlign w:val="superscript"/>
        </w:rPr>
        <w:t>a</w:t>
      </w:r>
      <w:r w:rsidRPr="00671334">
        <w:rPr>
          <w:color w:val="000000" w:themeColor="text1"/>
          <w:sz w:val="28"/>
          <w:vertAlign w:val="superscript"/>
          <w:lang w:eastAsia="zh-CN"/>
        </w:rPr>
        <w:t>,b</w:t>
      </w:r>
      <w:bookmarkEnd w:id="9"/>
      <w:proofErr w:type="spellEnd"/>
      <w:r w:rsidRPr="00671334">
        <w:rPr>
          <w:color w:val="000000" w:themeColor="text1"/>
          <w:sz w:val="28"/>
          <w:lang w:eastAsia="zh-CN"/>
        </w:rPr>
        <w:t>, Dan</w:t>
      </w:r>
      <w:r w:rsidRPr="00671334">
        <w:rPr>
          <w:color w:val="000000" w:themeColor="text1"/>
          <w:sz w:val="28"/>
        </w:rPr>
        <w:t xml:space="preserve"> </w:t>
      </w:r>
      <w:bookmarkStart w:id="10" w:name="OLE_LINK4"/>
      <w:proofErr w:type="spellStart"/>
      <w:r w:rsidRPr="00671334">
        <w:rPr>
          <w:color w:val="000000" w:themeColor="text1"/>
          <w:sz w:val="28"/>
          <w:lang w:eastAsia="zh-CN"/>
        </w:rPr>
        <w:t>Tang</w:t>
      </w:r>
      <w:r w:rsidRPr="00671334">
        <w:rPr>
          <w:color w:val="000000" w:themeColor="text1"/>
          <w:sz w:val="28"/>
          <w:vertAlign w:val="superscript"/>
        </w:rPr>
        <w:t>a</w:t>
      </w:r>
      <w:bookmarkEnd w:id="10"/>
      <w:proofErr w:type="spellEnd"/>
      <w:r w:rsidRPr="00671334">
        <w:rPr>
          <w:color w:val="000000" w:themeColor="text1"/>
          <w:sz w:val="28"/>
          <w:lang w:eastAsia="zh-CN"/>
        </w:rPr>
        <w:t>, Shan Yang</w:t>
      </w:r>
      <w:r w:rsidRPr="00671334">
        <w:rPr>
          <w:color w:val="000000" w:themeColor="text1"/>
          <w:sz w:val="28"/>
          <w:vertAlign w:val="superscript"/>
        </w:rPr>
        <w:t>a</w:t>
      </w:r>
      <w:r w:rsidRPr="00671334">
        <w:rPr>
          <w:color w:val="000000" w:themeColor="text1"/>
          <w:sz w:val="28"/>
          <w:lang w:eastAsia="zh-CN"/>
        </w:rPr>
        <w:t xml:space="preserve">, </w:t>
      </w:r>
      <w:proofErr w:type="spellStart"/>
      <w:r w:rsidR="00A3314B" w:rsidRPr="00671334">
        <w:rPr>
          <w:color w:val="000000" w:themeColor="text1"/>
          <w:sz w:val="28"/>
          <w:lang w:eastAsia="zh-CN"/>
        </w:rPr>
        <w:t>Lifei</w:t>
      </w:r>
      <w:proofErr w:type="spellEnd"/>
      <w:r w:rsidR="00A3314B" w:rsidRPr="00671334">
        <w:rPr>
          <w:color w:val="000000" w:themeColor="text1"/>
          <w:sz w:val="28"/>
          <w:lang w:eastAsia="zh-CN"/>
        </w:rPr>
        <w:t xml:space="preserve"> </w:t>
      </w:r>
      <w:proofErr w:type="spellStart"/>
      <w:r w:rsidR="00A3314B" w:rsidRPr="00671334">
        <w:rPr>
          <w:color w:val="000000" w:themeColor="text1"/>
          <w:sz w:val="28"/>
          <w:lang w:eastAsia="zh-CN"/>
        </w:rPr>
        <w:t>Nie</w:t>
      </w:r>
      <w:r w:rsidR="00A3314B" w:rsidRPr="00671334">
        <w:rPr>
          <w:color w:val="000000" w:themeColor="text1"/>
          <w:sz w:val="28"/>
          <w:vertAlign w:val="superscript"/>
          <w:lang w:eastAsia="zh-CN"/>
        </w:rPr>
        <w:t>a</w:t>
      </w:r>
      <w:proofErr w:type="spellEnd"/>
      <w:r w:rsidR="00A3314B" w:rsidRPr="00671334">
        <w:rPr>
          <w:color w:val="000000" w:themeColor="text1"/>
          <w:sz w:val="28"/>
          <w:lang w:eastAsia="zh-CN"/>
        </w:rPr>
        <w:t xml:space="preserve">, </w:t>
      </w:r>
      <w:r w:rsidRPr="00671334">
        <w:rPr>
          <w:color w:val="000000" w:themeColor="text1"/>
          <w:sz w:val="28"/>
          <w:lang w:eastAsia="zh-CN"/>
        </w:rPr>
        <w:t>Chao</w:t>
      </w:r>
      <w:r w:rsidRPr="00671334">
        <w:rPr>
          <w:color w:val="000000" w:themeColor="text1"/>
          <w:sz w:val="28"/>
        </w:rPr>
        <w:t xml:space="preserve"> </w:t>
      </w:r>
      <w:proofErr w:type="spellStart"/>
      <w:r w:rsidRPr="00671334">
        <w:rPr>
          <w:color w:val="000000" w:themeColor="text1"/>
          <w:sz w:val="28"/>
          <w:lang w:eastAsia="zh-CN"/>
        </w:rPr>
        <w:t>Niu</w:t>
      </w:r>
      <w:r w:rsidRPr="00671334">
        <w:rPr>
          <w:color w:val="000000" w:themeColor="text1"/>
          <w:sz w:val="28"/>
          <w:vertAlign w:val="superscript"/>
          <w:lang w:eastAsia="zh-CN"/>
        </w:rPr>
        <w:t>a</w:t>
      </w:r>
      <w:proofErr w:type="spellEnd"/>
      <w:r w:rsidRPr="00671334">
        <w:rPr>
          <w:color w:val="000000" w:themeColor="text1"/>
          <w:sz w:val="28"/>
          <w:vertAlign w:val="superscript"/>
        </w:rPr>
        <w:t xml:space="preserve">, </w:t>
      </w:r>
      <w:r w:rsidRPr="00671334">
        <w:rPr>
          <w:color w:val="000000" w:themeColor="text1"/>
          <w:sz w:val="28"/>
          <w:vertAlign w:val="superscript"/>
          <w:lang w:eastAsia="zh-CN"/>
        </w:rPr>
        <w:t>b</w:t>
      </w:r>
      <w:bookmarkStart w:id="11" w:name="OLE_LINK5"/>
      <w:r w:rsidRPr="00671334">
        <w:rPr>
          <w:color w:val="000000" w:themeColor="text1"/>
          <w:sz w:val="28"/>
          <w:vertAlign w:val="superscript"/>
        </w:rPr>
        <w:footnoteReference w:customMarkFollows="1" w:id="1"/>
        <w:sym w:font="Symbol" w:char="F02A"/>
      </w:r>
      <w:bookmarkEnd w:id="11"/>
      <w:r w:rsidRPr="00671334">
        <w:rPr>
          <w:color w:val="000000" w:themeColor="text1"/>
          <w:sz w:val="28"/>
        </w:rPr>
        <w:t xml:space="preserve"> </w:t>
      </w:r>
    </w:p>
    <w:p w:rsidR="00FC4A13" w:rsidRPr="00671334" w:rsidRDefault="00FC4A13" w:rsidP="00A93B30">
      <w:pPr>
        <w:pStyle w:val="ElsParagraph"/>
        <w:adjustRightInd w:val="0"/>
        <w:snapToGrid w:val="0"/>
        <w:spacing w:after="0" w:line="240" w:lineRule="auto"/>
        <w:ind w:firstLine="0"/>
        <w:rPr>
          <w:lang w:eastAsia="zh-CN"/>
        </w:rPr>
      </w:pPr>
    </w:p>
    <w:p w:rsidR="00AE5C43" w:rsidRPr="00671334" w:rsidRDefault="00AE5C43" w:rsidP="00FC4A13">
      <w:pPr>
        <w:pStyle w:val="ElsAffiliation"/>
        <w:spacing w:line="360" w:lineRule="auto"/>
        <w:rPr>
          <w:sz w:val="20"/>
          <w:lang w:eastAsia="zh-CN"/>
        </w:rPr>
      </w:pPr>
      <w:r w:rsidRPr="00671334">
        <w:rPr>
          <w:sz w:val="20"/>
          <w:vertAlign w:val="superscript"/>
        </w:rPr>
        <w:t>a</w:t>
      </w:r>
      <w:r w:rsidR="004C1944" w:rsidRPr="00671334">
        <w:rPr>
          <w:sz w:val="20"/>
          <w:vertAlign w:val="superscript"/>
          <w:lang w:eastAsia="zh-CN"/>
        </w:rPr>
        <w:t xml:space="preserve"> </w:t>
      </w:r>
      <w:r w:rsidRPr="00671334">
        <w:rPr>
          <w:sz w:val="20"/>
        </w:rPr>
        <w:t xml:space="preserve">State Key Laboratory Basis of Xinjiang Indigenous Medicinal Plants Resource Utilization, and the Key Laboratory of Chemistry of Plant Resources in Arid Regions Xinjiang Technical Institute of Physics and Chemistry, Chinese Academy of </w:t>
      </w:r>
      <w:proofErr w:type="spellStart"/>
      <w:r w:rsidRPr="00671334">
        <w:rPr>
          <w:sz w:val="20"/>
        </w:rPr>
        <w:t>Sciences</w:t>
      </w:r>
      <w:r w:rsidRPr="00671334">
        <w:rPr>
          <w:sz w:val="20"/>
          <w:lang w:eastAsia="zh-CN"/>
        </w:rPr>
        <w:t>;</w:t>
      </w:r>
      <w:r w:rsidRPr="00671334">
        <w:rPr>
          <w:sz w:val="20"/>
        </w:rPr>
        <w:t>Urumqi</w:t>
      </w:r>
      <w:proofErr w:type="spellEnd"/>
      <w:r w:rsidRPr="00671334">
        <w:rPr>
          <w:sz w:val="20"/>
        </w:rPr>
        <w:t xml:space="preserve"> 830011</w:t>
      </w:r>
      <w:r w:rsidRPr="00671334">
        <w:rPr>
          <w:sz w:val="20"/>
          <w:lang w:eastAsia="zh-CN"/>
        </w:rPr>
        <w:t>, Xinjiang, China.</w:t>
      </w:r>
    </w:p>
    <w:p w:rsidR="00AE5C43" w:rsidRPr="00671334" w:rsidRDefault="00AE5C43" w:rsidP="00FC4A13">
      <w:pPr>
        <w:pStyle w:val="ElsAffiliation"/>
        <w:spacing w:line="360" w:lineRule="auto"/>
        <w:rPr>
          <w:sz w:val="20"/>
          <w:lang w:eastAsia="zh-CN"/>
        </w:rPr>
      </w:pPr>
      <w:proofErr w:type="gramStart"/>
      <w:r w:rsidRPr="00671334">
        <w:rPr>
          <w:sz w:val="20"/>
          <w:vertAlign w:val="superscript"/>
        </w:rPr>
        <w:t>b</w:t>
      </w:r>
      <w:proofErr w:type="gramEnd"/>
      <w:r w:rsidR="004C1944" w:rsidRPr="00671334">
        <w:rPr>
          <w:sz w:val="20"/>
          <w:vertAlign w:val="superscript"/>
          <w:lang w:eastAsia="zh-CN"/>
        </w:rPr>
        <w:t xml:space="preserve"> </w:t>
      </w:r>
      <w:r w:rsidRPr="00671334">
        <w:rPr>
          <w:sz w:val="20"/>
        </w:rPr>
        <w:t>University of Chinese Academy of Science</w:t>
      </w:r>
      <w:r w:rsidRPr="00671334">
        <w:rPr>
          <w:sz w:val="20"/>
          <w:lang w:eastAsia="zh-CN"/>
        </w:rPr>
        <w:t xml:space="preserve">, </w:t>
      </w:r>
      <w:r w:rsidRPr="00671334">
        <w:rPr>
          <w:sz w:val="20"/>
        </w:rPr>
        <w:t xml:space="preserve">Beijing 10004 </w:t>
      </w:r>
      <w:r w:rsidRPr="00671334">
        <w:rPr>
          <w:sz w:val="20"/>
          <w:lang w:eastAsia="zh-CN"/>
        </w:rPr>
        <w:t xml:space="preserve">, </w:t>
      </w:r>
      <w:bookmarkStart w:id="12" w:name="OLE_LINK44"/>
      <w:bookmarkStart w:id="13" w:name="OLE_LINK45"/>
      <w:r w:rsidRPr="00671334">
        <w:rPr>
          <w:sz w:val="20"/>
          <w:lang w:eastAsia="zh-CN"/>
        </w:rPr>
        <w:t>China</w:t>
      </w:r>
      <w:bookmarkEnd w:id="12"/>
      <w:bookmarkEnd w:id="13"/>
      <w:r w:rsidRPr="00671334">
        <w:rPr>
          <w:sz w:val="20"/>
          <w:lang w:eastAsia="zh-CN"/>
        </w:rPr>
        <w:t>.</w:t>
      </w:r>
    </w:p>
    <w:p w:rsidR="00B96C52" w:rsidRPr="00671334" w:rsidRDefault="006F795F" w:rsidP="00FC4A13">
      <w:pPr>
        <w:widowControl/>
        <w:spacing w:line="360" w:lineRule="auto"/>
        <w:jc w:val="left"/>
        <w:rPr>
          <w:rFonts w:ascii="Times New Roman" w:hAnsi="Times New Roman" w:cs="Times New Roman"/>
          <w:sz w:val="24"/>
        </w:rPr>
      </w:pPr>
      <w:r w:rsidRPr="00671334">
        <w:rPr>
          <w:rFonts w:ascii="Times New Roman" w:hAnsi="Times New Roman" w:cs="Times New Roman"/>
          <w:sz w:val="24"/>
        </w:rPr>
        <w:br w:type="page"/>
      </w:r>
    </w:p>
    <w:sdt>
      <w:sdtPr>
        <w:rPr>
          <w:rFonts w:ascii="Times New Roman" w:eastAsiaTheme="minorEastAsia" w:hAnsi="Times New Roman" w:cs="Times New Roman"/>
          <w:b w:val="0"/>
          <w:bCs w:val="0"/>
          <w:color w:val="auto"/>
          <w:kern w:val="2"/>
          <w:sz w:val="21"/>
          <w:szCs w:val="22"/>
          <w:lang w:val="zh-CN"/>
        </w:rPr>
        <w:id w:val="1949805120"/>
        <w:docPartObj>
          <w:docPartGallery w:val="Table of Contents"/>
          <w:docPartUnique/>
        </w:docPartObj>
      </w:sdtPr>
      <w:sdtEndPr>
        <w:rPr>
          <w:rStyle w:val="a8"/>
          <w:rFonts w:asciiTheme="minorHAnsi" w:hAnsiTheme="minorHAnsi" w:cstheme="minorBidi"/>
          <w:noProof/>
          <w:color w:val="0000FF"/>
          <w:sz w:val="24"/>
          <w:szCs w:val="24"/>
          <w:u w:val="single"/>
          <w:lang w:val="en-US"/>
        </w:rPr>
      </w:sdtEndPr>
      <w:sdtContent>
        <w:p w:rsidR="001465B8" w:rsidRPr="00671334" w:rsidRDefault="001465B8" w:rsidP="001465B8">
          <w:pPr>
            <w:pStyle w:val="TOC"/>
            <w:jc w:val="center"/>
            <w:rPr>
              <w:rFonts w:ascii="Times New Roman" w:hAnsi="Times New Roman" w:cs="Times New Roman"/>
              <w:color w:val="000000" w:themeColor="text1"/>
            </w:rPr>
          </w:pPr>
          <w:r w:rsidRPr="00671334">
            <w:rPr>
              <w:rFonts w:ascii="Times New Roman" w:hAnsi="Times New Roman" w:cs="Times New Roman"/>
              <w:color w:val="000000" w:themeColor="text1"/>
              <w:lang w:val="zh-CN"/>
            </w:rPr>
            <w:t>Contents</w:t>
          </w:r>
        </w:p>
        <w:p w:rsidR="00E7379E" w:rsidRPr="00E7379E" w:rsidRDefault="001465B8" w:rsidP="00E7379E">
          <w:pPr>
            <w:pStyle w:val="aa"/>
            <w:tabs>
              <w:tab w:val="right" w:leader="dot" w:pos="10308"/>
            </w:tabs>
            <w:spacing w:line="360" w:lineRule="auto"/>
            <w:ind w:leftChars="0" w:left="0" w:firstLineChars="0" w:firstLine="0"/>
            <w:rPr>
              <w:rStyle w:val="a8"/>
              <w:rFonts w:ascii="Times New Roman" w:hAnsi="Times New Roman" w:cs="Times New Roman"/>
              <w:sz w:val="24"/>
              <w:szCs w:val="24"/>
            </w:rPr>
          </w:pPr>
          <w:r w:rsidRPr="00671334">
            <w:rPr>
              <w:rFonts w:ascii="Times New Roman" w:hAnsi="Times New Roman" w:cs="Times New Roman"/>
              <w:kern w:val="0"/>
              <w:sz w:val="22"/>
            </w:rPr>
            <w:fldChar w:fldCharType="begin"/>
          </w:r>
          <w:r w:rsidRPr="00671334">
            <w:rPr>
              <w:rFonts w:ascii="Times New Roman" w:hAnsi="Times New Roman" w:cs="Times New Roman"/>
            </w:rPr>
            <w:instrText xml:space="preserve"> TOC \o "1-3" \h \z \u </w:instrText>
          </w:r>
          <w:r w:rsidRPr="00671334">
            <w:rPr>
              <w:rFonts w:ascii="Times New Roman" w:hAnsi="Times New Roman" w:cs="Times New Roman"/>
              <w:kern w:val="0"/>
              <w:sz w:val="22"/>
            </w:rPr>
            <w:fldChar w:fldCharType="separate"/>
          </w:r>
          <w:hyperlink w:anchor="_Toc203479224" w:history="1">
            <w:r w:rsidR="00E7379E" w:rsidRPr="00E7379E">
              <w:rPr>
                <w:rStyle w:val="a8"/>
                <w:rFonts w:ascii="Times New Roman" w:hAnsi="Times New Roman" w:cs="Times New Roman"/>
                <w:noProof/>
                <w:sz w:val="24"/>
                <w:szCs w:val="24"/>
              </w:rPr>
              <w:t>1. Pharmacophore generation</w:t>
            </w:r>
            <w:r w:rsidR="00E7379E" w:rsidRPr="00E7379E">
              <w:rPr>
                <w:rStyle w:val="a8"/>
                <w:rFonts w:ascii="Times New Roman" w:hAnsi="Times New Roman" w:cs="Times New Roman"/>
                <w:webHidden/>
                <w:sz w:val="24"/>
                <w:szCs w:val="24"/>
              </w:rPr>
              <w:tab/>
            </w:r>
            <w:r w:rsidR="00E7379E" w:rsidRPr="00E7379E">
              <w:rPr>
                <w:rStyle w:val="a8"/>
                <w:rFonts w:ascii="Times New Roman" w:hAnsi="Times New Roman" w:cs="Times New Roman"/>
                <w:webHidden/>
                <w:sz w:val="24"/>
                <w:szCs w:val="24"/>
              </w:rPr>
              <w:fldChar w:fldCharType="begin"/>
            </w:r>
            <w:r w:rsidR="00E7379E" w:rsidRPr="00E7379E">
              <w:rPr>
                <w:rStyle w:val="a8"/>
                <w:rFonts w:ascii="Times New Roman" w:hAnsi="Times New Roman" w:cs="Times New Roman"/>
                <w:webHidden/>
                <w:sz w:val="24"/>
                <w:szCs w:val="24"/>
              </w:rPr>
              <w:instrText xml:space="preserve"> PAGEREF _Toc203479224 \h </w:instrText>
            </w:r>
            <w:r w:rsidR="00E7379E" w:rsidRPr="00E7379E">
              <w:rPr>
                <w:rStyle w:val="a8"/>
                <w:rFonts w:ascii="Times New Roman" w:hAnsi="Times New Roman" w:cs="Times New Roman"/>
                <w:webHidden/>
                <w:sz w:val="24"/>
                <w:szCs w:val="24"/>
              </w:rPr>
            </w:r>
            <w:r w:rsidR="00E7379E" w:rsidRPr="00E7379E">
              <w:rPr>
                <w:rStyle w:val="a8"/>
                <w:rFonts w:ascii="Times New Roman" w:hAnsi="Times New Roman" w:cs="Times New Roman"/>
                <w:webHidden/>
                <w:sz w:val="24"/>
                <w:szCs w:val="24"/>
              </w:rPr>
              <w:fldChar w:fldCharType="separate"/>
            </w:r>
            <w:r w:rsidR="00E7379E" w:rsidRPr="00E7379E">
              <w:rPr>
                <w:rStyle w:val="a8"/>
                <w:rFonts w:ascii="Times New Roman" w:hAnsi="Times New Roman" w:cs="Times New Roman"/>
                <w:webHidden/>
                <w:sz w:val="24"/>
                <w:szCs w:val="24"/>
              </w:rPr>
              <w:t>4</w:t>
            </w:r>
            <w:r w:rsidR="00E7379E" w:rsidRPr="00E7379E">
              <w:rPr>
                <w:rStyle w:val="a8"/>
                <w:rFonts w:ascii="Times New Roman" w:hAnsi="Times New Roman" w:cs="Times New Roman"/>
                <w:webHidden/>
                <w:sz w:val="24"/>
                <w:szCs w:val="24"/>
              </w:rPr>
              <w:fldChar w:fldCharType="end"/>
            </w:r>
          </w:hyperlink>
        </w:p>
        <w:p w:rsidR="00E7379E" w:rsidRPr="00E7379E" w:rsidRDefault="00D83C75" w:rsidP="00E7379E">
          <w:pPr>
            <w:pStyle w:val="aa"/>
            <w:tabs>
              <w:tab w:val="right" w:leader="dot" w:pos="10308"/>
            </w:tabs>
            <w:spacing w:line="360" w:lineRule="auto"/>
            <w:ind w:leftChars="0" w:left="0" w:firstLineChars="0" w:firstLine="0"/>
            <w:rPr>
              <w:rStyle w:val="a8"/>
              <w:rFonts w:ascii="Times New Roman" w:hAnsi="Times New Roman" w:cs="Times New Roman"/>
              <w:sz w:val="24"/>
              <w:szCs w:val="24"/>
            </w:rPr>
          </w:pPr>
          <w:hyperlink w:anchor="_Toc203479225" w:history="1">
            <w:r w:rsidR="00E7379E" w:rsidRPr="00E7379E">
              <w:rPr>
                <w:rStyle w:val="a8"/>
                <w:rFonts w:ascii="Times New Roman" w:hAnsi="Times New Roman" w:cs="Times New Roman"/>
                <w:noProof/>
                <w:sz w:val="24"/>
                <w:szCs w:val="24"/>
              </w:rPr>
              <w:t>2. Suzuki Coupling Reaction Condition Screening</w:t>
            </w:r>
            <w:r w:rsidR="00E7379E" w:rsidRPr="00E7379E">
              <w:rPr>
                <w:rStyle w:val="a8"/>
                <w:rFonts w:ascii="Times New Roman" w:hAnsi="Times New Roman" w:cs="Times New Roman"/>
                <w:webHidden/>
                <w:sz w:val="24"/>
                <w:szCs w:val="24"/>
              </w:rPr>
              <w:tab/>
            </w:r>
            <w:r w:rsidR="00E7379E" w:rsidRPr="00E7379E">
              <w:rPr>
                <w:rStyle w:val="a8"/>
                <w:rFonts w:ascii="Times New Roman" w:hAnsi="Times New Roman" w:cs="Times New Roman"/>
                <w:webHidden/>
                <w:sz w:val="24"/>
                <w:szCs w:val="24"/>
              </w:rPr>
              <w:fldChar w:fldCharType="begin"/>
            </w:r>
            <w:r w:rsidR="00E7379E" w:rsidRPr="00E7379E">
              <w:rPr>
                <w:rStyle w:val="a8"/>
                <w:rFonts w:ascii="Times New Roman" w:hAnsi="Times New Roman" w:cs="Times New Roman"/>
                <w:webHidden/>
                <w:sz w:val="24"/>
                <w:szCs w:val="24"/>
              </w:rPr>
              <w:instrText xml:space="preserve"> PAGEREF _Toc203479225 \h </w:instrText>
            </w:r>
            <w:r w:rsidR="00E7379E" w:rsidRPr="00E7379E">
              <w:rPr>
                <w:rStyle w:val="a8"/>
                <w:rFonts w:ascii="Times New Roman" w:hAnsi="Times New Roman" w:cs="Times New Roman"/>
                <w:webHidden/>
                <w:sz w:val="24"/>
                <w:szCs w:val="24"/>
              </w:rPr>
            </w:r>
            <w:r w:rsidR="00E7379E" w:rsidRPr="00E7379E">
              <w:rPr>
                <w:rStyle w:val="a8"/>
                <w:rFonts w:ascii="Times New Roman" w:hAnsi="Times New Roman" w:cs="Times New Roman"/>
                <w:webHidden/>
                <w:sz w:val="24"/>
                <w:szCs w:val="24"/>
              </w:rPr>
              <w:fldChar w:fldCharType="separate"/>
            </w:r>
            <w:r w:rsidR="00E7379E" w:rsidRPr="00E7379E">
              <w:rPr>
                <w:rStyle w:val="a8"/>
                <w:rFonts w:ascii="Times New Roman" w:hAnsi="Times New Roman" w:cs="Times New Roman"/>
                <w:webHidden/>
                <w:sz w:val="24"/>
                <w:szCs w:val="24"/>
              </w:rPr>
              <w:t>6</w:t>
            </w:r>
            <w:r w:rsidR="00E7379E" w:rsidRPr="00E7379E">
              <w:rPr>
                <w:rStyle w:val="a8"/>
                <w:rFonts w:ascii="Times New Roman" w:hAnsi="Times New Roman" w:cs="Times New Roman"/>
                <w:webHidden/>
                <w:sz w:val="24"/>
                <w:szCs w:val="24"/>
              </w:rPr>
              <w:fldChar w:fldCharType="end"/>
            </w:r>
          </w:hyperlink>
        </w:p>
        <w:p w:rsidR="00E7379E" w:rsidRPr="00E7379E" w:rsidRDefault="00D83C75" w:rsidP="00E7379E">
          <w:pPr>
            <w:pStyle w:val="aa"/>
            <w:tabs>
              <w:tab w:val="right" w:leader="dot" w:pos="10308"/>
            </w:tabs>
            <w:spacing w:line="360" w:lineRule="auto"/>
            <w:ind w:leftChars="0" w:left="0" w:firstLineChars="0" w:firstLine="0"/>
            <w:rPr>
              <w:rStyle w:val="a8"/>
              <w:rFonts w:ascii="Times New Roman" w:hAnsi="Times New Roman" w:cs="Times New Roman"/>
              <w:sz w:val="24"/>
              <w:szCs w:val="24"/>
            </w:rPr>
          </w:pPr>
          <w:hyperlink w:anchor="_Toc203479226" w:history="1">
            <w:r w:rsidR="00E7379E" w:rsidRPr="00E7379E">
              <w:rPr>
                <w:rStyle w:val="a8"/>
                <w:rFonts w:ascii="Times New Roman" w:hAnsi="Times New Roman" w:cs="Times New Roman"/>
                <w:noProof/>
                <w:sz w:val="24"/>
                <w:szCs w:val="24"/>
              </w:rPr>
              <w:t>3. Molecular dynamics simulation (MD)</w:t>
            </w:r>
            <w:r w:rsidR="00E7379E" w:rsidRPr="00E7379E">
              <w:rPr>
                <w:rStyle w:val="a8"/>
                <w:rFonts w:ascii="Times New Roman" w:hAnsi="Times New Roman" w:cs="Times New Roman"/>
                <w:webHidden/>
                <w:sz w:val="24"/>
                <w:szCs w:val="24"/>
              </w:rPr>
              <w:tab/>
            </w:r>
            <w:r w:rsidR="00E7379E" w:rsidRPr="00E7379E">
              <w:rPr>
                <w:rStyle w:val="a8"/>
                <w:rFonts w:ascii="Times New Roman" w:hAnsi="Times New Roman" w:cs="Times New Roman"/>
                <w:webHidden/>
                <w:sz w:val="24"/>
                <w:szCs w:val="24"/>
              </w:rPr>
              <w:fldChar w:fldCharType="begin"/>
            </w:r>
            <w:r w:rsidR="00E7379E" w:rsidRPr="00E7379E">
              <w:rPr>
                <w:rStyle w:val="a8"/>
                <w:rFonts w:ascii="Times New Roman" w:hAnsi="Times New Roman" w:cs="Times New Roman"/>
                <w:webHidden/>
                <w:sz w:val="24"/>
                <w:szCs w:val="24"/>
              </w:rPr>
              <w:instrText xml:space="preserve"> PAGEREF _Toc203479226 \h </w:instrText>
            </w:r>
            <w:r w:rsidR="00E7379E" w:rsidRPr="00E7379E">
              <w:rPr>
                <w:rStyle w:val="a8"/>
                <w:rFonts w:ascii="Times New Roman" w:hAnsi="Times New Roman" w:cs="Times New Roman"/>
                <w:webHidden/>
                <w:sz w:val="24"/>
                <w:szCs w:val="24"/>
              </w:rPr>
            </w:r>
            <w:r w:rsidR="00E7379E" w:rsidRPr="00E7379E">
              <w:rPr>
                <w:rStyle w:val="a8"/>
                <w:rFonts w:ascii="Times New Roman" w:hAnsi="Times New Roman" w:cs="Times New Roman"/>
                <w:webHidden/>
                <w:sz w:val="24"/>
                <w:szCs w:val="24"/>
              </w:rPr>
              <w:fldChar w:fldCharType="separate"/>
            </w:r>
            <w:r w:rsidR="00E7379E" w:rsidRPr="00E7379E">
              <w:rPr>
                <w:rStyle w:val="a8"/>
                <w:rFonts w:ascii="Times New Roman" w:hAnsi="Times New Roman" w:cs="Times New Roman"/>
                <w:webHidden/>
                <w:sz w:val="24"/>
                <w:szCs w:val="24"/>
              </w:rPr>
              <w:t>0</w:t>
            </w:r>
            <w:r w:rsidR="00E7379E" w:rsidRPr="00E7379E">
              <w:rPr>
                <w:rStyle w:val="a8"/>
                <w:rFonts w:ascii="Times New Roman" w:hAnsi="Times New Roman" w:cs="Times New Roman"/>
                <w:webHidden/>
                <w:sz w:val="24"/>
                <w:szCs w:val="24"/>
              </w:rPr>
              <w:fldChar w:fldCharType="end"/>
            </w:r>
          </w:hyperlink>
        </w:p>
        <w:p w:rsidR="00E7379E" w:rsidRPr="00E7379E" w:rsidRDefault="00D83C75" w:rsidP="00E7379E">
          <w:pPr>
            <w:pStyle w:val="aa"/>
            <w:tabs>
              <w:tab w:val="right" w:leader="dot" w:pos="10308"/>
            </w:tabs>
            <w:spacing w:line="360" w:lineRule="auto"/>
            <w:ind w:leftChars="0" w:left="0" w:firstLineChars="0" w:firstLine="0"/>
            <w:rPr>
              <w:rStyle w:val="a8"/>
              <w:rFonts w:ascii="Times New Roman" w:hAnsi="Times New Roman" w:cs="Times New Roman"/>
              <w:sz w:val="24"/>
              <w:szCs w:val="24"/>
            </w:rPr>
          </w:pPr>
          <w:hyperlink w:anchor="_Toc203479228" w:history="1">
            <w:r w:rsidR="00E7379E" w:rsidRPr="00E7379E">
              <w:rPr>
                <w:rStyle w:val="a8"/>
                <w:rFonts w:ascii="Times New Roman" w:hAnsi="Times New Roman" w:cs="Times New Roman"/>
                <w:noProof/>
                <w:sz w:val="24"/>
                <w:szCs w:val="24"/>
              </w:rPr>
              <w:t>4. The NMR Spectra of Intermediates</w:t>
            </w:r>
            <w:r w:rsidR="00E7379E" w:rsidRPr="00E7379E">
              <w:rPr>
                <w:rStyle w:val="a8"/>
                <w:rFonts w:ascii="Times New Roman" w:hAnsi="Times New Roman" w:cs="Times New Roman"/>
                <w:webHidden/>
                <w:sz w:val="24"/>
                <w:szCs w:val="24"/>
              </w:rPr>
              <w:tab/>
            </w:r>
            <w:r w:rsidR="00E7379E" w:rsidRPr="00E7379E">
              <w:rPr>
                <w:rStyle w:val="a8"/>
                <w:rFonts w:ascii="Times New Roman" w:hAnsi="Times New Roman" w:cs="Times New Roman"/>
                <w:webHidden/>
                <w:sz w:val="24"/>
                <w:szCs w:val="24"/>
              </w:rPr>
              <w:fldChar w:fldCharType="begin"/>
            </w:r>
            <w:r w:rsidR="00E7379E" w:rsidRPr="00E7379E">
              <w:rPr>
                <w:rStyle w:val="a8"/>
                <w:rFonts w:ascii="Times New Roman" w:hAnsi="Times New Roman" w:cs="Times New Roman"/>
                <w:webHidden/>
                <w:sz w:val="24"/>
                <w:szCs w:val="24"/>
              </w:rPr>
              <w:instrText xml:space="preserve"> PAGEREF _Toc203479228 \h </w:instrText>
            </w:r>
            <w:r w:rsidR="00E7379E" w:rsidRPr="00E7379E">
              <w:rPr>
                <w:rStyle w:val="a8"/>
                <w:rFonts w:ascii="Times New Roman" w:hAnsi="Times New Roman" w:cs="Times New Roman"/>
                <w:webHidden/>
                <w:sz w:val="24"/>
                <w:szCs w:val="24"/>
              </w:rPr>
            </w:r>
            <w:r w:rsidR="00E7379E" w:rsidRPr="00E7379E">
              <w:rPr>
                <w:rStyle w:val="a8"/>
                <w:rFonts w:ascii="Times New Roman" w:hAnsi="Times New Roman" w:cs="Times New Roman"/>
                <w:webHidden/>
                <w:sz w:val="24"/>
                <w:szCs w:val="24"/>
              </w:rPr>
              <w:fldChar w:fldCharType="separate"/>
            </w:r>
            <w:r w:rsidR="00E7379E" w:rsidRPr="00E7379E">
              <w:rPr>
                <w:rStyle w:val="a8"/>
                <w:rFonts w:ascii="Times New Roman" w:hAnsi="Times New Roman" w:cs="Times New Roman"/>
                <w:webHidden/>
                <w:sz w:val="24"/>
                <w:szCs w:val="24"/>
              </w:rPr>
              <w:t>1</w:t>
            </w:r>
            <w:r w:rsidR="00E7379E" w:rsidRPr="00E7379E">
              <w:rPr>
                <w:rStyle w:val="a8"/>
                <w:rFonts w:ascii="Times New Roman" w:hAnsi="Times New Roman" w:cs="Times New Roman"/>
                <w:webHidden/>
                <w:sz w:val="24"/>
                <w:szCs w:val="24"/>
              </w:rPr>
              <w:fldChar w:fldCharType="end"/>
            </w:r>
          </w:hyperlink>
        </w:p>
        <w:p w:rsidR="00E7379E" w:rsidRPr="00E7379E" w:rsidRDefault="00D83C75" w:rsidP="00E7379E">
          <w:pPr>
            <w:pStyle w:val="aa"/>
            <w:tabs>
              <w:tab w:val="right" w:leader="dot" w:pos="10308"/>
            </w:tabs>
            <w:spacing w:line="360" w:lineRule="auto"/>
            <w:ind w:leftChars="0" w:left="0" w:firstLineChars="0" w:firstLine="0"/>
            <w:rPr>
              <w:rStyle w:val="a8"/>
              <w:rFonts w:ascii="Times New Roman" w:hAnsi="Times New Roman" w:cs="Times New Roman"/>
              <w:sz w:val="24"/>
              <w:szCs w:val="24"/>
            </w:rPr>
          </w:pPr>
          <w:hyperlink w:anchor="_Toc203479229" w:history="1">
            <w:r w:rsidR="00E7379E" w:rsidRPr="00E7379E">
              <w:rPr>
                <w:rStyle w:val="a8"/>
                <w:rFonts w:ascii="Times New Roman" w:hAnsi="Times New Roman" w:cs="Times New Roman"/>
                <w:noProof/>
                <w:sz w:val="24"/>
                <w:szCs w:val="24"/>
              </w:rPr>
              <w:t>4. The NMR Spectra of target compounds</w:t>
            </w:r>
            <w:r w:rsidR="00E7379E" w:rsidRPr="00E7379E">
              <w:rPr>
                <w:rStyle w:val="a8"/>
                <w:rFonts w:ascii="Times New Roman" w:hAnsi="Times New Roman" w:cs="Times New Roman"/>
                <w:webHidden/>
                <w:sz w:val="24"/>
                <w:szCs w:val="24"/>
              </w:rPr>
              <w:tab/>
            </w:r>
            <w:r w:rsidR="00E7379E" w:rsidRPr="00E7379E">
              <w:rPr>
                <w:rStyle w:val="a8"/>
                <w:rFonts w:ascii="Times New Roman" w:hAnsi="Times New Roman" w:cs="Times New Roman"/>
                <w:webHidden/>
                <w:sz w:val="24"/>
                <w:szCs w:val="24"/>
              </w:rPr>
              <w:fldChar w:fldCharType="begin"/>
            </w:r>
            <w:r w:rsidR="00E7379E" w:rsidRPr="00E7379E">
              <w:rPr>
                <w:rStyle w:val="a8"/>
                <w:rFonts w:ascii="Times New Roman" w:hAnsi="Times New Roman" w:cs="Times New Roman"/>
                <w:webHidden/>
                <w:sz w:val="24"/>
                <w:szCs w:val="24"/>
              </w:rPr>
              <w:instrText xml:space="preserve"> PAGEREF _Toc203479229 \h </w:instrText>
            </w:r>
            <w:r w:rsidR="00E7379E" w:rsidRPr="00E7379E">
              <w:rPr>
                <w:rStyle w:val="a8"/>
                <w:rFonts w:ascii="Times New Roman" w:hAnsi="Times New Roman" w:cs="Times New Roman"/>
                <w:webHidden/>
                <w:sz w:val="24"/>
                <w:szCs w:val="24"/>
              </w:rPr>
            </w:r>
            <w:r w:rsidR="00E7379E" w:rsidRPr="00E7379E">
              <w:rPr>
                <w:rStyle w:val="a8"/>
                <w:rFonts w:ascii="Times New Roman" w:hAnsi="Times New Roman" w:cs="Times New Roman"/>
                <w:webHidden/>
                <w:sz w:val="24"/>
                <w:szCs w:val="24"/>
              </w:rPr>
              <w:fldChar w:fldCharType="separate"/>
            </w:r>
            <w:r w:rsidR="00E7379E" w:rsidRPr="00E7379E">
              <w:rPr>
                <w:rStyle w:val="a8"/>
                <w:rFonts w:ascii="Times New Roman" w:hAnsi="Times New Roman" w:cs="Times New Roman"/>
                <w:webHidden/>
                <w:sz w:val="24"/>
                <w:szCs w:val="24"/>
              </w:rPr>
              <w:t>15</w:t>
            </w:r>
            <w:r w:rsidR="00E7379E" w:rsidRPr="00E7379E">
              <w:rPr>
                <w:rStyle w:val="a8"/>
                <w:rFonts w:ascii="Times New Roman" w:hAnsi="Times New Roman" w:cs="Times New Roman"/>
                <w:webHidden/>
                <w:sz w:val="24"/>
                <w:szCs w:val="24"/>
              </w:rPr>
              <w:fldChar w:fldCharType="end"/>
            </w:r>
          </w:hyperlink>
        </w:p>
        <w:p w:rsidR="001465B8" w:rsidRPr="00AD5662" w:rsidRDefault="001465B8" w:rsidP="00AD5662">
          <w:pPr>
            <w:pStyle w:val="aa"/>
            <w:tabs>
              <w:tab w:val="right" w:leader="dot" w:pos="10308"/>
            </w:tabs>
            <w:spacing w:line="360" w:lineRule="auto"/>
            <w:ind w:leftChars="0" w:left="0" w:firstLineChars="0" w:firstLine="0"/>
            <w:rPr>
              <w:rStyle w:val="a8"/>
              <w:noProof/>
              <w:sz w:val="24"/>
              <w:szCs w:val="24"/>
            </w:rPr>
          </w:pPr>
          <w:r w:rsidRPr="00671334">
            <w:rPr>
              <w:rFonts w:ascii="Times New Roman" w:hAnsi="Times New Roman" w:cs="Times New Roman"/>
              <w:b/>
              <w:bCs/>
              <w:lang w:val="zh-CN"/>
            </w:rPr>
            <w:fldChar w:fldCharType="end"/>
          </w:r>
        </w:p>
      </w:sdtContent>
    </w:sdt>
    <w:p w:rsidR="00AD5662" w:rsidRPr="00AD5662" w:rsidRDefault="00E01ED9" w:rsidP="00AD5662">
      <w:pPr>
        <w:pStyle w:val="aa"/>
        <w:tabs>
          <w:tab w:val="right" w:leader="dot" w:pos="10308"/>
        </w:tabs>
        <w:spacing w:line="360" w:lineRule="auto"/>
        <w:ind w:leftChars="0" w:left="0" w:firstLineChars="0" w:firstLine="0"/>
        <w:rPr>
          <w:rStyle w:val="a8"/>
          <w:rFonts w:ascii="Times New Roman" w:hAnsi="Times New Roman" w:cs="Times New Roman"/>
          <w:sz w:val="24"/>
          <w:szCs w:val="24"/>
        </w:rPr>
      </w:pPr>
      <w:r w:rsidRPr="00AD5662">
        <w:rPr>
          <w:rStyle w:val="a8"/>
          <w:noProof/>
        </w:rPr>
        <w:fldChar w:fldCharType="begin"/>
      </w:r>
      <w:r w:rsidRPr="00AD5662">
        <w:rPr>
          <w:rStyle w:val="a8"/>
          <w:noProof/>
        </w:rPr>
        <w:instrText xml:space="preserve"> TOC \h \z \c "Figure" </w:instrText>
      </w:r>
      <w:r w:rsidRPr="00AD5662">
        <w:rPr>
          <w:rStyle w:val="a8"/>
          <w:noProof/>
        </w:rPr>
        <w:fldChar w:fldCharType="separate"/>
      </w:r>
      <w:hyperlink w:anchor="_Toc203491518" w:history="1">
        <w:r w:rsidR="00AD5662" w:rsidRPr="00AD5662">
          <w:rPr>
            <w:rStyle w:val="a8"/>
            <w:rFonts w:ascii="Times New Roman" w:hAnsi="Times New Roman" w:cs="Times New Roman"/>
            <w:noProof/>
            <w:sz w:val="24"/>
            <w:szCs w:val="24"/>
          </w:rPr>
          <w:t>Figure S1. The FBDD strategy for the indolone-based Aurora B inhibitors</w:t>
        </w:r>
        <w:r w:rsidR="00AD5662" w:rsidRPr="00AD5662">
          <w:rPr>
            <w:rStyle w:val="a8"/>
            <w:rFonts w:ascii="Times New Roman" w:hAnsi="Times New Roman" w:cs="Times New Roman"/>
            <w:webHidden/>
            <w:sz w:val="24"/>
            <w:szCs w:val="24"/>
          </w:rPr>
          <w:tab/>
        </w:r>
        <w:r w:rsidR="00AD5662" w:rsidRPr="00AD5662">
          <w:rPr>
            <w:rStyle w:val="a8"/>
            <w:rFonts w:ascii="Times New Roman" w:hAnsi="Times New Roman" w:cs="Times New Roman"/>
            <w:webHidden/>
            <w:sz w:val="24"/>
            <w:szCs w:val="24"/>
          </w:rPr>
          <w:fldChar w:fldCharType="begin"/>
        </w:r>
        <w:r w:rsidR="00AD5662" w:rsidRPr="00AD5662">
          <w:rPr>
            <w:rStyle w:val="a8"/>
            <w:rFonts w:ascii="Times New Roman" w:hAnsi="Times New Roman" w:cs="Times New Roman"/>
            <w:webHidden/>
            <w:sz w:val="24"/>
            <w:szCs w:val="24"/>
          </w:rPr>
          <w:instrText xml:space="preserve"> PAGEREF _Toc203491518 \h </w:instrText>
        </w:r>
        <w:r w:rsidR="00AD5662" w:rsidRPr="00AD5662">
          <w:rPr>
            <w:rStyle w:val="a8"/>
            <w:rFonts w:ascii="Times New Roman" w:hAnsi="Times New Roman" w:cs="Times New Roman"/>
            <w:webHidden/>
            <w:sz w:val="24"/>
            <w:szCs w:val="24"/>
          </w:rPr>
        </w:r>
        <w:r w:rsidR="00AD5662" w:rsidRPr="00AD5662">
          <w:rPr>
            <w:rStyle w:val="a8"/>
            <w:rFonts w:ascii="Times New Roman" w:hAnsi="Times New Roman" w:cs="Times New Roman"/>
            <w:webHidden/>
            <w:sz w:val="24"/>
            <w:szCs w:val="24"/>
          </w:rPr>
          <w:fldChar w:fldCharType="separate"/>
        </w:r>
        <w:r w:rsidR="00AD5662" w:rsidRPr="00AD5662">
          <w:rPr>
            <w:rStyle w:val="a8"/>
            <w:rFonts w:ascii="Times New Roman" w:hAnsi="Times New Roman" w:cs="Times New Roman"/>
            <w:webHidden/>
            <w:sz w:val="24"/>
            <w:szCs w:val="24"/>
          </w:rPr>
          <w:t>3</w:t>
        </w:r>
        <w:r w:rsidR="00AD5662" w:rsidRPr="00AD5662">
          <w:rPr>
            <w:rStyle w:val="a8"/>
            <w:rFonts w:ascii="Times New Roman" w:hAnsi="Times New Roman" w:cs="Times New Roman"/>
            <w:webHidden/>
            <w:sz w:val="24"/>
            <w:szCs w:val="24"/>
          </w:rPr>
          <w:fldChar w:fldCharType="end"/>
        </w:r>
      </w:hyperlink>
    </w:p>
    <w:p w:rsidR="00AD5662" w:rsidRPr="00AD5662" w:rsidRDefault="00D83C75" w:rsidP="00AD5662">
      <w:pPr>
        <w:pStyle w:val="aa"/>
        <w:tabs>
          <w:tab w:val="right" w:leader="dot" w:pos="10308"/>
        </w:tabs>
        <w:spacing w:line="360" w:lineRule="auto"/>
        <w:ind w:leftChars="0" w:left="0" w:firstLineChars="0" w:firstLine="0"/>
        <w:rPr>
          <w:rStyle w:val="a8"/>
          <w:rFonts w:ascii="Times New Roman" w:hAnsi="Times New Roman" w:cs="Times New Roman"/>
          <w:sz w:val="24"/>
          <w:szCs w:val="24"/>
        </w:rPr>
      </w:pPr>
      <w:hyperlink w:anchor="_Toc203491519" w:history="1">
        <w:r w:rsidR="00AD5662" w:rsidRPr="00AD5662">
          <w:rPr>
            <w:rStyle w:val="a8"/>
            <w:rFonts w:ascii="Times New Roman" w:hAnsi="Times New Roman" w:cs="Times New Roman"/>
            <w:noProof/>
            <w:sz w:val="24"/>
            <w:szCs w:val="24"/>
          </w:rPr>
          <w:t>Figure S2. The ROC curves for Pharmacophore_07 (left) and Pharmacophore_09 (right)</w:t>
        </w:r>
        <w:r w:rsidR="00AD5662" w:rsidRPr="00AD5662">
          <w:rPr>
            <w:rStyle w:val="a8"/>
            <w:rFonts w:ascii="Times New Roman" w:hAnsi="Times New Roman" w:cs="Times New Roman"/>
            <w:webHidden/>
            <w:sz w:val="24"/>
            <w:szCs w:val="24"/>
          </w:rPr>
          <w:tab/>
        </w:r>
        <w:r w:rsidR="00AD5662" w:rsidRPr="00AD5662">
          <w:rPr>
            <w:rStyle w:val="a8"/>
            <w:rFonts w:ascii="Times New Roman" w:hAnsi="Times New Roman" w:cs="Times New Roman"/>
            <w:webHidden/>
            <w:sz w:val="24"/>
            <w:szCs w:val="24"/>
          </w:rPr>
          <w:fldChar w:fldCharType="begin"/>
        </w:r>
        <w:r w:rsidR="00AD5662" w:rsidRPr="00AD5662">
          <w:rPr>
            <w:rStyle w:val="a8"/>
            <w:rFonts w:ascii="Times New Roman" w:hAnsi="Times New Roman" w:cs="Times New Roman"/>
            <w:webHidden/>
            <w:sz w:val="24"/>
            <w:szCs w:val="24"/>
          </w:rPr>
          <w:instrText xml:space="preserve"> PAGEREF _Toc203491519 \h </w:instrText>
        </w:r>
        <w:r w:rsidR="00AD5662" w:rsidRPr="00AD5662">
          <w:rPr>
            <w:rStyle w:val="a8"/>
            <w:rFonts w:ascii="Times New Roman" w:hAnsi="Times New Roman" w:cs="Times New Roman"/>
            <w:webHidden/>
            <w:sz w:val="24"/>
            <w:szCs w:val="24"/>
          </w:rPr>
        </w:r>
        <w:r w:rsidR="00AD5662" w:rsidRPr="00AD5662">
          <w:rPr>
            <w:rStyle w:val="a8"/>
            <w:rFonts w:ascii="Times New Roman" w:hAnsi="Times New Roman" w:cs="Times New Roman"/>
            <w:webHidden/>
            <w:sz w:val="24"/>
            <w:szCs w:val="24"/>
          </w:rPr>
          <w:fldChar w:fldCharType="separate"/>
        </w:r>
        <w:r w:rsidR="00AD5662" w:rsidRPr="00AD5662">
          <w:rPr>
            <w:rStyle w:val="a8"/>
            <w:rFonts w:ascii="Times New Roman" w:hAnsi="Times New Roman" w:cs="Times New Roman"/>
            <w:webHidden/>
            <w:sz w:val="24"/>
            <w:szCs w:val="24"/>
          </w:rPr>
          <w:t>4</w:t>
        </w:r>
        <w:r w:rsidR="00AD5662" w:rsidRPr="00AD5662">
          <w:rPr>
            <w:rStyle w:val="a8"/>
            <w:rFonts w:ascii="Times New Roman" w:hAnsi="Times New Roman" w:cs="Times New Roman"/>
            <w:webHidden/>
            <w:sz w:val="24"/>
            <w:szCs w:val="24"/>
          </w:rPr>
          <w:fldChar w:fldCharType="end"/>
        </w:r>
      </w:hyperlink>
    </w:p>
    <w:p w:rsidR="00AD5662" w:rsidRPr="00AD5662" w:rsidRDefault="00D83C75" w:rsidP="00AD5662">
      <w:pPr>
        <w:pStyle w:val="aa"/>
        <w:tabs>
          <w:tab w:val="right" w:leader="dot" w:pos="10308"/>
        </w:tabs>
        <w:spacing w:line="360" w:lineRule="auto"/>
        <w:ind w:leftChars="0" w:left="0" w:firstLineChars="0" w:firstLine="0"/>
        <w:rPr>
          <w:rStyle w:val="a8"/>
          <w:rFonts w:ascii="Times New Roman" w:hAnsi="Times New Roman" w:cs="Times New Roman"/>
          <w:sz w:val="24"/>
          <w:szCs w:val="24"/>
        </w:rPr>
      </w:pPr>
      <w:hyperlink w:anchor="_Toc203491520" w:history="1">
        <w:r w:rsidR="00AD5662" w:rsidRPr="00AD5662">
          <w:rPr>
            <w:rStyle w:val="a8"/>
            <w:rFonts w:ascii="Times New Roman" w:hAnsi="Times New Roman" w:cs="Times New Roman"/>
            <w:noProof/>
            <w:sz w:val="24"/>
            <w:szCs w:val="24"/>
          </w:rPr>
          <w:t>Figure S3. The schematic diagrams of Pharmacophore_07 (left) and Pharmacophore_09 (right)</w:t>
        </w:r>
        <w:r w:rsidR="00AD5662" w:rsidRPr="00AD5662">
          <w:rPr>
            <w:rStyle w:val="a8"/>
            <w:rFonts w:ascii="Times New Roman" w:hAnsi="Times New Roman" w:cs="Times New Roman"/>
            <w:webHidden/>
            <w:sz w:val="24"/>
            <w:szCs w:val="24"/>
          </w:rPr>
          <w:tab/>
        </w:r>
        <w:r w:rsidR="00AD5662" w:rsidRPr="00AD5662">
          <w:rPr>
            <w:rStyle w:val="a8"/>
            <w:rFonts w:ascii="Times New Roman" w:hAnsi="Times New Roman" w:cs="Times New Roman"/>
            <w:webHidden/>
            <w:sz w:val="24"/>
            <w:szCs w:val="24"/>
          </w:rPr>
          <w:fldChar w:fldCharType="begin"/>
        </w:r>
        <w:r w:rsidR="00AD5662" w:rsidRPr="00AD5662">
          <w:rPr>
            <w:rStyle w:val="a8"/>
            <w:rFonts w:ascii="Times New Roman" w:hAnsi="Times New Roman" w:cs="Times New Roman"/>
            <w:webHidden/>
            <w:sz w:val="24"/>
            <w:szCs w:val="24"/>
          </w:rPr>
          <w:instrText xml:space="preserve"> PAGEREF _Toc203491520 \h </w:instrText>
        </w:r>
        <w:r w:rsidR="00AD5662" w:rsidRPr="00AD5662">
          <w:rPr>
            <w:rStyle w:val="a8"/>
            <w:rFonts w:ascii="Times New Roman" w:hAnsi="Times New Roman" w:cs="Times New Roman"/>
            <w:webHidden/>
            <w:sz w:val="24"/>
            <w:szCs w:val="24"/>
          </w:rPr>
        </w:r>
        <w:r w:rsidR="00AD5662" w:rsidRPr="00AD5662">
          <w:rPr>
            <w:rStyle w:val="a8"/>
            <w:rFonts w:ascii="Times New Roman" w:hAnsi="Times New Roman" w:cs="Times New Roman"/>
            <w:webHidden/>
            <w:sz w:val="24"/>
            <w:szCs w:val="24"/>
          </w:rPr>
          <w:fldChar w:fldCharType="separate"/>
        </w:r>
        <w:r w:rsidR="00AD5662" w:rsidRPr="00AD5662">
          <w:rPr>
            <w:rStyle w:val="a8"/>
            <w:rFonts w:ascii="Times New Roman" w:hAnsi="Times New Roman" w:cs="Times New Roman"/>
            <w:webHidden/>
            <w:sz w:val="24"/>
            <w:szCs w:val="24"/>
          </w:rPr>
          <w:t>4</w:t>
        </w:r>
        <w:r w:rsidR="00AD5662" w:rsidRPr="00AD5662">
          <w:rPr>
            <w:rStyle w:val="a8"/>
            <w:rFonts w:ascii="Times New Roman" w:hAnsi="Times New Roman" w:cs="Times New Roman"/>
            <w:webHidden/>
            <w:sz w:val="24"/>
            <w:szCs w:val="24"/>
          </w:rPr>
          <w:fldChar w:fldCharType="end"/>
        </w:r>
      </w:hyperlink>
    </w:p>
    <w:p w:rsidR="00AD5662" w:rsidRPr="00AD5662" w:rsidRDefault="00D83C75" w:rsidP="00AD5662">
      <w:pPr>
        <w:pStyle w:val="aa"/>
        <w:tabs>
          <w:tab w:val="right" w:leader="dot" w:pos="10308"/>
        </w:tabs>
        <w:spacing w:line="360" w:lineRule="auto"/>
        <w:ind w:leftChars="0" w:left="0" w:firstLineChars="0" w:firstLine="0"/>
        <w:rPr>
          <w:rStyle w:val="a8"/>
          <w:rFonts w:ascii="Times New Roman" w:hAnsi="Times New Roman" w:cs="Times New Roman"/>
          <w:sz w:val="24"/>
          <w:szCs w:val="24"/>
        </w:rPr>
      </w:pPr>
      <w:hyperlink w:anchor="_Toc203491521" w:history="1">
        <w:r w:rsidR="00AD5662" w:rsidRPr="00AD5662">
          <w:rPr>
            <w:rStyle w:val="a8"/>
            <w:rFonts w:ascii="Times New Roman" w:hAnsi="Times New Roman" w:cs="Times New Roman"/>
            <w:noProof/>
            <w:sz w:val="24"/>
            <w:szCs w:val="24"/>
          </w:rPr>
          <w:t xml:space="preserve">Figure S4. The inhibition rate of </w:t>
        </w:r>
        <w:r w:rsidR="00AD5662" w:rsidRPr="00FE189B">
          <w:rPr>
            <w:rStyle w:val="a8"/>
            <w:rFonts w:ascii="Times New Roman" w:hAnsi="Times New Roman" w:cs="Times New Roman"/>
            <w:b/>
            <w:noProof/>
            <w:sz w:val="24"/>
            <w:szCs w:val="24"/>
          </w:rPr>
          <w:t>3-17a</w:t>
        </w:r>
        <w:r w:rsidR="00AD5662" w:rsidRPr="00AD5662">
          <w:rPr>
            <w:rStyle w:val="a8"/>
            <w:rFonts w:ascii="Times New Roman" w:hAnsi="Times New Roman" w:cs="Times New Roman"/>
            <w:noProof/>
            <w:sz w:val="24"/>
            <w:szCs w:val="24"/>
          </w:rPr>
          <w:t xml:space="preserve"> to </w:t>
        </w:r>
        <w:r w:rsidR="00AD5662" w:rsidRPr="00FE189B">
          <w:rPr>
            <w:rStyle w:val="a8"/>
            <w:rFonts w:ascii="Times New Roman" w:hAnsi="Times New Roman" w:cs="Times New Roman"/>
            <w:b/>
            <w:noProof/>
            <w:sz w:val="24"/>
            <w:szCs w:val="24"/>
          </w:rPr>
          <w:t>3-17n</w:t>
        </w:r>
        <w:r w:rsidR="00AD5662" w:rsidRPr="00AD5662">
          <w:rPr>
            <w:rStyle w:val="a8"/>
            <w:rFonts w:ascii="Times New Roman" w:hAnsi="Times New Roman" w:cs="Times New Roman"/>
            <w:noProof/>
            <w:sz w:val="24"/>
            <w:szCs w:val="24"/>
          </w:rPr>
          <w:t xml:space="preserve"> and </w:t>
        </w:r>
        <w:r w:rsidR="00AD5662" w:rsidRPr="00FE189B">
          <w:rPr>
            <w:rStyle w:val="a8"/>
            <w:rFonts w:ascii="Times New Roman" w:hAnsi="Times New Roman" w:cs="Times New Roman"/>
            <w:b/>
            <w:noProof/>
            <w:sz w:val="24"/>
            <w:szCs w:val="24"/>
          </w:rPr>
          <w:t>3-19</w:t>
        </w:r>
        <w:r w:rsidR="00AD5662" w:rsidRPr="00AD5662">
          <w:rPr>
            <w:rStyle w:val="a8"/>
            <w:rFonts w:ascii="Times New Roman" w:hAnsi="Times New Roman" w:cs="Times New Roman"/>
            <w:noProof/>
            <w:sz w:val="24"/>
            <w:szCs w:val="24"/>
          </w:rPr>
          <w:t xml:space="preserve"> on Aurora A</w:t>
        </w:r>
        <w:r w:rsidR="00AD5662" w:rsidRPr="00AD5662">
          <w:rPr>
            <w:rStyle w:val="a8"/>
            <w:rFonts w:ascii="Times New Roman" w:hAnsi="Times New Roman" w:cs="Times New Roman"/>
            <w:webHidden/>
            <w:sz w:val="24"/>
            <w:szCs w:val="24"/>
          </w:rPr>
          <w:tab/>
        </w:r>
        <w:r w:rsidR="00AD5662" w:rsidRPr="00AD5662">
          <w:rPr>
            <w:rStyle w:val="a8"/>
            <w:rFonts w:ascii="Times New Roman" w:hAnsi="Times New Roman" w:cs="Times New Roman"/>
            <w:webHidden/>
            <w:sz w:val="24"/>
            <w:szCs w:val="24"/>
          </w:rPr>
          <w:fldChar w:fldCharType="begin"/>
        </w:r>
        <w:r w:rsidR="00AD5662" w:rsidRPr="00AD5662">
          <w:rPr>
            <w:rStyle w:val="a8"/>
            <w:rFonts w:ascii="Times New Roman" w:hAnsi="Times New Roman" w:cs="Times New Roman"/>
            <w:webHidden/>
            <w:sz w:val="24"/>
            <w:szCs w:val="24"/>
          </w:rPr>
          <w:instrText xml:space="preserve"> PAGEREF _Toc203491521 \h </w:instrText>
        </w:r>
        <w:r w:rsidR="00AD5662" w:rsidRPr="00AD5662">
          <w:rPr>
            <w:rStyle w:val="a8"/>
            <w:rFonts w:ascii="Times New Roman" w:hAnsi="Times New Roman" w:cs="Times New Roman"/>
            <w:webHidden/>
            <w:sz w:val="24"/>
            <w:szCs w:val="24"/>
          </w:rPr>
        </w:r>
        <w:r w:rsidR="00AD5662" w:rsidRPr="00AD5662">
          <w:rPr>
            <w:rStyle w:val="a8"/>
            <w:rFonts w:ascii="Times New Roman" w:hAnsi="Times New Roman" w:cs="Times New Roman"/>
            <w:webHidden/>
            <w:sz w:val="24"/>
            <w:szCs w:val="24"/>
          </w:rPr>
          <w:fldChar w:fldCharType="separate"/>
        </w:r>
        <w:r w:rsidR="00AD5662" w:rsidRPr="00AD5662">
          <w:rPr>
            <w:rStyle w:val="a8"/>
            <w:rFonts w:ascii="Times New Roman" w:hAnsi="Times New Roman" w:cs="Times New Roman"/>
            <w:webHidden/>
            <w:sz w:val="24"/>
            <w:szCs w:val="24"/>
          </w:rPr>
          <w:t>0</w:t>
        </w:r>
        <w:r w:rsidR="00AD5662" w:rsidRPr="00AD5662">
          <w:rPr>
            <w:rStyle w:val="a8"/>
            <w:rFonts w:ascii="Times New Roman" w:hAnsi="Times New Roman" w:cs="Times New Roman"/>
            <w:webHidden/>
            <w:sz w:val="24"/>
            <w:szCs w:val="24"/>
          </w:rPr>
          <w:fldChar w:fldCharType="end"/>
        </w:r>
      </w:hyperlink>
    </w:p>
    <w:p w:rsidR="00E01ED9" w:rsidRPr="00671334" w:rsidRDefault="00E01ED9" w:rsidP="00AD5662">
      <w:pPr>
        <w:pStyle w:val="aa"/>
        <w:tabs>
          <w:tab w:val="right" w:leader="dot" w:pos="10308"/>
        </w:tabs>
        <w:spacing w:line="360" w:lineRule="auto"/>
        <w:ind w:leftChars="0" w:left="0" w:firstLineChars="0" w:firstLine="0"/>
        <w:rPr>
          <w:rFonts w:ascii="Times New Roman" w:hAnsi="Times New Roman" w:cs="Times New Roman"/>
          <w:sz w:val="24"/>
          <w:szCs w:val="24"/>
        </w:rPr>
      </w:pPr>
      <w:r w:rsidRPr="00AD5662">
        <w:rPr>
          <w:rStyle w:val="a8"/>
          <w:noProof/>
        </w:rPr>
        <w:fldChar w:fldCharType="end"/>
      </w:r>
    </w:p>
    <w:p w:rsidR="00E7379E" w:rsidRPr="00E7379E" w:rsidRDefault="00E7379E" w:rsidP="00E7379E">
      <w:pPr>
        <w:pStyle w:val="aa"/>
        <w:tabs>
          <w:tab w:val="right" w:leader="dot" w:pos="10308"/>
        </w:tabs>
        <w:spacing w:line="360" w:lineRule="auto"/>
        <w:ind w:leftChars="0" w:left="0" w:firstLineChars="0" w:firstLine="0"/>
        <w:rPr>
          <w:rStyle w:val="a8"/>
          <w:rFonts w:ascii="Times New Roman" w:eastAsia="Verdana-BoldItalic" w:hAnsi="Times New Roman" w:cs="Times New Roman"/>
          <w:sz w:val="24"/>
          <w:szCs w:val="24"/>
        </w:rPr>
      </w:pPr>
      <w:r w:rsidRPr="00E7379E">
        <w:rPr>
          <w:rStyle w:val="a8"/>
          <w:rFonts w:ascii="Times New Roman" w:eastAsia="Verdana-BoldItalic" w:hAnsi="Times New Roman" w:cs="Times New Roman"/>
          <w:noProof/>
        </w:rPr>
        <w:fldChar w:fldCharType="begin"/>
      </w:r>
      <w:r w:rsidRPr="00E7379E">
        <w:rPr>
          <w:rStyle w:val="a8"/>
          <w:rFonts w:ascii="Times New Roman" w:eastAsia="Verdana-BoldItalic" w:hAnsi="Times New Roman" w:cs="Times New Roman"/>
          <w:noProof/>
        </w:rPr>
        <w:instrText xml:space="preserve"> TOC \h \z \c "Table" </w:instrText>
      </w:r>
      <w:r w:rsidRPr="00E7379E">
        <w:rPr>
          <w:rStyle w:val="a8"/>
          <w:rFonts w:ascii="Times New Roman" w:eastAsia="Verdana-BoldItalic" w:hAnsi="Times New Roman" w:cs="Times New Roman"/>
          <w:noProof/>
        </w:rPr>
        <w:fldChar w:fldCharType="separate"/>
      </w:r>
      <w:hyperlink w:anchor="_Toc203479147" w:history="1">
        <w:r w:rsidRPr="00E7379E">
          <w:rPr>
            <w:rStyle w:val="a8"/>
            <w:rFonts w:ascii="Times New Roman" w:eastAsia="Verdana-BoldItalic" w:hAnsi="Times New Roman" w:cs="Times New Roman"/>
            <w:noProof/>
            <w:sz w:val="24"/>
            <w:szCs w:val="24"/>
          </w:rPr>
          <w:t>Table S1. The ten pharmacophore models validated for active and inactive compounds</w:t>
        </w:r>
        <w:r w:rsidRPr="00E7379E">
          <w:rPr>
            <w:rStyle w:val="a8"/>
            <w:rFonts w:ascii="Times New Roman" w:eastAsia="Verdana-BoldItalic" w:hAnsi="Times New Roman" w:cs="Times New Roman"/>
            <w:webHidden/>
            <w:sz w:val="24"/>
            <w:szCs w:val="24"/>
          </w:rPr>
          <w:tab/>
        </w:r>
        <w:r w:rsidRPr="00E7379E">
          <w:rPr>
            <w:rStyle w:val="a8"/>
            <w:rFonts w:ascii="Times New Roman" w:eastAsia="Verdana-BoldItalic" w:hAnsi="Times New Roman" w:cs="Times New Roman"/>
            <w:webHidden/>
            <w:sz w:val="24"/>
            <w:szCs w:val="24"/>
          </w:rPr>
          <w:fldChar w:fldCharType="begin"/>
        </w:r>
        <w:r w:rsidRPr="00E7379E">
          <w:rPr>
            <w:rStyle w:val="a8"/>
            <w:rFonts w:ascii="Times New Roman" w:eastAsia="Verdana-BoldItalic" w:hAnsi="Times New Roman" w:cs="Times New Roman"/>
            <w:webHidden/>
            <w:sz w:val="24"/>
            <w:szCs w:val="24"/>
          </w:rPr>
          <w:instrText xml:space="preserve"> PAGEREF _Toc203479147 \h </w:instrText>
        </w:r>
        <w:r w:rsidRPr="00E7379E">
          <w:rPr>
            <w:rStyle w:val="a8"/>
            <w:rFonts w:ascii="Times New Roman" w:eastAsia="Verdana-BoldItalic" w:hAnsi="Times New Roman" w:cs="Times New Roman"/>
            <w:webHidden/>
            <w:sz w:val="24"/>
            <w:szCs w:val="24"/>
          </w:rPr>
        </w:r>
        <w:r w:rsidRPr="00E7379E">
          <w:rPr>
            <w:rStyle w:val="a8"/>
            <w:rFonts w:ascii="Times New Roman" w:eastAsia="Verdana-BoldItalic" w:hAnsi="Times New Roman" w:cs="Times New Roman"/>
            <w:webHidden/>
            <w:sz w:val="24"/>
            <w:szCs w:val="24"/>
          </w:rPr>
          <w:fldChar w:fldCharType="separate"/>
        </w:r>
        <w:r w:rsidRPr="00E7379E">
          <w:rPr>
            <w:rStyle w:val="a8"/>
            <w:rFonts w:ascii="Times New Roman" w:eastAsia="Verdana-BoldItalic" w:hAnsi="Times New Roman" w:cs="Times New Roman"/>
            <w:webHidden/>
            <w:sz w:val="24"/>
            <w:szCs w:val="24"/>
          </w:rPr>
          <w:t>3</w:t>
        </w:r>
        <w:r w:rsidRPr="00E7379E">
          <w:rPr>
            <w:rStyle w:val="a8"/>
            <w:rFonts w:ascii="Times New Roman" w:eastAsia="Verdana-BoldItalic" w:hAnsi="Times New Roman" w:cs="Times New Roman"/>
            <w:webHidden/>
            <w:sz w:val="24"/>
            <w:szCs w:val="24"/>
          </w:rPr>
          <w:fldChar w:fldCharType="end"/>
        </w:r>
      </w:hyperlink>
    </w:p>
    <w:p w:rsidR="00E7379E" w:rsidRPr="00E7379E" w:rsidRDefault="00D83C75" w:rsidP="00E7379E">
      <w:pPr>
        <w:pStyle w:val="aa"/>
        <w:tabs>
          <w:tab w:val="right" w:leader="dot" w:pos="10308"/>
        </w:tabs>
        <w:spacing w:line="360" w:lineRule="auto"/>
        <w:ind w:leftChars="0" w:left="0" w:firstLineChars="0" w:firstLine="0"/>
        <w:rPr>
          <w:rStyle w:val="a8"/>
          <w:rFonts w:ascii="Times New Roman" w:eastAsia="Verdana-BoldItalic" w:hAnsi="Times New Roman" w:cs="Times New Roman"/>
          <w:sz w:val="24"/>
          <w:szCs w:val="24"/>
        </w:rPr>
      </w:pPr>
      <w:hyperlink w:anchor="_Toc203479148" w:history="1">
        <w:r w:rsidR="00E7379E" w:rsidRPr="00E7379E">
          <w:rPr>
            <w:rStyle w:val="a8"/>
            <w:rFonts w:ascii="Times New Roman" w:eastAsia="Verdana-BoldItalic" w:hAnsi="Times New Roman" w:cs="Times New Roman"/>
            <w:noProof/>
            <w:sz w:val="24"/>
            <w:szCs w:val="24"/>
          </w:rPr>
          <w:t>Table S2. The optimization of the Suzuki reaction</w:t>
        </w:r>
        <w:r w:rsidR="00E7379E" w:rsidRPr="00E7379E">
          <w:rPr>
            <w:rStyle w:val="a8"/>
            <w:rFonts w:ascii="Times New Roman" w:eastAsia="Verdana-BoldItalic" w:hAnsi="Times New Roman" w:cs="Times New Roman"/>
            <w:webHidden/>
            <w:sz w:val="24"/>
            <w:szCs w:val="24"/>
          </w:rPr>
          <w:tab/>
        </w:r>
        <w:r w:rsidR="00E7379E" w:rsidRPr="00E7379E">
          <w:rPr>
            <w:rStyle w:val="a8"/>
            <w:rFonts w:ascii="Times New Roman" w:eastAsia="Verdana-BoldItalic" w:hAnsi="Times New Roman" w:cs="Times New Roman"/>
            <w:webHidden/>
            <w:sz w:val="24"/>
            <w:szCs w:val="24"/>
          </w:rPr>
          <w:fldChar w:fldCharType="begin"/>
        </w:r>
        <w:r w:rsidR="00E7379E" w:rsidRPr="00E7379E">
          <w:rPr>
            <w:rStyle w:val="a8"/>
            <w:rFonts w:ascii="Times New Roman" w:eastAsia="Verdana-BoldItalic" w:hAnsi="Times New Roman" w:cs="Times New Roman"/>
            <w:webHidden/>
            <w:sz w:val="24"/>
            <w:szCs w:val="24"/>
          </w:rPr>
          <w:instrText xml:space="preserve"> PAGEREF _Toc203479148 \h </w:instrText>
        </w:r>
        <w:r w:rsidR="00E7379E" w:rsidRPr="00E7379E">
          <w:rPr>
            <w:rStyle w:val="a8"/>
            <w:rFonts w:ascii="Times New Roman" w:eastAsia="Verdana-BoldItalic" w:hAnsi="Times New Roman" w:cs="Times New Roman"/>
            <w:webHidden/>
            <w:sz w:val="24"/>
            <w:szCs w:val="24"/>
          </w:rPr>
        </w:r>
        <w:r w:rsidR="00E7379E" w:rsidRPr="00E7379E">
          <w:rPr>
            <w:rStyle w:val="a8"/>
            <w:rFonts w:ascii="Times New Roman" w:eastAsia="Verdana-BoldItalic" w:hAnsi="Times New Roman" w:cs="Times New Roman"/>
            <w:webHidden/>
            <w:sz w:val="24"/>
            <w:szCs w:val="24"/>
          </w:rPr>
          <w:fldChar w:fldCharType="separate"/>
        </w:r>
        <w:r w:rsidR="00E7379E" w:rsidRPr="00E7379E">
          <w:rPr>
            <w:rStyle w:val="a8"/>
            <w:rFonts w:ascii="Times New Roman" w:eastAsia="Verdana-BoldItalic" w:hAnsi="Times New Roman" w:cs="Times New Roman"/>
            <w:webHidden/>
            <w:sz w:val="24"/>
            <w:szCs w:val="24"/>
          </w:rPr>
          <w:t>5</w:t>
        </w:r>
        <w:r w:rsidR="00E7379E" w:rsidRPr="00E7379E">
          <w:rPr>
            <w:rStyle w:val="a8"/>
            <w:rFonts w:ascii="Times New Roman" w:eastAsia="Verdana-BoldItalic" w:hAnsi="Times New Roman" w:cs="Times New Roman"/>
            <w:webHidden/>
            <w:sz w:val="24"/>
            <w:szCs w:val="24"/>
          </w:rPr>
          <w:fldChar w:fldCharType="end"/>
        </w:r>
      </w:hyperlink>
    </w:p>
    <w:p w:rsidR="00E01ED9" w:rsidRPr="00671334" w:rsidRDefault="00E7379E" w:rsidP="00E7379E">
      <w:pPr>
        <w:pStyle w:val="aa"/>
        <w:tabs>
          <w:tab w:val="right" w:leader="dot" w:pos="10308"/>
        </w:tabs>
        <w:spacing w:line="360" w:lineRule="auto"/>
        <w:ind w:leftChars="0" w:left="0" w:firstLineChars="0" w:firstLine="0"/>
        <w:rPr>
          <w:rFonts w:ascii="Times New Roman" w:hAnsi="Times New Roman" w:cs="Times New Roman"/>
        </w:rPr>
      </w:pPr>
      <w:r w:rsidRPr="00E7379E">
        <w:rPr>
          <w:rStyle w:val="a8"/>
          <w:rFonts w:ascii="Times New Roman" w:eastAsia="Verdana-BoldItalic" w:hAnsi="Times New Roman" w:cs="Times New Roman"/>
          <w:noProof/>
        </w:rPr>
        <w:fldChar w:fldCharType="end"/>
      </w: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E01ED9" w:rsidP="006F795F">
      <w:pPr>
        <w:pStyle w:val="ElsParagraph"/>
        <w:adjustRightInd w:val="0"/>
        <w:snapToGrid w:val="0"/>
        <w:spacing w:after="0" w:line="240" w:lineRule="auto"/>
        <w:ind w:firstLine="0"/>
        <w:jc w:val="center"/>
        <w:rPr>
          <w:lang w:eastAsia="zh-CN"/>
        </w:rPr>
      </w:pPr>
    </w:p>
    <w:p w:rsidR="00E01ED9" w:rsidRPr="00671334" w:rsidRDefault="00A055A2" w:rsidP="00E01ED9">
      <w:pPr>
        <w:pStyle w:val="ElsParagraph"/>
        <w:adjustRightInd w:val="0"/>
        <w:snapToGrid w:val="0"/>
        <w:spacing w:after="0" w:line="240" w:lineRule="auto"/>
        <w:ind w:firstLine="0"/>
        <w:jc w:val="center"/>
        <w:rPr>
          <w:lang w:eastAsia="zh-CN"/>
        </w:rPr>
      </w:pPr>
      <w:r w:rsidRPr="00671334">
        <w:rPr>
          <w:noProof/>
          <w:lang w:eastAsia="zh-CN"/>
        </w:rPr>
        <w:lastRenderedPageBreak/>
        <w:drawing>
          <wp:inline distT="0" distB="0" distL="0" distR="0" wp14:anchorId="44FF5507" wp14:editId="126DBDDF">
            <wp:extent cx="6001655" cy="2639833"/>
            <wp:effectExtent l="0" t="0" r="0" b="8255"/>
            <wp:docPr id="4" name="图片 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图片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01744" cy="2639872"/>
                    </a:xfrm>
                    <a:prstGeom prst="rect">
                      <a:avLst/>
                    </a:prstGeom>
                    <a:noFill/>
                    <a:ln>
                      <a:noFill/>
                    </a:ln>
                  </pic:spPr>
                </pic:pic>
              </a:graphicData>
            </a:graphic>
          </wp:inline>
        </w:drawing>
      </w:r>
      <w:bookmarkStart w:id="14" w:name="OLE_LINK31"/>
      <w:bookmarkStart w:id="15" w:name="OLE_LINK208"/>
      <w:bookmarkStart w:id="16" w:name="OLE_LINK267"/>
      <w:bookmarkStart w:id="17" w:name="OLE_LINK270"/>
    </w:p>
    <w:p w:rsidR="00E01ED9" w:rsidRPr="00671334" w:rsidRDefault="00E01ED9" w:rsidP="00E7379E">
      <w:pPr>
        <w:pStyle w:val="a9"/>
      </w:pPr>
      <w:bookmarkStart w:id="18" w:name="OLE_LINK275"/>
      <w:bookmarkStart w:id="19" w:name="_Toc203491518"/>
      <w:bookmarkEnd w:id="14"/>
      <w:bookmarkEnd w:id="15"/>
      <w:bookmarkEnd w:id="16"/>
      <w:bookmarkEnd w:id="17"/>
      <w:r w:rsidRPr="00671334">
        <w:rPr>
          <w:noProof/>
        </w:rPr>
        <w:t>Figure S</w:t>
      </w:r>
      <w:r w:rsidR="00D83C75">
        <w:fldChar w:fldCharType="begin"/>
      </w:r>
      <w:r w:rsidR="00D83C75">
        <w:instrText xml:space="preserve"> SEQ Figure \* ARABIC </w:instrText>
      </w:r>
      <w:r w:rsidR="00D83C75">
        <w:fldChar w:fldCharType="separate"/>
      </w:r>
      <w:r w:rsidR="00271A72" w:rsidRPr="00671334">
        <w:rPr>
          <w:noProof/>
        </w:rPr>
        <w:t>1</w:t>
      </w:r>
      <w:r w:rsidR="00D83C75">
        <w:rPr>
          <w:noProof/>
        </w:rPr>
        <w:fldChar w:fldCharType="end"/>
      </w:r>
      <w:r w:rsidRPr="00671334">
        <w:rPr>
          <w:noProof/>
        </w:rPr>
        <w:t>. The FBDD strategy for the indolone-based Aurora B inhib</w:t>
      </w:r>
      <w:bookmarkEnd w:id="18"/>
      <w:r w:rsidRPr="00671334">
        <w:rPr>
          <w:noProof/>
        </w:rPr>
        <w:t>itors</w:t>
      </w:r>
      <w:bookmarkEnd w:id="19"/>
    </w:p>
    <w:p w:rsidR="00207DA8" w:rsidRPr="00671334" w:rsidRDefault="004E3A52" w:rsidP="004E3A52">
      <w:pPr>
        <w:pStyle w:val="ElsParagraph"/>
        <w:spacing w:before="100" w:after="100" w:line="240" w:lineRule="exact"/>
        <w:ind w:firstLine="0"/>
        <w:outlineLvl w:val="0"/>
        <w:rPr>
          <w:i/>
          <w:lang w:eastAsia="zh-CN"/>
        </w:rPr>
      </w:pPr>
      <w:bookmarkStart w:id="20" w:name="OLE_LINK147"/>
      <w:bookmarkStart w:id="21" w:name="OLE_LINK149"/>
      <w:bookmarkStart w:id="22" w:name="OLE_LINK86"/>
      <w:bookmarkStart w:id="23" w:name="_Toc203479224"/>
      <w:bookmarkStart w:id="24" w:name="OLE_LINK262"/>
      <w:bookmarkStart w:id="25" w:name="OLE_LINK138"/>
      <w:r w:rsidRPr="00671334">
        <w:rPr>
          <w:i/>
          <w:lang w:eastAsia="zh-CN"/>
        </w:rPr>
        <w:t xml:space="preserve">1. </w:t>
      </w:r>
      <w:r w:rsidR="00207DA8" w:rsidRPr="00671334">
        <w:rPr>
          <w:i/>
          <w:lang w:eastAsia="zh-CN"/>
        </w:rPr>
        <w:t>Pharmacophore</w:t>
      </w:r>
      <w:bookmarkEnd w:id="20"/>
      <w:bookmarkEnd w:id="21"/>
      <w:r w:rsidR="00207DA8" w:rsidRPr="00671334">
        <w:rPr>
          <w:i/>
          <w:lang w:eastAsia="zh-CN"/>
        </w:rPr>
        <w:t xml:space="preserve"> generation</w:t>
      </w:r>
      <w:bookmarkEnd w:id="22"/>
      <w:bookmarkEnd w:id="23"/>
      <w:r w:rsidR="00B96C52" w:rsidRPr="00671334">
        <w:rPr>
          <w:i/>
          <w:lang w:eastAsia="zh-CN"/>
        </w:rPr>
        <w:t xml:space="preserve"> </w:t>
      </w:r>
    </w:p>
    <w:bookmarkEnd w:id="24"/>
    <w:p w:rsidR="008F4242" w:rsidRPr="00671334" w:rsidRDefault="008F4242" w:rsidP="004E3A52">
      <w:pPr>
        <w:spacing w:line="240" w:lineRule="exact"/>
        <w:ind w:firstLineChars="200" w:firstLine="380"/>
        <w:rPr>
          <w:rFonts w:ascii="Times New Roman" w:eastAsia="宋体" w:hAnsi="Times New Roman" w:cs="Times New Roman"/>
          <w:color w:val="404040"/>
          <w:kern w:val="0"/>
          <w:sz w:val="19"/>
          <w:szCs w:val="19"/>
        </w:rPr>
      </w:pPr>
      <w:proofErr w:type="gramStart"/>
      <w:r w:rsidRPr="00671334">
        <w:rPr>
          <w:rFonts w:ascii="Times New Roman" w:eastAsia="宋体" w:hAnsi="Times New Roman" w:cs="Times New Roman"/>
          <w:i/>
          <w:color w:val="404040"/>
          <w:kern w:val="0"/>
          <w:sz w:val="19"/>
          <w:szCs w:val="19"/>
        </w:rPr>
        <w:t>Test Set Construction</w:t>
      </w:r>
      <w:r w:rsidRPr="00671334">
        <w:rPr>
          <w:rFonts w:ascii="Times New Roman" w:eastAsia="宋体" w:hAnsi="Times New Roman" w:cs="Times New Roman"/>
          <w:color w:val="404040"/>
          <w:kern w:val="0"/>
          <w:sz w:val="19"/>
          <w:szCs w:val="19"/>
        </w:rPr>
        <w:t>.</w:t>
      </w:r>
      <w:proofErr w:type="gramEnd"/>
      <w:r w:rsidRPr="00671334">
        <w:rPr>
          <w:rFonts w:ascii="Times New Roman" w:eastAsia="宋体" w:hAnsi="Times New Roman" w:cs="Times New Roman"/>
          <w:color w:val="404040"/>
          <w:kern w:val="0"/>
          <w:sz w:val="19"/>
          <w:szCs w:val="19"/>
        </w:rPr>
        <w:t xml:space="preserve"> We extracted 22 known Aurora B-targeted active molecules from the Binding DB database (</w:t>
      </w:r>
      <w:hyperlink r:id="rId10" w:tgtFrame="_blank" w:history="1">
        <w:r w:rsidRPr="00671334">
          <w:rPr>
            <w:rFonts w:ascii="Times New Roman" w:eastAsia="宋体" w:hAnsi="Times New Roman" w:cs="Times New Roman"/>
            <w:color w:val="0000FF"/>
            <w:kern w:val="0"/>
            <w:sz w:val="19"/>
            <w:szCs w:val="19"/>
          </w:rPr>
          <w:t>http://www.bindingdb.org/</w:t>
        </w:r>
      </w:hyperlink>
      <w:r w:rsidRPr="00671334">
        <w:rPr>
          <w:rFonts w:ascii="Times New Roman" w:eastAsia="宋体" w:hAnsi="Times New Roman" w:cs="Times New Roman"/>
          <w:color w:val="404040"/>
          <w:kern w:val="0"/>
          <w:sz w:val="19"/>
          <w:szCs w:val="19"/>
        </w:rPr>
        <w:t>). Additionally, based on strict screening criteria such as Lipinski's rule and molecular fingerprint analysis, we selected 662 inactive molecules from the ZINC drug library to ensure they possessed certain drug-like properties and exhibited structural similarity to the active molecules (</w:t>
      </w:r>
      <w:proofErr w:type="spellStart"/>
      <w:r w:rsidRPr="00671334">
        <w:rPr>
          <w:rFonts w:ascii="Times New Roman" w:eastAsia="宋体" w:hAnsi="Times New Roman" w:cs="Times New Roman"/>
          <w:color w:val="404040"/>
          <w:kern w:val="0"/>
          <w:sz w:val="19"/>
          <w:szCs w:val="19"/>
        </w:rPr>
        <w:t>Jaccard</w:t>
      </w:r>
      <w:bookmarkStart w:id="26" w:name="OLE_LINK209"/>
      <w:proofErr w:type="spellEnd"/>
      <w:r w:rsidRPr="00671334">
        <w:rPr>
          <w:rFonts w:ascii="Times New Roman" w:eastAsia="宋体" w:hAnsi="Times New Roman" w:cs="Times New Roman"/>
          <w:color w:val="404040"/>
          <w:kern w:val="0"/>
          <w:sz w:val="19"/>
          <w:szCs w:val="19"/>
        </w:rPr>
        <w:t xml:space="preserve"> </w:t>
      </w:r>
      <w:bookmarkEnd w:id="26"/>
      <w:r w:rsidRPr="00671334">
        <w:rPr>
          <w:rFonts w:ascii="Times New Roman" w:eastAsia="宋体" w:hAnsi="Times New Roman" w:cs="Times New Roman"/>
          <w:color w:val="404040"/>
          <w:kern w:val="0"/>
          <w:sz w:val="19"/>
          <w:szCs w:val="19"/>
        </w:rPr>
        <w:t>Index &gt; 0.5). These active and inactive molecules served as the test set for pharmacophore screening and validation.</w:t>
      </w:r>
    </w:p>
    <w:p w:rsidR="008F4242" w:rsidRPr="00671334" w:rsidRDefault="008F4242" w:rsidP="004E3A52">
      <w:pPr>
        <w:spacing w:line="240" w:lineRule="exact"/>
        <w:ind w:firstLineChars="200" w:firstLine="380"/>
        <w:rPr>
          <w:rFonts w:ascii="Times New Roman" w:eastAsia="宋体" w:hAnsi="Times New Roman" w:cs="Times New Roman"/>
          <w:color w:val="404040"/>
          <w:kern w:val="0"/>
          <w:sz w:val="19"/>
          <w:szCs w:val="19"/>
        </w:rPr>
      </w:pPr>
      <w:proofErr w:type="gramStart"/>
      <w:r w:rsidRPr="00671334">
        <w:rPr>
          <w:rFonts w:ascii="Times New Roman" w:eastAsia="宋体" w:hAnsi="Times New Roman" w:cs="Times New Roman"/>
          <w:i/>
          <w:color w:val="404040"/>
          <w:kern w:val="0"/>
          <w:sz w:val="19"/>
          <w:szCs w:val="19"/>
        </w:rPr>
        <w:t>Method for Generation and Validation</w:t>
      </w:r>
      <w:r w:rsidRPr="00671334">
        <w:rPr>
          <w:rFonts w:ascii="Times New Roman" w:eastAsia="宋体" w:hAnsi="Times New Roman" w:cs="Times New Roman"/>
          <w:color w:val="404040"/>
          <w:kern w:val="0"/>
          <w:sz w:val="19"/>
          <w:szCs w:val="19"/>
        </w:rPr>
        <w:t>.</w:t>
      </w:r>
      <w:proofErr w:type="gramEnd"/>
      <w:r w:rsidRPr="00671334">
        <w:rPr>
          <w:rFonts w:ascii="Times New Roman" w:eastAsia="宋体" w:hAnsi="Times New Roman" w:cs="Times New Roman"/>
          <w:color w:val="404040"/>
          <w:kern w:val="0"/>
          <w:sz w:val="19"/>
          <w:szCs w:val="19"/>
        </w:rPr>
        <w:t xml:space="preserve"> The pharmacophore models were generated using the Receptor-Ligand Pharmacophore Generation module in </w:t>
      </w:r>
      <w:r w:rsidRPr="00671334">
        <w:rPr>
          <w:rFonts w:ascii="Times New Roman" w:eastAsia="宋体" w:hAnsi="Times New Roman" w:cs="Times New Roman"/>
          <w:i/>
          <w:color w:val="404040"/>
          <w:kern w:val="0"/>
          <w:sz w:val="19"/>
          <w:szCs w:val="19"/>
        </w:rPr>
        <w:t>Discovery Studio</w:t>
      </w:r>
      <w:r w:rsidRPr="00671334">
        <w:rPr>
          <w:rFonts w:ascii="Times New Roman" w:eastAsia="宋体" w:hAnsi="Times New Roman" w:cs="Times New Roman"/>
          <w:color w:val="404040"/>
          <w:kern w:val="0"/>
          <w:sz w:val="19"/>
          <w:szCs w:val="19"/>
        </w:rPr>
        <w:t xml:space="preserve"> 2019. First, in the "Receptor-Ligand Pharmacophore Generation" panel, the "Input Receptor" was set to the </w:t>
      </w:r>
      <w:bookmarkStart w:id="27" w:name="OLE_LINK210"/>
      <w:bookmarkStart w:id="28" w:name="OLE_LINK211"/>
      <w:r w:rsidRPr="00671334">
        <w:rPr>
          <w:rFonts w:ascii="Times New Roman" w:eastAsia="宋体" w:hAnsi="Times New Roman" w:cs="Times New Roman"/>
          <w:color w:val="404040"/>
          <w:kern w:val="0"/>
          <w:sz w:val="19"/>
          <w:szCs w:val="19"/>
        </w:rPr>
        <w:t>processed</w:t>
      </w:r>
      <w:bookmarkEnd w:id="27"/>
      <w:bookmarkEnd w:id="28"/>
      <w:r w:rsidRPr="00671334">
        <w:rPr>
          <w:rFonts w:ascii="Times New Roman" w:eastAsia="宋体" w:hAnsi="Times New Roman" w:cs="Times New Roman"/>
          <w:color w:val="404040"/>
          <w:kern w:val="0"/>
          <w:sz w:val="19"/>
          <w:szCs w:val="19"/>
        </w:rPr>
        <w:t xml:space="preserve"> protein (5EYK), and the "Input Ligand" was set to the processed </w:t>
      </w:r>
      <w:r w:rsidR="000B359C" w:rsidRPr="00671334">
        <w:rPr>
          <w:rFonts w:ascii="Times New Roman" w:eastAsia="宋体" w:hAnsi="Times New Roman" w:cs="Times New Roman"/>
          <w:color w:val="404040"/>
          <w:kern w:val="0"/>
          <w:sz w:val="19"/>
          <w:szCs w:val="19"/>
        </w:rPr>
        <w:t>original ligand</w:t>
      </w:r>
      <w:r w:rsidRPr="00671334">
        <w:rPr>
          <w:rFonts w:ascii="Times New Roman" w:eastAsia="宋体" w:hAnsi="Times New Roman" w:cs="Times New Roman"/>
          <w:color w:val="404040"/>
          <w:kern w:val="0"/>
          <w:sz w:val="19"/>
          <w:szCs w:val="19"/>
        </w:rPr>
        <w:t xml:space="preserve">. "Validation" was set to </w:t>
      </w:r>
      <w:proofErr w:type="gramStart"/>
      <w:r w:rsidRPr="00671334">
        <w:rPr>
          <w:rFonts w:ascii="Times New Roman" w:eastAsia="宋体" w:hAnsi="Times New Roman" w:cs="Times New Roman"/>
          <w:color w:val="404040"/>
          <w:kern w:val="0"/>
          <w:sz w:val="19"/>
          <w:szCs w:val="19"/>
        </w:rPr>
        <w:t>True</w:t>
      </w:r>
      <w:proofErr w:type="gramEnd"/>
      <w:r w:rsidRPr="00671334">
        <w:rPr>
          <w:rFonts w:ascii="Times New Roman" w:eastAsia="宋体" w:hAnsi="Times New Roman" w:cs="Times New Roman"/>
          <w:color w:val="404040"/>
          <w:kern w:val="0"/>
          <w:sz w:val="19"/>
          <w:szCs w:val="19"/>
        </w:rPr>
        <w:t>, with "Active Ligands" assigned as the 22 active molecules from the test set and "Inactive Ligands" as the 662 inactive molecules. The parameters for pharmacophore construction were configured as follows: maximum hydrogen bond distance of 3.0, maximum hydrophobic distance of 5.5, maximum exclusion volume distance of 5.0, and maximum feature distance of 2.0. The process was then executed. This method incorporated two validation approaches during pharmacophore model generation: the "Validation" operation in the workflow parameter settings and the Selectivity Scoring settings (default parameters) under the expanded "Advanced" options. The former evaluates the model's ability to distinguish active from inactive compounds by constructing a "decoy set" using known active and inactive molecules, while the latter assesses the selectivity of the pharmacophore model, with higher scores indicating greater selectivity.</w:t>
      </w:r>
    </w:p>
    <w:p w:rsidR="00B36ECD" w:rsidRPr="00671334" w:rsidRDefault="008F4242" w:rsidP="004E3A52">
      <w:pPr>
        <w:spacing w:line="240" w:lineRule="exact"/>
        <w:ind w:firstLineChars="200" w:firstLine="380"/>
        <w:rPr>
          <w:rFonts w:ascii="Times New Roman" w:eastAsia="宋体" w:hAnsi="Times New Roman" w:cs="Times New Roman"/>
          <w:color w:val="404040"/>
          <w:kern w:val="0"/>
          <w:sz w:val="19"/>
          <w:szCs w:val="19"/>
        </w:rPr>
      </w:pPr>
      <w:proofErr w:type="gramStart"/>
      <w:r w:rsidRPr="00671334">
        <w:rPr>
          <w:rFonts w:ascii="Times New Roman" w:eastAsia="宋体" w:hAnsi="Times New Roman" w:cs="Times New Roman"/>
          <w:i/>
          <w:color w:val="404040"/>
          <w:kern w:val="0"/>
          <w:sz w:val="19"/>
          <w:szCs w:val="19"/>
        </w:rPr>
        <w:t>Results and Discussion</w:t>
      </w:r>
      <w:r w:rsidRPr="00671334">
        <w:rPr>
          <w:rFonts w:ascii="Times New Roman" w:eastAsia="宋体" w:hAnsi="Times New Roman" w:cs="Times New Roman"/>
          <w:color w:val="404040"/>
          <w:kern w:val="0"/>
          <w:sz w:val="19"/>
          <w:szCs w:val="19"/>
        </w:rPr>
        <w:t>.</w:t>
      </w:r>
      <w:proofErr w:type="gramEnd"/>
      <w:r w:rsidRPr="00671334">
        <w:rPr>
          <w:rFonts w:ascii="Times New Roman" w:eastAsia="宋体" w:hAnsi="Times New Roman" w:cs="Times New Roman"/>
          <w:color w:val="404040"/>
          <w:kern w:val="0"/>
          <w:sz w:val="19"/>
          <w:szCs w:val="19"/>
        </w:rPr>
        <w:t xml:space="preserve"> Through the above procedure, a total of </w:t>
      </w:r>
      <w:r w:rsidR="00157A9B" w:rsidRPr="00671334">
        <w:rPr>
          <w:rFonts w:ascii="Times New Roman" w:eastAsia="宋体" w:hAnsi="Times New Roman" w:cs="Times New Roman"/>
          <w:color w:val="404040"/>
          <w:kern w:val="0"/>
          <w:sz w:val="19"/>
          <w:szCs w:val="19"/>
        </w:rPr>
        <w:t>ten</w:t>
      </w:r>
      <w:r w:rsidRPr="00671334">
        <w:rPr>
          <w:rFonts w:ascii="Times New Roman" w:eastAsia="宋体" w:hAnsi="Times New Roman" w:cs="Times New Roman"/>
          <w:color w:val="404040"/>
          <w:kern w:val="0"/>
          <w:sz w:val="19"/>
          <w:szCs w:val="19"/>
        </w:rPr>
        <w:t xml:space="preserve"> pharmacophore models were generated. The selectivity score of these pharmacophores was 11.635. Using active molecules to construct the decoy set and inactive compounds for validation, the models' ability to differentiate active and</w:t>
      </w:r>
      <w:bookmarkStart w:id="29" w:name="_GoBack"/>
      <w:bookmarkEnd w:id="29"/>
      <w:r w:rsidRPr="00671334">
        <w:rPr>
          <w:rFonts w:ascii="Times New Roman" w:eastAsia="宋体" w:hAnsi="Times New Roman" w:cs="Times New Roman"/>
          <w:color w:val="404040"/>
          <w:kern w:val="0"/>
          <w:sz w:val="19"/>
          <w:szCs w:val="19"/>
        </w:rPr>
        <w:t xml:space="preserve"> inactive compounds was tested. The validation results of the </w:t>
      </w:r>
      <w:r w:rsidR="00157A9B" w:rsidRPr="00671334">
        <w:rPr>
          <w:rFonts w:ascii="Times New Roman" w:eastAsia="宋体" w:hAnsi="Times New Roman" w:cs="Times New Roman"/>
          <w:color w:val="404040"/>
          <w:kern w:val="0"/>
          <w:sz w:val="19"/>
          <w:szCs w:val="19"/>
        </w:rPr>
        <w:t>ten</w:t>
      </w:r>
      <w:r w:rsidRPr="00671334">
        <w:rPr>
          <w:rFonts w:ascii="Times New Roman" w:eastAsia="宋体" w:hAnsi="Times New Roman" w:cs="Times New Roman"/>
          <w:color w:val="404040"/>
          <w:kern w:val="0"/>
          <w:sz w:val="19"/>
          <w:szCs w:val="19"/>
        </w:rPr>
        <w:t xml:space="preserve"> pharmacophore models for active and inactive compounds are analyzed in </w:t>
      </w:r>
      <w:bookmarkStart w:id="30" w:name="OLE_LINK213"/>
      <w:bookmarkStart w:id="31" w:name="OLE_LINK212"/>
      <w:bookmarkStart w:id="32" w:name="OLE_LINK214"/>
      <w:r w:rsidRPr="00671334">
        <w:rPr>
          <w:rFonts w:ascii="Times New Roman" w:eastAsia="宋体" w:hAnsi="Times New Roman" w:cs="Times New Roman"/>
          <w:color w:val="404040"/>
          <w:kern w:val="0"/>
          <w:sz w:val="19"/>
          <w:szCs w:val="19"/>
        </w:rPr>
        <w:t>Tab</w:t>
      </w:r>
      <w:bookmarkEnd w:id="30"/>
      <w:r w:rsidRPr="00671334">
        <w:rPr>
          <w:rFonts w:ascii="Times New Roman" w:eastAsia="宋体" w:hAnsi="Times New Roman" w:cs="Times New Roman"/>
          <w:color w:val="404040"/>
          <w:kern w:val="0"/>
          <w:sz w:val="19"/>
          <w:szCs w:val="19"/>
        </w:rPr>
        <w:t>le</w:t>
      </w:r>
      <w:bookmarkEnd w:id="31"/>
      <w:r w:rsidR="00157A9B" w:rsidRPr="00671334">
        <w:rPr>
          <w:rFonts w:ascii="Times New Roman" w:eastAsia="宋体" w:hAnsi="Times New Roman" w:cs="Times New Roman"/>
          <w:color w:val="404040"/>
          <w:kern w:val="0"/>
          <w:sz w:val="19"/>
          <w:szCs w:val="19"/>
        </w:rPr>
        <w:t xml:space="preserve"> S</w:t>
      </w:r>
      <w:bookmarkEnd w:id="32"/>
      <w:r w:rsidRPr="00671334">
        <w:rPr>
          <w:rFonts w:ascii="Times New Roman" w:eastAsia="宋体" w:hAnsi="Times New Roman" w:cs="Times New Roman"/>
          <w:color w:val="404040"/>
          <w:kern w:val="0"/>
          <w:sz w:val="19"/>
          <w:szCs w:val="19"/>
        </w:rPr>
        <w:t>1. Sensitivity (SE) and specificity (SP) were used to measure the models' capability to identify active and inactive molecules, respectively. Higher scores for both metrics indicate stronger discriminative ability of the model.</w:t>
      </w:r>
    </w:p>
    <w:p w:rsidR="00580853" w:rsidRPr="00671334" w:rsidRDefault="00580853" w:rsidP="006C5295">
      <w:pPr>
        <w:ind w:firstLine="420"/>
        <w:jc w:val="center"/>
        <w:rPr>
          <w:rFonts w:ascii="Times New Roman" w:hAnsi="Times New Roman" w:cs="Times New Roman"/>
          <w:sz w:val="17"/>
          <w:szCs w:val="17"/>
        </w:rPr>
      </w:pPr>
      <w:bookmarkStart w:id="33" w:name="_Toc203479147"/>
      <w:bookmarkEnd w:id="25"/>
      <w:r w:rsidRPr="00671334">
        <w:rPr>
          <w:rFonts w:ascii="Times New Roman" w:hAnsi="Times New Roman" w:cs="Times New Roman"/>
          <w:b/>
          <w:sz w:val="17"/>
          <w:szCs w:val="17"/>
        </w:rPr>
        <w:t xml:space="preserve">Table </w:t>
      </w:r>
      <w:r w:rsidR="006C5295" w:rsidRPr="00671334">
        <w:rPr>
          <w:rFonts w:ascii="Times New Roman" w:hAnsi="Times New Roman" w:cs="Times New Roman"/>
          <w:b/>
          <w:sz w:val="17"/>
          <w:szCs w:val="17"/>
        </w:rPr>
        <w:t>S</w:t>
      </w:r>
      <w:r w:rsidR="00746070" w:rsidRPr="003E6CEC">
        <w:rPr>
          <w:rFonts w:ascii="Times New Roman" w:hAnsi="Times New Roman" w:cs="Times New Roman"/>
          <w:b/>
          <w:sz w:val="17"/>
          <w:szCs w:val="17"/>
        </w:rPr>
        <w:fldChar w:fldCharType="begin"/>
      </w:r>
      <w:r w:rsidR="00746070" w:rsidRPr="003E6CEC">
        <w:rPr>
          <w:rFonts w:ascii="Times New Roman" w:hAnsi="Times New Roman" w:cs="Times New Roman"/>
          <w:b/>
          <w:sz w:val="17"/>
          <w:szCs w:val="17"/>
        </w:rPr>
        <w:instrText xml:space="preserve"> SEQ Table \* ARABIC </w:instrText>
      </w:r>
      <w:r w:rsidR="00746070" w:rsidRPr="003E6CEC">
        <w:rPr>
          <w:rFonts w:ascii="Times New Roman" w:hAnsi="Times New Roman" w:cs="Times New Roman"/>
          <w:b/>
          <w:sz w:val="17"/>
          <w:szCs w:val="17"/>
        </w:rPr>
        <w:fldChar w:fldCharType="separate"/>
      </w:r>
      <w:r w:rsidR="00E7379E" w:rsidRPr="003E6CEC">
        <w:rPr>
          <w:rFonts w:ascii="Times New Roman" w:hAnsi="Times New Roman" w:cs="Times New Roman"/>
          <w:b/>
          <w:noProof/>
          <w:sz w:val="17"/>
          <w:szCs w:val="17"/>
        </w:rPr>
        <w:t>1</w:t>
      </w:r>
      <w:r w:rsidR="00746070" w:rsidRPr="003E6CEC">
        <w:rPr>
          <w:rFonts w:ascii="Times New Roman" w:hAnsi="Times New Roman" w:cs="Times New Roman"/>
          <w:b/>
          <w:noProof/>
          <w:sz w:val="17"/>
          <w:szCs w:val="17"/>
        </w:rPr>
        <w:fldChar w:fldCharType="end"/>
      </w:r>
      <w:r w:rsidR="006C5295" w:rsidRPr="00671334">
        <w:rPr>
          <w:rFonts w:ascii="Times New Roman" w:hAnsi="Times New Roman" w:cs="Times New Roman"/>
          <w:b/>
          <w:sz w:val="17"/>
          <w:szCs w:val="17"/>
        </w:rPr>
        <w:t>.</w:t>
      </w:r>
      <w:r w:rsidRPr="00671334">
        <w:rPr>
          <w:rFonts w:ascii="Times New Roman" w:hAnsi="Times New Roman" w:cs="Times New Roman"/>
          <w:b/>
          <w:sz w:val="17"/>
          <w:szCs w:val="17"/>
        </w:rPr>
        <w:t xml:space="preserve"> </w:t>
      </w:r>
      <w:r w:rsidR="006C5295" w:rsidRPr="00671334">
        <w:rPr>
          <w:rFonts w:ascii="Times New Roman" w:hAnsi="Times New Roman" w:cs="Times New Roman"/>
          <w:sz w:val="17"/>
          <w:szCs w:val="17"/>
        </w:rPr>
        <w:t>The ten</w:t>
      </w:r>
      <w:r w:rsidRPr="00671334">
        <w:rPr>
          <w:rFonts w:ascii="Times New Roman" w:hAnsi="Times New Roman" w:cs="Times New Roman"/>
          <w:sz w:val="17"/>
          <w:szCs w:val="17"/>
        </w:rPr>
        <w:t xml:space="preserve"> pharmacophore models validated for active and inactive compounds</w:t>
      </w:r>
      <w:bookmarkEnd w:id="33"/>
    </w:p>
    <w:tbl>
      <w:tblPr>
        <w:tblStyle w:val="a6"/>
        <w:tblW w:w="0" w:type="auto"/>
        <w:jc w:val="center"/>
        <w:tblLook w:val="04A0" w:firstRow="1" w:lastRow="0" w:firstColumn="1" w:lastColumn="0" w:noHBand="0" w:noVBand="1"/>
      </w:tblPr>
      <w:tblGrid>
        <w:gridCol w:w="1541"/>
        <w:gridCol w:w="745"/>
        <w:gridCol w:w="868"/>
        <w:gridCol w:w="849"/>
        <w:gridCol w:w="915"/>
        <w:gridCol w:w="849"/>
        <w:gridCol w:w="915"/>
        <w:gridCol w:w="972"/>
        <w:gridCol w:w="972"/>
      </w:tblGrid>
      <w:tr w:rsidR="006C5295" w:rsidRPr="00671334" w:rsidTr="00866F42">
        <w:trPr>
          <w:jc w:val="center"/>
        </w:trPr>
        <w:tc>
          <w:tcPr>
            <w:tcW w:w="1541" w:type="dxa"/>
            <w:tcBorders>
              <w:left w:val="nil"/>
              <w:bottom w:val="single" w:sz="4" w:space="0" w:color="auto"/>
              <w:right w:val="nil"/>
            </w:tcBorders>
            <w:vAlign w:val="center"/>
          </w:tcPr>
          <w:p w:rsidR="006C5295" w:rsidRPr="00671334" w:rsidRDefault="006C5295" w:rsidP="00866F42">
            <w:pPr>
              <w:spacing w:line="480" w:lineRule="auto"/>
              <w:jc w:val="center"/>
              <w:rPr>
                <w:rFonts w:ascii="Times New Roman" w:hAnsi="Times New Roman" w:cs="Times New Roman"/>
                <w:sz w:val="17"/>
                <w:szCs w:val="17"/>
              </w:rPr>
            </w:pPr>
            <w:r w:rsidRPr="00671334">
              <w:rPr>
                <w:rFonts w:ascii="Times New Roman" w:hAnsi="Times New Roman" w:cs="Times New Roman"/>
                <w:b/>
                <w:bCs/>
                <w:sz w:val="17"/>
                <w:szCs w:val="17"/>
              </w:rPr>
              <w:t>Pharmacophore</w:t>
            </w:r>
          </w:p>
        </w:tc>
        <w:tc>
          <w:tcPr>
            <w:tcW w:w="714" w:type="dxa"/>
            <w:tcBorders>
              <w:left w:val="nil"/>
              <w:bottom w:val="single" w:sz="4" w:space="0" w:color="auto"/>
              <w:right w:val="nil"/>
            </w:tcBorders>
            <w:vAlign w:val="center"/>
          </w:tcPr>
          <w:p w:rsidR="006C5295" w:rsidRPr="00671334" w:rsidRDefault="006C5295" w:rsidP="00866F42">
            <w:pPr>
              <w:spacing w:line="192" w:lineRule="auto"/>
              <w:jc w:val="center"/>
              <w:rPr>
                <w:rFonts w:ascii="Times New Roman" w:hAnsi="Times New Roman" w:cs="Times New Roman"/>
                <w:sz w:val="17"/>
                <w:szCs w:val="17"/>
              </w:rPr>
            </w:pPr>
            <w:r w:rsidRPr="00671334">
              <w:rPr>
                <w:rFonts w:ascii="Times New Roman" w:hAnsi="Times New Roman" w:cs="Times New Roman"/>
                <w:b/>
                <w:bCs/>
                <w:sz w:val="17"/>
                <w:szCs w:val="17"/>
              </w:rPr>
              <w:t>Total Actives</w:t>
            </w:r>
          </w:p>
        </w:tc>
        <w:tc>
          <w:tcPr>
            <w:tcW w:w="830" w:type="dxa"/>
            <w:tcBorders>
              <w:left w:val="nil"/>
              <w:bottom w:val="single" w:sz="4" w:space="0" w:color="auto"/>
              <w:right w:val="nil"/>
            </w:tcBorders>
            <w:vAlign w:val="center"/>
          </w:tcPr>
          <w:p w:rsidR="006C5295" w:rsidRPr="00671334" w:rsidRDefault="006C5295" w:rsidP="00866F42">
            <w:pPr>
              <w:spacing w:line="192" w:lineRule="auto"/>
              <w:jc w:val="center"/>
              <w:rPr>
                <w:rFonts w:ascii="Times New Roman" w:hAnsi="Times New Roman" w:cs="Times New Roman"/>
                <w:b/>
                <w:bCs/>
                <w:sz w:val="17"/>
                <w:szCs w:val="17"/>
              </w:rPr>
            </w:pPr>
            <w:r w:rsidRPr="00671334">
              <w:rPr>
                <w:rFonts w:ascii="Times New Roman" w:hAnsi="Times New Roman" w:cs="Times New Roman"/>
                <w:b/>
                <w:bCs/>
                <w:sz w:val="17"/>
                <w:szCs w:val="17"/>
              </w:rPr>
              <w:t>Total</w:t>
            </w:r>
          </w:p>
          <w:p w:rsidR="006C5295" w:rsidRPr="00671334" w:rsidRDefault="006C5295" w:rsidP="00866F42">
            <w:pPr>
              <w:spacing w:line="192" w:lineRule="auto"/>
              <w:jc w:val="center"/>
              <w:rPr>
                <w:rFonts w:ascii="Times New Roman" w:hAnsi="Times New Roman" w:cs="Times New Roman"/>
                <w:sz w:val="17"/>
                <w:szCs w:val="17"/>
              </w:rPr>
            </w:pPr>
            <w:proofErr w:type="spellStart"/>
            <w:r w:rsidRPr="00671334">
              <w:rPr>
                <w:rFonts w:ascii="Times New Roman" w:hAnsi="Times New Roman" w:cs="Times New Roman"/>
                <w:b/>
                <w:bCs/>
                <w:sz w:val="17"/>
                <w:szCs w:val="17"/>
              </w:rPr>
              <w:t>Inactives</w:t>
            </w:r>
            <w:proofErr w:type="spellEnd"/>
          </w:p>
        </w:tc>
        <w:tc>
          <w:tcPr>
            <w:tcW w:w="812" w:type="dxa"/>
            <w:tcBorders>
              <w:left w:val="nil"/>
              <w:bottom w:val="single" w:sz="4" w:space="0" w:color="auto"/>
              <w:right w:val="nil"/>
            </w:tcBorders>
            <w:vAlign w:val="center"/>
          </w:tcPr>
          <w:p w:rsidR="006C5295" w:rsidRPr="00671334" w:rsidRDefault="006C5295" w:rsidP="00866F42">
            <w:pPr>
              <w:spacing w:line="192" w:lineRule="auto"/>
              <w:jc w:val="center"/>
              <w:rPr>
                <w:rFonts w:ascii="Times New Roman" w:hAnsi="Times New Roman" w:cs="Times New Roman"/>
                <w:b/>
                <w:bCs/>
                <w:sz w:val="17"/>
                <w:szCs w:val="17"/>
              </w:rPr>
            </w:pPr>
            <w:r w:rsidRPr="00671334">
              <w:rPr>
                <w:rFonts w:ascii="Times New Roman" w:hAnsi="Times New Roman" w:cs="Times New Roman"/>
                <w:b/>
                <w:bCs/>
                <w:sz w:val="17"/>
                <w:szCs w:val="17"/>
              </w:rPr>
              <w:t>True</w:t>
            </w:r>
          </w:p>
          <w:p w:rsidR="006C5295" w:rsidRPr="00671334" w:rsidRDefault="006C5295" w:rsidP="00866F42">
            <w:pPr>
              <w:spacing w:line="192" w:lineRule="auto"/>
              <w:jc w:val="center"/>
              <w:rPr>
                <w:rFonts w:ascii="Times New Roman" w:hAnsi="Times New Roman" w:cs="Times New Roman"/>
                <w:b/>
                <w:bCs/>
                <w:sz w:val="17"/>
                <w:szCs w:val="17"/>
              </w:rPr>
            </w:pPr>
            <w:r w:rsidRPr="00671334">
              <w:rPr>
                <w:rFonts w:ascii="Times New Roman" w:hAnsi="Times New Roman" w:cs="Times New Roman"/>
                <w:b/>
                <w:bCs/>
                <w:sz w:val="17"/>
                <w:szCs w:val="17"/>
              </w:rPr>
              <w:t>Positives</w:t>
            </w:r>
          </w:p>
        </w:tc>
        <w:tc>
          <w:tcPr>
            <w:tcW w:w="874" w:type="dxa"/>
            <w:tcBorders>
              <w:left w:val="nil"/>
              <w:bottom w:val="single" w:sz="4" w:space="0" w:color="auto"/>
              <w:right w:val="nil"/>
            </w:tcBorders>
            <w:vAlign w:val="center"/>
          </w:tcPr>
          <w:p w:rsidR="006C5295" w:rsidRPr="00671334" w:rsidRDefault="006C5295" w:rsidP="00866F42">
            <w:pPr>
              <w:spacing w:line="192" w:lineRule="auto"/>
              <w:jc w:val="center"/>
              <w:rPr>
                <w:rFonts w:ascii="Times New Roman" w:hAnsi="Times New Roman" w:cs="Times New Roman"/>
                <w:sz w:val="17"/>
                <w:szCs w:val="17"/>
              </w:rPr>
            </w:pPr>
            <w:r w:rsidRPr="00671334">
              <w:rPr>
                <w:rFonts w:ascii="Times New Roman" w:hAnsi="Times New Roman" w:cs="Times New Roman"/>
                <w:b/>
                <w:bCs/>
                <w:sz w:val="17"/>
                <w:szCs w:val="17"/>
              </w:rPr>
              <w:t>True Negatives</w:t>
            </w:r>
          </w:p>
        </w:tc>
        <w:tc>
          <w:tcPr>
            <w:tcW w:w="812" w:type="dxa"/>
            <w:tcBorders>
              <w:left w:val="nil"/>
              <w:bottom w:val="single" w:sz="4" w:space="0" w:color="auto"/>
              <w:right w:val="nil"/>
            </w:tcBorders>
            <w:vAlign w:val="center"/>
          </w:tcPr>
          <w:p w:rsidR="006C5295" w:rsidRPr="00671334" w:rsidRDefault="006C5295" w:rsidP="00866F42">
            <w:pPr>
              <w:spacing w:line="192" w:lineRule="auto"/>
              <w:jc w:val="center"/>
              <w:rPr>
                <w:rFonts w:ascii="Times New Roman" w:hAnsi="Times New Roman" w:cs="Times New Roman"/>
                <w:sz w:val="17"/>
                <w:szCs w:val="17"/>
              </w:rPr>
            </w:pPr>
            <w:r w:rsidRPr="00671334">
              <w:rPr>
                <w:rFonts w:ascii="Times New Roman" w:hAnsi="Times New Roman" w:cs="Times New Roman"/>
                <w:b/>
                <w:bCs/>
                <w:sz w:val="17"/>
                <w:szCs w:val="17"/>
              </w:rPr>
              <w:t>False Positives</w:t>
            </w:r>
          </w:p>
        </w:tc>
        <w:tc>
          <w:tcPr>
            <w:tcW w:w="874" w:type="dxa"/>
            <w:tcBorders>
              <w:left w:val="nil"/>
              <w:bottom w:val="single" w:sz="4" w:space="0" w:color="auto"/>
              <w:right w:val="nil"/>
            </w:tcBorders>
            <w:vAlign w:val="center"/>
          </w:tcPr>
          <w:p w:rsidR="006C5295" w:rsidRPr="00671334" w:rsidRDefault="006C5295" w:rsidP="00866F42">
            <w:pPr>
              <w:spacing w:line="192" w:lineRule="auto"/>
              <w:jc w:val="center"/>
              <w:rPr>
                <w:rFonts w:ascii="Times New Roman" w:hAnsi="Times New Roman" w:cs="Times New Roman"/>
                <w:sz w:val="17"/>
                <w:szCs w:val="17"/>
              </w:rPr>
            </w:pPr>
            <w:r w:rsidRPr="00671334">
              <w:rPr>
                <w:rFonts w:ascii="Times New Roman" w:hAnsi="Times New Roman" w:cs="Times New Roman"/>
                <w:b/>
                <w:bCs/>
                <w:sz w:val="17"/>
                <w:szCs w:val="17"/>
              </w:rPr>
              <w:t>False Negatives</w:t>
            </w:r>
          </w:p>
        </w:tc>
        <w:tc>
          <w:tcPr>
            <w:tcW w:w="928" w:type="dxa"/>
            <w:tcBorders>
              <w:left w:val="nil"/>
              <w:bottom w:val="single" w:sz="4" w:space="0" w:color="auto"/>
              <w:right w:val="nil"/>
            </w:tcBorders>
            <w:vAlign w:val="center"/>
          </w:tcPr>
          <w:p w:rsidR="006C5295" w:rsidRPr="00671334" w:rsidRDefault="006C5295" w:rsidP="00866F42">
            <w:pPr>
              <w:spacing w:line="480" w:lineRule="auto"/>
              <w:jc w:val="center"/>
              <w:rPr>
                <w:rFonts w:ascii="Times New Roman" w:hAnsi="Times New Roman" w:cs="Times New Roman"/>
                <w:sz w:val="17"/>
                <w:szCs w:val="17"/>
              </w:rPr>
            </w:pPr>
            <w:r w:rsidRPr="00671334">
              <w:rPr>
                <w:rFonts w:ascii="Times New Roman" w:hAnsi="Times New Roman" w:cs="Times New Roman"/>
                <w:b/>
                <w:bCs/>
                <w:sz w:val="17"/>
                <w:szCs w:val="17"/>
              </w:rPr>
              <w:t>Sensitivity</w:t>
            </w:r>
          </w:p>
        </w:tc>
        <w:tc>
          <w:tcPr>
            <w:tcW w:w="927" w:type="dxa"/>
            <w:tcBorders>
              <w:left w:val="nil"/>
              <w:bottom w:val="single" w:sz="4" w:space="0" w:color="auto"/>
              <w:right w:val="nil"/>
            </w:tcBorders>
            <w:vAlign w:val="center"/>
          </w:tcPr>
          <w:p w:rsidR="006C5295" w:rsidRPr="00671334" w:rsidRDefault="006C5295" w:rsidP="00866F42">
            <w:pPr>
              <w:spacing w:line="480" w:lineRule="auto"/>
              <w:jc w:val="center"/>
              <w:rPr>
                <w:rFonts w:ascii="Times New Roman" w:hAnsi="Times New Roman" w:cs="Times New Roman"/>
                <w:sz w:val="17"/>
                <w:szCs w:val="17"/>
              </w:rPr>
            </w:pPr>
            <w:r w:rsidRPr="00671334">
              <w:rPr>
                <w:rFonts w:ascii="Times New Roman" w:hAnsi="Times New Roman" w:cs="Times New Roman"/>
                <w:b/>
                <w:bCs/>
                <w:sz w:val="17"/>
                <w:szCs w:val="17"/>
              </w:rPr>
              <w:t>Specificity</w:t>
            </w:r>
          </w:p>
        </w:tc>
      </w:tr>
      <w:tr w:rsidR="006C5295" w:rsidRPr="00671334" w:rsidTr="00866F42">
        <w:trPr>
          <w:trHeight w:hRule="exact" w:val="397"/>
          <w:jc w:val="center"/>
        </w:trPr>
        <w:tc>
          <w:tcPr>
            <w:tcW w:w="1541" w:type="dxa"/>
            <w:tcBorders>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Pharmacophore_1</w:t>
            </w:r>
          </w:p>
        </w:tc>
        <w:tc>
          <w:tcPr>
            <w:tcW w:w="714" w:type="dxa"/>
            <w:tcBorders>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22</w:t>
            </w:r>
          </w:p>
        </w:tc>
        <w:tc>
          <w:tcPr>
            <w:tcW w:w="830" w:type="dxa"/>
            <w:tcBorders>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662</w:t>
            </w:r>
          </w:p>
        </w:tc>
        <w:tc>
          <w:tcPr>
            <w:tcW w:w="812" w:type="dxa"/>
            <w:tcBorders>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15</w:t>
            </w:r>
          </w:p>
        </w:tc>
        <w:tc>
          <w:tcPr>
            <w:tcW w:w="874" w:type="dxa"/>
            <w:tcBorders>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376</w:t>
            </w:r>
          </w:p>
        </w:tc>
        <w:tc>
          <w:tcPr>
            <w:tcW w:w="812" w:type="dxa"/>
            <w:tcBorders>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286</w:t>
            </w:r>
          </w:p>
        </w:tc>
        <w:tc>
          <w:tcPr>
            <w:tcW w:w="874" w:type="dxa"/>
            <w:tcBorders>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7</w:t>
            </w:r>
          </w:p>
        </w:tc>
        <w:tc>
          <w:tcPr>
            <w:tcW w:w="928" w:type="dxa"/>
            <w:tcBorders>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0.68182</w:t>
            </w:r>
          </w:p>
        </w:tc>
        <w:tc>
          <w:tcPr>
            <w:tcW w:w="927" w:type="dxa"/>
            <w:tcBorders>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0.56798</w:t>
            </w:r>
          </w:p>
        </w:tc>
      </w:tr>
      <w:tr w:rsidR="006C5295" w:rsidRPr="00671334" w:rsidTr="00866F42">
        <w:trPr>
          <w:trHeight w:hRule="exact" w:val="397"/>
          <w:jc w:val="center"/>
        </w:trPr>
        <w:tc>
          <w:tcPr>
            <w:tcW w:w="1541"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Pharmacophore_2</w:t>
            </w:r>
          </w:p>
        </w:tc>
        <w:tc>
          <w:tcPr>
            <w:tcW w:w="71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22</w:t>
            </w:r>
          </w:p>
        </w:tc>
        <w:tc>
          <w:tcPr>
            <w:tcW w:w="830"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662</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16</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589</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73</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w:t>
            </w:r>
          </w:p>
        </w:tc>
        <w:tc>
          <w:tcPr>
            <w:tcW w:w="928"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0.72727</w:t>
            </w:r>
          </w:p>
        </w:tc>
        <w:tc>
          <w:tcPr>
            <w:tcW w:w="927"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0.88973</w:t>
            </w:r>
          </w:p>
        </w:tc>
      </w:tr>
      <w:tr w:rsidR="006C5295" w:rsidRPr="00671334" w:rsidTr="00866F42">
        <w:trPr>
          <w:trHeight w:hRule="exact" w:val="397"/>
          <w:jc w:val="center"/>
        </w:trPr>
        <w:tc>
          <w:tcPr>
            <w:tcW w:w="1541"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Pharmacophore_3</w:t>
            </w:r>
          </w:p>
        </w:tc>
        <w:tc>
          <w:tcPr>
            <w:tcW w:w="71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22</w:t>
            </w:r>
          </w:p>
        </w:tc>
        <w:tc>
          <w:tcPr>
            <w:tcW w:w="830"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662</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13</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579</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83</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9</w:t>
            </w:r>
          </w:p>
        </w:tc>
        <w:tc>
          <w:tcPr>
            <w:tcW w:w="928"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0.59091</w:t>
            </w:r>
          </w:p>
        </w:tc>
        <w:tc>
          <w:tcPr>
            <w:tcW w:w="927"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0.87462</w:t>
            </w:r>
          </w:p>
        </w:tc>
      </w:tr>
      <w:tr w:rsidR="006C5295" w:rsidRPr="00671334" w:rsidTr="00866F42">
        <w:trPr>
          <w:trHeight w:hRule="exact" w:val="397"/>
          <w:jc w:val="center"/>
        </w:trPr>
        <w:tc>
          <w:tcPr>
            <w:tcW w:w="1541"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Pharmacophore_4</w:t>
            </w:r>
          </w:p>
        </w:tc>
        <w:tc>
          <w:tcPr>
            <w:tcW w:w="71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22</w:t>
            </w:r>
          </w:p>
        </w:tc>
        <w:tc>
          <w:tcPr>
            <w:tcW w:w="830"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662</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14</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620</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42</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8</w:t>
            </w:r>
          </w:p>
        </w:tc>
        <w:tc>
          <w:tcPr>
            <w:tcW w:w="928"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0.63636</w:t>
            </w:r>
          </w:p>
        </w:tc>
        <w:tc>
          <w:tcPr>
            <w:tcW w:w="927"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0.93659</w:t>
            </w:r>
          </w:p>
        </w:tc>
      </w:tr>
      <w:tr w:rsidR="006C5295" w:rsidRPr="00671334" w:rsidTr="00866F42">
        <w:trPr>
          <w:trHeight w:hRule="exact" w:val="397"/>
          <w:jc w:val="center"/>
        </w:trPr>
        <w:tc>
          <w:tcPr>
            <w:tcW w:w="1541"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Pharmacophore_5</w:t>
            </w:r>
          </w:p>
        </w:tc>
        <w:tc>
          <w:tcPr>
            <w:tcW w:w="71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22</w:t>
            </w:r>
          </w:p>
        </w:tc>
        <w:tc>
          <w:tcPr>
            <w:tcW w:w="830"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662</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14</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625</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37</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8</w:t>
            </w:r>
          </w:p>
        </w:tc>
        <w:tc>
          <w:tcPr>
            <w:tcW w:w="928"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0.63636</w:t>
            </w:r>
          </w:p>
        </w:tc>
        <w:tc>
          <w:tcPr>
            <w:tcW w:w="927"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0.94411</w:t>
            </w:r>
          </w:p>
        </w:tc>
      </w:tr>
      <w:tr w:rsidR="006C5295" w:rsidRPr="00671334" w:rsidTr="00866F42">
        <w:trPr>
          <w:trHeight w:hRule="exact" w:val="397"/>
          <w:jc w:val="center"/>
        </w:trPr>
        <w:tc>
          <w:tcPr>
            <w:tcW w:w="1541"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Pharmacophore_6</w:t>
            </w:r>
          </w:p>
        </w:tc>
        <w:tc>
          <w:tcPr>
            <w:tcW w:w="71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22</w:t>
            </w:r>
          </w:p>
        </w:tc>
        <w:tc>
          <w:tcPr>
            <w:tcW w:w="830"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662</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17</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589</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73</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5</w:t>
            </w:r>
          </w:p>
        </w:tc>
        <w:tc>
          <w:tcPr>
            <w:tcW w:w="928"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0.77273</w:t>
            </w:r>
          </w:p>
        </w:tc>
        <w:tc>
          <w:tcPr>
            <w:tcW w:w="927"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0.88973</w:t>
            </w:r>
          </w:p>
        </w:tc>
      </w:tr>
      <w:tr w:rsidR="006C5295" w:rsidRPr="00671334" w:rsidTr="00866F42">
        <w:trPr>
          <w:trHeight w:hRule="exact" w:val="397"/>
          <w:jc w:val="center"/>
        </w:trPr>
        <w:tc>
          <w:tcPr>
            <w:tcW w:w="1541"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Pharmacophore_7</w:t>
            </w:r>
          </w:p>
        </w:tc>
        <w:tc>
          <w:tcPr>
            <w:tcW w:w="71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22</w:t>
            </w:r>
          </w:p>
        </w:tc>
        <w:tc>
          <w:tcPr>
            <w:tcW w:w="830"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662</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18</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623</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39</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4</w:t>
            </w:r>
          </w:p>
        </w:tc>
        <w:tc>
          <w:tcPr>
            <w:tcW w:w="928"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0.81818</w:t>
            </w:r>
          </w:p>
        </w:tc>
        <w:tc>
          <w:tcPr>
            <w:tcW w:w="927"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0.94109</w:t>
            </w:r>
          </w:p>
        </w:tc>
      </w:tr>
      <w:tr w:rsidR="006C5295" w:rsidRPr="00671334" w:rsidTr="00866F42">
        <w:trPr>
          <w:trHeight w:hRule="exact" w:val="397"/>
          <w:jc w:val="center"/>
        </w:trPr>
        <w:tc>
          <w:tcPr>
            <w:tcW w:w="1541"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lastRenderedPageBreak/>
              <w:t>Pharmacophore_8</w:t>
            </w:r>
          </w:p>
        </w:tc>
        <w:tc>
          <w:tcPr>
            <w:tcW w:w="71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22</w:t>
            </w:r>
          </w:p>
        </w:tc>
        <w:tc>
          <w:tcPr>
            <w:tcW w:w="830"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662</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17</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539</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123</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5</w:t>
            </w:r>
          </w:p>
        </w:tc>
        <w:tc>
          <w:tcPr>
            <w:tcW w:w="928"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0.77273</w:t>
            </w:r>
          </w:p>
        </w:tc>
        <w:tc>
          <w:tcPr>
            <w:tcW w:w="927"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0.81420</w:t>
            </w:r>
          </w:p>
        </w:tc>
      </w:tr>
      <w:tr w:rsidR="006C5295" w:rsidRPr="00671334" w:rsidTr="00866F42">
        <w:trPr>
          <w:trHeight w:hRule="exact" w:val="397"/>
          <w:jc w:val="center"/>
        </w:trPr>
        <w:tc>
          <w:tcPr>
            <w:tcW w:w="1541"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Pharmacophore_9</w:t>
            </w:r>
          </w:p>
        </w:tc>
        <w:tc>
          <w:tcPr>
            <w:tcW w:w="71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22</w:t>
            </w:r>
          </w:p>
        </w:tc>
        <w:tc>
          <w:tcPr>
            <w:tcW w:w="830"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662</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16</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612</w:t>
            </w:r>
          </w:p>
        </w:tc>
        <w:tc>
          <w:tcPr>
            <w:tcW w:w="812"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50</w:t>
            </w:r>
          </w:p>
        </w:tc>
        <w:tc>
          <w:tcPr>
            <w:tcW w:w="874"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w:t>
            </w:r>
          </w:p>
        </w:tc>
        <w:tc>
          <w:tcPr>
            <w:tcW w:w="928"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0.72727</w:t>
            </w:r>
          </w:p>
        </w:tc>
        <w:tc>
          <w:tcPr>
            <w:tcW w:w="927" w:type="dxa"/>
            <w:tcBorders>
              <w:top w:val="nil"/>
              <w:left w:val="nil"/>
              <w:bottom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0.92447</w:t>
            </w:r>
          </w:p>
        </w:tc>
      </w:tr>
      <w:tr w:rsidR="006C5295" w:rsidRPr="00671334" w:rsidTr="00866F42">
        <w:trPr>
          <w:trHeight w:hRule="exact" w:val="397"/>
          <w:jc w:val="center"/>
        </w:trPr>
        <w:tc>
          <w:tcPr>
            <w:tcW w:w="1541" w:type="dxa"/>
            <w:tcBorders>
              <w:top w:val="nil"/>
              <w:left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Pharmacophore_</w:t>
            </w:r>
            <w:r w:rsidRPr="00671334">
              <w:rPr>
                <w:rFonts w:ascii="Times New Roman" w:hAnsi="Times New Roman" w:cs="Times New Roman"/>
                <w:spacing w:val="-20"/>
                <w:sz w:val="17"/>
                <w:szCs w:val="17"/>
              </w:rPr>
              <w:t>10</w:t>
            </w:r>
          </w:p>
        </w:tc>
        <w:tc>
          <w:tcPr>
            <w:tcW w:w="714" w:type="dxa"/>
            <w:tcBorders>
              <w:top w:val="nil"/>
              <w:left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22</w:t>
            </w:r>
          </w:p>
        </w:tc>
        <w:tc>
          <w:tcPr>
            <w:tcW w:w="830" w:type="dxa"/>
            <w:tcBorders>
              <w:top w:val="nil"/>
              <w:left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662</w:t>
            </w:r>
          </w:p>
        </w:tc>
        <w:tc>
          <w:tcPr>
            <w:tcW w:w="812" w:type="dxa"/>
            <w:tcBorders>
              <w:top w:val="nil"/>
              <w:left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18</w:t>
            </w:r>
          </w:p>
        </w:tc>
        <w:tc>
          <w:tcPr>
            <w:tcW w:w="874" w:type="dxa"/>
            <w:tcBorders>
              <w:top w:val="nil"/>
              <w:left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405</w:t>
            </w:r>
          </w:p>
        </w:tc>
        <w:tc>
          <w:tcPr>
            <w:tcW w:w="812" w:type="dxa"/>
            <w:tcBorders>
              <w:top w:val="nil"/>
              <w:left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257</w:t>
            </w:r>
          </w:p>
        </w:tc>
        <w:tc>
          <w:tcPr>
            <w:tcW w:w="874" w:type="dxa"/>
            <w:tcBorders>
              <w:top w:val="nil"/>
              <w:left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4</w:t>
            </w:r>
          </w:p>
        </w:tc>
        <w:tc>
          <w:tcPr>
            <w:tcW w:w="928" w:type="dxa"/>
            <w:tcBorders>
              <w:top w:val="nil"/>
              <w:left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0.81818</w:t>
            </w:r>
          </w:p>
        </w:tc>
        <w:tc>
          <w:tcPr>
            <w:tcW w:w="927" w:type="dxa"/>
            <w:tcBorders>
              <w:top w:val="nil"/>
              <w:left w:val="nil"/>
              <w:right w:val="nil"/>
            </w:tcBorders>
            <w:vAlign w:val="center"/>
          </w:tcPr>
          <w:p w:rsidR="006C5295" w:rsidRPr="00671334" w:rsidRDefault="006C5295" w:rsidP="00866F42">
            <w:pPr>
              <w:jc w:val="center"/>
              <w:rPr>
                <w:rFonts w:ascii="Times New Roman" w:hAnsi="Times New Roman" w:cs="Times New Roman"/>
                <w:sz w:val="17"/>
                <w:szCs w:val="17"/>
              </w:rPr>
            </w:pPr>
            <w:r w:rsidRPr="00671334">
              <w:rPr>
                <w:rFonts w:ascii="Times New Roman" w:hAnsi="Times New Roman" w:cs="Times New Roman"/>
                <w:sz w:val="17"/>
                <w:szCs w:val="17"/>
              </w:rPr>
              <w:t>0.61178</w:t>
            </w:r>
          </w:p>
        </w:tc>
      </w:tr>
    </w:tbl>
    <w:p w:rsidR="0004542E" w:rsidRPr="00671334" w:rsidRDefault="0004542E" w:rsidP="00EB5647">
      <w:pPr>
        <w:pStyle w:val="ds-markdown-paragraph"/>
        <w:shd w:val="clear" w:color="auto" w:fill="FFFFFF"/>
        <w:spacing w:before="0" w:beforeAutospacing="0" w:after="0" w:afterAutospacing="0" w:line="240" w:lineRule="exact"/>
        <w:ind w:firstLineChars="200" w:firstLine="340"/>
        <w:rPr>
          <w:rFonts w:ascii="Times New Roman" w:hAnsi="Times New Roman" w:cs="Times New Roman"/>
          <w:i/>
          <w:sz w:val="17"/>
          <w:szCs w:val="17"/>
        </w:rPr>
      </w:pPr>
    </w:p>
    <w:p w:rsidR="00EB5647" w:rsidRPr="00671334" w:rsidRDefault="008F4242" w:rsidP="00EB5647">
      <w:pPr>
        <w:pStyle w:val="ds-markdown-paragraph"/>
        <w:shd w:val="clear" w:color="auto" w:fill="FFFFFF"/>
        <w:spacing w:before="0" w:beforeAutospacing="0" w:after="0" w:afterAutospacing="0" w:line="240" w:lineRule="exact"/>
        <w:ind w:firstLineChars="200" w:firstLine="380"/>
        <w:jc w:val="both"/>
        <w:rPr>
          <w:rFonts w:ascii="Times New Roman" w:hAnsi="Times New Roman" w:cs="Times New Roman"/>
          <w:color w:val="404040"/>
          <w:sz w:val="19"/>
          <w:szCs w:val="19"/>
        </w:rPr>
      </w:pPr>
      <w:r w:rsidRPr="00671334">
        <w:rPr>
          <w:rFonts w:ascii="Times New Roman" w:hAnsi="Times New Roman" w:cs="Times New Roman"/>
          <w:color w:val="404040"/>
          <w:sz w:val="19"/>
          <w:szCs w:val="19"/>
        </w:rPr>
        <w:t>The </w:t>
      </w:r>
      <w:r w:rsidRPr="00671334">
        <w:rPr>
          <w:rStyle w:val="a7"/>
          <w:rFonts w:ascii="Times New Roman" w:hAnsi="Times New Roman" w:cs="Times New Roman"/>
          <w:b w:val="0"/>
          <w:color w:val="404040"/>
          <w:sz w:val="19"/>
          <w:szCs w:val="19"/>
        </w:rPr>
        <w:t>Receiver Operating Characteristic (ROC) curve</w:t>
      </w:r>
      <w:r w:rsidRPr="00671334">
        <w:rPr>
          <w:rFonts w:ascii="Times New Roman" w:hAnsi="Times New Roman" w:cs="Times New Roman"/>
          <w:color w:val="404040"/>
          <w:sz w:val="19"/>
          <w:szCs w:val="19"/>
        </w:rPr>
        <w:t> is used to evaluate the diagnostic accuracy of binary classification tasks, where the </w:t>
      </w:r>
      <w:r w:rsidRPr="00671334">
        <w:rPr>
          <w:rStyle w:val="a7"/>
          <w:rFonts w:ascii="Times New Roman" w:hAnsi="Times New Roman" w:cs="Times New Roman"/>
          <w:b w:val="0"/>
          <w:color w:val="404040"/>
          <w:sz w:val="19"/>
          <w:szCs w:val="19"/>
        </w:rPr>
        <w:t>x-axis</w:t>
      </w:r>
      <w:r w:rsidRPr="00671334">
        <w:rPr>
          <w:rFonts w:ascii="Times New Roman" w:hAnsi="Times New Roman" w:cs="Times New Roman"/>
          <w:color w:val="404040"/>
          <w:sz w:val="19"/>
          <w:szCs w:val="19"/>
        </w:rPr>
        <w:t> represents the </w:t>
      </w:r>
      <w:r w:rsidRPr="00671334">
        <w:rPr>
          <w:rStyle w:val="a7"/>
          <w:rFonts w:ascii="Times New Roman" w:hAnsi="Times New Roman" w:cs="Times New Roman"/>
          <w:b w:val="0"/>
          <w:color w:val="404040"/>
          <w:sz w:val="19"/>
          <w:szCs w:val="19"/>
        </w:rPr>
        <w:t>false positive rate (FPR)</w:t>
      </w:r>
      <w:r w:rsidRPr="00671334">
        <w:rPr>
          <w:rFonts w:ascii="Times New Roman" w:hAnsi="Times New Roman" w:cs="Times New Roman"/>
          <w:color w:val="404040"/>
          <w:sz w:val="19"/>
          <w:szCs w:val="19"/>
        </w:rPr>
        <w:t>, and the </w:t>
      </w:r>
      <w:r w:rsidRPr="00671334">
        <w:rPr>
          <w:rStyle w:val="a7"/>
          <w:rFonts w:ascii="Times New Roman" w:hAnsi="Times New Roman" w:cs="Times New Roman"/>
          <w:b w:val="0"/>
          <w:color w:val="404040"/>
          <w:sz w:val="19"/>
          <w:szCs w:val="19"/>
        </w:rPr>
        <w:t>y-axis</w:t>
      </w:r>
      <w:r w:rsidRPr="00671334">
        <w:rPr>
          <w:rFonts w:ascii="Times New Roman" w:hAnsi="Times New Roman" w:cs="Times New Roman"/>
          <w:color w:val="404040"/>
          <w:sz w:val="19"/>
          <w:szCs w:val="19"/>
        </w:rPr>
        <w:t> represents the </w:t>
      </w:r>
      <w:r w:rsidRPr="00671334">
        <w:rPr>
          <w:rStyle w:val="a7"/>
          <w:rFonts w:ascii="Times New Roman" w:hAnsi="Times New Roman" w:cs="Times New Roman"/>
          <w:b w:val="0"/>
          <w:color w:val="404040"/>
          <w:sz w:val="19"/>
          <w:szCs w:val="19"/>
        </w:rPr>
        <w:t>true positive rate (TPR)</w:t>
      </w:r>
      <w:r w:rsidRPr="00671334">
        <w:rPr>
          <w:rFonts w:ascii="Times New Roman" w:hAnsi="Times New Roman" w:cs="Times New Roman"/>
          <w:color w:val="404040"/>
          <w:sz w:val="19"/>
          <w:szCs w:val="19"/>
        </w:rPr>
        <w:t>. The </w:t>
      </w:r>
      <w:r w:rsidRPr="00671334">
        <w:rPr>
          <w:rStyle w:val="a7"/>
          <w:rFonts w:ascii="Times New Roman" w:hAnsi="Times New Roman" w:cs="Times New Roman"/>
          <w:b w:val="0"/>
          <w:color w:val="404040"/>
          <w:sz w:val="19"/>
          <w:szCs w:val="19"/>
        </w:rPr>
        <w:t>area under the curve (AUC, denoted as Quality)</w:t>
      </w:r>
      <w:r w:rsidRPr="00671334">
        <w:rPr>
          <w:rFonts w:ascii="Times New Roman" w:hAnsi="Times New Roman" w:cs="Times New Roman"/>
          <w:color w:val="404040"/>
          <w:sz w:val="19"/>
          <w:szCs w:val="19"/>
        </w:rPr>
        <w:t> reflects the overall performance of the model. This value must be </w:t>
      </w:r>
      <w:r w:rsidRPr="00671334">
        <w:rPr>
          <w:rStyle w:val="a7"/>
          <w:rFonts w:ascii="Times New Roman" w:hAnsi="Times New Roman" w:cs="Times New Roman"/>
          <w:b w:val="0"/>
          <w:color w:val="404040"/>
          <w:sz w:val="19"/>
          <w:szCs w:val="19"/>
        </w:rPr>
        <w:t>greater than 0.5</w:t>
      </w:r>
      <w:r w:rsidRPr="00671334">
        <w:rPr>
          <w:rFonts w:ascii="Times New Roman" w:hAnsi="Times New Roman" w:cs="Times New Roman"/>
          <w:color w:val="404040"/>
          <w:sz w:val="19"/>
          <w:szCs w:val="19"/>
        </w:rPr>
        <w:t>, with higher values indicating stronger discriminative ability of the</w:t>
      </w:r>
      <w:r w:rsidR="0004542E" w:rsidRPr="00671334">
        <w:rPr>
          <w:rFonts w:ascii="Times New Roman" w:hAnsi="Times New Roman" w:cs="Times New Roman"/>
          <w:color w:val="404040"/>
          <w:sz w:val="19"/>
          <w:szCs w:val="19"/>
        </w:rPr>
        <w:t xml:space="preserve"> model. Among the pharmacophore </w:t>
      </w:r>
      <w:r w:rsidRPr="00671334">
        <w:rPr>
          <w:rFonts w:ascii="Times New Roman" w:hAnsi="Times New Roman" w:cs="Times New Roman"/>
          <w:color w:val="404040"/>
          <w:sz w:val="19"/>
          <w:szCs w:val="19"/>
        </w:rPr>
        <w:t>models,</w:t>
      </w:r>
      <w:bookmarkStart w:id="34" w:name="OLE_LINK215"/>
      <w:r w:rsidRPr="00671334">
        <w:rPr>
          <w:rFonts w:ascii="Times New Roman" w:hAnsi="Times New Roman" w:cs="Times New Roman"/>
          <w:color w:val="404040"/>
          <w:sz w:val="19"/>
          <w:szCs w:val="19"/>
        </w:rPr>
        <w:t> </w:t>
      </w:r>
      <w:r w:rsidRPr="00671334">
        <w:rPr>
          <w:rStyle w:val="a7"/>
          <w:rFonts w:ascii="Times New Roman" w:hAnsi="Times New Roman" w:cs="Times New Roman"/>
          <w:b w:val="0"/>
          <w:color w:val="404040"/>
          <w:sz w:val="19"/>
          <w:szCs w:val="19"/>
        </w:rPr>
        <w:t>Pharmacophore_07</w:t>
      </w:r>
      <w:bookmarkEnd w:id="34"/>
      <w:r w:rsidRPr="00671334">
        <w:rPr>
          <w:rFonts w:ascii="Times New Roman" w:hAnsi="Times New Roman" w:cs="Times New Roman"/>
          <w:b/>
          <w:color w:val="404040"/>
          <w:sz w:val="19"/>
          <w:szCs w:val="19"/>
        </w:rPr>
        <w:t> </w:t>
      </w:r>
      <w:r w:rsidRPr="00671334">
        <w:rPr>
          <w:rFonts w:ascii="Times New Roman" w:hAnsi="Times New Roman" w:cs="Times New Roman"/>
          <w:color w:val="404040"/>
          <w:sz w:val="19"/>
          <w:szCs w:val="19"/>
        </w:rPr>
        <w:t>and </w:t>
      </w:r>
      <w:r w:rsidRPr="00671334">
        <w:rPr>
          <w:rStyle w:val="a7"/>
          <w:rFonts w:ascii="Times New Roman" w:hAnsi="Times New Roman" w:cs="Times New Roman"/>
          <w:b w:val="0"/>
          <w:color w:val="404040"/>
          <w:sz w:val="19"/>
          <w:szCs w:val="19"/>
        </w:rPr>
        <w:t>Pharmacophore_09</w:t>
      </w:r>
      <w:r w:rsidRPr="00671334">
        <w:rPr>
          <w:rFonts w:ascii="Times New Roman" w:hAnsi="Times New Roman" w:cs="Times New Roman"/>
          <w:color w:val="404040"/>
          <w:sz w:val="19"/>
          <w:szCs w:val="19"/>
        </w:rPr>
        <w:t> were identified as the </w:t>
      </w:r>
      <w:r w:rsidRPr="00671334">
        <w:rPr>
          <w:rStyle w:val="a7"/>
          <w:rFonts w:ascii="Times New Roman" w:hAnsi="Times New Roman" w:cs="Times New Roman"/>
          <w:b w:val="0"/>
          <w:color w:val="404040"/>
          <w:sz w:val="19"/>
          <w:szCs w:val="19"/>
        </w:rPr>
        <w:t>best-performing models</w:t>
      </w:r>
      <w:r w:rsidRPr="00671334">
        <w:rPr>
          <w:rFonts w:ascii="Times New Roman" w:hAnsi="Times New Roman" w:cs="Times New Roman"/>
          <w:b/>
          <w:color w:val="404040"/>
          <w:sz w:val="19"/>
          <w:szCs w:val="19"/>
        </w:rPr>
        <w:t> </w:t>
      </w:r>
      <w:r w:rsidRPr="00671334">
        <w:rPr>
          <w:rFonts w:ascii="Times New Roman" w:hAnsi="Times New Roman" w:cs="Times New Roman"/>
          <w:color w:val="404040"/>
          <w:sz w:val="19"/>
          <w:szCs w:val="19"/>
        </w:rPr>
        <w:t>and were selected for further screening of the enumerated compound library.</w:t>
      </w:r>
      <w:r w:rsidR="00EB5647" w:rsidRPr="00671334">
        <w:rPr>
          <w:rStyle w:val="a7"/>
          <w:rFonts w:ascii="Times New Roman" w:hAnsi="Times New Roman" w:cs="Times New Roman"/>
          <w:color w:val="404040"/>
          <w:sz w:val="19"/>
          <w:szCs w:val="19"/>
        </w:rPr>
        <w:t xml:space="preserve"> </w:t>
      </w:r>
      <w:r w:rsidR="00EB5647" w:rsidRPr="00671334">
        <w:rPr>
          <w:rStyle w:val="a7"/>
          <w:rFonts w:ascii="Times New Roman" w:hAnsi="Times New Roman" w:cs="Times New Roman"/>
          <w:b w:val="0"/>
          <w:color w:val="404040"/>
          <w:sz w:val="19"/>
          <w:szCs w:val="19"/>
        </w:rPr>
        <w:t>The</w:t>
      </w:r>
      <w:r w:rsidR="00EB5647" w:rsidRPr="00671334">
        <w:rPr>
          <w:rStyle w:val="a7"/>
          <w:rFonts w:ascii="Times New Roman" w:hAnsi="Times New Roman" w:cs="Times New Roman"/>
          <w:color w:val="404040"/>
          <w:sz w:val="19"/>
          <w:szCs w:val="19"/>
        </w:rPr>
        <w:t xml:space="preserve"> Figure S2</w:t>
      </w:r>
      <w:r w:rsidR="00EB5647" w:rsidRPr="00671334">
        <w:rPr>
          <w:rFonts w:ascii="Times New Roman" w:hAnsi="Times New Roman" w:cs="Times New Roman"/>
          <w:color w:val="404040"/>
          <w:sz w:val="19"/>
          <w:szCs w:val="19"/>
        </w:rPr>
        <w:t xml:space="preserve"> displayed the ROC curves for Pharmacophore_07 and Pharmacophore_09. The </w:t>
      </w:r>
      <w:r w:rsidR="00EB5647" w:rsidRPr="00671334">
        <w:rPr>
          <w:rStyle w:val="a7"/>
          <w:rFonts w:ascii="Times New Roman" w:hAnsi="Times New Roman" w:cs="Times New Roman"/>
          <w:b w:val="0"/>
          <w:color w:val="404040"/>
          <w:sz w:val="19"/>
          <w:szCs w:val="19"/>
        </w:rPr>
        <w:t>Pharmacophore_07</w:t>
      </w:r>
      <w:r w:rsidR="00EB5647" w:rsidRPr="00671334">
        <w:rPr>
          <w:rFonts w:ascii="Times New Roman" w:hAnsi="Times New Roman" w:cs="Times New Roman"/>
          <w:b/>
          <w:color w:val="404040"/>
          <w:sz w:val="19"/>
          <w:szCs w:val="19"/>
        </w:rPr>
        <w:t> </w:t>
      </w:r>
      <w:r w:rsidR="00EB5647" w:rsidRPr="00671334">
        <w:rPr>
          <w:rFonts w:ascii="Times New Roman" w:hAnsi="Times New Roman" w:cs="Times New Roman"/>
          <w:color w:val="404040"/>
          <w:sz w:val="19"/>
          <w:szCs w:val="19"/>
        </w:rPr>
        <w:t>consisted of </w:t>
      </w:r>
      <w:r w:rsidR="00EB5647" w:rsidRPr="00671334">
        <w:rPr>
          <w:rStyle w:val="a7"/>
          <w:rFonts w:ascii="Times New Roman" w:hAnsi="Times New Roman" w:cs="Times New Roman"/>
          <w:b w:val="0"/>
          <w:color w:val="404040"/>
          <w:sz w:val="19"/>
          <w:szCs w:val="19"/>
        </w:rPr>
        <w:t>two hydrogen bond acceptors (green)</w:t>
      </w:r>
      <w:r w:rsidR="00EB5647" w:rsidRPr="00671334">
        <w:rPr>
          <w:rFonts w:ascii="Times New Roman" w:hAnsi="Times New Roman" w:cs="Times New Roman"/>
          <w:color w:val="404040"/>
          <w:sz w:val="19"/>
          <w:szCs w:val="19"/>
        </w:rPr>
        <w:t>, </w:t>
      </w:r>
      <w:r w:rsidR="00EB5647" w:rsidRPr="00671334">
        <w:rPr>
          <w:rStyle w:val="a7"/>
          <w:rFonts w:ascii="Times New Roman" w:hAnsi="Times New Roman" w:cs="Times New Roman"/>
          <w:b w:val="0"/>
          <w:color w:val="404040"/>
          <w:sz w:val="19"/>
          <w:szCs w:val="19"/>
        </w:rPr>
        <w:t>two hydrogen bond donors (pink)</w:t>
      </w:r>
      <w:bookmarkStart w:id="35" w:name="OLE_LINK216"/>
      <w:r w:rsidR="00EB5647" w:rsidRPr="00671334">
        <w:rPr>
          <w:rFonts w:ascii="Times New Roman" w:hAnsi="Times New Roman" w:cs="Times New Roman"/>
          <w:color w:val="404040"/>
          <w:sz w:val="19"/>
          <w:szCs w:val="19"/>
        </w:rPr>
        <w:t>, </w:t>
      </w:r>
      <w:bookmarkEnd w:id="35"/>
      <w:r w:rsidR="00EB5647" w:rsidRPr="00671334">
        <w:rPr>
          <w:rStyle w:val="a7"/>
          <w:rFonts w:ascii="Times New Roman" w:hAnsi="Times New Roman" w:cs="Times New Roman"/>
          <w:b w:val="0"/>
          <w:color w:val="404040"/>
          <w:sz w:val="19"/>
          <w:szCs w:val="19"/>
        </w:rPr>
        <w:t>two hydrophobic centers (light blue)</w:t>
      </w:r>
      <w:r w:rsidR="00EB5647" w:rsidRPr="00671334">
        <w:rPr>
          <w:rFonts w:ascii="Times New Roman" w:hAnsi="Times New Roman" w:cs="Times New Roman"/>
          <w:color w:val="404040"/>
          <w:sz w:val="19"/>
          <w:szCs w:val="19"/>
        </w:rPr>
        <w:t>, and </w:t>
      </w:r>
      <w:r w:rsidR="00EB5647" w:rsidRPr="00671334">
        <w:rPr>
          <w:rStyle w:val="a7"/>
          <w:rFonts w:ascii="Times New Roman" w:hAnsi="Times New Roman" w:cs="Times New Roman"/>
          <w:b w:val="0"/>
          <w:color w:val="404040"/>
          <w:sz w:val="19"/>
          <w:szCs w:val="19"/>
        </w:rPr>
        <w:t>exclusion volumes (gray)</w:t>
      </w:r>
      <w:r w:rsidR="00EB5647" w:rsidRPr="00671334">
        <w:rPr>
          <w:rFonts w:ascii="Times New Roman" w:hAnsi="Times New Roman" w:cs="Times New Roman"/>
          <w:color w:val="404040"/>
          <w:sz w:val="19"/>
          <w:szCs w:val="19"/>
        </w:rPr>
        <w:t xml:space="preserve">. The </w:t>
      </w:r>
      <w:r w:rsidR="00EB5647" w:rsidRPr="00671334">
        <w:rPr>
          <w:rStyle w:val="a7"/>
          <w:rFonts w:ascii="Times New Roman" w:hAnsi="Times New Roman" w:cs="Times New Roman"/>
          <w:b w:val="0"/>
          <w:color w:val="404040"/>
          <w:sz w:val="19"/>
          <w:szCs w:val="19"/>
        </w:rPr>
        <w:t>Pharmacophore_09</w:t>
      </w:r>
      <w:r w:rsidR="00EB5647" w:rsidRPr="00671334">
        <w:rPr>
          <w:rFonts w:ascii="Times New Roman" w:hAnsi="Times New Roman" w:cs="Times New Roman"/>
          <w:color w:val="404040"/>
          <w:sz w:val="19"/>
          <w:szCs w:val="19"/>
        </w:rPr>
        <w:t> contains </w:t>
      </w:r>
      <w:r w:rsidR="00EB5647" w:rsidRPr="00671334">
        <w:rPr>
          <w:rStyle w:val="a7"/>
          <w:rFonts w:ascii="Times New Roman" w:hAnsi="Times New Roman" w:cs="Times New Roman"/>
          <w:b w:val="0"/>
          <w:color w:val="404040"/>
          <w:sz w:val="19"/>
          <w:szCs w:val="19"/>
        </w:rPr>
        <w:t>one hydrogen bond acceptor</w:t>
      </w:r>
      <w:r w:rsidR="00895C49" w:rsidRPr="00671334">
        <w:rPr>
          <w:rFonts w:ascii="Times New Roman" w:hAnsi="Times New Roman" w:cs="Times New Roman"/>
          <w:color w:val="404040"/>
          <w:sz w:val="19"/>
          <w:szCs w:val="19"/>
        </w:rPr>
        <w:t>, </w:t>
      </w:r>
      <w:r w:rsidR="00EB5647" w:rsidRPr="00671334">
        <w:rPr>
          <w:rStyle w:val="a7"/>
          <w:rFonts w:ascii="Times New Roman" w:hAnsi="Times New Roman" w:cs="Times New Roman"/>
          <w:b w:val="0"/>
          <w:color w:val="404040"/>
          <w:sz w:val="19"/>
          <w:szCs w:val="19"/>
        </w:rPr>
        <w:t>two hydrogen bond donors</w:t>
      </w:r>
      <w:r w:rsidR="00EB5647" w:rsidRPr="00671334">
        <w:rPr>
          <w:rFonts w:ascii="Times New Roman" w:hAnsi="Times New Roman" w:cs="Times New Roman"/>
          <w:b/>
          <w:color w:val="404040"/>
          <w:sz w:val="19"/>
          <w:szCs w:val="19"/>
        </w:rPr>
        <w:t>, </w:t>
      </w:r>
      <w:r w:rsidR="00EB5647" w:rsidRPr="00671334">
        <w:rPr>
          <w:rStyle w:val="a7"/>
          <w:rFonts w:ascii="Times New Roman" w:hAnsi="Times New Roman" w:cs="Times New Roman"/>
          <w:b w:val="0"/>
          <w:color w:val="404040"/>
          <w:sz w:val="19"/>
          <w:szCs w:val="19"/>
        </w:rPr>
        <w:t>three hydrophobic centers</w:t>
      </w:r>
      <w:r w:rsidR="00EB5647" w:rsidRPr="00671334">
        <w:rPr>
          <w:rFonts w:ascii="Times New Roman" w:hAnsi="Times New Roman" w:cs="Times New Roman"/>
          <w:color w:val="404040"/>
          <w:sz w:val="19"/>
          <w:szCs w:val="19"/>
        </w:rPr>
        <w:t>, and</w:t>
      </w:r>
      <w:r w:rsidR="00EB5647" w:rsidRPr="00671334">
        <w:rPr>
          <w:rFonts w:ascii="Times New Roman" w:hAnsi="Times New Roman" w:cs="Times New Roman"/>
          <w:b/>
          <w:color w:val="404040"/>
          <w:sz w:val="19"/>
          <w:szCs w:val="19"/>
        </w:rPr>
        <w:t> </w:t>
      </w:r>
      <w:r w:rsidR="00EB5647" w:rsidRPr="00671334">
        <w:rPr>
          <w:rStyle w:val="a7"/>
          <w:rFonts w:ascii="Times New Roman" w:hAnsi="Times New Roman" w:cs="Times New Roman"/>
          <w:b w:val="0"/>
          <w:color w:val="404040"/>
          <w:sz w:val="19"/>
          <w:szCs w:val="19"/>
        </w:rPr>
        <w:t>exclusion volumes (</w:t>
      </w:r>
      <w:r w:rsidR="00EB5647" w:rsidRPr="00671334">
        <w:rPr>
          <w:rStyle w:val="a7"/>
          <w:rFonts w:ascii="Times New Roman" w:hAnsi="Times New Roman" w:cs="Times New Roman"/>
          <w:color w:val="404040"/>
          <w:sz w:val="19"/>
          <w:szCs w:val="19"/>
        </w:rPr>
        <w:t>Figure S3</w:t>
      </w:r>
      <w:r w:rsidR="00EB5647" w:rsidRPr="00671334">
        <w:rPr>
          <w:rStyle w:val="a7"/>
          <w:rFonts w:ascii="Times New Roman" w:hAnsi="Times New Roman" w:cs="Times New Roman"/>
          <w:b w:val="0"/>
          <w:color w:val="404040"/>
          <w:sz w:val="19"/>
          <w:szCs w:val="19"/>
        </w:rPr>
        <w:t>)</w:t>
      </w:r>
      <w:r w:rsidR="00EB5647" w:rsidRPr="00671334">
        <w:rPr>
          <w:rFonts w:ascii="Times New Roman" w:hAnsi="Times New Roman" w:cs="Times New Roman"/>
          <w:color w:val="404040"/>
          <w:sz w:val="19"/>
          <w:szCs w:val="19"/>
        </w:rPr>
        <w:t xml:space="preserve">. </w:t>
      </w:r>
    </w:p>
    <w:p w:rsidR="008F4242" w:rsidRPr="00671334" w:rsidRDefault="008F4242" w:rsidP="008D2026">
      <w:pPr>
        <w:pStyle w:val="ds-markdown-paragraph"/>
        <w:shd w:val="clear" w:color="auto" w:fill="FFFFFF"/>
        <w:spacing w:before="0" w:beforeAutospacing="0" w:after="0" w:afterAutospacing="0" w:line="240" w:lineRule="exact"/>
        <w:ind w:firstLineChars="200" w:firstLine="380"/>
        <w:jc w:val="both"/>
        <w:rPr>
          <w:rFonts w:ascii="Times New Roman" w:hAnsi="Times New Roman" w:cs="Times New Roman"/>
          <w:color w:val="404040"/>
          <w:sz w:val="19"/>
          <w:szCs w:val="19"/>
        </w:rPr>
      </w:pPr>
    </w:p>
    <w:p w:rsidR="00EB5647" w:rsidRPr="00671334" w:rsidRDefault="00EB5647" w:rsidP="00EB5647">
      <w:pPr>
        <w:widowControl/>
        <w:spacing w:beforeLines="100" w:before="240" w:after="120"/>
        <w:jc w:val="center"/>
        <w:rPr>
          <w:rFonts w:ascii="Times New Roman" w:hAnsi="Times New Roman" w:cs="Times New Roman"/>
        </w:rPr>
      </w:pPr>
      <w:r w:rsidRPr="00671334">
        <w:rPr>
          <w:rFonts w:ascii="Times New Roman" w:hAnsi="Times New Roman" w:cs="Times New Roman"/>
          <w:noProof/>
        </w:rPr>
        <w:drawing>
          <wp:inline distT="0" distB="0" distL="0" distR="0" wp14:anchorId="1719BCB3" wp14:editId="5168EAB4">
            <wp:extent cx="3495234" cy="1725433"/>
            <wp:effectExtent l="0" t="0" r="0" b="8255"/>
            <wp:docPr id="569939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39101" name="图片 56993910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96314" cy="1725966"/>
                    </a:xfrm>
                    <a:prstGeom prst="rect">
                      <a:avLst/>
                    </a:prstGeom>
                  </pic:spPr>
                </pic:pic>
              </a:graphicData>
            </a:graphic>
          </wp:inline>
        </w:drawing>
      </w:r>
    </w:p>
    <w:p w:rsidR="0004542E" w:rsidRPr="00671334" w:rsidRDefault="00E01ED9" w:rsidP="00E7379E">
      <w:pPr>
        <w:pStyle w:val="a9"/>
        <w:rPr>
          <w:color w:val="404040"/>
        </w:rPr>
      </w:pPr>
      <w:bookmarkStart w:id="36" w:name="_Toc203491519"/>
      <w:r w:rsidRPr="00671334">
        <w:rPr>
          <w:noProof/>
        </w:rPr>
        <w:t>Figure S</w:t>
      </w:r>
      <w:r w:rsidRPr="00671334">
        <w:rPr>
          <w:color w:val="404040"/>
        </w:rPr>
        <w:fldChar w:fldCharType="begin"/>
      </w:r>
      <w:r w:rsidRPr="00671334">
        <w:rPr>
          <w:color w:val="404040"/>
        </w:rPr>
        <w:instrText xml:space="preserve"> SEQ Figure \* ARABIC </w:instrText>
      </w:r>
      <w:r w:rsidRPr="00671334">
        <w:rPr>
          <w:color w:val="404040"/>
        </w:rPr>
        <w:fldChar w:fldCharType="separate"/>
      </w:r>
      <w:r w:rsidR="00271A72" w:rsidRPr="00671334">
        <w:rPr>
          <w:noProof/>
          <w:color w:val="404040"/>
        </w:rPr>
        <w:t>2</w:t>
      </w:r>
      <w:r w:rsidRPr="00671334">
        <w:rPr>
          <w:color w:val="404040"/>
        </w:rPr>
        <w:fldChar w:fldCharType="end"/>
      </w:r>
      <w:r w:rsidRPr="00671334">
        <w:rPr>
          <w:noProof/>
        </w:rPr>
        <w:t>. The ROC curves for Pharmacophore_07 (left) and Pharmacophore_09 (right)</w:t>
      </w:r>
      <w:bookmarkEnd w:id="36"/>
    </w:p>
    <w:p w:rsidR="00D60C02" w:rsidRPr="00671334" w:rsidRDefault="00D60C02" w:rsidP="00D60C02">
      <w:pPr>
        <w:spacing w:beforeLines="300" w:before="720" w:after="120"/>
        <w:jc w:val="center"/>
        <w:rPr>
          <w:rFonts w:ascii="Times New Roman" w:hAnsi="Times New Roman" w:cs="Times New Roman"/>
        </w:rPr>
      </w:pPr>
      <w:bookmarkStart w:id="37" w:name="_Ref160047130"/>
      <w:r w:rsidRPr="00671334">
        <w:rPr>
          <w:rFonts w:ascii="Times New Roman" w:hAnsi="Times New Roman" w:cs="Times New Roman"/>
          <w:noProof/>
        </w:rPr>
        <w:drawing>
          <wp:inline distT="0" distB="0" distL="0" distR="0" wp14:anchorId="4100E6C3" wp14:editId="5AA1ABD8">
            <wp:extent cx="3784821" cy="1257304"/>
            <wp:effectExtent l="0" t="0" r="6350" b="0"/>
            <wp:docPr id="17432741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74154" name="图片 174327415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93287" cy="1260116"/>
                    </a:xfrm>
                    <a:prstGeom prst="rect">
                      <a:avLst/>
                    </a:prstGeom>
                  </pic:spPr>
                </pic:pic>
              </a:graphicData>
            </a:graphic>
          </wp:inline>
        </w:drawing>
      </w:r>
    </w:p>
    <w:p w:rsidR="00E01ED9" w:rsidRPr="00671334" w:rsidRDefault="00E01ED9" w:rsidP="00E7379E">
      <w:pPr>
        <w:pStyle w:val="a9"/>
      </w:pPr>
      <w:bookmarkStart w:id="38" w:name="_Toc203491520"/>
      <w:bookmarkEnd w:id="37"/>
      <w:r w:rsidRPr="00671334">
        <w:t>Figure S</w:t>
      </w:r>
      <w:r w:rsidR="00D83C75">
        <w:fldChar w:fldCharType="begin"/>
      </w:r>
      <w:r w:rsidR="00D83C75">
        <w:instrText xml:space="preserve"> SEQ Figure \* ARABIC </w:instrText>
      </w:r>
      <w:r w:rsidR="00D83C75">
        <w:fldChar w:fldCharType="separate"/>
      </w:r>
      <w:r w:rsidR="00271A72" w:rsidRPr="00671334">
        <w:rPr>
          <w:noProof/>
        </w:rPr>
        <w:t>3</w:t>
      </w:r>
      <w:r w:rsidR="00D83C75">
        <w:rPr>
          <w:noProof/>
        </w:rPr>
        <w:fldChar w:fldCharType="end"/>
      </w:r>
      <w:r w:rsidRPr="00671334">
        <w:t>. The schematic diagrams of Pharmacophore_07 (left) and Pharmacophore_09 (right)</w:t>
      </w:r>
      <w:bookmarkEnd w:id="38"/>
    </w:p>
    <w:p w:rsidR="009F2195" w:rsidRPr="00671334" w:rsidRDefault="009F2195" w:rsidP="006F4F4C">
      <w:pPr>
        <w:pStyle w:val="ElsParagraph"/>
        <w:spacing w:before="100" w:after="100" w:line="240" w:lineRule="exact"/>
        <w:ind w:firstLine="0"/>
        <w:outlineLvl w:val="0"/>
        <w:rPr>
          <w:i/>
          <w:lang w:eastAsia="zh-CN"/>
        </w:rPr>
      </w:pPr>
    </w:p>
    <w:p w:rsidR="009F2195" w:rsidRPr="00671334" w:rsidRDefault="009F2195">
      <w:pPr>
        <w:widowControl/>
        <w:jc w:val="left"/>
        <w:rPr>
          <w:rFonts w:ascii="Times New Roman" w:hAnsi="Times New Roman" w:cs="Times New Roman"/>
          <w:i/>
        </w:rPr>
      </w:pPr>
      <w:r w:rsidRPr="00671334">
        <w:rPr>
          <w:rFonts w:ascii="Times New Roman" w:hAnsi="Times New Roman" w:cs="Times New Roman"/>
          <w:i/>
        </w:rPr>
        <w:br w:type="page"/>
      </w:r>
    </w:p>
    <w:p w:rsidR="009F2195" w:rsidRPr="00671334" w:rsidRDefault="009F2195" w:rsidP="00E7379E">
      <w:pPr>
        <w:pStyle w:val="ElsParagraph"/>
        <w:spacing w:before="100" w:after="100" w:line="240" w:lineRule="exact"/>
        <w:ind w:firstLine="0"/>
        <w:outlineLvl w:val="0"/>
        <w:rPr>
          <w:i/>
          <w:lang w:eastAsia="zh-CN"/>
        </w:rPr>
      </w:pPr>
      <w:bookmarkStart w:id="39" w:name="_Toc203479225"/>
      <w:r w:rsidRPr="00671334">
        <w:rPr>
          <w:i/>
          <w:lang w:eastAsia="zh-CN"/>
        </w:rPr>
        <w:lastRenderedPageBreak/>
        <w:t xml:space="preserve">2. </w:t>
      </w:r>
      <w:r w:rsidR="00671334" w:rsidRPr="00E7379E">
        <w:rPr>
          <w:i/>
          <w:lang w:eastAsia="zh-CN"/>
        </w:rPr>
        <w:t>Suzuki Coupling Reaction Condition Screening</w:t>
      </w:r>
      <w:bookmarkEnd w:id="39"/>
    </w:p>
    <w:p w:rsidR="009F2195" w:rsidRPr="00671334" w:rsidRDefault="009F2195" w:rsidP="009F2195">
      <w:pPr>
        <w:pStyle w:val="ElsParagraph"/>
        <w:adjustRightInd w:val="0"/>
        <w:snapToGrid w:val="0"/>
        <w:spacing w:after="0" w:line="240" w:lineRule="auto"/>
        <w:ind w:left="840" w:hanging="420"/>
        <w:jc w:val="center"/>
        <w:rPr>
          <w:lang w:eastAsia="zh-CN"/>
        </w:rPr>
      </w:pPr>
      <w:r w:rsidRPr="00671334">
        <w:object w:dxaOrig="12498" w:dyaOrig="20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9" o:spid="_x0000_i1025" type="#_x0000_t75" style="width:328.7pt;height:53.65pt;mso-position-horizontal-relative:page;mso-position-vertical-relative:page" o:ole="">
            <v:imagedata r:id="rId13" o:title=""/>
          </v:shape>
          <o:OLEObject Type="Embed" ProgID="ChemDraw.Document.6.0" ShapeID="Object 9" DrawAspect="Content" ObjectID="_1814109033" r:id="rId14"/>
        </w:object>
      </w:r>
    </w:p>
    <w:p w:rsidR="009F2195" w:rsidRPr="00E7379E" w:rsidRDefault="00E7379E" w:rsidP="00E7379E">
      <w:pPr>
        <w:pStyle w:val="a9"/>
        <w:rPr>
          <w:sz w:val="17"/>
          <w:szCs w:val="17"/>
        </w:rPr>
      </w:pPr>
      <w:bookmarkStart w:id="40" w:name="_Toc203479148"/>
      <w:r w:rsidRPr="00E7379E">
        <w:rPr>
          <w:sz w:val="17"/>
          <w:szCs w:val="17"/>
        </w:rPr>
        <w:t xml:space="preserve">Table </w:t>
      </w:r>
      <w:r w:rsidRPr="00E7379E">
        <w:rPr>
          <w:rFonts w:hint="eastAsia"/>
          <w:sz w:val="17"/>
          <w:szCs w:val="17"/>
        </w:rPr>
        <w:t>S</w:t>
      </w:r>
      <w:r w:rsidRPr="00E7379E">
        <w:rPr>
          <w:sz w:val="17"/>
          <w:szCs w:val="17"/>
        </w:rPr>
        <w:fldChar w:fldCharType="begin"/>
      </w:r>
      <w:r w:rsidRPr="00E7379E">
        <w:rPr>
          <w:sz w:val="17"/>
          <w:szCs w:val="17"/>
        </w:rPr>
        <w:instrText xml:space="preserve"> SEQ Table \* ARABIC </w:instrText>
      </w:r>
      <w:r w:rsidRPr="00E7379E">
        <w:rPr>
          <w:sz w:val="17"/>
          <w:szCs w:val="17"/>
        </w:rPr>
        <w:fldChar w:fldCharType="separate"/>
      </w:r>
      <w:r w:rsidRPr="00E7379E">
        <w:rPr>
          <w:noProof/>
          <w:sz w:val="17"/>
          <w:szCs w:val="17"/>
        </w:rPr>
        <w:t>2</w:t>
      </w:r>
      <w:r w:rsidRPr="00E7379E">
        <w:rPr>
          <w:sz w:val="17"/>
          <w:szCs w:val="17"/>
        </w:rPr>
        <w:fldChar w:fldCharType="end"/>
      </w:r>
      <w:r w:rsidR="009F2195" w:rsidRPr="00E7379E">
        <w:rPr>
          <w:sz w:val="17"/>
          <w:szCs w:val="17"/>
        </w:rPr>
        <w:t xml:space="preserve">. </w:t>
      </w:r>
      <w:r w:rsidR="009F2195" w:rsidRPr="00E7379E">
        <w:rPr>
          <w:b w:val="0"/>
          <w:sz w:val="17"/>
          <w:szCs w:val="17"/>
        </w:rPr>
        <w:t>The optimization of the Suzuki reaction</w:t>
      </w:r>
      <w:bookmarkEnd w:id="40"/>
      <w:r w:rsidR="009F2195" w:rsidRPr="00E7379E">
        <w:rPr>
          <w:sz w:val="17"/>
          <w:szCs w:val="17"/>
        </w:rPr>
        <w:t xml:space="preserve"> </w:t>
      </w:r>
    </w:p>
    <w:tbl>
      <w:tblPr>
        <w:tblpPr w:leftFromText="180" w:rightFromText="180" w:vertAnchor="text" w:horzAnchor="margin" w:tblpXSpec="center" w:tblpY="1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740"/>
        <w:gridCol w:w="1932"/>
        <w:gridCol w:w="1091"/>
        <w:gridCol w:w="2127"/>
        <w:gridCol w:w="862"/>
      </w:tblGrid>
      <w:tr w:rsidR="009F2195" w:rsidRPr="00671334" w:rsidTr="009F2195">
        <w:trPr>
          <w:trHeight w:val="397"/>
        </w:trPr>
        <w:tc>
          <w:tcPr>
            <w:tcW w:w="740" w:type="dxa"/>
            <w:tcBorders>
              <w:left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Entry</w:t>
            </w:r>
          </w:p>
        </w:tc>
        <w:tc>
          <w:tcPr>
            <w:tcW w:w="1932" w:type="dxa"/>
            <w:tcBorders>
              <w:left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Base/catalyst</w:t>
            </w:r>
          </w:p>
        </w:tc>
        <w:tc>
          <w:tcPr>
            <w:tcW w:w="1091" w:type="dxa"/>
            <w:tcBorders>
              <w:left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Amount</w:t>
            </w:r>
          </w:p>
        </w:tc>
        <w:tc>
          <w:tcPr>
            <w:tcW w:w="2127" w:type="dxa"/>
            <w:tcBorders>
              <w:left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Solvent</w:t>
            </w:r>
          </w:p>
        </w:tc>
        <w:tc>
          <w:tcPr>
            <w:tcW w:w="862" w:type="dxa"/>
            <w:tcBorders>
              <w:left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Yield%</w:t>
            </w:r>
          </w:p>
        </w:tc>
      </w:tr>
      <w:tr w:rsidR="009F2195" w:rsidRPr="00671334" w:rsidTr="009F2195">
        <w:trPr>
          <w:trHeight w:val="397"/>
        </w:trPr>
        <w:tc>
          <w:tcPr>
            <w:tcW w:w="740" w:type="dxa"/>
            <w:tcBorders>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w:t>
            </w:r>
          </w:p>
        </w:tc>
        <w:tc>
          <w:tcPr>
            <w:tcW w:w="1932" w:type="dxa"/>
            <w:tcBorders>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Na</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softHyphen/>
              <w:t>CO</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softHyphen/>
              <w:t>/</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(PPh</w:t>
            </w:r>
            <w:r w:rsidRPr="00671334">
              <w:rPr>
                <w:rFonts w:ascii="Times New Roman" w:hAnsi="Times New Roman" w:cs="Times New Roman"/>
                <w:sz w:val="17"/>
                <w:szCs w:val="17"/>
                <w:vertAlign w:val="subscript"/>
              </w:rPr>
              <w:t>4</w:t>
            </w:r>
            <w:r w:rsidRPr="00671334">
              <w:rPr>
                <w:rFonts w:ascii="Times New Roman" w:hAnsi="Times New Roman" w:cs="Times New Roman"/>
                <w:sz w:val="17"/>
                <w:szCs w:val="17"/>
              </w:rPr>
              <w:softHyphen/>
              <w:t>)</w:t>
            </w:r>
            <w:r w:rsidRPr="00671334">
              <w:rPr>
                <w:rFonts w:ascii="Times New Roman" w:hAnsi="Times New Roman" w:cs="Times New Roman"/>
                <w:sz w:val="17"/>
                <w:szCs w:val="17"/>
              </w:rPr>
              <w:softHyphen/>
            </w:r>
            <w:r w:rsidRPr="00671334">
              <w:rPr>
                <w:rFonts w:ascii="Times New Roman" w:hAnsi="Times New Roman" w:cs="Times New Roman"/>
                <w:sz w:val="17"/>
                <w:szCs w:val="17"/>
                <w:vertAlign w:val="subscript"/>
              </w:rPr>
              <w:t>3</w:t>
            </w:r>
          </w:p>
        </w:tc>
        <w:tc>
          <w:tcPr>
            <w:tcW w:w="1091" w:type="dxa"/>
            <w:tcBorders>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w:t>
            </w:r>
          </w:p>
        </w:tc>
        <w:tc>
          <w:tcPr>
            <w:tcW w:w="2127" w:type="dxa"/>
            <w:tcBorders>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Acetonitrile(80</w:t>
            </w:r>
            <w:bookmarkStart w:id="41" w:name="OLE_LINK231"/>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bookmarkEnd w:id="41"/>
            <w:r w:rsidRPr="00671334">
              <w:rPr>
                <w:rFonts w:ascii="Times New Roman" w:hAnsi="Times New Roman" w:cs="Times New Roman"/>
                <w:sz w:val="17"/>
                <w:szCs w:val="17"/>
              </w:rPr>
              <w:t>)</w:t>
            </w:r>
          </w:p>
        </w:tc>
        <w:tc>
          <w:tcPr>
            <w:tcW w:w="862" w:type="dxa"/>
            <w:tcBorders>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N.R.</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2</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N2</w:t>
            </w:r>
            <w:r w:rsidRPr="00671334">
              <w:rPr>
                <w:rFonts w:ascii="Times New Roman" w:hAnsi="Times New Roman" w:cs="Times New Roman"/>
                <w:sz w:val="17"/>
                <w:szCs w:val="17"/>
                <w:vertAlign w:val="subscript"/>
              </w:rPr>
              <w:t>a</w:t>
            </w:r>
            <w:r w:rsidRPr="00671334">
              <w:rPr>
                <w:rFonts w:ascii="Times New Roman" w:hAnsi="Times New Roman" w:cs="Times New Roman"/>
                <w:sz w:val="17"/>
                <w:szCs w:val="17"/>
              </w:rPr>
              <w:softHyphen/>
              <w:t>CO</w:t>
            </w:r>
            <w:r w:rsidRPr="00671334">
              <w:rPr>
                <w:rFonts w:ascii="Times New Roman" w:hAnsi="Times New Roman" w:cs="Times New Roman"/>
                <w:sz w:val="17"/>
                <w:szCs w:val="17"/>
              </w:rPr>
              <w:softHyphen/>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(PPh</w:t>
            </w:r>
            <w:r w:rsidRPr="00671334">
              <w:rPr>
                <w:rFonts w:ascii="Times New Roman" w:hAnsi="Times New Roman" w:cs="Times New Roman"/>
                <w:sz w:val="17"/>
                <w:szCs w:val="17"/>
              </w:rPr>
              <w:softHyphen/>
            </w:r>
            <w:r w:rsidRPr="00671334">
              <w:rPr>
                <w:rFonts w:ascii="Times New Roman" w:hAnsi="Times New Roman" w:cs="Times New Roman"/>
                <w:sz w:val="17"/>
                <w:szCs w:val="17"/>
                <w:vertAlign w:val="subscript"/>
              </w:rPr>
              <w:t>4</w:t>
            </w:r>
            <w:r w:rsidRPr="00671334">
              <w:rPr>
                <w:rFonts w:ascii="Times New Roman" w:hAnsi="Times New Roman" w:cs="Times New Roman"/>
                <w:sz w:val="17"/>
                <w:szCs w:val="17"/>
              </w:rPr>
              <w:t>)</w:t>
            </w:r>
            <w:r w:rsidRPr="00671334">
              <w:rPr>
                <w:rFonts w:ascii="Times New Roman" w:hAnsi="Times New Roman" w:cs="Times New Roman"/>
                <w:sz w:val="17"/>
                <w:szCs w:val="17"/>
              </w:rPr>
              <w:softHyphen/>
            </w:r>
            <w:r w:rsidRPr="00671334">
              <w:rPr>
                <w:rFonts w:ascii="Times New Roman" w:hAnsi="Times New Roman" w:cs="Times New Roman"/>
                <w:sz w:val="17"/>
                <w:szCs w:val="17"/>
                <w:vertAlign w:val="subscript"/>
              </w:rPr>
              <w:t>3</w:t>
            </w:r>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1,4-dioxane:H</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O/4:1(105</w:t>
            </w:r>
            <w:r w:rsidRPr="00671334">
              <w:rPr>
                <w:rFonts w:ascii="Times New Roman" w:hAnsi="Times New Roman" w:cs="Times New Roman"/>
                <w:sz w:val="17"/>
                <w:szCs w:val="17"/>
                <w:vertAlign w:val="superscript"/>
              </w:rPr>
              <w:t xml:space="preserve"> </w:t>
            </w:r>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Trace</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Na</w:t>
            </w:r>
            <w:r w:rsidRPr="00671334">
              <w:rPr>
                <w:rFonts w:ascii="Times New Roman" w:hAnsi="Times New Roman" w:cs="Times New Roman"/>
                <w:sz w:val="17"/>
                <w:szCs w:val="17"/>
              </w:rPr>
              <w:softHyphen/>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CO</w:t>
            </w:r>
            <w:bookmarkStart w:id="42" w:name="OLE_LINK230"/>
            <w:bookmarkStart w:id="43" w:name="OLE_LINK229"/>
            <w:r w:rsidRPr="00671334">
              <w:rPr>
                <w:rFonts w:ascii="Times New Roman" w:hAnsi="Times New Roman" w:cs="Times New Roman"/>
                <w:sz w:val="17"/>
                <w:szCs w:val="17"/>
                <w:vertAlign w:val="subscript"/>
              </w:rPr>
              <w:t>3</w:t>
            </w:r>
            <w:bookmarkEnd w:id="42"/>
            <w:bookmarkEnd w:id="43"/>
            <w:r w:rsidRPr="00671334">
              <w:rPr>
                <w:rFonts w:ascii="Times New Roman" w:hAnsi="Times New Roman" w:cs="Times New Roman"/>
                <w:sz w:val="17"/>
                <w:szCs w:val="17"/>
              </w:rPr>
              <w:softHyphen/>
              <w:t>/</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(PPh</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r w:rsidRPr="00671334">
              <w:rPr>
                <w:rFonts w:ascii="Times New Roman" w:hAnsi="Times New Roman" w:cs="Times New Roman"/>
                <w:sz w:val="17"/>
                <w:szCs w:val="17"/>
                <w:vertAlign w:val="subscript"/>
              </w:rPr>
              <w:softHyphen/>
              <w:t>4</w:t>
            </w:r>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4/0.05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THF:H</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O/4:1 (66</w:t>
            </w:r>
            <w:r w:rsidRPr="00671334">
              <w:rPr>
                <w:rFonts w:ascii="Times New Roman" w:hAnsi="Times New Roman" w:cs="Times New Roman"/>
                <w:sz w:val="17"/>
                <w:szCs w:val="17"/>
                <w:vertAlign w:val="superscript"/>
              </w:rPr>
              <w:t xml:space="preserve"> </w:t>
            </w:r>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N.R.</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4</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CsCO</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softHyphen/>
              <w:t>/</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dppf</w:t>
            </w:r>
            <w:proofErr w:type="spellEnd"/>
            <w:r w:rsidRPr="00671334">
              <w:rPr>
                <w:rFonts w:ascii="Times New Roman" w:hAnsi="Times New Roman" w:cs="Times New Roman"/>
                <w:sz w:val="17"/>
                <w:szCs w:val="17"/>
              </w:rPr>
              <w:t>)Cl</w:t>
            </w:r>
            <w:r w:rsidRPr="00671334">
              <w:rPr>
                <w:rFonts w:ascii="Times New Roman" w:hAnsi="Times New Roman" w:cs="Times New Roman"/>
                <w:sz w:val="17"/>
                <w:szCs w:val="17"/>
                <w:vertAlign w:val="subscript"/>
              </w:rPr>
              <w:t>2</w:t>
            </w:r>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1,4-dioxane: H</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 xml:space="preserve">O/4:1(105 </w:t>
            </w:r>
            <w:bookmarkStart w:id="44" w:name="OLE_LINK232"/>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bookmarkEnd w:id="44"/>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34</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5</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TMOSK/</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-P(t-Bu)</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-G</w:t>
            </w:r>
            <w:r w:rsidRPr="00671334">
              <w:rPr>
                <w:rFonts w:ascii="Times New Roman" w:hAnsi="Times New Roman" w:cs="Times New Roman"/>
                <w:sz w:val="17"/>
                <w:szCs w:val="17"/>
                <w:vertAlign w:val="subscript"/>
              </w:rPr>
              <w:t>3</w:t>
            </w:r>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 xml:space="preserve">THF (66 </w:t>
            </w:r>
            <w:bookmarkStart w:id="45" w:name="OLE_LINK233"/>
            <w:bookmarkStart w:id="46" w:name="OLE_LINK234"/>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bookmarkEnd w:id="45"/>
            <w:bookmarkEnd w:id="46"/>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N.R.</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6</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K</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CO</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/Pd</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(dba)</w:t>
            </w:r>
            <w:r w:rsidRPr="00671334">
              <w:rPr>
                <w:rFonts w:ascii="Times New Roman" w:hAnsi="Times New Roman" w:cs="Times New Roman"/>
                <w:sz w:val="17"/>
                <w:szCs w:val="17"/>
                <w:vertAlign w:val="subscript"/>
              </w:rPr>
              <w:t>3</w:t>
            </w:r>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1,4-dioxane: H</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 xml:space="preserve">O/4:1(105 </w:t>
            </w:r>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N.R.</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7</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K</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CO</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OAc</w:t>
            </w:r>
            <w:proofErr w:type="spellEnd"/>
            <w:r w:rsidRPr="00671334">
              <w:rPr>
                <w:rFonts w:ascii="Times New Roman" w:hAnsi="Times New Roman" w:cs="Times New Roman"/>
                <w:sz w:val="17"/>
                <w:szCs w:val="17"/>
              </w:rPr>
              <w:t>)</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Xhos</w:t>
            </w:r>
            <w:proofErr w:type="spellEnd"/>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1,4-dioxane:H</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 xml:space="preserve">O/4:1(105 </w:t>
            </w:r>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Trace</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8</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K</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CO</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dppf</w:t>
            </w:r>
            <w:proofErr w:type="spellEnd"/>
            <w:r w:rsidRPr="00671334">
              <w:rPr>
                <w:rFonts w:ascii="Times New Roman" w:hAnsi="Times New Roman" w:cs="Times New Roman"/>
                <w:sz w:val="17"/>
                <w:szCs w:val="17"/>
              </w:rPr>
              <w:t>)Cl</w:t>
            </w:r>
            <w:r w:rsidRPr="00671334">
              <w:rPr>
                <w:rFonts w:ascii="Times New Roman" w:hAnsi="Times New Roman" w:cs="Times New Roman"/>
                <w:sz w:val="17"/>
                <w:szCs w:val="17"/>
                <w:vertAlign w:val="subscript"/>
              </w:rPr>
              <w:t>2</w:t>
            </w:r>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bookmarkStart w:id="47" w:name="OLE_LINK247"/>
            <w:r w:rsidRPr="00671334">
              <w:rPr>
                <w:rFonts w:ascii="Times New Roman" w:hAnsi="Times New Roman" w:cs="Times New Roman"/>
                <w:sz w:val="17"/>
                <w:szCs w:val="17"/>
              </w:rPr>
              <w:t>1,4-dioxane:H</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 xml:space="preserve">O/4:1(105 </w:t>
            </w:r>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proofErr w:type="spellEnd"/>
            <w:r w:rsidRPr="00671334">
              <w:rPr>
                <w:rFonts w:ascii="Times New Roman" w:hAnsi="Times New Roman" w:cs="Times New Roman"/>
                <w:sz w:val="17"/>
                <w:szCs w:val="17"/>
              </w:rPr>
              <w:t>)</w:t>
            </w:r>
            <w:bookmarkEnd w:id="47"/>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45</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9</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K</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CO</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(PPh</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r w:rsidRPr="00671334">
              <w:rPr>
                <w:rFonts w:ascii="Times New Roman" w:hAnsi="Times New Roman" w:cs="Times New Roman"/>
                <w:sz w:val="17"/>
                <w:szCs w:val="17"/>
                <w:vertAlign w:val="subscript"/>
              </w:rPr>
              <w:t>4</w:t>
            </w:r>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 xml:space="preserve">Acetonitrile(80 </w:t>
            </w:r>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N.R.</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10</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K</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CO</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(PPh</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r w:rsidRPr="00671334">
              <w:rPr>
                <w:rFonts w:ascii="Times New Roman" w:hAnsi="Times New Roman" w:cs="Times New Roman"/>
                <w:sz w:val="17"/>
                <w:szCs w:val="17"/>
                <w:vertAlign w:val="subscript"/>
              </w:rPr>
              <w:t>4</w:t>
            </w:r>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1,4-dioxane: H</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 xml:space="preserve">O/4:1(105 </w:t>
            </w:r>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70</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11</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K</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CO</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(PPh</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r w:rsidRPr="00671334">
              <w:rPr>
                <w:rFonts w:ascii="Times New Roman" w:hAnsi="Times New Roman" w:cs="Times New Roman"/>
                <w:sz w:val="17"/>
                <w:szCs w:val="17"/>
                <w:vertAlign w:val="subscript"/>
              </w:rPr>
              <w:t>4</w:t>
            </w:r>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1,4-dioxane:H</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 xml:space="preserve">O/2:1(105 </w:t>
            </w:r>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Trace</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12</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K</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CO</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/PdCl</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(PPh</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r w:rsidRPr="00671334">
              <w:rPr>
                <w:rFonts w:ascii="Times New Roman" w:hAnsi="Times New Roman" w:cs="Times New Roman"/>
                <w:sz w:val="17"/>
                <w:szCs w:val="17"/>
                <w:vertAlign w:val="subscript"/>
              </w:rPr>
              <w:t>2</w:t>
            </w:r>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1,4-dioxane:H</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 xml:space="preserve">O/4:1(105 </w:t>
            </w:r>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Trace</w:t>
            </w:r>
          </w:p>
        </w:tc>
      </w:tr>
      <w:tr w:rsidR="009F2195" w:rsidRPr="00671334" w:rsidTr="009F2195">
        <w:trPr>
          <w:trHeight w:val="397"/>
        </w:trPr>
        <w:tc>
          <w:tcPr>
            <w:tcW w:w="740"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13</w:t>
            </w:r>
          </w:p>
        </w:tc>
        <w:tc>
          <w:tcPr>
            <w:tcW w:w="193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K</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CO</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(PPh</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r w:rsidRPr="00671334">
              <w:rPr>
                <w:rFonts w:ascii="Times New Roman" w:hAnsi="Times New Roman" w:cs="Times New Roman"/>
                <w:sz w:val="17"/>
                <w:szCs w:val="17"/>
                <w:vertAlign w:val="subscript"/>
              </w:rPr>
              <w:t>4</w:t>
            </w:r>
            <w:r w:rsidRPr="00671334">
              <w:rPr>
                <w:rFonts w:ascii="Times New Roman" w:hAnsi="Times New Roman" w:cs="Times New Roman"/>
                <w:sz w:val="17"/>
                <w:szCs w:val="17"/>
              </w:rPr>
              <w:t>/KF</w:t>
            </w:r>
          </w:p>
        </w:tc>
        <w:tc>
          <w:tcPr>
            <w:tcW w:w="1091"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3/0.05/0.05</w:t>
            </w:r>
          </w:p>
        </w:tc>
        <w:tc>
          <w:tcPr>
            <w:tcW w:w="2127"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1,4-dioxane:H</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 xml:space="preserve">O/4:1(105 </w:t>
            </w:r>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bottom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9</w:t>
            </w:r>
          </w:p>
        </w:tc>
      </w:tr>
      <w:tr w:rsidR="009F2195" w:rsidRPr="00671334" w:rsidTr="009F2195">
        <w:trPr>
          <w:trHeight w:val="397"/>
        </w:trPr>
        <w:tc>
          <w:tcPr>
            <w:tcW w:w="740" w:type="dxa"/>
            <w:tcBorders>
              <w:top w:val="single" w:sz="4" w:space="0" w:color="FFFFFF"/>
              <w:left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14</w:t>
            </w:r>
          </w:p>
        </w:tc>
        <w:tc>
          <w:tcPr>
            <w:tcW w:w="1932" w:type="dxa"/>
            <w:tcBorders>
              <w:top w:val="single" w:sz="4" w:space="0" w:color="FFFFFF"/>
              <w:left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K</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CO</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Pd</w:t>
            </w:r>
            <w:proofErr w:type="spellEnd"/>
            <w:r w:rsidRPr="00671334">
              <w:rPr>
                <w:rFonts w:ascii="Times New Roman" w:hAnsi="Times New Roman" w:cs="Times New Roman"/>
                <w:sz w:val="17"/>
                <w:szCs w:val="17"/>
              </w:rPr>
              <w:t>(PPh</w:t>
            </w:r>
            <w:r w:rsidRPr="00671334">
              <w:rPr>
                <w:rFonts w:ascii="Times New Roman" w:hAnsi="Times New Roman" w:cs="Times New Roman"/>
                <w:sz w:val="17"/>
                <w:szCs w:val="17"/>
                <w:vertAlign w:val="subscript"/>
              </w:rPr>
              <w:t>3</w:t>
            </w:r>
            <w:r w:rsidRPr="00671334">
              <w:rPr>
                <w:rFonts w:ascii="Times New Roman" w:hAnsi="Times New Roman" w:cs="Times New Roman"/>
                <w:sz w:val="17"/>
                <w:szCs w:val="17"/>
              </w:rPr>
              <w:t>)</w:t>
            </w:r>
            <w:r w:rsidRPr="00671334">
              <w:rPr>
                <w:rFonts w:ascii="Times New Roman" w:hAnsi="Times New Roman" w:cs="Times New Roman"/>
                <w:sz w:val="17"/>
                <w:szCs w:val="17"/>
                <w:vertAlign w:val="subscript"/>
              </w:rPr>
              <w:t>4</w:t>
            </w:r>
            <w:r w:rsidRPr="00671334">
              <w:rPr>
                <w:rFonts w:ascii="Times New Roman" w:hAnsi="Times New Roman" w:cs="Times New Roman"/>
                <w:sz w:val="17"/>
                <w:szCs w:val="17"/>
              </w:rPr>
              <w:t>/</w:t>
            </w:r>
            <w:proofErr w:type="spellStart"/>
            <w:r w:rsidRPr="00671334">
              <w:rPr>
                <w:rFonts w:ascii="Times New Roman" w:hAnsi="Times New Roman" w:cs="Times New Roman"/>
                <w:sz w:val="17"/>
                <w:szCs w:val="17"/>
              </w:rPr>
              <w:t>CuI</w:t>
            </w:r>
            <w:proofErr w:type="spellEnd"/>
          </w:p>
        </w:tc>
        <w:tc>
          <w:tcPr>
            <w:tcW w:w="1091" w:type="dxa"/>
            <w:tcBorders>
              <w:top w:val="single" w:sz="4" w:space="0" w:color="FFFFFF"/>
              <w:left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3/0.05/0.05</w:t>
            </w:r>
          </w:p>
        </w:tc>
        <w:tc>
          <w:tcPr>
            <w:tcW w:w="2127" w:type="dxa"/>
            <w:tcBorders>
              <w:top w:val="single" w:sz="4" w:space="0" w:color="FFFFFF"/>
              <w:left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1,4-dioxane:H</w:t>
            </w:r>
            <w:r w:rsidRPr="00671334">
              <w:rPr>
                <w:rFonts w:ascii="Times New Roman" w:hAnsi="Times New Roman" w:cs="Times New Roman"/>
                <w:sz w:val="17"/>
                <w:szCs w:val="17"/>
                <w:vertAlign w:val="subscript"/>
              </w:rPr>
              <w:t>2</w:t>
            </w:r>
            <w:r w:rsidRPr="00671334">
              <w:rPr>
                <w:rFonts w:ascii="Times New Roman" w:hAnsi="Times New Roman" w:cs="Times New Roman"/>
                <w:sz w:val="17"/>
                <w:szCs w:val="17"/>
              </w:rPr>
              <w:t xml:space="preserve">O/4:1(105 </w:t>
            </w:r>
            <w:proofErr w:type="spellStart"/>
            <w:r w:rsidRPr="00671334">
              <w:rPr>
                <w:rFonts w:ascii="Times New Roman" w:hAnsi="Times New Roman" w:cs="Times New Roman"/>
                <w:sz w:val="17"/>
                <w:szCs w:val="17"/>
                <w:vertAlign w:val="superscript"/>
              </w:rPr>
              <w:t>o</w:t>
            </w:r>
            <w:r w:rsidRPr="00671334">
              <w:rPr>
                <w:rFonts w:ascii="Times New Roman" w:hAnsi="Times New Roman" w:cs="Times New Roman"/>
                <w:sz w:val="17"/>
                <w:szCs w:val="17"/>
              </w:rPr>
              <w:t>C</w:t>
            </w:r>
            <w:proofErr w:type="spellEnd"/>
            <w:r w:rsidRPr="00671334">
              <w:rPr>
                <w:rFonts w:ascii="Times New Roman" w:hAnsi="Times New Roman" w:cs="Times New Roman"/>
                <w:sz w:val="17"/>
                <w:szCs w:val="17"/>
              </w:rPr>
              <w:t>)</w:t>
            </w:r>
          </w:p>
        </w:tc>
        <w:tc>
          <w:tcPr>
            <w:tcW w:w="862" w:type="dxa"/>
            <w:tcBorders>
              <w:top w:val="single" w:sz="4" w:space="0" w:color="FFFFFF"/>
              <w:left w:val="single" w:sz="4" w:space="0" w:color="FFFFFF"/>
              <w:right w:val="single" w:sz="4" w:space="0" w:color="FFFFFF"/>
            </w:tcBorders>
            <w:vAlign w:val="center"/>
          </w:tcPr>
          <w:p w:rsidR="009F2195" w:rsidRPr="00671334" w:rsidRDefault="009F2195" w:rsidP="009F2195">
            <w:pPr>
              <w:jc w:val="center"/>
              <w:rPr>
                <w:rFonts w:ascii="Times New Roman" w:hAnsi="Times New Roman" w:cs="Times New Roman"/>
                <w:sz w:val="17"/>
                <w:szCs w:val="17"/>
              </w:rPr>
            </w:pPr>
            <w:r w:rsidRPr="00671334">
              <w:rPr>
                <w:rFonts w:ascii="Times New Roman" w:hAnsi="Times New Roman" w:cs="Times New Roman"/>
                <w:sz w:val="17"/>
                <w:szCs w:val="17"/>
              </w:rPr>
              <w:t>15</w:t>
            </w:r>
          </w:p>
        </w:tc>
      </w:tr>
    </w:tbl>
    <w:p w:rsidR="009F2195" w:rsidRPr="00671334" w:rsidRDefault="009F2195" w:rsidP="009F2195">
      <w:pPr>
        <w:pStyle w:val="ElsParagraph"/>
        <w:adjustRightInd w:val="0"/>
        <w:snapToGrid w:val="0"/>
        <w:spacing w:after="0" w:line="240" w:lineRule="auto"/>
        <w:ind w:left="761" w:hanging="341"/>
        <w:jc w:val="center"/>
        <w:rPr>
          <w:rFonts w:eastAsia="Verdana-BoldItalic"/>
          <w:b/>
          <w:color w:val="000000"/>
          <w:sz w:val="17"/>
          <w:szCs w:val="17"/>
          <w:lang w:eastAsia="zh-CN"/>
        </w:rPr>
      </w:pPr>
    </w:p>
    <w:p w:rsidR="009F2195" w:rsidRPr="00671334" w:rsidRDefault="009F2195" w:rsidP="009F2195">
      <w:pPr>
        <w:pStyle w:val="ElsParagraph"/>
        <w:adjustRightInd w:val="0"/>
        <w:snapToGrid w:val="0"/>
        <w:spacing w:after="0" w:line="240" w:lineRule="auto"/>
        <w:ind w:left="761" w:hanging="341"/>
        <w:jc w:val="center"/>
        <w:rPr>
          <w:rFonts w:eastAsia="Verdana-BoldItalic"/>
          <w:b/>
          <w:color w:val="000000"/>
          <w:sz w:val="17"/>
          <w:szCs w:val="17"/>
          <w:lang w:eastAsia="zh-CN"/>
        </w:rPr>
        <w:sectPr w:rsidR="009F2195" w:rsidRPr="00671334" w:rsidSect="009F2195">
          <w:pgSz w:w="11906" w:h="16838"/>
          <w:pgMar w:top="1474" w:right="737" w:bottom="1418" w:left="851" w:header="720" w:footer="238" w:gutter="0"/>
          <w:cols w:space="720"/>
        </w:sectPr>
      </w:pPr>
    </w:p>
    <w:p w:rsidR="006D64B0" w:rsidRPr="00671334" w:rsidRDefault="009F2195" w:rsidP="006F4F4C">
      <w:pPr>
        <w:pStyle w:val="ElsParagraph"/>
        <w:spacing w:before="100" w:after="100" w:line="240" w:lineRule="exact"/>
        <w:ind w:firstLine="0"/>
        <w:outlineLvl w:val="0"/>
        <w:rPr>
          <w:b/>
          <w:lang w:eastAsia="zh-CN"/>
        </w:rPr>
      </w:pPr>
      <w:bookmarkStart w:id="48" w:name="_Toc203479226"/>
      <w:r w:rsidRPr="00671334">
        <w:rPr>
          <w:i/>
          <w:lang w:eastAsia="zh-CN"/>
        </w:rPr>
        <w:lastRenderedPageBreak/>
        <w:t>3</w:t>
      </w:r>
      <w:r w:rsidR="004E3A52" w:rsidRPr="00671334">
        <w:rPr>
          <w:i/>
          <w:lang w:eastAsia="zh-CN"/>
        </w:rPr>
        <w:t xml:space="preserve">. </w:t>
      </w:r>
      <w:r w:rsidR="006D64B0" w:rsidRPr="00671334">
        <w:rPr>
          <w:i/>
          <w:lang w:eastAsia="zh-CN"/>
        </w:rPr>
        <w:t>Molecular dynamics simulation (MD)</w:t>
      </w:r>
      <w:bookmarkEnd w:id="48"/>
    </w:p>
    <w:p w:rsidR="006D64B0" w:rsidRPr="00671334" w:rsidRDefault="006D64B0" w:rsidP="00774C14">
      <w:pPr>
        <w:widowControl/>
        <w:spacing w:line="240" w:lineRule="exact"/>
        <w:ind w:firstLineChars="200" w:firstLine="380"/>
        <w:rPr>
          <w:rFonts w:ascii="Times New Roman" w:eastAsia="宋体" w:hAnsi="Times New Roman" w:cs="Times New Roman"/>
          <w:kern w:val="0"/>
          <w:sz w:val="19"/>
          <w:szCs w:val="19"/>
        </w:rPr>
      </w:pPr>
      <w:r w:rsidRPr="00671334">
        <w:rPr>
          <w:rFonts w:ascii="Times New Roman" w:eastAsia="宋体" w:hAnsi="Times New Roman" w:cs="Times New Roman"/>
          <w:color w:val="000000"/>
          <w:kern w:val="0"/>
          <w:sz w:val="19"/>
          <w:szCs w:val="19"/>
        </w:rPr>
        <w:t xml:space="preserve">In this study, we employed </w:t>
      </w:r>
      <w:proofErr w:type="spellStart"/>
      <w:r w:rsidRPr="00671334">
        <w:rPr>
          <w:rFonts w:ascii="Times New Roman" w:eastAsia="宋体" w:hAnsi="Times New Roman" w:cs="Times New Roman"/>
          <w:i/>
          <w:color w:val="000000"/>
          <w:kern w:val="0"/>
          <w:sz w:val="19"/>
          <w:szCs w:val="19"/>
        </w:rPr>
        <w:t>Gromacs</w:t>
      </w:r>
      <w:proofErr w:type="spellEnd"/>
      <w:r w:rsidRPr="00671334">
        <w:rPr>
          <w:rFonts w:ascii="Times New Roman" w:eastAsia="宋体" w:hAnsi="Times New Roman" w:cs="Times New Roman"/>
          <w:color w:val="000000"/>
          <w:kern w:val="0"/>
          <w:sz w:val="19"/>
          <w:szCs w:val="19"/>
        </w:rPr>
        <w:t xml:space="preserve"> 2022.3, a leading molecular dynamics simulation software in the industry, to conduct a comprehensive simulation of the protein-ligand complexes obtained through molecular docking. The preprocessing of small molecules during the simulation process is crucial as it ensures the accuracy and reliability of the simulation. To this end, we used AmberTools22 to add the GAFF force field to the small molecules and employed Gaussian 16W for hydrogenation operations and RESP charge calculations of the small molecules. These operations not only optimize the molecular geometry but also ensure the accuracy of charge distribution, providing a solid foundation for subsequent simulations.</w:t>
      </w:r>
    </w:p>
    <w:p w:rsidR="006D64B0" w:rsidRPr="00671334" w:rsidRDefault="006D64B0" w:rsidP="00774C14">
      <w:pPr>
        <w:widowControl/>
        <w:spacing w:line="240" w:lineRule="exact"/>
        <w:ind w:firstLineChars="200" w:firstLine="380"/>
        <w:rPr>
          <w:rFonts w:ascii="Times New Roman" w:eastAsia="宋体" w:hAnsi="Times New Roman" w:cs="Times New Roman"/>
          <w:color w:val="000000"/>
          <w:kern w:val="0"/>
          <w:sz w:val="19"/>
          <w:szCs w:val="19"/>
        </w:rPr>
      </w:pPr>
      <w:r w:rsidRPr="00671334">
        <w:rPr>
          <w:rFonts w:ascii="Times New Roman" w:eastAsia="宋体" w:hAnsi="Times New Roman" w:cs="Times New Roman"/>
          <w:color w:val="000000"/>
          <w:kern w:val="0"/>
          <w:sz w:val="19"/>
          <w:szCs w:val="19"/>
        </w:rPr>
        <w:t>The selection of simulation conditions is also a key aspect of the simulation process. We chose a static temperature of 300K and constant pressure (1 Bar) as the simulation environment because these conditions are close to the actual environment within the body, which helps us to simulate the dynamic behavior of molecules more realistically. In terms of force field selection, we adopted Amber99sb</w:t>
      </w:r>
      <w:r w:rsidR="00774C14" w:rsidRPr="00671334">
        <w:rPr>
          <w:rFonts w:ascii="Times New Roman" w:eastAsia="宋体" w:hAnsi="Times New Roman" w:cs="Times New Roman"/>
          <w:color w:val="000000"/>
          <w:kern w:val="0"/>
          <w:sz w:val="19"/>
          <w:szCs w:val="19"/>
        </w:rPr>
        <w:t>-</w:t>
      </w:r>
      <w:r w:rsidRPr="00671334">
        <w:rPr>
          <w:rFonts w:ascii="Times New Roman" w:eastAsia="宋体" w:hAnsi="Times New Roman" w:cs="Times New Roman"/>
          <w:color w:val="000000"/>
          <w:kern w:val="0"/>
          <w:sz w:val="19"/>
          <w:szCs w:val="19"/>
        </w:rPr>
        <w:t>ildn, which has been widely validated and is considered to accurately describe the dynamics of biomolecules. Additionally, we selected the Tip3p water model to simulate the solvent environment and added an appropriate number of Na</w:t>
      </w:r>
      <w:r w:rsidRPr="00671334">
        <w:rPr>
          <w:rFonts w:ascii="Times New Roman" w:eastAsia="宋体" w:hAnsi="Times New Roman" w:cs="Times New Roman"/>
          <w:color w:val="000000"/>
          <w:kern w:val="0"/>
          <w:sz w:val="19"/>
          <w:szCs w:val="19"/>
          <w:vertAlign w:val="superscript"/>
        </w:rPr>
        <w:t>+</w:t>
      </w:r>
      <w:r w:rsidRPr="00671334">
        <w:rPr>
          <w:rFonts w:ascii="Times New Roman" w:eastAsia="宋体" w:hAnsi="Times New Roman" w:cs="Times New Roman"/>
          <w:color w:val="000000"/>
          <w:kern w:val="0"/>
          <w:sz w:val="19"/>
          <w:szCs w:val="19"/>
        </w:rPr>
        <w:t xml:space="preserve"> ions to neutralize the total charge of the simulation system, ensuring the stability and accuracy of the simulation.</w:t>
      </w:r>
    </w:p>
    <w:p w:rsidR="006D64B0" w:rsidRPr="00671334" w:rsidRDefault="006D64B0" w:rsidP="00774C14">
      <w:pPr>
        <w:widowControl/>
        <w:spacing w:line="240" w:lineRule="exact"/>
        <w:ind w:firstLineChars="200" w:firstLine="380"/>
        <w:rPr>
          <w:rFonts w:ascii="Times New Roman" w:eastAsia="宋体" w:hAnsi="Times New Roman" w:cs="Times New Roman"/>
          <w:color w:val="000000"/>
          <w:kern w:val="0"/>
          <w:sz w:val="19"/>
          <w:szCs w:val="19"/>
        </w:rPr>
      </w:pPr>
      <w:r w:rsidRPr="00671334">
        <w:rPr>
          <w:rFonts w:ascii="Times New Roman" w:eastAsia="宋体" w:hAnsi="Times New Roman" w:cs="Times New Roman"/>
          <w:color w:val="000000"/>
          <w:kern w:val="0"/>
          <w:sz w:val="19"/>
          <w:szCs w:val="19"/>
        </w:rPr>
        <w:t xml:space="preserve">In this simulation process, we first performed energy minimization of the system using the steepest descent method to eliminate possible conformational stresses and unreasonable geometric structures. Subsequently, we carried out isothermal-isochoric ensemble (NVT) and isothermal-isobaric ensemble (NPT) equilibrations, each with 100,000 steps, a coupling constant of 0.1 </w:t>
      </w:r>
      <w:proofErr w:type="spellStart"/>
      <w:r w:rsidRPr="00671334">
        <w:rPr>
          <w:rFonts w:ascii="Times New Roman" w:eastAsia="宋体" w:hAnsi="Times New Roman" w:cs="Times New Roman"/>
          <w:color w:val="000000"/>
          <w:kern w:val="0"/>
          <w:sz w:val="19"/>
          <w:szCs w:val="19"/>
        </w:rPr>
        <w:t>ps</w:t>
      </w:r>
      <w:proofErr w:type="spellEnd"/>
      <w:r w:rsidRPr="00671334">
        <w:rPr>
          <w:rFonts w:ascii="Times New Roman" w:eastAsia="宋体" w:hAnsi="Times New Roman" w:cs="Times New Roman"/>
          <w:color w:val="000000"/>
          <w:kern w:val="0"/>
          <w:sz w:val="19"/>
          <w:szCs w:val="19"/>
        </w:rPr>
        <w:t xml:space="preserve">, and </w:t>
      </w:r>
      <w:proofErr w:type="gramStart"/>
      <w:r w:rsidRPr="00671334">
        <w:rPr>
          <w:rFonts w:ascii="Times New Roman" w:eastAsia="宋体" w:hAnsi="Times New Roman" w:cs="Times New Roman"/>
          <w:color w:val="000000"/>
          <w:kern w:val="0"/>
          <w:sz w:val="19"/>
          <w:szCs w:val="19"/>
        </w:rPr>
        <w:t>a duration</w:t>
      </w:r>
      <w:proofErr w:type="gramEnd"/>
      <w:r w:rsidRPr="00671334">
        <w:rPr>
          <w:rFonts w:ascii="Times New Roman" w:eastAsia="宋体" w:hAnsi="Times New Roman" w:cs="Times New Roman"/>
          <w:color w:val="000000"/>
          <w:kern w:val="0"/>
          <w:sz w:val="19"/>
          <w:szCs w:val="19"/>
        </w:rPr>
        <w:t xml:space="preserve"> of 100 </w:t>
      </w:r>
      <w:proofErr w:type="spellStart"/>
      <w:r w:rsidRPr="00671334">
        <w:rPr>
          <w:rFonts w:ascii="Times New Roman" w:eastAsia="宋体" w:hAnsi="Times New Roman" w:cs="Times New Roman"/>
          <w:color w:val="000000"/>
          <w:kern w:val="0"/>
          <w:sz w:val="19"/>
          <w:szCs w:val="19"/>
        </w:rPr>
        <w:t>ps</w:t>
      </w:r>
      <w:proofErr w:type="spellEnd"/>
      <w:r w:rsidRPr="00671334">
        <w:rPr>
          <w:rFonts w:ascii="Times New Roman" w:eastAsia="宋体" w:hAnsi="Times New Roman" w:cs="Times New Roman"/>
          <w:color w:val="000000"/>
          <w:kern w:val="0"/>
          <w:sz w:val="19"/>
          <w:szCs w:val="19"/>
        </w:rPr>
        <w:t>, to ensure the stability of the system in terms of temperature and pressure. Finally, we conducted free molecular dynamics simulation, which lasted for 50,000,000 steps with a step size of 2</w:t>
      </w:r>
      <w:r w:rsidR="00774C14" w:rsidRPr="00671334">
        <w:rPr>
          <w:rFonts w:ascii="Times New Roman" w:eastAsia="宋体" w:hAnsi="Times New Roman" w:cs="Times New Roman"/>
          <w:color w:val="000000"/>
          <w:kern w:val="0"/>
          <w:sz w:val="19"/>
          <w:szCs w:val="19"/>
        </w:rPr>
        <w:t xml:space="preserve"> </w:t>
      </w:r>
      <w:r w:rsidRPr="00671334">
        <w:rPr>
          <w:rFonts w:ascii="Times New Roman" w:eastAsia="宋体" w:hAnsi="Times New Roman" w:cs="Times New Roman"/>
          <w:color w:val="000000"/>
          <w:kern w:val="0"/>
          <w:sz w:val="19"/>
          <w:szCs w:val="19"/>
        </w:rPr>
        <w:t>fs, totaling 100 nanoseconds, to fully capture the dynamic behavior of the system.</w:t>
      </w:r>
    </w:p>
    <w:p w:rsidR="00AC5A35" w:rsidRPr="00671334" w:rsidRDefault="006D64B0" w:rsidP="00704710">
      <w:pPr>
        <w:pStyle w:val="ElsParagraph"/>
        <w:adjustRightInd w:val="0"/>
        <w:snapToGrid w:val="0"/>
        <w:spacing w:after="0" w:line="240" w:lineRule="exact"/>
        <w:ind w:firstLineChars="200" w:firstLine="380"/>
        <w:rPr>
          <w:color w:val="000000"/>
          <w:szCs w:val="19"/>
          <w:lang w:eastAsia="zh-CN"/>
        </w:rPr>
      </w:pPr>
      <w:r w:rsidRPr="00671334">
        <w:rPr>
          <w:color w:val="000000"/>
          <w:szCs w:val="19"/>
          <w:lang w:eastAsia="zh-CN"/>
        </w:rPr>
        <w:t xml:space="preserve">To deeply analyze the simulation results, we calculated a series of important physical quantities, including the RMSD (root-mean-square deviation), RMSF (root-mean-square fluctuation), </w:t>
      </w:r>
      <w:proofErr w:type="spellStart"/>
      <w:r w:rsidR="00774C14" w:rsidRPr="00671334">
        <w:rPr>
          <w:color w:val="000000"/>
          <w:szCs w:val="19"/>
          <w:lang w:eastAsia="zh-CN"/>
        </w:rPr>
        <w:t>Rg</w:t>
      </w:r>
      <w:proofErr w:type="spellEnd"/>
      <w:r w:rsidR="00774C14" w:rsidRPr="00671334">
        <w:rPr>
          <w:color w:val="000000"/>
          <w:szCs w:val="19"/>
          <w:lang w:eastAsia="zh-CN"/>
        </w:rPr>
        <w:t xml:space="preserve"> (radius of gyration) values </w:t>
      </w:r>
      <w:r w:rsidRPr="00671334">
        <w:rPr>
          <w:color w:val="000000"/>
          <w:szCs w:val="19"/>
          <w:lang w:eastAsia="zh-CN"/>
        </w:rPr>
        <w:t>and hydrogen bonds of the complex. These physical quantities provide rich information about the structural stability, flexibility, and solvent accessibility of the complex. Furthermore, we utilized the Gibbs free energy landscape and MM/GBSA methods to assess the binding energy and thermodynamic stability between the small molecules and protein receptors.</w:t>
      </w:r>
    </w:p>
    <w:p w:rsidR="00E01ED9" w:rsidRPr="00671334" w:rsidRDefault="00E01ED9" w:rsidP="00E01ED9">
      <w:pPr>
        <w:pStyle w:val="ElsParagraph"/>
        <w:adjustRightInd w:val="0"/>
        <w:snapToGrid w:val="0"/>
        <w:spacing w:after="0" w:line="240" w:lineRule="auto"/>
        <w:ind w:firstLine="0"/>
        <w:jc w:val="center"/>
        <w:rPr>
          <w:lang w:eastAsia="zh-CN"/>
        </w:rPr>
      </w:pPr>
      <w:r w:rsidRPr="00671334">
        <w:rPr>
          <w:noProof/>
          <w:lang w:eastAsia="zh-CN"/>
        </w:rPr>
        <w:drawing>
          <wp:inline distT="0" distB="0" distL="0" distR="0" wp14:anchorId="074A519E" wp14:editId="4929CD33">
            <wp:extent cx="3062617" cy="2827429"/>
            <wp:effectExtent l="0" t="0" r="4445" b="0"/>
            <wp:docPr id="2" name="图片 2" descr="C:\Users\OS\Desktop\吲哚酮文章\活性\柱状图\Aurora A\Dat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S\Desktop\吲哚酮文章\活性\柱状图\Aurora A\Data 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62699" cy="2827505"/>
                    </a:xfrm>
                    <a:prstGeom prst="rect">
                      <a:avLst/>
                    </a:prstGeom>
                    <a:noFill/>
                    <a:ln>
                      <a:noFill/>
                    </a:ln>
                  </pic:spPr>
                </pic:pic>
              </a:graphicData>
            </a:graphic>
          </wp:inline>
        </w:drawing>
      </w:r>
      <w:bookmarkStart w:id="49" w:name="OLE_LINK6"/>
      <w:bookmarkStart w:id="50" w:name="OLE_LINK7"/>
      <w:bookmarkStart w:id="51" w:name="OLE_LINK200"/>
    </w:p>
    <w:p w:rsidR="00E01ED9" w:rsidRPr="00671334" w:rsidRDefault="00E01ED9" w:rsidP="00E7379E">
      <w:pPr>
        <w:pStyle w:val="a9"/>
        <w:rPr>
          <w:szCs w:val="19"/>
        </w:rPr>
      </w:pPr>
      <w:bookmarkStart w:id="52" w:name="_Toc203491521"/>
      <w:r w:rsidRPr="00671334">
        <w:t>Figure S</w:t>
      </w:r>
      <w:r w:rsidRPr="00671334">
        <w:rPr>
          <w:szCs w:val="19"/>
        </w:rPr>
        <w:fldChar w:fldCharType="begin"/>
      </w:r>
      <w:r w:rsidRPr="00671334">
        <w:rPr>
          <w:szCs w:val="19"/>
        </w:rPr>
        <w:instrText xml:space="preserve"> SEQ Figure \* ARABIC </w:instrText>
      </w:r>
      <w:r w:rsidRPr="00671334">
        <w:rPr>
          <w:szCs w:val="19"/>
        </w:rPr>
        <w:fldChar w:fldCharType="separate"/>
      </w:r>
      <w:r w:rsidR="00271A72" w:rsidRPr="00671334">
        <w:rPr>
          <w:noProof/>
          <w:szCs w:val="19"/>
        </w:rPr>
        <w:t>4</w:t>
      </w:r>
      <w:r w:rsidRPr="00671334">
        <w:rPr>
          <w:szCs w:val="19"/>
        </w:rPr>
        <w:fldChar w:fldCharType="end"/>
      </w:r>
      <w:bookmarkEnd w:id="49"/>
      <w:bookmarkEnd w:id="50"/>
      <w:r w:rsidRPr="00671334">
        <w:rPr>
          <w:szCs w:val="19"/>
        </w:rPr>
        <w:t xml:space="preserve">. </w:t>
      </w:r>
      <w:r w:rsidRPr="00671334">
        <w:t>The inhibition rate of 3-17a to 3-17n and 3-19 on Aurora A</w:t>
      </w:r>
      <w:bookmarkEnd w:id="52"/>
    </w:p>
    <w:p w:rsidR="00E01ED9" w:rsidRPr="00671334" w:rsidRDefault="00E01ED9" w:rsidP="00AC5A35">
      <w:pPr>
        <w:pStyle w:val="ElsParagraph"/>
        <w:spacing w:before="100" w:after="100" w:line="240" w:lineRule="exact"/>
        <w:ind w:firstLine="0"/>
        <w:outlineLvl w:val="0"/>
        <w:rPr>
          <w:i/>
          <w:lang w:eastAsia="zh-CN"/>
        </w:rPr>
      </w:pPr>
      <w:bookmarkStart w:id="53" w:name="OLE_LINK265"/>
      <w:bookmarkStart w:id="54" w:name="OLE_LINK266"/>
      <w:bookmarkEnd w:id="51"/>
    </w:p>
    <w:p w:rsidR="00271A72" w:rsidRDefault="00271A72" w:rsidP="00E7379E">
      <w:pPr>
        <w:pStyle w:val="a9"/>
      </w:pPr>
    </w:p>
    <w:p w:rsidR="00D253CF" w:rsidRDefault="00D253CF" w:rsidP="00D253CF"/>
    <w:p w:rsidR="00D253CF" w:rsidRDefault="00D253CF" w:rsidP="00D253CF"/>
    <w:p w:rsidR="00D253CF" w:rsidRDefault="00D253CF" w:rsidP="00D253CF"/>
    <w:p w:rsidR="00D253CF" w:rsidRDefault="00D253CF" w:rsidP="00D253CF"/>
    <w:p w:rsidR="00D253CF" w:rsidRDefault="00D253CF" w:rsidP="00D253CF"/>
    <w:p w:rsidR="00D253CF" w:rsidRDefault="00D253CF" w:rsidP="00D253CF"/>
    <w:p w:rsidR="00D253CF" w:rsidRDefault="00D253CF" w:rsidP="00D253CF"/>
    <w:p w:rsidR="00D253CF" w:rsidRDefault="00D253CF" w:rsidP="00D253CF"/>
    <w:p w:rsidR="00D253CF" w:rsidRDefault="00D253CF" w:rsidP="00D253CF"/>
    <w:p w:rsidR="00AC5A35" w:rsidRPr="00671334" w:rsidRDefault="009F2195" w:rsidP="00AC5A35">
      <w:pPr>
        <w:pStyle w:val="ElsParagraph"/>
        <w:spacing w:before="100" w:after="100" w:line="240" w:lineRule="exact"/>
        <w:ind w:firstLine="0"/>
        <w:outlineLvl w:val="0"/>
        <w:rPr>
          <w:i/>
          <w:szCs w:val="19"/>
          <w:lang w:eastAsia="zh-CN"/>
        </w:rPr>
      </w:pPr>
      <w:bookmarkStart w:id="55" w:name="_Toc203479228"/>
      <w:r w:rsidRPr="00671334">
        <w:rPr>
          <w:i/>
          <w:szCs w:val="19"/>
          <w:lang w:eastAsia="zh-CN"/>
        </w:rPr>
        <w:lastRenderedPageBreak/>
        <w:t>4</w:t>
      </w:r>
      <w:r w:rsidR="00AC5A35" w:rsidRPr="00671334">
        <w:rPr>
          <w:i/>
          <w:szCs w:val="19"/>
          <w:lang w:eastAsia="zh-CN"/>
        </w:rPr>
        <w:t>. The NMR Spectra of Intermediates</w:t>
      </w:r>
      <w:bookmarkEnd w:id="55"/>
    </w:p>
    <w:p w:rsidR="00B8425C" w:rsidRPr="00671334" w:rsidRDefault="00B8425C" w:rsidP="00505103">
      <w:pPr>
        <w:pStyle w:val="ElsParagraph"/>
        <w:spacing w:before="100" w:after="100" w:line="240" w:lineRule="exact"/>
        <w:ind w:firstLine="0"/>
        <w:jc w:val="center"/>
        <w:rPr>
          <w:szCs w:val="19"/>
          <w:lang w:eastAsia="zh-CN"/>
        </w:rPr>
      </w:pPr>
      <w:bookmarkStart w:id="56" w:name="OLE_LINK123"/>
      <w:bookmarkStart w:id="57" w:name="OLE_LINK124"/>
      <w:r w:rsidRPr="00671334">
        <w:rPr>
          <w:szCs w:val="19"/>
          <w:lang w:eastAsia="zh-CN"/>
        </w:rPr>
        <w:t xml:space="preserve">The </w:t>
      </w:r>
      <w:r w:rsidRPr="00671334">
        <w:rPr>
          <w:szCs w:val="19"/>
          <w:vertAlign w:val="superscript"/>
          <w:lang w:eastAsia="zh-CN"/>
        </w:rPr>
        <w:t>1</w:t>
      </w:r>
      <w:r w:rsidRPr="00671334">
        <w:rPr>
          <w:szCs w:val="19"/>
          <w:lang w:eastAsia="zh-CN"/>
        </w:rPr>
        <w:t xml:space="preserve">H and </w:t>
      </w:r>
      <w:r w:rsidRPr="00671334">
        <w:rPr>
          <w:szCs w:val="19"/>
          <w:vertAlign w:val="superscript"/>
          <w:lang w:eastAsia="zh-CN"/>
        </w:rPr>
        <w:t>13</w:t>
      </w:r>
      <w:r w:rsidRPr="00671334">
        <w:rPr>
          <w:szCs w:val="19"/>
          <w:lang w:eastAsia="zh-CN"/>
        </w:rPr>
        <w:t xml:space="preserve">C spectra of </w:t>
      </w:r>
      <w:r w:rsidRPr="00671334">
        <w:rPr>
          <w:b/>
          <w:szCs w:val="19"/>
          <w:lang w:eastAsia="zh-CN"/>
        </w:rPr>
        <w:t>3-3a</w:t>
      </w:r>
    </w:p>
    <w:bookmarkEnd w:id="53"/>
    <w:bookmarkEnd w:id="54"/>
    <w:bookmarkEnd w:id="56"/>
    <w:bookmarkEnd w:id="57"/>
    <w:p w:rsidR="00B8425C" w:rsidRPr="00671334" w:rsidRDefault="00B8425C" w:rsidP="00505103">
      <w:pPr>
        <w:jc w:val="center"/>
        <w:rPr>
          <w:rFonts w:ascii="Times New Roman" w:hAnsi="Times New Roman" w:cs="Times New Roman"/>
        </w:rPr>
      </w:pPr>
      <w:r w:rsidRPr="00671334">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7BC56F45" wp14:editId="604AA087">
                <wp:simplePos x="0" y="0"/>
                <wp:positionH relativeFrom="column">
                  <wp:posOffset>1525961</wp:posOffset>
                </wp:positionH>
                <wp:positionV relativeFrom="paragraph">
                  <wp:posOffset>1443879</wp:posOffset>
                </wp:positionV>
                <wp:extent cx="519379" cy="1403985"/>
                <wp:effectExtent l="0" t="0" r="0" b="0"/>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379" cy="1403985"/>
                        </a:xfrm>
                        <a:prstGeom prst="rect">
                          <a:avLst/>
                        </a:prstGeom>
                        <a:solidFill>
                          <a:srgbClr val="FFFFFF"/>
                        </a:solidFill>
                        <a:ln w="9525">
                          <a:noFill/>
                          <a:miter lim="800000"/>
                          <a:headEnd/>
                          <a:tailEnd/>
                        </a:ln>
                      </wps:spPr>
                      <wps:txbx>
                        <w:txbxContent>
                          <w:p w:rsidR="00051358" w:rsidRPr="00C051AE" w:rsidRDefault="00051358" w:rsidP="00B8425C">
                            <w:pPr>
                              <w:rPr>
                                <w:rFonts w:ascii="Times New Roman" w:hAnsi="Times New Roman" w:cs="Times New Roman"/>
                                <w:b/>
                                <w:sz w:val="18"/>
                              </w:rPr>
                            </w:pPr>
                            <w:r w:rsidRPr="00C051AE">
                              <w:rPr>
                                <w:rFonts w:ascii="Times New Roman" w:hAnsi="Times New Roman" w:cs="Times New Roman"/>
                                <w:b/>
                                <w:sz w:val="18"/>
                              </w:rPr>
                              <w:t>3-3a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120.15pt;margin-top:113.7pt;width:40.9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" stroked="f">
                <v:textbox style="mso-fit-shape-to-text:t">
                  <w:txbxContent>
                    <w:p w:rsidR="00051358" w:rsidRPr="00C051AE" w:rsidRDefault="00051358" w:rsidP="00B8425C">
                      <w:pPr>
                        <w:rPr>
                          <w:rFonts w:ascii="Times New Roman" w:hAnsi="Times New Roman" w:cs="Times New Roman"/>
                          <w:b/>
                          <w:sz w:val="18"/>
                        </w:rPr>
                      </w:pPr>
                      <w:r w:rsidRPr="00C051AE">
                        <w:rPr>
                          <w:rFonts w:ascii="Times New Roman" w:hAnsi="Times New Roman" w:cs="Times New Roman"/>
                          <w:b/>
                          <w:sz w:val="18"/>
                        </w:rPr>
                        <w:t>3-3a</w:t>
                      </w:r>
                    </w:p>
                  </w:txbxContent>
                </v:textbox>
              </v:shape>
            </w:pict>
          </mc:Fallback>
        </mc:AlternateContent>
      </w:r>
      <w:r w:rsidR="005F25F3" w:rsidRPr="00671334">
        <w:rPr>
          <w:rFonts w:ascii="Times New Roman" w:hAnsi="Times New Roman" w:cs="Times New Roman"/>
        </w:rPr>
        <w:object w:dxaOrig="16308" w:dyaOrig="11377">
          <v:shape id="_x0000_i1026" type="#_x0000_t75" style="width:444.4pt;height:309.45pt;mso-position-vertical:absolute" o:ole="">
            <v:imagedata r:id="rId16" o:title=""/>
          </v:shape>
          <o:OLEObject Type="Embed" ProgID="MestReNova.Document.1" ShapeID="_x0000_i1026" DrawAspect="Content" ObjectID="_1814109034" r:id="rId17"/>
        </w:object>
      </w:r>
    </w:p>
    <w:p w:rsidR="00453B7A" w:rsidRPr="00671334" w:rsidRDefault="00453B7A" w:rsidP="00505103">
      <w:pPr>
        <w:pStyle w:val="ElsParagraph"/>
        <w:adjustRightInd w:val="0"/>
        <w:snapToGrid w:val="0"/>
        <w:spacing w:after="0" w:line="240" w:lineRule="auto"/>
        <w:ind w:firstLine="0"/>
        <w:rPr>
          <w:lang w:eastAsia="zh-CN"/>
        </w:rPr>
      </w:pPr>
    </w:p>
    <w:bookmarkStart w:id="58" w:name="_Hlk196749509"/>
    <w:p w:rsidR="00A93B30" w:rsidRPr="00671334" w:rsidRDefault="005F25F3" w:rsidP="00505103">
      <w:pPr>
        <w:pStyle w:val="ElsParagraph"/>
        <w:adjustRightInd w:val="0"/>
        <w:snapToGrid w:val="0"/>
        <w:spacing w:after="0" w:line="240" w:lineRule="auto"/>
        <w:ind w:firstLine="0"/>
        <w:jc w:val="center"/>
        <w:rPr>
          <w:lang w:eastAsia="zh-CN"/>
        </w:rPr>
      </w:pPr>
      <w:r w:rsidRPr="00671334">
        <w:object w:dxaOrig="16308" w:dyaOrig="11377">
          <v:shape id="_x0000_i1027" type="#_x0000_t75" style="width:446pt;height:310.6pt" o:ole="">
            <v:imagedata r:id="rId18" o:title=""/>
          </v:shape>
          <o:OLEObject Type="Embed" ProgID="MestReNova.Document.1" ShapeID="_x0000_i1027" DrawAspect="Content" ObjectID="_1814109035" r:id="rId19"/>
        </w:object>
      </w:r>
      <w:bookmarkEnd w:id="58"/>
    </w:p>
    <w:p w:rsidR="00B8425C" w:rsidRPr="00671334" w:rsidRDefault="00B8425C" w:rsidP="00505103">
      <w:pPr>
        <w:pStyle w:val="ElsParagraph"/>
        <w:adjustRightInd w:val="0"/>
        <w:snapToGrid w:val="0"/>
        <w:spacing w:after="0" w:line="240" w:lineRule="auto"/>
        <w:ind w:firstLine="0"/>
        <w:jc w:val="center"/>
        <w:rPr>
          <w:lang w:eastAsia="zh-CN"/>
        </w:rPr>
      </w:pPr>
    </w:p>
    <w:p w:rsidR="00B8425C" w:rsidRPr="00671334" w:rsidRDefault="00B8425C" w:rsidP="00505103">
      <w:pPr>
        <w:widowControl/>
        <w:jc w:val="left"/>
        <w:rPr>
          <w:rFonts w:ascii="Times New Roman" w:eastAsia="宋体" w:hAnsi="Times New Roman" w:cs="Times New Roman"/>
          <w:kern w:val="0"/>
          <w:sz w:val="19"/>
          <w:szCs w:val="20"/>
        </w:rPr>
      </w:pPr>
      <w:r w:rsidRPr="00671334">
        <w:rPr>
          <w:rFonts w:ascii="Times New Roman" w:hAnsi="Times New Roman" w:cs="Times New Roman"/>
        </w:rPr>
        <w:br w:type="page"/>
      </w:r>
    </w:p>
    <w:p w:rsidR="00B8425C" w:rsidRPr="00671334" w:rsidRDefault="00B8425C" w:rsidP="00505103">
      <w:pPr>
        <w:pStyle w:val="ElsParagraph"/>
        <w:adjustRightInd w:val="0"/>
        <w:snapToGrid w:val="0"/>
        <w:spacing w:after="0" w:line="240" w:lineRule="auto"/>
        <w:ind w:firstLine="0"/>
        <w:jc w:val="center"/>
        <w:rPr>
          <w:lang w:eastAsia="zh-CN"/>
        </w:rPr>
        <w:sectPr w:rsidR="00B8425C" w:rsidRPr="00671334" w:rsidSect="005215ED">
          <w:headerReference w:type="even" r:id="rId20"/>
          <w:headerReference w:type="default" r:id="rId21"/>
          <w:footerReference w:type="even" r:id="rId22"/>
          <w:footerReference w:type="default" r:id="rId23"/>
          <w:headerReference w:type="first" r:id="rId24"/>
          <w:footerReference w:type="first" r:id="rId25"/>
          <w:pgSz w:w="11906" w:h="16838" w:code="9"/>
          <w:pgMar w:top="1474" w:right="737" w:bottom="1418" w:left="851" w:header="720" w:footer="238" w:gutter="0"/>
          <w:pgNumType w:start="0"/>
          <w:cols w:space="340"/>
          <w:titlePg/>
          <w:docGrid w:linePitch="286"/>
        </w:sectPr>
      </w:pPr>
    </w:p>
    <w:p w:rsidR="00E63557" w:rsidRPr="00671334" w:rsidRDefault="00E63557" w:rsidP="00505103">
      <w:pPr>
        <w:pStyle w:val="ElsParagraph"/>
        <w:spacing w:before="100" w:after="100" w:line="240" w:lineRule="exact"/>
        <w:ind w:firstLine="0"/>
        <w:jc w:val="center"/>
        <w:rPr>
          <w:szCs w:val="19"/>
          <w:lang w:eastAsia="zh-CN"/>
        </w:rPr>
      </w:pPr>
      <w:bookmarkStart w:id="59" w:name="OLE_LINK127"/>
      <w:r w:rsidRPr="00671334">
        <w:rPr>
          <w:szCs w:val="19"/>
          <w:lang w:eastAsia="zh-CN"/>
        </w:rPr>
        <w:lastRenderedPageBreak/>
        <w:t xml:space="preserve">The </w:t>
      </w:r>
      <w:r w:rsidRPr="00671334">
        <w:rPr>
          <w:szCs w:val="19"/>
          <w:vertAlign w:val="superscript"/>
          <w:lang w:eastAsia="zh-CN"/>
        </w:rPr>
        <w:t>1</w:t>
      </w:r>
      <w:r w:rsidRPr="00671334">
        <w:rPr>
          <w:szCs w:val="19"/>
          <w:lang w:eastAsia="zh-CN"/>
        </w:rPr>
        <w:t xml:space="preserve">H and </w:t>
      </w:r>
      <w:r w:rsidRPr="00671334">
        <w:rPr>
          <w:szCs w:val="19"/>
          <w:vertAlign w:val="superscript"/>
          <w:lang w:eastAsia="zh-CN"/>
        </w:rPr>
        <w:t>13</w:t>
      </w:r>
      <w:r w:rsidRPr="00671334">
        <w:rPr>
          <w:szCs w:val="19"/>
          <w:lang w:eastAsia="zh-CN"/>
        </w:rPr>
        <w:t xml:space="preserve">C spectra of </w:t>
      </w:r>
      <w:r w:rsidRPr="00671334">
        <w:rPr>
          <w:b/>
          <w:szCs w:val="19"/>
          <w:lang w:eastAsia="zh-CN"/>
        </w:rPr>
        <w:t>3-3</w:t>
      </w:r>
      <w:r w:rsidR="00983B13" w:rsidRPr="00671334">
        <w:rPr>
          <w:b/>
          <w:szCs w:val="19"/>
          <w:lang w:eastAsia="zh-CN"/>
        </w:rPr>
        <w:t>b</w:t>
      </w:r>
    </w:p>
    <w:bookmarkEnd w:id="59"/>
    <w:p w:rsidR="00983B13" w:rsidRPr="00671334" w:rsidRDefault="00983B13" w:rsidP="00505103">
      <w:pPr>
        <w:jc w:val="center"/>
        <w:rPr>
          <w:rFonts w:ascii="Times New Roman" w:hAnsi="Times New Roman" w:cs="Times New Roman"/>
        </w:rPr>
      </w:pPr>
      <w:r w:rsidRPr="00671334">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29FD3BA1" wp14:editId="72E54822">
                <wp:simplePos x="0" y="0"/>
                <wp:positionH relativeFrom="column">
                  <wp:posOffset>1416216</wp:posOffset>
                </wp:positionH>
                <wp:positionV relativeFrom="paragraph">
                  <wp:posOffset>1420909</wp:posOffset>
                </wp:positionV>
                <wp:extent cx="518795" cy="1403985"/>
                <wp:effectExtent l="0" t="0" r="0" b="0"/>
                <wp:wrapNone/>
                <wp:docPr id="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1403985"/>
                        </a:xfrm>
                        <a:prstGeom prst="rect">
                          <a:avLst/>
                        </a:prstGeom>
                        <a:solidFill>
                          <a:srgbClr val="FFFFFF"/>
                        </a:solidFill>
                        <a:ln w="9525">
                          <a:noFill/>
                          <a:miter lim="800000"/>
                          <a:headEnd/>
                          <a:tailEnd/>
                        </a:ln>
                      </wps:spPr>
                      <wps:txbx>
                        <w:txbxContent>
                          <w:p w:rsidR="00051358" w:rsidRPr="00C051AE" w:rsidRDefault="00051358" w:rsidP="00983B13">
                            <w:pPr>
                              <w:rPr>
                                <w:rFonts w:ascii="Times New Roman" w:hAnsi="Times New Roman" w:cs="Times New Roman"/>
                                <w:b/>
                                <w:sz w:val="18"/>
                              </w:rPr>
                            </w:pPr>
                            <w:r w:rsidRPr="00C051AE">
                              <w:rPr>
                                <w:rFonts w:ascii="Times New Roman" w:hAnsi="Times New Roman" w:cs="Times New Roman"/>
                                <w:b/>
                                <w:sz w:val="18"/>
                              </w:rPr>
                              <w:t>3-3</w:t>
                            </w:r>
                            <w:r>
                              <w:rPr>
                                <w:rFonts w:ascii="Times New Roman" w:hAnsi="Times New Roman" w:cs="Times New Roman" w:hint="eastAsia"/>
                                <w:b/>
                                <w:sz w:val="1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111.5pt;margin-top:111.9pt;width:40.8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" stroked="f">
                <v:textbox style="mso-fit-shape-to-text:t">
                  <w:txbxContent>
                    <w:p w:rsidR="00051358" w:rsidRPr="00C051AE" w:rsidRDefault="00051358" w:rsidP="00983B13">
                      <w:pPr>
                        <w:rPr>
                          <w:rFonts w:ascii="Times New Roman" w:hAnsi="Times New Roman" w:cs="Times New Roman"/>
                          <w:b/>
                          <w:sz w:val="18"/>
                        </w:rPr>
                      </w:pPr>
                      <w:r w:rsidRPr="00C051AE">
                        <w:rPr>
                          <w:rFonts w:ascii="Times New Roman" w:hAnsi="Times New Roman" w:cs="Times New Roman"/>
                          <w:b/>
                          <w:sz w:val="18"/>
                        </w:rPr>
                        <w:t>3-3</w:t>
                      </w:r>
                      <w:r>
                        <w:rPr>
                          <w:rFonts w:ascii="Times New Roman" w:hAnsi="Times New Roman" w:cs="Times New Roman" w:hint="eastAsia"/>
                          <w:b/>
                          <w:sz w:val="18"/>
                        </w:rPr>
                        <w:t>b</w:t>
                      </w:r>
                    </w:p>
                  </w:txbxContent>
                </v:textbox>
              </v:shape>
            </w:pict>
          </mc:Fallback>
        </mc:AlternateContent>
      </w:r>
      <w:r w:rsidR="005F25F3" w:rsidRPr="00671334">
        <w:rPr>
          <w:rFonts w:ascii="Times New Roman" w:hAnsi="Times New Roman" w:cs="Times New Roman"/>
        </w:rPr>
        <w:object w:dxaOrig="16305" w:dyaOrig="11370">
          <v:shape id="_x0000_i1028" type="#_x0000_t75" style="width:436.15pt;height:304.15pt" o:ole="">
            <v:imagedata r:id="rId26" o:title=""/>
          </v:shape>
          <o:OLEObject Type="Embed" ProgID="MestReNova.Document.1" ShapeID="_x0000_i1028" DrawAspect="Content" ObjectID="_1814109036" r:id="rId27"/>
        </w:object>
      </w:r>
    </w:p>
    <w:bookmarkStart w:id="60" w:name="OLE_LINK125"/>
    <w:p w:rsidR="00B8425C" w:rsidRPr="00671334" w:rsidRDefault="005F25F3" w:rsidP="00505103">
      <w:pPr>
        <w:widowControl/>
        <w:jc w:val="center"/>
        <w:rPr>
          <w:rFonts w:ascii="Times New Roman" w:eastAsia="宋体" w:hAnsi="Times New Roman" w:cs="Times New Roman"/>
          <w:i/>
          <w:kern w:val="0"/>
          <w:sz w:val="19"/>
          <w:szCs w:val="20"/>
        </w:rPr>
      </w:pPr>
      <w:r w:rsidRPr="00671334">
        <w:rPr>
          <w:rFonts w:ascii="Times New Roman" w:hAnsi="Times New Roman" w:cs="Times New Roman"/>
        </w:rPr>
        <w:object w:dxaOrig="16308" w:dyaOrig="11377">
          <v:shape id="_x0000_i1029" type="#_x0000_t75" style="width:438.7pt;height:304.35pt" o:ole="">
            <v:imagedata r:id="rId28" o:title=""/>
          </v:shape>
          <o:OLEObject Type="Embed" ProgID="MestReNova.Document.1" ShapeID="_x0000_i1029" DrawAspect="Content" ObjectID="_1814109037" r:id="rId29"/>
        </w:object>
      </w:r>
      <w:bookmarkEnd w:id="60"/>
      <w:r w:rsidR="00B8425C" w:rsidRPr="00671334">
        <w:rPr>
          <w:rFonts w:ascii="Times New Roman" w:hAnsi="Times New Roman" w:cs="Times New Roman"/>
          <w:i/>
        </w:rPr>
        <w:br w:type="page"/>
      </w:r>
    </w:p>
    <w:p w:rsidR="00D952CA" w:rsidRPr="00671334" w:rsidRDefault="00D952CA" w:rsidP="00505103">
      <w:pPr>
        <w:pStyle w:val="ElsParagraph"/>
        <w:spacing w:before="100" w:after="100" w:line="240" w:lineRule="exact"/>
        <w:ind w:firstLine="0"/>
        <w:jc w:val="center"/>
        <w:rPr>
          <w:szCs w:val="19"/>
          <w:lang w:eastAsia="zh-CN"/>
        </w:rPr>
      </w:pPr>
      <w:bookmarkStart w:id="61" w:name="OLE_LINK129"/>
      <w:r w:rsidRPr="00671334">
        <w:rPr>
          <w:szCs w:val="19"/>
          <w:lang w:eastAsia="zh-CN"/>
        </w:rPr>
        <w:lastRenderedPageBreak/>
        <w:t xml:space="preserve">The </w:t>
      </w:r>
      <w:r w:rsidRPr="00671334">
        <w:rPr>
          <w:szCs w:val="19"/>
          <w:vertAlign w:val="superscript"/>
          <w:lang w:eastAsia="zh-CN"/>
        </w:rPr>
        <w:t>1</w:t>
      </w:r>
      <w:r w:rsidRPr="00671334">
        <w:rPr>
          <w:szCs w:val="19"/>
          <w:lang w:eastAsia="zh-CN"/>
        </w:rPr>
        <w:t xml:space="preserve">H and </w:t>
      </w:r>
      <w:r w:rsidRPr="00671334">
        <w:rPr>
          <w:szCs w:val="19"/>
          <w:vertAlign w:val="superscript"/>
          <w:lang w:eastAsia="zh-CN"/>
        </w:rPr>
        <w:t>13</w:t>
      </w:r>
      <w:r w:rsidRPr="00671334">
        <w:rPr>
          <w:szCs w:val="19"/>
          <w:lang w:eastAsia="zh-CN"/>
        </w:rPr>
        <w:t xml:space="preserve">C spectra of </w:t>
      </w:r>
      <w:r w:rsidRPr="00671334">
        <w:rPr>
          <w:b/>
          <w:szCs w:val="19"/>
          <w:lang w:eastAsia="zh-CN"/>
        </w:rPr>
        <w:t>3-3c</w:t>
      </w:r>
    </w:p>
    <w:bookmarkEnd w:id="61"/>
    <w:p w:rsidR="00EF7B49" w:rsidRPr="00671334" w:rsidRDefault="00BB0E4D" w:rsidP="00505103">
      <w:pPr>
        <w:jc w:val="center"/>
        <w:rPr>
          <w:rFonts w:ascii="Times New Roman" w:hAnsi="Times New Roman" w:cs="Times New Roman"/>
        </w:rPr>
      </w:pPr>
      <w:r w:rsidRPr="00671334">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610D267A" wp14:editId="508A0656">
                <wp:simplePos x="0" y="0"/>
                <wp:positionH relativeFrom="column">
                  <wp:posOffset>1440180</wp:posOffset>
                </wp:positionH>
                <wp:positionV relativeFrom="paragraph">
                  <wp:posOffset>1184441</wp:posOffset>
                </wp:positionV>
                <wp:extent cx="518795" cy="1403985"/>
                <wp:effectExtent l="0" t="0" r="0" b="0"/>
                <wp:wrapNone/>
                <wp:docPr id="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1403985"/>
                        </a:xfrm>
                        <a:prstGeom prst="rect">
                          <a:avLst/>
                        </a:prstGeom>
                        <a:solidFill>
                          <a:srgbClr val="FFFFFF"/>
                        </a:solidFill>
                        <a:ln w="9525">
                          <a:noFill/>
                          <a:miter lim="800000"/>
                          <a:headEnd/>
                          <a:tailEnd/>
                        </a:ln>
                      </wps:spPr>
                      <wps:txbx>
                        <w:txbxContent>
                          <w:p w:rsidR="00051358" w:rsidRPr="00C051AE" w:rsidRDefault="00051358" w:rsidP="00BB0E4D">
                            <w:pPr>
                              <w:rPr>
                                <w:rFonts w:ascii="Times New Roman" w:hAnsi="Times New Roman" w:cs="Times New Roman"/>
                                <w:b/>
                                <w:sz w:val="18"/>
                              </w:rPr>
                            </w:pPr>
                            <w:r w:rsidRPr="00C051AE">
                              <w:rPr>
                                <w:rFonts w:ascii="Times New Roman" w:hAnsi="Times New Roman" w:cs="Times New Roman"/>
                                <w:b/>
                                <w:sz w:val="18"/>
                              </w:rPr>
                              <w:t>3-3</w:t>
                            </w:r>
                            <w:r>
                              <w:rPr>
                                <w:rFonts w:ascii="Times New Roman" w:hAnsi="Times New Roman" w:cs="Times New Roman" w:hint="eastAsia"/>
                                <w:b/>
                                <w:sz w:val="18"/>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113.4pt;margin-top:93.25pt;width:40.8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" stroked="f">
                <v:textbox style="mso-fit-shape-to-text:t">
                  <w:txbxContent>
                    <w:p w:rsidR="00051358" w:rsidRPr="00C051AE" w:rsidRDefault="00051358" w:rsidP="00BB0E4D">
                      <w:pPr>
                        <w:rPr>
                          <w:rFonts w:ascii="Times New Roman" w:hAnsi="Times New Roman" w:cs="Times New Roman"/>
                          <w:b/>
                          <w:sz w:val="18"/>
                        </w:rPr>
                      </w:pPr>
                      <w:r w:rsidRPr="00C051AE">
                        <w:rPr>
                          <w:rFonts w:ascii="Times New Roman" w:hAnsi="Times New Roman" w:cs="Times New Roman"/>
                          <w:b/>
                          <w:sz w:val="18"/>
                        </w:rPr>
                        <w:t>3-3</w:t>
                      </w:r>
                      <w:r>
                        <w:rPr>
                          <w:rFonts w:ascii="Times New Roman" w:hAnsi="Times New Roman" w:cs="Times New Roman" w:hint="eastAsia"/>
                          <w:b/>
                          <w:sz w:val="18"/>
                        </w:rPr>
                        <w:t>c</w:t>
                      </w:r>
                    </w:p>
                  </w:txbxContent>
                </v:textbox>
              </v:shape>
            </w:pict>
          </mc:Fallback>
        </mc:AlternateContent>
      </w:r>
      <w:r w:rsidR="00EF7B49" w:rsidRPr="00671334">
        <w:rPr>
          <w:rFonts w:ascii="Times New Roman" w:hAnsi="Times New Roman" w:cs="Times New Roman"/>
        </w:rPr>
        <w:object w:dxaOrig="16308" w:dyaOrig="11377">
          <v:shape id="_x0000_i1030" type="#_x0000_t75" style="width:432.15pt;height:301.5pt" o:ole="">
            <v:imagedata r:id="rId30" o:title=""/>
          </v:shape>
          <o:OLEObject Type="Embed" ProgID="MestReNova.Document.1" ShapeID="_x0000_i1030" DrawAspect="Content" ObjectID="_1814109038" r:id="rId31"/>
        </w:object>
      </w:r>
    </w:p>
    <w:p w:rsidR="00B8425C" w:rsidRPr="00671334" w:rsidRDefault="00B8425C" w:rsidP="00505103">
      <w:pPr>
        <w:pStyle w:val="ElsParagraph"/>
        <w:spacing w:before="100" w:after="100" w:line="240" w:lineRule="exact"/>
        <w:ind w:firstLine="0"/>
        <w:rPr>
          <w:lang w:eastAsia="zh-CN"/>
        </w:rPr>
      </w:pPr>
    </w:p>
    <w:p w:rsidR="00B8425C" w:rsidRPr="00671334" w:rsidRDefault="00EF7B49" w:rsidP="00505103">
      <w:pPr>
        <w:widowControl/>
        <w:jc w:val="center"/>
        <w:rPr>
          <w:rFonts w:ascii="Times New Roman" w:eastAsia="宋体" w:hAnsi="Times New Roman" w:cs="Times New Roman"/>
          <w:i/>
          <w:kern w:val="0"/>
          <w:sz w:val="19"/>
          <w:szCs w:val="20"/>
        </w:rPr>
      </w:pPr>
      <w:r w:rsidRPr="00671334">
        <w:rPr>
          <w:rFonts w:ascii="Times New Roman" w:hAnsi="Times New Roman" w:cs="Times New Roman"/>
        </w:rPr>
        <w:object w:dxaOrig="16308" w:dyaOrig="11377">
          <v:shape id="_x0000_i1031" type="#_x0000_t75" style="width:439.5pt;height:307.2pt;mso-position-vertical:absolute" o:ole="">
            <v:imagedata r:id="rId32" o:title=""/>
          </v:shape>
          <o:OLEObject Type="Embed" ProgID="MestReNova.Document.1" ShapeID="_x0000_i1031" DrawAspect="Content" ObjectID="_1814109039" r:id="rId33"/>
        </w:object>
      </w:r>
      <w:r w:rsidR="00B8425C" w:rsidRPr="00671334">
        <w:rPr>
          <w:rFonts w:ascii="Times New Roman" w:hAnsi="Times New Roman" w:cs="Times New Roman"/>
          <w:i/>
        </w:rPr>
        <w:br w:type="page"/>
      </w:r>
    </w:p>
    <w:p w:rsidR="00EF7B49" w:rsidRPr="00671334" w:rsidRDefault="00EF7B49" w:rsidP="00505103">
      <w:pPr>
        <w:pStyle w:val="ElsParagraph"/>
        <w:spacing w:before="100" w:after="100" w:line="240" w:lineRule="exact"/>
        <w:ind w:firstLine="0"/>
        <w:jc w:val="center"/>
        <w:rPr>
          <w:szCs w:val="19"/>
          <w:lang w:eastAsia="zh-CN"/>
        </w:rPr>
      </w:pPr>
      <w:bookmarkStart w:id="62" w:name="OLE_LINK132"/>
      <w:r w:rsidRPr="00671334">
        <w:rPr>
          <w:szCs w:val="19"/>
          <w:lang w:eastAsia="zh-CN"/>
        </w:rPr>
        <w:lastRenderedPageBreak/>
        <w:t xml:space="preserve">The </w:t>
      </w:r>
      <w:r w:rsidRPr="00671334">
        <w:rPr>
          <w:szCs w:val="19"/>
          <w:vertAlign w:val="superscript"/>
          <w:lang w:eastAsia="zh-CN"/>
        </w:rPr>
        <w:t>1</w:t>
      </w:r>
      <w:r w:rsidRPr="00671334">
        <w:rPr>
          <w:szCs w:val="19"/>
          <w:lang w:eastAsia="zh-CN"/>
        </w:rPr>
        <w:t xml:space="preserve">H and </w:t>
      </w:r>
      <w:r w:rsidRPr="00671334">
        <w:rPr>
          <w:szCs w:val="19"/>
          <w:vertAlign w:val="superscript"/>
          <w:lang w:eastAsia="zh-CN"/>
        </w:rPr>
        <w:t>13</w:t>
      </w:r>
      <w:r w:rsidRPr="00671334">
        <w:rPr>
          <w:szCs w:val="19"/>
          <w:lang w:eastAsia="zh-CN"/>
        </w:rPr>
        <w:t xml:space="preserve">C spectra of </w:t>
      </w:r>
      <w:r w:rsidRPr="00671334">
        <w:rPr>
          <w:b/>
          <w:szCs w:val="19"/>
          <w:lang w:eastAsia="zh-CN"/>
        </w:rPr>
        <w:t>3-3d</w:t>
      </w:r>
    </w:p>
    <w:bookmarkEnd w:id="62"/>
    <w:p w:rsidR="00BB0E4D" w:rsidRPr="00671334" w:rsidRDefault="00BB0E4D"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5A220049" wp14:editId="6571D1B3">
                <wp:simplePos x="0" y="0"/>
                <wp:positionH relativeFrom="column">
                  <wp:posOffset>1390319</wp:posOffset>
                </wp:positionH>
                <wp:positionV relativeFrom="paragraph">
                  <wp:posOffset>1678940</wp:posOffset>
                </wp:positionV>
                <wp:extent cx="518795" cy="234315"/>
                <wp:effectExtent l="0" t="0" r="0" b="0"/>
                <wp:wrapNone/>
                <wp:docPr id="9" name="文本框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BB0E4D">
                            <w:pPr>
                              <w:rPr>
                                <w:rFonts w:ascii="Times New Roman" w:hAnsi="Times New Roman" w:cs="Times New Roman"/>
                                <w:b/>
                                <w:sz w:val="18"/>
                              </w:rPr>
                            </w:pPr>
                            <w:r>
                              <w:rPr>
                                <w:rFonts w:ascii="Times New Roman" w:hAnsi="Times New Roman" w:cs="Times New Roman"/>
                                <w:b/>
                                <w:sz w:val="18"/>
                              </w:rPr>
                              <w:t>3-3</w:t>
                            </w:r>
                            <w:r>
                              <w:rPr>
                                <w:rFonts w:ascii="Times New Roman" w:hAnsi="Times New Roman" w:cs="Times New Roman" w:hint="eastAsia"/>
                                <w:b/>
                                <w:sz w:val="18"/>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9" o:spid="_x0000_s1029" type="#_x0000_t202" style="position:absolute;left:0;text-align:left;margin-left:109.45pt;margin-top:132.2pt;width:40.85pt;height:18.4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" stroked="f">
                <v:textbox style="mso-fit-shape-to-text:t">
                  <w:txbxContent>
                    <w:p w:rsidR="00051358" w:rsidRDefault="00051358" w:rsidP="00BB0E4D">
                      <w:pPr>
                        <w:rPr>
                          <w:rFonts w:ascii="Times New Roman" w:hAnsi="Times New Roman" w:cs="Times New Roman"/>
                          <w:b/>
                          <w:sz w:val="18"/>
                        </w:rPr>
                      </w:pPr>
                      <w:r>
                        <w:rPr>
                          <w:rFonts w:ascii="Times New Roman" w:hAnsi="Times New Roman" w:cs="Times New Roman"/>
                          <w:b/>
                          <w:sz w:val="18"/>
                        </w:rPr>
                        <w:t>3-3</w:t>
                      </w:r>
                      <w:r>
                        <w:rPr>
                          <w:rFonts w:ascii="Times New Roman" w:hAnsi="Times New Roman" w:cs="Times New Roman" w:hint="eastAsia"/>
                          <w:b/>
                          <w:sz w:val="18"/>
                        </w:rPr>
                        <w:t>d</w:t>
                      </w:r>
                    </w:p>
                  </w:txbxContent>
                </v:textbox>
              </v:shape>
            </w:pict>
          </mc:Fallback>
        </mc:AlternateContent>
      </w:r>
      <w:r w:rsidRPr="00671334">
        <w:rPr>
          <w:rFonts w:ascii="Times New Roman" w:hAnsi="Times New Roman" w:cs="Times New Roman"/>
        </w:rPr>
        <w:object w:dxaOrig="16308" w:dyaOrig="11377">
          <v:shape id="_x0000_i1032" type="#_x0000_t75" style="width:424.8pt;height:296.95pt" o:ole="">
            <v:imagedata r:id="rId34" o:title=""/>
          </v:shape>
          <o:OLEObject Type="Embed" ProgID="MestReNova.Document.1" ShapeID="_x0000_i1032" DrawAspect="Content" ObjectID="_1814109040" r:id="rId35"/>
        </w:object>
      </w: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auto"/>
        <w:ind w:firstLine="0"/>
        <w:jc w:val="center"/>
        <w:rPr>
          <w:i/>
          <w:lang w:eastAsia="zh-CN"/>
        </w:rPr>
      </w:pPr>
      <w:r w:rsidRPr="00671334">
        <w:rPr>
          <w:i/>
        </w:rPr>
        <w:object w:dxaOrig="16308" w:dyaOrig="11377">
          <v:shape id="_x0000_i1033" type="#_x0000_t75" style="width:428.9pt;height:299.8pt;mso-position-vertical:absolute" o:ole="">
            <v:imagedata r:id="rId36" o:title=""/>
          </v:shape>
          <o:OLEObject Type="Embed" ProgID="MestReNova.Document.1" ShapeID="_x0000_i1033" DrawAspect="Content" ObjectID="_1814109041" r:id="rId37"/>
        </w:object>
      </w: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jc w:val="center"/>
        <w:rPr>
          <w:szCs w:val="19"/>
          <w:lang w:eastAsia="zh-CN"/>
        </w:rPr>
      </w:pPr>
      <w:bookmarkStart w:id="63" w:name="OLE_LINK135"/>
      <w:r w:rsidRPr="00671334">
        <w:rPr>
          <w:szCs w:val="19"/>
          <w:lang w:eastAsia="zh-CN"/>
        </w:rPr>
        <w:lastRenderedPageBreak/>
        <w:t xml:space="preserve">The </w:t>
      </w:r>
      <w:r w:rsidRPr="00671334">
        <w:rPr>
          <w:szCs w:val="19"/>
          <w:vertAlign w:val="superscript"/>
          <w:lang w:eastAsia="zh-CN"/>
        </w:rPr>
        <w:t>1</w:t>
      </w:r>
      <w:r w:rsidRPr="00671334">
        <w:rPr>
          <w:szCs w:val="19"/>
          <w:lang w:eastAsia="zh-CN"/>
        </w:rPr>
        <w:t xml:space="preserve">H and </w:t>
      </w:r>
      <w:r w:rsidRPr="00671334">
        <w:rPr>
          <w:szCs w:val="19"/>
          <w:vertAlign w:val="superscript"/>
          <w:lang w:eastAsia="zh-CN"/>
        </w:rPr>
        <w:t>13</w:t>
      </w:r>
      <w:r w:rsidRPr="00671334">
        <w:rPr>
          <w:szCs w:val="19"/>
          <w:lang w:eastAsia="zh-CN"/>
        </w:rPr>
        <w:t xml:space="preserve">C spectra of </w:t>
      </w:r>
      <w:r w:rsidRPr="00671334">
        <w:rPr>
          <w:b/>
          <w:szCs w:val="19"/>
          <w:lang w:eastAsia="zh-CN"/>
        </w:rPr>
        <w:t>3-3e</w:t>
      </w:r>
    </w:p>
    <w:bookmarkEnd w:id="63"/>
    <w:p w:rsidR="00BB0E4D" w:rsidRPr="00671334" w:rsidRDefault="00BB0E4D" w:rsidP="00505103">
      <w:pPr>
        <w:pStyle w:val="ElsParagraph"/>
        <w:spacing w:before="100" w:after="100" w:line="240" w:lineRule="auto"/>
        <w:ind w:firstLine="0"/>
        <w:jc w:val="center"/>
        <w:rPr>
          <w:lang w:eastAsia="zh-CN"/>
        </w:rPr>
      </w:pPr>
      <w:r w:rsidRPr="00671334">
        <w:rPr>
          <w:noProof/>
          <w:sz w:val="24"/>
          <w:szCs w:val="24"/>
          <w:lang w:eastAsia="zh-CN"/>
        </w:rPr>
        <mc:AlternateContent>
          <mc:Choice Requires="wps">
            <w:drawing>
              <wp:anchor distT="0" distB="0" distL="114300" distR="114300" simplePos="0" relativeHeight="251667456" behindDoc="0" locked="0" layoutInCell="1" allowOverlap="1" wp14:anchorId="5A86B06B" wp14:editId="7C2AE464">
                <wp:simplePos x="0" y="0"/>
                <wp:positionH relativeFrom="column">
                  <wp:posOffset>1592774</wp:posOffset>
                </wp:positionH>
                <wp:positionV relativeFrom="paragraph">
                  <wp:posOffset>1726565</wp:posOffset>
                </wp:positionV>
                <wp:extent cx="518795" cy="234315"/>
                <wp:effectExtent l="0" t="0" r="0" b="0"/>
                <wp:wrapNone/>
                <wp:docPr id="10" name="文本框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BB0E4D">
                            <w:pPr>
                              <w:rPr>
                                <w:rFonts w:ascii="Times New Roman" w:hAnsi="Times New Roman" w:cs="Times New Roman"/>
                                <w:b/>
                                <w:sz w:val="18"/>
                              </w:rPr>
                            </w:pPr>
                            <w:r>
                              <w:rPr>
                                <w:rFonts w:ascii="Times New Roman" w:hAnsi="Times New Roman" w:cs="Times New Roman"/>
                                <w:b/>
                                <w:sz w:val="18"/>
                              </w:rPr>
                              <w:t>3-3</w:t>
                            </w:r>
                            <w:r>
                              <w:rPr>
                                <w:rFonts w:ascii="Times New Roman" w:hAnsi="Times New Roman" w:cs="Times New Roman" w:hint="eastAsia"/>
                                <w:b/>
                                <w:sz w:val="18"/>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10" o:spid="_x0000_s1030" type="#_x0000_t202" style="position:absolute;left:0;text-align:left;margin-left:125.4pt;margin-top:135.95pt;width:40.85pt;height:18.4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" stroked="f">
                <v:textbox style="mso-fit-shape-to-text:t">
                  <w:txbxContent>
                    <w:p w:rsidR="00051358" w:rsidRDefault="00051358" w:rsidP="00BB0E4D">
                      <w:pPr>
                        <w:rPr>
                          <w:rFonts w:ascii="Times New Roman" w:hAnsi="Times New Roman" w:cs="Times New Roman"/>
                          <w:b/>
                          <w:sz w:val="18"/>
                        </w:rPr>
                      </w:pPr>
                      <w:r>
                        <w:rPr>
                          <w:rFonts w:ascii="Times New Roman" w:hAnsi="Times New Roman" w:cs="Times New Roman"/>
                          <w:b/>
                          <w:sz w:val="18"/>
                        </w:rPr>
                        <w:t>3-3</w:t>
                      </w:r>
                      <w:r>
                        <w:rPr>
                          <w:rFonts w:ascii="Times New Roman" w:hAnsi="Times New Roman" w:cs="Times New Roman" w:hint="eastAsia"/>
                          <w:b/>
                          <w:sz w:val="18"/>
                        </w:rPr>
                        <w:t>e</w:t>
                      </w:r>
                    </w:p>
                  </w:txbxContent>
                </v:textbox>
              </v:shape>
            </w:pict>
          </mc:Fallback>
        </mc:AlternateContent>
      </w:r>
      <w:r w:rsidR="005F25F3" w:rsidRPr="00671334">
        <w:object w:dxaOrig="16308" w:dyaOrig="11377">
          <v:shape id="_x0000_i1034" type="#_x0000_t75" style="width:447.65pt;height:311.15pt" o:ole="">
            <v:imagedata r:id="rId38" o:title=""/>
          </v:shape>
          <o:OLEObject Type="Embed" ProgID="MestReNova.Document.1" ShapeID="_x0000_i1034" DrawAspect="Content" ObjectID="_1814109042" r:id="rId39"/>
        </w:object>
      </w: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jc w:val="center"/>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auto"/>
        <w:ind w:firstLine="0"/>
        <w:jc w:val="center"/>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i/>
          <w:lang w:eastAsia="zh-CN"/>
        </w:rPr>
      </w:pPr>
    </w:p>
    <w:p w:rsidR="00BB0E4D" w:rsidRPr="00671334" w:rsidRDefault="00BB0E4D" w:rsidP="00505103">
      <w:pPr>
        <w:pStyle w:val="ElsParagraph"/>
        <w:spacing w:before="100" w:after="100" w:line="240" w:lineRule="exact"/>
        <w:ind w:firstLine="0"/>
        <w:rPr>
          <w:lang w:eastAsia="zh-CN"/>
        </w:rPr>
      </w:pPr>
    </w:p>
    <w:p w:rsidR="00BB0E4D" w:rsidRPr="00671334" w:rsidRDefault="00BB0E4D" w:rsidP="00505103">
      <w:pPr>
        <w:pStyle w:val="ElsParagraph"/>
        <w:spacing w:before="100" w:after="100" w:line="240" w:lineRule="exact"/>
        <w:ind w:firstLine="0"/>
        <w:rPr>
          <w:lang w:eastAsia="zh-CN"/>
        </w:rPr>
      </w:pPr>
    </w:p>
    <w:p w:rsidR="00BB0E4D" w:rsidRPr="00671334" w:rsidRDefault="00BB0E4D" w:rsidP="00505103">
      <w:pPr>
        <w:pStyle w:val="ElsParagraph"/>
        <w:spacing w:before="100" w:after="100" w:line="240" w:lineRule="exact"/>
        <w:ind w:firstLine="0"/>
        <w:rPr>
          <w:lang w:eastAsia="zh-CN"/>
        </w:rPr>
      </w:pPr>
    </w:p>
    <w:p w:rsidR="00BB0E4D" w:rsidRPr="00671334" w:rsidRDefault="00BB0E4D" w:rsidP="00505103">
      <w:pPr>
        <w:pStyle w:val="ElsParagraph"/>
        <w:spacing w:before="100" w:after="100" w:line="240" w:lineRule="exact"/>
        <w:ind w:firstLine="0"/>
        <w:rPr>
          <w:lang w:eastAsia="zh-CN"/>
        </w:rPr>
      </w:pPr>
    </w:p>
    <w:p w:rsidR="00BB0E4D" w:rsidRPr="00671334" w:rsidRDefault="00BB0E4D" w:rsidP="00505103">
      <w:pPr>
        <w:pStyle w:val="ElsParagraph"/>
        <w:spacing w:before="100" w:after="100" w:line="240" w:lineRule="exact"/>
        <w:ind w:firstLine="0"/>
        <w:rPr>
          <w:lang w:eastAsia="zh-CN"/>
        </w:rPr>
      </w:pPr>
    </w:p>
    <w:p w:rsidR="00BB0E4D" w:rsidRPr="00671334" w:rsidRDefault="00BB0E4D" w:rsidP="00505103">
      <w:pPr>
        <w:pStyle w:val="ElsParagraph"/>
        <w:spacing w:before="100" w:after="100" w:line="240" w:lineRule="exact"/>
        <w:ind w:firstLine="0"/>
        <w:rPr>
          <w:lang w:eastAsia="zh-CN"/>
        </w:rPr>
      </w:pPr>
      <w:bookmarkStart w:id="64" w:name="OLE_LINK198"/>
    </w:p>
    <w:p w:rsidR="00B8425C" w:rsidRPr="00671334" w:rsidRDefault="00BB0E4D" w:rsidP="00505103">
      <w:pPr>
        <w:pStyle w:val="ElsParagraph"/>
        <w:spacing w:before="100" w:after="100" w:line="240" w:lineRule="exact"/>
        <w:ind w:firstLine="0"/>
        <w:jc w:val="center"/>
        <w:rPr>
          <w:szCs w:val="19"/>
          <w:lang w:eastAsia="zh-CN"/>
        </w:rPr>
      </w:pPr>
      <w:bookmarkStart w:id="65" w:name="OLE_LINK137"/>
      <w:bookmarkStart w:id="66" w:name="OLE_LINK139"/>
      <w:bookmarkStart w:id="67" w:name="OLE_LINK136"/>
      <w:bookmarkEnd w:id="64"/>
      <w:r w:rsidRPr="00671334">
        <w:rPr>
          <w:szCs w:val="19"/>
          <w:lang w:eastAsia="zh-CN"/>
        </w:rPr>
        <w:t xml:space="preserve">The </w:t>
      </w:r>
      <w:r w:rsidRPr="00671334">
        <w:rPr>
          <w:szCs w:val="19"/>
          <w:vertAlign w:val="superscript"/>
          <w:lang w:eastAsia="zh-CN"/>
        </w:rPr>
        <w:t>1</w:t>
      </w:r>
      <w:r w:rsidRPr="00671334">
        <w:rPr>
          <w:szCs w:val="19"/>
          <w:lang w:eastAsia="zh-CN"/>
        </w:rPr>
        <w:t xml:space="preserve">H and </w:t>
      </w:r>
      <w:r w:rsidRPr="00671334">
        <w:rPr>
          <w:szCs w:val="19"/>
          <w:vertAlign w:val="superscript"/>
          <w:lang w:eastAsia="zh-CN"/>
        </w:rPr>
        <w:t>13</w:t>
      </w:r>
      <w:r w:rsidRPr="00671334">
        <w:rPr>
          <w:szCs w:val="19"/>
          <w:lang w:eastAsia="zh-CN"/>
        </w:rPr>
        <w:t xml:space="preserve">C spectra of </w:t>
      </w:r>
      <w:r w:rsidRPr="00671334">
        <w:rPr>
          <w:b/>
          <w:szCs w:val="19"/>
          <w:lang w:eastAsia="zh-CN"/>
        </w:rPr>
        <w:t>3-3f</w:t>
      </w:r>
      <w:bookmarkEnd w:id="65"/>
      <w:bookmarkEnd w:id="66"/>
    </w:p>
    <w:bookmarkEnd w:id="67"/>
    <w:p w:rsidR="00BB0E4D" w:rsidRPr="00671334" w:rsidRDefault="00BB0E4D"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1488C345" wp14:editId="5DB7FA1E">
                <wp:simplePos x="0" y="0"/>
                <wp:positionH relativeFrom="column">
                  <wp:posOffset>1419363</wp:posOffset>
                </wp:positionH>
                <wp:positionV relativeFrom="paragraph">
                  <wp:posOffset>1694705</wp:posOffset>
                </wp:positionV>
                <wp:extent cx="518795" cy="234315"/>
                <wp:effectExtent l="0" t="0" r="0" b="0"/>
                <wp:wrapNone/>
                <wp:docPr id="11" name="文本框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BB0E4D">
                            <w:pPr>
                              <w:rPr>
                                <w:rFonts w:ascii="Times New Roman" w:hAnsi="Times New Roman" w:cs="Times New Roman"/>
                                <w:b/>
                                <w:sz w:val="18"/>
                              </w:rPr>
                            </w:pPr>
                            <w:r>
                              <w:rPr>
                                <w:rFonts w:ascii="Times New Roman" w:hAnsi="Times New Roman" w:cs="Times New Roman"/>
                                <w:b/>
                                <w:sz w:val="18"/>
                              </w:rPr>
                              <w:t>3-3</w:t>
                            </w:r>
                            <w:r>
                              <w:rPr>
                                <w:rFonts w:ascii="Times New Roman" w:hAnsi="Times New Roman" w:cs="Times New Roman" w:hint="eastAsia"/>
                                <w:b/>
                                <w:sz w:val="18"/>
                              </w:rP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11" o:spid="_x0000_s1031" type="#_x0000_t202" style="position:absolute;left:0;text-align:left;margin-left:111.75pt;margin-top:133.45pt;width:40.85pt;height:18.4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" stroked="f">
                <v:textbox style="mso-fit-shape-to-text:t">
                  <w:txbxContent>
                    <w:p w:rsidR="00051358" w:rsidRDefault="00051358" w:rsidP="00BB0E4D">
                      <w:pPr>
                        <w:rPr>
                          <w:rFonts w:ascii="Times New Roman" w:hAnsi="Times New Roman" w:cs="Times New Roman"/>
                          <w:b/>
                          <w:sz w:val="18"/>
                        </w:rPr>
                      </w:pPr>
                      <w:r>
                        <w:rPr>
                          <w:rFonts w:ascii="Times New Roman" w:hAnsi="Times New Roman" w:cs="Times New Roman"/>
                          <w:b/>
                          <w:sz w:val="18"/>
                        </w:rPr>
                        <w:t>3-3</w:t>
                      </w:r>
                      <w:r>
                        <w:rPr>
                          <w:rFonts w:ascii="Times New Roman" w:hAnsi="Times New Roman" w:cs="Times New Roman" w:hint="eastAsia"/>
                          <w:b/>
                          <w:sz w:val="18"/>
                        </w:rPr>
                        <w:t>f</w:t>
                      </w:r>
                    </w:p>
                  </w:txbxContent>
                </v:textbox>
              </v:shape>
            </w:pict>
          </mc:Fallback>
        </mc:AlternateContent>
      </w:r>
      <w:r w:rsidR="005F25F3" w:rsidRPr="00671334">
        <w:rPr>
          <w:rFonts w:ascii="Times New Roman" w:hAnsi="Times New Roman" w:cs="Times New Roman"/>
        </w:rPr>
        <w:object w:dxaOrig="16308" w:dyaOrig="11377">
          <v:shape id="_x0000_i1035" type="#_x0000_t75" style="width:443.6pt;height:309.45pt" o:ole="">
            <v:imagedata r:id="rId40" o:title=""/>
          </v:shape>
          <o:OLEObject Type="Embed" ProgID="MestReNova.Document.1" ShapeID="_x0000_i1035" DrawAspect="Content" ObjectID="_1814109043" r:id="rId41"/>
        </w:object>
      </w:r>
    </w:p>
    <w:p w:rsidR="00BB0E4D" w:rsidRPr="00671334" w:rsidRDefault="005F25F3" w:rsidP="00505103">
      <w:pPr>
        <w:widowControl/>
        <w:jc w:val="center"/>
        <w:rPr>
          <w:rFonts w:ascii="Times New Roman" w:hAnsi="Times New Roman" w:cs="Times New Roman"/>
          <w:i/>
        </w:rPr>
      </w:pPr>
      <w:r w:rsidRPr="00671334">
        <w:rPr>
          <w:rFonts w:ascii="Times New Roman" w:hAnsi="Times New Roman" w:cs="Times New Roman"/>
        </w:rPr>
        <w:object w:dxaOrig="16308" w:dyaOrig="11377">
          <v:shape id="_x0000_i1036" type="#_x0000_t75" style="width:448.45pt;height:313.45pt;mso-position-vertical:absolute" o:ole="">
            <v:imagedata r:id="rId42" o:title=""/>
          </v:shape>
          <o:OLEObject Type="Embed" ProgID="MestReNova.Document.1" ShapeID="_x0000_i1036" DrawAspect="Content" ObjectID="_1814109044" r:id="rId43"/>
        </w:object>
      </w:r>
    </w:p>
    <w:p w:rsidR="00BB0E4D" w:rsidRPr="00671334" w:rsidRDefault="00BB0E4D" w:rsidP="00505103">
      <w:pPr>
        <w:widowControl/>
        <w:jc w:val="left"/>
        <w:rPr>
          <w:rFonts w:ascii="Times New Roman" w:hAnsi="Times New Roman" w:cs="Times New Roman"/>
          <w:i/>
        </w:rPr>
      </w:pPr>
      <w:r w:rsidRPr="00671334">
        <w:rPr>
          <w:rFonts w:ascii="Times New Roman" w:hAnsi="Times New Roman" w:cs="Times New Roman"/>
          <w:i/>
        </w:rPr>
        <w:br w:type="page"/>
      </w:r>
    </w:p>
    <w:p w:rsidR="00956121" w:rsidRPr="00671334" w:rsidRDefault="00956121" w:rsidP="00505103">
      <w:pPr>
        <w:widowControl/>
        <w:jc w:val="left"/>
        <w:rPr>
          <w:rFonts w:ascii="Times New Roman" w:hAnsi="Times New Roman" w:cs="Times New Roman"/>
        </w:rPr>
      </w:pPr>
    </w:p>
    <w:p w:rsidR="00956121" w:rsidRPr="00671334" w:rsidRDefault="00956121" w:rsidP="00505103">
      <w:pPr>
        <w:widowControl/>
        <w:jc w:val="center"/>
        <w:rPr>
          <w:rFonts w:ascii="Times New Roman" w:hAnsi="Times New Roman" w:cs="Times New Roman"/>
          <w:i/>
        </w:rPr>
      </w:pPr>
      <w:bookmarkStart w:id="68" w:name="OLE_LINK142"/>
      <w:bookmarkStart w:id="69" w:name="OLE_LINK143"/>
      <w:r w:rsidRPr="00671334">
        <w:rPr>
          <w:rFonts w:ascii="Times New Roman" w:hAnsi="Times New Roman" w:cs="Times New Roman"/>
          <w:szCs w:val="19"/>
        </w:rPr>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3-3g</w:t>
      </w:r>
    </w:p>
    <w:bookmarkEnd w:id="68"/>
    <w:bookmarkEnd w:id="69"/>
    <w:p w:rsidR="00956121" w:rsidRPr="00671334" w:rsidRDefault="00956121"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760338BF" wp14:editId="74A4EE25">
                <wp:simplePos x="0" y="0"/>
                <wp:positionH relativeFrom="column">
                  <wp:posOffset>1401390</wp:posOffset>
                </wp:positionH>
                <wp:positionV relativeFrom="paragraph">
                  <wp:posOffset>1580515</wp:posOffset>
                </wp:positionV>
                <wp:extent cx="518795" cy="234315"/>
                <wp:effectExtent l="0" t="0" r="0" b="0"/>
                <wp:wrapNone/>
                <wp:docPr id="12" name="文本框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956121">
                            <w:pPr>
                              <w:rPr>
                                <w:rFonts w:ascii="Times New Roman" w:hAnsi="Times New Roman" w:cs="Times New Roman"/>
                                <w:b/>
                                <w:sz w:val="18"/>
                              </w:rPr>
                            </w:pPr>
                            <w:r>
                              <w:rPr>
                                <w:rFonts w:ascii="Times New Roman" w:hAnsi="Times New Roman" w:cs="Times New Roman"/>
                                <w:b/>
                                <w:sz w:val="18"/>
                              </w:rPr>
                              <w:t>3-3</w:t>
                            </w:r>
                            <w:r>
                              <w:rPr>
                                <w:rFonts w:ascii="Times New Roman" w:hAnsi="Times New Roman" w:cs="Times New Roman" w:hint="eastAsia"/>
                                <w:b/>
                                <w:sz w:val="18"/>
                              </w:rP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12" o:spid="_x0000_s1032" type="#_x0000_t202" style="position:absolute;left:0;text-align:left;margin-left:110.35pt;margin-top:124.45pt;width:40.85pt;height:18.4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" stroked="f">
                <v:textbox style="mso-fit-shape-to-text:t">
                  <w:txbxContent>
                    <w:p w:rsidR="00051358" w:rsidRDefault="00051358" w:rsidP="00956121">
                      <w:pPr>
                        <w:rPr>
                          <w:rFonts w:ascii="Times New Roman" w:hAnsi="Times New Roman" w:cs="Times New Roman"/>
                          <w:b/>
                          <w:sz w:val="18"/>
                        </w:rPr>
                      </w:pPr>
                      <w:r>
                        <w:rPr>
                          <w:rFonts w:ascii="Times New Roman" w:hAnsi="Times New Roman" w:cs="Times New Roman"/>
                          <w:b/>
                          <w:sz w:val="18"/>
                        </w:rPr>
                        <w:t>3-3</w:t>
                      </w:r>
                      <w:r>
                        <w:rPr>
                          <w:rFonts w:ascii="Times New Roman" w:hAnsi="Times New Roman" w:cs="Times New Roman" w:hint="eastAsia"/>
                          <w:b/>
                          <w:sz w:val="18"/>
                        </w:rPr>
                        <w:t>g</w:t>
                      </w:r>
                    </w:p>
                  </w:txbxContent>
                </v:textbox>
              </v:shape>
            </w:pict>
          </mc:Fallback>
        </mc:AlternateContent>
      </w:r>
      <w:r w:rsidR="005F25F3" w:rsidRPr="00671334">
        <w:rPr>
          <w:rFonts w:ascii="Times New Roman" w:hAnsi="Times New Roman" w:cs="Times New Roman"/>
        </w:rPr>
        <w:object w:dxaOrig="16308" w:dyaOrig="11377">
          <v:shape id="_x0000_i1037" type="#_x0000_t75" style="width:448.45pt;height:313.45pt" o:ole="">
            <v:imagedata r:id="rId44" o:title=""/>
          </v:shape>
          <o:OLEObject Type="Embed" ProgID="MestReNova.Document.1" ShapeID="_x0000_i1037" DrawAspect="Content" ObjectID="_1814109045" r:id="rId45"/>
        </w:object>
      </w:r>
    </w:p>
    <w:p w:rsidR="00BB0E4D" w:rsidRPr="00671334" w:rsidRDefault="005F25F3" w:rsidP="00505103">
      <w:pPr>
        <w:widowControl/>
        <w:jc w:val="center"/>
        <w:rPr>
          <w:rFonts w:ascii="Times New Roman" w:hAnsi="Times New Roman" w:cs="Times New Roman"/>
          <w:i/>
        </w:rPr>
      </w:pPr>
      <w:r w:rsidRPr="00671334">
        <w:rPr>
          <w:rFonts w:ascii="Times New Roman" w:hAnsi="Times New Roman" w:cs="Times New Roman"/>
        </w:rPr>
        <w:object w:dxaOrig="16305" w:dyaOrig="11370">
          <v:shape id="_x0000_i1038" type="#_x0000_t75" style="width:450.85pt;height:314.4pt" o:ole="">
            <v:imagedata r:id="rId46" o:title=""/>
          </v:shape>
          <o:OLEObject Type="Embed" ProgID="MestReNova.Document.1" ShapeID="_x0000_i1038" DrawAspect="Content" ObjectID="_1814109046" r:id="rId47"/>
        </w:object>
      </w:r>
    </w:p>
    <w:p w:rsidR="00BB0E4D" w:rsidRPr="00671334" w:rsidRDefault="00BB0E4D" w:rsidP="00505103">
      <w:pPr>
        <w:widowControl/>
        <w:jc w:val="left"/>
        <w:rPr>
          <w:rFonts w:ascii="Times New Roman" w:hAnsi="Times New Roman" w:cs="Times New Roman"/>
          <w:i/>
        </w:rPr>
      </w:pPr>
      <w:r w:rsidRPr="00671334">
        <w:rPr>
          <w:rFonts w:ascii="Times New Roman" w:hAnsi="Times New Roman" w:cs="Times New Roman"/>
          <w:i/>
        </w:rPr>
        <w:br w:type="page"/>
      </w:r>
    </w:p>
    <w:p w:rsidR="000F3AF4" w:rsidRPr="00671334" w:rsidRDefault="000F3AF4" w:rsidP="00505103">
      <w:pPr>
        <w:widowControl/>
        <w:jc w:val="center"/>
        <w:rPr>
          <w:rFonts w:ascii="Times New Roman" w:hAnsi="Times New Roman" w:cs="Times New Roman"/>
          <w:i/>
        </w:rPr>
      </w:pPr>
      <w:bookmarkStart w:id="70" w:name="OLE_LINK146"/>
      <w:bookmarkStart w:id="71" w:name="OLE_LINK148"/>
      <w:r w:rsidRPr="00671334">
        <w:rPr>
          <w:rFonts w:ascii="Times New Roman" w:hAnsi="Times New Roman" w:cs="Times New Roman"/>
          <w:szCs w:val="19"/>
        </w:rPr>
        <w:lastRenderedPageBreak/>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3-6a</w:t>
      </w:r>
    </w:p>
    <w:bookmarkEnd w:id="70"/>
    <w:bookmarkEnd w:id="71"/>
    <w:p w:rsidR="000F3AF4" w:rsidRPr="00671334" w:rsidRDefault="000F3AF4"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7650FDE5" wp14:editId="1C292F28">
                <wp:simplePos x="0" y="0"/>
                <wp:positionH relativeFrom="column">
                  <wp:posOffset>1657157</wp:posOffset>
                </wp:positionH>
                <wp:positionV relativeFrom="paragraph">
                  <wp:posOffset>1044105</wp:posOffset>
                </wp:positionV>
                <wp:extent cx="518795" cy="234315"/>
                <wp:effectExtent l="0" t="0" r="0" b="0"/>
                <wp:wrapNone/>
                <wp:docPr id="13" name="文本框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0F3AF4">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6a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13" o:spid="_x0000_s1033" type="#_x0000_t202" style="position:absolute;left:0;text-align:left;margin-left:130.5pt;margin-top:82.2pt;width:40.85pt;height:18.4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" stroked="f">
                <v:textbox style="mso-fit-shape-to-text:t">
                  <w:txbxContent>
                    <w:p w:rsidR="00051358" w:rsidRDefault="00051358" w:rsidP="000F3AF4">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6a</w:t>
                      </w:r>
                    </w:p>
                  </w:txbxContent>
                </v:textbox>
              </v:shape>
            </w:pict>
          </mc:Fallback>
        </mc:AlternateContent>
      </w:r>
      <w:r w:rsidR="005F25F3" w:rsidRPr="00671334">
        <w:rPr>
          <w:rFonts w:ascii="Times New Roman" w:hAnsi="Times New Roman" w:cs="Times New Roman"/>
        </w:rPr>
        <w:object w:dxaOrig="16305" w:dyaOrig="11370">
          <v:shape id="_x0000_i1039" type="#_x0000_t75" style="width:428pt;height:298.45pt" o:ole="">
            <v:imagedata r:id="rId48" o:title=""/>
          </v:shape>
          <o:OLEObject Type="Embed" ProgID="MestReNova.Document.1" ShapeID="_x0000_i1039" DrawAspect="Content" ObjectID="_1814109047" r:id="rId49"/>
        </w:object>
      </w:r>
    </w:p>
    <w:p w:rsidR="0054007D" w:rsidRPr="00671334" w:rsidRDefault="005F25F3" w:rsidP="00505103">
      <w:pPr>
        <w:widowControl/>
        <w:jc w:val="center"/>
        <w:rPr>
          <w:rFonts w:ascii="Times New Roman" w:hAnsi="Times New Roman" w:cs="Times New Roman"/>
          <w:i/>
        </w:rPr>
      </w:pPr>
      <w:r w:rsidRPr="00671334">
        <w:rPr>
          <w:rFonts w:ascii="Times New Roman" w:hAnsi="Times New Roman" w:cs="Times New Roman"/>
        </w:rPr>
        <w:object w:dxaOrig="16308" w:dyaOrig="11377">
          <v:shape id="_x0000_i1040" type="#_x0000_t75" style="width:429.7pt;height:299.8pt;mso-position-vertical:absolute" o:ole="">
            <v:imagedata r:id="rId50" o:title=""/>
          </v:shape>
          <o:OLEObject Type="Embed" ProgID="MestReNova.Document.1" ShapeID="_x0000_i1040" DrawAspect="Content" ObjectID="_1814109048" r:id="rId51"/>
        </w:object>
      </w:r>
    </w:p>
    <w:p w:rsidR="0054007D" w:rsidRPr="00671334" w:rsidRDefault="0054007D" w:rsidP="00505103">
      <w:pPr>
        <w:widowControl/>
        <w:jc w:val="left"/>
        <w:rPr>
          <w:rFonts w:ascii="Times New Roman" w:hAnsi="Times New Roman" w:cs="Times New Roman"/>
          <w:i/>
        </w:rPr>
      </w:pPr>
      <w:r w:rsidRPr="00671334">
        <w:rPr>
          <w:rFonts w:ascii="Times New Roman" w:hAnsi="Times New Roman" w:cs="Times New Roman"/>
          <w:i/>
        </w:rPr>
        <w:br w:type="page"/>
      </w:r>
    </w:p>
    <w:p w:rsidR="000F3AF4" w:rsidRPr="00671334" w:rsidRDefault="000F3AF4" w:rsidP="00505103">
      <w:pPr>
        <w:widowControl/>
        <w:jc w:val="center"/>
        <w:rPr>
          <w:rFonts w:ascii="Times New Roman" w:hAnsi="Times New Roman" w:cs="Times New Roman"/>
          <w:i/>
        </w:rPr>
      </w:pPr>
      <w:bookmarkStart w:id="72" w:name="OLE_LINK150"/>
      <w:r w:rsidRPr="00671334">
        <w:rPr>
          <w:rFonts w:ascii="Times New Roman" w:hAnsi="Times New Roman" w:cs="Times New Roman"/>
          <w:szCs w:val="19"/>
        </w:rPr>
        <w:lastRenderedPageBreak/>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3-6b</w:t>
      </w:r>
      <w:bookmarkEnd w:id="72"/>
    </w:p>
    <w:bookmarkStart w:id="73" w:name="_Hlk160495898"/>
    <w:p w:rsidR="000F3AF4" w:rsidRPr="00671334" w:rsidRDefault="000F3AF4"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7302D9D6" wp14:editId="4F6BCB72">
                <wp:simplePos x="0" y="0"/>
                <wp:positionH relativeFrom="column">
                  <wp:posOffset>1793323</wp:posOffset>
                </wp:positionH>
                <wp:positionV relativeFrom="paragraph">
                  <wp:posOffset>1021108</wp:posOffset>
                </wp:positionV>
                <wp:extent cx="518795" cy="234315"/>
                <wp:effectExtent l="0" t="0" r="0" b="0"/>
                <wp:wrapNone/>
                <wp:docPr id="14" name="文本框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0F3AF4">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6b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14" o:spid="_x0000_s1034" type="#_x0000_t202" style="position:absolute;left:0;text-align:left;margin-left:141.2pt;margin-top:80.4pt;width:40.85pt;height:18.4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" stroked="f">
                <v:textbox style="mso-fit-shape-to-text:t">
                  <w:txbxContent>
                    <w:p w:rsidR="00051358" w:rsidRDefault="00051358" w:rsidP="000F3AF4">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6b</w:t>
                      </w:r>
                    </w:p>
                  </w:txbxContent>
                </v:textbox>
              </v:shape>
            </w:pict>
          </mc:Fallback>
        </mc:AlternateContent>
      </w:r>
      <w:r w:rsidRPr="00671334">
        <w:rPr>
          <w:rFonts w:ascii="Times New Roman" w:hAnsi="Times New Roman" w:cs="Times New Roman"/>
        </w:rPr>
        <w:object w:dxaOrig="16308" w:dyaOrig="11377">
          <v:shape id="_x0000_i1041" type="#_x0000_t75" style="width:424.8pt;height:296.35pt" o:ole="">
            <v:imagedata r:id="rId52" o:title=""/>
          </v:shape>
          <o:OLEObject Type="Embed" ProgID="MestReNova.Document.1" ShapeID="_x0000_i1041" DrawAspect="Content" ObjectID="_1814109049" r:id="rId53"/>
        </w:object>
      </w:r>
      <w:bookmarkEnd w:id="73"/>
    </w:p>
    <w:bookmarkStart w:id="74" w:name="_Hlk160495917"/>
    <w:p w:rsidR="0054007D" w:rsidRPr="00671334" w:rsidRDefault="000F3AF4" w:rsidP="00505103">
      <w:pPr>
        <w:widowControl/>
        <w:jc w:val="center"/>
        <w:rPr>
          <w:rFonts w:ascii="Times New Roman" w:hAnsi="Times New Roman" w:cs="Times New Roman"/>
          <w:i/>
        </w:rPr>
      </w:pPr>
      <w:r w:rsidRPr="00671334">
        <w:rPr>
          <w:rFonts w:ascii="Times New Roman" w:hAnsi="Times New Roman" w:cs="Times New Roman"/>
        </w:rPr>
        <w:object w:dxaOrig="16308" w:dyaOrig="11377">
          <v:shape id="_x0000_i1042" type="#_x0000_t75" style="width:424.8pt;height:296.35pt;mso-position-vertical:absolute" o:ole="">
            <v:imagedata r:id="rId54" o:title=""/>
          </v:shape>
          <o:OLEObject Type="Embed" ProgID="MestReNova.Document.1" ShapeID="_x0000_i1042" DrawAspect="Content" ObjectID="_1814109050" r:id="rId55"/>
        </w:object>
      </w:r>
      <w:bookmarkEnd w:id="74"/>
    </w:p>
    <w:p w:rsidR="0054007D" w:rsidRPr="00671334" w:rsidRDefault="0054007D" w:rsidP="00505103">
      <w:pPr>
        <w:widowControl/>
        <w:jc w:val="left"/>
        <w:rPr>
          <w:rFonts w:ascii="Times New Roman" w:hAnsi="Times New Roman" w:cs="Times New Roman"/>
          <w:i/>
        </w:rPr>
      </w:pPr>
    </w:p>
    <w:p w:rsidR="0054007D" w:rsidRPr="00671334" w:rsidRDefault="0054007D" w:rsidP="00505103">
      <w:pPr>
        <w:widowControl/>
        <w:jc w:val="left"/>
        <w:rPr>
          <w:rFonts w:ascii="Times New Roman" w:hAnsi="Times New Roman" w:cs="Times New Roman"/>
          <w:i/>
        </w:rPr>
      </w:pPr>
      <w:r w:rsidRPr="00671334">
        <w:rPr>
          <w:rFonts w:ascii="Times New Roman" w:hAnsi="Times New Roman" w:cs="Times New Roman"/>
          <w:i/>
        </w:rPr>
        <w:br w:type="page"/>
      </w:r>
    </w:p>
    <w:p w:rsidR="00CF4E55" w:rsidRPr="00671334" w:rsidRDefault="00CF4E55" w:rsidP="00505103">
      <w:pPr>
        <w:widowControl/>
        <w:jc w:val="center"/>
        <w:rPr>
          <w:rFonts w:ascii="Times New Roman" w:hAnsi="Times New Roman" w:cs="Times New Roman"/>
          <w:i/>
        </w:rPr>
      </w:pPr>
      <w:bookmarkStart w:id="75" w:name="OLE_LINK155"/>
      <w:r w:rsidRPr="00671334">
        <w:rPr>
          <w:rFonts w:ascii="Times New Roman" w:hAnsi="Times New Roman" w:cs="Times New Roman"/>
          <w:szCs w:val="19"/>
        </w:rPr>
        <w:lastRenderedPageBreak/>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3-9</w:t>
      </w:r>
      <w:bookmarkEnd w:id="75"/>
    </w:p>
    <w:p w:rsidR="00CF4E55" w:rsidRPr="00671334" w:rsidRDefault="00CF4E55"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7568B30C" wp14:editId="4CA9BD02">
                <wp:simplePos x="0" y="0"/>
                <wp:positionH relativeFrom="column">
                  <wp:posOffset>1379220</wp:posOffset>
                </wp:positionH>
                <wp:positionV relativeFrom="paragraph">
                  <wp:posOffset>1260972</wp:posOffset>
                </wp:positionV>
                <wp:extent cx="518795" cy="234315"/>
                <wp:effectExtent l="0" t="0" r="0" b="0"/>
                <wp:wrapNone/>
                <wp:docPr id="15" name="文本框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CF4E55">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15" o:spid="_x0000_s1035" type="#_x0000_t202" style="position:absolute;left:0;text-align:left;margin-left:108.6pt;margin-top:99.3pt;width:40.85pt;height:18.4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" stroked="f">
                <v:textbox style="mso-fit-shape-to-text:t">
                  <w:txbxContent>
                    <w:p w:rsidR="00051358" w:rsidRDefault="00051358" w:rsidP="00CF4E55">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9</w:t>
                      </w:r>
                    </w:p>
                  </w:txbxContent>
                </v:textbox>
              </v:shape>
            </w:pict>
          </mc:Fallback>
        </mc:AlternateContent>
      </w:r>
      <w:r w:rsidRPr="00671334">
        <w:rPr>
          <w:rFonts w:ascii="Times New Roman" w:hAnsi="Times New Roman" w:cs="Times New Roman"/>
        </w:rPr>
        <w:object w:dxaOrig="16308" w:dyaOrig="11377">
          <v:shape id="_x0000_i1043" type="#_x0000_t75" style="width:424.8pt;height:296.95pt" o:ole="">
            <v:imagedata r:id="rId56" o:title=""/>
          </v:shape>
          <o:OLEObject Type="Embed" ProgID="MestReNova.Document.1" ShapeID="_x0000_i1043" DrawAspect="Content" ObjectID="_1814109051" r:id="rId57"/>
        </w:object>
      </w:r>
    </w:p>
    <w:p w:rsidR="0054007D" w:rsidRPr="00671334" w:rsidRDefault="00CF4E55" w:rsidP="00505103">
      <w:pPr>
        <w:widowControl/>
        <w:jc w:val="center"/>
        <w:rPr>
          <w:rFonts w:ascii="Times New Roman" w:hAnsi="Times New Roman" w:cs="Times New Roman"/>
          <w:i/>
        </w:rPr>
      </w:pPr>
      <w:r w:rsidRPr="00671334">
        <w:rPr>
          <w:rFonts w:ascii="Times New Roman" w:hAnsi="Times New Roman" w:cs="Times New Roman"/>
        </w:rPr>
        <w:object w:dxaOrig="16308" w:dyaOrig="11377">
          <v:shape id="_x0000_i1044" type="#_x0000_t75" style="width:424.8pt;height:296.95pt;mso-position-vertical:absolute" o:ole="">
            <v:imagedata r:id="rId58" o:title=""/>
          </v:shape>
          <o:OLEObject Type="Embed" ProgID="MestReNova.Document.1" ShapeID="_x0000_i1044" DrawAspect="Content" ObjectID="_1814109052" r:id="rId59"/>
        </w:object>
      </w:r>
    </w:p>
    <w:p w:rsidR="0054007D" w:rsidRPr="00671334" w:rsidRDefault="0054007D" w:rsidP="00505103">
      <w:pPr>
        <w:widowControl/>
        <w:jc w:val="left"/>
        <w:rPr>
          <w:rFonts w:ascii="Times New Roman" w:hAnsi="Times New Roman" w:cs="Times New Roman"/>
          <w:i/>
        </w:rPr>
      </w:pPr>
      <w:r w:rsidRPr="00671334">
        <w:rPr>
          <w:rFonts w:ascii="Times New Roman" w:hAnsi="Times New Roman" w:cs="Times New Roman"/>
          <w:i/>
        </w:rPr>
        <w:br w:type="page"/>
      </w:r>
    </w:p>
    <w:p w:rsidR="005F25F3" w:rsidRPr="00671334" w:rsidRDefault="005F25F3" w:rsidP="00505103">
      <w:pPr>
        <w:widowControl/>
        <w:jc w:val="center"/>
        <w:rPr>
          <w:rFonts w:ascii="Times New Roman" w:hAnsi="Times New Roman" w:cs="Times New Roman"/>
          <w:i/>
        </w:rPr>
      </w:pPr>
      <w:r w:rsidRPr="00671334">
        <w:rPr>
          <w:rFonts w:ascii="Times New Roman" w:hAnsi="Times New Roman" w:cs="Times New Roman"/>
          <w:szCs w:val="19"/>
        </w:rPr>
        <w:lastRenderedPageBreak/>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3-11</w:t>
      </w:r>
    </w:p>
    <w:p w:rsidR="005F25F3" w:rsidRPr="00671334" w:rsidRDefault="005F25F3"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26C4D410" wp14:editId="68083796">
                <wp:simplePos x="0" y="0"/>
                <wp:positionH relativeFrom="column">
                  <wp:posOffset>1778111</wp:posOffset>
                </wp:positionH>
                <wp:positionV relativeFrom="paragraph">
                  <wp:posOffset>1482863</wp:posOffset>
                </wp:positionV>
                <wp:extent cx="518795" cy="234315"/>
                <wp:effectExtent l="0" t="0" r="0" b="0"/>
                <wp:wrapNone/>
                <wp:docPr id="16" name="文本框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5F25F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16" o:spid="_x0000_s1036" type="#_x0000_t202" style="position:absolute;left:0;text-align:left;margin-left:140pt;margin-top:116.75pt;width:40.85pt;height:18.4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" stroked="f">
                <v:textbox style="mso-fit-shape-to-text:t">
                  <w:txbxContent>
                    <w:p w:rsidR="00051358" w:rsidRDefault="00051358" w:rsidP="005F25F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11</w:t>
                      </w:r>
                    </w:p>
                  </w:txbxContent>
                </v:textbox>
              </v:shape>
            </w:pict>
          </mc:Fallback>
        </mc:AlternateContent>
      </w:r>
      <w:r w:rsidRPr="00671334">
        <w:rPr>
          <w:rFonts w:ascii="Times New Roman" w:hAnsi="Times New Roman" w:cs="Times New Roman"/>
        </w:rPr>
        <w:object w:dxaOrig="16308" w:dyaOrig="11377">
          <v:shape id="_x0000_i1045" type="#_x0000_t75" style="width:424.8pt;height:296.95pt" o:ole="">
            <v:imagedata r:id="rId60" o:title=""/>
          </v:shape>
          <o:OLEObject Type="Embed" ProgID="MestReNova.Document.1" ShapeID="_x0000_i1045" DrawAspect="Content" ObjectID="_1814109053" r:id="rId61"/>
        </w:object>
      </w:r>
    </w:p>
    <w:p w:rsidR="005F25F3" w:rsidRPr="00671334" w:rsidRDefault="005F25F3" w:rsidP="00505103">
      <w:pPr>
        <w:widowControl/>
        <w:jc w:val="center"/>
        <w:rPr>
          <w:rFonts w:ascii="Times New Roman" w:hAnsi="Times New Roman" w:cs="Times New Roman"/>
          <w:i/>
        </w:rPr>
      </w:pPr>
      <w:r w:rsidRPr="00671334">
        <w:rPr>
          <w:rFonts w:ascii="Times New Roman" w:hAnsi="Times New Roman" w:cs="Times New Roman"/>
        </w:rPr>
        <w:object w:dxaOrig="16308" w:dyaOrig="11377">
          <v:shape id="_x0000_i1046" type="#_x0000_t75" style="width:424.8pt;height:295.25pt" o:ole="">
            <v:imagedata r:id="rId62" o:title=""/>
          </v:shape>
          <o:OLEObject Type="Embed" ProgID="MestReNova.Document.1" ShapeID="_x0000_i1046" DrawAspect="Content" ObjectID="_1814109054" r:id="rId63"/>
        </w:object>
      </w:r>
    </w:p>
    <w:p w:rsidR="005F25F3" w:rsidRPr="00671334" w:rsidRDefault="005F25F3" w:rsidP="00505103">
      <w:pPr>
        <w:widowControl/>
        <w:jc w:val="left"/>
        <w:rPr>
          <w:rFonts w:ascii="Times New Roman" w:hAnsi="Times New Roman" w:cs="Times New Roman"/>
          <w:i/>
        </w:rPr>
      </w:pPr>
      <w:r w:rsidRPr="00671334">
        <w:rPr>
          <w:rFonts w:ascii="Times New Roman" w:hAnsi="Times New Roman" w:cs="Times New Roman"/>
          <w:i/>
        </w:rPr>
        <w:br w:type="page"/>
      </w:r>
    </w:p>
    <w:p w:rsidR="005F25F3" w:rsidRPr="00671334" w:rsidRDefault="005F25F3" w:rsidP="00505103">
      <w:pPr>
        <w:widowControl/>
        <w:jc w:val="center"/>
        <w:rPr>
          <w:rFonts w:ascii="Times New Roman" w:hAnsi="Times New Roman" w:cs="Times New Roman"/>
          <w:i/>
        </w:rPr>
      </w:pPr>
      <w:r w:rsidRPr="00671334">
        <w:rPr>
          <w:rFonts w:ascii="Times New Roman" w:hAnsi="Times New Roman" w:cs="Times New Roman"/>
          <w:szCs w:val="19"/>
        </w:rPr>
        <w:lastRenderedPageBreak/>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3-14</w:t>
      </w:r>
    </w:p>
    <w:p w:rsidR="005F25F3" w:rsidRPr="00671334" w:rsidRDefault="005F25F3"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1E49642A" wp14:editId="00945D9A">
                <wp:simplePos x="0" y="0"/>
                <wp:positionH relativeFrom="column">
                  <wp:posOffset>1803179</wp:posOffset>
                </wp:positionH>
                <wp:positionV relativeFrom="paragraph">
                  <wp:posOffset>1452245</wp:posOffset>
                </wp:positionV>
                <wp:extent cx="518795" cy="234315"/>
                <wp:effectExtent l="0" t="0" r="0" b="0"/>
                <wp:wrapNone/>
                <wp:docPr id="17" name="文本框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5F25F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17" o:spid="_x0000_s1037" type="#_x0000_t202" style="position:absolute;left:0;text-align:left;margin-left:142pt;margin-top:114.35pt;width:40.85pt;height:18.4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" stroked="f">
                <v:textbox style="mso-fit-shape-to-text:t">
                  <w:txbxContent>
                    <w:p w:rsidR="00051358" w:rsidRDefault="00051358" w:rsidP="005F25F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14</w:t>
                      </w:r>
                    </w:p>
                  </w:txbxContent>
                </v:textbox>
              </v:shape>
            </w:pict>
          </mc:Fallback>
        </mc:AlternateContent>
      </w:r>
      <w:r w:rsidRPr="00671334">
        <w:rPr>
          <w:rFonts w:ascii="Times New Roman" w:hAnsi="Times New Roman" w:cs="Times New Roman"/>
        </w:rPr>
        <w:object w:dxaOrig="16308" w:dyaOrig="11377">
          <v:shape id="_x0000_i1047" type="#_x0000_t75" style="width:424.8pt;height:296.95pt" o:ole="">
            <v:imagedata r:id="rId64" o:title=""/>
          </v:shape>
          <o:OLEObject Type="Embed" ProgID="MestReNova.Document.1" ShapeID="_x0000_i1047" DrawAspect="Content" ObjectID="_1814109055" r:id="rId65"/>
        </w:object>
      </w:r>
    </w:p>
    <w:p w:rsidR="005F25F3" w:rsidRPr="00671334" w:rsidRDefault="005F25F3" w:rsidP="00505103">
      <w:pPr>
        <w:widowControl/>
        <w:jc w:val="center"/>
        <w:rPr>
          <w:rFonts w:ascii="Times New Roman" w:hAnsi="Times New Roman" w:cs="Times New Roman"/>
          <w:i/>
        </w:rPr>
      </w:pPr>
      <w:r w:rsidRPr="00671334">
        <w:rPr>
          <w:rFonts w:ascii="Times New Roman" w:hAnsi="Times New Roman" w:cs="Times New Roman"/>
        </w:rPr>
        <w:object w:dxaOrig="16308" w:dyaOrig="11377">
          <v:shape id="_x0000_i1048" type="#_x0000_t75" style="width:424.8pt;height:296.95pt;mso-position-vertical:absolute" o:ole="">
            <v:imagedata r:id="rId66" o:title=""/>
          </v:shape>
          <o:OLEObject Type="Embed" ProgID="MestReNova.Document.1" ShapeID="_x0000_i1048" DrawAspect="Content" ObjectID="_1814109056" r:id="rId67"/>
        </w:object>
      </w:r>
    </w:p>
    <w:p w:rsidR="005F25F3" w:rsidRPr="00671334" w:rsidRDefault="005F25F3" w:rsidP="00505103">
      <w:pPr>
        <w:widowControl/>
        <w:jc w:val="left"/>
        <w:rPr>
          <w:rFonts w:ascii="Times New Roman" w:hAnsi="Times New Roman" w:cs="Times New Roman"/>
          <w:i/>
        </w:rPr>
      </w:pPr>
      <w:r w:rsidRPr="00671334">
        <w:rPr>
          <w:rFonts w:ascii="Times New Roman" w:hAnsi="Times New Roman" w:cs="Times New Roman"/>
          <w:i/>
        </w:rPr>
        <w:br w:type="page"/>
      </w:r>
    </w:p>
    <w:p w:rsidR="005F25F3" w:rsidRPr="00671334" w:rsidRDefault="005F25F3" w:rsidP="00505103">
      <w:pPr>
        <w:widowControl/>
        <w:jc w:val="center"/>
        <w:rPr>
          <w:rFonts w:ascii="Times New Roman" w:hAnsi="Times New Roman" w:cs="Times New Roman"/>
          <w:i/>
        </w:rPr>
      </w:pPr>
      <w:bookmarkStart w:id="76" w:name="OLE_LINK159"/>
      <w:r w:rsidRPr="00671334">
        <w:rPr>
          <w:rFonts w:ascii="Times New Roman" w:hAnsi="Times New Roman" w:cs="Times New Roman"/>
          <w:szCs w:val="19"/>
        </w:rPr>
        <w:lastRenderedPageBreak/>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3-16</w:t>
      </w:r>
    </w:p>
    <w:bookmarkEnd w:id="76"/>
    <w:p w:rsidR="005F25F3" w:rsidRPr="00671334" w:rsidRDefault="005F25F3"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56D79537" wp14:editId="278448A2">
                <wp:simplePos x="0" y="0"/>
                <wp:positionH relativeFrom="column">
                  <wp:posOffset>1549400</wp:posOffset>
                </wp:positionH>
                <wp:positionV relativeFrom="paragraph">
                  <wp:posOffset>1278117</wp:posOffset>
                </wp:positionV>
                <wp:extent cx="518795" cy="234315"/>
                <wp:effectExtent l="0" t="0" r="0" b="0"/>
                <wp:wrapNone/>
                <wp:docPr id="19" name="文本框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5F25F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19" o:spid="_x0000_s1038" type="#_x0000_t202" style="position:absolute;left:0;text-align:left;margin-left:122pt;margin-top:100.65pt;width:40.85pt;height:18.4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" stroked="f">
                <v:textbox style="mso-fit-shape-to-text:t">
                  <w:txbxContent>
                    <w:p w:rsidR="00051358" w:rsidRDefault="00051358" w:rsidP="005F25F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16</w:t>
                      </w:r>
                    </w:p>
                  </w:txbxContent>
                </v:textbox>
              </v:shape>
            </w:pict>
          </mc:Fallback>
        </mc:AlternateContent>
      </w:r>
      <w:r w:rsidRPr="00671334">
        <w:rPr>
          <w:rFonts w:ascii="Times New Roman" w:hAnsi="Times New Roman" w:cs="Times New Roman"/>
        </w:rPr>
        <w:object w:dxaOrig="16305" w:dyaOrig="11370">
          <v:shape id="_x0000_i1049" type="#_x0000_t75" style="width:424.75pt;height:296.75pt" o:ole="">
            <v:imagedata r:id="rId68" o:title=""/>
          </v:shape>
          <o:OLEObject Type="Embed" ProgID="MestReNova.Document.1" ShapeID="_x0000_i1049" DrawAspect="Content" ObjectID="_1814109057" r:id="rId69"/>
        </w:object>
      </w:r>
    </w:p>
    <w:p w:rsidR="005F25F3" w:rsidRPr="00671334" w:rsidRDefault="005F25F3" w:rsidP="00505103">
      <w:pPr>
        <w:widowControl/>
        <w:jc w:val="center"/>
        <w:rPr>
          <w:rFonts w:ascii="Times New Roman" w:hAnsi="Times New Roman" w:cs="Times New Roman"/>
          <w:i/>
        </w:rPr>
      </w:pPr>
      <w:r w:rsidRPr="00671334">
        <w:rPr>
          <w:rFonts w:ascii="Times New Roman" w:hAnsi="Times New Roman" w:cs="Times New Roman"/>
        </w:rPr>
        <w:object w:dxaOrig="16308" w:dyaOrig="11377">
          <v:shape id="_x0000_i1050" type="#_x0000_t75" style="width:424.8pt;height:296.35pt" o:ole="">
            <v:imagedata r:id="rId70" o:title=""/>
          </v:shape>
          <o:OLEObject Type="Embed" ProgID="MestReNova.Document.1" ShapeID="_x0000_i1050" DrawAspect="Content" ObjectID="_1814109058" r:id="rId71"/>
        </w:object>
      </w:r>
    </w:p>
    <w:p w:rsidR="005F25F3" w:rsidRPr="00671334" w:rsidRDefault="005F25F3" w:rsidP="00505103">
      <w:pPr>
        <w:widowControl/>
        <w:jc w:val="left"/>
        <w:rPr>
          <w:rFonts w:ascii="Times New Roman" w:hAnsi="Times New Roman" w:cs="Times New Roman"/>
          <w:i/>
        </w:rPr>
      </w:pPr>
      <w:r w:rsidRPr="00671334">
        <w:rPr>
          <w:rFonts w:ascii="Times New Roman" w:hAnsi="Times New Roman" w:cs="Times New Roman"/>
          <w:i/>
        </w:rPr>
        <w:br w:type="page"/>
      </w:r>
    </w:p>
    <w:p w:rsidR="007D5483" w:rsidRPr="00671334" w:rsidRDefault="007D5483" w:rsidP="00505103">
      <w:pPr>
        <w:pStyle w:val="ElsParagraph"/>
        <w:spacing w:before="100" w:after="100" w:line="240" w:lineRule="exact"/>
        <w:ind w:firstLine="0"/>
        <w:rPr>
          <w:i/>
          <w:lang w:eastAsia="zh-CN"/>
        </w:rPr>
      </w:pPr>
      <w:bookmarkStart w:id="77" w:name="_Toc203479229"/>
      <w:r w:rsidRPr="00671334">
        <w:rPr>
          <w:i/>
          <w:lang w:eastAsia="zh-CN"/>
        </w:rPr>
        <w:lastRenderedPageBreak/>
        <w:t>4. The NMR Spectra of target compounds</w:t>
      </w:r>
      <w:bookmarkEnd w:id="77"/>
      <w:r w:rsidRPr="00671334">
        <w:rPr>
          <w:i/>
          <w:lang w:eastAsia="zh-CN"/>
        </w:rPr>
        <w:t xml:space="preserve"> </w:t>
      </w:r>
    </w:p>
    <w:p w:rsidR="008B6A34" w:rsidRPr="00671334" w:rsidRDefault="008B6A34" w:rsidP="00505103">
      <w:pPr>
        <w:widowControl/>
        <w:jc w:val="left"/>
        <w:rPr>
          <w:rFonts w:ascii="Times New Roman" w:hAnsi="Times New Roman" w:cs="Times New Roman"/>
          <w:i/>
        </w:rPr>
      </w:pPr>
    </w:p>
    <w:p w:rsidR="008B6A34" w:rsidRPr="00671334" w:rsidRDefault="008B6A34" w:rsidP="00505103">
      <w:pPr>
        <w:widowControl/>
        <w:jc w:val="center"/>
        <w:rPr>
          <w:rFonts w:ascii="Times New Roman" w:hAnsi="Times New Roman" w:cs="Times New Roman"/>
          <w:i/>
        </w:rPr>
      </w:pPr>
      <w:bookmarkStart w:id="78" w:name="OLE_LINK165"/>
      <w:r w:rsidRPr="00671334">
        <w:rPr>
          <w:rFonts w:ascii="Times New Roman" w:hAnsi="Times New Roman" w:cs="Times New Roman"/>
          <w:szCs w:val="19"/>
        </w:rPr>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3-17</w:t>
      </w:r>
      <w:bookmarkEnd w:id="78"/>
      <w:r w:rsidRPr="00671334">
        <w:rPr>
          <w:rFonts w:ascii="Times New Roman" w:hAnsi="Times New Roman" w:cs="Times New Roman"/>
          <w:b/>
          <w:szCs w:val="19"/>
        </w:rPr>
        <w:t>a</w:t>
      </w:r>
    </w:p>
    <w:bookmarkStart w:id="79" w:name="OLE_LINK160"/>
    <w:bookmarkStart w:id="80" w:name="OLE_LINK161"/>
    <w:p w:rsidR="008B6A34" w:rsidRPr="00671334" w:rsidRDefault="004E3E68"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87936" behindDoc="0" locked="0" layoutInCell="1" allowOverlap="1" wp14:anchorId="18E33224" wp14:editId="5F0746E6">
                <wp:simplePos x="0" y="0"/>
                <wp:positionH relativeFrom="column">
                  <wp:posOffset>1916320</wp:posOffset>
                </wp:positionH>
                <wp:positionV relativeFrom="paragraph">
                  <wp:posOffset>1926590</wp:posOffset>
                </wp:positionV>
                <wp:extent cx="518795" cy="234315"/>
                <wp:effectExtent l="0" t="0" r="0" b="0"/>
                <wp:wrapNone/>
                <wp:docPr id="21" name="文本框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4E3E68">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21" o:spid="_x0000_s1039" type="#_x0000_t202" style="position:absolute;left:0;text-align:left;margin-left:150.9pt;margin-top:151.7pt;width:40.85pt;height:18.4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" stroked="f">
                <v:textbox style="mso-fit-shape-to-text:t">
                  <w:txbxContent>
                    <w:p w:rsidR="00051358" w:rsidRDefault="00051358" w:rsidP="004E3E68">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17a</w:t>
                      </w:r>
                    </w:p>
                  </w:txbxContent>
                </v:textbox>
              </v:shape>
            </w:pict>
          </mc:Fallback>
        </mc:AlternateContent>
      </w:r>
      <w:r w:rsidR="008B6A34" w:rsidRPr="00671334">
        <w:rPr>
          <w:rFonts w:ascii="Times New Roman" w:hAnsi="Times New Roman" w:cs="Times New Roman"/>
        </w:rPr>
        <w:object w:dxaOrig="16305" w:dyaOrig="11370">
          <v:shape id="_x0000_i1051" type="#_x0000_t75" style="width:424.75pt;height:296.75pt" o:ole="">
            <v:imagedata r:id="rId72" o:title=""/>
          </v:shape>
          <o:OLEObject Type="Embed" ProgID="MestReNova.Document.1" ShapeID="_x0000_i1051" DrawAspect="Content" ObjectID="_1814109059" r:id="rId73"/>
        </w:object>
      </w:r>
    </w:p>
    <w:p w:rsidR="008B6A34" w:rsidRPr="00671334" w:rsidRDefault="008B6A34" w:rsidP="00505103">
      <w:pPr>
        <w:jc w:val="center"/>
        <w:rPr>
          <w:rFonts w:ascii="Times New Roman" w:hAnsi="Times New Roman" w:cs="Times New Roman"/>
        </w:rPr>
      </w:pPr>
      <w:r w:rsidRPr="00671334">
        <w:rPr>
          <w:rFonts w:ascii="Times New Roman" w:hAnsi="Times New Roman" w:cs="Times New Roman"/>
        </w:rPr>
        <w:object w:dxaOrig="16308" w:dyaOrig="11377">
          <v:shape id="_x0000_i1052" type="#_x0000_t75" style="width:424.8pt;height:296.95pt;mso-position-vertical:absolute" o:ole="">
            <v:imagedata r:id="rId74" o:title=""/>
          </v:shape>
          <o:OLEObject Type="Embed" ProgID="MestReNova.Document.1" ShapeID="_x0000_i1052" DrawAspect="Content" ObjectID="_1814109060" r:id="rId75"/>
        </w:object>
      </w:r>
      <w:bookmarkEnd w:id="79"/>
      <w:bookmarkEnd w:id="80"/>
    </w:p>
    <w:p w:rsidR="008B6A34" w:rsidRPr="00671334" w:rsidRDefault="008B6A34" w:rsidP="00505103">
      <w:pPr>
        <w:widowControl/>
        <w:jc w:val="center"/>
        <w:rPr>
          <w:rFonts w:ascii="Times New Roman" w:hAnsi="Times New Roman" w:cs="Times New Roman"/>
          <w:szCs w:val="19"/>
        </w:rPr>
      </w:pPr>
    </w:p>
    <w:p w:rsidR="008B6A34" w:rsidRPr="00671334" w:rsidRDefault="008B6A34" w:rsidP="00505103">
      <w:pPr>
        <w:widowControl/>
        <w:jc w:val="center"/>
        <w:rPr>
          <w:rFonts w:ascii="Times New Roman" w:hAnsi="Times New Roman" w:cs="Times New Roman"/>
          <w:szCs w:val="19"/>
        </w:rPr>
      </w:pPr>
    </w:p>
    <w:p w:rsidR="004E3E68" w:rsidRPr="00671334" w:rsidRDefault="004E3E68" w:rsidP="00505103">
      <w:pPr>
        <w:widowControl/>
        <w:jc w:val="center"/>
        <w:rPr>
          <w:rFonts w:ascii="Times New Roman" w:hAnsi="Times New Roman" w:cs="Times New Roman"/>
          <w:szCs w:val="19"/>
        </w:rPr>
      </w:pPr>
    </w:p>
    <w:p w:rsidR="004E3E68" w:rsidRPr="00671334" w:rsidRDefault="004E3E68" w:rsidP="00505103">
      <w:pPr>
        <w:widowControl/>
        <w:jc w:val="center"/>
        <w:rPr>
          <w:rFonts w:ascii="Times New Roman" w:hAnsi="Times New Roman" w:cs="Times New Roman"/>
          <w:szCs w:val="19"/>
        </w:rPr>
      </w:pPr>
    </w:p>
    <w:p w:rsidR="004E3E68" w:rsidRPr="00671334" w:rsidRDefault="004E3E68" w:rsidP="00505103">
      <w:pPr>
        <w:widowControl/>
        <w:jc w:val="center"/>
        <w:rPr>
          <w:rFonts w:ascii="Times New Roman" w:hAnsi="Times New Roman" w:cs="Times New Roman"/>
          <w:szCs w:val="19"/>
        </w:rPr>
      </w:pPr>
    </w:p>
    <w:p w:rsidR="004E3E68" w:rsidRPr="00671334" w:rsidRDefault="004E3E68" w:rsidP="00505103">
      <w:pPr>
        <w:widowControl/>
        <w:jc w:val="left"/>
        <w:rPr>
          <w:rFonts w:ascii="Times New Roman" w:hAnsi="Times New Roman" w:cs="Times New Roman"/>
          <w:szCs w:val="19"/>
        </w:rPr>
      </w:pPr>
    </w:p>
    <w:p w:rsidR="004E3E68" w:rsidRPr="00671334" w:rsidRDefault="004E3E68" w:rsidP="00505103">
      <w:pPr>
        <w:widowControl/>
        <w:jc w:val="center"/>
        <w:rPr>
          <w:rFonts w:ascii="Times New Roman" w:hAnsi="Times New Roman" w:cs="Times New Roman"/>
          <w:szCs w:val="19"/>
        </w:rPr>
      </w:pPr>
      <w:bookmarkStart w:id="81" w:name="OLE_LINK169"/>
      <w:bookmarkStart w:id="82" w:name="OLE_LINK170"/>
      <w:r w:rsidRPr="00671334">
        <w:rPr>
          <w:rFonts w:ascii="Times New Roman" w:hAnsi="Times New Roman" w:cs="Times New Roman"/>
          <w:szCs w:val="19"/>
        </w:rPr>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3-17b</w:t>
      </w:r>
      <w:bookmarkEnd w:id="81"/>
      <w:bookmarkEnd w:id="82"/>
    </w:p>
    <w:p w:rsidR="004E3E68" w:rsidRPr="00671334" w:rsidRDefault="004E3E68" w:rsidP="00505103">
      <w:pPr>
        <w:widowControl/>
        <w:jc w:val="center"/>
        <w:rPr>
          <w:rFonts w:ascii="Times New Roman" w:hAnsi="Times New Roman" w:cs="Times New Roman"/>
          <w:szCs w:val="19"/>
        </w:rPr>
      </w:pPr>
      <w:r w:rsidRPr="00671334">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3537CBC2" wp14:editId="3890A206">
                <wp:simplePos x="0" y="0"/>
                <wp:positionH relativeFrom="column">
                  <wp:posOffset>2426003</wp:posOffset>
                </wp:positionH>
                <wp:positionV relativeFrom="paragraph">
                  <wp:posOffset>1820766</wp:posOffset>
                </wp:positionV>
                <wp:extent cx="518795" cy="234315"/>
                <wp:effectExtent l="0" t="0" r="0" b="0"/>
                <wp:wrapNone/>
                <wp:docPr id="22" name="文本框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4E3E68">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22" o:spid="_x0000_s1040" type="#_x0000_t202" style="position:absolute;left:0;text-align:left;margin-left:191pt;margin-top:143.35pt;width:40.85pt;height:18.4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" stroked="f">
                <v:textbox style="mso-fit-shape-to-text:t">
                  <w:txbxContent>
                    <w:p w:rsidR="00051358" w:rsidRDefault="00051358" w:rsidP="004E3E68">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17b</w:t>
                      </w:r>
                    </w:p>
                  </w:txbxContent>
                </v:textbox>
              </v:shape>
            </w:pict>
          </mc:Fallback>
        </mc:AlternateContent>
      </w:r>
      <w:bookmarkStart w:id="83" w:name="OLE_LINK166"/>
      <w:bookmarkStart w:id="84" w:name="OLE_LINK167"/>
      <w:r w:rsidRPr="00671334">
        <w:rPr>
          <w:rFonts w:ascii="Times New Roman" w:hAnsi="Times New Roman" w:cs="Times New Roman"/>
        </w:rPr>
        <w:object w:dxaOrig="16308" w:dyaOrig="11377">
          <v:shape id="_x0000_i1053" type="#_x0000_t75" style="width:404.45pt;height:282.15pt" o:ole="">
            <v:imagedata r:id="rId76" o:title=""/>
          </v:shape>
          <o:OLEObject Type="Embed" ProgID="MestReNova.Document.1" ShapeID="_x0000_i1053" DrawAspect="Content" ObjectID="_1814109061" r:id="rId77"/>
        </w:object>
      </w:r>
      <w:bookmarkEnd w:id="83"/>
      <w:bookmarkEnd w:id="84"/>
    </w:p>
    <w:p w:rsidR="004E3E68" w:rsidRPr="00671334" w:rsidRDefault="004E3E68" w:rsidP="00505103">
      <w:pPr>
        <w:widowControl/>
        <w:jc w:val="center"/>
        <w:rPr>
          <w:rFonts w:ascii="Times New Roman" w:hAnsi="Times New Roman" w:cs="Times New Roman"/>
          <w:szCs w:val="19"/>
        </w:rPr>
      </w:pPr>
      <w:r w:rsidRPr="00671334">
        <w:rPr>
          <w:rFonts w:ascii="Times New Roman" w:hAnsi="Times New Roman" w:cs="Times New Roman"/>
        </w:rPr>
        <w:object w:dxaOrig="16308" w:dyaOrig="11377">
          <v:shape id="_x0000_i1054" type="#_x0000_t75" style="width:410.15pt;height:286.7pt;mso-position-vertical:absolute" o:ole="">
            <v:imagedata r:id="rId78" o:title=""/>
          </v:shape>
          <o:OLEObject Type="Embed" ProgID="MestReNova.Document.1" ShapeID="_x0000_i1054" DrawAspect="Content" ObjectID="_1814109062" r:id="rId79"/>
        </w:object>
      </w:r>
    </w:p>
    <w:p w:rsidR="004E3E68" w:rsidRPr="00671334" w:rsidRDefault="004E3E68" w:rsidP="00505103">
      <w:pPr>
        <w:widowControl/>
        <w:jc w:val="center"/>
        <w:rPr>
          <w:rFonts w:ascii="Times New Roman" w:hAnsi="Times New Roman" w:cs="Times New Roman"/>
          <w:szCs w:val="19"/>
        </w:rPr>
      </w:pPr>
    </w:p>
    <w:p w:rsidR="004E3E68" w:rsidRPr="00671334" w:rsidRDefault="004E3E68" w:rsidP="00505103">
      <w:pPr>
        <w:widowControl/>
        <w:jc w:val="left"/>
        <w:rPr>
          <w:rFonts w:ascii="Times New Roman" w:hAnsi="Times New Roman" w:cs="Times New Roman"/>
          <w:szCs w:val="19"/>
        </w:rPr>
      </w:pPr>
      <w:r w:rsidRPr="00671334">
        <w:rPr>
          <w:rFonts w:ascii="Times New Roman" w:hAnsi="Times New Roman" w:cs="Times New Roman"/>
          <w:szCs w:val="19"/>
        </w:rPr>
        <w:br w:type="page"/>
      </w:r>
    </w:p>
    <w:p w:rsidR="004E3E68" w:rsidRPr="00671334" w:rsidRDefault="004E3E68" w:rsidP="00505103">
      <w:pPr>
        <w:jc w:val="center"/>
        <w:rPr>
          <w:rFonts w:ascii="Times New Roman" w:hAnsi="Times New Roman" w:cs="Times New Roman"/>
          <w:color w:val="000000" w:themeColor="text1"/>
        </w:rPr>
      </w:pPr>
      <w:bookmarkStart w:id="85" w:name="OLE_LINK173"/>
      <w:r w:rsidRPr="00671334">
        <w:rPr>
          <w:rFonts w:ascii="Times New Roman" w:hAnsi="Times New Roman" w:cs="Times New Roman"/>
          <w:color w:val="000000" w:themeColor="text1"/>
          <w:szCs w:val="19"/>
        </w:rPr>
        <w:lastRenderedPageBreak/>
        <w:t xml:space="preserve">The </w:t>
      </w:r>
      <w:r w:rsidRPr="00671334">
        <w:rPr>
          <w:rFonts w:ascii="Times New Roman" w:hAnsi="Times New Roman" w:cs="Times New Roman"/>
          <w:color w:val="000000" w:themeColor="text1"/>
          <w:szCs w:val="19"/>
          <w:vertAlign w:val="superscript"/>
        </w:rPr>
        <w:t>1</w:t>
      </w:r>
      <w:r w:rsidRPr="00671334">
        <w:rPr>
          <w:rFonts w:ascii="Times New Roman" w:hAnsi="Times New Roman" w:cs="Times New Roman"/>
          <w:color w:val="000000" w:themeColor="text1"/>
          <w:szCs w:val="19"/>
        </w:rPr>
        <w:t xml:space="preserve">H and </w:t>
      </w:r>
      <w:r w:rsidRPr="00671334">
        <w:rPr>
          <w:rFonts w:ascii="Times New Roman" w:hAnsi="Times New Roman" w:cs="Times New Roman"/>
          <w:color w:val="000000" w:themeColor="text1"/>
          <w:szCs w:val="19"/>
          <w:vertAlign w:val="superscript"/>
        </w:rPr>
        <w:t>13</w:t>
      </w:r>
      <w:r w:rsidRPr="00671334">
        <w:rPr>
          <w:rFonts w:ascii="Times New Roman" w:hAnsi="Times New Roman" w:cs="Times New Roman"/>
          <w:color w:val="000000" w:themeColor="text1"/>
          <w:szCs w:val="19"/>
        </w:rPr>
        <w:t xml:space="preserve">C spectra of </w:t>
      </w:r>
      <w:r w:rsidRPr="00671334">
        <w:rPr>
          <w:rFonts w:ascii="Times New Roman" w:hAnsi="Times New Roman" w:cs="Times New Roman"/>
          <w:b/>
          <w:color w:val="000000" w:themeColor="text1"/>
          <w:szCs w:val="19"/>
        </w:rPr>
        <w:t>3-17c</w:t>
      </w:r>
    </w:p>
    <w:bookmarkEnd w:id="85"/>
    <w:p w:rsidR="004E3E68" w:rsidRPr="00671334" w:rsidRDefault="00B55F09" w:rsidP="00505103">
      <w:pPr>
        <w:widowControl/>
        <w:jc w:val="center"/>
        <w:rPr>
          <w:rFonts w:ascii="Times New Roman" w:hAnsi="Times New Roman" w:cs="Times New Roman"/>
          <w:szCs w:val="19"/>
        </w:rPr>
      </w:pPr>
      <w:r w:rsidRPr="00671334">
        <w:rPr>
          <w:rFonts w:ascii="Times New Roman" w:hAnsi="Times New Roman" w:cs="Times New Roman"/>
          <w:noProof/>
          <w:sz w:val="24"/>
          <w:szCs w:val="24"/>
        </w:rPr>
        <mc:AlternateContent>
          <mc:Choice Requires="wps">
            <w:drawing>
              <wp:anchor distT="0" distB="0" distL="114300" distR="114300" simplePos="0" relativeHeight="251710464" behindDoc="0" locked="0" layoutInCell="1" allowOverlap="1" wp14:anchorId="1FA4A423" wp14:editId="0A399208">
                <wp:simplePos x="0" y="0"/>
                <wp:positionH relativeFrom="column">
                  <wp:posOffset>2741295</wp:posOffset>
                </wp:positionH>
                <wp:positionV relativeFrom="paragraph">
                  <wp:posOffset>1760855</wp:posOffset>
                </wp:positionV>
                <wp:extent cx="518795" cy="234315"/>
                <wp:effectExtent l="0" t="0" r="0" b="0"/>
                <wp:wrapNone/>
                <wp:docPr id="33" name="文本框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B55F09">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33" o:spid="_x0000_s1041" type="#_x0000_t202" style="position:absolute;left:0;text-align:left;margin-left:215.85pt;margin-top:138.65pt;width:40.85pt;height:18.45pt;z-index:251710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" stroked="f">
                <v:textbox style="mso-fit-shape-to-text:t">
                  <w:txbxContent>
                    <w:p w:rsidR="00051358" w:rsidRDefault="00051358" w:rsidP="00B55F09">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17c</w:t>
                      </w:r>
                    </w:p>
                  </w:txbxContent>
                </v:textbox>
              </v:shape>
            </w:pict>
          </mc:Fallback>
        </mc:AlternateContent>
      </w:r>
      <w:r w:rsidR="00987045" w:rsidRPr="00671334">
        <w:rPr>
          <w:rFonts w:ascii="Times New Roman" w:hAnsi="Times New Roman" w:cs="Times New Roman"/>
          <w:noProof/>
        </w:rPr>
        <w:drawing>
          <wp:inline distT="0" distB="0" distL="0" distR="0" wp14:anchorId="5DA4030A" wp14:editId="78157111">
            <wp:extent cx="5086097" cy="3592132"/>
            <wp:effectExtent l="0" t="0" r="635" b="8890"/>
            <wp:docPr id="8" name="图片 8" descr="C:\Users\OS\Deskto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OS\Desktop\H.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86411" cy="3592354"/>
                    </a:xfrm>
                    <a:prstGeom prst="rect">
                      <a:avLst/>
                    </a:prstGeom>
                    <a:noFill/>
                    <a:ln>
                      <a:noFill/>
                    </a:ln>
                  </pic:spPr>
                </pic:pic>
              </a:graphicData>
            </a:graphic>
          </wp:inline>
        </w:drawing>
      </w:r>
      <w:r w:rsidR="00987045" w:rsidRPr="00671334">
        <w:rPr>
          <w:rFonts w:ascii="Times New Roman" w:hAnsi="Times New Roman" w:cs="Times New Roman"/>
        </w:rPr>
        <w:object w:dxaOrig="16305" w:dyaOrig="11370">
          <v:shape id="_x0000_i1055" type="#_x0000_t75" style="width:406.8pt;height:283.1pt" o:ole="">
            <v:imagedata r:id="rId81" o:title=""/>
          </v:shape>
          <o:OLEObject Type="Embed" ProgID="MestReNova.Document.1" ShapeID="_x0000_i1055" DrawAspect="Content" ObjectID="_1814109063" r:id="rId82"/>
        </w:object>
      </w:r>
    </w:p>
    <w:p w:rsidR="004E3E68" w:rsidRPr="00671334" w:rsidRDefault="004E3E68" w:rsidP="00505103">
      <w:pPr>
        <w:widowControl/>
        <w:jc w:val="left"/>
        <w:rPr>
          <w:rFonts w:ascii="Times New Roman" w:hAnsi="Times New Roman" w:cs="Times New Roman"/>
          <w:szCs w:val="19"/>
        </w:rPr>
      </w:pPr>
    </w:p>
    <w:p w:rsidR="004E3E68" w:rsidRPr="00671334" w:rsidRDefault="004E3E68" w:rsidP="00505103">
      <w:pPr>
        <w:widowControl/>
        <w:jc w:val="left"/>
        <w:rPr>
          <w:rFonts w:ascii="Times New Roman" w:hAnsi="Times New Roman" w:cs="Times New Roman"/>
          <w:szCs w:val="19"/>
        </w:rPr>
      </w:pPr>
    </w:p>
    <w:p w:rsidR="004E3E68" w:rsidRPr="00671334" w:rsidRDefault="004E3E68" w:rsidP="00505103">
      <w:pPr>
        <w:widowControl/>
        <w:jc w:val="left"/>
        <w:rPr>
          <w:rFonts w:ascii="Times New Roman" w:hAnsi="Times New Roman" w:cs="Times New Roman"/>
          <w:szCs w:val="19"/>
        </w:rPr>
      </w:pPr>
    </w:p>
    <w:p w:rsidR="004E3E68" w:rsidRPr="00671334" w:rsidRDefault="004E3E68" w:rsidP="00505103">
      <w:pPr>
        <w:widowControl/>
        <w:jc w:val="left"/>
        <w:rPr>
          <w:rFonts w:ascii="Times New Roman" w:hAnsi="Times New Roman" w:cs="Times New Roman"/>
          <w:szCs w:val="19"/>
        </w:rPr>
      </w:pPr>
      <w:r w:rsidRPr="00671334">
        <w:rPr>
          <w:rFonts w:ascii="Times New Roman" w:hAnsi="Times New Roman" w:cs="Times New Roman"/>
          <w:szCs w:val="19"/>
        </w:rPr>
        <w:br w:type="page"/>
      </w:r>
    </w:p>
    <w:p w:rsidR="004E3E68" w:rsidRPr="00671334" w:rsidRDefault="004E3E68" w:rsidP="00505103">
      <w:pPr>
        <w:jc w:val="center"/>
        <w:rPr>
          <w:rFonts w:ascii="Times New Roman" w:hAnsi="Times New Roman" w:cs="Times New Roman"/>
          <w:color w:val="000000" w:themeColor="text1"/>
        </w:rPr>
      </w:pPr>
      <w:r w:rsidRPr="00671334">
        <w:rPr>
          <w:rFonts w:ascii="Times New Roman" w:hAnsi="Times New Roman" w:cs="Times New Roman"/>
          <w:color w:val="000000" w:themeColor="text1"/>
          <w:szCs w:val="19"/>
        </w:rPr>
        <w:lastRenderedPageBreak/>
        <w:t xml:space="preserve">The </w:t>
      </w:r>
      <w:r w:rsidRPr="00671334">
        <w:rPr>
          <w:rFonts w:ascii="Times New Roman" w:hAnsi="Times New Roman" w:cs="Times New Roman"/>
          <w:color w:val="000000" w:themeColor="text1"/>
          <w:szCs w:val="19"/>
          <w:vertAlign w:val="superscript"/>
        </w:rPr>
        <w:t>1</w:t>
      </w:r>
      <w:r w:rsidRPr="00671334">
        <w:rPr>
          <w:rFonts w:ascii="Times New Roman" w:hAnsi="Times New Roman" w:cs="Times New Roman"/>
          <w:color w:val="000000" w:themeColor="text1"/>
          <w:szCs w:val="19"/>
        </w:rPr>
        <w:t xml:space="preserve">H and </w:t>
      </w:r>
      <w:r w:rsidRPr="00671334">
        <w:rPr>
          <w:rFonts w:ascii="Times New Roman" w:hAnsi="Times New Roman" w:cs="Times New Roman"/>
          <w:color w:val="000000" w:themeColor="text1"/>
          <w:szCs w:val="19"/>
          <w:vertAlign w:val="superscript"/>
        </w:rPr>
        <w:t>13</w:t>
      </w:r>
      <w:r w:rsidRPr="00671334">
        <w:rPr>
          <w:rFonts w:ascii="Times New Roman" w:hAnsi="Times New Roman" w:cs="Times New Roman"/>
          <w:color w:val="000000" w:themeColor="text1"/>
          <w:szCs w:val="19"/>
        </w:rPr>
        <w:t xml:space="preserve">C spectra of </w:t>
      </w:r>
      <w:r w:rsidRPr="00671334">
        <w:rPr>
          <w:rFonts w:ascii="Times New Roman" w:hAnsi="Times New Roman" w:cs="Times New Roman"/>
          <w:b/>
          <w:color w:val="000000" w:themeColor="text1"/>
          <w:szCs w:val="19"/>
        </w:rPr>
        <w:t xml:space="preserve">3-17d </w:t>
      </w:r>
    </w:p>
    <w:p w:rsidR="004E3E68" w:rsidRPr="00671334" w:rsidRDefault="00084801"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699FA298" wp14:editId="2C2D8028">
                <wp:simplePos x="0" y="0"/>
                <wp:positionH relativeFrom="column">
                  <wp:posOffset>2411123</wp:posOffset>
                </wp:positionH>
                <wp:positionV relativeFrom="paragraph">
                  <wp:posOffset>1615136</wp:posOffset>
                </wp:positionV>
                <wp:extent cx="518795" cy="234315"/>
                <wp:effectExtent l="0" t="0" r="0" b="0"/>
                <wp:wrapNone/>
                <wp:docPr id="23" name="文本框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084801">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23" o:spid="_x0000_s1042" type="#_x0000_t202" style="position:absolute;left:0;text-align:left;margin-left:189.85pt;margin-top:127.2pt;width:40.85pt;height:18.4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" stroked="f">
                <v:textbox style="mso-fit-shape-to-text:t">
                  <w:txbxContent>
                    <w:p w:rsidR="00051358" w:rsidRDefault="00051358" w:rsidP="00084801">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17d</w:t>
                      </w:r>
                    </w:p>
                  </w:txbxContent>
                </v:textbox>
              </v:shape>
            </w:pict>
          </mc:Fallback>
        </mc:AlternateContent>
      </w:r>
      <w:r w:rsidRPr="00671334">
        <w:rPr>
          <w:rFonts w:ascii="Times New Roman" w:hAnsi="Times New Roman" w:cs="Times New Roman"/>
        </w:rPr>
        <w:object w:dxaOrig="16305" w:dyaOrig="11370">
          <v:shape id="_x0000_i1056" type="#_x0000_t75" style="width:424.75pt;height:296.2pt" o:ole="">
            <v:imagedata r:id="rId83" o:title=""/>
          </v:shape>
          <o:OLEObject Type="Embed" ProgID="MestReNova.Document.1" ShapeID="_x0000_i1056" DrawAspect="Content" ObjectID="_1814109064" r:id="rId84"/>
        </w:object>
      </w:r>
    </w:p>
    <w:p w:rsidR="004E3E68" w:rsidRPr="00671334" w:rsidRDefault="004E3E68" w:rsidP="00505103">
      <w:pPr>
        <w:widowControl/>
        <w:jc w:val="center"/>
        <w:rPr>
          <w:rFonts w:ascii="Times New Roman" w:hAnsi="Times New Roman" w:cs="Times New Roman"/>
          <w:szCs w:val="19"/>
        </w:rPr>
      </w:pPr>
      <w:r w:rsidRPr="00671334">
        <w:rPr>
          <w:rFonts w:ascii="Times New Roman" w:hAnsi="Times New Roman" w:cs="Times New Roman"/>
        </w:rPr>
        <w:object w:dxaOrig="16308" w:dyaOrig="11377">
          <v:shape id="_x0000_i1057" type="#_x0000_t75" style="width:424.8pt;height:296.35pt;mso-position-vertical:absolute" o:ole="">
            <v:imagedata r:id="rId85" o:title=""/>
          </v:shape>
          <o:OLEObject Type="Embed" ProgID="MestReNova.Document.1" ShapeID="_x0000_i1057" DrawAspect="Content" ObjectID="_1814109065" r:id="rId86"/>
        </w:object>
      </w:r>
    </w:p>
    <w:p w:rsidR="008B6A34" w:rsidRPr="00671334" w:rsidRDefault="008B6A34" w:rsidP="00505103">
      <w:pPr>
        <w:widowControl/>
        <w:jc w:val="center"/>
        <w:rPr>
          <w:rFonts w:ascii="Times New Roman" w:hAnsi="Times New Roman" w:cs="Times New Roman"/>
          <w:szCs w:val="19"/>
        </w:rPr>
      </w:pPr>
      <w:r w:rsidRPr="00671334">
        <w:rPr>
          <w:rFonts w:ascii="Times New Roman" w:hAnsi="Times New Roman" w:cs="Times New Roman"/>
          <w:szCs w:val="19"/>
        </w:rPr>
        <w:br w:type="page"/>
      </w:r>
    </w:p>
    <w:p w:rsidR="005F25F3" w:rsidRPr="00671334" w:rsidRDefault="005F25F3" w:rsidP="00505103">
      <w:pPr>
        <w:widowControl/>
        <w:jc w:val="center"/>
        <w:rPr>
          <w:rFonts w:ascii="Times New Roman" w:hAnsi="Times New Roman" w:cs="Times New Roman"/>
          <w:i/>
        </w:rPr>
      </w:pPr>
      <w:bookmarkStart w:id="86" w:name="OLE_LINK174"/>
      <w:bookmarkStart w:id="87" w:name="OLE_LINK175"/>
      <w:r w:rsidRPr="00671334">
        <w:rPr>
          <w:rFonts w:ascii="Times New Roman" w:hAnsi="Times New Roman" w:cs="Times New Roman"/>
          <w:szCs w:val="19"/>
        </w:rPr>
        <w:lastRenderedPageBreak/>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3-17</w:t>
      </w:r>
      <w:bookmarkEnd w:id="86"/>
      <w:bookmarkEnd w:id="87"/>
      <w:r w:rsidR="008B6A34" w:rsidRPr="00671334">
        <w:rPr>
          <w:rFonts w:ascii="Times New Roman" w:hAnsi="Times New Roman" w:cs="Times New Roman"/>
          <w:b/>
          <w:szCs w:val="19"/>
        </w:rPr>
        <w:t>e</w:t>
      </w:r>
    </w:p>
    <w:p w:rsidR="005F25F3" w:rsidRPr="00671334" w:rsidRDefault="005F25F3"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689A3753" wp14:editId="7F495F36">
                <wp:simplePos x="0" y="0"/>
                <wp:positionH relativeFrom="column">
                  <wp:posOffset>2035175</wp:posOffset>
                </wp:positionH>
                <wp:positionV relativeFrom="paragraph">
                  <wp:posOffset>1978550</wp:posOffset>
                </wp:positionV>
                <wp:extent cx="518795" cy="234315"/>
                <wp:effectExtent l="0" t="0" r="0" b="0"/>
                <wp:wrapNone/>
                <wp:docPr id="20" name="文本框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5F25F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20" o:spid="_x0000_s1043" type="#_x0000_t202" style="position:absolute;left:0;text-align:left;margin-left:160.25pt;margin-top:155.8pt;width:40.85pt;height:18.4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" stroked="f">
                <v:textbox style="mso-fit-shape-to-text:t">
                  <w:txbxContent>
                    <w:p w:rsidR="00051358" w:rsidRDefault="00051358" w:rsidP="005F25F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17e</w:t>
                      </w:r>
                    </w:p>
                  </w:txbxContent>
                </v:textbox>
              </v:shape>
            </w:pict>
          </mc:Fallback>
        </mc:AlternateContent>
      </w:r>
      <w:r w:rsidRPr="00671334">
        <w:rPr>
          <w:rFonts w:ascii="Times New Roman" w:hAnsi="Times New Roman" w:cs="Times New Roman"/>
        </w:rPr>
        <w:object w:dxaOrig="16308" w:dyaOrig="11377">
          <v:shape id="_x0000_i1058" type="#_x0000_t75" style="width:424.8pt;height:292.4pt" o:ole="">
            <v:imagedata r:id="rId87" o:title=""/>
          </v:shape>
          <o:OLEObject Type="Embed" ProgID="MestReNova.Document.1" ShapeID="_x0000_i1058" DrawAspect="Content" ObjectID="_1814109066" r:id="rId88"/>
        </w:object>
      </w:r>
    </w:p>
    <w:p w:rsidR="005F25F3" w:rsidRPr="00671334" w:rsidRDefault="005F25F3" w:rsidP="00505103">
      <w:pPr>
        <w:widowControl/>
        <w:jc w:val="center"/>
        <w:rPr>
          <w:rFonts w:ascii="Times New Roman" w:hAnsi="Times New Roman" w:cs="Times New Roman"/>
          <w:i/>
        </w:rPr>
      </w:pPr>
      <w:r w:rsidRPr="00671334">
        <w:rPr>
          <w:rFonts w:ascii="Times New Roman" w:hAnsi="Times New Roman" w:cs="Times New Roman"/>
        </w:rPr>
        <w:object w:dxaOrig="16305" w:dyaOrig="11370">
          <v:shape id="_x0000_i1059" type="#_x0000_t75" style="width:424.75pt;height:296.75pt" o:ole="">
            <v:imagedata r:id="rId89" o:title=""/>
          </v:shape>
          <o:OLEObject Type="Embed" ProgID="MestReNova.Document.1" ShapeID="_x0000_i1059" DrawAspect="Content" ObjectID="_1814109067" r:id="rId90"/>
        </w:object>
      </w:r>
    </w:p>
    <w:p w:rsidR="005F25F3" w:rsidRPr="00671334" w:rsidRDefault="005F25F3" w:rsidP="00505103">
      <w:pPr>
        <w:widowControl/>
        <w:jc w:val="left"/>
        <w:rPr>
          <w:rFonts w:ascii="Times New Roman" w:hAnsi="Times New Roman" w:cs="Times New Roman"/>
          <w:i/>
        </w:rPr>
      </w:pPr>
      <w:r w:rsidRPr="00671334">
        <w:rPr>
          <w:rFonts w:ascii="Times New Roman" w:hAnsi="Times New Roman" w:cs="Times New Roman"/>
          <w:i/>
        </w:rPr>
        <w:br w:type="page"/>
      </w:r>
    </w:p>
    <w:p w:rsidR="005F5540" w:rsidRPr="00671334" w:rsidRDefault="005F5540" w:rsidP="00505103">
      <w:pPr>
        <w:widowControl/>
        <w:jc w:val="center"/>
        <w:rPr>
          <w:rFonts w:ascii="Times New Roman" w:hAnsi="Times New Roman" w:cs="Times New Roman"/>
          <w:i/>
        </w:rPr>
      </w:pPr>
      <w:bookmarkStart w:id="88" w:name="OLE_LINK177"/>
      <w:r w:rsidRPr="00671334">
        <w:rPr>
          <w:rFonts w:ascii="Times New Roman" w:hAnsi="Times New Roman" w:cs="Times New Roman"/>
          <w:szCs w:val="19"/>
        </w:rPr>
        <w:lastRenderedPageBreak/>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3-17f</w:t>
      </w:r>
    </w:p>
    <w:bookmarkStart w:id="89" w:name="_Hlk160496033"/>
    <w:bookmarkEnd w:id="88"/>
    <w:p w:rsidR="005F5540" w:rsidRPr="00671334" w:rsidRDefault="005F5540"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3CD6A8AF" wp14:editId="1212040A">
                <wp:simplePos x="0" y="0"/>
                <wp:positionH relativeFrom="column">
                  <wp:posOffset>2187575</wp:posOffset>
                </wp:positionH>
                <wp:positionV relativeFrom="paragraph">
                  <wp:posOffset>1509323</wp:posOffset>
                </wp:positionV>
                <wp:extent cx="518795" cy="234315"/>
                <wp:effectExtent l="0" t="0" r="0" b="0"/>
                <wp:wrapNone/>
                <wp:docPr id="24" name="文本框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5F5540">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24" o:spid="_x0000_s1044" type="#_x0000_t202" style="position:absolute;left:0;text-align:left;margin-left:172.25pt;margin-top:118.85pt;width:40.85pt;height:18.45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" stroked="f">
                <v:textbox style="mso-fit-shape-to-text:t">
                  <w:txbxContent>
                    <w:p w:rsidR="00051358" w:rsidRDefault="00051358" w:rsidP="005F5540">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17f</w:t>
                      </w:r>
                    </w:p>
                  </w:txbxContent>
                </v:textbox>
              </v:shape>
            </w:pict>
          </mc:Fallback>
        </mc:AlternateContent>
      </w:r>
      <w:r w:rsidRPr="00671334">
        <w:rPr>
          <w:rFonts w:ascii="Times New Roman" w:hAnsi="Times New Roman" w:cs="Times New Roman"/>
        </w:rPr>
        <w:object w:dxaOrig="16308" w:dyaOrig="11377">
          <v:shape id="_x0000_i1060" type="#_x0000_t75" style="width:424.8pt;height:296.95pt" o:ole="">
            <v:imagedata r:id="rId91" o:title=""/>
          </v:shape>
          <o:OLEObject Type="Embed" ProgID="MestReNova.Document.1" ShapeID="_x0000_i1060" DrawAspect="Content" ObjectID="_1814109068" r:id="rId92"/>
        </w:object>
      </w:r>
      <w:bookmarkEnd w:id="89"/>
    </w:p>
    <w:p w:rsidR="00084801" w:rsidRPr="00671334" w:rsidRDefault="001E3D8F" w:rsidP="00505103">
      <w:pPr>
        <w:widowControl/>
        <w:jc w:val="center"/>
        <w:rPr>
          <w:rFonts w:ascii="Times New Roman" w:hAnsi="Times New Roman" w:cs="Times New Roman"/>
          <w:i/>
        </w:rPr>
      </w:pPr>
      <w:r w:rsidRPr="00671334">
        <w:rPr>
          <w:rFonts w:ascii="Times New Roman" w:hAnsi="Times New Roman" w:cs="Times New Roman"/>
          <w:noProof/>
        </w:rPr>
        <w:drawing>
          <wp:inline distT="0" distB="0" distL="0" distR="0" wp14:anchorId="5831AB87" wp14:editId="048E4738">
            <wp:extent cx="5453581" cy="3834963"/>
            <wp:effectExtent l="0" t="0" r="0" b="0"/>
            <wp:docPr id="32" name="图片 32" descr="C:\Users\OS\Deskto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OS\Desktop\C.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54145" cy="3835360"/>
                    </a:xfrm>
                    <a:prstGeom prst="rect">
                      <a:avLst/>
                    </a:prstGeom>
                    <a:noFill/>
                    <a:ln>
                      <a:noFill/>
                    </a:ln>
                  </pic:spPr>
                </pic:pic>
              </a:graphicData>
            </a:graphic>
          </wp:inline>
        </w:drawing>
      </w:r>
    </w:p>
    <w:p w:rsidR="005F5540" w:rsidRPr="00671334" w:rsidRDefault="00084801" w:rsidP="00505103">
      <w:pPr>
        <w:widowControl/>
        <w:jc w:val="left"/>
        <w:rPr>
          <w:rFonts w:ascii="Times New Roman" w:hAnsi="Times New Roman" w:cs="Times New Roman"/>
          <w:i/>
        </w:rPr>
      </w:pPr>
      <w:r w:rsidRPr="00671334">
        <w:rPr>
          <w:rFonts w:ascii="Times New Roman" w:hAnsi="Times New Roman" w:cs="Times New Roman"/>
          <w:i/>
        </w:rPr>
        <w:br w:type="page"/>
      </w:r>
    </w:p>
    <w:p w:rsidR="005F5540" w:rsidRPr="00671334" w:rsidRDefault="005F5540" w:rsidP="00505103">
      <w:pPr>
        <w:widowControl/>
        <w:jc w:val="center"/>
        <w:rPr>
          <w:rFonts w:ascii="Times New Roman" w:hAnsi="Times New Roman" w:cs="Times New Roman"/>
          <w:i/>
        </w:rPr>
      </w:pPr>
      <w:bookmarkStart w:id="90" w:name="OLE_LINK178"/>
      <w:bookmarkStart w:id="91" w:name="OLE_LINK180"/>
      <w:r w:rsidRPr="00671334">
        <w:rPr>
          <w:rFonts w:ascii="Times New Roman" w:hAnsi="Times New Roman" w:cs="Times New Roman"/>
          <w:szCs w:val="19"/>
        </w:rPr>
        <w:lastRenderedPageBreak/>
        <w:t xml:space="preserve">The </w:t>
      </w:r>
      <w:r w:rsidRPr="00671334">
        <w:rPr>
          <w:rFonts w:ascii="Times New Roman" w:hAnsi="Times New Roman" w:cs="Times New Roman"/>
          <w:szCs w:val="19"/>
          <w:vertAlign w:val="superscript"/>
        </w:rPr>
        <w:t>1</w:t>
      </w:r>
      <w:r w:rsidRPr="00671334">
        <w:rPr>
          <w:rFonts w:ascii="Times New Roman" w:hAnsi="Times New Roman" w:cs="Times New Roman"/>
          <w:szCs w:val="19"/>
        </w:rPr>
        <w:t xml:space="preserve">H and </w:t>
      </w:r>
      <w:r w:rsidRPr="00671334">
        <w:rPr>
          <w:rFonts w:ascii="Times New Roman" w:hAnsi="Times New Roman" w:cs="Times New Roman"/>
          <w:szCs w:val="19"/>
          <w:vertAlign w:val="superscript"/>
        </w:rPr>
        <w:t>13</w:t>
      </w:r>
      <w:r w:rsidRPr="00671334">
        <w:rPr>
          <w:rFonts w:ascii="Times New Roman" w:hAnsi="Times New Roman" w:cs="Times New Roman"/>
          <w:szCs w:val="19"/>
        </w:rPr>
        <w:t xml:space="preserve">C spectra of </w:t>
      </w:r>
      <w:r w:rsidRPr="00671334">
        <w:rPr>
          <w:rFonts w:ascii="Times New Roman" w:hAnsi="Times New Roman" w:cs="Times New Roman"/>
          <w:b/>
          <w:szCs w:val="19"/>
        </w:rPr>
        <w:t>3-17g</w:t>
      </w:r>
    </w:p>
    <w:bookmarkEnd w:id="90"/>
    <w:bookmarkEnd w:id="91"/>
    <w:p w:rsidR="005F5540" w:rsidRPr="00671334" w:rsidRDefault="005F5540"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614ED568" wp14:editId="285DDB1D">
                <wp:simplePos x="0" y="0"/>
                <wp:positionH relativeFrom="column">
                  <wp:posOffset>2563495</wp:posOffset>
                </wp:positionH>
                <wp:positionV relativeFrom="paragraph">
                  <wp:posOffset>1630944</wp:posOffset>
                </wp:positionV>
                <wp:extent cx="518795" cy="234315"/>
                <wp:effectExtent l="0" t="0" r="0" b="0"/>
                <wp:wrapNone/>
                <wp:docPr id="25" name="文本框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5F5540">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25" o:spid="_x0000_s1045" type="#_x0000_t202" style="position:absolute;left:0;text-align:left;margin-left:201.85pt;margin-top:128.4pt;width:40.85pt;height:18.45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" stroked="f">
                <v:textbox style="mso-fit-shape-to-text:t">
                  <w:txbxContent>
                    <w:p w:rsidR="00051358" w:rsidRDefault="00051358" w:rsidP="005F5540">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17g</w:t>
                      </w:r>
                    </w:p>
                  </w:txbxContent>
                </v:textbox>
              </v:shape>
            </w:pict>
          </mc:Fallback>
        </mc:AlternateContent>
      </w:r>
      <w:r w:rsidR="00C84AC9" w:rsidRPr="00671334">
        <w:rPr>
          <w:rFonts w:ascii="Times New Roman" w:hAnsi="Times New Roman" w:cs="Times New Roman"/>
          <w:noProof/>
        </w:rPr>
        <w:drawing>
          <wp:inline distT="0" distB="0" distL="0" distR="0" wp14:anchorId="33ABA354" wp14:editId="5AA5A568">
            <wp:extent cx="5348473" cy="3778250"/>
            <wp:effectExtent l="0" t="0" r="5080" b="0"/>
            <wp:docPr id="39" name="图片 39" descr="C:\Users\OS\Deskto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OS\Desktop\H.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49489" cy="3778968"/>
                    </a:xfrm>
                    <a:prstGeom prst="rect">
                      <a:avLst/>
                    </a:prstGeom>
                    <a:noFill/>
                    <a:ln>
                      <a:noFill/>
                    </a:ln>
                  </pic:spPr>
                </pic:pic>
              </a:graphicData>
            </a:graphic>
          </wp:inline>
        </w:drawing>
      </w:r>
    </w:p>
    <w:p w:rsidR="005F5540" w:rsidRPr="00671334" w:rsidRDefault="005F5540" w:rsidP="00505103">
      <w:pPr>
        <w:widowControl/>
        <w:jc w:val="center"/>
        <w:rPr>
          <w:rFonts w:ascii="Times New Roman" w:hAnsi="Times New Roman" w:cs="Times New Roman"/>
          <w:i/>
        </w:rPr>
      </w:pPr>
      <w:r w:rsidRPr="00671334">
        <w:rPr>
          <w:rFonts w:ascii="Times New Roman" w:hAnsi="Times New Roman" w:cs="Times New Roman"/>
        </w:rPr>
        <w:object w:dxaOrig="16308" w:dyaOrig="11377">
          <v:shape id="_x0000_i1061" type="#_x0000_t75" style="width:424.8pt;height:296.95pt;mso-position-vertical:absolute" o:ole="">
            <v:imagedata r:id="rId95" o:title=""/>
          </v:shape>
          <o:OLEObject Type="Embed" ProgID="MestReNova.Document.1" ShapeID="_x0000_i1061" DrawAspect="Content" ObjectID="_1814109069" r:id="rId96"/>
        </w:object>
      </w:r>
    </w:p>
    <w:p w:rsidR="005F5540" w:rsidRPr="00671334" w:rsidRDefault="005F5540" w:rsidP="00505103">
      <w:pPr>
        <w:widowControl/>
        <w:jc w:val="left"/>
        <w:rPr>
          <w:rFonts w:ascii="Times New Roman" w:hAnsi="Times New Roman" w:cs="Times New Roman"/>
          <w:i/>
        </w:rPr>
      </w:pPr>
      <w:r w:rsidRPr="00671334">
        <w:rPr>
          <w:rFonts w:ascii="Times New Roman" w:hAnsi="Times New Roman" w:cs="Times New Roman"/>
          <w:i/>
        </w:rPr>
        <w:br w:type="page"/>
      </w:r>
    </w:p>
    <w:p w:rsidR="00D125B6" w:rsidRPr="00671334" w:rsidRDefault="00C918C2" w:rsidP="00505103">
      <w:pPr>
        <w:widowControl/>
        <w:jc w:val="center"/>
        <w:rPr>
          <w:rFonts w:ascii="Times New Roman" w:hAnsi="Times New Roman" w:cs="Times New Roman"/>
          <w:i/>
        </w:rPr>
      </w:pPr>
      <w:r w:rsidRPr="00671334">
        <w:rPr>
          <w:rFonts w:ascii="Times New Roman" w:hAnsi="Times New Roman" w:cs="Times New Roman"/>
          <w:szCs w:val="19"/>
        </w:rPr>
        <w:lastRenderedPageBreak/>
        <w:t xml:space="preserve"> </w:t>
      </w:r>
      <w:r w:rsidR="00D125B6" w:rsidRPr="00671334">
        <w:rPr>
          <w:rFonts w:ascii="Times New Roman" w:hAnsi="Times New Roman" w:cs="Times New Roman"/>
          <w:szCs w:val="19"/>
        </w:rPr>
        <w:t xml:space="preserve">The </w:t>
      </w:r>
      <w:r w:rsidR="00D125B6" w:rsidRPr="00671334">
        <w:rPr>
          <w:rFonts w:ascii="Times New Roman" w:hAnsi="Times New Roman" w:cs="Times New Roman"/>
          <w:szCs w:val="19"/>
          <w:vertAlign w:val="superscript"/>
        </w:rPr>
        <w:t>1</w:t>
      </w:r>
      <w:r w:rsidR="00D125B6" w:rsidRPr="00671334">
        <w:rPr>
          <w:rFonts w:ascii="Times New Roman" w:hAnsi="Times New Roman" w:cs="Times New Roman"/>
          <w:szCs w:val="19"/>
        </w:rPr>
        <w:t xml:space="preserve">H and </w:t>
      </w:r>
      <w:r w:rsidR="00D125B6" w:rsidRPr="00671334">
        <w:rPr>
          <w:rFonts w:ascii="Times New Roman" w:hAnsi="Times New Roman" w:cs="Times New Roman"/>
          <w:szCs w:val="19"/>
          <w:vertAlign w:val="superscript"/>
        </w:rPr>
        <w:t>13</w:t>
      </w:r>
      <w:r w:rsidR="00D125B6" w:rsidRPr="00671334">
        <w:rPr>
          <w:rFonts w:ascii="Times New Roman" w:hAnsi="Times New Roman" w:cs="Times New Roman"/>
          <w:szCs w:val="19"/>
        </w:rPr>
        <w:t xml:space="preserve">C spectra of </w:t>
      </w:r>
      <w:r w:rsidR="00D125B6" w:rsidRPr="00671334">
        <w:rPr>
          <w:rFonts w:ascii="Times New Roman" w:hAnsi="Times New Roman" w:cs="Times New Roman"/>
          <w:b/>
          <w:szCs w:val="19"/>
        </w:rPr>
        <w:t>3-17h</w:t>
      </w:r>
    </w:p>
    <w:p w:rsidR="00D125B6" w:rsidRPr="00671334" w:rsidRDefault="00D125B6"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1FC76318" wp14:editId="3F31612B">
                <wp:simplePos x="0" y="0"/>
                <wp:positionH relativeFrom="column">
                  <wp:posOffset>2853918</wp:posOffset>
                </wp:positionH>
                <wp:positionV relativeFrom="paragraph">
                  <wp:posOffset>1696816</wp:posOffset>
                </wp:positionV>
                <wp:extent cx="518795" cy="234315"/>
                <wp:effectExtent l="0" t="0" r="0" b="0"/>
                <wp:wrapNone/>
                <wp:docPr id="26" name="文本框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D125B6">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26" o:spid="_x0000_s1046" type="#_x0000_t202" style="position:absolute;left:0;text-align:left;margin-left:224.7pt;margin-top:133.6pt;width:40.85pt;height:18.45pt;z-index:251698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" stroked="f">
                <v:textbox style="mso-fit-shape-to-text:t">
                  <w:txbxContent>
                    <w:p w:rsidR="00051358" w:rsidRDefault="00051358" w:rsidP="00D125B6">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17h</w:t>
                      </w:r>
                    </w:p>
                  </w:txbxContent>
                </v:textbox>
              </v:shape>
            </w:pict>
          </mc:Fallback>
        </mc:AlternateContent>
      </w:r>
      <w:r w:rsidRPr="00671334">
        <w:rPr>
          <w:rFonts w:ascii="Times New Roman" w:hAnsi="Times New Roman" w:cs="Times New Roman"/>
          <w14:ligatures w14:val="standardContextual"/>
        </w:rPr>
        <w:object w:dxaOrig="8490" w:dyaOrig="5940">
          <v:shape id="_x0000_i1062" type="#_x0000_t75" style="width:424.5pt;height:297pt" o:ole="">
            <v:imagedata r:id="rId97" o:title=""/>
          </v:shape>
          <o:OLEObject Type="Embed" ProgID="MestReNova.Document.1" ShapeID="_x0000_i1062" DrawAspect="Content" ObjectID="_1814109070" r:id="rId98"/>
        </w:object>
      </w:r>
    </w:p>
    <w:p w:rsidR="00D125B6" w:rsidRPr="00671334" w:rsidRDefault="00D125B6" w:rsidP="00505103">
      <w:pPr>
        <w:jc w:val="center"/>
        <w:rPr>
          <w:rFonts w:ascii="Times New Roman" w:hAnsi="Times New Roman" w:cs="Times New Roman"/>
        </w:rPr>
      </w:pPr>
      <w:r w:rsidRPr="00671334">
        <w:rPr>
          <w:rFonts w:ascii="Times New Roman" w:hAnsi="Times New Roman" w:cs="Times New Roman"/>
          <w:kern w:val="0"/>
        </w:rPr>
        <w:object w:dxaOrig="8490" w:dyaOrig="5940">
          <v:shape id="_x0000_i1063" type="#_x0000_t75" style="width:424.5pt;height:297pt;mso-position-vertical:absolute" o:ole="">
            <v:imagedata r:id="rId99" o:title=""/>
          </v:shape>
          <o:OLEObject Type="Embed" ProgID="MestReNova.Document.1" ShapeID="_x0000_i1063" DrawAspect="Content" ObjectID="_1814109071" r:id="rId100"/>
        </w:object>
      </w:r>
    </w:p>
    <w:p w:rsidR="007A2FF0" w:rsidRPr="00671334" w:rsidRDefault="007A2FF0" w:rsidP="00505103">
      <w:pPr>
        <w:pStyle w:val="ElsParagraph"/>
        <w:spacing w:before="100" w:after="100" w:line="240" w:lineRule="exact"/>
        <w:ind w:firstLine="0"/>
        <w:rPr>
          <w:i/>
          <w:lang w:eastAsia="zh-CN"/>
        </w:rPr>
      </w:pPr>
    </w:p>
    <w:p w:rsidR="007A2FF0" w:rsidRPr="00671334" w:rsidRDefault="007A2FF0" w:rsidP="00505103">
      <w:pPr>
        <w:widowControl/>
        <w:jc w:val="left"/>
        <w:rPr>
          <w:rFonts w:ascii="Times New Roman" w:eastAsia="宋体" w:hAnsi="Times New Roman" w:cs="Times New Roman"/>
          <w:i/>
          <w:kern w:val="0"/>
          <w:sz w:val="19"/>
          <w:szCs w:val="20"/>
        </w:rPr>
      </w:pPr>
      <w:r w:rsidRPr="00671334">
        <w:rPr>
          <w:rFonts w:ascii="Times New Roman" w:hAnsi="Times New Roman" w:cs="Times New Roman"/>
          <w:i/>
        </w:rPr>
        <w:br w:type="page"/>
      </w:r>
    </w:p>
    <w:p w:rsidR="00D125B6" w:rsidRPr="00671334" w:rsidRDefault="00D125B6" w:rsidP="00505103">
      <w:pPr>
        <w:widowControl/>
        <w:jc w:val="center"/>
        <w:rPr>
          <w:rFonts w:ascii="Times New Roman" w:hAnsi="Times New Roman" w:cs="Times New Roman"/>
          <w:b/>
          <w:color w:val="000000" w:themeColor="text1"/>
          <w:szCs w:val="19"/>
        </w:rPr>
      </w:pPr>
      <w:bookmarkStart w:id="92" w:name="OLE_LINK186"/>
      <w:r w:rsidRPr="00671334">
        <w:rPr>
          <w:rFonts w:ascii="Times New Roman" w:hAnsi="Times New Roman" w:cs="Times New Roman"/>
          <w:color w:val="000000" w:themeColor="text1"/>
          <w:szCs w:val="19"/>
        </w:rPr>
        <w:lastRenderedPageBreak/>
        <w:t xml:space="preserve">The </w:t>
      </w:r>
      <w:r w:rsidRPr="00671334">
        <w:rPr>
          <w:rFonts w:ascii="Times New Roman" w:hAnsi="Times New Roman" w:cs="Times New Roman"/>
          <w:color w:val="000000" w:themeColor="text1"/>
          <w:szCs w:val="19"/>
          <w:vertAlign w:val="superscript"/>
        </w:rPr>
        <w:t>1</w:t>
      </w:r>
      <w:r w:rsidRPr="00671334">
        <w:rPr>
          <w:rFonts w:ascii="Times New Roman" w:hAnsi="Times New Roman" w:cs="Times New Roman"/>
          <w:color w:val="000000" w:themeColor="text1"/>
          <w:szCs w:val="19"/>
        </w:rPr>
        <w:t xml:space="preserve">H and </w:t>
      </w:r>
      <w:r w:rsidRPr="00671334">
        <w:rPr>
          <w:rFonts w:ascii="Times New Roman" w:hAnsi="Times New Roman" w:cs="Times New Roman"/>
          <w:color w:val="000000" w:themeColor="text1"/>
          <w:szCs w:val="19"/>
          <w:vertAlign w:val="superscript"/>
        </w:rPr>
        <w:t>13</w:t>
      </w:r>
      <w:r w:rsidRPr="00671334">
        <w:rPr>
          <w:rFonts w:ascii="Times New Roman" w:hAnsi="Times New Roman" w:cs="Times New Roman"/>
          <w:color w:val="000000" w:themeColor="text1"/>
          <w:szCs w:val="19"/>
        </w:rPr>
        <w:t xml:space="preserve">C spectra of </w:t>
      </w:r>
      <w:r w:rsidRPr="00671334">
        <w:rPr>
          <w:rFonts w:ascii="Times New Roman" w:hAnsi="Times New Roman" w:cs="Times New Roman"/>
          <w:b/>
          <w:color w:val="000000" w:themeColor="text1"/>
          <w:szCs w:val="19"/>
        </w:rPr>
        <w:t>3-17i</w:t>
      </w:r>
    </w:p>
    <w:bookmarkStart w:id="93" w:name="_Toc203479230"/>
    <w:bookmarkEnd w:id="92"/>
    <w:p w:rsidR="007A2FF0" w:rsidRPr="00671334" w:rsidRDefault="00841730" w:rsidP="00505103">
      <w:pPr>
        <w:pStyle w:val="ElsParagraph"/>
        <w:spacing w:before="100" w:after="100" w:line="240" w:lineRule="auto"/>
        <w:ind w:firstLine="0"/>
        <w:jc w:val="center"/>
        <w:rPr>
          <w:b/>
          <w:i/>
          <w:lang w:eastAsia="zh-CN"/>
        </w:rPr>
      </w:pPr>
      <w:r w:rsidRPr="00671334">
        <w:rPr>
          <w:noProof/>
          <w:sz w:val="24"/>
          <w:szCs w:val="24"/>
          <w:lang w:eastAsia="zh-CN"/>
        </w:rPr>
        <mc:AlternateContent>
          <mc:Choice Requires="wps">
            <w:drawing>
              <wp:anchor distT="0" distB="0" distL="114300" distR="114300" simplePos="0" relativeHeight="251712512" behindDoc="0" locked="0" layoutInCell="1" allowOverlap="1" wp14:anchorId="6469731B" wp14:editId="3C71AD66">
                <wp:simplePos x="0" y="0"/>
                <wp:positionH relativeFrom="column">
                  <wp:posOffset>1828800</wp:posOffset>
                </wp:positionH>
                <wp:positionV relativeFrom="paragraph">
                  <wp:posOffset>1475164</wp:posOffset>
                </wp:positionV>
                <wp:extent cx="518795" cy="234315"/>
                <wp:effectExtent l="0" t="0" r="0" b="0"/>
                <wp:wrapNone/>
                <wp:docPr id="36" name="文本框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841730">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36" o:spid="_x0000_s1047" type="#_x0000_t202" style="position:absolute;left:0;text-align:left;margin-left:2in;margin-top:116.15pt;width:40.85pt;height:18.45pt;z-index:251712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" stroked="f">
                <v:textbox style="mso-fit-shape-to-text:t">
                  <w:txbxContent>
                    <w:p w:rsidR="00051358" w:rsidRDefault="00051358" w:rsidP="00841730">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17i</w:t>
                      </w:r>
                    </w:p>
                  </w:txbxContent>
                </v:textbox>
              </v:shape>
            </w:pict>
          </mc:Fallback>
        </mc:AlternateContent>
      </w:r>
      <w:r w:rsidRPr="00671334">
        <w:rPr>
          <w:b/>
          <w:i/>
          <w:noProof/>
          <w:lang w:eastAsia="zh-CN"/>
        </w:rPr>
        <w:drawing>
          <wp:inline distT="0" distB="0" distL="0" distR="0" wp14:anchorId="7015ECAE" wp14:editId="1425CC1F">
            <wp:extent cx="5348177" cy="3735811"/>
            <wp:effectExtent l="0" t="0" r="5080" b="0"/>
            <wp:docPr id="35" name="图片 35" descr="C:\Users\OS\Desktop\1H_3-17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OS\Desktop\1H_3-17i.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57298" cy="3742182"/>
                    </a:xfrm>
                    <a:prstGeom prst="rect">
                      <a:avLst/>
                    </a:prstGeom>
                    <a:noFill/>
                    <a:ln>
                      <a:noFill/>
                    </a:ln>
                  </pic:spPr>
                </pic:pic>
              </a:graphicData>
            </a:graphic>
          </wp:inline>
        </w:drawing>
      </w:r>
      <w:bookmarkEnd w:id="93"/>
    </w:p>
    <w:p w:rsidR="00553987" w:rsidRPr="00671334" w:rsidRDefault="00841730" w:rsidP="00505103">
      <w:pPr>
        <w:pStyle w:val="ElsParagraph"/>
        <w:spacing w:before="100" w:after="100" w:line="240" w:lineRule="auto"/>
        <w:ind w:firstLine="0"/>
        <w:jc w:val="center"/>
        <w:rPr>
          <w:i/>
          <w:lang w:eastAsia="zh-CN"/>
        </w:rPr>
      </w:pPr>
      <w:bookmarkStart w:id="94" w:name="_Toc203479231"/>
      <w:r w:rsidRPr="00671334">
        <w:rPr>
          <w:i/>
          <w:noProof/>
          <w:lang w:eastAsia="zh-CN"/>
        </w:rPr>
        <w:drawing>
          <wp:inline distT="0" distB="0" distL="0" distR="0" wp14:anchorId="09146CF3" wp14:editId="6FA455C8">
            <wp:extent cx="5236330" cy="3689498"/>
            <wp:effectExtent l="0" t="0" r="2540" b="6350"/>
            <wp:docPr id="34" name="图片 34" descr="C:\Users\OS\Desktop\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OS\Desktop\345.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40232" cy="3692247"/>
                    </a:xfrm>
                    <a:prstGeom prst="rect">
                      <a:avLst/>
                    </a:prstGeom>
                    <a:noFill/>
                    <a:ln>
                      <a:noFill/>
                    </a:ln>
                  </pic:spPr>
                </pic:pic>
              </a:graphicData>
            </a:graphic>
          </wp:inline>
        </w:drawing>
      </w:r>
      <w:bookmarkEnd w:id="94"/>
    </w:p>
    <w:p w:rsidR="00921282" w:rsidRPr="00671334" w:rsidRDefault="00921282" w:rsidP="00505103">
      <w:pPr>
        <w:pStyle w:val="ElsParagraph"/>
        <w:spacing w:before="100" w:after="100" w:line="240" w:lineRule="auto"/>
        <w:ind w:firstLine="0"/>
        <w:jc w:val="center"/>
        <w:rPr>
          <w:i/>
          <w:lang w:eastAsia="zh-CN"/>
        </w:rPr>
      </w:pPr>
    </w:p>
    <w:p w:rsidR="00921282" w:rsidRPr="00671334" w:rsidRDefault="00921282" w:rsidP="00505103">
      <w:pPr>
        <w:pStyle w:val="ElsParagraph"/>
        <w:spacing w:before="100" w:after="100" w:line="240" w:lineRule="auto"/>
        <w:ind w:firstLine="0"/>
        <w:jc w:val="center"/>
        <w:rPr>
          <w:i/>
          <w:lang w:eastAsia="zh-CN"/>
        </w:rPr>
      </w:pPr>
    </w:p>
    <w:p w:rsidR="00921282" w:rsidRPr="00671334" w:rsidRDefault="00921282" w:rsidP="00505103">
      <w:pPr>
        <w:pStyle w:val="ElsParagraph"/>
        <w:spacing w:before="100" w:after="100" w:line="240" w:lineRule="auto"/>
        <w:ind w:firstLine="0"/>
        <w:jc w:val="center"/>
        <w:rPr>
          <w:i/>
          <w:lang w:eastAsia="zh-CN"/>
        </w:rPr>
      </w:pPr>
    </w:p>
    <w:p w:rsidR="00921282" w:rsidRPr="00671334" w:rsidRDefault="00921282" w:rsidP="00505103">
      <w:pPr>
        <w:pStyle w:val="ElsParagraph"/>
        <w:spacing w:before="100" w:after="100" w:line="240" w:lineRule="auto"/>
        <w:ind w:firstLine="0"/>
        <w:jc w:val="center"/>
        <w:rPr>
          <w:i/>
          <w:lang w:eastAsia="zh-CN"/>
        </w:rPr>
      </w:pPr>
    </w:p>
    <w:p w:rsidR="00921282" w:rsidRPr="00671334" w:rsidRDefault="00921282" w:rsidP="00505103">
      <w:pPr>
        <w:pStyle w:val="ElsParagraph"/>
        <w:spacing w:before="100" w:after="100" w:line="240" w:lineRule="auto"/>
        <w:ind w:firstLine="0"/>
        <w:jc w:val="center"/>
        <w:rPr>
          <w:i/>
          <w:lang w:eastAsia="zh-CN"/>
        </w:rPr>
      </w:pPr>
    </w:p>
    <w:p w:rsidR="00921282" w:rsidRPr="00671334" w:rsidRDefault="00921282" w:rsidP="00505103">
      <w:pPr>
        <w:widowControl/>
        <w:jc w:val="center"/>
        <w:rPr>
          <w:rFonts w:ascii="Times New Roman" w:hAnsi="Times New Roman" w:cs="Times New Roman"/>
          <w:b/>
          <w:color w:val="000000" w:themeColor="text1"/>
          <w:szCs w:val="19"/>
        </w:rPr>
      </w:pPr>
      <w:bookmarkStart w:id="95" w:name="OLE_LINK189"/>
      <w:r w:rsidRPr="00671334">
        <w:rPr>
          <w:rFonts w:ascii="Times New Roman" w:hAnsi="Times New Roman" w:cs="Times New Roman"/>
          <w:color w:val="000000" w:themeColor="text1"/>
          <w:szCs w:val="19"/>
        </w:rPr>
        <w:lastRenderedPageBreak/>
        <w:t xml:space="preserve">The </w:t>
      </w:r>
      <w:r w:rsidRPr="00671334">
        <w:rPr>
          <w:rFonts w:ascii="Times New Roman" w:hAnsi="Times New Roman" w:cs="Times New Roman"/>
          <w:color w:val="000000" w:themeColor="text1"/>
          <w:szCs w:val="19"/>
          <w:vertAlign w:val="superscript"/>
        </w:rPr>
        <w:t>1</w:t>
      </w:r>
      <w:r w:rsidRPr="00671334">
        <w:rPr>
          <w:rFonts w:ascii="Times New Roman" w:hAnsi="Times New Roman" w:cs="Times New Roman"/>
          <w:color w:val="000000" w:themeColor="text1"/>
          <w:szCs w:val="19"/>
        </w:rPr>
        <w:t xml:space="preserve">H and </w:t>
      </w:r>
      <w:r w:rsidRPr="00671334">
        <w:rPr>
          <w:rFonts w:ascii="Times New Roman" w:hAnsi="Times New Roman" w:cs="Times New Roman"/>
          <w:color w:val="000000" w:themeColor="text1"/>
          <w:szCs w:val="19"/>
          <w:vertAlign w:val="superscript"/>
        </w:rPr>
        <w:t>13</w:t>
      </w:r>
      <w:r w:rsidRPr="00671334">
        <w:rPr>
          <w:rFonts w:ascii="Times New Roman" w:hAnsi="Times New Roman" w:cs="Times New Roman"/>
          <w:color w:val="000000" w:themeColor="text1"/>
          <w:szCs w:val="19"/>
        </w:rPr>
        <w:t xml:space="preserve">C spectra of </w:t>
      </w:r>
      <w:bookmarkStart w:id="96" w:name="OLE_LINK204"/>
      <w:r w:rsidRPr="00671334">
        <w:rPr>
          <w:rFonts w:ascii="Times New Roman" w:hAnsi="Times New Roman" w:cs="Times New Roman"/>
          <w:b/>
          <w:color w:val="000000" w:themeColor="text1"/>
          <w:szCs w:val="19"/>
        </w:rPr>
        <w:t>3-17j</w:t>
      </w:r>
      <w:bookmarkEnd w:id="96"/>
    </w:p>
    <w:bookmarkEnd w:id="95"/>
    <w:p w:rsidR="00921282" w:rsidRPr="00671334" w:rsidRDefault="00427193" w:rsidP="00505103">
      <w:pPr>
        <w:widowControl/>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0E7BB9A5" wp14:editId="3B8D9648">
                <wp:simplePos x="0" y="0"/>
                <wp:positionH relativeFrom="column">
                  <wp:posOffset>2195207</wp:posOffset>
                </wp:positionH>
                <wp:positionV relativeFrom="paragraph">
                  <wp:posOffset>1719724</wp:posOffset>
                </wp:positionV>
                <wp:extent cx="518795" cy="234315"/>
                <wp:effectExtent l="0" t="0" r="0" b="0"/>
                <wp:wrapNone/>
                <wp:docPr id="27" name="文本框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42719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27" o:spid="_x0000_s1048" type="#_x0000_t202" style="position:absolute;left:0;text-align:left;margin-left:172.85pt;margin-top:135.4pt;width:40.85pt;height:18.45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" stroked="f">
                <v:textbox style="mso-fit-shape-to-text:t">
                  <w:txbxContent>
                    <w:p w:rsidR="00051358" w:rsidRDefault="00051358" w:rsidP="0042719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17j</w:t>
                      </w:r>
                    </w:p>
                  </w:txbxContent>
                </v:textbox>
              </v:shape>
            </w:pict>
          </mc:Fallback>
        </mc:AlternateContent>
      </w:r>
      <w:r w:rsidR="00921282" w:rsidRPr="00671334">
        <w:rPr>
          <w:rFonts w:ascii="Times New Roman" w:hAnsi="Times New Roman" w:cs="Times New Roman"/>
        </w:rPr>
        <w:object w:dxaOrig="16305" w:dyaOrig="11370">
          <v:shape id="_x0000_i1064" type="#_x0000_t75" style="width:434.55pt;height:303pt" o:ole="">
            <v:imagedata r:id="rId103" o:title=""/>
          </v:shape>
          <o:OLEObject Type="Embed" ProgID="MestReNova.Document.1" ShapeID="_x0000_i1064" DrawAspect="Content" ObjectID="_1814109072" r:id="rId104"/>
        </w:object>
      </w:r>
    </w:p>
    <w:p w:rsidR="00E15C61" w:rsidRPr="00671334" w:rsidRDefault="00815B54" w:rsidP="00505103">
      <w:pPr>
        <w:widowControl/>
        <w:jc w:val="center"/>
        <w:rPr>
          <w:rFonts w:ascii="Times New Roman" w:eastAsia="宋体" w:hAnsi="Times New Roman" w:cs="Times New Roman"/>
          <w:i/>
          <w:kern w:val="0"/>
          <w:sz w:val="19"/>
          <w:szCs w:val="20"/>
        </w:rPr>
      </w:pPr>
      <w:r w:rsidRPr="00671334">
        <w:rPr>
          <w:rFonts w:ascii="Times New Roman" w:eastAsia="宋体" w:hAnsi="Times New Roman" w:cs="Times New Roman"/>
          <w:i/>
          <w:noProof/>
          <w:kern w:val="0"/>
          <w:sz w:val="19"/>
          <w:szCs w:val="20"/>
        </w:rPr>
        <w:drawing>
          <wp:inline distT="0" distB="0" distL="0" distR="0" wp14:anchorId="41CB097E" wp14:editId="25380F9A">
            <wp:extent cx="5526157" cy="3877583"/>
            <wp:effectExtent l="0" t="0" r="0" b="8890"/>
            <wp:docPr id="1" name="图片 1" descr="C:\Users\OS\Desktop\C13 of 3-17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OS\Desktop\C13 of 3-17j.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27834" cy="3878759"/>
                    </a:xfrm>
                    <a:prstGeom prst="rect">
                      <a:avLst/>
                    </a:prstGeom>
                    <a:noFill/>
                    <a:ln>
                      <a:noFill/>
                    </a:ln>
                  </pic:spPr>
                </pic:pic>
              </a:graphicData>
            </a:graphic>
          </wp:inline>
        </w:drawing>
      </w:r>
    </w:p>
    <w:p w:rsidR="00427193" w:rsidRPr="00671334" w:rsidRDefault="00427193" w:rsidP="00505103">
      <w:pPr>
        <w:widowControl/>
        <w:jc w:val="left"/>
        <w:rPr>
          <w:rFonts w:ascii="Times New Roman" w:eastAsia="宋体" w:hAnsi="Times New Roman" w:cs="Times New Roman"/>
          <w:i/>
          <w:kern w:val="0"/>
          <w:sz w:val="19"/>
          <w:szCs w:val="20"/>
        </w:rPr>
      </w:pPr>
    </w:p>
    <w:p w:rsidR="00801989" w:rsidRPr="00671334" w:rsidRDefault="00801989" w:rsidP="00505103">
      <w:pPr>
        <w:widowControl/>
        <w:jc w:val="center"/>
        <w:rPr>
          <w:rFonts w:ascii="Times New Roman" w:hAnsi="Times New Roman" w:cs="Times New Roman"/>
          <w:color w:val="000000" w:themeColor="text1"/>
          <w:szCs w:val="19"/>
        </w:rPr>
      </w:pPr>
      <w:bookmarkStart w:id="97" w:name="OLE_LINK190"/>
      <w:bookmarkStart w:id="98" w:name="OLE_LINK191"/>
    </w:p>
    <w:p w:rsidR="00801989" w:rsidRPr="00671334" w:rsidRDefault="00801989" w:rsidP="00505103">
      <w:pPr>
        <w:widowControl/>
        <w:jc w:val="center"/>
        <w:rPr>
          <w:rFonts w:ascii="Times New Roman" w:hAnsi="Times New Roman" w:cs="Times New Roman"/>
          <w:color w:val="000000" w:themeColor="text1"/>
          <w:szCs w:val="19"/>
        </w:rPr>
      </w:pPr>
    </w:p>
    <w:p w:rsidR="00801989" w:rsidRPr="00671334" w:rsidRDefault="00801989" w:rsidP="00505103">
      <w:pPr>
        <w:widowControl/>
        <w:jc w:val="center"/>
        <w:rPr>
          <w:rFonts w:ascii="Times New Roman" w:hAnsi="Times New Roman" w:cs="Times New Roman"/>
          <w:color w:val="000000" w:themeColor="text1"/>
          <w:szCs w:val="19"/>
        </w:rPr>
      </w:pPr>
    </w:p>
    <w:p w:rsidR="00801989" w:rsidRPr="00671334" w:rsidRDefault="00801989" w:rsidP="00505103">
      <w:pPr>
        <w:widowControl/>
        <w:jc w:val="center"/>
        <w:rPr>
          <w:rFonts w:ascii="Times New Roman" w:hAnsi="Times New Roman" w:cs="Times New Roman"/>
          <w:color w:val="000000" w:themeColor="text1"/>
          <w:szCs w:val="19"/>
        </w:rPr>
      </w:pPr>
    </w:p>
    <w:p w:rsidR="00801989" w:rsidRPr="00671334" w:rsidRDefault="00801989" w:rsidP="00505103">
      <w:pPr>
        <w:widowControl/>
        <w:jc w:val="center"/>
        <w:rPr>
          <w:rFonts w:ascii="Times New Roman" w:hAnsi="Times New Roman" w:cs="Times New Roman"/>
          <w:color w:val="000000" w:themeColor="text1"/>
          <w:szCs w:val="19"/>
        </w:rPr>
      </w:pPr>
    </w:p>
    <w:p w:rsidR="00427193" w:rsidRPr="00671334" w:rsidRDefault="00427193" w:rsidP="00505103">
      <w:pPr>
        <w:widowControl/>
        <w:jc w:val="center"/>
        <w:rPr>
          <w:rFonts w:ascii="Times New Roman" w:hAnsi="Times New Roman" w:cs="Times New Roman"/>
          <w:b/>
          <w:color w:val="000000" w:themeColor="text1"/>
          <w:szCs w:val="19"/>
        </w:rPr>
      </w:pPr>
      <w:r w:rsidRPr="00671334">
        <w:rPr>
          <w:rFonts w:ascii="Times New Roman" w:hAnsi="Times New Roman" w:cs="Times New Roman"/>
          <w:color w:val="000000" w:themeColor="text1"/>
          <w:szCs w:val="19"/>
        </w:rPr>
        <w:lastRenderedPageBreak/>
        <w:t xml:space="preserve">The </w:t>
      </w:r>
      <w:r w:rsidRPr="00671334">
        <w:rPr>
          <w:rFonts w:ascii="Times New Roman" w:hAnsi="Times New Roman" w:cs="Times New Roman"/>
          <w:color w:val="000000" w:themeColor="text1"/>
          <w:szCs w:val="19"/>
          <w:vertAlign w:val="superscript"/>
        </w:rPr>
        <w:t>1</w:t>
      </w:r>
      <w:r w:rsidRPr="00671334">
        <w:rPr>
          <w:rFonts w:ascii="Times New Roman" w:hAnsi="Times New Roman" w:cs="Times New Roman"/>
          <w:color w:val="000000" w:themeColor="text1"/>
          <w:szCs w:val="19"/>
        </w:rPr>
        <w:t xml:space="preserve">H and </w:t>
      </w:r>
      <w:r w:rsidRPr="00671334">
        <w:rPr>
          <w:rFonts w:ascii="Times New Roman" w:hAnsi="Times New Roman" w:cs="Times New Roman"/>
          <w:color w:val="000000" w:themeColor="text1"/>
          <w:szCs w:val="19"/>
          <w:vertAlign w:val="superscript"/>
        </w:rPr>
        <w:t>13</w:t>
      </w:r>
      <w:r w:rsidRPr="00671334">
        <w:rPr>
          <w:rFonts w:ascii="Times New Roman" w:hAnsi="Times New Roman" w:cs="Times New Roman"/>
          <w:color w:val="000000" w:themeColor="text1"/>
          <w:szCs w:val="19"/>
        </w:rPr>
        <w:t xml:space="preserve">C spectra of </w:t>
      </w:r>
      <w:r w:rsidRPr="00671334">
        <w:rPr>
          <w:rFonts w:ascii="Times New Roman" w:hAnsi="Times New Roman" w:cs="Times New Roman"/>
          <w:b/>
          <w:color w:val="000000" w:themeColor="text1"/>
          <w:szCs w:val="19"/>
        </w:rPr>
        <w:t>3-17k</w:t>
      </w:r>
    </w:p>
    <w:bookmarkEnd w:id="97"/>
    <w:bookmarkEnd w:id="98"/>
    <w:p w:rsidR="00427193" w:rsidRPr="00671334" w:rsidRDefault="00427193"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72BB3ED7" wp14:editId="1466AB47">
                <wp:simplePos x="0" y="0"/>
                <wp:positionH relativeFrom="column">
                  <wp:posOffset>2684025</wp:posOffset>
                </wp:positionH>
                <wp:positionV relativeFrom="paragraph">
                  <wp:posOffset>1699451</wp:posOffset>
                </wp:positionV>
                <wp:extent cx="518795" cy="234315"/>
                <wp:effectExtent l="0" t="0" r="0" b="0"/>
                <wp:wrapNone/>
                <wp:docPr id="28"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42719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28" o:spid="_x0000_s1049" type="#_x0000_t202" style="position:absolute;left:0;text-align:left;margin-left:211.35pt;margin-top:133.8pt;width:40.85pt;height:18.45pt;z-index:25170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" stroked="f">
                <v:textbox style="mso-fit-shape-to-text:t">
                  <w:txbxContent>
                    <w:p w:rsidR="00051358" w:rsidRDefault="00051358" w:rsidP="0042719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17k</w:t>
                      </w:r>
                    </w:p>
                  </w:txbxContent>
                </v:textbox>
              </v:shape>
            </w:pict>
          </mc:Fallback>
        </mc:AlternateContent>
      </w:r>
      <w:r w:rsidRPr="00671334">
        <w:rPr>
          <w:rFonts w:ascii="Times New Roman" w:hAnsi="Times New Roman" w:cs="Times New Roman"/>
        </w:rPr>
        <w:object w:dxaOrig="16308" w:dyaOrig="11377">
          <v:shape id="_x0000_i1065" type="#_x0000_t75" style="width:424.8pt;height:296.95pt" o:ole="">
            <v:imagedata r:id="rId106" o:title=""/>
          </v:shape>
          <o:OLEObject Type="Embed" ProgID="MestReNova.Document.1" ShapeID="_x0000_i1065" DrawAspect="Content" ObjectID="_1814109073" r:id="rId107"/>
        </w:object>
      </w:r>
    </w:p>
    <w:p w:rsidR="00921282" w:rsidRPr="00671334" w:rsidRDefault="009110AE" w:rsidP="00505103">
      <w:pPr>
        <w:widowControl/>
        <w:jc w:val="center"/>
        <w:rPr>
          <w:rFonts w:ascii="Times New Roman" w:eastAsia="宋体" w:hAnsi="Times New Roman" w:cs="Times New Roman"/>
          <w:i/>
          <w:kern w:val="0"/>
          <w:sz w:val="19"/>
          <w:szCs w:val="20"/>
        </w:rPr>
      </w:pPr>
      <w:r w:rsidRPr="00671334">
        <w:rPr>
          <w:rFonts w:ascii="Times New Roman" w:eastAsia="宋体" w:hAnsi="Times New Roman" w:cs="Times New Roman"/>
          <w:i/>
          <w:noProof/>
          <w:kern w:val="0"/>
          <w:sz w:val="19"/>
          <w:szCs w:val="20"/>
        </w:rPr>
        <w:drawing>
          <wp:inline distT="0" distB="0" distL="0" distR="0" wp14:anchorId="41C58F4C" wp14:editId="53171B8B">
            <wp:extent cx="5387563" cy="3770416"/>
            <wp:effectExtent l="0" t="0" r="3810" b="1905"/>
            <wp:docPr id="40" name="图片 40" descr="C:\Users\OS\Deskto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OS\Desktop\C.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91741" cy="3773340"/>
                    </a:xfrm>
                    <a:prstGeom prst="rect">
                      <a:avLst/>
                    </a:prstGeom>
                    <a:noFill/>
                    <a:ln>
                      <a:noFill/>
                    </a:ln>
                  </pic:spPr>
                </pic:pic>
              </a:graphicData>
            </a:graphic>
          </wp:inline>
        </w:drawing>
      </w:r>
    </w:p>
    <w:p w:rsidR="00921282" w:rsidRPr="00671334" w:rsidRDefault="00921282" w:rsidP="00505103">
      <w:pPr>
        <w:widowControl/>
        <w:jc w:val="left"/>
        <w:rPr>
          <w:rFonts w:ascii="Times New Roman" w:eastAsia="宋体" w:hAnsi="Times New Roman" w:cs="Times New Roman"/>
          <w:i/>
          <w:kern w:val="0"/>
          <w:sz w:val="19"/>
          <w:szCs w:val="20"/>
        </w:rPr>
      </w:pPr>
      <w:r w:rsidRPr="00671334">
        <w:rPr>
          <w:rFonts w:ascii="Times New Roman" w:eastAsia="宋体" w:hAnsi="Times New Roman" w:cs="Times New Roman"/>
          <w:i/>
          <w:kern w:val="0"/>
          <w:sz w:val="19"/>
          <w:szCs w:val="20"/>
        </w:rPr>
        <w:br w:type="page"/>
      </w:r>
    </w:p>
    <w:p w:rsidR="007D5483" w:rsidRPr="00671334" w:rsidRDefault="007D5483" w:rsidP="00505103">
      <w:pPr>
        <w:widowControl/>
        <w:jc w:val="center"/>
        <w:rPr>
          <w:rFonts w:ascii="Times New Roman" w:hAnsi="Times New Roman" w:cs="Times New Roman"/>
          <w:b/>
          <w:color w:val="000000" w:themeColor="text1"/>
          <w:szCs w:val="19"/>
        </w:rPr>
      </w:pPr>
      <w:bookmarkStart w:id="99" w:name="OLE_LINK193"/>
      <w:r w:rsidRPr="00671334">
        <w:rPr>
          <w:rFonts w:ascii="Times New Roman" w:hAnsi="Times New Roman" w:cs="Times New Roman"/>
          <w:color w:val="000000" w:themeColor="text1"/>
          <w:szCs w:val="19"/>
        </w:rPr>
        <w:lastRenderedPageBreak/>
        <w:t xml:space="preserve">The </w:t>
      </w:r>
      <w:r w:rsidRPr="00671334">
        <w:rPr>
          <w:rFonts w:ascii="Times New Roman" w:hAnsi="Times New Roman" w:cs="Times New Roman"/>
          <w:color w:val="000000" w:themeColor="text1"/>
          <w:szCs w:val="19"/>
          <w:vertAlign w:val="superscript"/>
        </w:rPr>
        <w:t>1</w:t>
      </w:r>
      <w:r w:rsidRPr="00671334">
        <w:rPr>
          <w:rFonts w:ascii="Times New Roman" w:hAnsi="Times New Roman" w:cs="Times New Roman"/>
          <w:color w:val="000000" w:themeColor="text1"/>
          <w:szCs w:val="19"/>
        </w:rPr>
        <w:t xml:space="preserve">H and </w:t>
      </w:r>
      <w:r w:rsidRPr="00671334">
        <w:rPr>
          <w:rFonts w:ascii="Times New Roman" w:hAnsi="Times New Roman" w:cs="Times New Roman"/>
          <w:color w:val="000000" w:themeColor="text1"/>
          <w:szCs w:val="19"/>
          <w:vertAlign w:val="superscript"/>
        </w:rPr>
        <w:t>13</w:t>
      </w:r>
      <w:r w:rsidRPr="00671334">
        <w:rPr>
          <w:rFonts w:ascii="Times New Roman" w:hAnsi="Times New Roman" w:cs="Times New Roman"/>
          <w:color w:val="000000" w:themeColor="text1"/>
          <w:szCs w:val="19"/>
        </w:rPr>
        <w:t xml:space="preserve">C spectra of </w:t>
      </w:r>
      <w:r w:rsidRPr="00671334">
        <w:rPr>
          <w:rFonts w:ascii="Times New Roman" w:hAnsi="Times New Roman" w:cs="Times New Roman"/>
          <w:b/>
          <w:color w:val="000000" w:themeColor="text1"/>
          <w:szCs w:val="19"/>
        </w:rPr>
        <w:t>3-17l</w:t>
      </w:r>
    </w:p>
    <w:bookmarkEnd w:id="99"/>
    <w:p w:rsidR="007D5483" w:rsidRPr="00671334" w:rsidRDefault="007D5483"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704320" behindDoc="0" locked="0" layoutInCell="1" allowOverlap="1" wp14:anchorId="38888188" wp14:editId="67DE16AB">
                <wp:simplePos x="0" y="0"/>
                <wp:positionH relativeFrom="column">
                  <wp:posOffset>2162954</wp:posOffset>
                </wp:positionH>
                <wp:positionV relativeFrom="paragraph">
                  <wp:posOffset>1334075</wp:posOffset>
                </wp:positionV>
                <wp:extent cx="518795" cy="234315"/>
                <wp:effectExtent l="0" t="0" r="0" b="0"/>
                <wp:wrapNone/>
                <wp:docPr id="29" name="文本框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7D548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29" o:spid="_x0000_s1050" type="#_x0000_t202" style="position:absolute;left:0;text-align:left;margin-left:170.3pt;margin-top:105.05pt;width:40.85pt;height:18.45pt;z-index:2517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" stroked="f">
                <v:textbox style="mso-fit-shape-to-text:t">
                  <w:txbxContent>
                    <w:p w:rsidR="00051358" w:rsidRDefault="00051358" w:rsidP="007D5483">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17l</w:t>
                      </w:r>
                    </w:p>
                  </w:txbxContent>
                </v:textbox>
              </v:shape>
            </w:pict>
          </mc:Fallback>
        </mc:AlternateContent>
      </w:r>
      <w:r w:rsidR="00FA1FE6" w:rsidRPr="00671334">
        <w:rPr>
          <w:rFonts w:ascii="Times New Roman" w:hAnsi="Times New Roman" w:cs="Times New Roman"/>
          <w:noProof/>
        </w:rPr>
        <w:drawing>
          <wp:inline distT="0" distB="0" distL="0" distR="0" wp14:anchorId="4E189D46" wp14:editId="215669A3">
            <wp:extent cx="5351786" cy="3761117"/>
            <wp:effectExtent l="0" t="0" r="1270" b="0"/>
            <wp:docPr id="5" name="图片 5" descr="C:\Users\OS\Deskto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OS\Desktop\H.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71492" cy="3774966"/>
                    </a:xfrm>
                    <a:prstGeom prst="rect">
                      <a:avLst/>
                    </a:prstGeom>
                    <a:noFill/>
                    <a:ln>
                      <a:noFill/>
                    </a:ln>
                  </pic:spPr>
                </pic:pic>
              </a:graphicData>
            </a:graphic>
          </wp:inline>
        </w:drawing>
      </w:r>
    </w:p>
    <w:p w:rsidR="00921282" w:rsidRPr="00671334" w:rsidRDefault="00921282" w:rsidP="00505103">
      <w:pPr>
        <w:widowControl/>
        <w:jc w:val="center"/>
        <w:rPr>
          <w:rFonts w:ascii="Times New Roman" w:eastAsia="宋体" w:hAnsi="Times New Roman" w:cs="Times New Roman"/>
          <w:i/>
          <w:kern w:val="0"/>
          <w:sz w:val="19"/>
          <w:szCs w:val="20"/>
        </w:rPr>
      </w:pPr>
    </w:p>
    <w:p w:rsidR="00F02499" w:rsidRPr="00671334" w:rsidRDefault="00FA1FE6" w:rsidP="00505103">
      <w:pPr>
        <w:widowControl/>
        <w:jc w:val="center"/>
        <w:rPr>
          <w:rFonts w:ascii="Times New Roman" w:eastAsia="宋体" w:hAnsi="Times New Roman" w:cs="Times New Roman"/>
          <w:i/>
          <w:kern w:val="0"/>
          <w:sz w:val="19"/>
          <w:szCs w:val="20"/>
        </w:rPr>
      </w:pPr>
      <w:r w:rsidRPr="00671334">
        <w:rPr>
          <w:rFonts w:ascii="Times New Roman" w:eastAsia="宋体" w:hAnsi="Times New Roman" w:cs="Times New Roman"/>
          <w:i/>
          <w:noProof/>
          <w:kern w:val="0"/>
          <w:sz w:val="19"/>
          <w:szCs w:val="20"/>
        </w:rPr>
        <w:drawing>
          <wp:inline distT="0" distB="0" distL="0" distR="0" wp14:anchorId="0B1F5893" wp14:editId="4C95C862">
            <wp:extent cx="5411598" cy="3792229"/>
            <wp:effectExtent l="0" t="0" r="0" b="0"/>
            <wp:docPr id="7" name="图片 7" descr="C:\Users\OS\Deskto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OS\Desktop\C、.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12428" cy="3792811"/>
                    </a:xfrm>
                    <a:prstGeom prst="rect">
                      <a:avLst/>
                    </a:prstGeom>
                    <a:noFill/>
                    <a:ln>
                      <a:noFill/>
                    </a:ln>
                  </pic:spPr>
                </pic:pic>
              </a:graphicData>
            </a:graphic>
          </wp:inline>
        </w:drawing>
      </w:r>
    </w:p>
    <w:p w:rsidR="00F02499" w:rsidRPr="00671334" w:rsidRDefault="00F02499" w:rsidP="00505103">
      <w:pPr>
        <w:widowControl/>
        <w:jc w:val="left"/>
        <w:rPr>
          <w:rFonts w:ascii="Times New Roman" w:eastAsia="宋体" w:hAnsi="Times New Roman" w:cs="Times New Roman"/>
          <w:i/>
          <w:kern w:val="0"/>
          <w:sz w:val="19"/>
          <w:szCs w:val="20"/>
        </w:rPr>
      </w:pPr>
      <w:r w:rsidRPr="00671334">
        <w:rPr>
          <w:rFonts w:ascii="Times New Roman" w:eastAsia="宋体" w:hAnsi="Times New Roman" w:cs="Times New Roman"/>
          <w:i/>
          <w:kern w:val="0"/>
          <w:sz w:val="19"/>
          <w:szCs w:val="20"/>
        </w:rPr>
        <w:br w:type="page"/>
      </w:r>
    </w:p>
    <w:p w:rsidR="007D5483" w:rsidRPr="00671334" w:rsidRDefault="007D5483" w:rsidP="00505103">
      <w:pPr>
        <w:widowControl/>
        <w:jc w:val="center"/>
        <w:rPr>
          <w:rFonts w:ascii="Times New Roman" w:hAnsi="Times New Roman" w:cs="Times New Roman"/>
          <w:b/>
          <w:color w:val="000000" w:themeColor="text1"/>
          <w:szCs w:val="19"/>
        </w:rPr>
      </w:pPr>
      <w:bookmarkStart w:id="100" w:name="OLE_LINK196"/>
      <w:bookmarkStart w:id="101" w:name="OLE_LINK197"/>
      <w:r w:rsidRPr="00671334">
        <w:rPr>
          <w:rFonts w:ascii="Times New Roman" w:hAnsi="Times New Roman" w:cs="Times New Roman"/>
          <w:color w:val="000000" w:themeColor="text1"/>
          <w:szCs w:val="19"/>
        </w:rPr>
        <w:lastRenderedPageBreak/>
        <w:t xml:space="preserve">The </w:t>
      </w:r>
      <w:r w:rsidRPr="00671334">
        <w:rPr>
          <w:rFonts w:ascii="Times New Roman" w:hAnsi="Times New Roman" w:cs="Times New Roman"/>
          <w:color w:val="000000" w:themeColor="text1"/>
          <w:szCs w:val="19"/>
          <w:vertAlign w:val="superscript"/>
        </w:rPr>
        <w:t>1</w:t>
      </w:r>
      <w:r w:rsidRPr="00671334">
        <w:rPr>
          <w:rFonts w:ascii="Times New Roman" w:hAnsi="Times New Roman" w:cs="Times New Roman"/>
          <w:color w:val="000000" w:themeColor="text1"/>
          <w:szCs w:val="19"/>
        </w:rPr>
        <w:t xml:space="preserve">H and </w:t>
      </w:r>
      <w:r w:rsidRPr="00671334">
        <w:rPr>
          <w:rFonts w:ascii="Times New Roman" w:hAnsi="Times New Roman" w:cs="Times New Roman"/>
          <w:color w:val="000000" w:themeColor="text1"/>
          <w:szCs w:val="19"/>
          <w:vertAlign w:val="superscript"/>
        </w:rPr>
        <w:t>13</w:t>
      </w:r>
      <w:r w:rsidRPr="00671334">
        <w:rPr>
          <w:rFonts w:ascii="Times New Roman" w:hAnsi="Times New Roman" w:cs="Times New Roman"/>
          <w:color w:val="000000" w:themeColor="text1"/>
          <w:szCs w:val="19"/>
        </w:rPr>
        <w:t xml:space="preserve">C spectra of </w:t>
      </w:r>
      <w:r w:rsidRPr="00671334">
        <w:rPr>
          <w:rFonts w:ascii="Times New Roman" w:hAnsi="Times New Roman" w:cs="Times New Roman"/>
          <w:b/>
          <w:color w:val="000000" w:themeColor="text1"/>
          <w:szCs w:val="19"/>
        </w:rPr>
        <w:t>3-17m</w:t>
      </w:r>
    </w:p>
    <w:bookmarkEnd w:id="100"/>
    <w:bookmarkEnd w:id="101"/>
    <w:p w:rsidR="007D5483" w:rsidRPr="00671334" w:rsidRDefault="00AB73F6"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29352E4C" wp14:editId="783DD327">
                <wp:simplePos x="0" y="0"/>
                <wp:positionH relativeFrom="column">
                  <wp:posOffset>2467610</wp:posOffset>
                </wp:positionH>
                <wp:positionV relativeFrom="paragraph">
                  <wp:posOffset>1884990</wp:posOffset>
                </wp:positionV>
                <wp:extent cx="518795" cy="234315"/>
                <wp:effectExtent l="0" t="0" r="0" b="0"/>
                <wp:wrapNone/>
                <wp:docPr id="30" name="文本框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AB73F6">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30" o:spid="_x0000_s1051" type="#_x0000_t202" style="position:absolute;left:0;text-align:left;margin-left:194.3pt;margin-top:148.4pt;width:40.85pt;height:18.4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" stroked="f">
                <v:textbox style="mso-fit-shape-to-text:t">
                  <w:txbxContent>
                    <w:p w:rsidR="00051358" w:rsidRDefault="00051358" w:rsidP="00AB73F6">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17m</w:t>
                      </w:r>
                    </w:p>
                  </w:txbxContent>
                </v:textbox>
              </v:shape>
            </w:pict>
          </mc:Fallback>
        </mc:AlternateContent>
      </w:r>
      <w:r w:rsidR="00DB0C24" w:rsidRPr="00671334">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DB0C24" w:rsidRPr="00671334">
        <w:rPr>
          <w:rFonts w:ascii="Times New Roman" w:hAnsi="Times New Roman" w:cs="Times New Roman"/>
          <w:noProof/>
        </w:rPr>
        <w:drawing>
          <wp:inline distT="0" distB="0" distL="0" distR="0" wp14:anchorId="76DA6C30" wp14:editId="3475525E">
            <wp:extent cx="5585406" cy="3891516"/>
            <wp:effectExtent l="0" t="0" r="0" b="0"/>
            <wp:docPr id="37" name="图片 37" descr="C:\Users\OS\Deskto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OS\Desktop\H.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04163" cy="3904585"/>
                    </a:xfrm>
                    <a:prstGeom prst="rect">
                      <a:avLst/>
                    </a:prstGeom>
                    <a:noFill/>
                    <a:ln>
                      <a:noFill/>
                    </a:ln>
                  </pic:spPr>
                </pic:pic>
              </a:graphicData>
            </a:graphic>
          </wp:inline>
        </w:drawing>
      </w:r>
    </w:p>
    <w:p w:rsidR="00F02499" w:rsidRPr="00671334" w:rsidRDefault="00DB0C24" w:rsidP="00505103">
      <w:pPr>
        <w:widowControl/>
        <w:jc w:val="center"/>
        <w:rPr>
          <w:rFonts w:ascii="Times New Roman" w:eastAsia="宋体" w:hAnsi="Times New Roman" w:cs="Times New Roman"/>
          <w:i/>
          <w:kern w:val="0"/>
          <w:sz w:val="19"/>
          <w:szCs w:val="20"/>
        </w:rPr>
      </w:pPr>
      <w:r w:rsidRPr="00671334">
        <w:rPr>
          <w:rFonts w:ascii="Times New Roman" w:eastAsia="宋体" w:hAnsi="Times New Roman" w:cs="Times New Roman"/>
          <w:i/>
          <w:noProof/>
          <w:kern w:val="0"/>
          <w:sz w:val="19"/>
          <w:szCs w:val="20"/>
        </w:rPr>
        <w:drawing>
          <wp:inline distT="0" distB="0" distL="0" distR="0" wp14:anchorId="13E5AD67" wp14:editId="6D3A064E">
            <wp:extent cx="5539563" cy="3876352"/>
            <wp:effectExtent l="0" t="0" r="4445" b="0"/>
            <wp:docPr id="38" name="图片 38" descr="C:\Users\OS\Deskto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OS\Desktop\C.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42139" cy="3878155"/>
                    </a:xfrm>
                    <a:prstGeom prst="rect">
                      <a:avLst/>
                    </a:prstGeom>
                    <a:noFill/>
                    <a:ln>
                      <a:noFill/>
                    </a:ln>
                  </pic:spPr>
                </pic:pic>
              </a:graphicData>
            </a:graphic>
          </wp:inline>
        </w:drawing>
      </w:r>
    </w:p>
    <w:p w:rsidR="00F02499" w:rsidRPr="00671334" w:rsidRDefault="00F02499" w:rsidP="00505103">
      <w:pPr>
        <w:widowControl/>
        <w:jc w:val="left"/>
        <w:rPr>
          <w:rFonts w:ascii="Times New Roman" w:eastAsia="宋体" w:hAnsi="Times New Roman" w:cs="Times New Roman"/>
          <w:i/>
          <w:kern w:val="0"/>
          <w:sz w:val="19"/>
          <w:szCs w:val="20"/>
        </w:rPr>
      </w:pPr>
      <w:r w:rsidRPr="00671334">
        <w:rPr>
          <w:rFonts w:ascii="Times New Roman" w:eastAsia="宋体" w:hAnsi="Times New Roman" w:cs="Times New Roman"/>
          <w:i/>
          <w:kern w:val="0"/>
          <w:sz w:val="19"/>
          <w:szCs w:val="20"/>
        </w:rPr>
        <w:br w:type="page"/>
      </w:r>
    </w:p>
    <w:p w:rsidR="00AB73F6" w:rsidRPr="00671334" w:rsidRDefault="00AB73F6" w:rsidP="00505103">
      <w:pPr>
        <w:widowControl/>
        <w:jc w:val="center"/>
        <w:rPr>
          <w:rFonts w:ascii="Times New Roman" w:hAnsi="Times New Roman" w:cs="Times New Roman"/>
          <w:b/>
          <w:color w:val="000000" w:themeColor="text1"/>
          <w:szCs w:val="19"/>
        </w:rPr>
      </w:pPr>
      <w:bookmarkStart w:id="102" w:name="OLE_LINK199"/>
      <w:r w:rsidRPr="00671334">
        <w:rPr>
          <w:rFonts w:ascii="Times New Roman" w:hAnsi="Times New Roman" w:cs="Times New Roman"/>
          <w:color w:val="000000" w:themeColor="text1"/>
          <w:szCs w:val="19"/>
        </w:rPr>
        <w:lastRenderedPageBreak/>
        <w:t xml:space="preserve">The </w:t>
      </w:r>
      <w:r w:rsidRPr="00671334">
        <w:rPr>
          <w:rFonts w:ascii="Times New Roman" w:hAnsi="Times New Roman" w:cs="Times New Roman"/>
          <w:color w:val="000000" w:themeColor="text1"/>
          <w:szCs w:val="19"/>
          <w:vertAlign w:val="superscript"/>
        </w:rPr>
        <w:t>1</w:t>
      </w:r>
      <w:r w:rsidRPr="00671334">
        <w:rPr>
          <w:rFonts w:ascii="Times New Roman" w:hAnsi="Times New Roman" w:cs="Times New Roman"/>
          <w:color w:val="000000" w:themeColor="text1"/>
          <w:szCs w:val="19"/>
        </w:rPr>
        <w:t xml:space="preserve">H and </w:t>
      </w:r>
      <w:r w:rsidRPr="00671334">
        <w:rPr>
          <w:rFonts w:ascii="Times New Roman" w:hAnsi="Times New Roman" w:cs="Times New Roman"/>
          <w:color w:val="000000" w:themeColor="text1"/>
          <w:szCs w:val="19"/>
          <w:vertAlign w:val="superscript"/>
        </w:rPr>
        <w:t>13</w:t>
      </w:r>
      <w:r w:rsidRPr="00671334">
        <w:rPr>
          <w:rFonts w:ascii="Times New Roman" w:hAnsi="Times New Roman" w:cs="Times New Roman"/>
          <w:color w:val="000000" w:themeColor="text1"/>
          <w:szCs w:val="19"/>
        </w:rPr>
        <w:t xml:space="preserve">C spectra of </w:t>
      </w:r>
      <w:r w:rsidRPr="00671334">
        <w:rPr>
          <w:rFonts w:ascii="Times New Roman" w:hAnsi="Times New Roman" w:cs="Times New Roman"/>
          <w:b/>
          <w:color w:val="000000" w:themeColor="text1"/>
          <w:szCs w:val="19"/>
        </w:rPr>
        <w:t>3-17n</w:t>
      </w:r>
      <w:bookmarkEnd w:id="102"/>
    </w:p>
    <w:p w:rsidR="00995F4F" w:rsidRPr="00671334" w:rsidRDefault="007C099C" w:rsidP="00505103">
      <w:pPr>
        <w:widowControl/>
        <w:jc w:val="center"/>
        <w:rPr>
          <w:rFonts w:ascii="Times New Roman" w:eastAsia="宋体" w:hAnsi="Times New Roman" w:cs="Times New Roman"/>
          <w:i/>
          <w:kern w:val="0"/>
          <w:sz w:val="19"/>
          <w:szCs w:val="20"/>
        </w:rPr>
      </w:pPr>
      <w:r w:rsidRPr="00671334">
        <w:rPr>
          <w:rFonts w:ascii="Times New Roman" w:hAnsi="Times New Roman" w:cs="Times New Roman"/>
          <w:noProof/>
          <w:sz w:val="24"/>
          <w:szCs w:val="24"/>
        </w:rPr>
        <mc:AlternateContent>
          <mc:Choice Requires="wps">
            <w:drawing>
              <wp:anchor distT="0" distB="0" distL="114300" distR="114300" simplePos="0" relativeHeight="251714560" behindDoc="0" locked="0" layoutInCell="1" allowOverlap="1" wp14:anchorId="6610DFE3" wp14:editId="3069E38E">
                <wp:simplePos x="0" y="0"/>
                <wp:positionH relativeFrom="column">
                  <wp:posOffset>1263015</wp:posOffset>
                </wp:positionH>
                <wp:positionV relativeFrom="paragraph">
                  <wp:posOffset>1762760</wp:posOffset>
                </wp:positionV>
                <wp:extent cx="518795" cy="234315"/>
                <wp:effectExtent l="0" t="0" r="0" b="0"/>
                <wp:wrapNone/>
                <wp:docPr id="43" name="文本框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7C099C" w:rsidRDefault="007C099C" w:rsidP="007C099C">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43" o:spid="_x0000_s1052" type="#_x0000_t202" style="position:absolute;left:0;text-align:left;margin-left:99.45pt;margin-top:138.8pt;width:40.85pt;height:18.4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" stroked="f">
                <v:textbox style="mso-fit-shape-to-text:t">
                  <w:txbxContent>
                    <w:p w:rsidR="007C099C" w:rsidRDefault="007C099C" w:rsidP="007C099C">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17n</w:t>
                      </w:r>
                    </w:p>
                  </w:txbxContent>
                </v:textbox>
              </v:shape>
            </w:pict>
          </mc:Fallback>
        </mc:AlternateContent>
      </w:r>
      <w:r w:rsidRPr="00671334">
        <w:rPr>
          <w:rFonts w:ascii="Times New Roman" w:eastAsia="宋体" w:hAnsi="Times New Roman" w:cs="Times New Roman"/>
          <w:i/>
          <w:noProof/>
          <w:kern w:val="0"/>
          <w:sz w:val="19"/>
          <w:szCs w:val="20"/>
        </w:rPr>
        <w:drawing>
          <wp:inline distT="0" distB="0" distL="0" distR="0" wp14:anchorId="694B7B20" wp14:editId="0FBF71D7">
            <wp:extent cx="5588004" cy="3911600"/>
            <wp:effectExtent l="0" t="0" r="0" b="0"/>
            <wp:docPr id="44" name="图片 44" descr="C:\Users\OS\Deskto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OS\Desktop\H.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93300" cy="3915307"/>
                    </a:xfrm>
                    <a:prstGeom prst="rect">
                      <a:avLst/>
                    </a:prstGeom>
                    <a:noFill/>
                    <a:ln>
                      <a:noFill/>
                    </a:ln>
                  </pic:spPr>
                </pic:pic>
              </a:graphicData>
            </a:graphic>
          </wp:inline>
        </w:drawing>
      </w:r>
      <w:r w:rsidRPr="00671334">
        <w:rPr>
          <w:rFonts w:ascii="Times New Roman" w:eastAsia="宋体" w:hAnsi="Times New Roman" w:cs="Times New Roman"/>
          <w:i/>
          <w:kern w:val="0"/>
          <w:sz w:val="19"/>
          <w:szCs w:val="20"/>
        </w:rPr>
        <w:t xml:space="preserve"> </w:t>
      </w:r>
    </w:p>
    <w:p w:rsidR="00AB73F6" w:rsidRPr="00671334" w:rsidRDefault="00995F4F" w:rsidP="00505103">
      <w:pPr>
        <w:widowControl/>
        <w:jc w:val="center"/>
        <w:rPr>
          <w:rFonts w:ascii="Times New Roman" w:eastAsia="宋体" w:hAnsi="Times New Roman" w:cs="Times New Roman"/>
          <w:i/>
          <w:kern w:val="0"/>
          <w:sz w:val="19"/>
          <w:szCs w:val="20"/>
        </w:rPr>
      </w:pPr>
      <w:r w:rsidRPr="00671334">
        <w:rPr>
          <w:rFonts w:ascii="Times New Roman" w:eastAsia="宋体" w:hAnsi="Times New Roman" w:cs="Times New Roman"/>
          <w:i/>
          <w:noProof/>
          <w:kern w:val="0"/>
          <w:sz w:val="19"/>
          <w:szCs w:val="20"/>
        </w:rPr>
        <w:drawing>
          <wp:inline distT="0" distB="0" distL="0" distR="0" wp14:anchorId="3E7EF835" wp14:editId="2804DE73">
            <wp:extent cx="5548453" cy="3907766"/>
            <wp:effectExtent l="0" t="0" r="0" b="0"/>
            <wp:docPr id="41" name="图片 41" descr="C:\Users\OS\Deskto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OS\Desktop\C.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59480" cy="3915532"/>
                    </a:xfrm>
                    <a:prstGeom prst="rect">
                      <a:avLst/>
                    </a:prstGeom>
                    <a:noFill/>
                    <a:ln>
                      <a:noFill/>
                    </a:ln>
                  </pic:spPr>
                </pic:pic>
              </a:graphicData>
            </a:graphic>
          </wp:inline>
        </w:drawing>
      </w:r>
      <w:r w:rsidR="00AB73F6" w:rsidRPr="00671334">
        <w:rPr>
          <w:rFonts w:ascii="Times New Roman" w:eastAsia="宋体" w:hAnsi="Times New Roman" w:cs="Times New Roman"/>
          <w:i/>
          <w:kern w:val="0"/>
          <w:sz w:val="19"/>
          <w:szCs w:val="20"/>
        </w:rPr>
        <w:br w:type="page"/>
      </w:r>
    </w:p>
    <w:p w:rsidR="007A2FF0" w:rsidRPr="00671334" w:rsidRDefault="00AB73F6" w:rsidP="00505103">
      <w:pPr>
        <w:widowControl/>
        <w:jc w:val="center"/>
        <w:rPr>
          <w:rFonts w:ascii="Times New Roman" w:hAnsi="Times New Roman" w:cs="Times New Roman"/>
          <w:b/>
          <w:color w:val="000000" w:themeColor="text1"/>
          <w:szCs w:val="19"/>
        </w:rPr>
      </w:pPr>
      <w:r w:rsidRPr="00671334">
        <w:rPr>
          <w:rFonts w:ascii="Times New Roman" w:hAnsi="Times New Roman" w:cs="Times New Roman"/>
          <w:color w:val="000000" w:themeColor="text1"/>
          <w:szCs w:val="19"/>
        </w:rPr>
        <w:lastRenderedPageBreak/>
        <w:t xml:space="preserve">The </w:t>
      </w:r>
      <w:r w:rsidRPr="00671334">
        <w:rPr>
          <w:rFonts w:ascii="Times New Roman" w:hAnsi="Times New Roman" w:cs="Times New Roman"/>
          <w:color w:val="000000" w:themeColor="text1"/>
          <w:szCs w:val="19"/>
          <w:vertAlign w:val="superscript"/>
        </w:rPr>
        <w:t>1</w:t>
      </w:r>
      <w:r w:rsidRPr="00671334">
        <w:rPr>
          <w:rFonts w:ascii="Times New Roman" w:hAnsi="Times New Roman" w:cs="Times New Roman"/>
          <w:color w:val="000000" w:themeColor="text1"/>
          <w:szCs w:val="19"/>
        </w:rPr>
        <w:t xml:space="preserve">H and </w:t>
      </w:r>
      <w:r w:rsidRPr="00671334">
        <w:rPr>
          <w:rFonts w:ascii="Times New Roman" w:hAnsi="Times New Roman" w:cs="Times New Roman"/>
          <w:color w:val="000000" w:themeColor="text1"/>
          <w:szCs w:val="19"/>
          <w:vertAlign w:val="superscript"/>
        </w:rPr>
        <w:t>13</w:t>
      </w:r>
      <w:r w:rsidRPr="00671334">
        <w:rPr>
          <w:rFonts w:ascii="Times New Roman" w:hAnsi="Times New Roman" w:cs="Times New Roman"/>
          <w:color w:val="000000" w:themeColor="text1"/>
          <w:szCs w:val="19"/>
        </w:rPr>
        <w:t xml:space="preserve">C spectra of </w:t>
      </w:r>
      <w:r w:rsidRPr="00671334">
        <w:rPr>
          <w:rFonts w:ascii="Times New Roman" w:hAnsi="Times New Roman" w:cs="Times New Roman"/>
          <w:b/>
          <w:color w:val="000000" w:themeColor="text1"/>
          <w:szCs w:val="19"/>
        </w:rPr>
        <w:t>3-19</w:t>
      </w:r>
    </w:p>
    <w:p w:rsidR="00AB73F6" w:rsidRPr="00671334" w:rsidRDefault="00AB73F6" w:rsidP="00505103">
      <w:pPr>
        <w:jc w:val="center"/>
        <w:rPr>
          <w:rFonts w:ascii="Times New Roman" w:hAnsi="Times New Roman" w:cs="Times New Roman"/>
        </w:rPr>
      </w:pPr>
      <w:r w:rsidRPr="00671334">
        <w:rPr>
          <w:rFonts w:ascii="Times New Roman" w:hAnsi="Times New Roman" w:cs="Times New Roman"/>
          <w:noProof/>
          <w:sz w:val="24"/>
          <w:szCs w:val="24"/>
        </w:rPr>
        <mc:AlternateContent>
          <mc:Choice Requires="wps">
            <w:drawing>
              <wp:anchor distT="0" distB="0" distL="114300" distR="114300" simplePos="0" relativeHeight="251708416" behindDoc="0" locked="0" layoutInCell="1" allowOverlap="1" wp14:anchorId="5DD6A968" wp14:editId="0F2DED80">
                <wp:simplePos x="0" y="0"/>
                <wp:positionH relativeFrom="column">
                  <wp:posOffset>2204732</wp:posOffset>
                </wp:positionH>
                <wp:positionV relativeFrom="paragraph">
                  <wp:posOffset>1205230</wp:posOffset>
                </wp:positionV>
                <wp:extent cx="518795" cy="234315"/>
                <wp:effectExtent l="0" t="0" r="0" b="0"/>
                <wp:wrapNone/>
                <wp:docPr id="31" name="文本框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34315"/>
                        </a:xfrm>
                        <a:prstGeom prst="rect">
                          <a:avLst/>
                        </a:prstGeom>
                        <a:solidFill>
                          <a:srgbClr val="FFFFFF"/>
                        </a:solidFill>
                        <a:ln w="9525">
                          <a:noFill/>
                          <a:miter lim="800000"/>
                          <a:headEnd/>
                          <a:tailEnd/>
                        </a:ln>
                      </wps:spPr>
                      <wps:txbx>
                        <w:txbxContent>
                          <w:p w:rsidR="00051358" w:rsidRDefault="00051358" w:rsidP="00AB73F6">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本框 31" o:spid="_x0000_s1053" type="#_x0000_t202" style="position:absolute;left:0;text-align:left;margin-left:173.6pt;margin-top:94.9pt;width:40.85pt;height:18.45pt;z-index:251708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" stroked="f">
                <v:textbox style="mso-fit-shape-to-text:t">
                  <w:txbxContent>
                    <w:p w:rsidR="00051358" w:rsidRDefault="00051358" w:rsidP="00AB73F6">
                      <w:pPr>
                        <w:rPr>
                          <w:rFonts w:ascii="Times New Roman" w:hAnsi="Times New Roman" w:cs="Times New Roman"/>
                          <w:b/>
                          <w:sz w:val="18"/>
                        </w:rPr>
                      </w:pPr>
                      <w:r>
                        <w:rPr>
                          <w:rFonts w:ascii="Times New Roman" w:hAnsi="Times New Roman" w:cs="Times New Roman"/>
                          <w:b/>
                          <w:sz w:val="18"/>
                        </w:rPr>
                        <w:t>3-</w:t>
                      </w:r>
                      <w:r>
                        <w:rPr>
                          <w:rFonts w:ascii="Times New Roman" w:hAnsi="Times New Roman" w:cs="Times New Roman" w:hint="eastAsia"/>
                          <w:b/>
                          <w:sz w:val="18"/>
                        </w:rPr>
                        <w:t>19</w:t>
                      </w:r>
                    </w:p>
                  </w:txbxContent>
                </v:textbox>
              </v:shape>
            </w:pict>
          </mc:Fallback>
        </mc:AlternateContent>
      </w:r>
      <w:r w:rsidRPr="00671334">
        <w:rPr>
          <w:rFonts w:ascii="Times New Roman" w:hAnsi="Times New Roman" w:cs="Times New Roman"/>
        </w:rPr>
        <w:object w:dxaOrig="16308" w:dyaOrig="11376">
          <v:shape id="_x0000_i1066" type="#_x0000_t75" style="width:406.9pt;height:282.7pt" o:ole="">
            <v:imagedata r:id="rId115" o:title=""/>
          </v:shape>
          <o:OLEObject Type="Embed" ProgID="MestReNova.Document.1" ShapeID="_x0000_i1066" DrawAspect="Content" ObjectID="_1814109074" r:id="rId116"/>
        </w:object>
      </w:r>
    </w:p>
    <w:p w:rsidR="00453B7A" w:rsidRPr="00671334" w:rsidRDefault="00AB73F6" w:rsidP="00505103">
      <w:pPr>
        <w:pStyle w:val="ElsParagraph"/>
        <w:adjustRightInd w:val="0"/>
        <w:snapToGrid w:val="0"/>
        <w:spacing w:after="0" w:line="240" w:lineRule="auto"/>
        <w:ind w:firstLine="0"/>
        <w:jc w:val="center"/>
        <w:rPr>
          <w:lang w:eastAsia="zh-CN"/>
        </w:rPr>
        <w:sectPr w:rsidR="00453B7A" w:rsidRPr="00671334" w:rsidSect="00453B7A">
          <w:pgSz w:w="11906" w:h="16838" w:code="9"/>
          <w:pgMar w:top="1474" w:right="737" w:bottom="1418" w:left="851" w:header="720" w:footer="238" w:gutter="0"/>
          <w:cols w:space="340"/>
        </w:sectPr>
      </w:pPr>
      <w:r w:rsidRPr="00671334">
        <w:object w:dxaOrig="16308" w:dyaOrig="11377">
          <v:shape id="_x0000_i1067" type="#_x0000_t75" style="width:406.9pt;height:282.7pt;mso-position-horizontal:absolute" o:ole="">
            <v:imagedata r:id="rId117" o:title=""/>
          </v:shape>
          <o:OLEObject Type="Embed" ProgID="MestReNova.Document.1" ShapeID="_x0000_i1067" DrawAspect="Content" ObjectID="_1814109075" r:id="rId118"/>
        </w:object>
      </w:r>
    </w:p>
    <w:p w:rsidR="00295240" w:rsidRPr="00671334" w:rsidRDefault="00295240" w:rsidP="00505103">
      <w:pPr>
        <w:tabs>
          <w:tab w:val="left" w:pos="1139"/>
        </w:tabs>
        <w:rPr>
          <w:rFonts w:ascii="Times New Roman" w:hAnsi="Times New Roman" w:cs="Times New Roman"/>
        </w:rPr>
      </w:pPr>
    </w:p>
    <w:sectPr w:rsidR="00295240" w:rsidRPr="0067133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3C75" w:rsidRDefault="00D83C75" w:rsidP="00453B7A">
      <w:r>
        <w:separator/>
      </w:r>
    </w:p>
  </w:endnote>
  <w:endnote w:type="continuationSeparator" w:id="0">
    <w:p w:rsidR="00D83C75" w:rsidRDefault="00D83C75" w:rsidP="00453B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imesNewRomanPSMT">
    <w:altName w:val="Times New Roman"/>
    <w:panose1 w:val="00000000000000000000"/>
    <w:charset w:val="00"/>
    <w:family w:val="roman"/>
    <w:notTrueType/>
    <w:pitch w:val="default"/>
  </w:font>
  <w:font w:name="Verdana-BoldItalic">
    <w:altName w:val="方正舒体"/>
    <w:charset w:val="86"/>
    <w:family w:val="auto"/>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195" w:rsidRDefault="009F2195">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8360041"/>
      <w:docPartObj>
        <w:docPartGallery w:val="Page Numbers (Bottom of Page)"/>
        <w:docPartUnique/>
      </w:docPartObj>
    </w:sdtPr>
    <w:sdtEndPr/>
    <w:sdtContent>
      <w:p w:rsidR="00051358" w:rsidRDefault="00051358">
        <w:pPr>
          <w:pStyle w:val="a4"/>
          <w:jc w:val="center"/>
        </w:pPr>
        <w:r>
          <w:fldChar w:fldCharType="begin"/>
        </w:r>
        <w:r>
          <w:instrText>PAGE   \* MERGEFORMAT</w:instrText>
        </w:r>
        <w:r>
          <w:fldChar w:fldCharType="separate"/>
        </w:r>
        <w:r w:rsidR="003E6CEC" w:rsidRPr="003E6CEC">
          <w:rPr>
            <w:noProof/>
            <w:lang w:val="zh-CN"/>
          </w:rPr>
          <w:t>29</w:t>
        </w:r>
        <w:r>
          <w:fldChar w:fldCharType="end"/>
        </w:r>
      </w:p>
    </w:sdtContent>
  </w:sdt>
  <w:p w:rsidR="00051358" w:rsidRDefault="00051358">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195" w:rsidRDefault="009F2195">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3C75" w:rsidRDefault="00D83C75" w:rsidP="00453B7A">
      <w:r>
        <w:separator/>
      </w:r>
    </w:p>
  </w:footnote>
  <w:footnote w:type="continuationSeparator" w:id="0">
    <w:p w:rsidR="00D83C75" w:rsidRDefault="00D83C75" w:rsidP="00453B7A">
      <w:r>
        <w:continuationSeparator/>
      </w:r>
    </w:p>
  </w:footnote>
  <w:footnote w:id="1">
    <w:p w:rsidR="00051358" w:rsidRDefault="00051358" w:rsidP="00FF287A">
      <w:pPr>
        <w:pStyle w:val="ElsCorrespondingAuthor"/>
        <w:rPr>
          <w:lang w:eastAsia="zh-CN"/>
        </w:rPr>
      </w:pPr>
      <w:r>
        <w:sym w:font="Symbol" w:char="F02A"/>
      </w:r>
      <w:r>
        <w:t xml:space="preserve"> </w:t>
      </w:r>
      <w:proofErr w:type="gramStart"/>
      <w:r>
        <w:t>Corresponding author.</w:t>
      </w:r>
      <w:proofErr w:type="gramEnd"/>
    </w:p>
    <w:p w:rsidR="00051358" w:rsidRDefault="00051358" w:rsidP="00FF287A">
      <w:pPr>
        <w:pStyle w:val="ElsCorrespondingAuthor"/>
        <w:spacing w:before="0"/>
      </w:pPr>
      <w:r>
        <w:t xml:space="preserve"> </w:t>
      </w:r>
      <w:r w:rsidRPr="00734151">
        <w:rPr>
          <w:rFonts w:hint="eastAsia"/>
          <w:i/>
          <w:lang w:eastAsia="zh-CN"/>
        </w:rPr>
        <w:t>E</w:t>
      </w:r>
      <w:r w:rsidRPr="00734151">
        <w:rPr>
          <w:i/>
        </w:rPr>
        <w:t>-mail</w:t>
      </w:r>
      <w:r w:rsidRPr="00734151">
        <w:rPr>
          <w:rFonts w:hint="eastAsia"/>
          <w:i/>
          <w:lang w:eastAsia="zh-CN"/>
        </w:rPr>
        <w:t xml:space="preserve"> address</w:t>
      </w:r>
      <w:r>
        <w:t xml:space="preserve">: </w:t>
      </w:r>
      <w:r>
        <w:rPr>
          <w:rFonts w:hint="eastAsia"/>
          <w:lang w:eastAsia="zh-CN"/>
        </w:rPr>
        <w:t>niuchao</w:t>
      </w:r>
      <w:r>
        <w:t>@</w:t>
      </w:r>
      <w:r>
        <w:rPr>
          <w:rFonts w:hint="eastAsia"/>
          <w:lang w:eastAsia="zh-CN"/>
        </w:rPr>
        <w:t>ms.xjb.ac.cn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195" w:rsidRDefault="009F2195">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195" w:rsidRDefault="009F2195">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195" w:rsidRDefault="009F2195">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731D8"/>
    <w:multiLevelType w:val="multilevel"/>
    <w:tmpl w:val="D5EA2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3680D3F"/>
    <w:multiLevelType w:val="hybridMultilevel"/>
    <w:tmpl w:val="0928ACB4"/>
    <w:lvl w:ilvl="0" w:tplc="48904192">
      <w:start w:val="1"/>
      <w:numFmt w:val="decimal"/>
      <w:lvlText w:val="%1."/>
      <w:lvlJc w:val="left"/>
      <w:pPr>
        <w:ind w:left="360" w:hanging="360"/>
      </w:pPr>
      <w:rPr>
        <w:rFonts w:hint="default"/>
        <w:sz w:val="22"/>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DA8445F"/>
    <w:multiLevelType w:val="hybridMultilevel"/>
    <w:tmpl w:val="E61C5034"/>
    <w:lvl w:ilvl="0" w:tplc="9DA0A8D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40E84CE5"/>
    <w:multiLevelType w:val="hybridMultilevel"/>
    <w:tmpl w:val="D13EEC96"/>
    <w:lvl w:ilvl="0" w:tplc="58BA41F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446511FC"/>
    <w:multiLevelType w:val="hybridMultilevel"/>
    <w:tmpl w:val="8752BEE6"/>
    <w:lvl w:ilvl="0" w:tplc="D882A80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2B13"/>
    <w:rsid w:val="00043275"/>
    <w:rsid w:val="0004382B"/>
    <w:rsid w:val="0004542E"/>
    <w:rsid w:val="00051358"/>
    <w:rsid w:val="00075D3E"/>
    <w:rsid w:val="00084801"/>
    <w:rsid w:val="000B2BF1"/>
    <w:rsid w:val="000B359C"/>
    <w:rsid w:val="000F3AF4"/>
    <w:rsid w:val="00113DDE"/>
    <w:rsid w:val="00131197"/>
    <w:rsid w:val="001359CE"/>
    <w:rsid w:val="001364BC"/>
    <w:rsid w:val="001465B8"/>
    <w:rsid w:val="00157A9B"/>
    <w:rsid w:val="00162FDB"/>
    <w:rsid w:val="00196909"/>
    <w:rsid w:val="001D5A5E"/>
    <w:rsid w:val="001E3D8F"/>
    <w:rsid w:val="00207DA8"/>
    <w:rsid w:val="002364D1"/>
    <w:rsid w:val="00242920"/>
    <w:rsid w:val="00261BBC"/>
    <w:rsid w:val="00271A72"/>
    <w:rsid w:val="00295240"/>
    <w:rsid w:val="002B6800"/>
    <w:rsid w:val="00372F2A"/>
    <w:rsid w:val="003C4BFA"/>
    <w:rsid w:val="003E6CEC"/>
    <w:rsid w:val="003F169D"/>
    <w:rsid w:val="00401560"/>
    <w:rsid w:val="00427193"/>
    <w:rsid w:val="0043663A"/>
    <w:rsid w:val="00441AA1"/>
    <w:rsid w:val="00443E3B"/>
    <w:rsid w:val="00453B7A"/>
    <w:rsid w:val="00466ECF"/>
    <w:rsid w:val="004738DE"/>
    <w:rsid w:val="00477996"/>
    <w:rsid w:val="00496F27"/>
    <w:rsid w:val="004C1944"/>
    <w:rsid w:val="004D74F9"/>
    <w:rsid w:val="004E3A52"/>
    <w:rsid w:val="004E3E68"/>
    <w:rsid w:val="004E5D1B"/>
    <w:rsid w:val="0050202C"/>
    <w:rsid w:val="00505103"/>
    <w:rsid w:val="00517460"/>
    <w:rsid w:val="005215ED"/>
    <w:rsid w:val="0054007D"/>
    <w:rsid w:val="00547BF1"/>
    <w:rsid w:val="00553987"/>
    <w:rsid w:val="00573024"/>
    <w:rsid w:val="00580853"/>
    <w:rsid w:val="005811AC"/>
    <w:rsid w:val="005A1026"/>
    <w:rsid w:val="005C307A"/>
    <w:rsid w:val="005F25F3"/>
    <w:rsid w:val="005F5540"/>
    <w:rsid w:val="00611681"/>
    <w:rsid w:val="006146DA"/>
    <w:rsid w:val="0062104F"/>
    <w:rsid w:val="00665BD9"/>
    <w:rsid w:val="00671334"/>
    <w:rsid w:val="006730B6"/>
    <w:rsid w:val="00674EFE"/>
    <w:rsid w:val="006B542E"/>
    <w:rsid w:val="006C5295"/>
    <w:rsid w:val="006D64B0"/>
    <w:rsid w:val="006F4F4C"/>
    <w:rsid w:val="006F795F"/>
    <w:rsid w:val="00704710"/>
    <w:rsid w:val="00737E85"/>
    <w:rsid w:val="00740789"/>
    <w:rsid w:val="00746070"/>
    <w:rsid w:val="0075245E"/>
    <w:rsid w:val="00774C14"/>
    <w:rsid w:val="007A2FF0"/>
    <w:rsid w:val="007C099C"/>
    <w:rsid w:val="007D5483"/>
    <w:rsid w:val="00801989"/>
    <w:rsid w:val="00815B54"/>
    <w:rsid w:val="00841730"/>
    <w:rsid w:val="008551F3"/>
    <w:rsid w:val="00866F42"/>
    <w:rsid w:val="00884C38"/>
    <w:rsid w:val="0088714E"/>
    <w:rsid w:val="00895685"/>
    <w:rsid w:val="00895C49"/>
    <w:rsid w:val="008B6A34"/>
    <w:rsid w:val="008D0443"/>
    <w:rsid w:val="008D2026"/>
    <w:rsid w:val="008F4242"/>
    <w:rsid w:val="009110AE"/>
    <w:rsid w:val="009130D1"/>
    <w:rsid w:val="00921282"/>
    <w:rsid w:val="00956121"/>
    <w:rsid w:val="00982A03"/>
    <w:rsid w:val="00983B13"/>
    <w:rsid w:val="00987045"/>
    <w:rsid w:val="00992C4A"/>
    <w:rsid w:val="00992DA2"/>
    <w:rsid w:val="00995F4F"/>
    <w:rsid w:val="009A2844"/>
    <w:rsid w:val="009F2195"/>
    <w:rsid w:val="009F7BAF"/>
    <w:rsid w:val="00A055A2"/>
    <w:rsid w:val="00A07824"/>
    <w:rsid w:val="00A17D65"/>
    <w:rsid w:val="00A3314B"/>
    <w:rsid w:val="00A41442"/>
    <w:rsid w:val="00A7208D"/>
    <w:rsid w:val="00A76191"/>
    <w:rsid w:val="00A82E08"/>
    <w:rsid w:val="00A93B30"/>
    <w:rsid w:val="00AB73F6"/>
    <w:rsid w:val="00AC5A35"/>
    <w:rsid w:val="00AD5662"/>
    <w:rsid w:val="00AE5C43"/>
    <w:rsid w:val="00AF3873"/>
    <w:rsid w:val="00AF6546"/>
    <w:rsid w:val="00B36ECD"/>
    <w:rsid w:val="00B55F09"/>
    <w:rsid w:val="00B6737C"/>
    <w:rsid w:val="00B821ED"/>
    <w:rsid w:val="00B8425C"/>
    <w:rsid w:val="00B96C52"/>
    <w:rsid w:val="00BB0E4D"/>
    <w:rsid w:val="00BB34B7"/>
    <w:rsid w:val="00BB3EE2"/>
    <w:rsid w:val="00BF7452"/>
    <w:rsid w:val="00C309C6"/>
    <w:rsid w:val="00C52D83"/>
    <w:rsid w:val="00C66CDE"/>
    <w:rsid w:val="00C84AC9"/>
    <w:rsid w:val="00C918C2"/>
    <w:rsid w:val="00CF4E55"/>
    <w:rsid w:val="00D076A2"/>
    <w:rsid w:val="00D125B6"/>
    <w:rsid w:val="00D215AE"/>
    <w:rsid w:val="00D253CF"/>
    <w:rsid w:val="00D4753F"/>
    <w:rsid w:val="00D571FB"/>
    <w:rsid w:val="00D60C02"/>
    <w:rsid w:val="00D72B13"/>
    <w:rsid w:val="00D83C75"/>
    <w:rsid w:val="00D952CA"/>
    <w:rsid w:val="00DB0C24"/>
    <w:rsid w:val="00DB45D9"/>
    <w:rsid w:val="00DD5D54"/>
    <w:rsid w:val="00DF07C1"/>
    <w:rsid w:val="00E01ED9"/>
    <w:rsid w:val="00E0696D"/>
    <w:rsid w:val="00E15C61"/>
    <w:rsid w:val="00E42A94"/>
    <w:rsid w:val="00E63557"/>
    <w:rsid w:val="00E64524"/>
    <w:rsid w:val="00E7379E"/>
    <w:rsid w:val="00E868DA"/>
    <w:rsid w:val="00EA18B1"/>
    <w:rsid w:val="00EB5647"/>
    <w:rsid w:val="00EF7B49"/>
    <w:rsid w:val="00F02499"/>
    <w:rsid w:val="00F455A6"/>
    <w:rsid w:val="00F939F9"/>
    <w:rsid w:val="00F97BA5"/>
    <w:rsid w:val="00FA1FE6"/>
    <w:rsid w:val="00FA3693"/>
    <w:rsid w:val="00FB6C5C"/>
    <w:rsid w:val="00FC4A13"/>
    <w:rsid w:val="00FE189B"/>
    <w:rsid w:val="00FF28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25B6"/>
    <w:pPr>
      <w:widowControl w:val="0"/>
      <w:jc w:val="both"/>
    </w:pPr>
  </w:style>
  <w:style w:type="paragraph" w:styleId="1">
    <w:name w:val="heading 1"/>
    <w:basedOn w:val="a"/>
    <w:next w:val="a"/>
    <w:link w:val="1Char"/>
    <w:uiPriority w:val="9"/>
    <w:qFormat/>
    <w:rsid w:val="001359CE"/>
    <w:pPr>
      <w:keepNext/>
      <w:keepLines/>
      <w:spacing w:before="340" w:after="330" w:line="578" w:lineRule="auto"/>
      <w:outlineLvl w:val="0"/>
    </w:pPr>
    <w:rPr>
      <w:b/>
      <w:bCs/>
      <w:kern w:val="44"/>
      <w:sz w:val="44"/>
      <w:szCs w:val="44"/>
    </w:rPr>
  </w:style>
  <w:style w:type="paragraph" w:styleId="2">
    <w:name w:val="heading 2"/>
    <w:basedOn w:val="a"/>
    <w:next w:val="a"/>
    <w:link w:val="2Char"/>
    <w:uiPriority w:val="9"/>
    <w:semiHidden/>
    <w:unhideWhenUsed/>
    <w:qFormat/>
    <w:rsid w:val="001359CE"/>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link w:val="3Char"/>
    <w:uiPriority w:val="9"/>
    <w:qFormat/>
    <w:rsid w:val="00AC5A35"/>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453B7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453B7A"/>
    <w:rPr>
      <w:sz w:val="18"/>
      <w:szCs w:val="18"/>
    </w:rPr>
  </w:style>
  <w:style w:type="paragraph" w:styleId="a4">
    <w:name w:val="footer"/>
    <w:basedOn w:val="a"/>
    <w:link w:val="Char0"/>
    <w:uiPriority w:val="99"/>
    <w:unhideWhenUsed/>
    <w:rsid w:val="00453B7A"/>
    <w:pPr>
      <w:tabs>
        <w:tab w:val="center" w:pos="4153"/>
        <w:tab w:val="right" w:pos="8306"/>
      </w:tabs>
      <w:snapToGrid w:val="0"/>
      <w:jc w:val="left"/>
    </w:pPr>
    <w:rPr>
      <w:sz w:val="18"/>
      <w:szCs w:val="18"/>
    </w:rPr>
  </w:style>
  <w:style w:type="character" w:customStyle="1" w:styleId="Char0">
    <w:name w:val="页脚 Char"/>
    <w:basedOn w:val="a0"/>
    <w:link w:val="a4"/>
    <w:uiPriority w:val="99"/>
    <w:rsid w:val="00453B7A"/>
    <w:rPr>
      <w:sz w:val="18"/>
      <w:szCs w:val="18"/>
    </w:rPr>
  </w:style>
  <w:style w:type="paragraph" w:customStyle="1" w:styleId="ElsParagraph">
    <w:name w:val="Els_Paragraph"/>
    <w:rsid w:val="00453B7A"/>
    <w:pPr>
      <w:spacing w:after="120" w:line="220" w:lineRule="exact"/>
      <w:ind w:firstLine="230"/>
      <w:jc w:val="both"/>
    </w:pPr>
    <w:rPr>
      <w:rFonts w:ascii="Times New Roman" w:eastAsia="宋体" w:hAnsi="Times New Roman" w:cs="Times New Roman"/>
      <w:kern w:val="0"/>
      <w:sz w:val="19"/>
      <w:szCs w:val="20"/>
      <w:lang w:eastAsia="en-US"/>
    </w:rPr>
  </w:style>
  <w:style w:type="paragraph" w:styleId="a5">
    <w:name w:val="Balloon Text"/>
    <w:basedOn w:val="a"/>
    <w:link w:val="Char1"/>
    <w:uiPriority w:val="99"/>
    <w:semiHidden/>
    <w:unhideWhenUsed/>
    <w:rsid w:val="00453B7A"/>
    <w:rPr>
      <w:sz w:val="18"/>
      <w:szCs w:val="18"/>
    </w:rPr>
  </w:style>
  <w:style w:type="character" w:customStyle="1" w:styleId="Char1">
    <w:name w:val="批注框文本 Char"/>
    <w:basedOn w:val="a0"/>
    <w:link w:val="a5"/>
    <w:uiPriority w:val="99"/>
    <w:semiHidden/>
    <w:rsid w:val="00453B7A"/>
    <w:rPr>
      <w:sz w:val="18"/>
      <w:szCs w:val="18"/>
    </w:rPr>
  </w:style>
  <w:style w:type="character" w:customStyle="1" w:styleId="fontstyle01">
    <w:name w:val="fontstyle01"/>
    <w:basedOn w:val="a0"/>
    <w:rsid w:val="006D64B0"/>
    <w:rPr>
      <w:rFonts w:ascii="TimesNewRomanPSMT" w:hAnsi="TimesNewRomanPSMT" w:hint="default"/>
      <w:b w:val="0"/>
      <w:bCs w:val="0"/>
      <w:i w:val="0"/>
      <w:iCs w:val="0"/>
      <w:color w:val="000000"/>
      <w:sz w:val="24"/>
      <w:szCs w:val="24"/>
    </w:rPr>
  </w:style>
  <w:style w:type="table" w:styleId="a6">
    <w:name w:val="Table Grid"/>
    <w:basedOn w:val="a1"/>
    <w:uiPriority w:val="39"/>
    <w:rsid w:val="006C52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s-markdown-paragraph">
    <w:name w:val="ds-markdown-paragraph"/>
    <w:basedOn w:val="a"/>
    <w:rsid w:val="008F4242"/>
    <w:pPr>
      <w:widowControl/>
      <w:spacing w:before="100" w:beforeAutospacing="1" w:after="100" w:afterAutospacing="1"/>
      <w:jc w:val="left"/>
    </w:pPr>
    <w:rPr>
      <w:rFonts w:ascii="宋体" w:eastAsia="宋体" w:hAnsi="宋体" w:cs="宋体"/>
      <w:kern w:val="0"/>
      <w:sz w:val="24"/>
      <w:szCs w:val="24"/>
    </w:rPr>
  </w:style>
  <w:style w:type="character" w:styleId="a7">
    <w:name w:val="Strong"/>
    <w:basedOn w:val="a0"/>
    <w:uiPriority w:val="22"/>
    <w:qFormat/>
    <w:rsid w:val="008F4242"/>
    <w:rPr>
      <w:b/>
      <w:bCs/>
    </w:rPr>
  </w:style>
  <w:style w:type="character" w:styleId="a8">
    <w:name w:val="Hyperlink"/>
    <w:basedOn w:val="a0"/>
    <w:uiPriority w:val="99"/>
    <w:unhideWhenUsed/>
    <w:rsid w:val="008F4242"/>
    <w:rPr>
      <w:color w:val="0000FF"/>
      <w:u w:val="single"/>
    </w:rPr>
  </w:style>
  <w:style w:type="paragraph" w:styleId="a9">
    <w:name w:val="caption"/>
    <w:aliases w:val="图标题"/>
    <w:basedOn w:val="a"/>
    <w:next w:val="a"/>
    <w:autoRedefine/>
    <w:uiPriority w:val="35"/>
    <w:unhideWhenUsed/>
    <w:qFormat/>
    <w:rsid w:val="00E7379E"/>
    <w:pPr>
      <w:spacing w:before="120" w:line="300" w:lineRule="auto"/>
      <w:jc w:val="center"/>
    </w:pPr>
    <w:rPr>
      <w:rFonts w:ascii="Times New Roman" w:eastAsia="宋体" w:hAnsi="Times New Roman" w:cstheme="majorBidi"/>
      <w:b/>
      <w:sz w:val="16"/>
      <w:szCs w:val="16"/>
    </w:rPr>
  </w:style>
  <w:style w:type="paragraph" w:customStyle="1" w:styleId="ElsArticleTitle">
    <w:name w:val="Els_ArticleTitle"/>
    <w:next w:val="ElsAuthor"/>
    <w:rsid w:val="00FF287A"/>
    <w:pPr>
      <w:spacing w:before="360" w:after="240" w:line="350" w:lineRule="exact"/>
    </w:pPr>
    <w:rPr>
      <w:rFonts w:ascii="Times New Roman" w:eastAsia="宋体" w:hAnsi="Times New Roman" w:cs="Times New Roman"/>
      <w:kern w:val="0"/>
      <w:sz w:val="30"/>
      <w:szCs w:val="20"/>
      <w:lang w:eastAsia="en-US"/>
    </w:rPr>
  </w:style>
  <w:style w:type="paragraph" w:customStyle="1" w:styleId="ElsAuthor">
    <w:name w:val="Els_Author"/>
    <w:next w:val="a"/>
    <w:rsid w:val="00FF287A"/>
    <w:pPr>
      <w:spacing w:after="160" w:line="290" w:lineRule="exact"/>
    </w:pPr>
    <w:rPr>
      <w:rFonts w:ascii="Times New Roman" w:eastAsia="宋体" w:hAnsi="Times New Roman" w:cs="Times New Roman"/>
      <w:kern w:val="0"/>
      <w:sz w:val="24"/>
      <w:szCs w:val="20"/>
      <w:lang w:eastAsia="en-US"/>
    </w:rPr>
  </w:style>
  <w:style w:type="paragraph" w:customStyle="1" w:styleId="ElsCorrespondingAuthor">
    <w:name w:val="Els_CorrespondingAuthor"/>
    <w:next w:val="a"/>
    <w:rsid w:val="00FF287A"/>
    <w:pPr>
      <w:spacing w:before="120" w:line="200" w:lineRule="exact"/>
    </w:pPr>
    <w:rPr>
      <w:rFonts w:ascii="Times New Roman" w:eastAsia="宋体" w:hAnsi="Times New Roman" w:cs="Times New Roman"/>
      <w:kern w:val="0"/>
      <w:sz w:val="18"/>
      <w:szCs w:val="20"/>
      <w:lang w:eastAsia="en-US"/>
    </w:rPr>
  </w:style>
  <w:style w:type="paragraph" w:customStyle="1" w:styleId="ElsAffiliation">
    <w:name w:val="Els_Affiliation"/>
    <w:rsid w:val="00AE5C43"/>
    <w:pPr>
      <w:spacing w:line="200" w:lineRule="exact"/>
    </w:pPr>
    <w:rPr>
      <w:rFonts w:ascii="Times New Roman" w:eastAsia="宋体" w:hAnsi="Times New Roman" w:cs="Times New Roman"/>
      <w:i/>
      <w:kern w:val="0"/>
      <w:sz w:val="16"/>
      <w:szCs w:val="20"/>
      <w:lang w:eastAsia="en-US"/>
    </w:rPr>
  </w:style>
  <w:style w:type="character" w:customStyle="1" w:styleId="2Char">
    <w:name w:val="标题 2 Char"/>
    <w:basedOn w:val="a0"/>
    <w:link w:val="2"/>
    <w:uiPriority w:val="9"/>
    <w:semiHidden/>
    <w:rsid w:val="001359CE"/>
    <w:rPr>
      <w:rFonts w:asciiTheme="majorHAnsi" w:eastAsiaTheme="majorEastAsia" w:hAnsiTheme="majorHAnsi" w:cstheme="majorBidi"/>
      <w:b/>
      <w:bCs/>
      <w:sz w:val="32"/>
      <w:szCs w:val="32"/>
    </w:rPr>
  </w:style>
  <w:style w:type="character" w:customStyle="1" w:styleId="1Char">
    <w:name w:val="标题 1 Char"/>
    <w:basedOn w:val="a0"/>
    <w:link w:val="1"/>
    <w:uiPriority w:val="9"/>
    <w:rsid w:val="001359CE"/>
    <w:rPr>
      <w:b/>
      <w:bCs/>
      <w:kern w:val="44"/>
      <w:sz w:val="44"/>
      <w:szCs w:val="44"/>
    </w:rPr>
  </w:style>
  <w:style w:type="paragraph" w:styleId="TOC">
    <w:name w:val="TOC Heading"/>
    <w:basedOn w:val="1"/>
    <w:next w:val="a"/>
    <w:uiPriority w:val="39"/>
    <w:unhideWhenUsed/>
    <w:qFormat/>
    <w:rsid w:val="001359CE"/>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0">
    <w:name w:val="toc 2"/>
    <w:basedOn w:val="a"/>
    <w:next w:val="a"/>
    <w:autoRedefine/>
    <w:uiPriority w:val="39"/>
    <w:unhideWhenUsed/>
    <w:qFormat/>
    <w:rsid w:val="001359CE"/>
    <w:pPr>
      <w:widowControl/>
      <w:spacing w:after="100" w:line="276" w:lineRule="auto"/>
      <w:ind w:left="220"/>
      <w:jc w:val="left"/>
    </w:pPr>
    <w:rPr>
      <w:kern w:val="0"/>
      <w:sz w:val="22"/>
    </w:rPr>
  </w:style>
  <w:style w:type="paragraph" w:styleId="10">
    <w:name w:val="toc 1"/>
    <w:basedOn w:val="a"/>
    <w:next w:val="a"/>
    <w:autoRedefine/>
    <w:uiPriority w:val="39"/>
    <w:unhideWhenUsed/>
    <w:qFormat/>
    <w:rsid w:val="001359CE"/>
    <w:pPr>
      <w:widowControl/>
      <w:spacing w:after="100" w:line="276" w:lineRule="auto"/>
      <w:jc w:val="left"/>
    </w:pPr>
    <w:rPr>
      <w:kern w:val="0"/>
      <w:sz w:val="22"/>
    </w:rPr>
  </w:style>
  <w:style w:type="paragraph" w:styleId="30">
    <w:name w:val="toc 3"/>
    <w:basedOn w:val="a"/>
    <w:next w:val="a"/>
    <w:autoRedefine/>
    <w:uiPriority w:val="39"/>
    <w:unhideWhenUsed/>
    <w:qFormat/>
    <w:rsid w:val="001359CE"/>
    <w:pPr>
      <w:widowControl/>
      <w:spacing w:after="100" w:line="276" w:lineRule="auto"/>
      <w:ind w:left="440"/>
      <w:jc w:val="left"/>
    </w:pPr>
    <w:rPr>
      <w:kern w:val="0"/>
      <w:sz w:val="22"/>
    </w:rPr>
  </w:style>
  <w:style w:type="character" w:customStyle="1" w:styleId="3Char">
    <w:name w:val="标题 3 Char"/>
    <w:basedOn w:val="a0"/>
    <w:link w:val="3"/>
    <w:uiPriority w:val="9"/>
    <w:rsid w:val="00AC5A35"/>
    <w:rPr>
      <w:rFonts w:ascii="宋体" w:eastAsia="宋体" w:hAnsi="宋体" w:cs="宋体"/>
      <w:b/>
      <w:bCs/>
      <w:kern w:val="0"/>
      <w:sz w:val="27"/>
      <w:szCs w:val="27"/>
    </w:rPr>
  </w:style>
  <w:style w:type="paragraph" w:styleId="aa">
    <w:name w:val="table of figures"/>
    <w:basedOn w:val="a"/>
    <w:next w:val="a"/>
    <w:uiPriority w:val="99"/>
    <w:unhideWhenUsed/>
    <w:rsid w:val="001364BC"/>
    <w:pPr>
      <w:ind w:leftChars="200" w:left="2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25B6"/>
    <w:pPr>
      <w:widowControl w:val="0"/>
      <w:jc w:val="both"/>
    </w:pPr>
  </w:style>
  <w:style w:type="paragraph" w:styleId="1">
    <w:name w:val="heading 1"/>
    <w:basedOn w:val="a"/>
    <w:next w:val="a"/>
    <w:link w:val="1Char"/>
    <w:uiPriority w:val="9"/>
    <w:qFormat/>
    <w:rsid w:val="001359CE"/>
    <w:pPr>
      <w:keepNext/>
      <w:keepLines/>
      <w:spacing w:before="340" w:after="330" w:line="578" w:lineRule="auto"/>
      <w:outlineLvl w:val="0"/>
    </w:pPr>
    <w:rPr>
      <w:b/>
      <w:bCs/>
      <w:kern w:val="44"/>
      <w:sz w:val="44"/>
      <w:szCs w:val="44"/>
    </w:rPr>
  </w:style>
  <w:style w:type="paragraph" w:styleId="2">
    <w:name w:val="heading 2"/>
    <w:basedOn w:val="a"/>
    <w:next w:val="a"/>
    <w:link w:val="2Char"/>
    <w:uiPriority w:val="9"/>
    <w:semiHidden/>
    <w:unhideWhenUsed/>
    <w:qFormat/>
    <w:rsid w:val="001359CE"/>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link w:val="3Char"/>
    <w:uiPriority w:val="9"/>
    <w:qFormat/>
    <w:rsid w:val="00AC5A35"/>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453B7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453B7A"/>
    <w:rPr>
      <w:sz w:val="18"/>
      <w:szCs w:val="18"/>
    </w:rPr>
  </w:style>
  <w:style w:type="paragraph" w:styleId="a4">
    <w:name w:val="footer"/>
    <w:basedOn w:val="a"/>
    <w:link w:val="Char0"/>
    <w:uiPriority w:val="99"/>
    <w:unhideWhenUsed/>
    <w:rsid w:val="00453B7A"/>
    <w:pPr>
      <w:tabs>
        <w:tab w:val="center" w:pos="4153"/>
        <w:tab w:val="right" w:pos="8306"/>
      </w:tabs>
      <w:snapToGrid w:val="0"/>
      <w:jc w:val="left"/>
    </w:pPr>
    <w:rPr>
      <w:sz w:val="18"/>
      <w:szCs w:val="18"/>
    </w:rPr>
  </w:style>
  <w:style w:type="character" w:customStyle="1" w:styleId="Char0">
    <w:name w:val="页脚 Char"/>
    <w:basedOn w:val="a0"/>
    <w:link w:val="a4"/>
    <w:uiPriority w:val="99"/>
    <w:rsid w:val="00453B7A"/>
    <w:rPr>
      <w:sz w:val="18"/>
      <w:szCs w:val="18"/>
    </w:rPr>
  </w:style>
  <w:style w:type="paragraph" w:customStyle="1" w:styleId="ElsParagraph">
    <w:name w:val="Els_Paragraph"/>
    <w:rsid w:val="00453B7A"/>
    <w:pPr>
      <w:spacing w:after="120" w:line="220" w:lineRule="exact"/>
      <w:ind w:firstLine="230"/>
      <w:jc w:val="both"/>
    </w:pPr>
    <w:rPr>
      <w:rFonts w:ascii="Times New Roman" w:eastAsia="宋体" w:hAnsi="Times New Roman" w:cs="Times New Roman"/>
      <w:kern w:val="0"/>
      <w:sz w:val="19"/>
      <w:szCs w:val="20"/>
      <w:lang w:eastAsia="en-US"/>
    </w:rPr>
  </w:style>
  <w:style w:type="paragraph" w:styleId="a5">
    <w:name w:val="Balloon Text"/>
    <w:basedOn w:val="a"/>
    <w:link w:val="Char1"/>
    <w:uiPriority w:val="99"/>
    <w:semiHidden/>
    <w:unhideWhenUsed/>
    <w:rsid w:val="00453B7A"/>
    <w:rPr>
      <w:sz w:val="18"/>
      <w:szCs w:val="18"/>
    </w:rPr>
  </w:style>
  <w:style w:type="character" w:customStyle="1" w:styleId="Char1">
    <w:name w:val="批注框文本 Char"/>
    <w:basedOn w:val="a0"/>
    <w:link w:val="a5"/>
    <w:uiPriority w:val="99"/>
    <w:semiHidden/>
    <w:rsid w:val="00453B7A"/>
    <w:rPr>
      <w:sz w:val="18"/>
      <w:szCs w:val="18"/>
    </w:rPr>
  </w:style>
  <w:style w:type="character" w:customStyle="1" w:styleId="fontstyle01">
    <w:name w:val="fontstyle01"/>
    <w:basedOn w:val="a0"/>
    <w:rsid w:val="006D64B0"/>
    <w:rPr>
      <w:rFonts w:ascii="TimesNewRomanPSMT" w:hAnsi="TimesNewRomanPSMT" w:hint="default"/>
      <w:b w:val="0"/>
      <w:bCs w:val="0"/>
      <w:i w:val="0"/>
      <w:iCs w:val="0"/>
      <w:color w:val="000000"/>
      <w:sz w:val="24"/>
      <w:szCs w:val="24"/>
    </w:rPr>
  </w:style>
  <w:style w:type="table" w:styleId="a6">
    <w:name w:val="Table Grid"/>
    <w:basedOn w:val="a1"/>
    <w:uiPriority w:val="39"/>
    <w:rsid w:val="006C52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s-markdown-paragraph">
    <w:name w:val="ds-markdown-paragraph"/>
    <w:basedOn w:val="a"/>
    <w:rsid w:val="008F4242"/>
    <w:pPr>
      <w:widowControl/>
      <w:spacing w:before="100" w:beforeAutospacing="1" w:after="100" w:afterAutospacing="1"/>
      <w:jc w:val="left"/>
    </w:pPr>
    <w:rPr>
      <w:rFonts w:ascii="宋体" w:eastAsia="宋体" w:hAnsi="宋体" w:cs="宋体"/>
      <w:kern w:val="0"/>
      <w:sz w:val="24"/>
      <w:szCs w:val="24"/>
    </w:rPr>
  </w:style>
  <w:style w:type="character" w:styleId="a7">
    <w:name w:val="Strong"/>
    <w:basedOn w:val="a0"/>
    <w:uiPriority w:val="22"/>
    <w:qFormat/>
    <w:rsid w:val="008F4242"/>
    <w:rPr>
      <w:b/>
      <w:bCs/>
    </w:rPr>
  </w:style>
  <w:style w:type="character" w:styleId="a8">
    <w:name w:val="Hyperlink"/>
    <w:basedOn w:val="a0"/>
    <w:uiPriority w:val="99"/>
    <w:unhideWhenUsed/>
    <w:rsid w:val="008F4242"/>
    <w:rPr>
      <w:color w:val="0000FF"/>
      <w:u w:val="single"/>
    </w:rPr>
  </w:style>
  <w:style w:type="paragraph" w:styleId="a9">
    <w:name w:val="caption"/>
    <w:aliases w:val="图标题"/>
    <w:basedOn w:val="a"/>
    <w:next w:val="a"/>
    <w:autoRedefine/>
    <w:uiPriority w:val="35"/>
    <w:unhideWhenUsed/>
    <w:qFormat/>
    <w:rsid w:val="00E7379E"/>
    <w:pPr>
      <w:spacing w:before="120" w:line="300" w:lineRule="auto"/>
      <w:jc w:val="center"/>
    </w:pPr>
    <w:rPr>
      <w:rFonts w:ascii="Times New Roman" w:eastAsia="宋体" w:hAnsi="Times New Roman" w:cstheme="majorBidi"/>
      <w:b/>
      <w:sz w:val="16"/>
      <w:szCs w:val="16"/>
    </w:rPr>
  </w:style>
  <w:style w:type="paragraph" w:customStyle="1" w:styleId="ElsArticleTitle">
    <w:name w:val="Els_ArticleTitle"/>
    <w:next w:val="ElsAuthor"/>
    <w:rsid w:val="00FF287A"/>
    <w:pPr>
      <w:spacing w:before="360" w:after="240" w:line="350" w:lineRule="exact"/>
    </w:pPr>
    <w:rPr>
      <w:rFonts w:ascii="Times New Roman" w:eastAsia="宋体" w:hAnsi="Times New Roman" w:cs="Times New Roman"/>
      <w:kern w:val="0"/>
      <w:sz w:val="30"/>
      <w:szCs w:val="20"/>
      <w:lang w:eastAsia="en-US"/>
    </w:rPr>
  </w:style>
  <w:style w:type="paragraph" w:customStyle="1" w:styleId="ElsAuthor">
    <w:name w:val="Els_Author"/>
    <w:next w:val="a"/>
    <w:rsid w:val="00FF287A"/>
    <w:pPr>
      <w:spacing w:after="160" w:line="290" w:lineRule="exact"/>
    </w:pPr>
    <w:rPr>
      <w:rFonts w:ascii="Times New Roman" w:eastAsia="宋体" w:hAnsi="Times New Roman" w:cs="Times New Roman"/>
      <w:kern w:val="0"/>
      <w:sz w:val="24"/>
      <w:szCs w:val="20"/>
      <w:lang w:eastAsia="en-US"/>
    </w:rPr>
  </w:style>
  <w:style w:type="paragraph" w:customStyle="1" w:styleId="ElsCorrespondingAuthor">
    <w:name w:val="Els_CorrespondingAuthor"/>
    <w:next w:val="a"/>
    <w:rsid w:val="00FF287A"/>
    <w:pPr>
      <w:spacing w:before="120" w:line="200" w:lineRule="exact"/>
    </w:pPr>
    <w:rPr>
      <w:rFonts w:ascii="Times New Roman" w:eastAsia="宋体" w:hAnsi="Times New Roman" w:cs="Times New Roman"/>
      <w:kern w:val="0"/>
      <w:sz w:val="18"/>
      <w:szCs w:val="20"/>
      <w:lang w:eastAsia="en-US"/>
    </w:rPr>
  </w:style>
  <w:style w:type="paragraph" w:customStyle="1" w:styleId="ElsAffiliation">
    <w:name w:val="Els_Affiliation"/>
    <w:rsid w:val="00AE5C43"/>
    <w:pPr>
      <w:spacing w:line="200" w:lineRule="exact"/>
    </w:pPr>
    <w:rPr>
      <w:rFonts w:ascii="Times New Roman" w:eastAsia="宋体" w:hAnsi="Times New Roman" w:cs="Times New Roman"/>
      <w:i/>
      <w:kern w:val="0"/>
      <w:sz w:val="16"/>
      <w:szCs w:val="20"/>
      <w:lang w:eastAsia="en-US"/>
    </w:rPr>
  </w:style>
  <w:style w:type="character" w:customStyle="1" w:styleId="2Char">
    <w:name w:val="标题 2 Char"/>
    <w:basedOn w:val="a0"/>
    <w:link w:val="2"/>
    <w:uiPriority w:val="9"/>
    <w:semiHidden/>
    <w:rsid w:val="001359CE"/>
    <w:rPr>
      <w:rFonts w:asciiTheme="majorHAnsi" w:eastAsiaTheme="majorEastAsia" w:hAnsiTheme="majorHAnsi" w:cstheme="majorBidi"/>
      <w:b/>
      <w:bCs/>
      <w:sz w:val="32"/>
      <w:szCs w:val="32"/>
    </w:rPr>
  </w:style>
  <w:style w:type="character" w:customStyle="1" w:styleId="1Char">
    <w:name w:val="标题 1 Char"/>
    <w:basedOn w:val="a0"/>
    <w:link w:val="1"/>
    <w:uiPriority w:val="9"/>
    <w:rsid w:val="001359CE"/>
    <w:rPr>
      <w:b/>
      <w:bCs/>
      <w:kern w:val="44"/>
      <w:sz w:val="44"/>
      <w:szCs w:val="44"/>
    </w:rPr>
  </w:style>
  <w:style w:type="paragraph" w:styleId="TOC">
    <w:name w:val="TOC Heading"/>
    <w:basedOn w:val="1"/>
    <w:next w:val="a"/>
    <w:uiPriority w:val="39"/>
    <w:unhideWhenUsed/>
    <w:qFormat/>
    <w:rsid w:val="001359CE"/>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0">
    <w:name w:val="toc 2"/>
    <w:basedOn w:val="a"/>
    <w:next w:val="a"/>
    <w:autoRedefine/>
    <w:uiPriority w:val="39"/>
    <w:unhideWhenUsed/>
    <w:qFormat/>
    <w:rsid w:val="001359CE"/>
    <w:pPr>
      <w:widowControl/>
      <w:spacing w:after="100" w:line="276" w:lineRule="auto"/>
      <w:ind w:left="220"/>
      <w:jc w:val="left"/>
    </w:pPr>
    <w:rPr>
      <w:kern w:val="0"/>
      <w:sz w:val="22"/>
    </w:rPr>
  </w:style>
  <w:style w:type="paragraph" w:styleId="10">
    <w:name w:val="toc 1"/>
    <w:basedOn w:val="a"/>
    <w:next w:val="a"/>
    <w:autoRedefine/>
    <w:uiPriority w:val="39"/>
    <w:unhideWhenUsed/>
    <w:qFormat/>
    <w:rsid w:val="001359CE"/>
    <w:pPr>
      <w:widowControl/>
      <w:spacing w:after="100" w:line="276" w:lineRule="auto"/>
      <w:jc w:val="left"/>
    </w:pPr>
    <w:rPr>
      <w:kern w:val="0"/>
      <w:sz w:val="22"/>
    </w:rPr>
  </w:style>
  <w:style w:type="paragraph" w:styleId="30">
    <w:name w:val="toc 3"/>
    <w:basedOn w:val="a"/>
    <w:next w:val="a"/>
    <w:autoRedefine/>
    <w:uiPriority w:val="39"/>
    <w:unhideWhenUsed/>
    <w:qFormat/>
    <w:rsid w:val="001359CE"/>
    <w:pPr>
      <w:widowControl/>
      <w:spacing w:after="100" w:line="276" w:lineRule="auto"/>
      <w:ind w:left="440"/>
      <w:jc w:val="left"/>
    </w:pPr>
    <w:rPr>
      <w:kern w:val="0"/>
      <w:sz w:val="22"/>
    </w:rPr>
  </w:style>
  <w:style w:type="character" w:customStyle="1" w:styleId="3Char">
    <w:name w:val="标题 3 Char"/>
    <w:basedOn w:val="a0"/>
    <w:link w:val="3"/>
    <w:uiPriority w:val="9"/>
    <w:rsid w:val="00AC5A35"/>
    <w:rPr>
      <w:rFonts w:ascii="宋体" w:eastAsia="宋体" w:hAnsi="宋体" w:cs="宋体"/>
      <w:b/>
      <w:bCs/>
      <w:kern w:val="0"/>
      <w:sz w:val="27"/>
      <w:szCs w:val="27"/>
    </w:rPr>
  </w:style>
  <w:style w:type="paragraph" w:styleId="aa">
    <w:name w:val="table of figures"/>
    <w:basedOn w:val="a"/>
    <w:next w:val="a"/>
    <w:uiPriority w:val="99"/>
    <w:unhideWhenUsed/>
    <w:rsid w:val="001364BC"/>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927991">
      <w:bodyDiv w:val="1"/>
      <w:marLeft w:val="0"/>
      <w:marRight w:val="0"/>
      <w:marTop w:val="0"/>
      <w:marBottom w:val="0"/>
      <w:divBdr>
        <w:top w:val="none" w:sz="0" w:space="0" w:color="auto"/>
        <w:left w:val="none" w:sz="0" w:space="0" w:color="auto"/>
        <w:bottom w:val="none" w:sz="0" w:space="0" w:color="auto"/>
        <w:right w:val="none" w:sz="0" w:space="0" w:color="auto"/>
      </w:divBdr>
    </w:div>
    <w:div w:id="451897247">
      <w:bodyDiv w:val="1"/>
      <w:marLeft w:val="0"/>
      <w:marRight w:val="0"/>
      <w:marTop w:val="0"/>
      <w:marBottom w:val="0"/>
      <w:divBdr>
        <w:top w:val="none" w:sz="0" w:space="0" w:color="auto"/>
        <w:left w:val="none" w:sz="0" w:space="0" w:color="auto"/>
        <w:bottom w:val="none" w:sz="0" w:space="0" w:color="auto"/>
        <w:right w:val="none" w:sz="0" w:space="0" w:color="auto"/>
      </w:divBdr>
    </w:div>
    <w:div w:id="634412682">
      <w:bodyDiv w:val="1"/>
      <w:marLeft w:val="0"/>
      <w:marRight w:val="0"/>
      <w:marTop w:val="0"/>
      <w:marBottom w:val="0"/>
      <w:divBdr>
        <w:top w:val="none" w:sz="0" w:space="0" w:color="auto"/>
        <w:left w:val="none" w:sz="0" w:space="0" w:color="auto"/>
        <w:bottom w:val="none" w:sz="0" w:space="0" w:color="auto"/>
        <w:right w:val="none" w:sz="0" w:space="0" w:color="auto"/>
      </w:divBdr>
    </w:div>
    <w:div w:id="674652154">
      <w:bodyDiv w:val="1"/>
      <w:marLeft w:val="0"/>
      <w:marRight w:val="0"/>
      <w:marTop w:val="0"/>
      <w:marBottom w:val="0"/>
      <w:divBdr>
        <w:top w:val="none" w:sz="0" w:space="0" w:color="auto"/>
        <w:left w:val="none" w:sz="0" w:space="0" w:color="auto"/>
        <w:bottom w:val="none" w:sz="0" w:space="0" w:color="auto"/>
        <w:right w:val="none" w:sz="0" w:space="0" w:color="auto"/>
      </w:divBdr>
    </w:div>
    <w:div w:id="901519566">
      <w:bodyDiv w:val="1"/>
      <w:marLeft w:val="0"/>
      <w:marRight w:val="0"/>
      <w:marTop w:val="0"/>
      <w:marBottom w:val="0"/>
      <w:divBdr>
        <w:top w:val="none" w:sz="0" w:space="0" w:color="auto"/>
        <w:left w:val="none" w:sz="0" w:space="0" w:color="auto"/>
        <w:bottom w:val="none" w:sz="0" w:space="0" w:color="auto"/>
        <w:right w:val="none" w:sz="0" w:space="0" w:color="auto"/>
      </w:divBdr>
    </w:div>
    <w:div w:id="964894868">
      <w:bodyDiv w:val="1"/>
      <w:marLeft w:val="0"/>
      <w:marRight w:val="0"/>
      <w:marTop w:val="0"/>
      <w:marBottom w:val="0"/>
      <w:divBdr>
        <w:top w:val="none" w:sz="0" w:space="0" w:color="auto"/>
        <w:left w:val="none" w:sz="0" w:space="0" w:color="auto"/>
        <w:bottom w:val="none" w:sz="0" w:space="0" w:color="auto"/>
        <w:right w:val="none" w:sz="0" w:space="0" w:color="auto"/>
      </w:divBdr>
    </w:div>
    <w:div w:id="980884740">
      <w:bodyDiv w:val="1"/>
      <w:marLeft w:val="0"/>
      <w:marRight w:val="0"/>
      <w:marTop w:val="0"/>
      <w:marBottom w:val="0"/>
      <w:divBdr>
        <w:top w:val="none" w:sz="0" w:space="0" w:color="auto"/>
        <w:left w:val="none" w:sz="0" w:space="0" w:color="auto"/>
        <w:bottom w:val="none" w:sz="0" w:space="0" w:color="auto"/>
        <w:right w:val="none" w:sz="0" w:space="0" w:color="auto"/>
      </w:divBdr>
    </w:div>
    <w:div w:id="1031611253">
      <w:bodyDiv w:val="1"/>
      <w:marLeft w:val="0"/>
      <w:marRight w:val="0"/>
      <w:marTop w:val="0"/>
      <w:marBottom w:val="0"/>
      <w:divBdr>
        <w:top w:val="none" w:sz="0" w:space="0" w:color="auto"/>
        <w:left w:val="none" w:sz="0" w:space="0" w:color="auto"/>
        <w:bottom w:val="none" w:sz="0" w:space="0" w:color="auto"/>
        <w:right w:val="none" w:sz="0" w:space="0" w:color="auto"/>
      </w:divBdr>
    </w:div>
    <w:div w:id="1426851789">
      <w:bodyDiv w:val="1"/>
      <w:marLeft w:val="0"/>
      <w:marRight w:val="0"/>
      <w:marTop w:val="0"/>
      <w:marBottom w:val="0"/>
      <w:divBdr>
        <w:top w:val="none" w:sz="0" w:space="0" w:color="auto"/>
        <w:left w:val="none" w:sz="0" w:space="0" w:color="auto"/>
        <w:bottom w:val="none" w:sz="0" w:space="0" w:color="auto"/>
        <w:right w:val="none" w:sz="0" w:space="0" w:color="auto"/>
      </w:divBdr>
    </w:div>
    <w:div w:id="1503928487">
      <w:bodyDiv w:val="1"/>
      <w:marLeft w:val="0"/>
      <w:marRight w:val="0"/>
      <w:marTop w:val="0"/>
      <w:marBottom w:val="0"/>
      <w:divBdr>
        <w:top w:val="none" w:sz="0" w:space="0" w:color="auto"/>
        <w:left w:val="none" w:sz="0" w:space="0" w:color="auto"/>
        <w:bottom w:val="none" w:sz="0" w:space="0" w:color="auto"/>
        <w:right w:val="none" w:sz="0" w:space="0" w:color="auto"/>
      </w:divBdr>
    </w:div>
    <w:div w:id="1870991152">
      <w:bodyDiv w:val="1"/>
      <w:marLeft w:val="0"/>
      <w:marRight w:val="0"/>
      <w:marTop w:val="0"/>
      <w:marBottom w:val="0"/>
      <w:divBdr>
        <w:top w:val="none" w:sz="0" w:space="0" w:color="auto"/>
        <w:left w:val="none" w:sz="0" w:space="0" w:color="auto"/>
        <w:bottom w:val="none" w:sz="0" w:space="0" w:color="auto"/>
        <w:right w:val="none" w:sz="0" w:space="0" w:color="auto"/>
      </w:divBdr>
    </w:div>
    <w:div w:id="1998413576">
      <w:bodyDiv w:val="1"/>
      <w:marLeft w:val="0"/>
      <w:marRight w:val="0"/>
      <w:marTop w:val="0"/>
      <w:marBottom w:val="0"/>
      <w:divBdr>
        <w:top w:val="none" w:sz="0" w:space="0" w:color="auto"/>
        <w:left w:val="none" w:sz="0" w:space="0" w:color="auto"/>
        <w:bottom w:val="none" w:sz="0" w:space="0" w:color="auto"/>
        <w:right w:val="none" w:sz="0" w:space="0" w:color="auto"/>
      </w:divBdr>
    </w:div>
    <w:div w:id="2037198091">
      <w:bodyDiv w:val="1"/>
      <w:marLeft w:val="0"/>
      <w:marRight w:val="0"/>
      <w:marTop w:val="0"/>
      <w:marBottom w:val="0"/>
      <w:divBdr>
        <w:top w:val="none" w:sz="0" w:space="0" w:color="auto"/>
        <w:left w:val="none" w:sz="0" w:space="0" w:color="auto"/>
        <w:bottom w:val="none" w:sz="0" w:space="0" w:color="auto"/>
        <w:right w:val="none" w:sz="0" w:space="0" w:color="auto"/>
      </w:divBdr>
    </w:div>
    <w:div w:id="2071035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117" Type="http://schemas.openxmlformats.org/officeDocument/2006/relationships/image" Target="media/image60.emf"/><Relationship Id="rId21" Type="http://schemas.openxmlformats.org/officeDocument/2006/relationships/header" Target="header2.xml"/><Relationship Id="rId42" Type="http://schemas.openxmlformats.org/officeDocument/2006/relationships/image" Target="media/image16.emf"/><Relationship Id="rId47" Type="http://schemas.openxmlformats.org/officeDocument/2006/relationships/oleObject" Target="embeddings/oleObject14.bin"/><Relationship Id="rId63" Type="http://schemas.openxmlformats.org/officeDocument/2006/relationships/oleObject" Target="embeddings/oleObject22.bin"/><Relationship Id="rId68" Type="http://schemas.openxmlformats.org/officeDocument/2006/relationships/image" Target="media/image29.emf"/><Relationship Id="rId84" Type="http://schemas.openxmlformats.org/officeDocument/2006/relationships/oleObject" Target="embeddings/oleObject32.bin"/><Relationship Id="rId89" Type="http://schemas.openxmlformats.org/officeDocument/2006/relationships/image" Target="media/image40.emf"/><Relationship Id="rId112" Type="http://schemas.openxmlformats.org/officeDocument/2006/relationships/image" Target="media/image56.jpeg"/><Relationship Id="rId16" Type="http://schemas.openxmlformats.org/officeDocument/2006/relationships/image" Target="media/image6.emf"/><Relationship Id="rId107" Type="http://schemas.openxmlformats.org/officeDocument/2006/relationships/oleObject" Target="embeddings/oleObject41.bin"/><Relationship Id="rId11" Type="http://schemas.openxmlformats.org/officeDocument/2006/relationships/image" Target="media/image2.tiff"/><Relationship Id="rId32" Type="http://schemas.openxmlformats.org/officeDocument/2006/relationships/image" Target="media/image11.emf"/><Relationship Id="rId37" Type="http://schemas.openxmlformats.org/officeDocument/2006/relationships/oleObject" Target="embeddings/oleObject9.bin"/><Relationship Id="rId53" Type="http://schemas.openxmlformats.org/officeDocument/2006/relationships/oleObject" Target="embeddings/oleObject17.bin"/><Relationship Id="rId58" Type="http://schemas.openxmlformats.org/officeDocument/2006/relationships/image" Target="media/image24.emf"/><Relationship Id="rId74" Type="http://schemas.openxmlformats.org/officeDocument/2006/relationships/image" Target="media/image32.emf"/><Relationship Id="rId79" Type="http://schemas.openxmlformats.org/officeDocument/2006/relationships/oleObject" Target="embeddings/oleObject30.bin"/><Relationship Id="rId102" Type="http://schemas.openxmlformats.org/officeDocument/2006/relationships/image" Target="media/image48.jpeg"/><Relationship Id="rId5" Type="http://schemas.openxmlformats.org/officeDocument/2006/relationships/settings" Target="settings.xml"/><Relationship Id="rId90" Type="http://schemas.openxmlformats.org/officeDocument/2006/relationships/oleObject" Target="embeddings/oleObject35.bin"/><Relationship Id="rId95" Type="http://schemas.openxmlformats.org/officeDocument/2006/relationships/image" Target="media/image44.emf"/><Relationship Id="rId22" Type="http://schemas.openxmlformats.org/officeDocument/2006/relationships/footer" Target="footer1.xml"/><Relationship Id="rId27" Type="http://schemas.openxmlformats.org/officeDocument/2006/relationships/oleObject" Target="embeddings/oleObject4.bin"/><Relationship Id="rId43" Type="http://schemas.openxmlformats.org/officeDocument/2006/relationships/oleObject" Target="embeddings/oleObject12.bin"/><Relationship Id="rId48" Type="http://schemas.openxmlformats.org/officeDocument/2006/relationships/image" Target="media/image19.emf"/><Relationship Id="rId64" Type="http://schemas.openxmlformats.org/officeDocument/2006/relationships/image" Target="media/image27.emf"/><Relationship Id="rId69" Type="http://schemas.openxmlformats.org/officeDocument/2006/relationships/oleObject" Target="embeddings/oleObject25.bin"/><Relationship Id="rId113" Type="http://schemas.openxmlformats.org/officeDocument/2006/relationships/image" Target="media/image57.jpeg"/><Relationship Id="rId118" Type="http://schemas.openxmlformats.org/officeDocument/2006/relationships/oleObject" Target="embeddings/oleObject43.bin"/><Relationship Id="rId80" Type="http://schemas.openxmlformats.org/officeDocument/2006/relationships/image" Target="media/image35.jpeg"/><Relationship Id="rId85" Type="http://schemas.openxmlformats.org/officeDocument/2006/relationships/image" Target="media/image38.emf"/><Relationship Id="rId12" Type="http://schemas.openxmlformats.org/officeDocument/2006/relationships/image" Target="media/image3.tiff"/><Relationship Id="rId17" Type="http://schemas.openxmlformats.org/officeDocument/2006/relationships/oleObject" Target="embeddings/oleObject2.bin"/><Relationship Id="rId33" Type="http://schemas.openxmlformats.org/officeDocument/2006/relationships/oleObject" Target="embeddings/oleObject7.bin"/><Relationship Id="rId38" Type="http://schemas.openxmlformats.org/officeDocument/2006/relationships/image" Target="media/image14.emf"/><Relationship Id="rId59" Type="http://schemas.openxmlformats.org/officeDocument/2006/relationships/oleObject" Target="embeddings/oleObject20.bin"/><Relationship Id="rId103" Type="http://schemas.openxmlformats.org/officeDocument/2006/relationships/image" Target="media/image49.emf"/><Relationship Id="rId108" Type="http://schemas.openxmlformats.org/officeDocument/2006/relationships/image" Target="media/image52.jpeg"/><Relationship Id="rId54" Type="http://schemas.openxmlformats.org/officeDocument/2006/relationships/image" Target="media/image22.emf"/><Relationship Id="rId70" Type="http://schemas.openxmlformats.org/officeDocument/2006/relationships/image" Target="media/image30.emf"/><Relationship Id="rId75" Type="http://schemas.openxmlformats.org/officeDocument/2006/relationships/oleObject" Target="embeddings/oleObject28.bin"/><Relationship Id="rId91" Type="http://schemas.openxmlformats.org/officeDocument/2006/relationships/image" Target="media/image41.emf"/><Relationship Id="rId96" Type="http://schemas.openxmlformats.org/officeDocument/2006/relationships/oleObject" Target="embeddings/oleObject37.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2.xml"/><Relationship Id="rId28" Type="http://schemas.openxmlformats.org/officeDocument/2006/relationships/image" Target="media/image9.emf"/><Relationship Id="rId49" Type="http://schemas.openxmlformats.org/officeDocument/2006/relationships/oleObject" Target="embeddings/oleObject15.bin"/><Relationship Id="rId114" Type="http://schemas.openxmlformats.org/officeDocument/2006/relationships/image" Target="media/image58.jpeg"/><Relationship Id="rId119" Type="http://schemas.openxmlformats.org/officeDocument/2006/relationships/fontTable" Target="fontTable.xml"/><Relationship Id="rId10" Type="http://schemas.openxmlformats.org/officeDocument/2006/relationships/hyperlink" Target="http://www.bindingdb.org/" TargetMode="External"/><Relationship Id="rId31" Type="http://schemas.openxmlformats.org/officeDocument/2006/relationships/oleObject" Target="embeddings/oleObject6.bin"/><Relationship Id="rId44" Type="http://schemas.openxmlformats.org/officeDocument/2006/relationships/image" Target="media/image17.emf"/><Relationship Id="rId52" Type="http://schemas.openxmlformats.org/officeDocument/2006/relationships/image" Target="media/image21.emf"/><Relationship Id="rId60" Type="http://schemas.openxmlformats.org/officeDocument/2006/relationships/image" Target="media/image25.emf"/><Relationship Id="rId65" Type="http://schemas.openxmlformats.org/officeDocument/2006/relationships/oleObject" Target="embeddings/oleObject23.bin"/><Relationship Id="rId73" Type="http://schemas.openxmlformats.org/officeDocument/2006/relationships/oleObject" Target="embeddings/oleObject27.bin"/><Relationship Id="rId78" Type="http://schemas.openxmlformats.org/officeDocument/2006/relationships/image" Target="media/image34.emf"/><Relationship Id="rId81" Type="http://schemas.openxmlformats.org/officeDocument/2006/relationships/image" Target="media/image36.emf"/><Relationship Id="rId86" Type="http://schemas.openxmlformats.org/officeDocument/2006/relationships/oleObject" Target="embeddings/oleObject33.bin"/><Relationship Id="rId94" Type="http://schemas.openxmlformats.org/officeDocument/2006/relationships/image" Target="media/image43.jpeg"/><Relationship Id="rId99" Type="http://schemas.openxmlformats.org/officeDocument/2006/relationships/image" Target="media/image46.emf"/><Relationship Id="rId101" Type="http://schemas.openxmlformats.org/officeDocument/2006/relationships/image" Target="media/image47.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image" Target="media/image7.emf"/><Relationship Id="rId39" Type="http://schemas.openxmlformats.org/officeDocument/2006/relationships/oleObject" Target="embeddings/oleObject10.bin"/><Relationship Id="rId109" Type="http://schemas.openxmlformats.org/officeDocument/2006/relationships/image" Target="media/image53.jpeg"/><Relationship Id="rId34" Type="http://schemas.openxmlformats.org/officeDocument/2006/relationships/image" Target="media/image12.emf"/><Relationship Id="rId50" Type="http://schemas.openxmlformats.org/officeDocument/2006/relationships/image" Target="media/image20.emf"/><Relationship Id="rId55" Type="http://schemas.openxmlformats.org/officeDocument/2006/relationships/oleObject" Target="embeddings/oleObject18.bin"/><Relationship Id="rId76" Type="http://schemas.openxmlformats.org/officeDocument/2006/relationships/image" Target="media/image33.emf"/><Relationship Id="rId97" Type="http://schemas.openxmlformats.org/officeDocument/2006/relationships/image" Target="media/image45.emf"/><Relationship Id="rId104" Type="http://schemas.openxmlformats.org/officeDocument/2006/relationships/oleObject" Target="embeddings/oleObject40.bin"/><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oleObject" Target="embeddings/oleObject26.bin"/><Relationship Id="rId92" Type="http://schemas.openxmlformats.org/officeDocument/2006/relationships/oleObject" Target="embeddings/oleObject36.bin"/><Relationship Id="rId2" Type="http://schemas.openxmlformats.org/officeDocument/2006/relationships/numbering" Target="numbering.xml"/><Relationship Id="rId29" Type="http://schemas.openxmlformats.org/officeDocument/2006/relationships/oleObject" Target="embeddings/oleObject5.bin"/><Relationship Id="rId24" Type="http://schemas.openxmlformats.org/officeDocument/2006/relationships/header" Target="header3.xml"/><Relationship Id="rId40" Type="http://schemas.openxmlformats.org/officeDocument/2006/relationships/image" Target="media/image15.emf"/><Relationship Id="rId45" Type="http://schemas.openxmlformats.org/officeDocument/2006/relationships/oleObject" Target="embeddings/oleObject13.bin"/><Relationship Id="rId66" Type="http://schemas.openxmlformats.org/officeDocument/2006/relationships/image" Target="media/image28.emf"/><Relationship Id="rId87" Type="http://schemas.openxmlformats.org/officeDocument/2006/relationships/image" Target="media/image39.emf"/><Relationship Id="rId110" Type="http://schemas.openxmlformats.org/officeDocument/2006/relationships/image" Target="media/image54.jpeg"/><Relationship Id="rId115" Type="http://schemas.openxmlformats.org/officeDocument/2006/relationships/image" Target="media/image59.emf"/><Relationship Id="rId61" Type="http://schemas.openxmlformats.org/officeDocument/2006/relationships/oleObject" Target="embeddings/oleObject21.bin"/><Relationship Id="rId82" Type="http://schemas.openxmlformats.org/officeDocument/2006/relationships/oleObject" Target="embeddings/oleObject31.bin"/><Relationship Id="rId19" Type="http://schemas.openxmlformats.org/officeDocument/2006/relationships/oleObject" Target="embeddings/oleObject3.bin"/><Relationship Id="rId14" Type="http://schemas.openxmlformats.org/officeDocument/2006/relationships/oleObject" Target="embeddings/oleObject1.bin"/><Relationship Id="rId30" Type="http://schemas.openxmlformats.org/officeDocument/2006/relationships/image" Target="media/image10.emf"/><Relationship Id="rId35" Type="http://schemas.openxmlformats.org/officeDocument/2006/relationships/oleObject" Target="embeddings/oleObject8.bin"/><Relationship Id="rId56" Type="http://schemas.openxmlformats.org/officeDocument/2006/relationships/image" Target="media/image23.emf"/><Relationship Id="rId77" Type="http://schemas.openxmlformats.org/officeDocument/2006/relationships/oleObject" Target="embeddings/oleObject29.bin"/><Relationship Id="rId100" Type="http://schemas.openxmlformats.org/officeDocument/2006/relationships/oleObject" Target="embeddings/oleObject39.bin"/><Relationship Id="rId105"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oleObject" Target="embeddings/oleObject16.bin"/><Relationship Id="rId72" Type="http://schemas.openxmlformats.org/officeDocument/2006/relationships/image" Target="media/image31.emf"/><Relationship Id="rId93" Type="http://schemas.openxmlformats.org/officeDocument/2006/relationships/image" Target="media/image42.jpeg"/><Relationship Id="rId98" Type="http://schemas.openxmlformats.org/officeDocument/2006/relationships/oleObject" Target="embeddings/oleObject38.bin"/><Relationship Id="rId3" Type="http://schemas.openxmlformats.org/officeDocument/2006/relationships/styles" Target="styles.xml"/><Relationship Id="rId25" Type="http://schemas.openxmlformats.org/officeDocument/2006/relationships/footer" Target="footer3.xml"/><Relationship Id="rId46" Type="http://schemas.openxmlformats.org/officeDocument/2006/relationships/image" Target="media/image18.emf"/><Relationship Id="rId67" Type="http://schemas.openxmlformats.org/officeDocument/2006/relationships/oleObject" Target="embeddings/oleObject24.bin"/><Relationship Id="rId116" Type="http://schemas.openxmlformats.org/officeDocument/2006/relationships/oleObject" Target="embeddings/oleObject42.bin"/><Relationship Id="rId20" Type="http://schemas.openxmlformats.org/officeDocument/2006/relationships/header" Target="header1.xml"/><Relationship Id="rId41" Type="http://schemas.openxmlformats.org/officeDocument/2006/relationships/oleObject" Target="embeddings/oleObject11.bin"/><Relationship Id="rId62" Type="http://schemas.openxmlformats.org/officeDocument/2006/relationships/image" Target="media/image26.emf"/><Relationship Id="rId83" Type="http://schemas.openxmlformats.org/officeDocument/2006/relationships/image" Target="media/image37.emf"/><Relationship Id="rId88" Type="http://schemas.openxmlformats.org/officeDocument/2006/relationships/oleObject" Target="embeddings/oleObject34.bin"/><Relationship Id="rId111" Type="http://schemas.openxmlformats.org/officeDocument/2006/relationships/image" Target="media/image55.jpeg"/><Relationship Id="rId15" Type="http://schemas.openxmlformats.org/officeDocument/2006/relationships/image" Target="media/image5.png"/><Relationship Id="rId36" Type="http://schemas.openxmlformats.org/officeDocument/2006/relationships/image" Target="media/image13.emf"/><Relationship Id="rId57" Type="http://schemas.openxmlformats.org/officeDocument/2006/relationships/oleObject" Target="embeddings/oleObject19.bin"/><Relationship Id="rId106" Type="http://schemas.openxmlformats.org/officeDocument/2006/relationships/image" Target="media/image51.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6230D4-BB8B-4DFF-9573-231B3A23B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501</TotalTime>
  <Pages>35</Pages>
  <Words>1970</Words>
  <Characters>11232</Characters>
  <Application>Microsoft Office Word</Application>
  <DocSecurity>0</DocSecurity>
  <Lines>93</Lines>
  <Paragraphs>26</Paragraphs>
  <ScaleCrop>false</ScaleCrop>
  <Company>Microsoft</Company>
  <LinksUpToDate>false</LinksUpToDate>
  <CharactersWithSpaces>13176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552</cp:revision>
  <dcterms:created xsi:type="dcterms:W3CDTF">2025-04-27T04:45:00Z</dcterms:created>
  <dcterms:modified xsi:type="dcterms:W3CDTF">2025-07-15T10:11:00Z</dcterms:modified>
</cp:coreProperties>
</file>