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9E5A2B" w14:textId="77777777" w:rsidR="007A4271" w:rsidRDefault="00FB03F3" w:rsidP="005D0385">
      <w:pPr>
        <w:spacing w:before="360"/>
        <w:jc w:val="center"/>
        <w:rPr>
          <w:rFonts w:ascii="Arial" w:hAnsi="Arial" w:cs="Arial"/>
          <w:b/>
          <w:szCs w:val="24"/>
        </w:rPr>
      </w:pPr>
      <w:r w:rsidRPr="00F357EA">
        <w:rPr>
          <w:rFonts w:ascii="Arial" w:hAnsi="Arial" w:cs="Arial"/>
          <w:b/>
          <w:szCs w:val="24"/>
        </w:rPr>
        <w:t xml:space="preserve">PARTICIPANT </w:t>
      </w:r>
      <w:r w:rsidR="007A4271" w:rsidRPr="00F357EA">
        <w:rPr>
          <w:rFonts w:ascii="Arial" w:hAnsi="Arial" w:cs="Arial"/>
          <w:b/>
          <w:szCs w:val="24"/>
        </w:rPr>
        <w:t>INFORM</w:t>
      </w:r>
      <w:r w:rsidR="00D14DE2" w:rsidRPr="00F357EA">
        <w:rPr>
          <w:rFonts w:ascii="Arial" w:hAnsi="Arial" w:cs="Arial"/>
          <w:b/>
          <w:szCs w:val="24"/>
        </w:rPr>
        <w:t>ATION SHEET</w:t>
      </w:r>
    </w:p>
    <w:p w14:paraId="0FE27EE7" w14:textId="77777777" w:rsidR="007C23B5" w:rsidRDefault="005D0385" w:rsidP="007C23B5">
      <w:pPr>
        <w:spacing w:before="360" w:after="120"/>
        <w:jc w:val="center"/>
        <w:rPr>
          <w:rFonts w:ascii="Arial" w:hAnsi="Arial" w:cs="Arial"/>
          <w:b/>
          <w:sz w:val="22"/>
          <w:szCs w:val="22"/>
        </w:rPr>
      </w:pPr>
      <w:r w:rsidRPr="00C53879">
        <w:rPr>
          <w:rFonts w:ascii="Arial" w:hAnsi="Arial" w:cs="Arial"/>
          <w:b/>
          <w:sz w:val="22"/>
          <w:szCs w:val="22"/>
        </w:rPr>
        <w:t>MRC</w:t>
      </w:r>
      <w:r w:rsidR="002960CF">
        <w:rPr>
          <w:rFonts w:ascii="Arial" w:hAnsi="Arial" w:cs="Arial"/>
          <w:b/>
          <w:sz w:val="22"/>
          <w:szCs w:val="22"/>
        </w:rPr>
        <w:t>G at LSHTM/Gambia MoH</w:t>
      </w:r>
      <w:r w:rsidRPr="00C53879">
        <w:rPr>
          <w:rFonts w:ascii="Arial" w:hAnsi="Arial" w:cs="Arial"/>
          <w:b/>
          <w:sz w:val="22"/>
          <w:szCs w:val="22"/>
        </w:rPr>
        <w:t xml:space="preserve"> - Pneu</w:t>
      </w:r>
      <w:r w:rsidR="009752D8">
        <w:rPr>
          <w:rFonts w:ascii="Arial" w:hAnsi="Arial" w:cs="Arial"/>
          <w:b/>
          <w:sz w:val="22"/>
          <w:szCs w:val="22"/>
        </w:rPr>
        <w:t xml:space="preserve">mococcal Vaccine Schedules </w:t>
      </w:r>
    </w:p>
    <w:p w14:paraId="743E2214" w14:textId="47280646" w:rsidR="005D0385" w:rsidRPr="00C53879" w:rsidRDefault="009752D8" w:rsidP="007C23B5">
      <w:pPr>
        <w:jc w:val="center"/>
        <w:rPr>
          <w:rFonts w:ascii="Arial" w:hAnsi="Arial" w:cs="Arial"/>
          <w:b/>
          <w:sz w:val="22"/>
          <w:szCs w:val="22"/>
        </w:rPr>
      </w:pPr>
      <w:r>
        <w:rPr>
          <w:rFonts w:ascii="Arial" w:hAnsi="Arial" w:cs="Arial"/>
          <w:b/>
          <w:sz w:val="22"/>
          <w:szCs w:val="22"/>
        </w:rPr>
        <w:t>Acquisition</w:t>
      </w:r>
      <w:r w:rsidR="002E6FA3">
        <w:rPr>
          <w:rFonts w:ascii="Arial" w:hAnsi="Arial" w:cs="Arial"/>
          <w:b/>
          <w:sz w:val="22"/>
          <w:szCs w:val="22"/>
        </w:rPr>
        <w:t>/</w:t>
      </w:r>
      <w:r>
        <w:rPr>
          <w:rFonts w:ascii="Arial" w:hAnsi="Arial" w:cs="Arial"/>
          <w:b/>
          <w:sz w:val="22"/>
          <w:szCs w:val="22"/>
        </w:rPr>
        <w:t>Immunogenicity</w:t>
      </w:r>
      <w:r w:rsidR="0081297D">
        <w:rPr>
          <w:rFonts w:ascii="Arial" w:hAnsi="Arial" w:cs="Arial"/>
          <w:b/>
          <w:sz w:val="22"/>
          <w:szCs w:val="22"/>
        </w:rPr>
        <w:t>/Co-administration</w:t>
      </w:r>
      <w:r w:rsidR="007C23B5">
        <w:rPr>
          <w:rFonts w:ascii="Arial" w:hAnsi="Arial" w:cs="Arial"/>
          <w:b/>
          <w:sz w:val="22"/>
          <w:szCs w:val="22"/>
        </w:rPr>
        <w:t xml:space="preserve"> </w:t>
      </w:r>
      <w:r w:rsidR="00BC5D91">
        <w:rPr>
          <w:rFonts w:ascii="Arial" w:hAnsi="Arial" w:cs="Arial"/>
          <w:b/>
          <w:sz w:val="22"/>
          <w:szCs w:val="22"/>
        </w:rPr>
        <w:t xml:space="preserve">– </w:t>
      </w:r>
      <w:r w:rsidR="00DE0085">
        <w:rPr>
          <w:rFonts w:ascii="Arial" w:hAnsi="Arial" w:cs="Arial"/>
          <w:b/>
          <w:sz w:val="22"/>
          <w:szCs w:val="22"/>
        </w:rPr>
        <w:t>1+1 YF Separate</w:t>
      </w:r>
      <w:r w:rsidR="007C23B5">
        <w:rPr>
          <w:rFonts w:ascii="Arial" w:hAnsi="Arial" w:cs="Arial"/>
          <w:b/>
          <w:sz w:val="22"/>
          <w:szCs w:val="22"/>
        </w:rPr>
        <w:t xml:space="preserve"> Group</w:t>
      </w:r>
    </w:p>
    <w:p w14:paraId="43F2CDA8" w14:textId="1F9789AA" w:rsidR="00C25D97" w:rsidRPr="00C53879" w:rsidRDefault="00D90C85" w:rsidP="00C25D97">
      <w:pPr>
        <w:spacing w:after="120"/>
        <w:rPr>
          <w:rFonts w:ascii="Arial" w:hAnsi="Arial" w:cs="Arial"/>
          <w:sz w:val="22"/>
          <w:szCs w:val="22"/>
        </w:rPr>
      </w:pPr>
      <w:bookmarkStart w:id="0" w:name="OLE_LINK2"/>
      <w:bookmarkStart w:id="1" w:name="OLE_LINK3"/>
      <w:r>
        <w:rPr>
          <w:rFonts w:ascii="Arial" w:hAnsi="Arial" w:cs="Arial"/>
          <w:sz w:val="22"/>
          <w:szCs w:val="22"/>
        </w:rPr>
        <w:t xml:space="preserve">Version </w:t>
      </w:r>
      <w:r w:rsidR="0036069D">
        <w:rPr>
          <w:rFonts w:ascii="Arial" w:hAnsi="Arial" w:cs="Arial"/>
          <w:sz w:val="22"/>
          <w:szCs w:val="22"/>
        </w:rPr>
        <w:t>4</w:t>
      </w:r>
      <w:r w:rsidR="009752D8">
        <w:rPr>
          <w:rFonts w:ascii="Arial" w:hAnsi="Arial" w:cs="Arial"/>
          <w:sz w:val="22"/>
          <w:szCs w:val="22"/>
        </w:rPr>
        <w:t>.0</w:t>
      </w:r>
      <w:r w:rsidR="001679B8" w:rsidRPr="00C53879">
        <w:rPr>
          <w:rFonts w:ascii="Arial" w:hAnsi="Arial" w:cs="Arial"/>
          <w:sz w:val="22"/>
          <w:szCs w:val="22"/>
        </w:rPr>
        <w:t>, approved</w:t>
      </w:r>
      <w:r w:rsidR="007D3E71">
        <w:rPr>
          <w:rFonts w:ascii="Arial" w:hAnsi="Arial" w:cs="Arial"/>
          <w:sz w:val="22"/>
          <w:szCs w:val="22"/>
        </w:rPr>
        <w:t xml:space="preserve"> 17</w:t>
      </w:r>
      <w:r>
        <w:rPr>
          <w:rFonts w:ascii="Arial" w:hAnsi="Arial" w:cs="Arial"/>
          <w:sz w:val="22"/>
          <w:szCs w:val="22"/>
        </w:rPr>
        <w:t xml:space="preserve"> </w:t>
      </w:r>
      <w:r w:rsidR="007D3E71">
        <w:rPr>
          <w:rFonts w:ascii="Arial" w:hAnsi="Arial" w:cs="Arial"/>
          <w:sz w:val="22"/>
          <w:szCs w:val="22"/>
        </w:rPr>
        <w:t>Feb 2021</w:t>
      </w:r>
      <w:r w:rsidR="00E55B87">
        <w:rPr>
          <w:rFonts w:ascii="Arial" w:hAnsi="Arial" w:cs="Arial"/>
          <w:sz w:val="22"/>
          <w:szCs w:val="22"/>
        </w:rPr>
        <w:t>, SCC number 1670</w:t>
      </w:r>
      <w:r w:rsidR="005071EB">
        <w:rPr>
          <w:rFonts w:ascii="Arial" w:hAnsi="Arial" w:cs="Arial"/>
          <w:sz w:val="22"/>
          <w:szCs w:val="22"/>
        </w:rPr>
        <w:t>.</w:t>
      </w:r>
    </w:p>
    <w:p w14:paraId="54C871A2" w14:textId="73A642D8" w:rsidR="00C25D97" w:rsidRPr="00C53879" w:rsidRDefault="009E4761" w:rsidP="00C25D97">
      <w:pPr>
        <w:spacing w:after="120"/>
        <w:rPr>
          <w:rFonts w:ascii="Arial" w:hAnsi="Arial" w:cs="Arial"/>
          <w:sz w:val="22"/>
          <w:szCs w:val="22"/>
        </w:rPr>
      </w:pPr>
      <w:r>
        <w:rPr>
          <w:rFonts w:ascii="Arial" w:hAnsi="Arial" w:cs="Arial"/>
          <w:sz w:val="22"/>
          <w:szCs w:val="22"/>
        </w:rPr>
        <w:t>The Sponsor</w:t>
      </w:r>
      <w:r w:rsidR="00DE7465" w:rsidRPr="00C53879">
        <w:rPr>
          <w:rFonts w:ascii="Arial" w:hAnsi="Arial" w:cs="Arial"/>
          <w:sz w:val="22"/>
          <w:szCs w:val="22"/>
        </w:rPr>
        <w:t xml:space="preserve"> is LSHTM</w:t>
      </w:r>
      <w:r>
        <w:rPr>
          <w:rFonts w:ascii="Arial" w:hAnsi="Arial" w:cs="Arial"/>
          <w:sz w:val="22"/>
          <w:szCs w:val="22"/>
        </w:rPr>
        <w:t>. The funders</w:t>
      </w:r>
      <w:r w:rsidR="00151B4C" w:rsidRPr="00C53879">
        <w:rPr>
          <w:rFonts w:ascii="Arial" w:hAnsi="Arial" w:cs="Arial"/>
          <w:sz w:val="22"/>
          <w:szCs w:val="22"/>
        </w:rPr>
        <w:t xml:space="preserve"> are MRC, Wellcome</w:t>
      </w:r>
      <w:r w:rsidR="001679B8" w:rsidRPr="00C53879">
        <w:rPr>
          <w:rFonts w:ascii="Arial" w:hAnsi="Arial" w:cs="Arial"/>
          <w:sz w:val="22"/>
          <w:szCs w:val="22"/>
        </w:rPr>
        <w:t>, UKAID</w:t>
      </w:r>
      <w:r w:rsidR="009752D8">
        <w:rPr>
          <w:rFonts w:ascii="Arial" w:hAnsi="Arial" w:cs="Arial"/>
          <w:sz w:val="22"/>
          <w:szCs w:val="22"/>
        </w:rPr>
        <w:t>, NIHR</w:t>
      </w:r>
      <w:r w:rsidR="001679B8" w:rsidRPr="00C53879">
        <w:rPr>
          <w:rFonts w:ascii="Arial" w:hAnsi="Arial" w:cs="Arial"/>
          <w:sz w:val="22"/>
          <w:szCs w:val="22"/>
        </w:rPr>
        <w:t xml:space="preserve"> and Bill &amp; Melinda Gates Foundation.</w:t>
      </w:r>
    </w:p>
    <w:p w14:paraId="21B698E4" w14:textId="47316566" w:rsidR="00B75EFF" w:rsidRPr="00C53879" w:rsidRDefault="00B75EFF" w:rsidP="00B75EFF">
      <w:pPr>
        <w:spacing w:after="120"/>
        <w:rPr>
          <w:rFonts w:ascii="Arial" w:hAnsi="Arial" w:cs="Arial"/>
          <w:color w:val="000000"/>
          <w:sz w:val="22"/>
          <w:szCs w:val="22"/>
        </w:rPr>
      </w:pPr>
      <w:r w:rsidRPr="00C53879">
        <w:rPr>
          <w:rFonts w:ascii="Arial" w:hAnsi="Arial" w:cs="Arial"/>
          <w:sz w:val="22"/>
          <w:szCs w:val="22"/>
        </w:rPr>
        <w:t xml:space="preserve">You </w:t>
      </w:r>
      <w:r w:rsidR="00151B4C" w:rsidRPr="00C53879">
        <w:rPr>
          <w:rFonts w:ascii="Arial" w:hAnsi="Arial" w:cs="Arial"/>
          <w:sz w:val="22"/>
          <w:szCs w:val="22"/>
        </w:rPr>
        <w:t>are invited to let your child</w:t>
      </w:r>
      <w:r w:rsidRPr="00C53879">
        <w:rPr>
          <w:rFonts w:ascii="Arial" w:hAnsi="Arial" w:cs="Arial"/>
          <w:sz w:val="22"/>
          <w:szCs w:val="22"/>
        </w:rPr>
        <w:t xml:space="preserve"> take part </w:t>
      </w:r>
      <w:r w:rsidR="00F74967" w:rsidRPr="00C53879">
        <w:rPr>
          <w:rFonts w:ascii="Arial" w:hAnsi="Arial" w:cs="Arial"/>
          <w:sz w:val="22"/>
          <w:szCs w:val="22"/>
        </w:rPr>
        <w:t>in a research study. You should</w:t>
      </w:r>
      <w:r w:rsidRPr="00C53879">
        <w:rPr>
          <w:rFonts w:ascii="Arial" w:hAnsi="Arial" w:cs="Arial"/>
          <w:sz w:val="22"/>
          <w:szCs w:val="22"/>
        </w:rPr>
        <w:t xml:space="preserve"> understand how and w</w:t>
      </w:r>
      <w:r w:rsidRPr="00C53879">
        <w:rPr>
          <w:rFonts w:ascii="Arial" w:hAnsi="Arial" w:cs="Arial"/>
          <w:color w:val="000000"/>
          <w:sz w:val="22"/>
          <w:szCs w:val="22"/>
        </w:rPr>
        <w:t>hy the study is being done. You can ask questions at any time.</w:t>
      </w:r>
      <w:r w:rsidR="00F74967" w:rsidRPr="00C53879">
        <w:rPr>
          <w:rFonts w:ascii="Arial" w:hAnsi="Arial" w:cs="Arial"/>
          <w:color w:val="000000"/>
          <w:sz w:val="22"/>
          <w:szCs w:val="22"/>
        </w:rPr>
        <w:t xml:space="preserve"> You may</w:t>
      </w:r>
      <w:r w:rsidR="00151B4C" w:rsidRPr="00C53879">
        <w:rPr>
          <w:rFonts w:ascii="Arial" w:hAnsi="Arial" w:cs="Arial"/>
          <w:color w:val="000000"/>
          <w:sz w:val="22"/>
          <w:szCs w:val="22"/>
        </w:rPr>
        <w:t xml:space="preserve"> wish to speak with your spouse or family members</w:t>
      </w:r>
      <w:r w:rsidRPr="00C53879">
        <w:rPr>
          <w:rFonts w:ascii="Arial" w:hAnsi="Arial" w:cs="Arial"/>
          <w:color w:val="000000"/>
          <w:sz w:val="22"/>
          <w:szCs w:val="22"/>
        </w:rPr>
        <w:t xml:space="preserve"> before deciding to </w:t>
      </w:r>
      <w:r w:rsidRPr="00C53879">
        <w:rPr>
          <w:rFonts w:ascii="Arial" w:hAnsi="Arial" w:cs="Arial"/>
          <w:sz w:val="22"/>
          <w:szCs w:val="22"/>
        </w:rPr>
        <w:t xml:space="preserve">let your child take </w:t>
      </w:r>
      <w:r w:rsidRPr="00C53879">
        <w:rPr>
          <w:rFonts w:ascii="Arial" w:hAnsi="Arial" w:cs="Arial"/>
          <w:color w:val="000000"/>
          <w:sz w:val="22"/>
          <w:szCs w:val="22"/>
        </w:rPr>
        <w:t>part</w:t>
      </w:r>
      <w:r w:rsidR="00151B4C" w:rsidRPr="00C53879">
        <w:rPr>
          <w:rFonts w:ascii="Arial" w:hAnsi="Arial" w:cs="Arial"/>
          <w:color w:val="000000"/>
          <w:sz w:val="22"/>
          <w:szCs w:val="22"/>
        </w:rPr>
        <w:t>. If you</w:t>
      </w:r>
      <w:r w:rsidRPr="00C53879">
        <w:rPr>
          <w:rFonts w:ascii="Arial" w:hAnsi="Arial" w:cs="Arial"/>
          <w:color w:val="000000"/>
          <w:sz w:val="22"/>
          <w:szCs w:val="22"/>
        </w:rPr>
        <w:t xml:space="preserve"> allow your child to join the study, you will need to sign or thumbprint a consent form, wh</w:t>
      </w:r>
      <w:r w:rsidR="00EE0C04" w:rsidRPr="00C53879">
        <w:rPr>
          <w:rFonts w:ascii="Arial" w:hAnsi="Arial" w:cs="Arial"/>
          <w:color w:val="000000"/>
          <w:sz w:val="22"/>
          <w:szCs w:val="22"/>
        </w:rPr>
        <w:t>ich shows</w:t>
      </w:r>
      <w:r w:rsidRPr="00C53879">
        <w:rPr>
          <w:rFonts w:ascii="Arial" w:hAnsi="Arial" w:cs="Arial"/>
          <w:color w:val="000000"/>
          <w:sz w:val="22"/>
          <w:szCs w:val="22"/>
        </w:rPr>
        <w:t xml:space="preserve"> that</w:t>
      </w:r>
      <w:r w:rsidR="00F85220">
        <w:rPr>
          <w:rFonts w:ascii="Arial" w:hAnsi="Arial" w:cs="Arial"/>
          <w:color w:val="000000"/>
          <w:sz w:val="22"/>
          <w:szCs w:val="22"/>
        </w:rPr>
        <w:t xml:space="preserve"> MRC</w:t>
      </w:r>
      <w:r w:rsidR="00B712F3">
        <w:rPr>
          <w:rFonts w:ascii="Arial" w:hAnsi="Arial" w:cs="Arial"/>
          <w:color w:val="000000"/>
          <w:sz w:val="22"/>
          <w:szCs w:val="22"/>
        </w:rPr>
        <w:t xml:space="preserve"> at LSHTM</w:t>
      </w:r>
      <w:r w:rsidRPr="00C53879">
        <w:rPr>
          <w:rFonts w:ascii="Arial" w:hAnsi="Arial" w:cs="Arial"/>
          <w:color w:val="000000"/>
          <w:sz w:val="22"/>
          <w:szCs w:val="22"/>
        </w:rPr>
        <w:t xml:space="preserve"> obtained your agreement.</w:t>
      </w:r>
    </w:p>
    <w:p w14:paraId="00050C9A" w14:textId="140A0F28" w:rsidR="00B75EFF" w:rsidRPr="009E4761" w:rsidRDefault="00B75EFF" w:rsidP="00B75EFF">
      <w:pPr>
        <w:spacing w:after="120"/>
        <w:rPr>
          <w:rFonts w:ascii="Arial" w:hAnsi="Arial" w:cs="Arial"/>
          <w:sz w:val="22"/>
          <w:szCs w:val="22"/>
        </w:rPr>
      </w:pPr>
      <w:r>
        <w:rPr>
          <w:rFonts w:ascii="Arial" w:hAnsi="Arial" w:cs="Arial"/>
          <w:sz w:val="22"/>
          <w:szCs w:val="22"/>
        </w:rPr>
        <w:t>The study will test whether two different schedules of pneumococcal vaccine have the same impact. The</w:t>
      </w:r>
      <w:r w:rsidR="00F85220">
        <w:rPr>
          <w:rFonts w:ascii="Arial" w:hAnsi="Arial" w:cs="Arial"/>
          <w:sz w:val="22"/>
          <w:szCs w:val="22"/>
        </w:rPr>
        <w:t xml:space="preserve"> usual</w:t>
      </w:r>
      <w:r w:rsidR="00CA4ABF">
        <w:rPr>
          <w:rFonts w:ascii="Arial" w:hAnsi="Arial" w:cs="Arial"/>
          <w:sz w:val="22"/>
          <w:szCs w:val="22"/>
        </w:rPr>
        <w:t xml:space="preserve"> schedule includes</w:t>
      </w:r>
      <w:r>
        <w:rPr>
          <w:rFonts w:ascii="Arial" w:hAnsi="Arial" w:cs="Arial"/>
          <w:sz w:val="22"/>
          <w:szCs w:val="22"/>
        </w:rPr>
        <w:t xml:space="preserve"> dos</w:t>
      </w:r>
      <w:r w:rsidR="00F2082F">
        <w:rPr>
          <w:rFonts w:ascii="Arial" w:hAnsi="Arial" w:cs="Arial"/>
          <w:sz w:val="22"/>
          <w:szCs w:val="22"/>
        </w:rPr>
        <w:t>es at 6, 10</w:t>
      </w:r>
      <w:r w:rsidR="009E4761">
        <w:rPr>
          <w:rFonts w:ascii="Arial" w:hAnsi="Arial" w:cs="Arial"/>
          <w:sz w:val="22"/>
          <w:szCs w:val="22"/>
        </w:rPr>
        <w:t xml:space="preserve"> and </w:t>
      </w:r>
      <w:r w:rsidR="00F2082F">
        <w:rPr>
          <w:rFonts w:ascii="Arial" w:hAnsi="Arial" w:cs="Arial"/>
          <w:sz w:val="22"/>
          <w:szCs w:val="22"/>
        </w:rPr>
        <w:t>1</w:t>
      </w:r>
      <w:r w:rsidR="009E4761">
        <w:rPr>
          <w:rFonts w:ascii="Arial" w:hAnsi="Arial" w:cs="Arial"/>
          <w:sz w:val="22"/>
          <w:szCs w:val="22"/>
        </w:rPr>
        <w:t xml:space="preserve">4 </w:t>
      </w:r>
      <w:r w:rsidR="00F2082F">
        <w:rPr>
          <w:rFonts w:ascii="Arial" w:hAnsi="Arial" w:cs="Arial"/>
          <w:sz w:val="22"/>
          <w:szCs w:val="22"/>
        </w:rPr>
        <w:t>weeks</w:t>
      </w:r>
      <w:r w:rsidR="009E4761">
        <w:rPr>
          <w:rFonts w:ascii="Arial" w:hAnsi="Arial" w:cs="Arial"/>
          <w:sz w:val="22"/>
          <w:szCs w:val="22"/>
        </w:rPr>
        <w:t xml:space="preserve"> of age.</w:t>
      </w:r>
      <w:r w:rsidR="003E142E">
        <w:rPr>
          <w:rFonts w:ascii="Arial" w:hAnsi="Arial" w:cs="Arial"/>
          <w:sz w:val="22"/>
          <w:szCs w:val="22"/>
        </w:rPr>
        <w:t xml:space="preserve"> The</w:t>
      </w:r>
      <w:r>
        <w:rPr>
          <w:rFonts w:ascii="Arial" w:hAnsi="Arial" w:cs="Arial"/>
          <w:sz w:val="22"/>
          <w:szCs w:val="22"/>
        </w:rPr>
        <w:t xml:space="preserve"> al</w:t>
      </w:r>
      <w:r w:rsidR="003E142E">
        <w:rPr>
          <w:rFonts w:ascii="Arial" w:hAnsi="Arial" w:cs="Arial"/>
          <w:sz w:val="22"/>
          <w:szCs w:val="22"/>
        </w:rPr>
        <w:t>ternative schedule includes</w:t>
      </w:r>
      <w:r>
        <w:rPr>
          <w:rFonts w:ascii="Arial" w:hAnsi="Arial" w:cs="Arial"/>
          <w:sz w:val="22"/>
          <w:szCs w:val="22"/>
        </w:rPr>
        <w:t xml:space="preserve"> </w:t>
      </w:r>
      <w:r w:rsidR="00CA4ABF">
        <w:rPr>
          <w:rFonts w:ascii="Arial" w:hAnsi="Arial" w:cs="Arial"/>
          <w:sz w:val="22"/>
          <w:szCs w:val="22"/>
        </w:rPr>
        <w:t>doses at 6 weeks</w:t>
      </w:r>
      <w:r w:rsidR="003E142E">
        <w:rPr>
          <w:rFonts w:ascii="Arial" w:hAnsi="Arial" w:cs="Arial"/>
          <w:sz w:val="22"/>
          <w:szCs w:val="22"/>
        </w:rPr>
        <w:t xml:space="preserve"> and 9 months of age</w:t>
      </w:r>
      <w:r w:rsidR="009E4761">
        <w:rPr>
          <w:rFonts w:ascii="Arial" w:hAnsi="Arial" w:cs="Arial"/>
          <w:sz w:val="22"/>
          <w:szCs w:val="22"/>
        </w:rPr>
        <w:t>.</w:t>
      </w:r>
      <w:r w:rsidR="00B712F3">
        <w:rPr>
          <w:rFonts w:ascii="Arial" w:hAnsi="Arial" w:cs="Arial"/>
          <w:sz w:val="22"/>
          <w:szCs w:val="22"/>
        </w:rPr>
        <w:t xml:space="preserve"> </w:t>
      </w:r>
      <w:r w:rsidR="00DA5751">
        <w:rPr>
          <w:rFonts w:ascii="Arial" w:hAnsi="Arial" w:cs="Arial"/>
          <w:sz w:val="22"/>
          <w:szCs w:val="22"/>
        </w:rPr>
        <w:t>Similar studies are underway in Vietnam, India and South Africa.</w:t>
      </w:r>
    </w:p>
    <w:p w14:paraId="62042FD9" w14:textId="78BE19F5" w:rsidR="00CA4ABF" w:rsidRDefault="00B75EFF" w:rsidP="00B75EFF">
      <w:pPr>
        <w:spacing w:after="120"/>
        <w:rPr>
          <w:rFonts w:ascii="Arial" w:hAnsi="Arial" w:cs="Arial"/>
          <w:sz w:val="22"/>
          <w:szCs w:val="22"/>
        </w:rPr>
      </w:pPr>
      <w:r w:rsidRPr="00C53879">
        <w:rPr>
          <w:rFonts w:ascii="Arial" w:hAnsi="Arial" w:cs="Arial"/>
          <w:sz w:val="22"/>
          <w:szCs w:val="22"/>
        </w:rPr>
        <w:t>The benefits</w:t>
      </w:r>
      <w:r w:rsidR="00EC5CBD" w:rsidRPr="00C53879">
        <w:rPr>
          <w:rFonts w:ascii="Arial" w:hAnsi="Arial" w:cs="Arial"/>
          <w:sz w:val="22"/>
          <w:szCs w:val="22"/>
        </w:rPr>
        <w:t xml:space="preserve"> of</w:t>
      </w:r>
      <w:r w:rsidR="009E4761">
        <w:rPr>
          <w:rFonts w:ascii="Arial" w:hAnsi="Arial" w:cs="Arial"/>
          <w:sz w:val="22"/>
          <w:szCs w:val="22"/>
        </w:rPr>
        <w:t xml:space="preserve"> the alternative </w:t>
      </w:r>
      <w:r w:rsidR="00EC5CBD">
        <w:rPr>
          <w:rFonts w:ascii="Arial" w:hAnsi="Arial" w:cs="Arial"/>
          <w:sz w:val="22"/>
          <w:szCs w:val="22"/>
        </w:rPr>
        <w:t>schedule are: a) less cos</w:t>
      </w:r>
      <w:r w:rsidR="00F85220">
        <w:rPr>
          <w:rFonts w:ascii="Arial" w:hAnsi="Arial" w:cs="Arial"/>
          <w:sz w:val="22"/>
          <w:szCs w:val="22"/>
        </w:rPr>
        <w:t>t to g</w:t>
      </w:r>
      <w:bookmarkStart w:id="2" w:name="_GoBack"/>
      <w:bookmarkEnd w:id="2"/>
      <w:r w:rsidR="00F85220">
        <w:rPr>
          <w:rFonts w:ascii="Arial" w:hAnsi="Arial" w:cs="Arial"/>
          <w:sz w:val="22"/>
          <w:szCs w:val="22"/>
        </w:rPr>
        <w:t>overnments and the savings may be used to introduce other vaccines</w:t>
      </w:r>
      <w:r w:rsidR="00EC5CBD">
        <w:rPr>
          <w:rFonts w:ascii="Arial" w:hAnsi="Arial" w:cs="Arial"/>
          <w:sz w:val="22"/>
          <w:szCs w:val="22"/>
        </w:rPr>
        <w:t>, b) less cost to donors and the savings</w:t>
      </w:r>
      <w:r>
        <w:rPr>
          <w:rFonts w:ascii="Arial" w:hAnsi="Arial" w:cs="Arial"/>
          <w:sz w:val="22"/>
          <w:szCs w:val="22"/>
        </w:rPr>
        <w:t xml:space="preserve"> may be used to support other vaccines in </w:t>
      </w:r>
      <w:r w:rsidR="00EC5CBD">
        <w:rPr>
          <w:rFonts w:ascii="Arial" w:hAnsi="Arial" w:cs="Arial"/>
          <w:sz w:val="22"/>
          <w:szCs w:val="22"/>
        </w:rPr>
        <w:t>low-income countries, c)</w:t>
      </w:r>
      <w:r>
        <w:rPr>
          <w:rFonts w:ascii="Arial" w:hAnsi="Arial" w:cs="Arial"/>
          <w:sz w:val="22"/>
          <w:szCs w:val="22"/>
        </w:rPr>
        <w:t xml:space="preserve"> two</w:t>
      </w:r>
      <w:r w:rsidR="00EC5CBD">
        <w:rPr>
          <w:rFonts w:ascii="Arial" w:hAnsi="Arial" w:cs="Arial"/>
          <w:sz w:val="22"/>
          <w:szCs w:val="22"/>
        </w:rPr>
        <w:t xml:space="preserve"> less</w:t>
      </w:r>
      <w:r>
        <w:rPr>
          <w:rFonts w:ascii="Arial" w:hAnsi="Arial" w:cs="Arial"/>
          <w:sz w:val="22"/>
          <w:szCs w:val="22"/>
        </w:rPr>
        <w:t xml:space="preserve"> injecti</w:t>
      </w:r>
      <w:r w:rsidR="00EC5CBD">
        <w:rPr>
          <w:rFonts w:ascii="Arial" w:hAnsi="Arial" w:cs="Arial"/>
          <w:sz w:val="22"/>
          <w:szCs w:val="22"/>
        </w:rPr>
        <w:t xml:space="preserve">ons </w:t>
      </w:r>
      <w:r w:rsidR="00F85220">
        <w:rPr>
          <w:rFonts w:ascii="Arial" w:hAnsi="Arial" w:cs="Arial"/>
          <w:sz w:val="22"/>
          <w:szCs w:val="22"/>
        </w:rPr>
        <w:t>early in life</w:t>
      </w:r>
      <w:r w:rsidR="00EC5CBD">
        <w:rPr>
          <w:rFonts w:ascii="Arial" w:hAnsi="Arial" w:cs="Arial"/>
          <w:sz w:val="22"/>
          <w:szCs w:val="22"/>
        </w:rPr>
        <w:t>, d) less pain, e) greater</w:t>
      </w:r>
      <w:r>
        <w:rPr>
          <w:rFonts w:ascii="Arial" w:hAnsi="Arial" w:cs="Arial"/>
          <w:sz w:val="22"/>
          <w:szCs w:val="22"/>
        </w:rPr>
        <w:t xml:space="preserve"> flexibility, acceptability and sustainability of immunisation programmes.</w:t>
      </w:r>
    </w:p>
    <w:p w14:paraId="597CAD1D" w14:textId="1B64C3E1" w:rsidR="00B75EFF" w:rsidRDefault="00B75EFF" w:rsidP="00B75EFF">
      <w:pPr>
        <w:spacing w:after="120"/>
        <w:rPr>
          <w:rFonts w:ascii="Arial" w:hAnsi="Arial" w:cs="Arial"/>
          <w:sz w:val="22"/>
          <w:szCs w:val="22"/>
        </w:rPr>
      </w:pPr>
      <w:r>
        <w:rPr>
          <w:rFonts w:ascii="Arial" w:hAnsi="Arial" w:cs="Arial"/>
          <w:sz w:val="22"/>
          <w:szCs w:val="22"/>
        </w:rPr>
        <w:t xml:space="preserve">The study will collaborate with the GG and operate south of the river from Jakhaly to Koina. The study will use the current vaccine that is used throughout the country. Half of the immunisation clinics </w:t>
      </w:r>
      <w:r w:rsidR="009E4761">
        <w:rPr>
          <w:rFonts w:ascii="Arial" w:hAnsi="Arial" w:cs="Arial"/>
          <w:sz w:val="22"/>
          <w:szCs w:val="22"/>
        </w:rPr>
        <w:t>will continue to deliver the current</w:t>
      </w:r>
      <w:r>
        <w:rPr>
          <w:rFonts w:ascii="Arial" w:hAnsi="Arial" w:cs="Arial"/>
          <w:sz w:val="22"/>
          <w:szCs w:val="22"/>
        </w:rPr>
        <w:t xml:space="preserve"> schedule</w:t>
      </w:r>
      <w:r w:rsidR="009E4761">
        <w:rPr>
          <w:rFonts w:ascii="Arial" w:hAnsi="Arial" w:cs="Arial"/>
          <w:sz w:val="22"/>
          <w:szCs w:val="22"/>
        </w:rPr>
        <w:t xml:space="preserve"> and half will change to the alternative</w:t>
      </w:r>
      <w:r>
        <w:rPr>
          <w:rFonts w:ascii="Arial" w:hAnsi="Arial" w:cs="Arial"/>
          <w:sz w:val="22"/>
          <w:szCs w:val="22"/>
        </w:rPr>
        <w:t xml:space="preserve"> schedule. Your village</w:t>
      </w:r>
      <w:r w:rsidR="009E4761">
        <w:rPr>
          <w:rFonts w:ascii="Arial" w:hAnsi="Arial" w:cs="Arial"/>
          <w:sz w:val="22"/>
          <w:szCs w:val="22"/>
        </w:rPr>
        <w:t xml:space="preserve"> and child had</w:t>
      </w:r>
      <w:r>
        <w:rPr>
          <w:rFonts w:ascii="Arial" w:hAnsi="Arial" w:cs="Arial"/>
          <w:sz w:val="22"/>
          <w:szCs w:val="22"/>
        </w:rPr>
        <w:t xml:space="preserve"> a 50:50 chan</w:t>
      </w:r>
      <w:r w:rsidR="00657071">
        <w:rPr>
          <w:rFonts w:ascii="Arial" w:hAnsi="Arial" w:cs="Arial"/>
          <w:sz w:val="22"/>
          <w:szCs w:val="22"/>
        </w:rPr>
        <w:t>ce of being allocated to the alternative or standard</w:t>
      </w:r>
      <w:r>
        <w:rPr>
          <w:rFonts w:ascii="Arial" w:hAnsi="Arial" w:cs="Arial"/>
          <w:sz w:val="22"/>
          <w:szCs w:val="22"/>
        </w:rPr>
        <w:t xml:space="preserve"> schedule. All n</w:t>
      </w:r>
      <w:r w:rsidR="009758FF">
        <w:rPr>
          <w:rFonts w:ascii="Arial" w:hAnsi="Arial" w:cs="Arial"/>
          <w:sz w:val="22"/>
          <w:szCs w:val="22"/>
        </w:rPr>
        <w:t>ewborns will be eligible for</w:t>
      </w:r>
      <w:r w:rsidR="00F435D3">
        <w:rPr>
          <w:rFonts w:ascii="Arial" w:hAnsi="Arial" w:cs="Arial"/>
          <w:sz w:val="22"/>
          <w:szCs w:val="22"/>
        </w:rPr>
        <w:t xml:space="preserve"> the study.</w:t>
      </w:r>
      <w:r w:rsidR="00DA5751">
        <w:rPr>
          <w:rFonts w:ascii="Arial" w:hAnsi="Arial" w:cs="Arial"/>
          <w:sz w:val="22"/>
          <w:szCs w:val="22"/>
        </w:rPr>
        <w:t xml:space="preserve"> The study will begin in 2019 and go for 4 years.</w:t>
      </w:r>
    </w:p>
    <w:p w14:paraId="63AD4224" w14:textId="3F925CC6" w:rsidR="00B75EFF" w:rsidRDefault="00B75EFF" w:rsidP="00B75EFF">
      <w:pPr>
        <w:spacing w:after="120"/>
        <w:rPr>
          <w:rFonts w:ascii="Arial" w:hAnsi="Arial" w:cs="Arial"/>
          <w:sz w:val="22"/>
          <w:szCs w:val="22"/>
        </w:rPr>
      </w:pPr>
      <w:r>
        <w:rPr>
          <w:rFonts w:ascii="Arial" w:hAnsi="Arial" w:cs="Arial"/>
          <w:sz w:val="22"/>
          <w:szCs w:val="22"/>
        </w:rPr>
        <w:t xml:space="preserve">Staff in health facilities will identify children with suspected meningitis, blood </w:t>
      </w:r>
      <w:r w:rsidR="009E4761">
        <w:rPr>
          <w:rFonts w:ascii="Arial" w:hAnsi="Arial" w:cs="Arial"/>
          <w:sz w:val="22"/>
          <w:szCs w:val="22"/>
        </w:rPr>
        <w:t>infection or pneumonia and</w:t>
      </w:r>
      <w:r>
        <w:rPr>
          <w:rFonts w:ascii="Arial" w:hAnsi="Arial" w:cs="Arial"/>
          <w:sz w:val="22"/>
          <w:szCs w:val="22"/>
        </w:rPr>
        <w:t xml:space="preserve"> work with GG staff to provide standard</w:t>
      </w:r>
      <w:r w:rsidR="007F5522">
        <w:rPr>
          <w:rFonts w:ascii="Arial" w:hAnsi="Arial" w:cs="Arial"/>
          <w:sz w:val="22"/>
          <w:szCs w:val="22"/>
        </w:rPr>
        <w:t xml:space="preserve"> diagnosis and</w:t>
      </w:r>
      <w:r>
        <w:rPr>
          <w:rFonts w:ascii="Arial" w:hAnsi="Arial" w:cs="Arial"/>
          <w:sz w:val="22"/>
          <w:szCs w:val="22"/>
        </w:rPr>
        <w:t xml:space="preserve"> </w:t>
      </w:r>
      <w:r w:rsidRPr="00406D95">
        <w:rPr>
          <w:rFonts w:ascii="Arial" w:hAnsi="Arial" w:cs="Arial"/>
          <w:sz w:val="22"/>
          <w:szCs w:val="22"/>
        </w:rPr>
        <w:t>treatment.</w:t>
      </w:r>
      <w:r w:rsidR="009E4761" w:rsidRPr="00406D95">
        <w:rPr>
          <w:rFonts w:ascii="Arial" w:hAnsi="Arial" w:cs="Arial"/>
          <w:sz w:val="22"/>
          <w:szCs w:val="22"/>
        </w:rPr>
        <w:t xml:space="preserve"> </w:t>
      </w:r>
      <w:r w:rsidRPr="00406D95">
        <w:rPr>
          <w:rFonts w:ascii="Arial" w:hAnsi="Arial" w:cs="Arial"/>
          <w:sz w:val="22"/>
          <w:szCs w:val="22"/>
        </w:rPr>
        <w:t>Nasal samples will be collected from sick children a</w:t>
      </w:r>
      <w:r w:rsidR="00B24BD1" w:rsidRPr="00406D95">
        <w:rPr>
          <w:rFonts w:ascii="Arial" w:hAnsi="Arial" w:cs="Arial"/>
          <w:sz w:val="22"/>
          <w:szCs w:val="22"/>
        </w:rPr>
        <w:t>t health facilities and</w:t>
      </w:r>
      <w:r w:rsidRPr="00406D95">
        <w:rPr>
          <w:rFonts w:ascii="Arial" w:hAnsi="Arial" w:cs="Arial"/>
          <w:sz w:val="22"/>
          <w:szCs w:val="22"/>
        </w:rPr>
        <w:t xml:space="preserve"> infants at immunisation clinics. </w:t>
      </w:r>
      <w:r w:rsidR="00406D95" w:rsidRPr="00406D95">
        <w:rPr>
          <w:rFonts w:ascii="Arial" w:hAnsi="Arial" w:cs="Arial"/>
          <w:sz w:val="22"/>
          <w:szCs w:val="22"/>
        </w:rPr>
        <w:t xml:space="preserve">Collection of nasal samples takes 5 seconds and causes mild discomfort. </w:t>
      </w:r>
      <w:r w:rsidRPr="00406D95">
        <w:rPr>
          <w:rFonts w:ascii="Arial" w:hAnsi="Arial" w:cs="Arial"/>
          <w:sz w:val="22"/>
          <w:szCs w:val="22"/>
        </w:rPr>
        <w:t xml:space="preserve">The nasal samples will be tested for pneumococcus in Basse and </w:t>
      </w:r>
      <w:r w:rsidR="007254DB" w:rsidRPr="00406D95">
        <w:rPr>
          <w:rFonts w:ascii="Arial" w:hAnsi="Arial" w:cs="Arial"/>
          <w:sz w:val="22"/>
          <w:szCs w:val="22"/>
        </w:rPr>
        <w:t xml:space="preserve">some also tested in </w:t>
      </w:r>
      <w:r w:rsidRPr="00406D95">
        <w:rPr>
          <w:rFonts w:ascii="Arial" w:hAnsi="Arial" w:cs="Arial"/>
          <w:sz w:val="22"/>
          <w:szCs w:val="22"/>
        </w:rPr>
        <w:t>London.</w:t>
      </w:r>
      <w:r w:rsidR="00CA4ABF" w:rsidRPr="00406D95">
        <w:rPr>
          <w:rFonts w:ascii="Arial" w:hAnsi="Arial" w:cs="Arial"/>
          <w:sz w:val="22"/>
          <w:szCs w:val="22"/>
        </w:rPr>
        <w:t xml:space="preserve"> Samples will be stored for future possible tests relating to</w:t>
      </w:r>
      <w:r w:rsidR="00CA4ABF">
        <w:rPr>
          <w:rFonts w:ascii="Arial" w:hAnsi="Arial" w:cs="Arial"/>
          <w:sz w:val="22"/>
          <w:szCs w:val="22"/>
        </w:rPr>
        <w:t xml:space="preserve"> infection and may be sent overseas for analyses.</w:t>
      </w:r>
    </w:p>
    <w:p w14:paraId="147E99F1" w14:textId="1730081D" w:rsidR="002960CF" w:rsidRPr="009E0642" w:rsidRDefault="007C23B5" w:rsidP="00B75EFF">
      <w:pPr>
        <w:spacing w:after="120"/>
        <w:rPr>
          <w:rFonts w:ascii="Arial" w:hAnsi="Arial" w:cs="Arial"/>
          <w:sz w:val="22"/>
          <w:szCs w:val="22"/>
        </w:rPr>
      </w:pPr>
      <w:r>
        <w:rPr>
          <w:rFonts w:ascii="Arial" w:hAnsi="Arial" w:cs="Arial"/>
          <w:sz w:val="22"/>
          <w:szCs w:val="22"/>
        </w:rPr>
        <w:t>In addition to the main PVS study, y</w:t>
      </w:r>
      <w:r w:rsidR="002960CF">
        <w:rPr>
          <w:rFonts w:ascii="Arial" w:hAnsi="Arial" w:cs="Arial"/>
          <w:sz w:val="22"/>
          <w:szCs w:val="22"/>
        </w:rPr>
        <w:t>our child has been selected for a sub-study to see if the booster dose of pneumococcal vaccine at 9 months of age has a greater effect than no booster dose to prevent children carrying pneumococcal bacteria in the n</w:t>
      </w:r>
      <w:r w:rsidR="004B08DA">
        <w:rPr>
          <w:rFonts w:ascii="Arial" w:hAnsi="Arial" w:cs="Arial"/>
          <w:sz w:val="22"/>
          <w:szCs w:val="22"/>
        </w:rPr>
        <w:t xml:space="preserve">ose. Your child would have </w:t>
      </w:r>
      <w:r w:rsidR="0036069D">
        <w:rPr>
          <w:rFonts w:ascii="Arial" w:hAnsi="Arial" w:cs="Arial"/>
          <w:sz w:val="22"/>
          <w:szCs w:val="22"/>
        </w:rPr>
        <w:t>15</w:t>
      </w:r>
      <w:r w:rsidR="002960CF">
        <w:rPr>
          <w:rFonts w:ascii="Arial" w:hAnsi="Arial" w:cs="Arial"/>
          <w:sz w:val="22"/>
          <w:szCs w:val="22"/>
        </w:rPr>
        <w:t xml:space="preserve"> nasopharyngeal swabs, at the age</w:t>
      </w:r>
      <w:r>
        <w:rPr>
          <w:rFonts w:ascii="Arial" w:hAnsi="Arial" w:cs="Arial"/>
          <w:sz w:val="22"/>
          <w:szCs w:val="22"/>
        </w:rPr>
        <w:t>s</w:t>
      </w:r>
      <w:r w:rsidR="002960CF">
        <w:rPr>
          <w:rFonts w:ascii="Arial" w:hAnsi="Arial" w:cs="Arial"/>
          <w:sz w:val="22"/>
          <w:szCs w:val="22"/>
        </w:rPr>
        <w:t xml:space="preserve"> of </w:t>
      </w:r>
      <w:r w:rsidR="004B08DA" w:rsidRPr="00813564">
        <w:rPr>
          <w:rFonts w:ascii="Arial" w:hAnsi="Arial" w:cs="Arial"/>
          <w:sz w:val="22"/>
          <w:szCs w:val="22"/>
        </w:rPr>
        <w:t>6 weeks and</w:t>
      </w:r>
      <w:r w:rsidR="004B08DA">
        <w:rPr>
          <w:rFonts w:ascii="Arial" w:hAnsi="Arial" w:cs="Arial"/>
          <w:sz w:val="22"/>
          <w:szCs w:val="22"/>
        </w:rPr>
        <w:t xml:space="preserve"> </w:t>
      </w:r>
      <w:r w:rsidR="002960CF">
        <w:rPr>
          <w:rFonts w:ascii="Arial" w:hAnsi="Arial" w:cs="Arial"/>
          <w:sz w:val="22"/>
          <w:szCs w:val="22"/>
        </w:rPr>
        <w:t xml:space="preserve">6, 9, 10, 11, 12, 13, 14, </w:t>
      </w:r>
      <w:r w:rsidR="002B1916">
        <w:rPr>
          <w:rFonts w:ascii="Arial" w:hAnsi="Arial" w:cs="Arial"/>
          <w:sz w:val="22"/>
          <w:szCs w:val="22"/>
        </w:rPr>
        <w:t xml:space="preserve">18, 23, 24, 25, 26, 27 and 28 </w:t>
      </w:r>
      <w:r w:rsidR="002960CF">
        <w:rPr>
          <w:rFonts w:ascii="Arial" w:hAnsi="Arial" w:cs="Arial"/>
          <w:sz w:val="22"/>
          <w:szCs w:val="22"/>
        </w:rPr>
        <w:t xml:space="preserve">months that we would test </w:t>
      </w:r>
      <w:r w:rsidR="00F2082F">
        <w:rPr>
          <w:rFonts w:ascii="Arial" w:hAnsi="Arial" w:cs="Arial"/>
          <w:sz w:val="22"/>
          <w:szCs w:val="22"/>
        </w:rPr>
        <w:t xml:space="preserve">in Basse </w:t>
      </w:r>
      <w:r w:rsidR="002960CF">
        <w:rPr>
          <w:rFonts w:ascii="Arial" w:hAnsi="Arial" w:cs="Arial"/>
          <w:sz w:val="22"/>
          <w:szCs w:val="22"/>
        </w:rPr>
        <w:t xml:space="preserve">for pneumococcal bacteria. This sub-study will also </w:t>
      </w:r>
      <w:r w:rsidR="00F2082F">
        <w:rPr>
          <w:rFonts w:ascii="Arial" w:hAnsi="Arial" w:cs="Arial"/>
          <w:sz w:val="22"/>
          <w:szCs w:val="22"/>
        </w:rPr>
        <w:t>compare the immune response to the two different pneumococcal vaccine schedules and the immune response to yellow fever vaccine when it is given on the same day as the pneumococcal vaccine or on a separate day</w:t>
      </w:r>
      <w:r>
        <w:rPr>
          <w:rFonts w:ascii="Arial" w:hAnsi="Arial" w:cs="Arial"/>
          <w:sz w:val="22"/>
          <w:szCs w:val="22"/>
        </w:rPr>
        <w:t>. Your child</w:t>
      </w:r>
      <w:r w:rsidR="00F2082F">
        <w:rPr>
          <w:rFonts w:ascii="Arial" w:hAnsi="Arial" w:cs="Arial"/>
          <w:sz w:val="22"/>
          <w:szCs w:val="22"/>
        </w:rPr>
        <w:t xml:space="preserve"> </w:t>
      </w:r>
      <w:r w:rsidR="004D3152">
        <w:rPr>
          <w:rFonts w:ascii="Arial" w:hAnsi="Arial" w:cs="Arial"/>
          <w:sz w:val="22"/>
          <w:szCs w:val="22"/>
        </w:rPr>
        <w:t>would have</w:t>
      </w:r>
      <w:r w:rsidR="00E441AF">
        <w:rPr>
          <w:rFonts w:ascii="Arial" w:hAnsi="Arial" w:cs="Arial"/>
          <w:sz w:val="22"/>
          <w:szCs w:val="22"/>
        </w:rPr>
        <w:t xml:space="preserve"> pneumococcal vaccine at 9 months of age and yellow fever vaccine at 10 months of age. Your child would have</w:t>
      </w:r>
      <w:r w:rsidR="00DE0085">
        <w:rPr>
          <w:rFonts w:ascii="Arial" w:hAnsi="Arial" w:cs="Arial"/>
          <w:sz w:val="22"/>
          <w:szCs w:val="22"/>
        </w:rPr>
        <w:t xml:space="preserve"> three</w:t>
      </w:r>
      <w:r w:rsidR="00F2082F">
        <w:rPr>
          <w:rFonts w:ascii="Arial" w:hAnsi="Arial" w:cs="Arial"/>
          <w:sz w:val="22"/>
          <w:szCs w:val="22"/>
        </w:rPr>
        <w:t xml:space="preserve"> blood collections</w:t>
      </w:r>
      <w:r w:rsidR="00DE0085">
        <w:rPr>
          <w:rFonts w:ascii="Arial" w:hAnsi="Arial" w:cs="Arial"/>
          <w:sz w:val="22"/>
          <w:szCs w:val="22"/>
        </w:rPr>
        <w:t xml:space="preserve"> of one</w:t>
      </w:r>
      <w:r w:rsidR="00E441AF">
        <w:rPr>
          <w:rFonts w:ascii="Arial" w:hAnsi="Arial" w:cs="Arial"/>
          <w:sz w:val="22"/>
          <w:szCs w:val="22"/>
        </w:rPr>
        <w:t xml:space="preserve"> to two teaspoons. Blood</w:t>
      </w:r>
      <w:r>
        <w:rPr>
          <w:rFonts w:ascii="Arial" w:hAnsi="Arial" w:cs="Arial"/>
          <w:sz w:val="22"/>
          <w:szCs w:val="22"/>
        </w:rPr>
        <w:t xml:space="preserve"> at the ages of </w:t>
      </w:r>
      <w:r w:rsidR="00E441AF">
        <w:rPr>
          <w:rFonts w:ascii="Arial" w:hAnsi="Arial" w:cs="Arial"/>
          <w:sz w:val="22"/>
          <w:szCs w:val="22"/>
        </w:rPr>
        <w:t>9 and 10 months</w:t>
      </w:r>
      <w:r w:rsidR="00F2082F">
        <w:rPr>
          <w:rFonts w:ascii="Arial" w:hAnsi="Arial" w:cs="Arial"/>
          <w:sz w:val="22"/>
          <w:szCs w:val="22"/>
        </w:rPr>
        <w:t xml:space="preserve"> would</w:t>
      </w:r>
      <w:r w:rsidR="004D3152">
        <w:rPr>
          <w:rFonts w:ascii="Arial" w:hAnsi="Arial" w:cs="Arial"/>
          <w:sz w:val="22"/>
          <w:szCs w:val="22"/>
        </w:rPr>
        <w:t xml:space="preserve"> be</w:t>
      </w:r>
      <w:r w:rsidR="00F2082F">
        <w:rPr>
          <w:rFonts w:ascii="Arial" w:hAnsi="Arial" w:cs="Arial"/>
          <w:sz w:val="22"/>
          <w:szCs w:val="22"/>
        </w:rPr>
        <w:t xml:space="preserve"> test</w:t>
      </w:r>
      <w:r w:rsidR="004D3152">
        <w:rPr>
          <w:rFonts w:ascii="Arial" w:hAnsi="Arial" w:cs="Arial"/>
          <w:sz w:val="22"/>
          <w:szCs w:val="22"/>
        </w:rPr>
        <w:t xml:space="preserve">ed for pneumococcal </w:t>
      </w:r>
      <w:r w:rsidR="00F2082F">
        <w:rPr>
          <w:rFonts w:ascii="Arial" w:hAnsi="Arial" w:cs="Arial"/>
          <w:sz w:val="22"/>
          <w:szCs w:val="22"/>
        </w:rPr>
        <w:t>antibodies.</w:t>
      </w:r>
      <w:r w:rsidR="004D3152">
        <w:rPr>
          <w:rFonts w:ascii="Arial" w:hAnsi="Arial" w:cs="Arial"/>
          <w:sz w:val="22"/>
          <w:szCs w:val="22"/>
        </w:rPr>
        <w:t xml:space="preserve"> Yellow fever an</w:t>
      </w:r>
      <w:r w:rsidR="00E441AF">
        <w:rPr>
          <w:rFonts w:ascii="Arial" w:hAnsi="Arial" w:cs="Arial"/>
          <w:sz w:val="22"/>
          <w:szCs w:val="22"/>
        </w:rPr>
        <w:t>tibodies would be tested at 11</w:t>
      </w:r>
      <w:r w:rsidR="004D3152">
        <w:rPr>
          <w:rFonts w:ascii="Arial" w:hAnsi="Arial" w:cs="Arial"/>
          <w:sz w:val="22"/>
          <w:szCs w:val="22"/>
        </w:rPr>
        <w:t xml:space="preserve"> months of age.</w:t>
      </w:r>
      <w:r w:rsidR="00696B30">
        <w:rPr>
          <w:rFonts w:ascii="Arial" w:hAnsi="Arial" w:cs="Arial"/>
          <w:sz w:val="22"/>
          <w:szCs w:val="22"/>
        </w:rPr>
        <w:t xml:space="preserve"> Samples will be sent overseas for testing.</w:t>
      </w:r>
    </w:p>
    <w:p w14:paraId="08CF5D7C" w14:textId="563345F2" w:rsidR="00B75EFF" w:rsidRDefault="00B75EFF" w:rsidP="00B75EFF">
      <w:pPr>
        <w:pStyle w:val="lhNonTOC12"/>
        <w:spacing w:before="60" w:after="120"/>
        <w:rPr>
          <w:rFonts w:cs="Arial"/>
          <w:b w:val="0"/>
          <w:bCs/>
          <w:sz w:val="22"/>
          <w:szCs w:val="22"/>
        </w:rPr>
      </w:pPr>
      <w:r>
        <w:rPr>
          <w:rFonts w:eastAsia="MS Mincho" w:cs="Arial"/>
          <w:b w:val="0"/>
          <w:sz w:val="22"/>
          <w:szCs w:val="22"/>
        </w:rPr>
        <w:lastRenderedPageBreak/>
        <w:t>We will</w:t>
      </w:r>
      <w:r w:rsidRPr="00DD1989">
        <w:rPr>
          <w:rFonts w:eastAsia="MS Mincho" w:cs="Arial"/>
          <w:b w:val="0"/>
          <w:sz w:val="22"/>
          <w:szCs w:val="22"/>
        </w:rPr>
        <w:t xml:space="preserve"> provide treatment </w:t>
      </w:r>
      <w:r>
        <w:rPr>
          <w:rFonts w:eastAsia="MS Mincho" w:cs="Arial"/>
          <w:b w:val="0"/>
          <w:sz w:val="22"/>
          <w:szCs w:val="22"/>
        </w:rPr>
        <w:t>if there are any problems</w:t>
      </w:r>
      <w:r w:rsidRPr="00DD1989">
        <w:rPr>
          <w:rFonts w:eastAsia="MS Mincho" w:cs="Arial"/>
          <w:b w:val="0"/>
          <w:sz w:val="22"/>
          <w:szCs w:val="22"/>
        </w:rPr>
        <w:t xml:space="preserve"> caused b</w:t>
      </w:r>
      <w:r>
        <w:rPr>
          <w:rFonts w:eastAsia="MS Mincho" w:cs="Arial"/>
          <w:b w:val="0"/>
          <w:sz w:val="22"/>
          <w:szCs w:val="22"/>
        </w:rPr>
        <w:t>y study procedures</w:t>
      </w:r>
      <w:r w:rsidRPr="00CC3EB6">
        <w:rPr>
          <w:rFonts w:eastAsia="MS Mincho" w:cs="Arial"/>
          <w:b w:val="0"/>
          <w:sz w:val="22"/>
          <w:szCs w:val="22"/>
        </w:rPr>
        <w:t xml:space="preserve">. </w:t>
      </w:r>
      <w:r w:rsidRPr="00CC3EB6">
        <w:rPr>
          <w:rFonts w:cs="Arial"/>
          <w:b w:val="0"/>
          <w:bCs/>
          <w:sz w:val="22"/>
          <w:szCs w:val="22"/>
        </w:rPr>
        <w:t>If it is an emergency please go to your</w:t>
      </w:r>
      <w:r>
        <w:rPr>
          <w:rFonts w:cs="Arial"/>
          <w:b w:val="0"/>
          <w:bCs/>
          <w:sz w:val="22"/>
          <w:szCs w:val="22"/>
        </w:rPr>
        <w:t xml:space="preserve"> nearest health centre</w:t>
      </w:r>
      <w:r w:rsidR="00595312">
        <w:rPr>
          <w:rFonts w:cs="Arial"/>
          <w:b w:val="0"/>
          <w:bCs/>
          <w:sz w:val="22"/>
          <w:szCs w:val="22"/>
        </w:rPr>
        <w:t>. If you have any concerns you can contact</w:t>
      </w:r>
      <w:r w:rsidR="007A55BF">
        <w:rPr>
          <w:rFonts w:cs="Arial"/>
          <w:b w:val="0"/>
          <w:bCs/>
          <w:sz w:val="22"/>
          <w:szCs w:val="22"/>
        </w:rPr>
        <w:t xml:space="preserve"> Mr Mustapha Darboe on 2225831</w:t>
      </w:r>
      <w:r>
        <w:rPr>
          <w:rFonts w:cs="Arial"/>
          <w:b w:val="0"/>
          <w:bCs/>
          <w:sz w:val="22"/>
          <w:szCs w:val="22"/>
        </w:rPr>
        <w:t xml:space="preserve"> or Mr Alhagie Konateh on </w:t>
      </w:r>
      <w:r w:rsidR="007A55BF">
        <w:rPr>
          <w:rFonts w:cs="Arial"/>
          <w:b w:val="0"/>
          <w:sz w:val="22"/>
          <w:szCs w:val="22"/>
        </w:rPr>
        <w:t>7127829</w:t>
      </w:r>
      <w:r>
        <w:rPr>
          <w:rFonts w:cs="Arial"/>
          <w:b w:val="0"/>
          <w:sz w:val="22"/>
          <w:szCs w:val="22"/>
        </w:rPr>
        <w:t>.</w:t>
      </w:r>
    </w:p>
    <w:p w14:paraId="164221EF" w14:textId="77777777" w:rsidR="00B75EFF" w:rsidRPr="00020628" w:rsidRDefault="00B75EFF" w:rsidP="00B75EFF">
      <w:pPr>
        <w:spacing w:after="120"/>
        <w:rPr>
          <w:rFonts w:ascii="Arial" w:hAnsi="Arial" w:cs="Arial"/>
          <w:sz w:val="22"/>
          <w:szCs w:val="22"/>
        </w:rPr>
      </w:pPr>
      <w:r>
        <w:rPr>
          <w:rFonts w:ascii="Arial" w:hAnsi="Arial" w:cs="Arial"/>
          <w:sz w:val="22"/>
          <w:szCs w:val="22"/>
        </w:rPr>
        <w:t xml:space="preserve">We will ensure the safety of the study by continuous monitoring for pneumococcal disease. </w:t>
      </w:r>
      <w:r w:rsidRPr="00F357EA">
        <w:rPr>
          <w:rFonts w:ascii="Arial" w:hAnsi="Arial" w:cs="Arial"/>
          <w:sz w:val="22"/>
          <w:szCs w:val="22"/>
        </w:rPr>
        <w:t>If the study needs to be stopped</w:t>
      </w:r>
      <w:r>
        <w:rPr>
          <w:rFonts w:ascii="Arial" w:hAnsi="Arial" w:cs="Arial"/>
          <w:sz w:val="22"/>
          <w:szCs w:val="22"/>
        </w:rPr>
        <w:t xml:space="preserve"> early</w:t>
      </w:r>
      <w:r w:rsidRPr="00F357EA">
        <w:rPr>
          <w:rFonts w:ascii="Arial" w:hAnsi="Arial" w:cs="Arial"/>
          <w:sz w:val="22"/>
          <w:szCs w:val="22"/>
        </w:rPr>
        <w:t>, we will tell you</w:t>
      </w:r>
      <w:r>
        <w:rPr>
          <w:rFonts w:ascii="Arial" w:hAnsi="Arial" w:cs="Arial"/>
          <w:sz w:val="22"/>
          <w:szCs w:val="22"/>
        </w:rPr>
        <w:t>, and your village members will be given the more effective schedule.</w:t>
      </w:r>
    </w:p>
    <w:p w14:paraId="1DDAD324" w14:textId="4802917D" w:rsidR="00B75EFF" w:rsidRPr="00C53879" w:rsidRDefault="00595312" w:rsidP="00B75EFF">
      <w:pPr>
        <w:spacing w:after="120"/>
        <w:rPr>
          <w:rFonts w:ascii="Arial" w:hAnsi="Arial" w:cs="Arial"/>
          <w:sz w:val="22"/>
          <w:szCs w:val="22"/>
        </w:rPr>
      </w:pPr>
      <w:r>
        <w:rPr>
          <w:rFonts w:ascii="Arial" w:hAnsi="Arial" w:cs="Arial"/>
          <w:sz w:val="22"/>
          <w:szCs w:val="22"/>
        </w:rPr>
        <w:t xml:space="preserve">You </w:t>
      </w:r>
      <w:r w:rsidR="00B75EFF" w:rsidRPr="00F357EA">
        <w:rPr>
          <w:rFonts w:ascii="Arial" w:hAnsi="Arial" w:cs="Arial"/>
          <w:sz w:val="22"/>
          <w:szCs w:val="22"/>
        </w:rPr>
        <w:t>will not get</w:t>
      </w:r>
      <w:r w:rsidR="00B24BD1">
        <w:rPr>
          <w:rFonts w:ascii="Arial" w:hAnsi="Arial" w:cs="Arial"/>
          <w:sz w:val="22"/>
          <w:szCs w:val="22"/>
        </w:rPr>
        <w:t xml:space="preserve"> paid </w:t>
      </w:r>
      <w:r w:rsidR="00B24BD1" w:rsidRPr="00C53879">
        <w:rPr>
          <w:rFonts w:ascii="Arial" w:hAnsi="Arial" w:cs="Arial"/>
          <w:sz w:val="22"/>
          <w:szCs w:val="22"/>
        </w:rPr>
        <w:t xml:space="preserve">by the study. </w:t>
      </w:r>
      <w:r w:rsidR="00B75EFF" w:rsidRPr="00C53879">
        <w:rPr>
          <w:rFonts w:ascii="Arial" w:hAnsi="Arial" w:cs="Arial"/>
          <w:sz w:val="22"/>
          <w:szCs w:val="22"/>
        </w:rPr>
        <w:t xml:space="preserve">You are free to let your child join or not and you are free to stop taking part at any time </w:t>
      </w:r>
      <w:r w:rsidR="002D6BAB" w:rsidRPr="00C53879">
        <w:rPr>
          <w:rFonts w:ascii="Arial" w:hAnsi="Arial" w:cs="Arial"/>
          <w:sz w:val="22"/>
          <w:szCs w:val="22"/>
        </w:rPr>
        <w:t>without giving a reason. If</w:t>
      </w:r>
      <w:r w:rsidR="00B75EFF" w:rsidRPr="00C53879">
        <w:rPr>
          <w:rFonts w:ascii="Arial" w:hAnsi="Arial" w:cs="Arial"/>
          <w:sz w:val="22"/>
          <w:szCs w:val="22"/>
        </w:rPr>
        <w:t xml:space="preserve"> your child</w:t>
      </w:r>
      <w:r w:rsidR="002D6BAB" w:rsidRPr="00C53879">
        <w:rPr>
          <w:rFonts w:ascii="Arial" w:hAnsi="Arial" w:cs="Arial"/>
          <w:sz w:val="22"/>
          <w:szCs w:val="22"/>
        </w:rPr>
        <w:t xml:space="preserve"> d</w:t>
      </w:r>
      <w:r w:rsidR="00406D95">
        <w:rPr>
          <w:rFonts w:ascii="Arial" w:hAnsi="Arial" w:cs="Arial"/>
          <w:sz w:val="22"/>
          <w:szCs w:val="22"/>
        </w:rPr>
        <w:t>oesn’t take part the current</w:t>
      </w:r>
      <w:r w:rsidR="002D6BAB" w:rsidRPr="00C53879">
        <w:rPr>
          <w:rFonts w:ascii="Arial" w:hAnsi="Arial" w:cs="Arial"/>
          <w:sz w:val="22"/>
          <w:szCs w:val="22"/>
        </w:rPr>
        <w:t xml:space="preserve"> schedule</w:t>
      </w:r>
      <w:r w:rsidR="00B75EFF" w:rsidRPr="00C53879">
        <w:rPr>
          <w:rFonts w:ascii="Arial" w:hAnsi="Arial" w:cs="Arial"/>
          <w:sz w:val="22"/>
          <w:szCs w:val="22"/>
        </w:rPr>
        <w:t xml:space="preserve"> will</w:t>
      </w:r>
      <w:r w:rsidR="002D6BAB" w:rsidRPr="00C53879">
        <w:rPr>
          <w:rFonts w:ascii="Arial" w:hAnsi="Arial" w:cs="Arial"/>
          <w:sz w:val="22"/>
          <w:szCs w:val="22"/>
        </w:rPr>
        <w:t xml:space="preserve"> be given along with</w:t>
      </w:r>
      <w:r w:rsidR="00B75EFF" w:rsidRPr="00C53879">
        <w:rPr>
          <w:rFonts w:ascii="Arial" w:hAnsi="Arial" w:cs="Arial"/>
          <w:sz w:val="22"/>
          <w:szCs w:val="22"/>
        </w:rPr>
        <w:t xml:space="preserve"> normal medical care. If you do not want your child to continue in the study we will use only the samples and information already collected from your child. If we find any new information during the study that may change whether your child can be in the study, we will inform you as soon as possible.</w:t>
      </w:r>
    </w:p>
    <w:p w14:paraId="10A9DBEA" w14:textId="1FA357FB" w:rsidR="00B75EFF" w:rsidRPr="00C53879" w:rsidRDefault="00B75EFF" w:rsidP="00B75EFF">
      <w:pPr>
        <w:spacing w:after="120"/>
        <w:rPr>
          <w:rFonts w:ascii="Arial" w:hAnsi="Arial" w:cs="Arial"/>
          <w:sz w:val="22"/>
          <w:szCs w:val="22"/>
        </w:rPr>
      </w:pPr>
      <w:r w:rsidRPr="00C53879">
        <w:rPr>
          <w:rFonts w:ascii="Arial" w:hAnsi="Arial" w:cs="Arial"/>
          <w:sz w:val="22"/>
          <w:szCs w:val="22"/>
        </w:rPr>
        <w:t>A</w:t>
      </w:r>
      <w:r w:rsidR="003E142E">
        <w:rPr>
          <w:rFonts w:ascii="Arial" w:hAnsi="Arial" w:cs="Arial"/>
          <w:sz w:val="22"/>
          <w:szCs w:val="22"/>
        </w:rPr>
        <w:t>ll information</w:t>
      </w:r>
      <w:r w:rsidRPr="00C53879">
        <w:rPr>
          <w:rFonts w:ascii="Arial" w:hAnsi="Arial" w:cs="Arial"/>
          <w:sz w:val="22"/>
          <w:szCs w:val="22"/>
        </w:rPr>
        <w:t xml:space="preserve"> will be kept confidential. Personal information will only be available to selected members of the study team, Sponsor, Ethics Committee and Government authorities.</w:t>
      </w:r>
      <w:r w:rsidR="00B24BD1" w:rsidRPr="00C53879">
        <w:rPr>
          <w:rFonts w:ascii="Arial" w:hAnsi="Arial" w:cs="Arial"/>
          <w:sz w:val="22"/>
          <w:szCs w:val="22"/>
        </w:rPr>
        <w:t xml:space="preserve"> Unidentified information may be used via </w:t>
      </w:r>
      <w:r w:rsidR="00D90C85">
        <w:rPr>
          <w:rFonts w:ascii="Arial" w:hAnsi="Arial" w:cs="Arial"/>
          <w:sz w:val="22"/>
          <w:szCs w:val="22"/>
        </w:rPr>
        <w:t>public</w:t>
      </w:r>
      <w:r w:rsidR="002A175A">
        <w:rPr>
          <w:rFonts w:ascii="Arial" w:hAnsi="Arial" w:cs="Arial"/>
          <w:sz w:val="22"/>
          <w:szCs w:val="22"/>
        </w:rPr>
        <w:t>, or other</w:t>
      </w:r>
      <w:r w:rsidR="00D90C85">
        <w:rPr>
          <w:rFonts w:ascii="Arial" w:hAnsi="Arial" w:cs="Arial"/>
          <w:sz w:val="22"/>
          <w:szCs w:val="22"/>
        </w:rPr>
        <w:t xml:space="preserve"> data storage</w:t>
      </w:r>
      <w:r w:rsidR="002A175A">
        <w:rPr>
          <w:rFonts w:ascii="Arial" w:hAnsi="Arial" w:cs="Arial"/>
          <w:sz w:val="22"/>
          <w:szCs w:val="22"/>
        </w:rPr>
        <w:t>,</w:t>
      </w:r>
      <w:r w:rsidR="00D90C85">
        <w:rPr>
          <w:rFonts w:ascii="Arial" w:hAnsi="Arial" w:cs="Arial"/>
          <w:sz w:val="22"/>
          <w:szCs w:val="22"/>
        </w:rPr>
        <w:t xml:space="preserve"> authorised</w:t>
      </w:r>
      <w:r w:rsidR="00EB72AB" w:rsidRPr="00C53879">
        <w:rPr>
          <w:rFonts w:ascii="Arial" w:hAnsi="Arial" w:cs="Arial"/>
          <w:sz w:val="22"/>
          <w:szCs w:val="22"/>
        </w:rPr>
        <w:t xml:space="preserve"> by</w:t>
      </w:r>
      <w:r w:rsidR="00B24BD1" w:rsidRPr="00C53879">
        <w:rPr>
          <w:rFonts w:ascii="Arial" w:hAnsi="Arial" w:cs="Arial"/>
          <w:sz w:val="22"/>
          <w:szCs w:val="22"/>
        </w:rPr>
        <w:t xml:space="preserve"> MRC</w:t>
      </w:r>
      <w:r w:rsidR="002D61F1" w:rsidRPr="00C53879">
        <w:rPr>
          <w:rFonts w:ascii="Arial" w:hAnsi="Arial" w:cs="Arial"/>
          <w:sz w:val="22"/>
          <w:szCs w:val="22"/>
        </w:rPr>
        <w:t>G at LSHTM</w:t>
      </w:r>
      <w:r w:rsidR="00EB72AB" w:rsidRPr="00C53879">
        <w:rPr>
          <w:rFonts w:ascii="Arial" w:hAnsi="Arial" w:cs="Arial"/>
          <w:sz w:val="22"/>
          <w:szCs w:val="22"/>
        </w:rPr>
        <w:t>.</w:t>
      </w:r>
      <w:r w:rsidR="007254DB" w:rsidRPr="00C53879">
        <w:rPr>
          <w:rFonts w:ascii="Arial" w:hAnsi="Arial" w:cs="Arial"/>
          <w:sz w:val="22"/>
          <w:szCs w:val="22"/>
        </w:rPr>
        <w:t xml:space="preserve"> The results will be presented t</w:t>
      </w:r>
      <w:r w:rsidR="00595312">
        <w:rPr>
          <w:rFonts w:ascii="Arial" w:hAnsi="Arial" w:cs="Arial"/>
          <w:sz w:val="22"/>
          <w:szCs w:val="22"/>
        </w:rPr>
        <w:t xml:space="preserve">o your </w:t>
      </w:r>
      <w:r w:rsidR="00EB72AB" w:rsidRPr="00C53879">
        <w:rPr>
          <w:rFonts w:ascii="Arial" w:hAnsi="Arial" w:cs="Arial"/>
          <w:sz w:val="22"/>
          <w:szCs w:val="22"/>
        </w:rPr>
        <w:t>community</w:t>
      </w:r>
      <w:r w:rsidR="00595312">
        <w:rPr>
          <w:rFonts w:ascii="Arial" w:hAnsi="Arial" w:cs="Arial"/>
          <w:sz w:val="22"/>
          <w:szCs w:val="22"/>
        </w:rPr>
        <w:t>.</w:t>
      </w:r>
    </w:p>
    <w:p w14:paraId="4C5F51ED" w14:textId="7FD6DBDE" w:rsidR="009752D8" w:rsidRPr="00DD1989" w:rsidRDefault="00B75EFF" w:rsidP="00B75EFF">
      <w:pPr>
        <w:spacing w:after="120"/>
        <w:rPr>
          <w:rFonts w:ascii="Arial" w:hAnsi="Arial" w:cs="Arial"/>
          <w:sz w:val="22"/>
          <w:szCs w:val="22"/>
        </w:rPr>
      </w:pPr>
      <w:r w:rsidRPr="00C53879">
        <w:rPr>
          <w:rFonts w:ascii="Arial" w:hAnsi="Arial" w:cs="Arial"/>
          <w:sz w:val="22"/>
          <w:szCs w:val="22"/>
        </w:rPr>
        <w:t>This study has been checked</w:t>
      </w:r>
      <w:r w:rsidR="002D61F1" w:rsidRPr="00C53879">
        <w:rPr>
          <w:rFonts w:ascii="Arial" w:hAnsi="Arial" w:cs="Arial"/>
          <w:sz w:val="22"/>
          <w:szCs w:val="22"/>
        </w:rPr>
        <w:t xml:space="preserve"> by</w:t>
      </w:r>
      <w:r w:rsidRPr="00C53879">
        <w:rPr>
          <w:rFonts w:ascii="Arial" w:hAnsi="Arial" w:cs="Arial"/>
          <w:sz w:val="22"/>
          <w:szCs w:val="22"/>
        </w:rPr>
        <w:t xml:space="preserve"> the GG/MRC Ethics Committee</w:t>
      </w:r>
      <w:r w:rsidR="002D61F1" w:rsidRPr="00C53879">
        <w:rPr>
          <w:rFonts w:ascii="Arial" w:hAnsi="Arial" w:cs="Arial"/>
          <w:sz w:val="22"/>
          <w:szCs w:val="22"/>
        </w:rPr>
        <w:t xml:space="preserve"> and the LSHTM Ethics Committee</w:t>
      </w:r>
      <w:r w:rsidRPr="00C53879">
        <w:rPr>
          <w:rFonts w:ascii="Arial" w:hAnsi="Arial" w:cs="Arial"/>
          <w:sz w:val="22"/>
          <w:szCs w:val="22"/>
        </w:rPr>
        <w:t>. The Ethics Committee</w:t>
      </w:r>
      <w:r w:rsidR="002D61F1" w:rsidRPr="00C53879">
        <w:rPr>
          <w:rFonts w:ascii="Arial" w:hAnsi="Arial" w:cs="Arial"/>
          <w:sz w:val="22"/>
          <w:szCs w:val="22"/>
        </w:rPr>
        <w:t>s protect</w:t>
      </w:r>
      <w:r w:rsidRPr="00C53879">
        <w:rPr>
          <w:rFonts w:ascii="Arial" w:hAnsi="Arial" w:cs="Arial"/>
          <w:sz w:val="22"/>
          <w:szCs w:val="22"/>
        </w:rPr>
        <w:t xml:space="preserve"> your rights and wellbeing</w:t>
      </w:r>
      <w:r w:rsidR="002D61F1" w:rsidRPr="00C53879">
        <w:rPr>
          <w:rFonts w:ascii="Arial" w:hAnsi="Arial" w:cs="Arial"/>
          <w:sz w:val="22"/>
          <w:szCs w:val="22"/>
        </w:rPr>
        <w:t>, and have</w:t>
      </w:r>
      <w:r w:rsidRPr="00C53879">
        <w:rPr>
          <w:rFonts w:ascii="Arial" w:hAnsi="Arial" w:cs="Arial"/>
          <w:sz w:val="22"/>
          <w:szCs w:val="22"/>
        </w:rPr>
        <w:t xml:space="preserve"> given permission for the study</w:t>
      </w:r>
      <w:bookmarkEnd w:id="0"/>
      <w:bookmarkEnd w:id="1"/>
      <w:r w:rsidRPr="00DD1989">
        <w:rPr>
          <w:rFonts w:ascii="Arial" w:hAnsi="Arial" w:cs="Arial"/>
          <w:sz w:val="22"/>
          <w:szCs w:val="22"/>
        </w:rPr>
        <w:t>.</w:t>
      </w:r>
    </w:p>
    <w:p w14:paraId="6CD2F10D" w14:textId="10F48BFD" w:rsidR="00C25D97" w:rsidRDefault="00C25D97" w:rsidP="00C25D97">
      <w:pPr>
        <w:spacing w:after="120"/>
        <w:rPr>
          <w:rFonts w:ascii="Arial" w:hAnsi="Arial" w:cs="Arial"/>
          <w:sz w:val="22"/>
          <w:szCs w:val="22"/>
        </w:rPr>
      </w:pPr>
    </w:p>
    <w:p w14:paraId="030E1FA4" w14:textId="6CFDF5BD" w:rsidR="00050E3C" w:rsidRPr="007F5522" w:rsidRDefault="002E2E33" w:rsidP="007F5522">
      <w:pPr>
        <w:jc w:val="center"/>
        <w:rPr>
          <w:rFonts w:ascii="Arial" w:hAnsi="Arial" w:cs="Arial"/>
          <w:sz w:val="22"/>
          <w:szCs w:val="22"/>
        </w:rPr>
      </w:pPr>
      <w:r w:rsidRPr="00F357EA">
        <w:rPr>
          <w:rFonts w:ascii="Arial" w:hAnsi="Arial" w:cs="Arial"/>
          <w:sz w:val="22"/>
          <w:szCs w:val="22"/>
        </w:rPr>
        <w:br w:type="page"/>
      </w:r>
      <w:r w:rsidRPr="00F357EA">
        <w:rPr>
          <w:rFonts w:ascii="Arial" w:hAnsi="Arial" w:cs="Arial"/>
          <w:b/>
          <w:caps/>
          <w:szCs w:val="24"/>
        </w:rPr>
        <w:lastRenderedPageBreak/>
        <w:t>Consent Form</w:t>
      </w:r>
    </w:p>
    <w:p w14:paraId="3F948A2D" w14:textId="0D55DE44" w:rsidR="006251CD" w:rsidRDefault="00090C16" w:rsidP="00080997">
      <w:pPr>
        <w:tabs>
          <w:tab w:val="left" w:pos="7230"/>
          <w:tab w:val="left" w:pos="7513"/>
        </w:tabs>
        <w:spacing w:before="60" w:after="0"/>
        <w:rPr>
          <w:rFonts w:ascii="Arial" w:hAnsi="Arial" w:cs="Arial"/>
          <w:sz w:val="20"/>
          <w:szCs w:val="18"/>
        </w:rPr>
      </w:pPr>
      <w:r w:rsidRPr="00F357EA">
        <w:rPr>
          <w:rFonts w:ascii="Arial" w:hAnsi="Arial" w:cs="Arial"/>
          <w:sz w:val="20"/>
          <w:szCs w:val="18"/>
        </w:rPr>
        <w:t>Participant</w:t>
      </w:r>
      <w:r w:rsidR="00DA578F" w:rsidRPr="00F357EA">
        <w:rPr>
          <w:rFonts w:ascii="Arial" w:hAnsi="Arial" w:cs="Arial"/>
          <w:sz w:val="20"/>
          <w:szCs w:val="18"/>
        </w:rPr>
        <w:t>’s</w:t>
      </w:r>
      <w:r w:rsidRPr="00F357EA">
        <w:rPr>
          <w:rFonts w:ascii="Arial" w:hAnsi="Arial" w:cs="Arial"/>
          <w:sz w:val="20"/>
          <w:szCs w:val="18"/>
        </w:rPr>
        <w:t xml:space="preserve"> </w:t>
      </w:r>
      <w:r w:rsidR="00DA578F" w:rsidRPr="00F357EA">
        <w:rPr>
          <w:rFonts w:ascii="Arial" w:hAnsi="Arial" w:cs="Arial"/>
          <w:sz w:val="20"/>
          <w:szCs w:val="18"/>
        </w:rPr>
        <w:t xml:space="preserve">Name </w:t>
      </w:r>
      <w:r w:rsidR="006251CD">
        <w:rPr>
          <w:rFonts w:ascii="Arial" w:hAnsi="Arial" w:cs="Arial"/>
          <w:sz w:val="20"/>
          <w:szCs w:val="18"/>
        </w:rPr>
        <w:tab/>
      </w:r>
      <w:r w:rsidR="006251CD" w:rsidRPr="00F357EA">
        <w:rPr>
          <w:rFonts w:ascii="Arial" w:hAnsi="Arial" w:cs="Arial"/>
          <w:sz w:val="20"/>
          <w:szCs w:val="18"/>
        </w:rPr>
        <w:t>Part</w:t>
      </w:r>
      <w:r w:rsidR="006251CD">
        <w:rPr>
          <w:rFonts w:ascii="Arial" w:hAnsi="Arial" w:cs="Arial"/>
          <w:sz w:val="20"/>
          <w:szCs w:val="18"/>
        </w:rPr>
        <w:t>icipant’s ID Sticker</w:t>
      </w:r>
    </w:p>
    <w:p w14:paraId="1A307F6F" w14:textId="441DCB8C" w:rsidR="006251CD" w:rsidRDefault="006251CD" w:rsidP="006251CD">
      <w:pPr>
        <w:tabs>
          <w:tab w:val="left" w:pos="7230"/>
          <w:tab w:val="left" w:pos="7513"/>
        </w:tabs>
        <w:spacing w:before="60" w:after="0"/>
        <w:ind w:left="6480"/>
        <w:rPr>
          <w:rFonts w:ascii="Arial" w:hAnsi="Arial" w:cs="Arial"/>
          <w:i/>
          <w:sz w:val="20"/>
          <w:szCs w:val="18"/>
        </w:rPr>
      </w:pPr>
      <w:r>
        <w:rPr>
          <w:rFonts w:ascii="Arial" w:hAnsi="Arial" w:cs="Arial"/>
          <w:i/>
          <w:sz w:val="20"/>
          <w:szCs w:val="18"/>
        </w:rPr>
        <w:t xml:space="preserve">     </w:t>
      </w:r>
      <w:r w:rsidRPr="006251CD">
        <w:rPr>
          <w:rFonts w:ascii="Arial" w:hAnsi="Arial" w:cs="Arial"/>
          <w:i/>
          <w:sz w:val="20"/>
          <w:szCs w:val="18"/>
        </w:rPr>
        <w:t xml:space="preserve">(place identical ID stickers  here </w:t>
      </w:r>
      <w:r>
        <w:rPr>
          <w:rFonts w:ascii="Arial" w:hAnsi="Arial" w:cs="Arial"/>
          <w:i/>
          <w:sz w:val="20"/>
          <w:szCs w:val="18"/>
        </w:rPr>
        <w:t xml:space="preserve">  </w:t>
      </w:r>
    </w:p>
    <w:p w14:paraId="375AD462" w14:textId="5436C49E" w:rsidR="006251CD" w:rsidRDefault="006251CD" w:rsidP="00F21BCD">
      <w:pPr>
        <w:tabs>
          <w:tab w:val="left" w:pos="7230"/>
          <w:tab w:val="left" w:pos="7513"/>
        </w:tabs>
        <w:spacing w:before="60" w:after="0"/>
        <w:rPr>
          <w:rFonts w:ascii="Arial" w:hAnsi="Arial" w:cs="Arial"/>
          <w:i/>
          <w:sz w:val="20"/>
          <w:szCs w:val="18"/>
        </w:rPr>
      </w:pPr>
      <w:r>
        <w:rPr>
          <w:rFonts w:ascii="Arial" w:hAnsi="Arial" w:cs="Arial"/>
          <w:i/>
          <w:sz w:val="20"/>
          <w:szCs w:val="18"/>
        </w:rPr>
        <w:t xml:space="preserve">__________________________________________                                          </w:t>
      </w:r>
      <w:r w:rsidRPr="006251CD">
        <w:rPr>
          <w:rFonts w:ascii="Arial" w:hAnsi="Arial" w:cs="Arial"/>
          <w:i/>
          <w:sz w:val="20"/>
          <w:szCs w:val="18"/>
        </w:rPr>
        <w:t>and on child welfare record)</w:t>
      </w:r>
    </w:p>
    <w:p w14:paraId="320798F6" w14:textId="77777777" w:rsidR="00F21BCD" w:rsidRPr="00F21BCD" w:rsidRDefault="00F21BCD" w:rsidP="00F21BCD">
      <w:pPr>
        <w:tabs>
          <w:tab w:val="left" w:pos="7230"/>
          <w:tab w:val="left" w:pos="7513"/>
        </w:tabs>
        <w:spacing w:before="60" w:after="0"/>
        <w:rPr>
          <w:rFonts w:ascii="Arial" w:hAnsi="Arial" w:cs="Arial"/>
          <w:i/>
          <w:sz w:val="20"/>
          <w:szCs w:val="18"/>
        </w:rPr>
      </w:pPr>
    </w:p>
    <w:p w14:paraId="018A1E2A" w14:textId="77777777" w:rsidR="006251CD" w:rsidRDefault="00090C16" w:rsidP="00F4559D">
      <w:pPr>
        <w:keepNext/>
        <w:tabs>
          <w:tab w:val="left" w:pos="4536"/>
          <w:tab w:val="left" w:pos="5245"/>
          <w:tab w:val="left" w:pos="9214"/>
        </w:tabs>
        <w:spacing w:before="240" w:after="0"/>
        <w:rPr>
          <w:rFonts w:ascii="Arial" w:hAnsi="Arial" w:cs="Arial"/>
          <w:sz w:val="20"/>
          <w:szCs w:val="18"/>
        </w:rPr>
      </w:pPr>
      <w:r w:rsidRPr="00F357EA">
        <w:rPr>
          <w:rFonts w:ascii="Arial" w:hAnsi="Arial" w:cs="Arial"/>
          <w:sz w:val="20"/>
          <w:szCs w:val="18"/>
          <w:u w:val="single"/>
        </w:rPr>
        <w:tab/>
      </w:r>
      <w:r w:rsidR="009220F7" w:rsidRPr="00F357EA">
        <w:rPr>
          <w:rFonts w:ascii="Arial" w:hAnsi="Arial" w:cs="Arial"/>
          <w:sz w:val="20"/>
          <w:szCs w:val="18"/>
          <w:u w:val="single"/>
        </w:rPr>
        <w:t xml:space="preserve"> </w:t>
      </w:r>
      <w:r w:rsidR="00465781" w:rsidRPr="00F357EA">
        <w:rPr>
          <w:rFonts w:ascii="Arial" w:hAnsi="Arial" w:cs="Arial"/>
          <w:sz w:val="20"/>
          <w:szCs w:val="18"/>
        </w:rPr>
        <w:t xml:space="preserve"> </w:t>
      </w:r>
      <w:r w:rsidR="00465781" w:rsidRPr="00F357EA">
        <w:rPr>
          <w:rFonts w:ascii="Arial" w:hAnsi="Arial" w:cs="Arial"/>
          <w:b/>
          <w:sz w:val="20"/>
          <w:szCs w:val="18"/>
        </w:rPr>
        <w:t>OR</w:t>
      </w:r>
      <w:r w:rsidR="00465781" w:rsidRPr="00F357EA">
        <w:rPr>
          <w:rFonts w:ascii="Arial" w:hAnsi="Arial" w:cs="Arial"/>
          <w:sz w:val="20"/>
          <w:szCs w:val="18"/>
        </w:rPr>
        <w:tab/>
      </w:r>
    </w:p>
    <w:p w14:paraId="508926EC" w14:textId="69D58678" w:rsidR="006251CD" w:rsidRDefault="006251CD" w:rsidP="006251CD">
      <w:pPr>
        <w:keepNext/>
        <w:tabs>
          <w:tab w:val="left" w:pos="4536"/>
          <w:tab w:val="left" w:pos="5245"/>
          <w:tab w:val="left" w:pos="9214"/>
        </w:tabs>
        <w:spacing w:after="0"/>
        <w:rPr>
          <w:rFonts w:ascii="Arial" w:hAnsi="Arial" w:cs="Arial"/>
          <w:sz w:val="20"/>
          <w:szCs w:val="18"/>
        </w:rPr>
      </w:pPr>
      <w:r>
        <w:rPr>
          <w:rFonts w:ascii="Arial" w:hAnsi="Arial" w:cs="Arial"/>
          <w:sz w:val="20"/>
          <w:szCs w:val="18"/>
        </w:rPr>
        <w:t xml:space="preserve">                            </w:t>
      </w:r>
      <w:r w:rsidRPr="00F357EA">
        <w:rPr>
          <w:rFonts w:ascii="Arial" w:hAnsi="Arial" w:cs="Arial"/>
          <w:sz w:val="20"/>
          <w:szCs w:val="18"/>
        </w:rPr>
        <w:t>(Printed name of parent)</w:t>
      </w:r>
    </w:p>
    <w:p w14:paraId="3C8E8702" w14:textId="2AB3D899" w:rsidR="00090C16" w:rsidRPr="00F357EA" w:rsidRDefault="00465781" w:rsidP="00F4559D">
      <w:pPr>
        <w:keepNext/>
        <w:tabs>
          <w:tab w:val="left" w:pos="4536"/>
          <w:tab w:val="left" w:pos="5245"/>
          <w:tab w:val="left" w:pos="9214"/>
        </w:tabs>
        <w:spacing w:before="240" w:after="0"/>
        <w:rPr>
          <w:rFonts w:ascii="Arial" w:hAnsi="Arial" w:cs="Arial"/>
          <w:sz w:val="20"/>
          <w:szCs w:val="18"/>
        </w:rPr>
      </w:pPr>
      <w:r w:rsidRPr="00F357EA">
        <w:rPr>
          <w:rFonts w:ascii="Arial" w:hAnsi="Arial" w:cs="Arial"/>
          <w:sz w:val="20"/>
          <w:szCs w:val="18"/>
          <w:u w:val="single"/>
        </w:rPr>
        <w:tab/>
      </w:r>
    </w:p>
    <w:p w14:paraId="42DE1B16" w14:textId="652F7CD9" w:rsidR="00090C16" w:rsidRPr="00F357EA" w:rsidRDefault="00090C16" w:rsidP="00503D0D">
      <w:pPr>
        <w:widowControl w:val="0"/>
        <w:tabs>
          <w:tab w:val="left" w:pos="1560"/>
          <w:tab w:val="left" w:pos="5670"/>
        </w:tabs>
        <w:spacing w:after="120"/>
        <w:ind w:left="108"/>
        <w:rPr>
          <w:rFonts w:ascii="Arial" w:hAnsi="Arial" w:cs="Arial"/>
          <w:sz w:val="20"/>
          <w:szCs w:val="18"/>
        </w:rPr>
      </w:pPr>
      <w:r w:rsidRPr="00F357EA">
        <w:rPr>
          <w:rFonts w:ascii="Arial" w:hAnsi="Arial" w:cs="Arial"/>
          <w:sz w:val="20"/>
          <w:szCs w:val="18"/>
        </w:rPr>
        <w:tab/>
      </w:r>
      <w:r w:rsidR="00465781" w:rsidRPr="00F357EA">
        <w:rPr>
          <w:rFonts w:ascii="Arial" w:hAnsi="Arial" w:cs="Arial"/>
          <w:sz w:val="20"/>
          <w:szCs w:val="18"/>
        </w:rPr>
        <w:t>(Printed name of guardian)</w:t>
      </w:r>
    </w:p>
    <w:p w14:paraId="5DC20025" w14:textId="77777777" w:rsidR="002E2E33" w:rsidRPr="00F357EA" w:rsidRDefault="00A36C9E" w:rsidP="008F598F">
      <w:pPr>
        <w:pStyle w:val="listbull"/>
        <w:numPr>
          <w:ilvl w:val="0"/>
          <w:numId w:val="0"/>
        </w:numPr>
        <w:spacing w:after="60"/>
        <w:rPr>
          <w:rFonts w:ascii="Arial" w:hAnsi="Arial" w:cs="Arial"/>
          <w:sz w:val="20"/>
          <w:szCs w:val="18"/>
        </w:rPr>
      </w:pPr>
      <w:r w:rsidRPr="00F357EA">
        <w:rPr>
          <w:rFonts w:ascii="Arial" w:hAnsi="Arial" w:cs="Arial"/>
          <w:b/>
          <w:sz w:val="20"/>
          <w:szCs w:val="18"/>
        </w:rPr>
        <w:fldChar w:fldCharType="begin">
          <w:ffData>
            <w:name w:val="Check16"/>
            <w:enabled/>
            <w:calcOnExit w:val="0"/>
            <w:checkBox>
              <w:sizeAuto/>
              <w:default w:val="0"/>
            </w:checkBox>
          </w:ffData>
        </w:fldChar>
      </w:r>
      <w:r w:rsidR="002E2E33"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Pr="00F357EA">
        <w:rPr>
          <w:rFonts w:ascii="Arial" w:hAnsi="Arial" w:cs="Arial"/>
          <w:b/>
          <w:sz w:val="20"/>
          <w:szCs w:val="18"/>
        </w:rPr>
        <w:fldChar w:fldCharType="end"/>
      </w:r>
      <w:r w:rsidR="002E2E33" w:rsidRPr="00F357EA">
        <w:rPr>
          <w:rFonts w:ascii="Arial" w:hAnsi="Arial" w:cs="Arial"/>
          <w:sz w:val="20"/>
          <w:szCs w:val="18"/>
        </w:rPr>
        <w:t xml:space="preserve"> </w:t>
      </w:r>
      <w:r w:rsidR="00667AD3" w:rsidRPr="00F357EA">
        <w:rPr>
          <w:rFonts w:ascii="Arial" w:hAnsi="Arial" w:cs="Arial"/>
          <w:sz w:val="20"/>
          <w:szCs w:val="18"/>
        </w:rPr>
        <w:t xml:space="preserve">I </w:t>
      </w:r>
      <w:r w:rsidR="002E2E33" w:rsidRPr="00F357EA">
        <w:rPr>
          <w:rFonts w:ascii="Arial" w:hAnsi="Arial" w:cs="Arial"/>
          <w:sz w:val="20"/>
          <w:szCs w:val="18"/>
        </w:rPr>
        <w:t xml:space="preserve">have read the written information </w:t>
      </w:r>
      <w:r w:rsidR="002E2E33" w:rsidRPr="00F357EA">
        <w:rPr>
          <w:rFonts w:ascii="Arial" w:hAnsi="Arial" w:cs="Arial"/>
          <w:b/>
          <w:sz w:val="20"/>
          <w:szCs w:val="18"/>
        </w:rPr>
        <w:t>OR</w:t>
      </w:r>
    </w:p>
    <w:p w14:paraId="04527E9B" w14:textId="18B12D58" w:rsidR="002E2E33" w:rsidRPr="00F357EA" w:rsidRDefault="00A36C9E" w:rsidP="00F21BCD">
      <w:pPr>
        <w:pStyle w:val="listbull"/>
        <w:numPr>
          <w:ilvl w:val="0"/>
          <w:numId w:val="0"/>
        </w:numPr>
        <w:tabs>
          <w:tab w:val="left" w:pos="8931"/>
        </w:tabs>
        <w:spacing w:after="60"/>
        <w:rPr>
          <w:rFonts w:ascii="Arial" w:hAnsi="Arial" w:cs="Arial"/>
          <w:sz w:val="20"/>
          <w:szCs w:val="18"/>
        </w:rPr>
      </w:pPr>
      <w:r w:rsidRPr="00F357EA">
        <w:rPr>
          <w:rFonts w:ascii="Arial" w:hAnsi="Arial" w:cs="Arial"/>
          <w:b/>
          <w:sz w:val="20"/>
          <w:szCs w:val="18"/>
        </w:rPr>
        <w:fldChar w:fldCharType="begin">
          <w:ffData>
            <w:name w:val="Check16"/>
            <w:enabled/>
            <w:calcOnExit w:val="0"/>
            <w:checkBox>
              <w:sizeAuto/>
              <w:default w:val="0"/>
            </w:checkBox>
          </w:ffData>
        </w:fldChar>
      </w:r>
      <w:r w:rsidR="002E2E33"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Pr="00F357EA">
        <w:rPr>
          <w:rFonts w:ascii="Arial" w:hAnsi="Arial" w:cs="Arial"/>
          <w:b/>
          <w:sz w:val="20"/>
          <w:szCs w:val="18"/>
        </w:rPr>
        <w:fldChar w:fldCharType="end"/>
      </w:r>
      <w:r w:rsidR="002E2E33" w:rsidRPr="00F357EA">
        <w:rPr>
          <w:rFonts w:ascii="Arial" w:hAnsi="Arial" w:cs="Arial"/>
          <w:sz w:val="20"/>
          <w:szCs w:val="18"/>
        </w:rPr>
        <w:t xml:space="preserve"> </w:t>
      </w:r>
      <w:r w:rsidR="00667AD3" w:rsidRPr="00F357EA">
        <w:rPr>
          <w:rFonts w:ascii="Arial" w:hAnsi="Arial" w:cs="Arial"/>
          <w:sz w:val="20"/>
          <w:szCs w:val="18"/>
        </w:rPr>
        <w:t xml:space="preserve">I </w:t>
      </w:r>
      <w:r w:rsidR="002E2E33" w:rsidRPr="00F357EA">
        <w:rPr>
          <w:rFonts w:ascii="Arial" w:hAnsi="Arial" w:cs="Arial"/>
          <w:sz w:val="20"/>
          <w:szCs w:val="18"/>
        </w:rPr>
        <w:t>have</w:t>
      </w:r>
      <w:r w:rsidR="00F21BCD">
        <w:rPr>
          <w:rFonts w:ascii="Arial" w:hAnsi="Arial" w:cs="Arial"/>
          <w:sz w:val="20"/>
          <w:szCs w:val="18"/>
        </w:rPr>
        <w:t xml:space="preserve"> heard</w:t>
      </w:r>
      <w:r w:rsidR="002E2E33" w:rsidRPr="00F357EA">
        <w:rPr>
          <w:rFonts w:ascii="Arial" w:hAnsi="Arial" w:cs="Arial"/>
          <w:sz w:val="20"/>
          <w:szCs w:val="18"/>
        </w:rPr>
        <w:t xml:space="preserve"> the information ex</w:t>
      </w:r>
      <w:r w:rsidR="00F21BCD">
        <w:rPr>
          <w:rFonts w:ascii="Arial" w:hAnsi="Arial" w:cs="Arial"/>
          <w:sz w:val="20"/>
          <w:szCs w:val="18"/>
        </w:rPr>
        <w:t>plained to me</w:t>
      </w:r>
      <w:r w:rsidR="002E2E33" w:rsidRPr="00F357EA">
        <w:rPr>
          <w:rFonts w:ascii="Arial" w:hAnsi="Arial" w:cs="Arial"/>
          <w:sz w:val="20"/>
          <w:szCs w:val="18"/>
        </w:rPr>
        <w:t xml:space="preserve"> </w:t>
      </w:r>
      <w:r w:rsidR="00F21BCD">
        <w:rPr>
          <w:rFonts w:ascii="Arial" w:hAnsi="Arial" w:cs="Arial"/>
          <w:sz w:val="20"/>
          <w:szCs w:val="18"/>
        </w:rPr>
        <w:t xml:space="preserve">in </w:t>
      </w:r>
      <w:r w:rsidR="00F21BCD" w:rsidRPr="00F357EA">
        <w:rPr>
          <w:rFonts w:ascii="Arial" w:hAnsi="Arial" w:cs="Arial"/>
          <w:b/>
          <w:sz w:val="20"/>
          <w:szCs w:val="18"/>
        </w:rPr>
        <w:fldChar w:fldCharType="begin">
          <w:ffData>
            <w:name w:val="Check16"/>
            <w:enabled/>
            <w:calcOnExit w:val="0"/>
            <w:checkBox>
              <w:sizeAuto/>
              <w:default w:val="0"/>
            </w:checkBox>
          </w:ffData>
        </w:fldChar>
      </w:r>
      <w:r w:rsidR="00F21BCD"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00F21BCD" w:rsidRPr="00F357EA">
        <w:rPr>
          <w:rFonts w:ascii="Arial" w:hAnsi="Arial" w:cs="Arial"/>
          <w:b/>
          <w:sz w:val="20"/>
          <w:szCs w:val="18"/>
        </w:rPr>
        <w:fldChar w:fldCharType="end"/>
      </w:r>
      <w:r w:rsidR="00F21BCD">
        <w:rPr>
          <w:rFonts w:ascii="Arial" w:hAnsi="Arial" w:cs="Arial"/>
          <w:sz w:val="20"/>
          <w:szCs w:val="18"/>
        </w:rPr>
        <w:t xml:space="preserve"> Serahule, </w:t>
      </w:r>
      <w:r w:rsidR="00F21BCD" w:rsidRPr="00F357EA">
        <w:rPr>
          <w:rFonts w:ascii="Arial" w:hAnsi="Arial" w:cs="Arial"/>
          <w:b/>
          <w:sz w:val="20"/>
          <w:szCs w:val="18"/>
        </w:rPr>
        <w:fldChar w:fldCharType="begin">
          <w:ffData>
            <w:name w:val="Check16"/>
            <w:enabled/>
            <w:calcOnExit w:val="0"/>
            <w:checkBox>
              <w:sizeAuto/>
              <w:default w:val="0"/>
            </w:checkBox>
          </w:ffData>
        </w:fldChar>
      </w:r>
      <w:r w:rsidR="00F21BCD"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00F21BCD" w:rsidRPr="00F357EA">
        <w:rPr>
          <w:rFonts w:ascii="Arial" w:hAnsi="Arial" w:cs="Arial"/>
          <w:b/>
          <w:sz w:val="20"/>
          <w:szCs w:val="18"/>
        </w:rPr>
        <w:fldChar w:fldCharType="end"/>
      </w:r>
      <w:r w:rsidR="00F21BCD" w:rsidRPr="00F357EA">
        <w:rPr>
          <w:rFonts w:ascii="Arial" w:hAnsi="Arial" w:cs="Arial"/>
          <w:sz w:val="20"/>
          <w:szCs w:val="18"/>
        </w:rPr>
        <w:t xml:space="preserve"> </w:t>
      </w:r>
      <w:r w:rsidR="00F21BCD">
        <w:rPr>
          <w:rFonts w:ascii="Arial" w:hAnsi="Arial" w:cs="Arial"/>
          <w:sz w:val="20"/>
          <w:szCs w:val="18"/>
        </w:rPr>
        <w:t xml:space="preserve">Fula, </w:t>
      </w:r>
      <w:r w:rsidR="00F21BCD" w:rsidRPr="00F357EA">
        <w:rPr>
          <w:rFonts w:ascii="Arial" w:hAnsi="Arial" w:cs="Arial"/>
          <w:b/>
          <w:sz w:val="20"/>
          <w:szCs w:val="18"/>
        </w:rPr>
        <w:fldChar w:fldCharType="begin">
          <w:ffData>
            <w:name w:val="Check16"/>
            <w:enabled/>
            <w:calcOnExit w:val="0"/>
            <w:checkBox>
              <w:sizeAuto/>
              <w:default w:val="0"/>
            </w:checkBox>
          </w:ffData>
        </w:fldChar>
      </w:r>
      <w:r w:rsidR="00F21BCD"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00F21BCD" w:rsidRPr="00F357EA">
        <w:rPr>
          <w:rFonts w:ascii="Arial" w:hAnsi="Arial" w:cs="Arial"/>
          <w:b/>
          <w:sz w:val="20"/>
          <w:szCs w:val="18"/>
        </w:rPr>
        <w:fldChar w:fldCharType="end"/>
      </w:r>
      <w:r w:rsidR="00F21BCD" w:rsidRPr="00F357EA">
        <w:rPr>
          <w:rFonts w:ascii="Arial" w:hAnsi="Arial" w:cs="Arial"/>
          <w:sz w:val="20"/>
          <w:szCs w:val="18"/>
        </w:rPr>
        <w:t xml:space="preserve"> </w:t>
      </w:r>
      <w:r w:rsidR="00F21BCD">
        <w:rPr>
          <w:rFonts w:ascii="Arial" w:hAnsi="Arial" w:cs="Arial"/>
          <w:sz w:val="20"/>
          <w:szCs w:val="18"/>
        </w:rPr>
        <w:t xml:space="preserve">Mandinka, </w:t>
      </w:r>
      <w:r w:rsidR="00F21BCD" w:rsidRPr="00F357EA">
        <w:rPr>
          <w:rFonts w:ascii="Arial" w:hAnsi="Arial" w:cs="Arial"/>
          <w:b/>
          <w:sz w:val="20"/>
          <w:szCs w:val="18"/>
        </w:rPr>
        <w:fldChar w:fldCharType="begin">
          <w:ffData>
            <w:name w:val="Check16"/>
            <w:enabled/>
            <w:calcOnExit w:val="0"/>
            <w:checkBox>
              <w:sizeAuto/>
              <w:default w:val="0"/>
            </w:checkBox>
          </w:ffData>
        </w:fldChar>
      </w:r>
      <w:r w:rsidR="00F21BCD"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00F21BCD" w:rsidRPr="00F357EA">
        <w:rPr>
          <w:rFonts w:ascii="Arial" w:hAnsi="Arial" w:cs="Arial"/>
          <w:b/>
          <w:sz w:val="20"/>
          <w:szCs w:val="18"/>
        </w:rPr>
        <w:fldChar w:fldCharType="end"/>
      </w:r>
      <w:r w:rsidR="00F21BCD" w:rsidRPr="00F357EA">
        <w:rPr>
          <w:rFonts w:ascii="Arial" w:hAnsi="Arial" w:cs="Arial"/>
          <w:sz w:val="20"/>
          <w:szCs w:val="18"/>
        </w:rPr>
        <w:t xml:space="preserve"> </w:t>
      </w:r>
      <w:r w:rsidR="00F21BCD">
        <w:rPr>
          <w:rFonts w:ascii="Arial" w:hAnsi="Arial" w:cs="Arial"/>
          <w:sz w:val="20"/>
          <w:szCs w:val="18"/>
        </w:rPr>
        <w:t>Wolof,</w:t>
      </w:r>
      <w:r w:rsidR="00465781" w:rsidRPr="00F357EA">
        <w:rPr>
          <w:rFonts w:ascii="Arial" w:hAnsi="Arial" w:cs="Arial"/>
          <w:sz w:val="20"/>
          <w:szCs w:val="18"/>
        </w:rPr>
        <w:t xml:space="preserve"> </w:t>
      </w:r>
      <w:r w:rsidR="008F598F" w:rsidRPr="00F357EA">
        <w:rPr>
          <w:rFonts w:ascii="Arial" w:hAnsi="Arial" w:cs="Arial"/>
          <w:sz w:val="20"/>
          <w:szCs w:val="18"/>
        </w:rPr>
        <w:t>a</w:t>
      </w:r>
      <w:r w:rsidR="002E2E33" w:rsidRPr="00F357EA">
        <w:rPr>
          <w:rFonts w:ascii="Arial" w:hAnsi="Arial" w:cs="Arial"/>
          <w:sz w:val="20"/>
          <w:szCs w:val="18"/>
        </w:rPr>
        <w:t>nd</w:t>
      </w:r>
      <w:r w:rsidR="008F598F" w:rsidRPr="00F357EA">
        <w:rPr>
          <w:rFonts w:ascii="Arial" w:hAnsi="Arial" w:cs="Arial"/>
          <w:sz w:val="20"/>
          <w:szCs w:val="18"/>
        </w:rPr>
        <w:t xml:space="preserve"> I</w:t>
      </w:r>
      <w:r w:rsidR="000A1614" w:rsidRPr="00F357EA">
        <w:rPr>
          <w:rFonts w:ascii="Arial" w:hAnsi="Arial" w:cs="Arial"/>
          <w:sz w:val="20"/>
          <w:szCs w:val="18"/>
        </w:rPr>
        <w:tab/>
      </w:r>
    </w:p>
    <w:p w14:paraId="6BCFBA60" w14:textId="77777777" w:rsidR="002E2E33" w:rsidRPr="00F357EA" w:rsidRDefault="002E2E33" w:rsidP="008F598F">
      <w:pPr>
        <w:pStyle w:val="listbull"/>
        <w:spacing w:after="0"/>
        <w:ind w:left="431" w:hanging="431"/>
        <w:rPr>
          <w:rFonts w:ascii="Arial" w:hAnsi="Arial" w:cs="Arial"/>
          <w:sz w:val="20"/>
          <w:szCs w:val="18"/>
        </w:rPr>
      </w:pPr>
      <w:r w:rsidRPr="00F357EA">
        <w:rPr>
          <w:rFonts w:ascii="Arial" w:hAnsi="Arial" w:cs="Arial"/>
          <w:sz w:val="20"/>
          <w:szCs w:val="18"/>
        </w:rPr>
        <w:t>confirm that my choice to let my child participate is entirely voluntarily,</w:t>
      </w:r>
    </w:p>
    <w:p w14:paraId="1B2DEC50" w14:textId="290E1E2E" w:rsidR="002E2E33" w:rsidRPr="00F357EA" w:rsidRDefault="002E2E33" w:rsidP="008F598F">
      <w:pPr>
        <w:pStyle w:val="listbull"/>
        <w:spacing w:after="0"/>
        <w:ind w:left="431" w:hanging="431"/>
        <w:rPr>
          <w:rFonts w:ascii="Arial" w:hAnsi="Arial" w:cs="Arial"/>
          <w:sz w:val="20"/>
          <w:szCs w:val="18"/>
        </w:rPr>
      </w:pPr>
      <w:r w:rsidRPr="00F357EA">
        <w:rPr>
          <w:rFonts w:ascii="Arial" w:hAnsi="Arial" w:cs="Arial"/>
          <w:sz w:val="20"/>
          <w:szCs w:val="18"/>
        </w:rPr>
        <w:t xml:space="preserve">confirm that I have had the opportunity to ask questions about this study and I am </w:t>
      </w:r>
      <w:r w:rsidR="00FF150A" w:rsidRPr="00F357EA">
        <w:rPr>
          <w:rFonts w:ascii="Arial" w:hAnsi="Arial" w:cs="Arial"/>
          <w:sz w:val="20"/>
          <w:szCs w:val="18"/>
        </w:rPr>
        <w:t>happy</w:t>
      </w:r>
      <w:r w:rsidR="00F21BCD">
        <w:rPr>
          <w:rFonts w:ascii="Arial" w:hAnsi="Arial" w:cs="Arial"/>
          <w:sz w:val="20"/>
          <w:szCs w:val="18"/>
        </w:rPr>
        <w:t xml:space="preserve"> with the answers </w:t>
      </w:r>
      <w:r w:rsidRPr="00F357EA">
        <w:rPr>
          <w:rFonts w:ascii="Arial" w:hAnsi="Arial" w:cs="Arial"/>
          <w:sz w:val="20"/>
          <w:szCs w:val="18"/>
        </w:rPr>
        <w:t>that have been provided,</w:t>
      </w:r>
    </w:p>
    <w:p w14:paraId="4BCF8138" w14:textId="24D4119C" w:rsidR="002E2E33" w:rsidRPr="00F357EA" w:rsidRDefault="002E2E33" w:rsidP="008F598F">
      <w:pPr>
        <w:pStyle w:val="listbull"/>
        <w:spacing w:after="0"/>
        <w:ind w:left="431" w:hanging="431"/>
        <w:rPr>
          <w:rFonts w:ascii="Arial" w:hAnsi="Arial" w:cs="Arial"/>
          <w:sz w:val="20"/>
          <w:szCs w:val="18"/>
        </w:rPr>
      </w:pPr>
      <w:r w:rsidRPr="00F357EA">
        <w:rPr>
          <w:rFonts w:ascii="Arial" w:hAnsi="Arial" w:cs="Arial"/>
          <w:sz w:val="20"/>
          <w:szCs w:val="18"/>
        </w:rPr>
        <w:t xml:space="preserve">understand that I </w:t>
      </w:r>
      <w:r w:rsidR="00FF150A" w:rsidRPr="00F357EA">
        <w:rPr>
          <w:rFonts w:ascii="Arial" w:hAnsi="Arial" w:cs="Arial"/>
          <w:sz w:val="20"/>
          <w:szCs w:val="18"/>
        </w:rPr>
        <w:t>allow</w:t>
      </w:r>
      <w:r w:rsidR="00EB72AB">
        <w:rPr>
          <w:rFonts w:ascii="Arial" w:hAnsi="Arial" w:cs="Arial"/>
          <w:sz w:val="20"/>
          <w:szCs w:val="18"/>
        </w:rPr>
        <w:t xml:space="preserve"> access to</w:t>
      </w:r>
      <w:r w:rsidR="00FF150A" w:rsidRPr="00F357EA">
        <w:rPr>
          <w:rFonts w:ascii="Arial" w:hAnsi="Arial" w:cs="Arial"/>
          <w:sz w:val="20"/>
          <w:szCs w:val="18"/>
        </w:rPr>
        <w:t xml:space="preserve"> information</w:t>
      </w:r>
      <w:r w:rsidRPr="00F357EA">
        <w:rPr>
          <w:rFonts w:ascii="Arial" w:hAnsi="Arial" w:cs="Arial"/>
          <w:sz w:val="20"/>
          <w:szCs w:val="18"/>
        </w:rPr>
        <w:t xml:space="preserve"> about my child </w:t>
      </w:r>
      <w:r w:rsidR="00FF150A" w:rsidRPr="00F357EA">
        <w:rPr>
          <w:rFonts w:ascii="Arial" w:hAnsi="Arial" w:cs="Arial"/>
          <w:sz w:val="20"/>
          <w:szCs w:val="18"/>
        </w:rPr>
        <w:t>by the</w:t>
      </w:r>
      <w:r w:rsidRPr="00F357EA">
        <w:rPr>
          <w:rFonts w:ascii="Arial" w:hAnsi="Arial" w:cs="Arial"/>
          <w:sz w:val="20"/>
          <w:szCs w:val="18"/>
        </w:rPr>
        <w:t xml:space="preserve"> persons described in the information sheet,</w:t>
      </w:r>
    </w:p>
    <w:p w14:paraId="729D181C" w14:textId="75192E77" w:rsidR="008F598F" w:rsidRPr="00F357EA" w:rsidRDefault="002E2E33" w:rsidP="008F598F">
      <w:pPr>
        <w:pStyle w:val="listbull"/>
        <w:spacing w:after="0"/>
        <w:ind w:left="431" w:hanging="431"/>
        <w:rPr>
          <w:rFonts w:ascii="Arial" w:hAnsi="Arial" w:cs="Arial"/>
          <w:sz w:val="20"/>
          <w:szCs w:val="18"/>
        </w:rPr>
      </w:pPr>
      <w:r w:rsidRPr="00F357EA">
        <w:rPr>
          <w:rFonts w:ascii="Arial" w:hAnsi="Arial" w:cs="Arial"/>
          <w:sz w:val="20"/>
          <w:szCs w:val="18"/>
        </w:rPr>
        <w:t>ha</w:t>
      </w:r>
      <w:r w:rsidR="00FF150A" w:rsidRPr="00F357EA">
        <w:rPr>
          <w:rFonts w:ascii="Arial" w:hAnsi="Arial" w:cs="Arial"/>
          <w:sz w:val="20"/>
          <w:szCs w:val="18"/>
        </w:rPr>
        <w:t>d</w:t>
      </w:r>
      <w:r w:rsidRPr="00F357EA">
        <w:rPr>
          <w:rFonts w:ascii="Arial" w:hAnsi="Arial" w:cs="Arial"/>
          <w:sz w:val="20"/>
          <w:szCs w:val="18"/>
        </w:rPr>
        <w:t xml:space="preserve"> </w:t>
      </w:r>
      <w:r w:rsidR="00FF150A" w:rsidRPr="00F357EA">
        <w:rPr>
          <w:rFonts w:ascii="Arial" w:hAnsi="Arial" w:cs="Arial"/>
          <w:sz w:val="20"/>
          <w:szCs w:val="18"/>
        </w:rPr>
        <w:t>enough</w:t>
      </w:r>
      <w:r w:rsidR="001420D2" w:rsidRPr="00F357EA">
        <w:rPr>
          <w:rFonts w:ascii="Arial" w:hAnsi="Arial" w:cs="Arial"/>
          <w:sz w:val="20"/>
          <w:szCs w:val="18"/>
        </w:rPr>
        <w:t xml:space="preserve"> </w:t>
      </w:r>
      <w:r w:rsidRPr="00F357EA">
        <w:rPr>
          <w:rFonts w:ascii="Arial" w:hAnsi="Arial" w:cs="Arial"/>
          <w:sz w:val="20"/>
          <w:szCs w:val="18"/>
        </w:rPr>
        <w:t xml:space="preserve">time to </w:t>
      </w:r>
      <w:r w:rsidR="00FF150A" w:rsidRPr="00F357EA">
        <w:rPr>
          <w:rFonts w:ascii="Arial" w:hAnsi="Arial" w:cs="Arial"/>
          <w:sz w:val="20"/>
          <w:szCs w:val="18"/>
        </w:rPr>
        <w:t>think about whether I want</w:t>
      </w:r>
      <w:r w:rsidRPr="00F357EA">
        <w:rPr>
          <w:rFonts w:ascii="Arial" w:hAnsi="Arial" w:cs="Arial"/>
          <w:sz w:val="20"/>
          <w:szCs w:val="18"/>
        </w:rPr>
        <w:t xml:space="preserve"> my child take part in this study</w:t>
      </w:r>
      <w:r w:rsidR="00EB72AB">
        <w:rPr>
          <w:rFonts w:ascii="Arial" w:hAnsi="Arial" w:cs="Arial"/>
          <w:sz w:val="20"/>
          <w:szCs w:val="18"/>
        </w:rPr>
        <w:t>,</w:t>
      </w:r>
    </w:p>
    <w:p w14:paraId="0FB2D10D" w14:textId="77777777" w:rsidR="002E2E33" w:rsidRPr="00F357EA" w:rsidRDefault="008F598F" w:rsidP="008F598F">
      <w:pPr>
        <w:pStyle w:val="listbull"/>
        <w:spacing w:after="0"/>
        <w:ind w:left="431" w:hanging="431"/>
        <w:rPr>
          <w:rFonts w:ascii="Arial" w:hAnsi="Arial" w:cs="Arial"/>
          <w:sz w:val="20"/>
          <w:szCs w:val="18"/>
        </w:rPr>
      </w:pPr>
      <w:r w:rsidRPr="00F357EA">
        <w:rPr>
          <w:rFonts w:ascii="Arial" w:hAnsi="Arial" w:cs="Arial"/>
          <w:sz w:val="20"/>
          <w:szCs w:val="18"/>
        </w:rPr>
        <w:t>agree to allow my child take part in this study</w:t>
      </w:r>
      <w:r w:rsidR="002E2E33" w:rsidRPr="00F357EA">
        <w:rPr>
          <w:rFonts w:ascii="Arial" w:hAnsi="Arial" w:cs="Arial"/>
          <w:sz w:val="20"/>
          <w:szCs w:val="18"/>
        </w:rPr>
        <w:t xml:space="preserve">. </w:t>
      </w:r>
    </w:p>
    <w:p w14:paraId="5A0AA255" w14:textId="77777777" w:rsidR="002E2E33" w:rsidRPr="00F357EA" w:rsidRDefault="002E2E33" w:rsidP="00AD2A57">
      <w:pPr>
        <w:tabs>
          <w:tab w:val="left" w:pos="6444"/>
        </w:tabs>
        <w:spacing w:before="120" w:after="0"/>
        <w:rPr>
          <w:rFonts w:ascii="Arial" w:hAnsi="Arial" w:cs="Arial"/>
          <w:sz w:val="20"/>
          <w:szCs w:val="18"/>
        </w:rPr>
      </w:pPr>
      <w:r w:rsidRPr="00F357EA">
        <w:rPr>
          <w:rFonts w:ascii="Arial" w:hAnsi="Arial" w:cs="Arial"/>
          <w:i/>
          <w:sz w:val="20"/>
          <w:szCs w:val="18"/>
        </w:rPr>
        <w:t>Tick as appropriate</w:t>
      </w: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2693"/>
        <w:gridCol w:w="284"/>
        <w:gridCol w:w="1843"/>
        <w:gridCol w:w="338"/>
        <w:gridCol w:w="654"/>
        <w:gridCol w:w="1843"/>
      </w:tblGrid>
      <w:tr w:rsidR="00CA7F61" w:rsidRPr="00F357EA" w14:paraId="034CC6B4" w14:textId="77777777" w:rsidTr="000860AE">
        <w:trPr>
          <w:trHeight w:val="964"/>
        </w:trPr>
        <w:tc>
          <w:tcPr>
            <w:tcW w:w="7797" w:type="dxa"/>
            <w:gridSpan w:val="4"/>
            <w:tcBorders>
              <w:top w:val="nil"/>
              <w:left w:val="nil"/>
              <w:bottom w:val="nil"/>
              <w:right w:val="nil"/>
            </w:tcBorders>
            <w:vAlign w:val="center"/>
          </w:tcPr>
          <w:p w14:paraId="159D77DC" w14:textId="69F85551" w:rsidR="004D3152" w:rsidRDefault="004B08DA" w:rsidP="000860AE">
            <w:pPr>
              <w:keepNext/>
              <w:keepLines/>
              <w:spacing w:before="80" w:after="0"/>
              <w:rPr>
                <w:rFonts w:ascii="Arial" w:hAnsi="Arial" w:cs="Arial"/>
                <w:sz w:val="20"/>
                <w:szCs w:val="18"/>
              </w:rPr>
            </w:pPr>
            <w:r>
              <w:rPr>
                <w:rFonts w:ascii="Arial" w:hAnsi="Arial" w:cs="Arial"/>
                <w:sz w:val="20"/>
                <w:szCs w:val="18"/>
              </w:rPr>
              <w:t xml:space="preserve">I agree for </w:t>
            </w:r>
            <w:r w:rsidR="0036069D">
              <w:rPr>
                <w:rFonts w:ascii="Arial" w:hAnsi="Arial" w:cs="Arial"/>
                <w:sz w:val="20"/>
                <w:szCs w:val="18"/>
              </w:rPr>
              <w:t>15</w:t>
            </w:r>
            <w:r w:rsidR="004D3152">
              <w:rPr>
                <w:rFonts w:ascii="Arial" w:hAnsi="Arial" w:cs="Arial"/>
                <w:sz w:val="20"/>
                <w:szCs w:val="18"/>
              </w:rPr>
              <w:t xml:space="preserve"> nasopharyngeal swabs to be collected</w:t>
            </w:r>
            <w:r w:rsidR="007F5522">
              <w:rPr>
                <w:rFonts w:ascii="Arial" w:hAnsi="Arial" w:cs="Arial"/>
                <w:sz w:val="20"/>
                <w:szCs w:val="18"/>
              </w:rPr>
              <w:t xml:space="preserve"> while my child is well.</w:t>
            </w:r>
          </w:p>
          <w:p w14:paraId="4B6271F3" w14:textId="6AD674B0" w:rsidR="007F5522" w:rsidRDefault="00E441AF" w:rsidP="000860AE">
            <w:pPr>
              <w:keepNext/>
              <w:keepLines/>
              <w:spacing w:before="80" w:after="0"/>
              <w:rPr>
                <w:rFonts w:ascii="Arial" w:hAnsi="Arial" w:cs="Arial"/>
                <w:sz w:val="20"/>
                <w:szCs w:val="18"/>
              </w:rPr>
            </w:pPr>
            <w:r>
              <w:rPr>
                <w:rFonts w:ascii="Arial" w:hAnsi="Arial" w:cs="Arial"/>
                <w:sz w:val="20"/>
                <w:szCs w:val="18"/>
              </w:rPr>
              <w:t>I agree for three</w:t>
            </w:r>
            <w:r w:rsidR="007F5522">
              <w:rPr>
                <w:rFonts w:ascii="Arial" w:hAnsi="Arial" w:cs="Arial"/>
                <w:sz w:val="20"/>
                <w:szCs w:val="18"/>
              </w:rPr>
              <w:t xml:space="preserve"> blood samples to be collected while my child is well.</w:t>
            </w:r>
          </w:p>
          <w:p w14:paraId="65028313" w14:textId="26D12E4A" w:rsidR="00CA7F61" w:rsidRPr="00F357EA" w:rsidRDefault="00CA7F61" w:rsidP="000860AE">
            <w:pPr>
              <w:keepNext/>
              <w:keepLines/>
              <w:spacing w:before="80" w:after="0"/>
              <w:rPr>
                <w:rFonts w:ascii="Arial" w:hAnsi="Arial" w:cs="Arial"/>
                <w:sz w:val="20"/>
                <w:szCs w:val="18"/>
              </w:rPr>
            </w:pPr>
            <w:r w:rsidRPr="00F357EA">
              <w:rPr>
                <w:rFonts w:ascii="Arial" w:hAnsi="Arial" w:cs="Arial"/>
                <w:sz w:val="20"/>
                <w:szCs w:val="18"/>
              </w:rPr>
              <w:t>I agree for my child’s samples to be shipped</w:t>
            </w:r>
            <w:r>
              <w:rPr>
                <w:rFonts w:ascii="Arial" w:hAnsi="Arial" w:cs="Arial"/>
                <w:sz w:val="20"/>
                <w:szCs w:val="18"/>
              </w:rPr>
              <w:t xml:space="preserve"> outside The Gambia.</w:t>
            </w:r>
            <w:r w:rsidRPr="00F357EA">
              <w:rPr>
                <w:rFonts w:ascii="Arial" w:hAnsi="Arial" w:cs="Arial"/>
                <w:sz w:val="20"/>
                <w:szCs w:val="18"/>
              </w:rPr>
              <w:t xml:space="preserve">                                                 </w:t>
            </w:r>
          </w:p>
          <w:p w14:paraId="2C6B54D5" w14:textId="77777777" w:rsidR="00CA7F61" w:rsidRPr="0062030B" w:rsidRDefault="00CA7F61" w:rsidP="005B14A9">
            <w:pPr>
              <w:keepNext/>
              <w:keepLines/>
              <w:spacing w:after="0"/>
              <w:rPr>
                <w:rFonts w:ascii="Arial" w:hAnsi="Arial" w:cs="Arial"/>
                <w:sz w:val="8"/>
                <w:szCs w:val="8"/>
              </w:rPr>
            </w:pPr>
          </w:p>
          <w:p w14:paraId="2CA23C8E" w14:textId="41E9A380" w:rsidR="00CA7F61" w:rsidRDefault="00CA7F61" w:rsidP="005B14A9">
            <w:pPr>
              <w:keepNext/>
              <w:keepLines/>
              <w:spacing w:after="0"/>
              <w:rPr>
                <w:rFonts w:ascii="Arial" w:hAnsi="Arial" w:cs="Arial"/>
                <w:sz w:val="20"/>
                <w:szCs w:val="18"/>
              </w:rPr>
            </w:pPr>
            <w:r w:rsidRPr="00F357EA">
              <w:rPr>
                <w:rFonts w:ascii="Arial" w:hAnsi="Arial" w:cs="Arial"/>
                <w:sz w:val="20"/>
                <w:szCs w:val="18"/>
              </w:rPr>
              <w:t>I agree to further</w:t>
            </w:r>
            <w:r>
              <w:rPr>
                <w:rFonts w:ascii="Arial" w:hAnsi="Arial" w:cs="Arial"/>
                <w:sz w:val="20"/>
                <w:szCs w:val="18"/>
              </w:rPr>
              <w:t xml:space="preserve"> research on my child’s samples.</w:t>
            </w:r>
          </w:p>
          <w:p w14:paraId="77639245" w14:textId="77777777" w:rsidR="00CA7F61" w:rsidRPr="0062030B" w:rsidRDefault="00CA7F61" w:rsidP="005B14A9">
            <w:pPr>
              <w:keepNext/>
              <w:keepLines/>
              <w:spacing w:after="0"/>
              <w:rPr>
                <w:rFonts w:ascii="Arial" w:hAnsi="Arial" w:cs="Arial"/>
                <w:sz w:val="8"/>
                <w:szCs w:val="8"/>
              </w:rPr>
            </w:pPr>
          </w:p>
          <w:p w14:paraId="66F9F0DF" w14:textId="5A090B10" w:rsidR="00CA7F61" w:rsidRPr="00F357EA" w:rsidRDefault="00F435D3" w:rsidP="00D90C85">
            <w:pPr>
              <w:keepNext/>
              <w:keepLines/>
              <w:spacing w:after="80"/>
              <w:rPr>
                <w:rFonts w:ascii="Arial" w:hAnsi="Arial" w:cs="Arial"/>
                <w:sz w:val="20"/>
                <w:szCs w:val="18"/>
              </w:rPr>
            </w:pPr>
            <w:r>
              <w:rPr>
                <w:rFonts w:ascii="Arial" w:hAnsi="Arial" w:cs="Arial"/>
                <w:sz w:val="20"/>
                <w:szCs w:val="18"/>
              </w:rPr>
              <w:t>I agree to de</w:t>
            </w:r>
            <w:r w:rsidR="00B35648">
              <w:rPr>
                <w:rFonts w:ascii="Arial" w:hAnsi="Arial" w:cs="Arial"/>
                <w:sz w:val="20"/>
                <w:szCs w:val="18"/>
              </w:rPr>
              <w:t>-</w:t>
            </w:r>
            <w:r>
              <w:rPr>
                <w:rFonts w:ascii="Arial" w:hAnsi="Arial" w:cs="Arial"/>
                <w:sz w:val="20"/>
                <w:szCs w:val="18"/>
              </w:rPr>
              <w:t>identified</w:t>
            </w:r>
            <w:r w:rsidR="00CA7F61" w:rsidRPr="00C53879">
              <w:rPr>
                <w:rFonts w:ascii="Arial" w:hAnsi="Arial" w:cs="Arial"/>
                <w:sz w:val="20"/>
                <w:szCs w:val="18"/>
              </w:rPr>
              <w:t xml:space="preserve"> data</w:t>
            </w:r>
            <w:r w:rsidR="001A14CF">
              <w:rPr>
                <w:rFonts w:ascii="Arial" w:hAnsi="Arial" w:cs="Arial"/>
                <w:sz w:val="20"/>
                <w:szCs w:val="18"/>
              </w:rPr>
              <w:t xml:space="preserve"> being used via</w:t>
            </w:r>
            <w:r w:rsidR="00D90C85">
              <w:rPr>
                <w:rFonts w:ascii="Arial" w:hAnsi="Arial" w:cs="Arial"/>
                <w:sz w:val="20"/>
                <w:szCs w:val="18"/>
              </w:rPr>
              <w:t xml:space="preserve"> MRCG authorised</w:t>
            </w:r>
            <w:r w:rsidR="00CA7F61" w:rsidRPr="00C53879">
              <w:rPr>
                <w:rFonts w:ascii="Arial" w:hAnsi="Arial" w:cs="Arial"/>
                <w:sz w:val="20"/>
                <w:szCs w:val="18"/>
              </w:rPr>
              <w:t xml:space="preserve"> data storage.</w:t>
            </w:r>
          </w:p>
        </w:tc>
        <w:tc>
          <w:tcPr>
            <w:tcW w:w="992" w:type="dxa"/>
            <w:gridSpan w:val="2"/>
            <w:tcBorders>
              <w:top w:val="nil"/>
              <w:left w:val="nil"/>
              <w:bottom w:val="nil"/>
              <w:right w:val="nil"/>
            </w:tcBorders>
          </w:tcPr>
          <w:p w14:paraId="7A02EF57" w14:textId="19B4B791" w:rsidR="007F5522" w:rsidRDefault="007F5522" w:rsidP="000860AE">
            <w:pPr>
              <w:keepNext/>
              <w:keepLines/>
              <w:spacing w:before="80" w:after="0"/>
              <w:jc w:val="center"/>
              <w:rPr>
                <w:rFonts w:ascii="Arial" w:hAnsi="Arial" w:cs="Arial"/>
                <w:sz w:val="20"/>
                <w:szCs w:val="18"/>
              </w:rPr>
            </w:pPr>
            <w:r>
              <w:rPr>
                <w:rFonts w:ascii="Arial" w:hAnsi="Arial" w:cs="Arial"/>
                <w:sz w:val="20"/>
                <w:szCs w:val="18"/>
              </w:rPr>
              <w:t xml:space="preserve">Yes </w:t>
            </w:r>
            <w:r w:rsidRPr="00F357EA">
              <w:rPr>
                <w:rFonts w:ascii="Arial" w:hAnsi="Arial" w:cs="Arial"/>
                <w:b/>
                <w:sz w:val="20"/>
                <w:szCs w:val="18"/>
              </w:rPr>
              <w:fldChar w:fldCharType="begin">
                <w:ffData>
                  <w:name w:val="Check16"/>
                  <w:enabled/>
                  <w:calcOnExit w:val="0"/>
                  <w:checkBox>
                    <w:sizeAuto/>
                    <w:default w:val="0"/>
                  </w:checkBox>
                </w:ffData>
              </w:fldChar>
            </w:r>
            <w:r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Pr="00F357EA">
              <w:rPr>
                <w:rFonts w:ascii="Arial" w:hAnsi="Arial" w:cs="Arial"/>
                <w:b/>
                <w:sz w:val="20"/>
                <w:szCs w:val="18"/>
              </w:rPr>
              <w:fldChar w:fldCharType="end"/>
            </w:r>
          </w:p>
          <w:p w14:paraId="550BDCF5" w14:textId="6321E989" w:rsidR="004D3152" w:rsidRDefault="007F5522" w:rsidP="000860AE">
            <w:pPr>
              <w:keepNext/>
              <w:keepLines/>
              <w:spacing w:before="80" w:after="0"/>
              <w:jc w:val="center"/>
              <w:rPr>
                <w:rFonts w:ascii="Arial" w:hAnsi="Arial" w:cs="Arial"/>
                <w:sz w:val="20"/>
                <w:szCs w:val="18"/>
              </w:rPr>
            </w:pPr>
            <w:r>
              <w:rPr>
                <w:rFonts w:ascii="Arial" w:hAnsi="Arial" w:cs="Arial"/>
                <w:sz w:val="20"/>
                <w:szCs w:val="18"/>
              </w:rPr>
              <w:t xml:space="preserve">Yes </w:t>
            </w:r>
            <w:r w:rsidRPr="00F357EA">
              <w:rPr>
                <w:rFonts w:ascii="Arial" w:hAnsi="Arial" w:cs="Arial"/>
                <w:b/>
                <w:sz w:val="20"/>
                <w:szCs w:val="18"/>
              </w:rPr>
              <w:fldChar w:fldCharType="begin">
                <w:ffData>
                  <w:name w:val="Check16"/>
                  <w:enabled/>
                  <w:calcOnExit w:val="0"/>
                  <w:checkBox>
                    <w:sizeAuto/>
                    <w:default w:val="0"/>
                  </w:checkBox>
                </w:ffData>
              </w:fldChar>
            </w:r>
            <w:r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Pr="00F357EA">
              <w:rPr>
                <w:rFonts w:ascii="Arial" w:hAnsi="Arial" w:cs="Arial"/>
                <w:b/>
                <w:sz w:val="20"/>
                <w:szCs w:val="18"/>
              </w:rPr>
              <w:fldChar w:fldCharType="end"/>
            </w:r>
            <w:r>
              <w:rPr>
                <w:rFonts w:ascii="Arial" w:hAnsi="Arial" w:cs="Arial"/>
                <w:sz w:val="20"/>
                <w:szCs w:val="18"/>
              </w:rPr>
              <w:t xml:space="preserve"> </w:t>
            </w:r>
          </w:p>
          <w:p w14:paraId="7B9D307F" w14:textId="77777777" w:rsidR="00CA7F61" w:rsidRPr="00F357EA" w:rsidRDefault="00CA7F61" w:rsidP="000860AE">
            <w:pPr>
              <w:keepNext/>
              <w:keepLines/>
              <w:spacing w:before="80" w:after="0"/>
              <w:jc w:val="center"/>
              <w:rPr>
                <w:rFonts w:ascii="Arial" w:hAnsi="Arial" w:cs="Arial"/>
                <w:sz w:val="20"/>
                <w:szCs w:val="18"/>
              </w:rPr>
            </w:pPr>
            <w:r w:rsidRPr="00F357EA">
              <w:rPr>
                <w:rFonts w:ascii="Arial" w:hAnsi="Arial" w:cs="Arial"/>
                <w:sz w:val="20"/>
                <w:szCs w:val="18"/>
              </w:rPr>
              <w:t xml:space="preserve">Yes </w:t>
            </w:r>
            <w:r w:rsidRPr="00F357EA">
              <w:rPr>
                <w:rFonts w:ascii="Arial" w:hAnsi="Arial" w:cs="Arial"/>
                <w:b/>
                <w:sz w:val="20"/>
                <w:szCs w:val="18"/>
              </w:rPr>
              <w:fldChar w:fldCharType="begin">
                <w:ffData>
                  <w:name w:val="Check16"/>
                  <w:enabled/>
                  <w:calcOnExit w:val="0"/>
                  <w:checkBox>
                    <w:sizeAuto/>
                    <w:default w:val="0"/>
                  </w:checkBox>
                </w:ffData>
              </w:fldChar>
            </w:r>
            <w:r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Pr="00F357EA">
              <w:rPr>
                <w:rFonts w:ascii="Arial" w:hAnsi="Arial" w:cs="Arial"/>
                <w:b/>
                <w:sz w:val="20"/>
                <w:szCs w:val="18"/>
              </w:rPr>
              <w:fldChar w:fldCharType="end"/>
            </w:r>
          </w:p>
          <w:p w14:paraId="585A7591" w14:textId="77777777" w:rsidR="00CA7F61" w:rsidRPr="0062030B" w:rsidRDefault="00CA7F61" w:rsidP="00CA7F61">
            <w:pPr>
              <w:keepNext/>
              <w:keepLines/>
              <w:spacing w:after="0"/>
              <w:jc w:val="center"/>
              <w:rPr>
                <w:rFonts w:ascii="Arial" w:hAnsi="Arial" w:cs="Arial"/>
                <w:sz w:val="8"/>
                <w:szCs w:val="8"/>
              </w:rPr>
            </w:pPr>
          </w:p>
          <w:p w14:paraId="215D1811" w14:textId="77777777" w:rsidR="00CA7F61" w:rsidRDefault="00CA7F61" w:rsidP="00CA7F61">
            <w:pPr>
              <w:keepNext/>
              <w:keepLines/>
              <w:spacing w:after="0"/>
              <w:jc w:val="center"/>
              <w:rPr>
                <w:rFonts w:ascii="Arial" w:hAnsi="Arial" w:cs="Arial"/>
                <w:b/>
                <w:sz w:val="20"/>
                <w:szCs w:val="18"/>
              </w:rPr>
            </w:pPr>
            <w:r w:rsidRPr="00F357EA">
              <w:rPr>
                <w:rFonts w:ascii="Arial" w:hAnsi="Arial" w:cs="Arial"/>
                <w:sz w:val="20"/>
                <w:szCs w:val="18"/>
              </w:rPr>
              <w:t xml:space="preserve">Yes </w:t>
            </w:r>
            <w:r w:rsidRPr="00F357EA">
              <w:rPr>
                <w:rFonts w:ascii="Arial" w:hAnsi="Arial" w:cs="Arial"/>
                <w:b/>
                <w:sz w:val="20"/>
                <w:szCs w:val="18"/>
              </w:rPr>
              <w:fldChar w:fldCharType="begin">
                <w:ffData>
                  <w:name w:val="Check16"/>
                  <w:enabled/>
                  <w:calcOnExit w:val="0"/>
                  <w:checkBox>
                    <w:sizeAuto/>
                    <w:default w:val="0"/>
                  </w:checkBox>
                </w:ffData>
              </w:fldChar>
            </w:r>
            <w:r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Pr="00F357EA">
              <w:rPr>
                <w:rFonts w:ascii="Arial" w:hAnsi="Arial" w:cs="Arial"/>
                <w:b/>
                <w:sz w:val="20"/>
                <w:szCs w:val="18"/>
              </w:rPr>
              <w:fldChar w:fldCharType="end"/>
            </w:r>
          </w:p>
          <w:p w14:paraId="0B70F63B" w14:textId="77777777" w:rsidR="00CA7F61" w:rsidRPr="0062030B" w:rsidRDefault="00CA7F61" w:rsidP="00CA7F61">
            <w:pPr>
              <w:keepNext/>
              <w:keepLines/>
              <w:spacing w:after="0"/>
              <w:jc w:val="center"/>
              <w:rPr>
                <w:rFonts w:ascii="Arial" w:hAnsi="Arial" w:cs="Arial"/>
                <w:b/>
                <w:sz w:val="8"/>
                <w:szCs w:val="8"/>
              </w:rPr>
            </w:pPr>
          </w:p>
          <w:p w14:paraId="443436D6" w14:textId="07A2F5CD" w:rsidR="00CA7F61" w:rsidRDefault="00CA7F61" w:rsidP="00CA7F61">
            <w:pPr>
              <w:keepNext/>
              <w:keepLines/>
              <w:spacing w:after="0"/>
              <w:jc w:val="center"/>
              <w:rPr>
                <w:rFonts w:ascii="Arial" w:hAnsi="Arial" w:cs="Arial"/>
                <w:b/>
                <w:sz w:val="20"/>
                <w:szCs w:val="18"/>
              </w:rPr>
            </w:pPr>
            <w:r w:rsidRPr="00F357EA">
              <w:rPr>
                <w:rFonts w:ascii="Arial" w:hAnsi="Arial" w:cs="Arial"/>
                <w:sz w:val="20"/>
                <w:szCs w:val="18"/>
              </w:rPr>
              <w:t xml:space="preserve">Yes </w:t>
            </w:r>
            <w:r w:rsidRPr="00F357EA">
              <w:rPr>
                <w:rFonts w:ascii="Arial" w:hAnsi="Arial" w:cs="Arial"/>
                <w:b/>
                <w:sz w:val="20"/>
                <w:szCs w:val="18"/>
              </w:rPr>
              <w:fldChar w:fldCharType="begin">
                <w:ffData>
                  <w:name w:val="Check16"/>
                  <w:enabled/>
                  <w:calcOnExit w:val="0"/>
                  <w:checkBox>
                    <w:sizeAuto/>
                    <w:default w:val="0"/>
                  </w:checkBox>
                </w:ffData>
              </w:fldChar>
            </w:r>
            <w:r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Pr="00F357EA">
              <w:rPr>
                <w:rFonts w:ascii="Arial" w:hAnsi="Arial" w:cs="Arial"/>
                <w:b/>
                <w:sz w:val="20"/>
                <w:szCs w:val="18"/>
              </w:rPr>
              <w:fldChar w:fldCharType="end"/>
            </w:r>
          </w:p>
        </w:tc>
        <w:tc>
          <w:tcPr>
            <w:tcW w:w="1843" w:type="dxa"/>
            <w:tcBorders>
              <w:top w:val="nil"/>
              <w:left w:val="nil"/>
              <w:bottom w:val="nil"/>
              <w:right w:val="nil"/>
            </w:tcBorders>
          </w:tcPr>
          <w:p w14:paraId="19BBA93E" w14:textId="1005A915" w:rsidR="00CA7F61" w:rsidRPr="0062030B" w:rsidRDefault="00CA7F61" w:rsidP="00CA7F61">
            <w:pPr>
              <w:keepNext/>
              <w:keepLines/>
              <w:spacing w:after="0"/>
              <w:rPr>
                <w:rFonts w:ascii="Arial" w:hAnsi="Arial" w:cs="Arial"/>
                <w:b/>
                <w:sz w:val="8"/>
                <w:szCs w:val="8"/>
              </w:rPr>
            </w:pPr>
          </w:p>
          <w:p w14:paraId="44F304A6" w14:textId="1CBA355F" w:rsidR="007F5522" w:rsidRDefault="007F5522" w:rsidP="007F5522">
            <w:pPr>
              <w:keepNext/>
              <w:keepLines/>
              <w:spacing w:after="80"/>
              <w:rPr>
                <w:rFonts w:ascii="Arial" w:hAnsi="Arial" w:cs="Arial"/>
                <w:sz w:val="20"/>
                <w:szCs w:val="18"/>
              </w:rPr>
            </w:pPr>
            <w:r>
              <w:rPr>
                <w:rFonts w:ascii="Arial" w:hAnsi="Arial" w:cs="Arial"/>
                <w:sz w:val="20"/>
                <w:szCs w:val="18"/>
              </w:rPr>
              <w:t xml:space="preserve">No </w:t>
            </w:r>
            <w:r w:rsidRPr="00F357EA">
              <w:rPr>
                <w:rFonts w:ascii="Arial" w:hAnsi="Arial" w:cs="Arial"/>
                <w:b/>
                <w:sz w:val="20"/>
                <w:szCs w:val="18"/>
              </w:rPr>
              <w:fldChar w:fldCharType="begin">
                <w:ffData>
                  <w:name w:val="Check16"/>
                  <w:enabled/>
                  <w:calcOnExit w:val="0"/>
                  <w:checkBox>
                    <w:sizeAuto/>
                    <w:default w:val="0"/>
                  </w:checkBox>
                </w:ffData>
              </w:fldChar>
            </w:r>
            <w:r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Pr="00F357EA">
              <w:rPr>
                <w:rFonts w:ascii="Arial" w:hAnsi="Arial" w:cs="Arial"/>
                <w:b/>
                <w:sz w:val="20"/>
                <w:szCs w:val="18"/>
              </w:rPr>
              <w:fldChar w:fldCharType="end"/>
            </w:r>
          </w:p>
          <w:p w14:paraId="43287906" w14:textId="25430750" w:rsidR="004D3152" w:rsidRDefault="007F5522" w:rsidP="007F5522">
            <w:pPr>
              <w:keepNext/>
              <w:keepLines/>
              <w:spacing w:after="80"/>
              <w:rPr>
                <w:rFonts w:ascii="Arial" w:hAnsi="Arial" w:cs="Arial"/>
                <w:sz w:val="20"/>
                <w:szCs w:val="18"/>
              </w:rPr>
            </w:pPr>
            <w:r>
              <w:rPr>
                <w:rFonts w:ascii="Arial" w:hAnsi="Arial" w:cs="Arial"/>
                <w:sz w:val="20"/>
                <w:szCs w:val="18"/>
              </w:rPr>
              <w:t xml:space="preserve">No </w:t>
            </w:r>
            <w:r w:rsidRPr="00F357EA">
              <w:rPr>
                <w:rFonts w:ascii="Arial" w:hAnsi="Arial" w:cs="Arial"/>
                <w:b/>
                <w:sz w:val="20"/>
                <w:szCs w:val="18"/>
              </w:rPr>
              <w:fldChar w:fldCharType="begin">
                <w:ffData>
                  <w:name w:val="Check16"/>
                  <w:enabled/>
                  <w:calcOnExit w:val="0"/>
                  <w:checkBox>
                    <w:sizeAuto/>
                    <w:default w:val="0"/>
                  </w:checkBox>
                </w:ffData>
              </w:fldChar>
            </w:r>
            <w:r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Pr="00F357EA">
              <w:rPr>
                <w:rFonts w:ascii="Arial" w:hAnsi="Arial" w:cs="Arial"/>
                <w:b/>
                <w:sz w:val="20"/>
                <w:szCs w:val="18"/>
              </w:rPr>
              <w:fldChar w:fldCharType="end"/>
            </w:r>
          </w:p>
          <w:p w14:paraId="6C8D39E6" w14:textId="77777777" w:rsidR="00CA7F61" w:rsidRPr="00F357EA" w:rsidRDefault="00CA7F61" w:rsidP="00CA7F61">
            <w:pPr>
              <w:keepNext/>
              <w:keepLines/>
              <w:spacing w:after="0"/>
              <w:rPr>
                <w:rFonts w:ascii="Arial" w:hAnsi="Arial" w:cs="Arial"/>
                <w:sz w:val="20"/>
                <w:szCs w:val="18"/>
              </w:rPr>
            </w:pPr>
            <w:r w:rsidRPr="00F357EA">
              <w:rPr>
                <w:rFonts w:ascii="Arial" w:hAnsi="Arial" w:cs="Arial"/>
                <w:sz w:val="20"/>
                <w:szCs w:val="18"/>
              </w:rPr>
              <w:t>No</w:t>
            </w:r>
            <w:r>
              <w:rPr>
                <w:rFonts w:ascii="Arial" w:hAnsi="Arial" w:cs="Arial"/>
                <w:sz w:val="20"/>
                <w:szCs w:val="18"/>
              </w:rPr>
              <w:t xml:space="preserve"> </w:t>
            </w:r>
            <w:r w:rsidRPr="00F357EA">
              <w:rPr>
                <w:rFonts w:ascii="Arial" w:hAnsi="Arial" w:cs="Arial"/>
                <w:b/>
                <w:sz w:val="20"/>
                <w:szCs w:val="18"/>
              </w:rPr>
              <w:fldChar w:fldCharType="begin">
                <w:ffData>
                  <w:name w:val="Check16"/>
                  <w:enabled/>
                  <w:calcOnExit w:val="0"/>
                  <w:checkBox>
                    <w:sizeAuto/>
                    <w:default w:val="0"/>
                  </w:checkBox>
                </w:ffData>
              </w:fldChar>
            </w:r>
            <w:r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Pr="00F357EA">
              <w:rPr>
                <w:rFonts w:ascii="Arial" w:hAnsi="Arial" w:cs="Arial"/>
                <w:b/>
                <w:sz w:val="20"/>
                <w:szCs w:val="18"/>
              </w:rPr>
              <w:fldChar w:fldCharType="end"/>
            </w:r>
          </w:p>
          <w:p w14:paraId="00F31516" w14:textId="77777777" w:rsidR="00CA7F61" w:rsidRPr="0062030B" w:rsidRDefault="00CA7F61" w:rsidP="00CA7F61">
            <w:pPr>
              <w:keepNext/>
              <w:keepLines/>
              <w:spacing w:after="0"/>
              <w:rPr>
                <w:rFonts w:ascii="Arial" w:hAnsi="Arial" w:cs="Arial"/>
                <w:sz w:val="8"/>
                <w:szCs w:val="8"/>
              </w:rPr>
            </w:pPr>
          </w:p>
          <w:p w14:paraId="3013AE0B" w14:textId="77777777" w:rsidR="00CA7F61" w:rsidRDefault="00CA7F61" w:rsidP="00CA7F61">
            <w:pPr>
              <w:keepNext/>
              <w:keepLines/>
              <w:spacing w:after="0"/>
              <w:rPr>
                <w:rFonts w:ascii="Arial" w:hAnsi="Arial" w:cs="Arial"/>
                <w:b/>
                <w:sz w:val="20"/>
                <w:szCs w:val="18"/>
              </w:rPr>
            </w:pPr>
            <w:r w:rsidRPr="00F357EA">
              <w:rPr>
                <w:rFonts w:ascii="Arial" w:hAnsi="Arial" w:cs="Arial"/>
                <w:sz w:val="20"/>
                <w:szCs w:val="18"/>
              </w:rPr>
              <w:t xml:space="preserve">No </w:t>
            </w:r>
            <w:r w:rsidRPr="00F357EA">
              <w:rPr>
                <w:rFonts w:ascii="Arial" w:hAnsi="Arial" w:cs="Arial"/>
                <w:b/>
                <w:sz w:val="20"/>
                <w:szCs w:val="18"/>
              </w:rPr>
              <w:fldChar w:fldCharType="begin">
                <w:ffData>
                  <w:name w:val="Check16"/>
                  <w:enabled/>
                  <w:calcOnExit w:val="0"/>
                  <w:checkBox>
                    <w:sizeAuto/>
                    <w:default w:val="0"/>
                  </w:checkBox>
                </w:ffData>
              </w:fldChar>
            </w:r>
            <w:r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Pr="00F357EA">
              <w:rPr>
                <w:rFonts w:ascii="Arial" w:hAnsi="Arial" w:cs="Arial"/>
                <w:b/>
                <w:sz w:val="20"/>
                <w:szCs w:val="18"/>
              </w:rPr>
              <w:fldChar w:fldCharType="end"/>
            </w:r>
          </w:p>
          <w:p w14:paraId="2ED178E1" w14:textId="77777777" w:rsidR="00CA7F61" w:rsidRPr="00CA7F61" w:rsidRDefault="00CA7F61" w:rsidP="00CA7F61">
            <w:pPr>
              <w:keepNext/>
              <w:keepLines/>
              <w:spacing w:after="0"/>
              <w:rPr>
                <w:rFonts w:ascii="Arial" w:hAnsi="Arial" w:cs="Arial"/>
                <w:b/>
                <w:sz w:val="8"/>
                <w:szCs w:val="8"/>
              </w:rPr>
            </w:pPr>
          </w:p>
          <w:p w14:paraId="1E822EDE" w14:textId="7E08B33F" w:rsidR="00CA7F61" w:rsidRPr="00F357EA" w:rsidRDefault="00CA7F61" w:rsidP="00CA7F61">
            <w:pPr>
              <w:keepNext/>
              <w:keepLines/>
              <w:spacing w:after="0"/>
              <w:rPr>
                <w:rFonts w:ascii="Arial" w:hAnsi="Arial" w:cs="Arial"/>
                <w:sz w:val="20"/>
                <w:szCs w:val="18"/>
              </w:rPr>
            </w:pPr>
            <w:r w:rsidRPr="00F357EA">
              <w:rPr>
                <w:rFonts w:ascii="Arial" w:hAnsi="Arial" w:cs="Arial"/>
                <w:sz w:val="20"/>
                <w:szCs w:val="18"/>
              </w:rPr>
              <w:t xml:space="preserve">No </w:t>
            </w:r>
            <w:r w:rsidRPr="00F357EA">
              <w:rPr>
                <w:rFonts w:ascii="Arial" w:hAnsi="Arial" w:cs="Arial"/>
                <w:b/>
                <w:sz w:val="20"/>
                <w:szCs w:val="18"/>
              </w:rPr>
              <w:fldChar w:fldCharType="begin">
                <w:ffData>
                  <w:name w:val="Check16"/>
                  <w:enabled/>
                  <w:calcOnExit w:val="0"/>
                  <w:checkBox>
                    <w:sizeAuto/>
                    <w:default w:val="0"/>
                  </w:checkBox>
                </w:ffData>
              </w:fldChar>
            </w:r>
            <w:r w:rsidRPr="00F357EA">
              <w:rPr>
                <w:rFonts w:ascii="Arial" w:hAnsi="Arial" w:cs="Arial"/>
                <w:sz w:val="20"/>
                <w:szCs w:val="18"/>
              </w:rPr>
              <w:instrText xml:space="preserve"> FORMCHECKBOX </w:instrText>
            </w:r>
            <w:r w:rsidR="00F10079">
              <w:rPr>
                <w:rFonts w:ascii="Arial" w:hAnsi="Arial" w:cs="Arial"/>
                <w:b/>
                <w:sz w:val="20"/>
                <w:szCs w:val="18"/>
              </w:rPr>
            </w:r>
            <w:r w:rsidR="00F10079">
              <w:rPr>
                <w:rFonts w:ascii="Arial" w:hAnsi="Arial" w:cs="Arial"/>
                <w:b/>
                <w:sz w:val="20"/>
                <w:szCs w:val="18"/>
              </w:rPr>
              <w:fldChar w:fldCharType="separate"/>
            </w:r>
            <w:r w:rsidRPr="00F357EA">
              <w:rPr>
                <w:rFonts w:ascii="Arial" w:hAnsi="Arial" w:cs="Arial"/>
                <w:b/>
                <w:sz w:val="20"/>
                <w:szCs w:val="18"/>
              </w:rPr>
              <w:fldChar w:fldCharType="end"/>
            </w:r>
          </w:p>
        </w:tc>
      </w:tr>
      <w:tr w:rsidR="00A07F3C" w:rsidRPr="00F357EA" w14:paraId="36112E67" w14:textId="77777777" w:rsidTr="0062030B">
        <w:trPr>
          <w:trHeight w:val="1052"/>
        </w:trPr>
        <w:tc>
          <w:tcPr>
            <w:tcW w:w="2977" w:type="dxa"/>
            <w:tcBorders>
              <w:top w:val="nil"/>
              <w:left w:val="nil"/>
              <w:bottom w:val="nil"/>
              <w:right w:val="nil"/>
            </w:tcBorders>
            <w:vAlign w:val="center"/>
          </w:tcPr>
          <w:p w14:paraId="21A21A0C" w14:textId="77777777" w:rsidR="004E4A0A" w:rsidRPr="00F357EA" w:rsidRDefault="0058706B" w:rsidP="00080997">
            <w:pPr>
              <w:keepNext/>
              <w:keepLines/>
              <w:spacing w:after="0"/>
              <w:rPr>
                <w:rFonts w:ascii="Arial" w:hAnsi="Arial" w:cs="Arial"/>
                <w:sz w:val="20"/>
                <w:szCs w:val="18"/>
              </w:rPr>
            </w:pPr>
            <w:r w:rsidRPr="00F357EA">
              <w:rPr>
                <w:rFonts w:ascii="Arial" w:hAnsi="Arial" w:cs="Arial"/>
                <w:color w:val="000000"/>
                <w:sz w:val="20"/>
                <w:szCs w:val="18"/>
              </w:rPr>
              <w:t>Participant’s parent/guardian signature/</w:t>
            </w:r>
            <w:r w:rsidRPr="00F357EA">
              <w:rPr>
                <w:rFonts w:ascii="Arial" w:hAnsi="Arial" w:cs="Arial"/>
                <w:sz w:val="20"/>
                <w:szCs w:val="18"/>
              </w:rPr>
              <w:t>thumbprint*</w:t>
            </w:r>
          </w:p>
        </w:tc>
        <w:tc>
          <w:tcPr>
            <w:tcW w:w="2693" w:type="dxa"/>
            <w:tcBorders>
              <w:top w:val="nil"/>
              <w:left w:val="nil"/>
              <w:bottom w:val="single" w:sz="4" w:space="0" w:color="auto"/>
              <w:right w:val="nil"/>
            </w:tcBorders>
            <w:vAlign w:val="bottom"/>
          </w:tcPr>
          <w:p w14:paraId="62CDFE6C" w14:textId="77777777" w:rsidR="00A07F3C" w:rsidRPr="00F357EA" w:rsidRDefault="00A07F3C" w:rsidP="00002889">
            <w:pPr>
              <w:keepNext/>
              <w:keepLines/>
              <w:spacing w:after="0"/>
              <w:rPr>
                <w:rFonts w:ascii="Arial" w:hAnsi="Arial" w:cs="Arial"/>
                <w:sz w:val="20"/>
                <w:szCs w:val="18"/>
              </w:rPr>
            </w:pPr>
          </w:p>
        </w:tc>
        <w:tc>
          <w:tcPr>
            <w:tcW w:w="284" w:type="dxa"/>
            <w:tcBorders>
              <w:top w:val="nil"/>
              <w:left w:val="nil"/>
              <w:bottom w:val="nil"/>
              <w:right w:val="nil"/>
            </w:tcBorders>
            <w:vAlign w:val="bottom"/>
          </w:tcPr>
          <w:p w14:paraId="13A65AB1" w14:textId="77777777" w:rsidR="00A07F3C" w:rsidRPr="00F357EA" w:rsidRDefault="00A07F3C" w:rsidP="00002889">
            <w:pPr>
              <w:keepNext/>
              <w:keepLines/>
              <w:spacing w:after="0"/>
              <w:rPr>
                <w:rFonts w:ascii="Arial" w:hAnsi="Arial" w:cs="Arial"/>
                <w:sz w:val="20"/>
                <w:szCs w:val="18"/>
              </w:rPr>
            </w:pPr>
          </w:p>
        </w:tc>
        <w:tc>
          <w:tcPr>
            <w:tcW w:w="2181" w:type="dxa"/>
            <w:gridSpan w:val="2"/>
            <w:tcBorders>
              <w:top w:val="nil"/>
              <w:left w:val="nil"/>
              <w:bottom w:val="single" w:sz="4" w:space="0" w:color="auto"/>
              <w:right w:val="nil"/>
            </w:tcBorders>
            <w:shd w:val="clear" w:color="auto" w:fill="auto"/>
            <w:vAlign w:val="bottom"/>
          </w:tcPr>
          <w:p w14:paraId="6FF1E987" w14:textId="77777777" w:rsidR="00A07F3C" w:rsidRPr="00F357EA" w:rsidRDefault="00A07F3C" w:rsidP="00002889">
            <w:pPr>
              <w:keepNext/>
              <w:keepLines/>
              <w:spacing w:after="0"/>
              <w:rPr>
                <w:rFonts w:ascii="Arial" w:hAnsi="Arial" w:cs="Arial"/>
                <w:sz w:val="20"/>
                <w:szCs w:val="18"/>
              </w:rPr>
            </w:pPr>
          </w:p>
        </w:tc>
        <w:tc>
          <w:tcPr>
            <w:tcW w:w="2497" w:type="dxa"/>
            <w:gridSpan w:val="2"/>
            <w:tcBorders>
              <w:top w:val="nil"/>
              <w:left w:val="nil"/>
              <w:bottom w:val="single" w:sz="4" w:space="0" w:color="auto"/>
              <w:right w:val="nil"/>
            </w:tcBorders>
            <w:shd w:val="clear" w:color="auto" w:fill="auto"/>
            <w:vAlign w:val="bottom"/>
          </w:tcPr>
          <w:p w14:paraId="2E98C6D9" w14:textId="77777777" w:rsidR="00A07F3C" w:rsidRPr="00F357EA" w:rsidRDefault="00A07F3C" w:rsidP="00002889">
            <w:pPr>
              <w:keepNext/>
              <w:keepLines/>
              <w:spacing w:after="0"/>
              <w:rPr>
                <w:rFonts w:ascii="Arial" w:hAnsi="Arial" w:cs="Arial"/>
                <w:sz w:val="20"/>
                <w:szCs w:val="18"/>
              </w:rPr>
            </w:pPr>
          </w:p>
        </w:tc>
      </w:tr>
      <w:tr w:rsidR="00A07F3C" w:rsidRPr="00F357EA" w14:paraId="2734AA1D" w14:textId="77777777" w:rsidTr="00F21BCD">
        <w:trPr>
          <w:trHeight w:val="274"/>
        </w:trPr>
        <w:tc>
          <w:tcPr>
            <w:tcW w:w="2977" w:type="dxa"/>
            <w:tcBorders>
              <w:top w:val="nil"/>
              <w:left w:val="nil"/>
              <w:bottom w:val="nil"/>
              <w:right w:val="nil"/>
            </w:tcBorders>
          </w:tcPr>
          <w:p w14:paraId="4C2DE867" w14:textId="77777777" w:rsidR="00A07F3C" w:rsidRPr="00F357EA" w:rsidRDefault="00A07F3C" w:rsidP="00002889">
            <w:pPr>
              <w:keepNext/>
              <w:keepLines/>
              <w:spacing w:after="0"/>
              <w:rPr>
                <w:rFonts w:ascii="Arial" w:hAnsi="Arial" w:cs="Arial"/>
                <w:sz w:val="20"/>
                <w:szCs w:val="18"/>
              </w:rPr>
            </w:pPr>
          </w:p>
        </w:tc>
        <w:tc>
          <w:tcPr>
            <w:tcW w:w="2693" w:type="dxa"/>
            <w:tcBorders>
              <w:top w:val="nil"/>
              <w:left w:val="nil"/>
              <w:bottom w:val="nil"/>
              <w:right w:val="nil"/>
            </w:tcBorders>
          </w:tcPr>
          <w:p w14:paraId="1839A018" w14:textId="77777777" w:rsidR="00A07F3C" w:rsidRPr="00F357EA" w:rsidRDefault="00A07F3C" w:rsidP="00002889">
            <w:pPr>
              <w:keepNext/>
              <w:keepLines/>
              <w:spacing w:after="0"/>
              <w:rPr>
                <w:rFonts w:ascii="Arial" w:hAnsi="Arial" w:cs="Arial"/>
                <w:sz w:val="20"/>
                <w:szCs w:val="18"/>
              </w:rPr>
            </w:pPr>
          </w:p>
        </w:tc>
        <w:tc>
          <w:tcPr>
            <w:tcW w:w="284" w:type="dxa"/>
            <w:tcBorders>
              <w:top w:val="nil"/>
              <w:left w:val="nil"/>
              <w:bottom w:val="nil"/>
              <w:right w:val="nil"/>
            </w:tcBorders>
          </w:tcPr>
          <w:p w14:paraId="75BF890A" w14:textId="77777777" w:rsidR="00A07F3C" w:rsidRPr="00F357EA" w:rsidDel="00AC14D3" w:rsidRDefault="00A07F3C" w:rsidP="00002889">
            <w:pPr>
              <w:keepNext/>
              <w:keepLines/>
              <w:spacing w:after="0"/>
              <w:rPr>
                <w:rFonts w:ascii="Arial" w:hAnsi="Arial" w:cs="Arial"/>
                <w:sz w:val="20"/>
                <w:szCs w:val="18"/>
              </w:rPr>
            </w:pPr>
          </w:p>
        </w:tc>
        <w:tc>
          <w:tcPr>
            <w:tcW w:w="4678" w:type="dxa"/>
            <w:gridSpan w:val="4"/>
            <w:tcBorders>
              <w:top w:val="single" w:sz="4" w:space="0" w:color="auto"/>
              <w:left w:val="nil"/>
              <w:bottom w:val="nil"/>
              <w:right w:val="nil"/>
            </w:tcBorders>
          </w:tcPr>
          <w:p w14:paraId="4FF93A0B" w14:textId="77777777" w:rsidR="00A07F3C" w:rsidRPr="00F357EA" w:rsidDel="00AC14D3" w:rsidRDefault="00A07F3C" w:rsidP="00A07F3C">
            <w:pPr>
              <w:keepNext/>
              <w:keepLines/>
              <w:tabs>
                <w:tab w:val="left" w:pos="2673"/>
              </w:tabs>
              <w:spacing w:after="120"/>
              <w:rPr>
                <w:rFonts w:ascii="Arial" w:hAnsi="Arial" w:cs="Arial"/>
                <w:sz w:val="20"/>
                <w:szCs w:val="18"/>
              </w:rPr>
            </w:pPr>
            <w:r w:rsidRPr="00F357EA">
              <w:rPr>
                <w:rFonts w:ascii="Arial" w:hAnsi="Arial" w:cs="Arial"/>
                <w:sz w:val="20"/>
                <w:szCs w:val="18"/>
              </w:rPr>
              <w:t>Date (dd/mmm/yyyy)</w:t>
            </w:r>
            <w:r w:rsidRPr="00F357EA">
              <w:rPr>
                <w:rFonts w:ascii="Arial" w:hAnsi="Arial" w:cs="Arial"/>
                <w:sz w:val="20"/>
                <w:szCs w:val="18"/>
              </w:rPr>
              <w:tab/>
              <w:t>Time (24hr)</w:t>
            </w:r>
          </w:p>
        </w:tc>
      </w:tr>
      <w:tr w:rsidR="002E2E33" w:rsidRPr="00F357EA" w14:paraId="141AC67B" w14:textId="77777777" w:rsidTr="00F21BCD">
        <w:trPr>
          <w:trHeight w:val="501"/>
        </w:trPr>
        <w:tc>
          <w:tcPr>
            <w:tcW w:w="2977" w:type="dxa"/>
            <w:tcBorders>
              <w:top w:val="nil"/>
              <w:left w:val="nil"/>
              <w:bottom w:val="nil"/>
              <w:right w:val="nil"/>
            </w:tcBorders>
          </w:tcPr>
          <w:p w14:paraId="2A6EE684" w14:textId="77777777" w:rsidR="002E2E33" w:rsidRPr="00F357EA" w:rsidRDefault="002E2E33" w:rsidP="00080997">
            <w:pPr>
              <w:spacing w:after="0"/>
              <w:rPr>
                <w:rFonts w:ascii="Arial" w:hAnsi="Arial" w:cs="Arial"/>
                <w:sz w:val="20"/>
                <w:szCs w:val="18"/>
              </w:rPr>
            </w:pPr>
            <w:r w:rsidRPr="00F357EA">
              <w:rPr>
                <w:rFonts w:ascii="Arial" w:hAnsi="Arial" w:cs="Arial"/>
                <w:sz w:val="20"/>
                <w:szCs w:val="18"/>
              </w:rPr>
              <w:t xml:space="preserve">Printed name of </w:t>
            </w:r>
            <w:r w:rsidR="008A515B" w:rsidRPr="00F357EA">
              <w:rPr>
                <w:rFonts w:ascii="Arial" w:hAnsi="Arial" w:cs="Arial"/>
                <w:sz w:val="20"/>
                <w:szCs w:val="18"/>
              </w:rPr>
              <w:t xml:space="preserve">impartial </w:t>
            </w:r>
            <w:r w:rsidRPr="00F357EA">
              <w:rPr>
                <w:rFonts w:ascii="Arial" w:hAnsi="Arial" w:cs="Arial"/>
                <w:sz w:val="20"/>
                <w:szCs w:val="18"/>
              </w:rPr>
              <w:t>witness*</w:t>
            </w:r>
          </w:p>
        </w:tc>
        <w:tc>
          <w:tcPr>
            <w:tcW w:w="7655" w:type="dxa"/>
            <w:gridSpan w:val="6"/>
            <w:tcBorders>
              <w:top w:val="nil"/>
              <w:left w:val="nil"/>
              <w:right w:val="nil"/>
            </w:tcBorders>
            <w:shd w:val="clear" w:color="auto" w:fill="auto"/>
          </w:tcPr>
          <w:p w14:paraId="7B8E1078" w14:textId="77777777" w:rsidR="002E2E33" w:rsidRPr="00F357EA" w:rsidRDefault="002E2E33" w:rsidP="00090C16">
            <w:pPr>
              <w:keepNext/>
              <w:keepLines/>
              <w:spacing w:before="120" w:after="0"/>
              <w:rPr>
                <w:rFonts w:ascii="Arial" w:hAnsi="Arial" w:cs="Arial"/>
                <w:sz w:val="20"/>
                <w:szCs w:val="18"/>
              </w:rPr>
            </w:pPr>
          </w:p>
        </w:tc>
      </w:tr>
      <w:tr w:rsidR="002E2E33" w:rsidRPr="00F357EA" w14:paraId="36416447" w14:textId="77777777" w:rsidTr="00050E3C">
        <w:trPr>
          <w:trHeight w:val="1054"/>
        </w:trPr>
        <w:tc>
          <w:tcPr>
            <w:tcW w:w="2977" w:type="dxa"/>
            <w:tcBorders>
              <w:top w:val="nil"/>
              <w:left w:val="nil"/>
              <w:bottom w:val="nil"/>
              <w:right w:val="nil"/>
            </w:tcBorders>
            <w:vAlign w:val="bottom"/>
          </w:tcPr>
          <w:p w14:paraId="623D0BF6" w14:textId="01B75CDF" w:rsidR="002E2E33" w:rsidRPr="00F357EA" w:rsidRDefault="00050E3C" w:rsidP="00050E3C">
            <w:pPr>
              <w:spacing w:after="0"/>
              <w:rPr>
                <w:rFonts w:ascii="Arial" w:hAnsi="Arial" w:cs="Arial"/>
                <w:sz w:val="20"/>
                <w:szCs w:val="18"/>
              </w:rPr>
            </w:pPr>
            <w:r>
              <w:rPr>
                <w:rFonts w:ascii="Arial" w:hAnsi="Arial" w:cs="Arial"/>
                <w:sz w:val="20"/>
                <w:szCs w:val="18"/>
              </w:rPr>
              <w:t>I</w:t>
            </w:r>
            <w:r w:rsidRPr="00F357EA">
              <w:rPr>
                <w:rFonts w:ascii="Arial" w:hAnsi="Arial" w:cs="Arial"/>
                <w:sz w:val="20"/>
                <w:szCs w:val="18"/>
              </w:rPr>
              <w:t>mpartial witness</w:t>
            </w:r>
            <w:r>
              <w:rPr>
                <w:rFonts w:ascii="Arial" w:hAnsi="Arial" w:cs="Arial"/>
                <w:sz w:val="20"/>
                <w:szCs w:val="18"/>
              </w:rPr>
              <w:t>’s</w:t>
            </w:r>
            <w:r w:rsidRPr="00F357EA">
              <w:rPr>
                <w:rFonts w:ascii="Arial" w:hAnsi="Arial" w:cs="Arial"/>
                <w:sz w:val="20"/>
                <w:szCs w:val="18"/>
              </w:rPr>
              <w:t>*</w:t>
            </w:r>
            <w:r>
              <w:rPr>
                <w:rFonts w:ascii="Arial" w:hAnsi="Arial" w:cs="Arial"/>
                <w:sz w:val="20"/>
                <w:szCs w:val="18"/>
              </w:rPr>
              <w:t xml:space="preserve"> s</w:t>
            </w:r>
            <w:r w:rsidR="002E2E33" w:rsidRPr="00F357EA">
              <w:rPr>
                <w:rFonts w:ascii="Arial" w:hAnsi="Arial" w:cs="Arial"/>
                <w:sz w:val="20"/>
                <w:szCs w:val="18"/>
              </w:rPr>
              <w:t>ignature</w:t>
            </w:r>
            <w:r>
              <w:rPr>
                <w:rFonts w:ascii="Arial" w:hAnsi="Arial" w:cs="Arial"/>
                <w:sz w:val="20"/>
                <w:szCs w:val="18"/>
              </w:rPr>
              <w:t>/thumbprint</w:t>
            </w:r>
            <w:r w:rsidR="002E2E33" w:rsidRPr="00F357EA">
              <w:rPr>
                <w:rFonts w:ascii="Arial" w:hAnsi="Arial" w:cs="Arial"/>
                <w:sz w:val="20"/>
                <w:szCs w:val="18"/>
              </w:rPr>
              <w:t xml:space="preserve"> </w:t>
            </w:r>
          </w:p>
        </w:tc>
        <w:tc>
          <w:tcPr>
            <w:tcW w:w="2693" w:type="dxa"/>
            <w:tcBorders>
              <w:left w:val="nil"/>
              <w:right w:val="nil"/>
            </w:tcBorders>
            <w:shd w:val="clear" w:color="auto" w:fill="auto"/>
          </w:tcPr>
          <w:p w14:paraId="5B00CDCF" w14:textId="77777777" w:rsidR="002E2E33" w:rsidRPr="00F357EA" w:rsidRDefault="002E2E33" w:rsidP="00090C16">
            <w:pPr>
              <w:spacing w:before="120" w:after="120"/>
              <w:rPr>
                <w:rFonts w:ascii="Arial" w:hAnsi="Arial" w:cs="Arial"/>
                <w:sz w:val="20"/>
                <w:szCs w:val="18"/>
              </w:rPr>
            </w:pPr>
          </w:p>
        </w:tc>
        <w:tc>
          <w:tcPr>
            <w:tcW w:w="284" w:type="dxa"/>
            <w:tcBorders>
              <w:top w:val="nil"/>
              <w:left w:val="nil"/>
              <w:bottom w:val="nil"/>
              <w:right w:val="nil"/>
            </w:tcBorders>
          </w:tcPr>
          <w:p w14:paraId="48E45830" w14:textId="77777777" w:rsidR="002E2E33" w:rsidRPr="00F357EA" w:rsidRDefault="002E2E33" w:rsidP="00090C16">
            <w:pPr>
              <w:spacing w:before="120" w:after="120"/>
              <w:rPr>
                <w:rFonts w:ascii="Arial" w:hAnsi="Arial" w:cs="Arial"/>
                <w:sz w:val="20"/>
                <w:szCs w:val="18"/>
              </w:rPr>
            </w:pPr>
          </w:p>
        </w:tc>
        <w:tc>
          <w:tcPr>
            <w:tcW w:w="2181" w:type="dxa"/>
            <w:gridSpan w:val="2"/>
            <w:tcBorders>
              <w:top w:val="nil"/>
              <w:left w:val="nil"/>
              <w:right w:val="nil"/>
            </w:tcBorders>
          </w:tcPr>
          <w:p w14:paraId="7B18090B" w14:textId="77777777" w:rsidR="002E2E33" w:rsidRPr="00F357EA" w:rsidRDefault="002E2E33" w:rsidP="00090C16">
            <w:pPr>
              <w:keepNext/>
              <w:keepLines/>
              <w:spacing w:before="120" w:after="0"/>
              <w:rPr>
                <w:rFonts w:ascii="Arial" w:hAnsi="Arial" w:cs="Arial"/>
                <w:sz w:val="20"/>
                <w:szCs w:val="18"/>
              </w:rPr>
            </w:pPr>
          </w:p>
        </w:tc>
        <w:tc>
          <w:tcPr>
            <w:tcW w:w="2497" w:type="dxa"/>
            <w:gridSpan w:val="2"/>
            <w:tcBorders>
              <w:top w:val="nil"/>
              <w:left w:val="nil"/>
              <w:bottom w:val="nil"/>
              <w:right w:val="nil"/>
            </w:tcBorders>
            <w:shd w:val="clear" w:color="auto" w:fill="auto"/>
          </w:tcPr>
          <w:p w14:paraId="641FE281" w14:textId="77777777" w:rsidR="002E2E33" w:rsidRPr="00F357EA" w:rsidRDefault="002E2E33" w:rsidP="00090C16">
            <w:pPr>
              <w:keepNext/>
              <w:keepLines/>
              <w:spacing w:before="120" w:after="0"/>
              <w:rPr>
                <w:rFonts w:ascii="Arial" w:hAnsi="Arial" w:cs="Arial"/>
                <w:sz w:val="20"/>
                <w:szCs w:val="18"/>
              </w:rPr>
            </w:pPr>
          </w:p>
        </w:tc>
      </w:tr>
      <w:tr w:rsidR="002E2E33" w:rsidRPr="00F357EA" w14:paraId="3A88A138" w14:textId="77777777" w:rsidTr="007F5522">
        <w:trPr>
          <w:trHeight w:val="370"/>
        </w:trPr>
        <w:tc>
          <w:tcPr>
            <w:tcW w:w="2977" w:type="dxa"/>
            <w:tcBorders>
              <w:top w:val="nil"/>
              <w:left w:val="nil"/>
              <w:bottom w:val="nil"/>
              <w:right w:val="nil"/>
            </w:tcBorders>
          </w:tcPr>
          <w:p w14:paraId="05B0C379" w14:textId="77777777" w:rsidR="002E2E33" w:rsidRPr="00F357EA" w:rsidRDefault="002E2E33" w:rsidP="00090C16">
            <w:pPr>
              <w:spacing w:before="240" w:after="0"/>
              <w:rPr>
                <w:rFonts w:ascii="Arial" w:hAnsi="Arial" w:cs="Arial"/>
                <w:sz w:val="20"/>
                <w:szCs w:val="18"/>
              </w:rPr>
            </w:pPr>
          </w:p>
        </w:tc>
        <w:tc>
          <w:tcPr>
            <w:tcW w:w="2693" w:type="dxa"/>
            <w:tcBorders>
              <w:left w:val="nil"/>
              <w:bottom w:val="nil"/>
              <w:right w:val="nil"/>
            </w:tcBorders>
          </w:tcPr>
          <w:p w14:paraId="6947BDF7" w14:textId="77777777" w:rsidR="002E2E33" w:rsidRPr="00F357EA" w:rsidRDefault="002E2E33" w:rsidP="00090C16">
            <w:pPr>
              <w:rPr>
                <w:rFonts w:ascii="Arial" w:hAnsi="Arial" w:cs="Arial"/>
                <w:sz w:val="20"/>
                <w:szCs w:val="18"/>
              </w:rPr>
            </w:pPr>
          </w:p>
        </w:tc>
        <w:tc>
          <w:tcPr>
            <w:tcW w:w="284" w:type="dxa"/>
            <w:tcBorders>
              <w:top w:val="nil"/>
              <w:left w:val="nil"/>
              <w:bottom w:val="nil"/>
              <w:right w:val="nil"/>
            </w:tcBorders>
          </w:tcPr>
          <w:p w14:paraId="004F91BD" w14:textId="77777777" w:rsidR="002E2E33" w:rsidRPr="00F357EA" w:rsidRDefault="002E2E33" w:rsidP="00090C16">
            <w:pPr>
              <w:rPr>
                <w:rFonts w:ascii="Arial" w:hAnsi="Arial" w:cs="Arial"/>
                <w:sz w:val="20"/>
                <w:szCs w:val="18"/>
              </w:rPr>
            </w:pPr>
          </w:p>
        </w:tc>
        <w:tc>
          <w:tcPr>
            <w:tcW w:w="4678" w:type="dxa"/>
            <w:gridSpan w:val="4"/>
            <w:tcBorders>
              <w:left w:val="nil"/>
              <w:bottom w:val="nil"/>
              <w:right w:val="nil"/>
            </w:tcBorders>
          </w:tcPr>
          <w:p w14:paraId="0796AD72" w14:textId="77777777" w:rsidR="002E2E33" w:rsidRPr="00F357EA" w:rsidRDefault="002E2E33" w:rsidP="00A07F3C">
            <w:pPr>
              <w:keepNext/>
              <w:keepLines/>
              <w:tabs>
                <w:tab w:val="left" w:pos="2585"/>
              </w:tabs>
              <w:spacing w:after="0"/>
              <w:rPr>
                <w:rFonts w:ascii="Arial" w:hAnsi="Arial" w:cs="Arial"/>
                <w:sz w:val="20"/>
                <w:szCs w:val="18"/>
              </w:rPr>
            </w:pPr>
            <w:r w:rsidRPr="00F357EA">
              <w:rPr>
                <w:rFonts w:ascii="Arial" w:hAnsi="Arial" w:cs="Arial"/>
                <w:sz w:val="20"/>
                <w:szCs w:val="18"/>
              </w:rPr>
              <w:t>Date (dd/mmm/yyyy)</w:t>
            </w:r>
            <w:r w:rsidRPr="00F357EA">
              <w:rPr>
                <w:rFonts w:ascii="Arial" w:hAnsi="Arial" w:cs="Arial"/>
                <w:sz w:val="20"/>
                <w:szCs w:val="18"/>
              </w:rPr>
              <w:tab/>
              <w:t>Time (24hr)</w:t>
            </w:r>
          </w:p>
        </w:tc>
      </w:tr>
      <w:tr w:rsidR="002E2E33" w:rsidRPr="00F357EA" w14:paraId="61953D0C" w14:textId="77777777" w:rsidTr="00F21BCD">
        <w:trPr>
          <w:trHeight w:val="355"/>
        </w:trPr>
        <w:tc>
          <w:tcPr>
            <w:tcW w:w="2977" w:type="dxa"/>
            <w:tcBorders>
              <w:top w:val="nil"/>
              <w:left w:val="nil"/>
              <w:bottom w:val="nil"/>
              <w:right w:val="nil"/>
            </w:tcBorders>
            <w:vAlign w:val="bottom"/>
          </w:tcPr>
          <w:p w14:paraId="269DA90B" w14:textId="5559F55D" w:rsidR="002E2E33" w:rsidRPr="00F357EA" w:rsidRDefault="00CA4ABF" w:rsidP="00A07F3C">
            <w:pPr>
              <w:spacing w:after="0"/>
              <w:rPr>
                <w:rFonts w:ascii="Arial" w:hAnsi="Arial" w:cs="Arial"/>
                <w:sz w:val="20"/>
                <w:szCs w:val="18"/>
              </w:rPr>
            </w:pPr>
            <w:r>
              <w:rPr>
                <w:rFonts w:ascii="Arial" w:hAnsi="Arial" w:cs="Arial"/>
                <w:sz w:val="20"/>
                <w:szCs w:val="18"/>
              </w:rPr>
              <w:t>Printed name of p</w:t>
            </w:r>
            <w:r w:rsidR="002E2E33" w:rsidRPr="00F357EA">
              <w:rPr>
                <w:rFonts w:ascii="Arial" w:hAnsi="Arial" w:cs="Arial"/>
                <w:sz w:val="20"/>
                <w:szCs w:val="18"/>
              </w:rPr>
              <w:t xml:space="preserve">erson </w:t>
            </w:r>
            <w:r w:rsidR="00A07F3C" w:rsidRPr="00F357EA">
              <w:rPr>
                <w:rFonts w:ascii="Arial" w:hAnsi="Arial" w:cs="Arial"/>
                <w:sz w:val="20"/>
                <w:szCs w:val="18"/>
              </w:rPr>
              <w:t>obtaining c</w:t>
            </w:r>
            <w:r w:rsidR="002E2E33" w:rsidRPr="00F357EA">
              <w:rPr>
                <w:rFonts w:ascii="Arial" w:hAnsi="Arial" w:cs="Arial"/>
                <w:sz w:val="20"/>
                <w:szCs w:val="18"/>
              </w:rPr>
              <w:t>onsent</w:t>
            </w:r>
          </w:p>
        </w:tc>
        <w:tc>
          <w:tcPr>
            <w:tcW w:w="7655" w:type="dxa"/>
            <w:gridSpan w:val="6"/>
            <w:tcBorders>
              <w:top w:val="nil"/>
              <w:left w:val="nil"/>
              <w:right w:val="nil"/>
            </w:tcBorders>
            <w:vAlign w:val="bottom"/>
          </w:tcPr>
          <w:p w14:paraId="096ACF09" w14:textId="77777777" w:rsidR="002E2E33" w:rsidRPr="00F357EA" w:rsidRDefault="002E2E33" w:rsidP="00090C16">
            <w:pPr>
              <w:rPr>
                <w:rFonts w:ascii="Arial" w:hAnsi="Arial" w:cs="Arial"/>
                <w:sz w:val="20"/>
                <w:szCs w:val="18"/>
              </w:rPr>
            </w:pPr>
          </w:p>
        </w:tc>
      </w:tr>
      <w:tr w:rsidR="00A22FA2" w:rsidRPr="00F357EA" w14:paraId="6CADB8C6" w14:textId="77777777" w:rsidTr="00F21BCD">
        <w:trPr>
          <w:trHeight w:val="547"/>
        </w:trPr>
        <w:tc>
          <w:tcPr>
            <w:tcW w:w="10632" w:type="dxa"/>
            <w:gridSpan w:val="7"/>
            <w:tcBorders>
              <w:top w:val="nil"/>
              <w:left w:val="nil"/>
              <w:bottom w:val="nil"/>
              <w:right w:val="nil"/>
            </w:tcBorders>
            <w:vAlign w:val="bottom"/>
          </w:tcPr>
          <w:p w14:paraId="3553D8B7" w14:textId="107003F3" w:rsidR="00A22FA2" w:rsidRPr="00F357EA" w:rsidRDefault="00F21BCD" w:rsidP="00210566">
            <w:pPr>
              <w:spacing w:before="120" w:after="0"/>
              <w:rPr>
                <w:rFonts w:ascii="Arial" w:hAnsi="Arial" w:cs="Arial"/>
                <w:b/>
                <w:sz w:val="20"/>
                <w:szCs w:val="18"/>
              </w:rPr>
            </w:pPr>
            <w:r>
              <w:rPr>
                <w:rFonts w:ascii="Arial" w:hAnsi="Arial" w:cs="Arial"/>
                <w:b/>
                <w:sz w:val="20"/>
                <w:szCs w:val="18"/>
              </w:rPr>
              <w:t>I attest that</w:t>
            </w:r>
            <w:r w:rsidRPr="00F357EA">
              <w:rPr>
                <w:rFonts w:ascii="Arial" w:hAnsi="Arial" w:cs="Arial"/>
                <w:b/>
                <w:sz w:val="20"/>
                <w:szCs w:val="18"/>
              </w:rPr>
              <w:t xml:space="preserve"> to the best of my knowledge</w:t>
            </w:r>
            <w:r w:rsidR="00A22FA2" w:rsidRPr="00F357EA">
              <w:rPr>
                <w:rFonts w:ascii="Arial" w:hAnsi="Arial" w:cs="Arial"/>
                <w:b/>
                <w:sz w:val="20"/>
                <w:szCs w:val="18"/>
              </w:rPr>
              <w:t xml:space="preserve"> the study information was understood </w:t>
            </w:r>
            <w:r>
              <w:rPr>
                <w:rFonts w:ascii="Arial" w:hAnsi="Arial" w:cs="Arial"/>
                <w:b/>
                <w:sz w:val="20"/>
                <w:szCs w:val="18"/>
              </w:rPr>
              <w:t xml:space="preserve">by the </w:t>
            </w:r>
            <w:r w:rsidR="00A22FA2" w:rsidRPr="00F357EA">
              <w:rPr>
                <w:rFonts w:ascii="Arial" w:hAnsi="Arial" w:cs="Arial"/>
                <w:b/>
                <w:sz w:val="20"/>
                <w:szCs w:val="18"/>
              </w:rPr>
              <w:t>parent/guardian</w:t>
            </w:r>
            <w:r>
              <w:rPr>
                <w:rFonts w:ascii="Arial" w:hAnsi="Arial" w:cs="Arial"/>
                <w:b/>
                <w:sz w:val="20"/>
                <w:szCs w:val="18"/>
              </w:rPr>
              <w:t xml:space="preserve"> and that he/she has freely given</w:t>
            </w:r>
            <w:r w:rsidR="0073189B">
              <w:rPr>
                <w:rFonts w:ascii="Arial" w:hAnsi="Arial" w:cs="Arial"/>
                <w:b/>
                <w:sz w:val="20"/>
                <w:szCs w:val="18"/>
              </w:rPr>
              <w:t xml:space="preserve"> consent to participate</w:t>
            </w:r>
            <w:r w:rsidR="00210566">
              <w:rPr>
                <w:rFonts w:ascii="Arial" w:hAnsi="Arial" w:cs="Arial"/>
                <w:b/>
                <w:sz w:val="20"/>
                <w:szCs w:val="18"/>
              </w:rPr>
              <w:t xml:space="preserve"> *in the presence of the above named impartial witness</w:t>
            </w:r>
            <w:r w:rsidR="00A22FA2" w:rsidRPr="00F357EA">
              <w:rPr>
                <w:rFonts w:ascii="Arial" w:hAnsi="Arial" w:cs="Arial"/>
                <w:b/>
                <w:sz w:val="20"/>
                <w:szCs w:val="18"/>
              </w:rPr>
              <w:t xml:space="preserve">. </w:t>
            </w:r>
          </w:p>
        </w:tc>
      </w:tr>
      <w:tr w:rsidR="002E2E33" w:rsidRPr="00F357EA" w14:paraId="522607EB" w14:textId="77777777" w:rsidTr="00F21BCD">
        <w:trPr>
          <w:trHeight w:val="547"/>
        </w:trPr>
        <w:tc>
          <w:tcPr>
            <w:tcW w:w="2977" w:type="dxa"/>
            <w:tcBorders>
              <w:top w:val="nil"/>
              <w:left w:val="nil"/>
              <w:bottom w:val="nil"/>
              <w:right w:val="nil"/>
            </w:tcBorders>
            <w:vAlign w:val="bottom"/>
          </w:tcPr>
          <w:p w14:paraId="5F966B08" w14:textId="63D63C67" w:rsidR="002E2E33" w:rsidRPr="00F357EA" w:rsidRDefault="00CA4ABF" w:rsidP="00F21BCD">
            <w:pPr>
              <w:spacing w:before="120" w:after="0"/>
              <w:rPr>
                <w:rFonts w:ascii="Arial" w:hAnsi="Arial" w:cs="Arial"/>
                <w:sz w:val="20"/>
                <w:szCs w:val="18"/>
              </w:rPr>
            </w:pPr>
            <w:r>
              <w:rPr>
                <w:rFonts w:ascii="Arial" w:hAnsi="Arial" w:cs="Arial"/>
                <w:sz w:val="20"/>
                <w:szCs w:val="18"/>
              </w:rPr>
              <w:t>Signature of p</w:t>
            </w:r>
            <w:r w:rsidR="002E2E33" w:rsidRPr="00F357EA">
              <w:rPr>
                <w:rFonts w:ascii="Arial" w:hAnsi="Arial" w:cs="Arial"/>
                <w:sz w:val="20"/>
                <w:szCs w:val="18"/>
              </w:rPr>
              <w:t xml:space="preserve">erson </w:t>
            </w:r>
            <w:r w:rsidR="00A07F3C" w:rsidRPr="00F357EA">
              <w:rPr>
                <w:rFonts w:ascii="Arial" w:hAnsi="Arial" w:cs="Arial"/>
                <w:sz w:val="20"/>
                <w:szCs w:val="18"/>
              </w:rPr>
              <w:t>obtaining c</w:t>
            </w:r>
            <w:r w:rsidR="002E2E33" w:rsidRPr="00F357EA">
              <w:rPr>
                <w:rFonts w:ascii="Arial" w:hAnsi="Arial" w:cs="Arial"/>
                <w:sz w:val="20"/>
                <w:szCs w:val="18"/>
              </w:rPr>
              <w:t>onsent</w:t>
            </w:r>
          </w:p>
        </w:tc>
        <w:tc>
          <w:tcPr>
            <w:tcW w:w="2693" w:type="dxa"/>
            <w:tcBorders>
              <w:top w:val="nil"/>
              <w:left w:val="nil"/>
              <w:right w:val="nil"/>
            </w:tcBorders>
            <w:vAlign w:val="bottom"/>
          </w:tcPr>
          <w:p w14:paraId="2894E959" w14:textId="77777777" w:rsidR="002E2E33" w:rsidRPr="00F357EA" w:rsidRDefault="002E2E33" w:rsidP="00090C16">
            <w:pPr>
              <w:spacing w:before="120" w:after="0"/>
              <w:rPr>
                <w:rFonts w:ascii="Arial" w:hAnsi="Arial" w:cs="Arial"/>
                <w:sz w:val="20"/>
                <w:szCs w:val="18"/>
              </w:rPr>
            </w:pPr>
          </w:p>
        </w:tc>
        <w:tc>
          <w:tcPr>
            <w:tcW w:w="284" w:type="dxa"/>
            <w:tcBorders>
              <w:top w:val="nil"/>
              <w:left w:val="nil"/>
              <w:bottom w:val="nil"/>
              <w:right w:val="nil"/>
            </w:tcBorders>
            <w:vAlign w:val="bottom"/>
          </w:tcPr>
          <w:p w14:paraId="73C8D432" w14:textId="77777777" w:rsidR="002E2E33" w:rsidRPr="00F357EA" w:rsidRDefault="002E2E33" w:rsidP="00090C16">
            <w:pPr>
              <w:spacing w:before="120" w:after="0"/>
              <w:rPr>
                <w:rFonts w:ascii="Arial" w:hAnsi="Arial" w:cs="Arial"/>
                <w:sz w:val="20"/>
                <w:szCs w:val="18"/>
              </w:rPr>
            </w:pPr>
          </w:p>
        </w:tc>
        <w:tc>
          <w:tcPr>
            <w:tcW w:w="4678" w:type="dxa"/>
            <w:gridSpan w:val="4"/>
            <w:tcBorders>
              <w:top w:val="nil"/>
              <w:left w:val="nil"/>
              <w:bottom w:val="single" w:sz="4" w:space="0" w:color="auto"/>
              <w:right w:val="nil"/>
            </w:tcBorders>
            <w:vAlign w:val="bottom"/>
          </w:tcPr>
          <w:p w14:paraId="7A816C56" w14:textId="77777777" w:rsidR="002E2E33" w:rsidRPr="00F357EA" w:rsidRDefault="002E2E33" w:rsidP="00090C16">
            <w:pPr>
              <w:spacing w:before="120" w:after="0"/>
              <w:rPr>
                <w:rFonts w:ascii="Arial" w:hAnsi="Arial" w:cs="Arial"/>
                <w:sz w:val="20"/>
                <w:szCs w:val="18"/>
              </w:rPr>
            </w:pPr>
          </w:p>
        </w:tc>
      </w:tr>
      <w:tr w:rsidR="002E2E33" w:rsidRPr="00F357EA" w14:paraId="746D904A" w14:textId="77777777" w:rsidTr="00F21BCD">
        <w:tc>
          <w:tcPr>
            <w:tcW w:w="2977" w:type="dxa"/>
            <w:tcBorders>
              <w:top w:val="nil"/>
              <w:left w:val="nil"/>
              <w:bottom w:val="nil"/>
              <w:right w:val="nil"/>
            </w:tcBorders>
          </w:tcPr>
          <w:p w14:paraId="180A92C6" w14:textId="77777777" w:rsidR="002E2E33" w:rsidRPr="00F357EA" w:rsidRDefault="002E2E33" w:rsidP="00090C16">
            <w:pPr>
              <w:spacing w:after="0"/>
              <w:rPr>
                <w:rFonts w:ascii="Arial" w:hAnsi="Arial" w:cs="Arial"/>
                <w:sz w:val="20"/>
                <w:szCs w:val="18"/>
              </w:rPr>
            </w:pPr>
          </w:p>
        </w:tc>
        <w:tc>
          <w:tcPr>
            <w:tcW w:w="2693" w:type="dxa"/>
            <w:tcBorders>
              <w:top w:val="nil"/>
              <w:left w:val="nil"/>
              <w:bottom w:val="nil"/>
              <w:right w:val="nil"/>
            </w:tcBorders>
          </w:tcPr>
          <w:p w14:paraId="68AD6595" w14:textId="77777777" w:rsidR="002E2E33" w:rsidRPr="00F357EA" w:rsidRDefault="002E2E33" w:rsidP="00090C16">
            <w:pPr>
              <w:spacing w:after="0"/>
              <w:rPr>
                <w:rFonts w:ascii="Arial" w:hAnsi="Arial" w:cs="Arial"/>
                <w:sz w:val="20"/>
                <w:szCs w:val="18"/>
              </w:rPr>
            </w:pPr>
          </w:p>
        </w:tc>
        <w:tc>
          <w:tcPr>
            <w:tcW w:w="284" w:type="dxa"/>
            <w:tcBorders>
              <w:top w:val="nil"/>
              <w:left w:val="nil"/>
              <w:bottom w:val="nil"/>
              <w:right w:val="nil"/>
            </w:tcBorders>
          </w:tcPr>
          <w:p w14:paraId="5F1EF30C" w14:textId="77777777" w:rsidR="002E2E33" w:rsidRPr="00F357EA" w:rsidRDefault="002E2E33" w:rsidP="00090C16">
            <w:pPr>
              <w:spacing w:after="0"/>
              <w:rPr>
                <w:rFonts w:ascii="Arial" w:hAnsi="Arial" w:cs="Arial"/>
                <w:sz w:val="20"/>
                <w:szCs w:val="18"/>
              </w:rPr>
            </w:pPr>
          </w:p>
        </w:tc>
        <w:tc>
          <w:tcPr>
            <w:tcW w:w="4678" w:type="dxa"/>
            <w:gridSpan w:val="4"/>
            <w:tcBorders>
              <w:top w:val="nil"/>
              <w:left w:val="nil"/>
              <w:bottom w:val="nil"/>
              <w:right w:val="nil"/>
            </w:tcBorders>
          </w:tcPr>
          <w:p w14:paraId="415EFF1B" w14:textId="77777777" w:rsidR="002E2E33" w:rsidRPr="00F357EA" w:rsidRDefault="002E2E33" w:rsidP="00A07F3C">
            <w:pPr>
              <w:tabs>
                <w:tab w:val="left" w:pos="2673"/>
              </w:tabs>
              <w:spacing w:after="0"/>
              <w:rPr>
                <w:rFonts w:ascii="Arial" w:hAnsi="Arial" w:cs="Arial"/>
                <w:sz w:val="20"/>
                <w:szCs w:val="18"/>
              </w:rPr>
            </w:pPr>
            <w:r w:rsidRPr="00F357EA">
              <w:rPr>
                <w:rFonts w:ascii="Arial" w:hAnsi="Arial" w:cs="Arial"/>
                <w:sz w:val="20"/>
                <w:szCs w:val="18"/>
              </w:rPr>
              <w:t>Date (dd/mmm/yyyy)</w:t>
            </w:r>
            <w:r w:rsidRPr="00F357EA">
              <w:rPr>
                <w:rFonts w:ascii="Arial" w:hAnsi="Arial" w:cs="Arial"/>
                <w:sz w:val="20"/>
                <w:szCs w:val="18"/>
              </w:rPr>
              <w:tab/>
              <w:t>Time (24hr)</w:t>
            </w:r>
          </w:p>
        </w:tc>
      </w:tr>
    </w:tbl>
    <w:p w14:paraId="179A4773" w14:textId="77777777" w:rsidR="000860AE" w:rsidRDefault="00172589" w:rsidP="000860AE">
      <w:pPr>
        <w:spacing w:after="40"/>
        <w:rPr>
          <w:rFonts w:ascii="Arial" w:hAnsi="Arial" w:cs="Arial"/>
          <w:i/>
          <w:sz w:val="20"/>
          <w:szCs w:val="18"/>
        </w:rPr>
      </w:pPr>
      <w:r w:rsidRPr="00F357EA">
        <w:rPr>
          <w:rFonts w:ascii="Arial" w:hAnsi="Arial" w:cs="Arial"/>
          <w:sz w:val="20"/>
          <w:szCs w:val="18"/>
        </w:rPr>
        <w:t>*</w:t>
      </w:r>
      <w:r w:rsidR="008A1731" w:rsidRPr="00F357EA">
        <w:rPr>
          <w:rFonts w:ascii="Arial" w:hAnsi="Arial" w:cs="Arial"/>
          <w:i/>
          <w:sz w:val="20"/>
          <w:szCs w:val="18"/>
        </w:rPr>
        <w:t>Only required if the participant is unable to read or write.</w:t>
      </w:r>
    </w:p>
    <w:p w14:paraId="4203FCC0" w14:textId="17E89B46" w:rsidR="002E2E33" w:rsidRPr="00B24495" w:rsidRDefault="008A1731" w:rsidP="0036069D">
      <w:pPr>
        <w:rPr>
          <w:rFonts w:ascii="Arial" w:hAnsi="Arial" w:cs="Arial"/>
          <w:sz w:val="20"/>
          <w:szCs w:val="18"/>
        </w:rPr>
      </w:pPr>
      <w:r w:rsidRPr="00F357EA">
        <w:rPr>
          <w:rFonts w:ascii="Arial" w:eastAsia="SimSun" w:hAnsi="Arial" w:cs="Arial"/>
          <w:bCs/>
          <w:sz w:val="20"/>
          <w:szCs w:val="18"/>
          <w:lang w:val="en-US"/>
        </w:rPr>
        <w:t>A copy of this informed consent document has been provided for the participant</w:t>
      </w:r>
      <w:r w:rsidR="00A22FA2" w:rsidRPr="00F357EA">
        <w:rPr>
          <w:rFonts w:ascii="Arial" w:eastAsia="SimSun" w:hAnsi="Arial" w:cs="Arial"/>
          <w:bCs/>
          <w:sz w:val="20"/>
          <w:szCs w:val="18"/>
          <w:lang w:val="en-US"/>
        </w:rPr>
        <w:t>.</w:t>
      </w:r>
    </w:p>
    <w:sectPr w:rsidR="002E2E33" w:rsidRPr="00B24495" w:rsidSect="00F21BCD">
      <w:headerReference w:type="default" r:id="rId11"/>
      <w:footerReference w:type="default" r:id="rId12"/>
      <w:headerReference w:type="first" r:id="rId13"/>
      <w:footerReference w:type="first" r:id="rId14"/>
      <w:pgSz w:w="12240" w:h="15840" w:code="1"/>
      <w:pgMar w:top="720" w:right="720" w:bottom="720" w:left="720" w:header="544" w:footer="533"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63D213" w14:textId="77777777" w:rsidR="00F10079" w:rsidRDefault="00F10079" w:rsidP="006930DE">
      <w:r>
        <w:separator/>
      </w:r>
    </w:p>
  </w:endnote>
  <w:endnote w:type="continuationSeparator" w:id="0">
    <w:p w14:paraId="564496A0" w14:textId="77777777" w:rsidR="00F10079" w:rsidRDefault="00F10079" w:rsidP="006930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OLMOKJ+Arial,Bold">
    <w:altName w:val="Arial"/>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E7378A" w14:textId="77777777" w:rsidR="001420D2" w:rsidRPr="005309C3" w:rsidRDefault="001420D2" w:rsidP="00015214">
    <w:pPr>
      <w:pStyle w:val="Footer"/>
      <w:rPr>
        <w:rFonts w:cs="Arial"/>
      </w:rPr>
    </w:pPr>
  </w:p>
  <w:tbl>
    <w:tblPr>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965"/>
      <w:gridCol w:w="844"/>
      <w:gridCol w:w="851"/>
      <w:gridCol w:w="2551"/>
    </w:tblGrid>
    <w:tr w:rsidR="001420D2" w:rsidRPr="005309C3" w14:paraId="57233D21" w14:textId="77777777" w:rsidTr="00C361DD">
      <w:trPr>
        <w:trHeight w:val="283"/>
      </w:trPr>
      <w:tc>
        <w:tcPr>
          <w:tcW w:w="965" w:type="dxa"/>
        </w:tcPr>
        <w:p w14:paraId="3F4A6CDE" w14:textId="77777777" w:rsidR="001420D2" w:rsidRPr="001B1072" w:rsidRDefault="001420D2" w:rsidP="00C361DD">
          <w:pPr>
            <w:pStyle w:val="Footer"/>
            <w:jc w:val="center"/>
            <w:rPr>
              <w:rFonts w:cs="Arial"/>
              <w:sz w:val="20"/>
            </w:rPr>
          </w:pPr>
          <w:r w:rsidRPr="001B1072">
            <w:rPr>
              <w:rFonts w:cs="Arial"/>
              <w:sz w:val="20"/>
            </w:rPr>
            <w:t>Version</w:t>
          </w:r>
        </w:p>
      </w:tc>
      <w:tc>
        <w:tcPr>
          <w:tcW w:w="844" w:type="dxa"/>
          <w:tcBorders>
            <w:bottom w:val="single" w:sz="4" w:space="0" w:color="auto"/>
          </w:tcBorders>
        </w:tcPr>
        <w:p w14:paraId="253F6248" w14:textId="16C05853" w:rsidR="001420D2" w:rsidRPr="001B1072" w:rsidRDefault="00121EEF" w:rsidP="009752D8">
          <w:pPr>
            <w:pStyle w:val="Footer"/>
            <w:rPr>
              <w:rFonts w:cs="Arial"/>
              <w:sz w:val="20"/>
            </w:rPr>
          </w:pPr>
          <w:r>
            <w:rPr>
              <w:rFonts w:cs="Arial"/>
              <w:sz w:val="20"/>
            </w:rPr>
            <w:t>4</w:t>
          </w:r>
          <w:r w:rsidR="00AF037D">
            <w:rPr>
              <w:rFonts w:cs="Arial"/>
              <w:sz w:val="20"/>
            </w:rPr>
            <w:t>.</w:t>
          </w:r>
          <w:r w:rsidR="009752D8">
            <w:rPr>
              <w:rFonts w:cs="Arial"/>
              <w:sz w:val="20"/>
            </w:rPr>
            <w:t>0</w:t>
          </w:r>
        </w:p>
      </w:tc>
      <w:tc>
        <w:tcPr>
          <w:tcW w:w="851" w:type="dxa"/>
        </w:tcPr>
        <w:p w14:paraId="0BAA31A3" w14:textId="77777777" w:rsidR="001420D2" w:rsidRPr="001B1072" w:rsidRDefault="001420D2" w:rsidP="00C361DD">
          <w:pPr>
            <w:pStyle w:val="Footer"/>
            <w:jc w:val="center"/>
            <w:rPr>
              <w:rFonts w:cs="Arial"/>
              <w:sz w:val="20"/>
            </w:rPr>
          </w:pPr>
          <w:r w:rsidRPr="001B1072">
            <w:rPr>
              <w:rFonts w:cs="Arial"/>
              <w:sz w:val="20"/>
            </w:rPr>
            <w:t>Date</w:t>
          </w:r>
        </w:p>
      </w:tc>
      <w:tc>
        <w:tcPr>
          <w:tcW w:w="2551" w:type="dxa"/>
          <w:tcBorders>
            <w:bottom w:val="single" w:sz="4" w:space="0" w:color="auto"/>
          </w:tcBorders>
        </w:tcPr>
        <w:p w14:paraId="1B3EE6A6" w14:textId="17B7F42E" w:rsidR="001420D2" w:rsidRPr="001B1072" w:rsidRDefault="00B24495" w:rsidP="00121EEF">
          <w:pPr>
            <w:pStyle w:val="Footer"/>
            <w:rPr>
              <w:rFonts w:cs="Arial"/>
              <w:sz w:val="20"/>
            </w:rPr>
          </w:pPr>
          <w:r>
            <w:rPr>
              <w:rFonts w:cs="Arial"/>
              <w:sz w:val="20"/>
            </w:rPr>
            <w:t>1</w:t>
          </w:r>
          <w:r w:rsidR="003C06EB">
            <w:rPr>
              <w:rFonts w:cs="Arial"/>
              <w:sz w:val="20"/>
            </w:rPr>
            <w:t>6 November</w:t>
          </w:r>
          <w:r w:rsidR="00121EEF">
            <w:rPr>
              <w:rFonts w:cs="Arial"/>
              <w:sz w:val="20"/>
            </w:rPr>
            <w:t xml:space="preserve"> 2020</w:t>
          </w:r>
        </w:p>
      </w:tc>
    </w:tr>
  </w:tbl>
  <w:p w14:paraId="7DECF81F" w14:textId="77777777" w:rsidR="001420D2" w:rsidRPr="001B1072" w:rsidRDefault="001420D2" w:rsidP="00015214">
    <w:pPr>
      <w:pStyle w:val="Footer"/>
      <w:tabs>
        <w:tab w:val="clear" w:pos="4320"/>
        <w:tab w:val="clear" w:pos="8640"/>
        <w:tab w:val="right" w:pos="9600"/>
      </w:tabs>
      <w:jc w:val="right"/>
      <w:rPr>
        <w:rFonts w:cs="Arial"/>
        <w:sz w:val="20"/>
      </w:rPr>
    </w:pPr>
    <w:r w:rsidRPr="001B1072">
      <w:rPr>
        <w:rStyle w:val="PageNumber"/>
        <w:rFonts w:cs="Arial"/>
        <w:sz w:val="20"/>
      </w:rPr>
      <w:t xml:space="preserve">Page </w:t>
    </w:r>
    <w:r w:rsidR="00A36C9E" w:rsidRPr="001B1072">
      <w:rPr>
        <w:rStyle w:val="PageNumber"/>
        <w:rFonts w:cs="Arial"/>
        <w:sz w:val="20"/>
      </w:rPr>
      <w:fldChar w:fldCharType="begin"/>
    </w:r>
    <w:r w:rsidRPr="001B1072">
      <w:rPr>
        <w:rStyle w:val="PageNumber"/>
        <w:rFonts w:cs="Arial"/>
        <w:sz w:val="20"/>
      </w:rPr>
      <w:instrText xml:space="preserve"> PAGE </w:instrText>
    </w:r>
    <w:r w:rsidR="00A36C9E" w:rsidRPr="001B1072">
      <w:rPr>
        <w:rStyle w:val="PageNumber"/>
        <w:rFonts w:cs="Arial"/>
        <w:sz w:val="20"/>
      </w:rPr>
      <w:fldChar w:fldCharType="separate"/>
    </w:r>
    <w:r w:rsidR="003C06EB">
      <w:rPr>
        <w:rStyle w:val="PageNumber"/>
        <w:rFonts w:cs="Arial"/>
        <w:noProof/>
        <w:sz w:val="20"/>
      </w:rPr>
      <w:t>2</w:t>
    </w:r>
    <w:r w:rsidR="00A36C9E" w:rsidRPr="001B1072">
      <w:rPr>
        <w:rStyle w:val="PageNumber"/>
        <w:rFonts w:cs="Arial"/>
        <w:sz w:val="20"/>
      </w:rPr>
      <w:fldChar w:fldCharType="end"/>
    </w:r>
    <w:r w:rsidRPr="001B1072">
      <w:rPr>
        <w:rStyle w:val="PageNumber"/>
        <w:rFonts w:cs="Arial"/>
        <w:sz w:val="20"/>
      </w:rPr>
      <w:t xml:space="preserve"> of </w:t>
    </w:r>
    <w:r w:rsidR="00A36C9E" w:rsidRPr="001B1072">
      <w:rPr>
        <w:rStyle w:val="PageNumber"/>
        <w:rFonts w:cs="Arial"/>
        <w:sz w:val="20"/>
      </w:rPr>
      <w:fldChar w:fldCharType="begin"/>
    </w:r>
    <w:r w:rsidRPr="001B1072">
      <w:rPr>
        <w:rStyle w:val="PageNumber"/>
        <w:rFonts w:cs="Arial"/>
        <w:sz w:val="20"/>
      </w:rPr>
      <w:instrText xml:space="preserve"> NUMPAGES </w:instrText>
    </w:r>
    <w:r w:rsidR="00A36C9E" w:rsidRPr="001B1072">
      <w:rPr>
        <w:rStyle w:val="PageNumber"/>
        <w:rFonts w:cs="Arial"/>
        <w:sz w:val="20"/>
      </w:rPr>
      <w:fldChar w:fldCharType="separate"/>
    </w:r>
    <w:r w:rsidR="003C06EB">
      <w:rPr>
        <w:rStyle w:val="PageNumber"/>
        <w:rFonts w:cs="Arial"/>
        <w:noProof/>
        <w:sz w:val="20"/>
      </w:rPr>
      <w:t>3</w:t>
    </w:r>
    <w:r w:rsidR="00A36C9E" w:rsidRPr="001B1072">
      <w:rPr>
        <w:rStyle w:val="PageNumber"/>
        <w:rFonts w:cs="Arial"/>
        <w:sz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A6E10E" w14:textId="77777777" w:rsidR="005309C3" w:rsidRPr="005309C3" w:rsidRDefault="005309C3" w:rsidP="005309C3">
    <w:pPr>
      <w:pStyle w:val="Footer"/>
      <w:rPr>
        <w:rFonts w:cs="Arial"/>
      </w:rPr>
    </w:pPr>
  </w:p>
  <w:tbl>
    <w:tblPr>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965"/>
      <w:gridCol w:w="844"/>
      <w:gridCol w:w="851"/>
      <w:gridCol w:w="2551"/>
    </w:tblGrid>
    <w:tr w:rsidR="005309C3" w:rsidRPr="00385F11" w14:paraId="66C86E31" w14:textId="77777777" w:rsidTr="00385F11">
      <w:trPr>
        <w:trHeight w:val="283"/>
      </w:trPr>
      <w:tc>
        <w:tcPr>
          <w:tcW w:w="965" w:type="dxa"/>
        </w:tcPr>
        <w:p w14:paraId="52149C71" w14:textId="77777777" w:rsidR="005309C3" w:rsidRPr="00385F11" w:rsidRDefault="005309C3" w:rsidP="00385F11">
          <w:pPr>
            <w:pStyle w:val="Footer"/>
            <w:jc w:val="center"/>
            <w:rPr>
              <w:rFonts w:cs="Arial"/>
              <w:sz w:val="20"/>
            </w:rPr>
          </w:pPr>
          <w:r w:rsidRPr="00385F11">
            <w:rPr>
              <w:rFonts w:cs="Arial"/>
              <w:sz w:val="20"/>
            </w:rPr>
            <w:t>Version</w:t>
          </w:r>
        </w:p>
      </w:tc>
      <w:tc>
        <w:tcPr>
          <w:tcW w:w="844" w:type="dxa"/>
          <w:tcBorders>
            <w:bottom w:val="single" w:sz="4" w:space="0" w:color="auto"/>
          </w:tcBorders>
        </w:tcPr>
        <w:p w14:paraId="7BC28A64" w14:textId="391098EA" w:rsidR="005309C3" w:rsidRPr="00385F11" w:rsidRDefault="00121EEF" w:rsidP="00385F11">
          <w:pPr>
            <w:pStyle w:val="Footer"/>
            <w:rPr>
              <w:rFonts w:cs="Arial"/>
              <w:sz w:val="20"/>
            </w:rPr>
          </w:pPr>
          <w:r>
            <w:rPr>
              <w:rFonts w:cs="Arial"/>
              <w:sz w:val="20"/>
            </w:rPr>
            <w:t>4</w:t>
          </w:r>
          <w:r w:rsidR="005D0385">
            <w:rPr>
              <w:rFonts w:cs="Arial"/>
              <w:sz w:val="20"/>
            </w:rPr>
            <w:t>.</w:t>
          </w:r>
          <w:r w:rsidR="009752D8">
            <w:rPr>
              <w:rFonts w:cs="Arial"/>
              <w:sz w:val="20"/>
            </w:rPr>
            <w:t>0</w:t>
          </w:r>
        </w:p>
      </w:tc>
      <w:tc>
        <w:tcPr>
          <w:tcW w:w="851" w:type="dxa"/>
        </w:tcPr>
        <w:p w14:paraId="71441B61" w14:textId="77777777" w:rsidR="005309C3" w:rsidRPr="00385F11" w:rsidRDefault="005309C3" w:rsidP="00385F11">
          <w:pPr>
            <w:pStyle w:val="Footer"/>
            <w:jc w:val="center"/>
            <w:rPr>
              <w:rFonts w:cs="Arial"/>
              <w:sz w:val="20"/>
            </w:rPr>
          </w:pPr>
          <w:r w:rsidRPr="00385F11">
            <w:rPr>
              <w:rFonts w:cs="Arial"/>
              <w:sz w:val="20"/>
            </w:rPr>
            <w:t>Date</w:t>
          </w:r>
        </w:p>
      </w:tc>
      <w:tc>
        <w:tcPr>
          <w:tcW w:w="2551" w:type="dxa"/>
          <w:tcBorders>
            <w:bottom w:val="single" w:sz="4" w:space="0" w:color="auto"/>
          </w:tcBorders>
        </w:tcPr>
        <w:p w14:paraId="5CDB5E95" w14:textId="723BE2F7" w:rsidR="005309C3" w:rsidRPr="00385F11" w:rsidRDefault="00B24495" w:rsidP="00121EEF">
          <w:pPr>
            <w:pStyle w:val="Footer"/>
            <w:rPr>
              <w:rFonts w:cs="Arial"/>
              <w:sz w:val="20"/>
            </w:rPr>
          </w:pPr>
          <w:r>
            <w:rPr>
              <w:rFonts w:cs="Arial"/>
              <w:sz w:val="20"/>
            </w:rPr>
            <w:t>1</w:t>
          </w:r>
          <w:r w:rsidR="0048497C">
            <w:rPr>
              <w:rFonts w:cs="Arial"/>
              <w:sz w:val="20"/>
            </w:rPr>
            <w:t>6 November</w:t>
          </w:r>
          <w:r w:rsidR="00121EEF">
            <w:rPr>
              <w:rFonts w:cs="Arial"/>
              <w:sz w:val="20"/>
            </w:rPr>
            <w:t xml:space="preserve"> 2020</w:t>
          </w:r>
        </w:p>
      </w:tc>
    </w:tr>
  </w:tbl>
  <w:p w14:paraId="1B902A95" w14:textId="31695853" w:rsidR="005309C3" w:rsidRPr="001B1072" w:rsidRDefault="005309C3" w:rsidP="001B1072">
    <w:pPr>
      <w:pStyle w:val="Footer"/>
      <w:tabs>
        <w:tab w:val="clear" w:pos="4320"/>
        <w:tab w:val="clear" w:pos="8640"/>
        <w:tab w:val="right" w:pos="9600"/>
      </w:tabs>
      <w:jc w:val="right"/>
      <w:rPr>
        <w:rFonts w:cs="Arial"/>
        <w:sz w:val="20"/>
      </w:rPr>
    </w:pPr>
    <w:r w:rsidRPr="00385F11">
      <w:rPr>
        <w:rStyle w:val="PageNumber"/>
        <w:rFonts w:cs="Arial"/>
        <w:sz w:val="20"/>
      </w:rPr>
      <w:t xml:space="preserve">Page </w:t>
    </w:r>
    <w:r w:rsidRPr="00385F11">
      <w:rPr>
        <w:rStyle w:val="PageNumber"/>
        <w:rFonts w:cs="Arial"/>
        <w:sz w:val="20"/>
      </w:rPr>
      <w:fldChar w:fldCharType="begin"/>
    </w:r>
    <w:r w:rsidRPr="00385F11">
      <w:rPr>
        <w:rStyle w:val="PageNumber"/>
        <w:rFonts w:cs="Arial"/>
        <w:sz w:val="20"/>
      </w:rPr>
      <w:instrText xml:space="preserve"> PAGE </w:instrText>
    </w:r>
    <w:r w:rsidRPr="00385F11">
      <w:rPr>
        <w:rStyle w:val="PageNumber"/>
        <w:rFonts w:cs="Arial"/>
        <w:sz w:val="20"/>
      </w:rPr>
      <w:fldChar w:fldCharType="separate"/>
    </w:r>
    <w:r w:rsidR="003C06EB">
      <w:rPr>
        <w:rStyle w:val="PageNumber"/>
        <w:rFonts w:cs="Arial"/>
        <w:noProof/>
        <w:sz w:val="20"/>
      </w:rPr>
      <w:t>1</w:t>
    </w:r>
    <w:r w:rsidRPr="00385F11">
      <w:rPr>
        <w:rStyle w:val="PageNumber"/>
        <w:rFonts w:cs="Arial"/>
        <w:sz w:val="20"/>
      </w:rPr>
      <w:fldChar w:fldCharType="end"/>
    </w:r>
    <w:r w:rsidRPr="00385F11">
      <w:rPr>
        <w:rStyle w:val="PageNumber"/>
        <w:rFonts w:cs="Arial"/>
        <w:sz w:val="20"/>
      </w:rPr>
      <w:t xml:space="preserve"> of </w:t>
    </w:r>
    <w:r w:rsidRPr="00385F11">
      <w:rPr>
        <w:rStyle w:val="PageNumber"/>
        <w:rFonts w:cs="Arial"/>
        <w:sz w:val="20"/>
      </w:rPr>
      <w:fldChar w:fldCharType="begin"/>
    </w:r>
    <w:r w:rsidRPr="00385F11">
      <w:rPr>
        <w:rStyle w:val="PageNumber"/>
        <w:rFonts w:cs="Arial"/>
        <w:sz w:val="20"/>
      </w:rPr>
      <w:instrText xml:space="preserve"> NUMPAGES </w:instrText>
    </w:r>
    <w:r w:rsidRPr="00385F11">
      <w:rPr>
        <w:rStyle w:val="PageNumber"/>
        <w:rFonts w:cs="Arial"/>
        <w:sz w:val="20"/>
      </w:rPr>
      <w:fldChar w:fldCharType="separate"/>
    </w:r>
    <w:r w:rsidR="003C06EB">
      <w:rPr>
        <w:rStyle w:val="PageNumber"/>
        <w:rFonts w:cs="Arial"/>
        <w:noProof/>
        <w:sz w:val="20"/>
      </w:rPr>
      <w:t>3</w:t>
    </w:r>
    <w:r w:rsidRPr="00385F11">
      <w:rPr>
        <w:rStyle w:val="PageNumber"/>
        <w:rFonts w:cs="Arial"/>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717009" w14:textId="77777777" w:rsidR="00F10079" w:rsidRDefault="00F10079" w:rsidP="006930DE">
      <w:r>
        <w:separator/>
      </w:r>
    </w:p>
  </w:footnote>
  <w:footnote w:type="continuationSeparator" w:id="0">
    <w:p w14:paraId="60D974C6" w14:textId="77777777" w:rsidR="00F10079" w:rsidRDefault="00F10079" w:rsidP="006930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737"/>
      <w:gridCol w:w="1247"/>
      <w:gridCol w:w="3227"/>
      <w:gridCol w:w="1701"/>
      <w:gridCol w:w="3828"/>
    </w:tblGrid>
    <w:tr w:rsidR="001420D2" w:rsidRPr="005309C3" w14:paraId="2A3AF0A8" w14:textId="77777777" w:rsidTr="00B04A8A">
      <w:tc>
        <w:tcPr>
          <w:tcW w:w="6912" w:type="dxa"/>
          <w:gridSpan w:val="4"/>
          <w:tcBorders>
            <w:top w:val="single" w:sz="4" w:space="0" w:color="FFFFFF"/>
            <w:left w:val="single" w:sz="4" w:space="0" w:color="FFFFFF"/>
            <w:bottom w:val="single" w:sz="4" w:space="0" w:color="FFFFFF"/>
            <w:right w:val="single" w:sz="4" w:space="0" w:color="FFFFFF"/>
          </w:tcBorders>
          <w:hideMark/>
        </w:tcPr>
        <w:p w14:paraId="23A41A24" w14:textId="18B68893" w:rsidR="001420D2" w:rsidRPr="00C53879" w:rsidRDefault="009752D8" w:rsidP="00121EEF">
          <w:pPr>
            <w:pStyle w:val="Header"/>
            <w:rPr>
              <w:rFonts w:cs="Arial"/>
              <w:lang w:val="fr-FR"/>
            </w:rPr>
          </w:pPr>
          <w:r>
            <w:rPr>
              <w:rFonts w:cs="Arial"/>
              <w:lang w:val="fr-FR"/>
            </w:rPr>
            <w:t>ICD_Infant</w:t>
          </w:r>
          <w:r w:rsidR="005D0385" w:rsidRPr="00C53879">
            <w:rPr>
              <w:rFonts w:cs="Arial"/>
              <w:lang w:val="fr-FR"/>
            </w:rPr>
            <w:t>_PVS</w:t>
          </w:r>
          <w:r>
            <w:rPr>
              <w:rFonts w:cs="Arial"/>
              <w:lang w:val="fr-FR"/>
            </w:rPr>
            <w:t>_AcqImm</w:t>
          </w:r>
          <w:r w:rsidR="00332E19">
            <w:rPr>
              <w:rFonts w:cs="Arial"/>
              <w:lang w:val="fr-FR"/>
            </w:rPr>
            <w:t>_</w:t>
          </w:r>
          <w:r w:rsidR="00E441AF">
            <w:rPr>
              <w:rFonts w:cs="Arial"/>
              <w:lang w:val="fr-FR"/>
            </w:rPr>
            <w:t>1+1YFsepar</w:t>
          </w:r>
          <w:r w:rsidR="00860357" w:rsidRPr="00C53879">
            <w:rPr>
              <w:rFonts w:cs="Arial"/>
              <w:lang w:val="fr-FR"/>
            </w:rPr>
            <w:t xml:space="preserve"> </w:t>
          </w:r>
          <w:r w:rsidR="00B04A8A">
            <w:rPr>
              <w:rFonts w:cs="Arial"/>
              <w:lang w:val="fr-FR"/>
            </w:rPr>
            <w:t xml:space="preserve">  </w:t>
          </w:r>
          <w:r w:rsidR="00860357" w:rsidRPr="00C53879">
            <w:rPr>
              <w:rFonts w:cs="Arial"/>
              <w:lang w:val="fr-FR"/>
            </w:rPr>
            <w:t xml:space="preserve">Version: </w:t>
          </w:r>
          <w:r w:rsidR="00121EEF">
            <w:rPr>
              <w:rFonts w:cs="Arial"/>
              <w:lang w:val="fr-FR"/>
            </w:rPr>
            <w:t>4</w:t>
          </w:r>
          <w:r w:rsidR="005D0385" w:rsidRPr="00C53879">
            <w:rPr>
              <w:rFonts w:cs="Arial"/>
              <w:lang w:val="fr-FR"/>
            </w:rPr>
            <w:t>.</w:t>
          </w:r>
          <w:r>
            <w:rPr>
              <w:rFonts w:cs="Arial"/>
              <w:lang w:val="fr-FR"/>
            </w:rPr>
            <w:t>0</w:t>
          </w:r>
          <w:r w:rsidR="00860357" w:rsidRPr="00C53879">
            <w:rPr>
              <w:rFonts w:cs="Arial"/>
              <w:lang w:val="fr-FR"/>
            </w:rPr>
            <w:t xml:space="preserve"> – </w:t>
          </w:r>
          <w:r w:rsidR="00B24495">
            <w:rPr>
              <w:rFonts w:cs="Arial"/>
              <w:lang w:val="fr-FR"/>
            </w:rPr>
            <w:t>1</w:t>
          </w:r>
          <w:r w:rsidR="00B04A8A">
            <w:rPr>
              <w:rFonts w:cs="Arial"/>
              <w:lang w:val="fr-FR"/>
            </w:rPr>
            <w:t>6 November</w:t>
          </w:r>
          <w:r w:rsidR="00121EEF">
            <w:rPr>
              <w:rFonts w:cs="Arial"/>
              <w:lang w:val="fr-FR"/>
            </w:rPr>
            <w:t>2020</w:t>
          </w:r>
        </w:p>
      </w:tc>
      <w:tc>
        <w:tcPr>
          <w:tcW w:w="3828" w:type="dxa"/>
          <w:tcBorders>
            <w:top w:val="single" w:sz="4" w:space="0" w:color="FFFFFF"/>
            <w:left w:val="single" w:sz="4" w:space="0" w:color="FFFFFF"/>
            <w:bottom w:val="single" w:sz="4" w:space="0" w:color="FFFFFF"/>
            <w:right w:val="single" w:sz="4" w:space="0" w:color="FFFFFF"/>
          </w:tcBorders>
          <w:hideMark/>
        </w:tcPr>
        <w:p w14:paraId="698B90B2" w14:textId="16693080" w:rsidR="001420D2" w:rsidRPr="00B712F3" w:rsidRDefault="001420D2" w:rsidP="00C361DD">
          <w:pPr>
            <w:pStyle w:val="Header"/>
            <w:ind w:left="360" w:hanging="360"/>
            <w:jc w:val="right"/>
            <w:rPr>
              <w:rFonts w:cs="Arial"/>
            </w:rPr>
          </w:pPr>
          <w:r w:rsidRPr="00C53879">
            <w:rPr>
              <w:rFonts w:cs="Arial"/>
            </w:rPr>
            <w:t>M</w:t>
          </w:r>
          <w:r w:rsidR="00DE7465" w:rsidRPr="00C53879">
            <w:rPr>
              <w:rFonts w:cs="Arial"/>
            </w:rPr>
            <w:t>RCG at LSHTM</w:t>
          </w:r>
          <w:r w:rsidR="005D0385" w:rsidRPr="00C53879">
            <w:rPr>
              <w:rFonts w:cs="Arial"/>
            </w:rPr>
            <w:t>/Gambia Government</w:t>
          </w:r>
        </w:p>
      </w:tc>
    </w:tr>
    <w:tr w:rsidR="001420D2" w:rsidRPr="005309C3" w14:paraId="78448AE2" w14:textId="77777777" w:rsidTr="00B04A8A">
      <w:tc>
        <w:tcPr>
          <w:tcW w:w="6912" w:type="dxa"/>
          <w:gridSpan w:val="4"/>
          <w:tcBorders>
            <w:top w:val="single" w:sz="4" w:space="0" w:color="FFFFFF"/>
            <w:left w:val="single" w:sz="4" w:space="0" w:color="FFFFFF"/>
            <w:bottom w:val="single" w:sz="4" w:space="0" w:color="FFFFFF"/>
            <w:right w:val="single" w:sz="4" w:space="0" w:color="FFFFFF"/>
          </w:tcBorders>
          <w:hideMark/>
        </w:tcPr>
        <w:p w14:paraId="322F1767" w14:textId="3E6A41DB" w:rsidR="001420D2" w:rsidRPr="00050E3C" w:rsidRDefault="001420D2" w:rsidP="00F4559D">
          <w:pPr>
            <w:pStyle w:val="Header"/>
            <w:spacing w:after="120"/>
            <w:rPr>
              <w:rFonts w:cs="Arial"/>
              <w:sz w:val="12"/>
              <w:szCs w:val="12"/>
            </w:rPr>
          </w:pPr>
        </w:p>
      </w:tc>
      <w:tc>
        <w:tcPr>
          <w:tcW w:w="3828" w:type="dxa"/>
          <w:tcBorders>
            <w:top w:val="single" w:sz="4" w:space="0" w:color="FFFFFF"/>
            <w:left w:val="single" w:sz="4" w:space="0" w:color="FFFFFF"/>
            <w:bottom w:val="single" w:sz="4" w:space="0" w:color="FFFFFF"/>
            <w:right w:val="single" w:sz="4" w:space="0" w:color="FFFFFF"/>
          </w:tcBorders>
        </w:tcPr>
        <w:p w14:paraId="53A19100" w14:textId="77777777" w:rsidR="001420D2" w:rsidRPr="001B1072" w:rsidRDefault="001420D2" w:rsidP="00C361DD">
          <w:pPr>
            <w:pStyle w:val="Header"/>
            <w:jc w:val="right"/>
            <w:rPr>
              <w:rFonts w:cs="Arial"/>
            </w:rPr>
          </w:pPr>
        </w:p>
      </w:tc>
    </w:tr>
    <w:tr w:rsidR="001420D2" w:rsidRPr="005309C3" w14:paraId="36D73319" w14:textId="77777777" w:rsidTr="00B04886">
      <w:tblPrEx>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Ex>
      <w:trPr>
        <w:gridAfter w:val="2"/>
        <w:wAfter w:w="5529" w:type="dxa"/>
        <w:trHeight w:val="283"/>
      </w:trPr>
      <w:tc>
        <w:tcPr>
          <w:tcW w:w="737" w:type="dxa"/>
          <w:vAlign w:val="center"/>
        </w:tcPr>
        <w:p w14:paraId="7890F0CA" w14:textId="77777777" w:rsidR="001420D2" w:rsidRPr="00F357EA" w:rsidRDefault="001420D2" w:rsidP="00C361DD">
          <w:pPr>
            <w:pStyle w:val="Header"/>
            <w:rPr>
              <w:rFonts w:cs="Arial"/>
            </w:rPr>
          </w:pPr>
          <w:r w:rsidRPr="00F357EA">
            <w:rPr>
              <w:rFonts w:cs="Arial"/>
              <w:lang w:val="it-IT"/>
            </w:rPr>
            <w:t>SCC:</w:t>
          </w:r>
        </w:p>
      </w:tc>
      <w:tc>
        <w:tcPr>
          <w:tcW w:w="1247" w:type="dxa"/>
          <w:tcBorders>
            <w:bottom w:val="single" w:sz="4" w:space="0" w:color="auto"/>
          </w:tcBorders>
          <w:vAlign w:val="center"/>
        </w:tcPr>
        <w:p w14:paraId="6B727CC7" w14:textId="067FC3CD" w:rsidR="001420D2" w:rsidRPr="00F357EA" w:rsidRDefault="00E55B87" w:rsidP="00C361DD">
          <w:pPr>
            <w:pStyle w:val="Header"/>
            <w:rPr>
              <w:rFonts w:cs="Arial"/>
            </w:rPr>
          </w:pPr>
          <w:r>
            <w:rPr>
              <w:rFonts w:cs="Arial"/>
            </w:rPr>
            <w:t>1670</w:t>
          </w:r>
        </w:p>
      </w:tc>
      <w:tc>
        <w:tcPr>
          <w:tcW w:w="3227" w:type="dxa"/>
          <w:vAlign w:val="center"/>
        </w:tcPr>
        <w:p w14:paraId="2229C0D3" w14:textId="77777777" w:rsidR="001420D2" w:rsidRPr="00F357EA" w:rsidRDefault="001420D2" w:rsidP="00C361DD">
          <w:pPr>
            <w:pStyle w:val="Header"/>
            <w:rPr>
              <w:rFonts w:cs="Arial"/>
            </w:rPr>
          </w:pPr>
        </w:p>
      </w:tc>
    </w:tr>
  </w:tbl>
  <w:p w14:paraId="78D014C1" w14:textId="77777777" w:rsidR="001420D2" w:rsidRPr="001B1072" w:rsidRDefault="001420D2" w:rsidP="00080997">
    <w:pPr>
      <w:pStyle w:val="Header"/>
      <w:rPr>
        <w:rFonts w:cs="Arial"/>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10598"/>
      <w:gridCol w:w="283"/>
    </w:tblGrid>
    <w:tr w:rsidR="001420D2" w:rsidRPr="00B07662" w14:paraId="29FB53CB" w14:textId="77777777" w:rsidTr="005D0385">
      <w:tc>
        <w:tcPr>
          <w:tcW w:w="10598" w:type="dxa"/>
          <w:tcBorders>
            <w:top w:val="single" w:sz="4" w:space="0" w:color="FFFFFF"/>
            <w:left w:val="single" w:sz="4" w:space="0" w:color="FFFFFF"/>
            <w:bottom w:val="single" w:sz="4" w:space="0" w:color="FFFFFF"/>
            <w:right w:val="single" w:sz="4" w:space="0" w:color="FFFFFF"/>
          </w:tcBorders>
          <w:hideMark/>
        </w:tcPr>
        <w:p w14:paraId="4B230BDC" w14:textId="0F3100D8" w:rsidR="001420D2" w:rsidRDefault="005D0385" w:rsidP="00DE7465">
          <w:pPr>
            <w:pStyle w:val="Header"/>
            <w:rPr>
              <w:noProof/>
              <w:lang w:eastAsia="en-GB"/>
            </w:rPr>
          </w:pPr>
          <w:r>
            <w:rPr>
              <w:rFonts w:cs="Arial"/>
              <w:lang w:val="fr-FR"/>
            </w:rPr>
            <w:t xml:space="preserve"> </w:t>
          </w:r>
          <w:r w:rsidR="00DE7465">
            <w:object w:dxaOrig="17985" w:dyaOrig="3705" w14:anchorId="42D205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9.75pt;height:45.75pt" o:ole="">
                <v:imagedata r:id="rId1" o:title=""/>
              </v:shape>
              <o:OLEObject Type="Embed" ProgID="PBrush" ShapeID="_x0000_i1025" DrawAspect="Content" ObjectID="_1675079674" r:id="rId2"/>
            </w:object>
          </w:r>
          <w:r w:rsidR="00DE7465">
            <w:t xml:space="preserve">                                                                     </w:t>
          </w:r>
          <w:r w:rsidR="00DE7465">
            <w:rPr>
              <w:rFonts w:cs="Arial"/>
              <w:i/>
              <w:lang w:val="fr-FR"/>
            </w:rPr>
            <w:t xml:space="preserve">   </w:t>
          </w:r>
          <w:r w:rsidR="00DE7465">
            <w:rPr>
              <w:noProof/>
              <w:lang w:eastAsia="en-GB"/>
            </w:rPr>
            <w:t xml:space="preserve"> </w:t>
          </w:r>
          <w:r w:rsidR="00DE7465">
            <w:rPr>
              <w:noProof/>
              <w:lang w:eastAsia="en-GB"/>
            </w:rPr>
            <w:drawing>
              <wp:inline distT="0" distB="0" distL="0" distR="0" wp14:anchorId="6B3637F6" wp14:editId="125EF77C">
                <wp:extent cx="1162050" cy="1082291"/>
                <wp:effectExtent l="0" t="0" r="0" b="3810"/>
                <wp:docPr id="5" name="Picture 5" descr="Image resu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62050" cy="1082291"/>
                        </a:xfrm>
                        <a:prstGeom prst="rect">
                          <a:avLst/>
                        </a:prstGeom>
                        <a:noFill/>
                        <a:ln>
                          <a:noFill/>
                        </a:ln>
                      </pic:spPr>
                    </pic:pic>
                  </a:graphicData>
                </a:graphic>
              </wp:inline>
            </w:drawing>
          </w:r>
        </w:p>
        <w:p w14:paraId="1A8AD4F6" w14:textId="77777777" w:rsidR="00DE7465" w:rsidRDefault="00DE7465" w:rsidP="00DE7465">
          <w:pPr>
            <w:pStyle w:val="Header"/>
            <w:rPr>
              <w:noProof/>
              <w:lang w:eastAsia="en-GB"/>
            </w:rPr>
          </w:pPr>
        </w:p>
        <w:p w14:paraId="67E77EAA" w14:textId="420318E0" w:rsidR="00DE7465" w:rsidRPr="00F357EA" w:rsidRDefault="009752D8" w:rsidP="00B24495">
          <w:pPr>
            <w:pStyle w:val="Header"/>
            <w:rPr>
              <w:rFonts w:cs="Arial"/>
              <w:lang w:val="fr-FR"/>
            </w:rPr>
          </w:pPr>
          <w:r>
            <w:rPr>
              <w:rFonts w:cs="Arial"/>
              <w:lang w:val="fr-FR"/>
            </w:rPr>
            <w:t>ICD_Infant</w:t>
          </w:r>
          <w:r w:rsidR="00DE7465">
            <w:rPr>
              <w:rFonts w:cs="Arial"/>
              <w:lang w:val="fr-FR"/>
            </w:rPr>
            <w:t>_PVS</w:t>
          </w:r>
          <w:r>
            <w:rPr>
              <w:rFonts w:cs="Arial"/>
              <w:lang w:val="fr-FR"/>
            </w:rPr>
            <w:t>_AcqImm</w:t>
          </w:r>
          <w:r w:rsidR="00332E19">
            <w:rPr>
              <w:rFonts w:cs="Arial"/>
              <w:lang w:val="fr-FR"/>
            </w:rPr>
            <w:t>_</w:t>
          </w:r>
          <w:r w:rsidR="00E441AF">
            <w:rPr>
              <w:rFonts w:cs="Arial"/>
              <w:lang w:val="fr-FR"/>
            </w:rPr>
            <w:t>1+1YFsepar</w:t>
          </w:r>
          <w:r w:rsidR="00BC5D91">
            <w:rPr>
              <w:rFonts w:cs="Arial"/>
              <w:lang w:val="fr-FR"/>
            </w:rPr>
            <w:t xml:space="preserve"> </w:t>
          </w:r>
          <w:r w:rsidR="00DE7465">
            <w:rPr>
              <w:rFonts w:cs="Arial"/>
              <w:lang w:val="fr-FR"/>
            </w:rPr>
            <w:t xml:space="preserve">  </w:t>
          </w:r>
          <w:r>
            <w:rPr>
              <w:rFonts w:cs="Arial"/>
              <w:lang w:val="fr-FR"/>
            </w:rPr>
            <w:t xml:space="preserve">  </w:t>
          </w:r>
          <w:r w:rsidR="00DE7465">
            <w:rPr>
              <w:rFonts w:cs="Arial"/>
              <w:lang w:val="fr-FR"/>
            </w:rPr>
            <w:t>Version</w:t>
          </w:r>
          <w:r w:rsidR="00D90C85">
            <w:rPr>
              <w:rFonts w:cs="Arial"/>
              <w:lang w:val="fr-FR"/>
            </w:rPr>
            <w:t xml:space="preserve">: </w:t>
          </w:r>
          <w:r w:rsidR="00121EEF">
            <w:rPr>
              <w:rFonts w:cs="Arial"/>
              <w:lang w:val="fr-FR"/>
            </w:rPr>
            <w:t>4</w:t>
          </w:r>
          <w:r>
            <w:rPr>
              <w:rFonts w:cs="Arial"/>
              <w:lang w:val="fr-FR"/>
            </w:rPr>
            <w:t>.0</w:t>
          </w:r>
          <w:r w:rsidR="00DE7465" w:rsidRPr="00C53879">
            <w:rPr>
              <w:rFonts w:cs="Arial"/>
              <w:lang w:val="fr-FR"/>
            </w:rPr>
            <w:t xml:space="preserve"> – </w:t>
          </w:r>
          <w:r w:rsidR="00B24495">
            <w:rPr>
              <w:rFonts w:cs="Arial"/>
              <w:lang w:val="fr-FR"/>
            </w:rPr>
            <w:t>1</w:t>
          </w:r>
          <w:r w:rsidR="00121EEF">
            <w:rPr>
              <w:rFonts w:cs="Arial"/>
              <w:lang w:val="fr-FR"/>
            </w:rPr>
            <w:t>6 November 2020</w:t>
          </w:r>
        </w:p>
      </w:tc>
      <w:tc>
        <w:tcPr>
          <w:tcW w:w="283" w:type="dxa"/>
          <w:tcBorders>
            <w:top w:val="single" w:sz="4" w:space="0" w:color="FFFFFF"/>
            <w:left w:val="single" w:sz="4" w:space="0" w:color="FFFFFF"/>
            <w:bottom w:val="single" w:sz="4" w:space="0" w:color="FFFFFF"/>
            <w:right w:val="single" w:sz="4" w:space="0" w:color="FFFFFF"/>
          </w:tcBorders>
          <w:hideMark/>
        </w:tcPr>
        <w:p w14:paraId="36F32C68" w14:textId="095A9A19" w:rsidR="001420D2" w:rsidRPr="001B1072" w:rsidRDefault="001420D2" w:rsidP="00503D0D">
          <w:pPr>
            <w:pStyle w:val="Header"/>
            <w:ind w:left="360" w:hanging="360"/>
            <w:jc w:val="right"/>
            <w:rPr>
              <w:rFonts w:cs="Arial"/>
              <w:lang w:val="fr-FR"/>
            </w:rPr>
          </w:pPr>
        </w:p>
      </w:tc>
    </w:tr>
  </w:tbl>
  <w:p w14:paraId="0BCCC7DD" w14:textId="77777777" w:rsidR="00860357" w:rsidRPr="00B07662" w:rsidRDefault="00860357">
    <w:pPr>
      <w:pStyle w:val="Header"/>
      <w:rPr>
        <w:rFonts w:cs="Arial"/>
        <w:lang w:val="fr-F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625A924E"/>
    <w:lvl w:ilvl="0">
      <w:start w:val="1"/>
      <w:numFmt w:val="decimal"/>
      <w:pStyle w:val="Heading1"/>
      <w:lvlText w:val="%1."/>
      <w:lvlJc w:val="left"/>
      <w:pPr>
        <w:tabs>
          <w:tab w:val="num" w:pos="0"/>
        </w:tabs>
        <w:ind w:left="1152" w:hanging="1152"/>
      </w:pPr>
    </w:lvl>
    <w:lvl w:ilvl="1">
      <w:start w:val="1"/>
      <w:numFmt w:val="decimal"/>
      <w:pStyle w:val="Heading2"/>
      <w:lvlText w:val="%1.%2."/>
      <w:lvlJc w:val="left"/>
      <w:pPr>
        <w:tabs>
          <w:tab w:val="num" w:pos="0"/>
        </w:tabs>
        <w:ind w:left="0" w:firstLine="0"/>
      </w:pPr>
    </w:lvl>
    <w:lvl w:ilvl="2">
      <w:start w:val="1"/>
      <w:numFmt w:val="decimal"/>
      <w:pStyle w:val="Heading3"/>
      <w:lvlText w:val="%1.%2.%3."/>
      <w:lvlJc w:val="left"/>
      <w:pPr>
        <w:tabs>
          <w:tab w:val="num" w:pos="0"/>
        </w:tabs>
        <w:ind w:left="0" w:firstLine="0"/>
      </w:pPr>
    </w:lvl>
    <w:lvl w:ilvl="3">
      <w:start w:val="1"/>
      <w:numFmt w:val="decimal"/>
      <w:pStyle w:val="Heading4"/>
      <w:lvlText w:val="%1.%2.%3.%4."/>
      <w:lvlJc w:val="left"/>
      <w:pPr>
        <w:tabs>
          <w:tab w:val="num" w:pos="0"/>
        </w:tabs>
        <w:ind w:left="0" w:firstLine="0"/>
      </w:pPr>
    </w:lvl>
    <w:lvl w:ilvl="4">
      <w:start w:val="1"/>
      <w:numFmt w:val="decimal"/>
      <w:pStyle w:val="Heading5"/>
      <w:lvlText w:val="%1.%2.%3.%4.%5."/>
      <w:lvlJc w:val="left"/>
      <w:pPr>
        <w:tabs>
          <w:tab w:val="num" w:pos="1440"/>
        </w:tabs>
        <w:ind w:left="0" w:firstLine="0"/>
      </w:pPr>
      <w:rPr>
        <w:b/>
        <w:i/>
      </w:r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
    <w:nsid w:val="02676269"/>
    <w:multiLevelType w:val="hybridMultilevel"/>
    <w:tmpl w:val="61661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1470A9D"/>
    <w:multiLevelType w:val="hybridMultilevel"/>
    <w:tmpl w:val="AB86DEF4"/>
    <w:lvl w:ilvl="0" w:tplc="4DBCBBB2">
      <w:start w:val="1"/>
      <w:numFmt w:val="bullet"/>
      <w:pStyle w:val="listindentbull"/>
      <w:lvlText w:val=""/>
      <w:lvlJc w:val="left"/>
      <w:pPr>
        <w:tabs>
          <w:tab w:val="num" w:pos="432"/>
        </w:tabs>
        <w:ind w:left="432" w:hanging="432"/>
      </w:pPr>
      <w:rPr>
        <w:rFonts w:ascii="Symbol" w:hAnsi="Symbol" w:hint="default"/>
      </w:rPr>
    </w:lvl>
    <w:lvl w:ilvl="1" w:tplc="04090003" w:tentative="1">
      <w:start w:val="1"/>
      <w:numFmt w:val="bullet"/>
      <w:lvlText w:val="o"/>
      <w:lvlJc w:val="left"/>
      <w:pPr>
        <w:tabs>
          <w:tab w:val="num" w:pos="1008"/>
        </w:tabs>
        <w:ind w:left="1008" w:hanging="360"/>
      </w:pPr>
      <w:rPr>
        <w:rFonts w:ascii="Courier New" w:hAnsi="Courier New" w:cs="Courier New" w:hint="default"/>
      </w:rPr>
    </w:lvl>
    <w:lvl w:ilvl="2" w:tplc="04090005" w:tentative="1">
      <w:start w:val="1"/>
      <w:numFmt w:val="bullet"/>
      <w:lvlText w:val=""/>
      <w:lvlJc w:val="left"/>
      <w:pPr>
        <w:tabs>
          <w:tab w:val="num" w:pos="1728"/>
        </w:tabs>
        <w:ind w:left="1728" w:hanging="360"/>
      </w:pPr>
      <w:rPr>
        <w:rFonts w:ascii="Wingdings" w:hAnsi="Wingdings" w:hint="default"/>
      </w:rPr>
    </w:lvl>
    <w:lvl w:ilvl="3" w:tplc="04090001" w:tentative="1">
      <w:start w:val="1"/>
      <w:numFmt w:val="bullet"/>
      <w:lvlText w:val=""/>
      <w:lvlJc w:val="left"/>
      <w:pPr>
        <w:tabs>
          <w:tab w:val="num" w:pos="2448"/>
        </w:tabs>
        <w:ind w:left="2448" w:hanging="360"/>
      </w:pPr>
      <w:rPr>
        <w:rFonts w:ascii="Symbol" w:hAnsi="Symbol" w:hint="default"/>
      </w:rPr>
    </w:lvl>
    <w:lvl w:ilvl="4" w:tplc="04090003" w:tentative="1">
      <w:start w:val="1"/>
      <w:numFmt w:val="bullet"/>
      <w:lvlText w:val="o"/>
      <w:lvlJc w:val="left"/>
      <w:pPr>
        <w:tabs>
          <w:tab w:val="num" w:pos="3168"/>
        </w:tabs>
        <w:ind w:left="3168" w:hanging="360"/>
      </w:pPr>
      <w:rPr>
        <w:rFonts w:ascii="Courier New" w:hAnsi="Courier New" w:cs="Courier New" w:hint="default"/>
      </w:rPr>
    </w:lvl>
    <w:lvl w:ilvl="5" w:tplc="04090005" w:tentative="1">
      <w:start w:val="1"/>
      <w:numFmt w:val="bullet"/>
      <w:lvlText w:val=""/>
      <w:lvlJc w:val="left"/>
      <w:pPr>
        <w:tabs>
          <w:tab w:val="num" w:pos="3888"/>
        </w:tabs>
        <w:ind w:left="3888" w:hanging="360"/>
      </w:pPr>
      <w:rPr>
        <w:rFonts w:ascii="Wingdings" w:hAnsi="Wingdings" w:hint="default"/>
      </w:rPr>
    </w:lvl>
    <w:lvl w:ilvl="6" w:tplc="04090001" w:tentative="1">
      <w:start w:val="1"/>
      <w:numFmt w:val="bullet"/>
      <w:lvlText w:val=""/>
      <w:lvlJc w:val="left"/>
      <w:pPr>
        <w:tabs>
          <w:tab w:val="num" w:pos="4608"/>
        </w:tabs>
        <w:ind w:left="4608" w:hanging="360"/>
      </w:pPr>
      <w:rPr>
        <w:rFonts w:ascii="Symbol" w:hAnsi="Symbol" w:hint="default"/>
      </w:rPr>
    </w:lvl>
    <w:lvl w:ilvl="7" w:tplc="04090003" w:tentative="1">
      <w:start w:val="1"/>
      <w:numFmt w:val="bullet"/>
      <w:lvlText w:val="o"/>
      <w:lvlJc w:val="left"/>
      <w:pPr>
        <w:tabs>
          <w:tab w:val="num" w:pos="5328"/>
        </w:tabs>
        <w:ind w:left="5328" w:hanging="360"/>
      </w:pPr>
      <w:rPr>
        <w:rFonts w:ascii="Courier New" w:hAnsi="Courier New" w:cs="Courier New" w:hint="default"/>
      </w:rPr>
    </w:lvl>
    <w:lvl w:ilvl="8" w:tplc="04090005" w:tentative="1">
      <w:start w:val="1"/>
      <w:numFmt w:val="bullet"/>
      <w:lvlText w:val=""/>
      <w:lvlJc w:val="left"/>
      <w:pPr>
        <w:tabs>
          <w:tab w:val="num" w:pos="6048"/>
        </w:tabs>
        <w:ind w:left="6048" w:hanging="360"/>
      </w:pPr>
      <w:rPr>
        <w:rFonts w:ascii="Wingdings" w:hAnsi="Wingdings" w:hint="default"/>
      </w:rPr>
    </w:lvl>
  </w:abstractNum>
  <w:abstractNum w:abstractNumId="3">
    <w:nsid w:val="13514FC7"/>
    <w:multiLevelType w:val="singleLevel"/>
    <w:tmpl w:val="B602DC44"/>
    <w:lvl w:ilvl="0">
      <w:start w:val="1"/>
      <w:numFmt w:val="lowerLetter"/>
      <w:pStyle w:val="listalpha"/>
      <w:lvlText w:val="%1."/>
      <w:lvlJc w:val="left"/>
      <w:pPr>
        <w:tabs>
          <w:tab w:val="num" w:pos="432"/>
        </w:tabs>
        <w:ind w:left="432" w:hanging="432"/>
      </w:pPr>
    </w:lvl>
  </w:abstractNum>
  <w:abstractNum w:abstractNumId="4">
    <w:nsid w:val="215166AC"/>
    <w:multiLevelType w:val="singleLevel"/>
    <w:tmpl w:val="C8A61396"/>
    <w:lvl w:ilvl="0">
      <w:start w:val="1"/>
      <w:numFmt w:val="lowerLetter"/>
      <w:pStyle w:val="tablerefalpha"/>
      <w:lvlText w:val="%1."/>
      <w:lvlJc w:val="left"/>
      <w:pPr>
        <w:tabs>
          <w:tab w:val="num" w:pos="360"/>
        </w:tabs>
        <w:ind w:left="360" w:hanging="360"/>
      </w:pPr>
    </w:lvl>
  </w:abstractNum>
  <w:abstractNum w:abstractNumId="5">
    <w:nsid w:val="3035190D"/>
    <w:multiLevelType w:val="singleLevel"/>
    <w:tmpl w:val="9F0AEDC2"/>
    <w:lvl w:ilvl="0">
      <w:start w:val="1"/>
      <w:numFmt w:val="bullet"/>
      <w:pStyle w:val="listbull"/>
      <w:lvlText w:val=""/>
      <w:lvlJc w:val="left"/>
      <w:pPr>
        <w:tabs>
          <w:tab w:val="num" w:pos="432"/>
        </w:tabs>
        <w:ind w:left="432" w:hanging="432"/>
      </w:pPr>
      <w:rPr>
        <w:rFonts w:ascii="Symbol" w:hAnsi="Symbol" w:hint="default"/>
      </w:rPr>
    </w:lvl>
  </w:abstractNum>
  <w:abstractNum w:abstractNumId="6">
    <w:nsid w:val="59654A23"/>
    <w:multiLevelType w:val="singleLevel"/>
    <w:tmpl w:val="DE6C67D4"/>
    <w:lvl w:ilvl="0">
      <w:start w:val="1"/>
      <w:numFmt w:val="bullet"/>
      <w:lvlText w:val=""/>
      <w:lvlJc w:val="left"/>
      <w:pPr>
        <w:tabs>
          <w:tab w:val="num" w:pos="360"/>
        </w:tabs>
        <w:ind w:left="360" w:hanging="360"/>
      </w:pPr>
      <w:rPr>
        <w:rFonts w:ascii="Wingdings" w:hAnsi="Wingdings" w:hint="default"/>
      </w:rPr>
    </w:lvl>
  </w:abstractNum>
  <w:abstractNum w:abstractNumId="7">
    <w:nsid w:val="5AF8282E"/>
    <w:multiLevelType w:val="hybridMultilevel"/>
    <w:tmpl w:val="3FFE57A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776955B4"/>
    <w:multiLevelType w:val="hybridMultilevel"/>
    <w:tmpl w:val="33665910"/>
    <w:lvl w:ilvl="0" w:tplc="48601804">
      <w:start w:val="1"/>
      <w:numFmt w:val="bullet"/>
      <w:lvlText w:val=""/>
      <w:lvlJc w:val="left"/>
      <w:pPr>
        <w:tabs>
          <w:tab w:val="num" w:pos="792"/>
        </w:tabs>
        <w:ind w:left="792"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3"/>
  </w:num>
  <w:num w:numId="4">
    <w:abstractNumId w:val="5"/>
  </w:num>
  <w:num w:numId="5">
    <w:abstractNumId w:val="4"/>
  </w:num>
  <w:num w:numId="6">
    <w:abstractNumId w:val="6"/>
  </w:num>
  <w:num w:numId="7">
    <w:abstractNumId w:val="2"/>
  </w:num>
  <w:num w:numId="8">
    <w:abstractNumId w:val="8"/>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GB" w:vendorID="8" w:dllVersion="513" w:checkStyle="1"/>
  <w:activeWritingStyle w:appName="MSWord" w:lang="en-US" w:vendorID="8" w:dllVersion="513" w:checkStyle="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td" w:val="Y"/>
    <w:docVar w:name="Template$" w:val="_GMO.DOT"/>
  </w:docVars>
  <w:rsids>
    <w:rsidRoot w:val="00DC04B0"/>
    <w:rsid w:val="00002068"/>
    <w:rsid w:val="00002889"/>
    <w:rsid w:val="00002C56"/>
    <w:rsid w:val="00003F85"/>
    <w:rsid w:val="00010B41"/>
    <w:rsid w:val="0001209B"/>
    <w:rsid w:val="00012E5D"/>
    <w:rsid w:val="00014CD1"/>
    <w:rsid w:val="00015214"/>
    <w:rsid w:val="000157A1"/>
    <w:rsid w:val="000169C1"/>
    <w:rsid w:val="00016AEC"/>
    <w:rsid w:val="00016C5E"/>
    <w:rsid w:val="00016DEC"/>
    <w:rsid w:val="000178F2"/>
    <w:rsid w:val="00022DE1"/>
    <w:rsid w:val="00024956"/>
    <w:rsid w:val="00025474"/>
    <w:rsid w:val="0002682B"/>
    <w:rsid w:val="00026DF0"/>
    <w:rsid w:val="00030864"/>
    <w:rsid w:val="00030D00"/>
    <w:rsid w:val="00040762"/>
    <w:rsid w:val="00041CB1"/>
    <w:rsid w:val="00043459"/>
    <w:rsid w:val="00045CDF"/>
    <w:rsid w:val="00050E3C"/>
    <w:rsid w:val="000523B9"/>
    <w:rsid w:val="000526FF"/>
    <w:rsid w:val="00054FB2"/>
    <w:rsid w:val="00055495"/>
    <w:rsid w:val="0005708F"/>
    <w:rsid w:val="000604A2"/>
    <w:rsid w:val="00064539"/>
    <w:rsid w:val="000656AE"/>
    <w:rsid w:val="000741A9"/>
    <w:rsid w:val="0007599B"/>
    <w:rsid w:val="00076A42"/>
    <w:rsid w:val="00080997"/>
    <w:rsid w:val="00081A56"/>
    <w:rsid w:val="000848D8"/>
    <w:rsid w:val="000860AE"/>
    <w:rsid w:val="00090C16"/>
    <w:rsid w:val="00092675"/>
    <w:rsid w:val="000943B1"/>
    <w:rsid w:val="000A1614"/>
    <w:rsid w:val="000A21C0"/>
    <w:rsid w:val="000A2AD9"/>
    <w:rsid w:val="000A3362"/>
    <w:rsid w:val="000A673C"/>
    <w:rsid w:val="000A75A9"/>
    <w:rsid w:val="000A7FD5"/>
    <w:rsid w:val="000B1443"/>
    <w:rsid w:val="000B4D64"/>
    <w:rsid w:val="000B4F4B"/>
    <w:rsid w:val="000C30B7"/>
    <w:rsid w:val="000C4FCB"/>
    <w:rsid w:val="000D14A6"/>
    <w:rsid w:val="000D6070"/>
    <w:rsid w:val="000E294B"/>
    <w:rsid w:val="000E3170"/>
    <w:rsid w:val="000E4DC4"/>
    <w:rsid w:val="000F356E"/>
    <w:rsid w:val="000F43C1"/>
    <w:rsid w:val="000F6144"/>
    <w:rsid w:val="00104288"/>
    <w:rsid w:val="001114C4"/>
    <w:rsid w:val="00115266"/>
    <w:rsid w:val="00121EEF"/>
    <w:rsid w:val="00133D9D"/>
    <w:rsid w:val="00136D5C"/>
    <w:rsid w:val="001420D2"/>
    <w:rsid w:val="00143C42"/>
    <w:rsid w:val="0014420B"/>
    <w:rsid w:val="00146BEC"/>
    <w:rsid w:val="00150A49"/>
    <w:rsid w:val="001514ED"/>
    <w:rsid w:val="00151B4C"/>
    <w:rsid w:val="001520C5"/>
    <w:rsid w:val="00152ED1"/>
    <w:rsid w:val="0015320F"/>
    <w:rsid w:val="0015388C"/>
    <w:rsid w:val="00160A0D"/>
    <w:rsid w:val="001624EA"/>
    <w:rsid w:val="00163022"/>
    <w:rsid w:val="00165342"/>
    <w:rsid w:val="001679B8"/>
    <w:rsid w:val="00167F25"/>
    <w:rsid w:val="001704E4"/>
    <w:rsid w:val="00172589"/>
    <w:rsid w:val="00174DED"/>
    <w:rsid w:val="001771ED"/>
    <w:rsid w:val="00181542"/>
    <w:rsid w:val="0018265C"/>
    <w:rsid w:val="00182BA4"/>
    <w:rsid w:val="00184058"/>
    <w:rsid w:val="0019027E"/>
    <w:rsid w:val="001976CE"/>
    <w:rsid w:val="001A0698"/>
    <w:rsid w:val="001A13C4"/>
    <w:rsid w:val="001A14CF"/>
    <w:rsid w:val="001A2770"/>
    <w:rsid w:val="001A4797"/>
    <w:rsid w:val="001B1072"/>
    <w:rsid w:val="001B28A9"/>
    <w:rsid w:val="001B3D46"/>
    <w:rsid w:val="001B6588"/>
    <w:rsid w:val="001C0EF9"/>
    <w:rsid w:val="001C2C01"/>
    <w:rsid w:val="001C4781"/>
    <w:rsid w:val="001D1527"/>
    <w:rsid w:val="001D1CD2"/>
    <w:rsid w:val="001D2CB5"/>
    <w:rsid w:val="001D4790"/>
    <w:rsid w:val="001D64D1"/>
    <w:rsid w:val="001E0300"/>
    <w:rsid w:val="001E1307"/>
    <w:rsid w:val="001E230B"/>
    <w:rsid w:val="001E372E"/>
    <w:rsid w:val="001E68B9"/>
    <w:rsid w:val="001E7D8A"/>
    <w:rsid w:val="001F139B"/>
    <w:rsid w:val="001F53B6"/>
    <w:rsid w:val="001F58D4"/>
    <w:rsid w:val="00205C14"/>
    <w:rsid w:val="002060EE"/>
    <w:rsid w:val="00207BEE"/>
    <w:rsid w:val="00210566"/>
    <w:rsid w:val="00211465"/>
    <w:rsid w:val="00215A3E"/>
    <w:rsid w:val="00215D5E"/>
    <w:rsid w:val="00216602"/>
    <w:rsid w:val="00222D0C"/>
    <w:rsid w:val="0022395A"/>
    <w:rsid w:val="00227087"/>
    <w:rsid w:val="00227565"/>
    <w:rsid w:val="002305A4"/>
    <w:rsid w:val="00231C0A"/>
    <w:rsid w:val="00231FA7"/>
    <w:rsid w:val="00236E22"/>
    <w:rsid w:val="00237F54"/>
    <w:rsid w:val="00242826"/>
    <w:rsid w:val="0024352E"/>
    <w:rsid w:val="0025000D"/>
    <w:rsid w:val="002506A5"/>
    <w:rsid w:val="0025276C"/>
    <w:rsid w:val="00253930"/>
    <w:rsid w:val="002559D6"/>
    <w:rsid w:val="00263D54"/>
    <w:rsid w:val="00264321"/>
    <w:rsid w:val="0026637D"/>
    <w:rsid w:val="00267E19"/>
    <w:rsid w:val="002713F0"/>
    <w:rsid w:val="00272EA8"/>
    <w:rsid w:val="00273DD1"/>
    <w:rsid w:val="00277BE4"/>
    <w:rsid w:val="0028102E"/>
    <w:rsid w:val="002811F0"/>
    <w:rsid w:val="00292F18"/>
    <w:rsid w:val="00293702"/>
    <w:rsid w:val="002960CF"/>
    <w:rsid w:val="002960E6"/>
    <w:rsid w:val="002975DA"/>
    <w:rsid w:val="002A175A"/>
    <w:rsid w:val="002A1C4D"/>
    <w:rsid w:val="002A5E77"/>
    <w:rsid w:val="002B1916"/>
    <w:rsid w:val="002B2DA6"/>
    <w:rsid w:val="002B5600"/>
    <w:rsid w:val="002C3102"/>
    <w:rsid w:val="002C6039"/>
    <w:rsid w:val="002C73B1"/>
    <w:rsid w:val="002D61F1"/>
    <w:rsid w:val="002D6BAB"/>
    <w:rsid w:val="002E0A2D"/>
    <w:rsid w:val="002E2E33"/>
    <w:rsid w:val="002E6123"/>
    <w:rsid w:val="002E6FA3"/>
    <w:rsid w:val="002F113A"/>
    <w:rsid w:val="002F4BE2"/>
    <w:rsid w:val="00303A14"/>
    <w:rsid w:val="00304F82"/>
    <w:rsid w:val="00306F09"/>
    <w:rsid w:val="00310016"/>
    <w:rsid w:val="00313483"/>
    <w:rsid w:val="00314332"/>
    <w:rsid w:val="00314D23"/>
    <w:rsid w:val="0032105A"/>
    <w:rsid w:val="00323040"/>
    <w:rsid w:val="0032413F"/>
    <w:rsid w:val="00324502"/>
    <w:rsid w:val="00330E4D"/>
    <w:rsid w:val="00331C2C"/>
    <w:rsid w:val="00332E19"/>
    <w:rsid w:val="00333039"/>
    <w:rsid w:val="00333AA7"/>
    <w:rsid w:val="00336AE2"/>
    <w:rsid w:val="00337DF8"/>
    <w:rsid w:val="00341942"/>
    <w:rsid w:val="00343DB8"/>
    <w:rsid w:val="00345101"/>
    <w:rsid w:val="003517CC"/>
    <w:rsid w:val="0035396E"/>
    <w:rsid w:val="003557F7"/>
    <w:rsid w:val="00355F2C"/>
    <w:rsid w:val="00356D6C"/>
    <w:rsid w:val="003572A5"/>
    <w:rsid w:val="00357590"/>
    <w:rsid w:val="0036008A"/>
    <w:rsid w:val="0036069D"/>
    <w:rsid w:val="003616D2"/>
    <w:rsid w:val="0036452F"/>
    <w:rsid w:val="00364E92"/>
    <w:rsid w:val="003676A1"/>
    <w:rsid w:val="003701E0"/>
    <w:rsid w:val="0037125A"/>
    <w:rsid w:val="003714CD"/>
    <w:rsid w:val="003717B2"/>
    <w:rsid w:val="00371951"/>
    <w:rsid w:val="003744A3"/>
    <w:rsid w:val="003748B2"/>
    <w:rsid w:val="00374D3E"/>
    <w:rsid w:val="0037535A"/>
    <w:rsid w:val="00380C85"/>
    <w:rsid w:val="003828A5"/>
    <w:rsid w:val="00390B84"/>
    <w:rsid w:val="003914E3"/>
    <w:rsid w:val="00391D50"/>
    <w:rsid w:val="00391E95"/>
    <w:rsid w:val="00395486"/>
    <w:rsid w:val="003A048C"/>
    <w:rsid w:val="003A0F93"/>
    <w:rsid w:val="003A5024"/>
    <w:rsid w:val="003A5120"/>
    <w:rsid w:val="003A659C"/>
    <w:rsid w:val="003B23AE"/>
    <w:rsid w:val="003B246F"/>
    <w:rsid w:val="003C06EB"/>
    <w:rsid w:val="003C26E6"/>
    <w:rsid w:val="003C33F7"/>
    <w:rsid w:val="003D2650"/>
    <w:rsid w:val="003D5534"/>
    <w:rsid w:val="003D6C81"/>
    <w:rsid w:val="003D7EBF"/>
    <w:rsid w:val="003E142E"/>
    <w:rsid w:val="003E2123"/>
    <w:rsid w:val="003E3ACE"/>
    <w:rsid w:val="003E4A44"/>
    <w:rsid w:val="003F21C7"/>
    <w:rsid w:val="003F510A"/>
    <w:rsid w:val="0040174B"/>
    <w:rsid w:val="00403724"/>
    <w:rsid w:val="00406D95"/>
    <w:rsid w:val="00410740"/>
    <w:rsid w:val="004107B0"/>
    <w:rsid w:val="004126C3"/>
    <w:rsid w:val="00415286"/>
    <w:rsid w:val="00415609"/>
    <w:rsid w:val="004164C3"/>
    <w:rsid w:val="00420703"/>
    <w:rsid w:val="00421160"/>
    <w:rsid w:val="00421E03"/>
    <w:rsid w:val="00424584"/>
    <w:rsid w:val="00424EEF"/>
    <w:rsid w:val="004255E5"/>
    <w:rsid w:val="004313E0"/>
    <w:rsid w:val="00435FCC"/>
    <w:rsid w:val="00437115"/>
    <w:rsid w:val="0043727A"/>
    <w:rsid w:val="004375E9"/>
    <w:rsid w:val="00437BEE"/>
    <w:rsid w:val="00440A44"/>
    <w:rsid w:val="004439A8"/>
    <w:rsid w:val="00450F9F"/>
    <w:rsid w:val="004523E9"/>
    <w:rsid w:val="00453B91"/>
    <w:rsid w:val="00454348"/>
    <w:rsid w:val="00455E41"/>
    <w:rsid w:val="0045645F"/>
    <w:rsid w:val="00457081"/>
    <w:rsid w:val="00461495"/>
    <w:rsid w:val="00465781"/>
    <w:rsid w:val="00465FF4"/>
    <w:rsid w:val="004668B4"/>
    <w:rsid w:val="00467431"/>
    <w:rsid w:val="004727E0"/>
    <w:rsid w:val="00475EF6"/>
    <w:rsid w:val="004772C5"/>
    <w:rsid w:val="00481244"/>
    <w:rsid w:val="004825CF"/>
    <w:rsid w:val="00482997"/>
    <w:rsid w:val="0048497C"/>
    <w:rsid w:val="00486410"/>
    <w:rsid w:val="004865F6"/>
    <w:rsid w:val="00486FC9"/>
    <w:rsid w:val="0048757B"/>
    <w:rsid w:val="00493A14"/>
    <w:rsid w:val="00493DCF"/>
    <w:rsid w:val="004944D1"/>
    <w:rsid w:val="00494B78"/>
    <w:rsid w:val="00495D66"/>
    <w:rsid w:val="004A1931"/>
    <w:rsid w:val="004A1980"/>
    <w:rsid w:val="004A4ABA"/>
    <w:rsid w:val="004A4BBB"/>
    <w:rsid w:val="004A696D"/>
    <w:rsid w:val="004A75EB"/>
    <w:rsid w:val="004B08DA"/>
    <w:rsid w:val="004B2C22"/>
    <w:rsid w:val="004B46C3"/>
    <w:rsid w:val="004B4B1C"/>
    <w:rsid w:val="004B4FBC"/>
    <w:rsid w:val="004B5157"/>
    <w:rsid w:val="004C0077"/>
    <w:rsid w:val="004C182F"/>
    <w:rsid w:val="004C57D9"/>
    <w:rsid w:val="004C657D"/>
    <w:rsid w:val="004C72EA"/>
    <w:rsid w:val="004C7EAA"/>
    <w:rsid w:val="004D3111"/>
    <w:rsid w:val="004D3152"/>
    <w:rsid w:val="004D48DB"/>
    <w:rsid w:val="004D513E"/>
    <w:rsid w:val="004D6463"/>
    <w:rsid w:val="004D7C53"/>
    <w:rsid w:val="004E3306"/>
    <w:rsid w:val="004E4A0A"/>
    <w:rsid w:val="004F1635"/>
    <w:rsid w:val="004F1826"/>
    <w:rsid w:val="004F2D97"/>
    <w:rsid w:val="004F3526"/>
    <w:rsid w:val="004F448F"/>
    <w:rsid w:val="004F5994"/>
    <w:rsid w:val="004F679B"/>
    <w:rsid w:val="00500691"/>
    <w:rsid w:val="00503D0D"/>
    <w:rsid w:val="0050623E"/>
    <w:rsid w:val="005071EB"/>
    <w:rsid w:val="005077DF"/>
    <w:rsid w:val="00507CFA"/>
    <w:rsid w:val="00514FDF"/>
    <w:rsid w:val="00516A55"/>
    <w:rsid w:val="00521A9F"/>
    <w:rsid w:val="00523026"/>
    <w:rsid w:val="005248A0"/>
    <w:rsid w:val="00530117"/>
    <w:rsid w:val="005309C3"/>
    <w:rsid w:val="005310C0"/>
    <w:rsid w:val="00531906"/>
    <w:rsid w:val="00532900"/>
    <w:rsid w:val="0053374F"/>
    <w:rsid w:val="0053378E"/>
    <w:rsid w:val="00534181"/>
    <w:rsid w:val="005422AB"/>
    <w:rsid w:val="0054778E"/>
    <w:rsid w:val="00547B3F"/>
    <w:rsid w:val="00554A53"/>
    <w:rsid w:val="005645DC"/>
    <w:rsid w:val="0056572E"/>
    <w:rsid w:val="00566ABA"/>
    <w:rsid w:val="00571C0F"/>
    <w:rsid w:val="0057400B"/>
    <w:rsid w:val="00584CAF"/>
    <w:rsid w:val="00585070"/>
    <w:rsid w:val="0058706B"/>
    <w:rsid w:val="005873BD"/>
    <w:rsid w:val="00595312"/>
    <w:rsid w:val="005A05C3"/>
    <w:rsid w:val="005A235E"/>
    <w:rsid w:val="005A5AF6"/>
    <w:rsid w:val="005A7F45"/>
    <w:rsid w:val="005B0B77"/>
    <w:rsid w:val="005B14A9"/>
    <w:rsid w:val="005B2847"/>
    <w:rsid w:val="005B4D31"/>
    <w:rsid w:val="005B52BD"/>
    <w:rsid w:val="005B5426"/>
    <w:rsid w:val="005C0412"/>
    <w:rsid w:val="005C4C5D"/>
    <w:rsid w:val="005C6598"/>
    <w:rsid w:val="005C7339"/>
    <w:rsid w:val="005D0385"/>
    <w:rsid w:val="005D2B41"/>
    <w:rsid w:val="005D533C"/>
    <w:rsid w:val="005D5370"/>
    <w:rsid w:val="005D5DD4"/>
    <w:rsid w:val="005E0D72"/>
    <w:rsid w:val="005E170A"/>
    <w:rsid w:val="005E643B"/>
    <w:rsid w:val="005F5141"/>
    <w:rsid w:val="00600CCB"/>
    <w:rsid w:val="006011A3"/>
    <w:rsid w:val="006027A1"/>
    <w:rsid w:val="00603103"/>
    <w:rsid w:val="006045FE"/>
    <w:rsid w:val="0060478B"/>
    <w:rsid w:val="00607678"/>
    <w:rsid w:val="006077E4"/>
    <w:rsid w:val="00607F12"/>
    <w:rsid w:val="00610215"/>
    <w:rsid w:val="00611D77"/>
    <w:rsid w:val="00614E32"/>
    <w:rsid w:val="00615036"/>
    <w:rsid w:val="00616C6F"/>
    <w:rsid w:val="0062025D"/>
    <w:rsid w:val="0062030B"/>
    <w:rsid w:val="006235C2"/>
    <w:rsid w:val="00623874"/>
    <w:rsid w:val="00624F96"/>
    <w:rsid w:val="006251CD"/>
    <w:rsid w:val="00627798"/>
    <w:rsid w:val="00632600"/>
    <w:rsid w:val="00633138"/>
    <w:rsid w:val="00633E69"/>
    <w:rsid w:val="00636686"/>
    <w:rsid w:val="006428C4"/>
    <w:rsid w:val="0064448F"/>
    <w:rsid w:val="006459F5"/>
    <w:rsid w:val="00647FE8"/>
    <w:rsid w:val="006517A5"/>
    <w:rsid w:val="006518AC"/>
    <w:rsid w:val="00653602"/>
    <w:rsid w:val="00656A5C"/>
    <w:rsid w:val="00657071"/>
    <w:rsid w:val="00660705"/>
    <w:rsid w:val="00662688"/>
    <w:rsid w:val="0066372D"/>
    <w:rsid w:val="00663962"/>
    <w:rsid w:val="00667935"/>
    <w:rsid w:val="00667AD3"/>
    <w:rsid w:val="00673245"/>
    <w:rsid w:val="00675C43"/>
    <w:rsid w:val="00681140"/>
    <w:rsid w:val="006816C3"/>
    <w:rsid w:val="0068501B"/>
    <w:rsid w:val="00690B61"/>
    <w:rsid w:val="00690F20"/>
    <w:rsid w:val="006930DE"/>
    <w:rsid w:val="00693FBE"/>
    <w:rsid w:val="00696B30"/>
    <w:rsid w:val="006A1263"/>
    <w:rsid w:val="006A5212"/>
    <w:rsid w:val="006A5255"/>
    <w:rsid w:val="006A7350"/>
    <w:rsid w:val="006B0FDB"/>
    <w:rsid w:val="006C32A5"/>
    <w:rsid w:val="006C36E2"/>
    <w:rsid w:val="006C65BA"/>
    <w:rsid w:val="006D1D21"/>
    <w:rsid w:val="006D2A18"/>
    <w:rsid w:val="006D6E8F"/>
    <w:rsid w:val="006D7E9C"/>
    <w:rsid w:val="006E1AB7"/>
    <w:rsid w:val="006E51CE"/>
    <w:rsid w:val="006F3281"/>
    <w:rsid w:val="006F739A"/>
    <w:rsid w:val="00716EF9"/>
    <w:rsid w:val="007217C5"/>
    <w:rsid w:val="00723191"/>
    <w:rsid w:val="0072490D"/>
    <w:rsid w:val="007254DB"/>
    <w:rsid w:val="00725BA5"/>
    <w:rsid w:val="00731808"/>
    <w:rsid w:val="0073189B"/>
    <w:rsid w:val="00731928"/>
    <w:rsid w:val="00732E47"/>
    <w:rsid w:val="007331D7"/>
    <w:rsid w:val="00735ABA"/>
    <w:rsid w:val="007375C8"/>
    <w:rsid w:val="00740287"/>
    <w:rsid w:val="00742ABC"/>
    <w:rsid w:val="00742BE8"/>
    <w:rsid w:val="0074439D"/>
    <w:rsid w:val="00744606"/>
    <w:rsid w:val="007447F4"/>
    <w:rsid w:val="00744AEE"/>
    <w:rsid w:val="00745159"/>
    <w:rsid w:val="0074574C"/>
    <w:rsid w:val="0076021E"/>
    <w:rsid w:val="007631AC"/>
    <w:rsid w:val="0076435F"/>
    <w:rsid w:val="00766D4F"/>
    <w:rsid w:val="00774F1E"/>
    <w:rsid w:val="007771CD"/>
    <w:rsid w:val="00780F21"/>
    <w:rsid w:val="00784612"/>
    <w:rsid w:val="00785E01"/>
    <w:rsid w:val="007937B0"/>
    <w:rsid w:val="00794F68"/>
    <w:rsid w:val="00795634"/>
    <w:rsid w:val="00797295"/>
    <w:rsid w:val="007A4271"/>
    <w:rsid w:val="007A55BF"/>
    <w:rsid w:val="007A71AE"/>
    <w:rsid w:val="007A7AE5"/>
    <w:rsid w:val="007B0A0B"/>
    <w:rsid w:val="007B51FD"/>
    <w:rsid w:val="007B6BEC"/>
    <w:rsid w:val="007C0144"/>
    <w:rsid w:val="007C23B5"/>
    <w:rsid w:val="007C2A2F"/>
    <w:rsid w:val="007C2F95"/>
    <w:rsid w:val="007C3992"/>
    <w:rsid w:val="007C452C"/>
    <w:rsid w:val="007C5709"/>
    <w:rsid w:val="007D3E71"/>
    <w:rsid w:val="007D472B"/>
    <w:rsid w:val="007D6F99"/>
    <w:rsid w:val="007E0B7D"/>
    <w:rsid w:val="007E2163"/>
    <w:rsid w:val="007E2ECE"/>
    <w:rsid w:val="007E448B"/>
    <w:rsid w:val="007E589F"/>
    <w:rsid w:val="007E5D2E"/>
    <w:rsid w:val="007F30C7"/>
    <w:rsid w:val="007F33C6"/>
    <w:rsid w:val="007F5522"/>
    <w:rsid w:val="007F5950"/>
    <w:rsid w:val="007F7C33"/>
    <w:rsid w:val="007F7CD5"/>
    <w:rsid w:val="007F7D88"/>
    <w:rsid w:val="00801C9A"/>
    <w:rsid w:val="00802D77"/>
    <w:rsid w:val="00805E1A"/>
    <w:rsid w:val="00807744"/>
    <w:rsid w:val="008117AB"/>
    <w:rsid w:val="0081297D"/>
    <w:rsid w:val="00813564"/>
    <w:rsid w:val="00813642"/>
    <w:rsid w:val="00816BA7"/>
    <w:rsid w:val="00816E79"/>
    <w:rsid w:val="0081704B"/>
    <w:rsid w:val="00817A96"/>
    <w:rsid w:val="00820333"/>
    <w:rsid w:val="0082078D"/>
    <w:rsid w:val="00820D19"/>
    <w:rsid w:val="00821ACE"/>
    <w:rsid w:val="00821BBA"/>
    <w:rsid w:val="008222F5"/>
    <w:rsid w:val="008222FC"/>
    <w:rsid w:val="008228EF"/>
    <w:rsid w:val="00824999"/>
    <w:rsid w:val="00833793"/>
    <w:rsid w:val="00837AA6"/>
    <w:rsid w:val="008446A2"/>
    <w:rsid w:val="00844721"/>
    <w:rsid w:val="00844819"/>
    <w:rsid w:val="008449E1"/>
    <w:rsid w:val="00844B10"/>
    <w:rsid w:val="00846894"/>
    <w:rsid w:val="0084690F"/>
    <w:rsid w:val="008479DE"/>
    <w:rsid w:val="00847CB7"/>
    <w:rsid w:val="00850D95"/>
    <w:rsid w:val="008515B5"/>
    <w:rsid w:val="00852DC8"/>
    <w:rsid w:val="00853D60"/>
    <w:rsid w:val="00855111"/>
    <w:rsid w:val="00856AB8"/>
    <w:rsid w:val="00860357"/>
    <w:rsid w:val="0086158A"/>
    <w:rsid w:val="00861769"/>
    <w:rsid w:val="00861C50"/>
    <w:rsid w:val="00866D30"/>
    <w:rsid w:val="00873233"/>
    <w:rsid w:val="0087351E"/>
    <w:rsid w:val="00875A6A"/>
    <w:rsid w:val="00882D5E"/>
    <w:rsid w:val="00885060"/>
    <w:rsid w:val="00885428"/>
    <w:rsid w:val="00894971"/>
    <w:rsid w:val="00895A2F"/>
    <w:rsid w:val="008A1731"/>
    <w:rsid w:val="008A4390"/>
    <w:rsid w:val="008A515B"/>
    <w:rsid w:val="008A5F94"/>
    <w:rsid w:val="008B3B3C"/>
    <w:rsid w:val="008C21A3"/>
    <w:rsid w:val="008C241D"/>
    <w:rsid w:val="008C6ABA"/>
    <w:rsid w:val="008C7DFE"/>
    <w:rsid w:val="008C7EE9"/>
    <w:rsid w:val="008D3274"/>
    <w:rsid w:val="008D45D9"/>
    <w:rsid w:val="008D50F9"/>
    <w:rsid w:val="008D5158"/>
    <w:rsid w:val="008D6E8E"/>
    <w:rsid w:val="008D72B7"/>
    <w:rsid w:val="008E0CA6"/>
    <w:rsid w:val="008E4BF8"/>
    <w:rsid w:val="008E4C29"/>
    <w:rsid w:val="008E6408"/>
    <w:rsid w:val="008F3170"/>
    <w:rsid w:val="008F598F"/>
    <w:rsid w:val="00906767"/>
    <w:rsid w:val="00912031"/>
    <w:rsid w:val="009220F7"/>
    <w:rsid w:val="00926AF9"/>
    <w:rsid w:val="009333B4"/>
    <w:rsid w:val="00935EEA"/>
    <w:rsid w:val="0093656B"/>
    <w:rsid w:val="00937B95"/>
    <w:rsid w:val="00943B7A"/>
    <w:rsid w:val="00944BB1"/>
    <w:rsid w:val="0094502E"/>
    <w:rsid w:val="00951095"/>
    <w:rsid w:val="00951118"/>
    <w:rsid w:val="00951EA0"/>
    <w:rsid w:val="00952588"/>
    <w:rsid w:val="00952615"/>
    <w:rsid w:val="00954B47"/>
    <w:rsid w:val="0095687D"/>
    <w:rsid w:val="00957AA7"/>
    <w:rsid w:val="00960BB6"/>
    <w:rsid w:val="00965682"/>
    <w:rsid w:val="00966095"/>
    <w:rsid w:val="0096694E"/>
    <w:rsid w:val="009678E3"/>
    <w:rsid w:val="00971F4B"/>
    <w:rsid w:val="009742F8"/>
    <w:rsid w:val="00974365"/>
    <w:rsid w:val="009752D8"/>
    <w:rsid w:val="009758FF"/>
    <w:rsid w:val="00980130"/>
    <w:rsid w:val="009843D5"/>
    <w:rsid w:val="00984E1E"/>
    <w:rsid w:val="0098530F"/>
    <w:rsid w:val="00990286"/>
    <w:rsid w:val="00991F65"/>
    <w:rsid w:val="009928AC"/>
    <w:rsid w:val="009965AC"/>
    <w:rsid w:val="009A24C5"/>
    <w:rsid w:val="009A2B40"/>
    <w:rsid w:val="009A4F98"/>
    <w:rsid w:val="009C10FB"/>
    <w:rsid w:val="009C1835"/>
    <w:rsid w:val="009C2E41"/>
    <w:rsid w:val="009C365F"/>
    <w:rsid w:val="009C5F42"/>
    <w:rsid w:val="009D680D"/>
    <w:rsid w:val="009D6BDA"/>
    <w:rsid w:val="009E30CD"/>
    <w:rsid w:val="009E4761"/>
    <w:rsid w:val="009E5A5D"/>
    <w:rsid w:val="00A00A84"/>
    <w:rsid w:val="00A02553"/>
    <w:rsid w:val="00A02F94"/>
    <w:rsid w:val="00A03DC2"/>
    <w:rsid w:val="00A04456"/>
    <w:rsid w:val="00A05348"/>
    <w:rsid w:val="00A059BE"/>
    <w:rsid w:val="00A07451"/>
    <w:rsid w:val="00A07AD0"/>
    <w:rsid w:val="00A07F3C"/>
    <w:rsid w:val="00A105FF"/>
    <w:rsid w:val="00A10B1B"/>
    <w:rsid w:val="00A11241"/>
    <w:rsid w:val="00A1573A"/>
    <w:rsid w:val="00A22FA2"/>
    <w:rsid w:val="00A2556B"/>
    <w:rsid w:val="00A31DDC"/>
    <w:rsid w:val="00A34DE8"/>
    <w:rsid w:val="00A36C9E"/>
    <w:rsid w:val="00A46E97"/>
    <w:rsid w:val="00A5360E"/>
    <w:rsid w:val="00A578F6"/>
    <w:rsid w:val="00A57EC2"/>
    <w:rsid w:val="00A60443"/>
    <w:rsid w:val="00A63A7F"/>
    <w:rsid w:val="00A6776C"/>
    <w:rsid w:val="00A71713"/>
    <w:rsid w:val="00A72EF5"/>
    <w:rsid w:val="00A72FB1"/>
    <w:rsid w:val="00A75566"/>
    <w:rsid w:val="00A762A1"/>
    <w:rsid w:val="00A7725A"/>
    <w:rsid w:val="00A774F2"/>
    <w:rsid w:val="00A8108C"/>
    <w:rsid w:val="00A83133"/>
    <w:rsid w:val="00A83AD8"/>
    <w:rsid w:val="00A853B6"/>
    <w:rsid w:val="00A94103"/>
    <w:rsid w:val="00A94B2D"/>
    <w:rsid w:val="00AA2620"/>
    <w:rsid w:val="00AA2A84"/>
    <w:rsid w:val="00AA3E00"/>
    <w:rsid w:val="00AA4070"/>
    <w:rsid w:val="00AA4F64"/>
    <w:rsid w:val="00AA5C44"/>
    <w:rsid w:val="00AA782E"/>
    <w:rsid w:val="00AB109D"/>
    <w:rsid w:val="00AB18BA"/>
    <w:rsid w:val="00AB25B1"/>
    <w:rsid w:val="00AB434F"/>
    <w:rsid w:val="00AB6CE3"/>
    <w:rsid w:val="00AC14D3"/>
    <w:rsid w:val="00AC1E7E"/>
    <w:rsid w:val="00AC2866"/>
    <w:rsid w:val="00AC2E63"/>
    <w:rsid w:val="00AC4653"/>
    <w:rsid w:val="00AC7E2C"/>
    <w:rsid w:val="00AD19FF"/>
    <w:rsid w:val="00AD2A57"/>
    <w:rsid w:val="00AD2BF4"/>
    <w:rsid w:val="00AD4714"/>
    <w:rsid w:val="00AD5736"/>
    <w:rsid w:val="00AE259F"/>
    <w:rsid w:val="00AE4176"/>
    <w:rsid w:val="00AE4FD0"/>
    <w:rsid w:val="00AE5515"/>
    <w:rsid w:val="00AF037D"/>
    <w:rsid w:val="00AF34D9"/>
    <w:rsid w:val="00AF5660"/>
    <w:rsid w:val="00AF673C"/>
    <w:rsid w:val="00AF7A3C"/>
    <w:rsid w:val="00B01100"/>
    <w:rsid w:val="00B02003"/>
    <w:rsid w:val="00B04886"/>
    <w:rsid w:val="00B04A8A"/>
    <w:rsid w:val="00B07662"/>
    <w:rsid w:val="00B110E9"/>
    <w:rsid w:val="00B1242A"/>
    <w:rsid w:val="00B1249F"/>
    <w:rsid w:val="00B12CEE"/>
    <w:rsid w:val="00B15005"/>
    <w:rsid w:val="00B17E3C"/>
    <w:rsid w:val="00B24495"/>
    <w:rsid w:val="00B24BD1"/>
    <w:rsid w:val="00B25E0B"/>
    <w:rsid w:val="00B26B88"/>
    <w:rsid w:val="00B33566"/>
    <w:rsid w:val="00B335EB"/>
    <w:rsid w:val="00B35648"/>
    <w:rsid w:val="00B377BC"/>
    <w:rsid w:val="00B40B45"/>
    <w:rsid w:val="00B468D6"/>
    <w:rsid w:val="00B46D81"/>
    <w:rsid w:val="00B50DA1"/>
    <w:rsid w:val="00B62FE8"/>
    <w:rsid w:val="00B6309B"/>
    <w:rsid w:val="00B634C6"/>
    <w:rsid w:val="00B712F3"/>
    <w:rsid w:val="00B71D34"/>
    <w:rsid w:val="00B7477E"/>
    <w:rsid w:val="00B75EFF"/>
    <w:rsid w:val="00B829B4"/>
    <w:rsid w:val="00B83814"/>
    <w:rsid w:val="00B83A33"/>
    <w:rsid w:val="00B91735"/>
    <w:rsid w:val="00B92D14"/>
    <w:rsid w:val="00BA046A"/>
    <w:rsid w:val="00BA1F7C"/>
    <w:rsid w:val="00BB3375"/>
    <w:rsid w:val="00BB6B89"/>
    <w:rsid w:val="00BC0658"/>
    <w:rsid w:val="00BC0D46"/>
    <w:rsid w:val="00BC2E5F"/>
    <w:rsid w:val="00BC3BA7"/>
    <w:rsid w:val="00BC5D91"/>
    <w:rsid w:val="00BC6C5E"/>
    <w:rsid w:val="00BC6E2E"/>
    <w:rsid w:val="00BC6FE7"/>
    <w:rsid w:val="00BC7547"/>
    <w:rsid w:val="00BD6217"/>
    <w:rsid w:val="00BD6BCF"/>
    <w:rsid w:val="00BE381B"/>
    <w:rsid w:val="00BF0CBA"/>
    <w:rsid w:val="00BF183F"/>
    <w:rsid w:val="00BF4DDA"/>
    <w:rsid w:val="00BF5568"/>
    <w:rsid w:val="00BF5AB0"/>
    <w:rsid w:val="00C059A0"/>
    <w:rsid w:val="00C11E87"/>
    <w:rsid w:val="00C14ADA"/>
    <w:rsid w:val="00C16606"/>
    <w:rsid w:val="00C17B42"/>
    <w:rsid w:val="00C231D2"/>
    <w:rsid w:val="00C24641"/>
    <w:rsid w:val="00C24E45"/>
    <w:rsid w:val="00C25D97"/>
    <w:rsid w:val="00C260B6"/>
    <w:rsid w:val="00C30789"/>
    <w:rsid w:val="00C334B9"/>
    <w:rsid w:val="00C361DD"/>
    <w:rsid w:val="00C3693C"/>
    <w:rsid w:val="00C37B3F"/>
    <w:rsid w:val="00C42003"/>
    <w:rsid w:val="00C44952"/>
    <w:rsid w:val="00C46137"/>
    <w:rsid w:val="00C461F7"/>
    <w:rsid w:val="00C469D8"/>
    <w:rsid w:val="00C51686"/>
    <w:rsid w:val="00C53879"/>
    <w:rsid w:val="00C53C9B"/>
    <w:rsid w:val="00C548AB"/>
    <w:rsid w:val="00C55426"/>
    <w:rsid w:val="00C55C25"/>
    <w:rsid w:val="00C6348A"/>
    <w:rsid w:val="00C63A9C"/>
    <w:rsid w:val="00C65D3C"/>
    <w:rsid w:val="00C66626"/>
    <w:rsid w:val="00C75CD9"/>
    <w:rsid w:val="00C7643F"/>
    <w:rsid w:val="00C7749E"/>
    <w:rsid w:val="00C828C5"/>
    <w:rsid w:val="00C82F25"/>
    <w:rsid w:val="00C83DEA"/>
    <w:rsid w:val="00C87B96"/>
    <w:rsid w:val="00C87F3B"/>
    <w:rsid w:val="00C90FDE"/>
    <w:rsid w:val="00C91A4D"/>
    <w:rsid w:val="00CA0C75"/>
    <w:rsid w:val="00CA1E9C"/>
    <w:rsid w:val="00CA228F"/>
    <w:rsid w:val="00CA49FD"/>
    <w:rsid w:val="00CA4ABF"/>
    <w:rsid w:val="00CA4D59"/>
    <w:rsid w:val="00CA5171"/>
    <w:rsid w:val="00CA59D3"/>
    <w:rsid w:val="00CA721B"/>
    <w:rsid w:val="00CA7F61"/>
    <w:rsid w:val="00CB072E"/>
    <w:rsid w:val="00CB23A5"/>
    <w:rsid w:val="00CB7198"/>
    <w:rsid w:val="00CC08C6"/>
    <w:rsid w:val="00CC2D1A"/>
    <w:rsid w:val="00CC3A27"/>
    <w:rsid w:val="00CC63AD"/>
    <w:rsid w:val="00CD034B"/>
    <w:rsid w:val="00CD35E5"/>
    <w:rsid w:val="00CD6213"/>
    <w:rsid w:val="00CD77CD"/>
    <w:rsid w:val="00CE0A67"/>
    <w:rsid w:val="00CE1E5C"/>
    <w:rsid w:val="00CE6B1E"/>
    <w:rsid w:val="00CF1098"/>
    <w:rsid w:val="00CF2A54"/>
    <w:rsid w:val="00CF5EAD"/>
    <w:rsid w:val="00CF6351"/>
    <w:rsid w:val="00CF6C03"/>
    <w:rsid w:val="00D029AB"/>
    <w:rsid w:val="00D04DB0"/>
    <w:rsid w:val="00D100A8"/>
    <w:rsid w:val="00D10228"/>
    <w:rsid w:val="00D10417"/>
    <w:rsid w:val="00D12643"/>
    <w:rsid w:val="00D14DE2"/>
    <w:rsid w:val="00D16A99"/>
    <w:rsid w:val="00D236BC"/>
    <w:rsid w:val="00D270A0"/>
    <w:rsid w:val="00D301C7"/>
    <w:rsid w:val="00D30DEC"/>
    <w:rsid w:val="00D31071"/>
    <w:rsid w:val="00D31C4A"/>
    <w:rsid w:val="00D40A89"/>
    <w:rsid w:val="00D40CF9"/>
    <w:rsid w:val="00D45EA5"/>
    <w:rsid w:val="00D52CE8"/>
    <w:rsid w:val="00D553C2"/>
    <w:rsid w:val="00D568B3"/>
    <w:rsid w:val="00D57FC6"/>
    <w:rsid w:val="00D62CB2"/>
    <w:rsid w:val="00D64445"/>
    <w:rsid w:val="00D66299"/>
    <w:rsid w:val="00D669E7"/>
    <w:rsid w:val="00D7121C"/>
    <w:rsid w:val="00D71D9E"/>
    <w:rsid w:val="00D77C24"/>
    <w:rsid w:val="00D813F1"/>
    <w:rsid w:val="00D82D70"/>
    <w:rsid w:val="00D8305A"/>
    <w:rsid w:val="00D8405B"/>
    <w:rsid w:val="00D85FB8"/>
    <w:rsid w:val="00D861A0"/>
    <w:rsid w:val="00D90C85"/>
    <w:rsid w:val="00D96D0D"/>
    <w:rsid w:val="00D9701D"/>
    <w:rsid w:val="00DA05A0"/>
    <w:rsid w:val="00DA2F02"/>
    <w:rsid w:val="00DA5751"/>
    <w:rsid w:val="00DA578F"/>
    <w:rsid w:val="00DA636D"/>
    <w:rsid w:val="00DA6BB3"/>
    <w:rsid w:val="00DB153F"/>
    <w:rsid w:val="00DB4C06"/>
    <w:rsid w:val="00DC04B0"/>
    <w:rsid w:val="00DC0583"/>
    <w:rsid w:val="00DC0B4A"/>
    <w:rsid w:val="00DC5792"/>
    <w:rsid w:val="00DC702B"/>
    <w:rsid w:val="00DD1CDD"/>
    <w:rsid w:val="00DD36B9"/>
    <w:rsid w:val="00DD48F2"/>
    <w:rsid w:val="00DD664F"/>
    <w:rsid w:val="00DE0085"/>
    <w:rsid w:val="00DE0357"/>
    <w:rsid w:val="00DE1051"/>
    <w:rsid w:val="00DE1169"/>
    <w:rsid w:val="00DE4936"/>
    <w:rsid w:val="00DE5C48"/>
    <w:rsid w:val="00DE6B27"/>
    <w:rsid w:val="00DE7465"/>
    <w:rsid w:val="00DF08C4"/>
    <w:rsid w:val="00DF11A7"/>
    <w:rsid w:val="00DF266C"/>
    <w:rsid w:val="00DF542A"/>
    <w:rsid w:val="00DF5E53"/>
    <w:rsid w:val="00DF6B0F"/>
    <w:rsid w:val="00DF7114"/>
    <w:rsid w:val="00E0206A"/>
    <w:rsid w:val="00E020CC"/>
    <w:rsid w:val="00E03D34"/>
    <w:rsid w:val="00E0458A"/>
    <w:rsid w:val="00E1278F"/>
    <w:rsid w:val="00E137A7"/>
    <w:rsid w:val="00E13FD9"/>
    <w:rsid w:val="00E21C1D"/>
    <w:rsid w:val="00E21CC1"/>
    <w:rsid w:val="00E26124"/>
    <w:rsid w:val="00E261C6"/>
    <w:rsid w:val="00E32A7E"/>
    <w:rsid w:val="00E347A3"/>
    <w:rsid w:val="00E34B38"/>
    <w:rsid w:val="00E441AF"/>
    <w:rsid w:val="00E506B1"/>
    <w:rsid w:val="00E55B87"/>
    <w:rsid w:val="00E60FEE"/>
    <w:rsid w:val="00E70560"/>
    <w:rsid w:val="00E71DC5"/>
    <w:rsid w:val="00E724CB"/>
    <w:rsid w:val="00E75A5B"/>
    <w:rsid w:val="00E83186"/>
    <w:rsid w:val="00E83B5C"/>
    <w:rsid w:val="00E90AAC"/>
    <w:rsid w:val="00E92D26"/>
    <w:rsid w:val="00E93223"/>
    <w:rsid w:val="00E96BB4"/>
    <w:rsid w:val="00E97738"/>
    <w:rsid w:val="00EA07D4"/>
    <w:rsid w:val="00EA11F8"/>
    <w:rsid w:val="00EB0BBE"/>
    <w:rsid w:val="00EB5006"/>
    <w:rsid w:val="00EB72AB"/>
    <w:rsid w:val="00EB7767"/>
    <w:rsid w:val="00EB787C"/>
    <w:rsid w:val="00EB7C14"/>
    <w:rsid w:val="00EC33EF"/>
    <w:rsid w:val="00EC4522"/>
    <w:rsid w:val="00EC50B6"/>
    <w:rsid w:val="00EC58AD"/>
    <w:rsid w:val="00EC5CBD"/>
    <w:rsid w:val="00EE0C04"/>
    <w:rsid w:val="00EE1979"/>
    <w:rsid w:val="00EE4F1E"/>
    <w:rsid w:val="00EE5638"/>
    <w:rsid w:val="00EF3392"/>
    <w:rsid w:val="00EF472A"/>
    <w:rsid w:val="00EF4AEB"/>
    <w:rsid w:val="00F0036C"/>
    <w:rsid w:val="00F00521"/>
    <w:rsid w:val="00F01D24"/>
    <w:rsid w:val="00F02A7A"/>
    <w:rsid w:val="00F02C0A"/>
    <w:rsid w:val="00F0748A"/>
    <w:rsid w:val="00F10079"/>
    <w:rsid w:val="00F1102D"/>
    <w:rsid w:val="00F15571"/>
    <w:rsid w:val="00F16ABF"/>
    <w:rsid w:val="00F2082F"/>
    <w:rsid w:val="00F21BCD"/>
    <w:rsid w:val="00F21C89"/>
    <w:rsid w:val="00F21FA0"/>
    <w:rsid w:val="00F22F96"/>
    <w:rsid w:val="00F333FD"/>
    <w:rsid w:val="00F357EA"/>
    <w:rsid w:val="00F36460"/>
    <w:rsid w:val="00F435D3"/>
    <w:rsid w:val="00F4559D"/>
    <w:rsid w:val="00F46EF8"/>
    <w:rsid w:val="00F47217"/>
    <w:rsid w:val="00F51337"/>
    <w:rsid w:val="00F52854"/>
    <w:rsid w:val="00F61A3B"/>
    <w:rsid w:val="00F61C74"/>
    <w:rsid w:val="00F62B3C"/>
    <w:rsid w:val="00F62BB3"/>
    <w:rsid w:val="00F63524"/>
    <w:rsid w:val="00F64B07"/>
    <w:rsid w:val="00F7307F"/>
    <w:rsid w:val="00F737DA"/>
    <w:rsid w:val="00F74967"/>
    <w:rsid w:val="00F756D1"/>
    <w:rsid w:val="00F778A1"/>
    <w:rsid w:val="00F77C89"/>
    <w:rsid w:val="00F83537"/>
    <w:rsid w:val="00F85220"/>
    <w:rsid w:val="00F85517"/>
    <w:rsid w:val="00F8646B"/>
    <w:rsid w:val="00F919BB"/>
    <w:rsid w:val="00F946E0"/>
    <w:rsid w:val="00F95873"/>
    <w:rsid w:val="00F964AB"/>
    <w:rsid w:val="00F96AF1"/>
    <w:rsid w:val="00FA4C4C"/>
    <w:rsid w:val="00FA7893"/>
    <w:rsid w:val="00FB03F3"/>
    <w:rsid w:val="00FB1B8C"/>
    <w:rsid w:val="00FB525E"/>
    <w:rsid w:val="00FC0B57"/>
    <w:rsid w:val="00FC246A"/>
    <w:rsid w:val="00FC2D4F"/>
    <w:rsid w:val="00FC552B"/>
    <w:rsid w:val="00FC5E71"/>
    <w:rsid w:val="00FC6285"/>
    <w:rsid w:val="00FC6B8A"/>
    <w:rsid w:val="00FD5D9F"/>
    <w:rsid w:val="00FE01C6"/>
    <w:rsid w:val="00FE6561"/>
    <w:rsid w:val="00FF150A"/>
    <w:rsid w:val="00FF3C13"/>
    <w:rsid w:val="00FF3EE0"/>
    <w:rsid w:val="00FF5B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38D8B78"/>
  <w15:docId w15:val="{123E43E3-5AA6-4150-9B54-AF39C0282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4181"/>
    <w:pPr>
      <w:spacing w:after="240"/>
    </w:pPr>
    <w:rPr>
      <w:sz w:val="24"/>
      <w:lang w:eastAsia="en-US"/>
    </w:rPr>
  </w:style>
  <w:style w:type="paragraph" w:styleId="Heading1">
    <w:name w:val="heading 1"/>
    <w:basedOn w:val="Normal"/>
    <w:next w:val="Normal"/>
    <w:qFormat/>
    <w:rsid w:val="00DF11A7"/>
    <w:pPr>
      <w:keepNext/>
      <w:numPr>
        <w:numId w:val="2"/>
      </w:numPr>
      <w:tabs>
        <w:tab w:val="clear" w:pos="0"/>
        <w:tab w:val="left" w:pos="1152"/>
      </w:tabs>
      <w:spacing w:before="120"/>
      <w:outlineLvl w:val="0"/>
    </w:pPr>
    <w:rPr>
      <w:rFonts w:ascii="Arial" w:hAnsi="Arial"/>
      <w:b/>
      <w:caps/>
      <w:sz w:val="28"/>
    </w:rPr>
  </w:style>
  <w:style w:type="paragraph" w:styleId="Heading2">
    <w:name w:val="heading 2"/>
    <w:basedOn w:val="Heading1"/>
    <w:next w:val="Normal"/>
    <w:qFormat/>
    <w:rsid w:val="00DF11A7"/>
    <w:pPr>
      <w:numPr>
        <w:ilvl w:val="1"/>
      </w:numPr>
      <w:tabs>
        <w:tab w:val="clear" w:pos="0"/>
      </w:tabs>
      <w:ind w:left="1152" w:hanging="1152"/>
      <w:outlineLvl w:val="1"/>
    </w:pPr>
    <w:rPr>
      <w:caps w:val="0"/>
      <w:sz w:val="26"/>
    </w:rPr>
  </w:style>
  <w:style w:type="paragraph" w:styleId="Heading3">
    <w:name w:val="heading 3"/>
    <w:basedOn w:val="Heading2"/>
    <w:next w:val="Normal"/>
    <w:qFormat/>
    <w:rsid w:val="00DF11A7"/>
    <w:pPr>
      <w:numPr>
        <w:ilvl w:val="2"/>
      </w:numPr>
      <w:tabs>
        <w:tab w:val="clear" w:pos="0"/>
      </w:tabs>
      <w:ind w:left="1152" w:hanging="1152"/>
      <w:outlineLvl w:val="2"/>
    </w:pPr>
    <w:rPr>
      <w:sz w:val="24"/>
    </w:rPr>
  </w:style>
  <w:style w:type="paragraph" w:styleId="Heading4">
    <w:name w:val="heading 4"/>
    <w:basedOn w:val="Heading3"/>
    <w:next w:val="Normal"/>
    <w:qFormat/>
    <w:rsid w:val="00DF11A7"/>
    <w:pPr>
      <w:numPr>
        <w:ilvl w:val="3"/>
      </w:numPr>
      <w:tabs>
        <w:tab w:val="clear" w:pos="0"/>
      </w:tabs>
      <w:ind w:left="1152" w:hanging="1152"/>
      <w:outlineLvl w:val="3"/>
    </w:pPr>
    <w:rPr>
      <w:sz w:val="22"/>
    </w:rPr>
  </w:style>
  <w:style w:type="paragraph" w:styleId="Heading5">
    <w:name w:val="heading 5"/>
    <w:basedOn w:val="Heading4"/>
    <w:next w:val="Normal"/>
    <w:qFormat/>
    <w:rsid w:val="00DF11A7"/>
    <w:pPr>
      <w:numPr>
        <w:ilvl w:val="4"/>
      </w:numPr>
      <w:tabs>
        <w:tab w:val="clear" w:pos="1440"/>
      </w:tabs>
      <w:ind w:left="1152" w:hanging="1152"/>
      <w:outlineLvl w:val="4"/>
    </w:pPr>
    <w:rPr>
      <w:i/>
    </w:rPr>
  </w:style>
  <w:style w:type="paragraph" w:styleId="Heading6">
    <w:name w:val="heading 6"/>
    <w:basedOn w:val="Normal"/>
    <w:next w:val="Normal"/>
    <w:qFormat/>
    <w:rsid w:val="00DF11A7"/>
    <w:pPr>
      <w:spacing w:before="240" w:after="60"/>
      <w:outlineLvl w:val="5"/>
    </w:pPr>
    <w:rPr>
      <w:i/>
      <w:sz w:val="22"/>
    </w:rPr>
  </w:style>
  <w:style w:type="paragraph" w:styleId="Heading7">
    <w:name w:val="heading 7"/>
    <w:basedOn w:val="Normal"/>
    <w:next w:val="Normal"/>
    <w:qFormat/>
    <w:rsid w:val="00DF11A7"/>
    <w:pPr>
      <w:keepNext/>
      <w:jc w:val="both"/>
      <w:outlineLvl w:val="6"/>
    </w:pPr>
    <w:rPr>
      <w:vanish/>
      <w:color w:val="008080"/>
    </w:rPr>
  </w:style>
  <w:style w:type="paragraph" w:styleId="Heading8">
    <w:name w:val="heading 8"/>
    <w:basedOn w:val="Normal"/>
    <w:next w:val="Normal"/>
    <w:qFormat/>
    <w:rsid w:val="00DF11A7"/>
    <w:pPr>
      <w:spacing w:before="240" w:after="60"/>
      <w:outlineLvl w:val="7"/>
    </w:pPr>
    <w:rPr>
      <w:rFonts w:ascii="Arial" w:hAnsi="Arial"/>
      <w:i/>
      <w:sz w:val="20"/>
    </w:rPr>
  </w:style>
  <w:style w:type="paragraph" w:styleId="Heading9">
    <w:name w:val="heading 9"/>
    <w:basedOn w:val="Normal"/>
    <w:next w:val="Normal"/>
    <w:qFormat/>
    <w:rsid w:val="00DF11A7"/>
    <w:p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head1">
    <w:name w:val="app:head1"/>
    <w:basedOn w:val="Heading1"/>
    <w:next w:val="Normal"/>
    <w:rsid w:val="00DF11A7"/>
    <w:pPr>
      <w:numPr>
        <w:numId w:val="0"/>
      </w:numPr>
      <w:tabs>
        <w:tab w:val="clear" w:pos="1152"/>
        <w:tab w:val="left" w:pos="2160"/>
      </w:tabs>
      <w:ind w:left="2160" w:hanging="2160"/>
      <w:outlineLvl w:val="9"/>
    </w:pPr>
  </w:style>
  <w:style w:type="paragraph" w:customStyle="1" w:styleId="apphead2">
    <w:name w:val="app:head2"/>
    <w:basedOn w:val="Heading2"/>
    <w:next w:val="Normal"/>
    <w:rsid w:val="00DF11A7"/>
    <w:pPr>
      <w:numPr>
        <w:ilvl w:val="0"/>
        <w:numId w:val="0"/>
      </w:numPr>
      <w:tabs>
        <w:tab w:val="clear" w:pos="1152"/>
        <w:tab w:val="left" w:pos="2160"/>
      </w:tabs>
      <w:ind w:left="2160" w:hanging="2160"/>
    </w:pPr>
  </w:style>
  <w:style w:type="paragraph" w:customStyle="1" w:styleId="apphead3">
    <w:name w:val="app:head3"/>
    <w:basedOn w:val="Heading3"/>
    <w:next w:val="Normal"/>
    <w:rsid w:val="00DF11A7"/>
    <w:pPr>
      <w:numPr>
        <w:ilvl w:val="0"/>
        <w:numId w:val="0"/>
      </w:numPr>
      <w:tabs>
        <w:tab w:val="clear" w:pos="1152"/>
        <w:tab w:val="left" w:pos="2160"/>
      </w:tabs>
      <w:ind w:left="2160" w:hanging="2160"/>
    </w:pPr>
  </w:style>
  <w:style w:type="paragraph" w:customStyle="1" w:styleId="apppage">
    <w:name w:val="app:page"/>
    <w:basedOn w:val="Normal"/>
    <w:next w:val="Normal"/>
    <w:rsid w:val="00DF11A7"/>
    <w:pPr>
      <w:pageBreakBefore/>
      <w:spacing w:before="4000"/>
      <w:jc w:val="center"/>
    </w:pPr>
    <w:rPr>
      <w:rFonts w:ascii="Arial" w:hAnsi="Arial"/>
      <w:b/>
      <w:sz w:val="28"/>
    </w:rPr>
  </w:style>
  <w:style w:type="paragraph" w:styleId="Caption">
    <w:name w:val="caption"/>
    <w:basedOn w:val="Normal"/>
    <w:next w:val="Normal"/>
    <w:qFormat/>
    <w:rsid w:val="00DF11A7"/>
    <w:pPr>
      <w:ind w:left="1440" w:hanging="1440"/>
    </w:pPr>
    <w:rPr>
      <w:rFonts w:ascii="Arial" w:hAnsi="Arial"/>
      <w:b/>
      <w:sz w:val="22"/>
    </w:rPr>
  </w:style>
  <w:style w:type="paragraph" w:customStyle="1" w:styleId="captionequation">
    <w:name w:val="caption:equation"/>
    <w:basedOn w:val="Normal"/>
    <w:next w:val="Normal"/>
    <w:rsid w:val="00DF11A7"/>
    <w:pPr>
      <w:keepNext/>
      <w:ind w:left="1440" w:hanging="1440"/>
    </w:pPr>
    <w:rPr>
      <w:rFonts w:ascii="Arial" w:hAnsi="Arial"/>
      <w:b/>
      <w:sz w:val="22"/>
    </w:rPr>
  </w:style>
  <w:style w:type="paragraph" w:customStyle="1" w:styleId="captionfigure">
    <w:name w:val="caption:figure"/>
    <w:basedOn w:val="captionequation"/>
    <w:next w:val="Normal"/>
    <w:rsid w:val="00DF11A7"/>
  </w:style>
  <w:style w:type="paragraph" w:customStyle="1" w:styleId="captionfigsumm">
    <w:name w:val="caption:figsumm"/>
    <w:basedOn w:val="captionfigure"/>
    <w:rsid w:val="00DF11A7"/>
    <w:pPr>
      <w:ind w:firstLine="0"/>
    </w:pPr>
    <w:rPr>
      <w:b w:val="0"/>
    </w:rPr>
  </w:style>
  <w:style w:type="paragraph" w:customStyle="1" w:styleId="captiontable">
    <w:name w:val="caption:table"/>
    <w:basedOn w:val="captionfigure"/>
    <w:next w:val="tabletext"/>
    <w:rsid w:val="00DF11A7"/>
  </w:style>
  <w:style w:type="paragraph" w:customStyle="1" w:styleId="tabletext">
    <w:name w:val="table:text"/>
    <w:basedOn w:val="Normal"/>
    <w:rsid w:val="00DF11A7"/>
    <w:pPr>
      <w:spacing w:before="120" w:after="120"/>
    </w:pPr>
    <w:rPr>
      <w:rFonts w:ascii="Arial Narrow" w:hAnsi="Arial Narrow"/>
    </w:rPr>
  </w:style>
  <w:style w:type="paragraph" w:customStyle="1" w:styleId="captiontabsumm">
    <w:name w:val="caption:tabsumm"/>
    <w:basedOn w:val="captiontable"/>
    <w:next w:val="tabletext"/>
    <w:rsid w:val="00DF11A7"/>
    <w:pPr>
      <w:ind w:firstLine="0"/>
    </w:pPr>
    <w:rPr>
      <w:b w:val="0"/>
    </w:rPr>
  </w:style>
  <w:style w:type="paragraph" w:customStyle="1" w:styleId="captiontabtext">
    <w:name w:val="caption:tabtext"/>
    <w:basedOn w:val="captiontabsumm"/>
    <w:rsid w:val="00DF11A7"/>
    <w:pPr>
      <w:ind w:left="0"/>
    </w:pPr>
    <w:rPr>
      <w:rFonts w:ascii="Arial Narrow" w:hAnsi="Arial Narrow"/>
    </w:rPr>
  </w:style>
  <w:style w:type="paragraph" w:customStyle="1" w:styleId="centhead">
    <w:name w:val="cent head"/>
    <w:basedOn w:val="Normal"/>
    <w:next w:val="Normal"/>
    <w:rsid w:val="00DF11A7"/>
    <w:pPr>
      <w:keepNext/>
      <w:jc w:val="center"/>
    </w:pPr>
    <w:rPr>
      <w:rFonts w:ascii="Arial" w:hAnsi="Arial"/>
      <w:b/>
      <w:sz w:val="28"/>
    </w:rPr>
  </w:style>
  <w:style w:type="paragraph" w:customStyle="1" w:styleId="centhead12">
    <w:name w:val="centhead12"/>
    <w:basedOn w:val="centhead"/>
    <w:next w:val="Normal"/>
    <w:rsid w:val="00DF11A7"/>
    <w:rPr>
      <w:sz w:val="24"/>
    </w:rPr>
  </w:style>
  <w:style w:type="character" w:styleId="CommentReference">
    <w:name w:val="annotation reference"/>
    <w:basedOn w:val="DefaultParagraphFont"/>
    <w:uiPriority w:val="99"/>
    <w:semiHidden/>
    <w:rsid w:val="00DF11A7"/>
    <w:rPr>
      <w:rFonts w:ascii="Arial" w:hAnsi="Arial"/>
      <w:vanish/>
      <w:color w:val="FF0000"/>
      <w:sz w:val="16"/>
    </w:rPr>
  </w:style>
  <w:style w:type="paragraph" w:styleId="CommentText">
    <w:name w:val="annotation text"/>
    <w:basedOn w:val="Normal"/>
    <w:link w:val="CommentTextChar"/>
    <w:uiPriority w:val="99"/>
    <w:semiHidden/>
    <w:rsid w:val="00DF11A7"/>
    <w:rPr>
      <w:sz w:val="20"/>
    </w:rPr>
  </w:style>
  <w:style w:type="paragraph" w:styleId="Footer">
    <w:name w:val="footer"/>
    <w:basedOn w:val="Normal"/>
    <w:rsid w:val="00DF11A7"/>
    <w:pPr>
      <w:tabs>
        <w:tab w:val="center" w:pos="4320"/>
        <w:tab w:val="right" w:pos="8640"/>
      </w:tabs>
      <w:spacing w:after="0"/>
    </w:pPr>
    <w:rPr>
      <w:rFonts w:ascii="Arial" w:hAnsi="Arial"/>
      <w:sz w:val="18"/>
    </w:rPr>
  </w:style>
  <w:style w:type="character" w:styleId="FootnoteReference">
    <w:name w:val="footnote reference"/>
    <w:basedOn w:val="DefaultParagraphFont"/>
    <w:semiHidden/>
    <w:rsid w:val="00DF11A7"/>
    <w:rPr>
      <w:vertAlign w:val="superscript"/>
    </w:rPr>
  </w:style>
  <w:style w:type="paragraph" w:styleId="FootnoteText">
    <w:name w:val="footnote text"/>
    <w:basedOn w:val="Normal"/>
    <w:semiHidden/>
    <w:rsid w:val="00DF11A7"/>
    <w:pPr>
      <w:ind w:left="288" w:hanging="288"/>
    </w:pPr>
    <w:rPr>
      <w:sz w:val="20"/>
    </w:rPr>
  </w:style>
  <w:style w:type="paragraph" w:styleId="Header">
    <w:name w:val="header"/>
    <w:basedOn w:val="Normal"/>
    <w:link w:val="HeaderChar"/>
    <w:rsid w:val="00DF11A7"/>
    <w:pPr>
      <w:tabs>
        <w:tab w:val="center" w:pos="4320"/>
        <w:tab w:val="right" w:pos="8640"/>
      </w:tabs>
      <w:spacing w:after="0"/>
    </w:pPr>
    <w:rPr>
      <w:rFonts w:ascii="Arial" w:hAnsi="Arial"/>
      <w:sz w:val="20"/>
    </w:rPr>
  </w:style>
  <w:style w:type="paragraph" w:customStyle="1" w:styleId="HiddenText">
    <w:name w:val="Hidden Text"/>
    <w:basedOn w:val="Normal"/>
    <w:next w:val="Normal"/>
    <w:rsid w:val="00DF11A7"/>
    <w:rPr>
      <w:rFonts w:ascii="Arial" w:hAnsi="Arial"/>
      <w:vanish/>
      <w:color w:val="FF0000"/>
      <w:sz w:val="20"/>
    </w:rPr>
  </w:style>
  <w:style w:type="paragraph" w:customStyle="1" w:styleId="lefthead">
    <w:name w:val="left head"/>
    <w:basedOn w:val="centhead"/>
    <w:next w:val="Normal"/>
    <w:rsid w:val="00DF11A7"/>
    <w:pPr>
      <w:jc w:val="left"/>
    </w:pPr>
  </w:style>
  <w:style w:type="paragraph" w:customStyle="1" w:styleId="lefthead12">
    <w:name w:val="lefthead12"/>
    <w:basedOn w:val="centhead12"/>
    <w:next w:val="Normal"/>
    <w:rsid w:val="00DF11A7"/>
    <w:pPr>
      <w:jc w:val="left"/>
    </w:pPr>
  </w:style>
  <w:style w:type="paragraph" w:customStyle="1" w:styleId="lhNonTOC">
    <w:name w:val="lh:NonTOC"/>
    <w:basedOn w:val="Normal"/>
    <w:next w:val="Normal"/>
    <w:rsid w:val="00DF11A7"/>
    <w:pPr>
      <w:keepNext/>
    </w:pPr>
    <w:rPr>
      <w:rFonts w:ascii="Arial" w:hAnsi="Arial"/>
      <w:b/>
      <w:sz w:val="28"/>
    </w:rPr>
  </w:style>
  <w:style w:type="paragraph" w:customStyle="1" w:styleId="lhNonTOC12">
    <w:name w:val="lh:NonTOC12"/>
    <w:basedOn w:val="Normal"/>
    <w:next w:val="Normal"/>
    <w:rsid w:val="00DF11A7"/>
    <w:pPr>
      <w:keepNext/>
    </w:pPr>
    <w:rPr>
      <w:rFonts w:ascii="Arial" w:hAnsi="Arial"/>
      <w:b/>
    </w:rPr>
  </w:style>
  <w:style w:type="paragraph" w:customStyle="1" w:styleId="listalpha">
    <w:name w:val="list:alpha"/>
    <w:basedOn w:val="Normal"/>
    <w:rsid w:val="00DF11A7"/>
    <w:pPr>
      <w:numPr>
        <w:numId w:val="3"/>
      </w:numPr>
      <w:spacing w:after="120"/>
    </w:pPr>
  </w:style>
  <w:style w:type="paragraph" w:customStyle="1" w:styleId="listbull">
    <w:name w:val="list:bull"/>
    <w:basedOn w:val="listalpha"/>
    <w:link w:val="listbullChar"/>
    <w:rsid w:val="00DF11A7"/>
    <w:pPr>
      <w:numPr>
        <w:numId w:val="1"/>
      </w:numPr>
    </w:pPr>
  </w:style>
  <w:style w:type="paragraph" w:customStyle="1" w:styleId="listindent">
    <w:name w:val="list:indent"/>
    <w:basedOn w:val="Normal"/>
    <w:rsid w:val="00DF11A7"/>
    <w:pPr>
      <w:spacing w:after="120"/>
      <w:ind w:left="432"/>
    </w:pPr>
  </w:style>
  <w:style w:type="paragraph" w:customStyle="1" w:styleId="listnum">
    <w:name w:val="list:num"/>
    <w:basedOn w:val="listalpha"/>
    <w:rsid w:val="00DF11A7"/>
  </w:style>
  <w:style w:type="paragraph" w:customStyle="1" w:styleId="listrom">
    <w:name w:val="list:rom"/>
    <w:basedOn w:val="listalpha"/>
    <w:rsid w:val="00DF11A7"/>
  </w:style>
  <w:style w:type="paragraph" w:customStyle="1" w:styleId="listssp">
    <w:name w:val="list:ssp"/>
    <w:basedOn w:val="Normal"/>
    <w:rsid w:val="00DF11A7"/>
    <w:pPr>
      <w:spacing w:after="0"/>
    </w:pPr>
  </w:style>
  <w:style w:type="paragraph" w:customStyle="1" w:styleId="listing">
    <w:name w:val="listing"/>
    <w:basedOn w:val="listssp"/>
    <w:rsid w:val="00DF11A7"/>
    <w:rPr>
      <w:rFonts w:ascii="Courier New" w:hAnsi="Courier New"/>
      <w:sz w:val="20"/>
    </w:rPr>
  </w:style>
  <w:style w:type="paragraph" w:customStyle="1" w:styleId="NoNumHead1">
    <w:name w:val="NoNum:Head1"/>
    <w:basedOn w:val="Heading1"/>
    <w:next w:val="Normal"/>
    <w:rsid w:val="00DF11A7"/>
    <w:pPr>
      <w:numPr>
        <w:numId w:val="0"/>
      </w:numPr>
      <w:tabs>
        <w:tab w:val="clear" w:pos="1152"/>
      </w:tabs>
    </w:pPr>
  </w:style>
  <w:style w:type="paragraph" w:customStyle="1" w:styleId="NoNumHead2">
    <w:name w:val="NoNum:Head2"/>
    <w:basedOn w:val="NoNumHead1"/>
    <w:next w:val="Normal"/>
    <w:rsid w:val="00DF11A7"/>
    <w:rPr>
      <w:caps w:val="0"/>
      <w:sz w:val="26"/>
    </w:rPr>
  </w:style>
  <w:style w:type="paragraph" w:customStyle="1" w:styleId="NoNumHead3">
    <w:name w:val="NoNum:Head3"/>
    <w:basedOn w:val="NoNumHead2"/>
    <w:next w:val="Normal"/>
    <w:rsid w:val="00DF11A7"/>
    <w:rPr>
      <w:sz w:val="24"/>
    </w:rPr>
  </w:style>
  <w:style w:type="paragraph" w:customStyle="1" w:styleId="NoNumHead4">
    <w:name w:val="NoNum:Head4"/>
    <w:basedOn w:val="NoNumHead3"/>
    <w:next w:val="Normal"/>
    <w:rsid w:val="00DF11A7"/>
    <w:rPr>
      <w:sz w:val="22"/>
    </w:rPr>
  </w:style>
  <w:style w:type="paragraph" w:customStyle="1" w:styleId="NoNumHead5">
    <w:name w:val="NoNum:Head5"/>
    <w:basedOn w:val="NoNumHead4"/>
    <w:next w:val="Normal"/>
    <w:rsid w:val="00DF11A7"/>
    <w:pPr>
      <w:spacing w:before="0"/>
    </w:pPr>
    <w:rPr>
      <w:i/>
    </w:rPr>
  </w:style>
  <w:style w:type="character" w:styleId="PageNumber">
    <w:name w:val="page number"/>
    <w:basedOn w:val="DefaultParagraphFont"/>
    <w:rsid w:val="00DF11A7"/>
  </w:style>
  <w:style w:type="paragraph" w:customStyle="1" w:styleId="tableref">
    <w:name w:val="table:ref"/>
    <w:basedOn w:val="Normal"/>
    <w:rsid w:val="00DF11A7"/>
    <w:pPr>
      <w:tabs>
        <w:tab w:val="left" w:pos="360"/>
      </w:tabs>
      <w:spacing w:after="0"/>
      <w:ind w:left="360" w:hanging="360"/>
    </w:pPr>
    <w:rPr>
      <w:rFonts w:ascii="Arial Narrow" w:hAnsi="Arial Narrow"/>
      <w:sz w:val="20"/>
    </w:rPr>
  </w:style>
  <w:style w:type="paragraph" w:customStyle="1" w:styleId="tabletextNS">
    <w:name w:val="table:textNS"/>
    <w:basedOn w:val="tabletext"/>
    <w:rsid w:val="00DF11A7"/>
    <w:pPr>
      <w:spacing w:before="0" w:after="0"/>
    </w:pPr>
  </w:style>
  <w:style w:type="paragraph" w:customStyle="1" w:styleId="text2col">
    <w:name w:val="text:2col"/>
    <w:basedOn w:val="Normal"/>
    <w:next w:val="Normal"/>
    <w:rsid w:val="00DF11A7"/>
    <w:pPr>
      <w:ind w:left="2880" w:hanging="2880"/>
    </w:pPr>
  </w:style>
  <w:style w:type="paragraph" w:customStyle="1" w:styleId="textcentred">
    <w:name w:val="text:centred"/>
    <w:basedOn w:val="Normal"/>
    <w:next w:val="Normal"/>
    <w:rsid w:val="00DF11A7"/>
    <w:pPr>
      <w:jc w:val="center"/>
    </w:pPr>
  </w:style>
  <w:style w:type="paragraph" w:customStyle="1" w:styleId="textright">
    <w:name w:val="text:right"/>
    <w:basedOn w:val="Normal"/>
    <w:next w:val="Normal"/>
    <w:rsid w:val="00DF11A7"/>
    <w:pPr>
      <w:jc w:val="right"/>
    </w:pPr>
  </w:style>
  <w:style w:type="paragraph" w:styleId="TOC1">
    <w:name w:val="toc 1"/>
    <w:basedOn w:val="Normal"/>
    <w:next w:val="Normal"/>
    <w:semiHidden/>
    <w:rsid w:val="00DF11A7"/>
    <w:pPr>
      <w:tabs>
        <w:tab w:val="left" w:pos="432"/>
        <w:tab w:val="right" w:leader="dot" w:pos="8637"/>
      </w:tabs>
      <w:spacing w:before="240" w:after="0"/>
      <w:ind w:left="432" w:right="850" w:hanging="432"/>
    </w:pPr>
    <w:rPr>
      <w:rFonts w:ascii="Arial" w:hAnsi="Arial"/>
      <w:caps/>
      <w:sz w:val="22"/>
    </w:rPr>
  </w:style>
  <w:style w:type="paragraph" w:styleId="TOC2">
    <w:name w:val="toc 2"/>
    <w:basedOn w:val="Normal"/>
    <w:next w:val="Normal"/>
    <w:semiHidden/>
    <w:rsid w:val="00DF11A7"/>
    <w:pPr>
      <w:tabs>
        <w:tab w:val="left" w:pos="1152"/>
        <w:tab w:val="right" w:leader="dot" w:pos="8637"/>
      </w:tabs>
      <w:spacing w:after="0"/>
      <w:ind w:left="1152" w:right="850" w:hanging="720"/>
    </w:pPr>
    <w:rPr>
      <w:rFonts w:ascii="Arial" w:hAnsi="Arial"/>
      <w:sz w:val="22"/>
    </w:rPr>
  </w:style>
  <w:style w:type="paragraph" w:styleId="TOC3">
    <w:name w:val="toc 3"/>
    <w:basedOn w:val="Normal"/>
    <w:next w:val="Normal"/>
    <w:semiHidden/>
    <w:rsid w:val="00DF11A7"/>
    <w:pPr>
      <w:tabs>
        <w:tab w:val="left" w:pos="2088"/>
        <w:tab w:val="right" w:leader="dot" w:pos="8637"/>
      </w:tabs>
      <w:spacing w:after="0"/>
      <w:ind w:left="2088" w:right="850" w:hanging="936"/>
    </w:pPr>
    <w:rPr>
      <w:rFonts w:ascii="Arial" w:hAnsi="Arial"/>
      <w:sz w:val="22"/>
    </w:rPr>
  </w:style>
  <w:style w:type="paragraph" w:styleId="TOC4">
    <w:name w:val="toc 4"/>
    <w:basedOn w:val="Normal"/>
    <w:next w:val="Normal"/>
    <w:semiHidden/>
    <w:rsid w:val="00DF11A7"/>
    <w:pPr>
      <w:tabs>
        <w:tab w:val="left" w:pos="3168"/>
        <w:tab w:val="right" w:leader="dot" w:pos="8637"/>
      </w:tabs>
      <w:spacing w:after="0"/>
      <w:ind w:left="3168" w:right="850" w:hanging="1080"/>
    </w:pPr>
    <w:rPr>
      <w:rFonts w:ascii="Arial" w:hAnsi="Arial"/>
      <w:sz w:val="22"/>
    </w:rPr>
  </w:style>
  <w:style w:type="paragraph" w:customStyle="1" w:styleId="TOCHeader">
    <w:name w:val="TOC_Header"/>
    <w:basedOn w:val="TOC1"/>
    <w:rsid w:val="00DF11A7"/>
    <w:pPr>
      <w:tabs>
        <w:tab w:val="clear" w:pos="432"/>
        <w:tab w:val="clear" w:pos="8637"/>
      </w:tabs>
      <w:ind w:left="0" w:right="0" w:firstLine="0"/>
      <w:jc w:val="center"/>
    </w:pPr>
    <w:rPr>
      <w:b/>
    </w:rPr>
  </w:style>
  <w:style w:type="paragraph" w:customStyle="1" w:styleId="TOCPage">
    <w:name w:val="TOC_Page"/>
    <w:basedOn w:val="TOCHeader"/>
    <w:rsid w:val="00DF11A7"/>
    <w:pPr>
      <w:jc w:val="right"/>
    </w:pPr>
  </w:style>
  <w:style w:type="paragraph" w:styleId="TOC5">
    <w:name w:val="toc 5"/>
    <w:basedOn w:val="Normal"/>
    <w:next w:val="Normal"/>
    <w:semiHidden/>
    <w:rsid w:val="00DF11A7"/>
    <w:pPr>
      <w:tabs>
        <w:tab w:val="left" w:pos="4410"/>
        <w:tab w:val="right" w:leader="dot" w:pos="8640"/>
      </w:tabs>
      <w:spacing w:after="0"/>
      <w:ind w:left="4406" w:right="850" w:hanging="1238"/>
    </w:pPr>
    <w:rPr>
      <w:rFonts w:ascii="Arial" w:hAnsi="Arial"/>
      <w:sz w:val="22"/>
    </w:rPr>
  </w:style>
  <w:style w:type="paragraph" w:customStyle="1" w:styleId="listindentbull">
    <w:name w:val="list:indent bull"/>
    <w:rsid w:val="00DF11A7"/>
    <w:pPr>
      <w:numPr>
        <w:numId w:val="7"/>
      </w:numPr>
      <w:spacing w:after="120"/>
    </w:pPr>
    <w:rPr>
      <w:sz w:val="24"/>
      <w:lang w:eastAsia="en-US"/>
    </w:rPr>
  </w:style>
  <w:style w:type="paragraph" w:customStyle="1" w:styleId="tablerefalpha">
    <w:name w:val="table:ref (alpha)"/>
    <w:basedOn w:val="tableref"/>
    <w:rsid w:val="00DF11A7"/>
    <w:pPr>
      <w:numPr>
        <w:numId w:val="5"/>
      </w:numPr>
    </w:pPr>
  </w:style>
  <w:style w:type="paragraph" w:customStyle="1" w:styleId="NotebookReference">
    <w:name w:val="Notebook Reference"/>
    <w:rsid w:val="00DF11A7"/>
    <w:rPr>
      <w:rFonts w:ascii="Arial" w:hAnsi="Arial"/>
      <w:vanish/>
      <w:color w:val="008000"/>
      <w:lang w:eastAsia="en-US"/>
    </w:rPr>
  </w:style>
  <w:style w:type="paragraph" w:styleId="TableofAuthorities">
    <w:name w:val="table of authorities"/>
    <w:basedOn w:val="Normal"/>
    <w:next w:val="Normal"/>
    <w:semiHidden/>
    <w:rsid w:val="00DF11A7"/>
    <w:pPr>
      <w:ind w:left="240" w:hanging="240"/>
    </w:pPr>
  </w:style>
  <w:style w:type="paragraph" w:styleId="TableofFigures">
    <w:name w:val="table of figures"/>
    <w:basedOn w:val="Normal"/>
    <w:next w:val="Normal"/>
    <w:semiHidden/>
    <w:rsid w:val="00DF11A7"/>
    <w:pPr>
      <w:ind w:left="480" w:hanging="480"/>
    </w:pPr>
  </w:style>
  <w:style w:type="paragraph" w:styleId="TOC6">
    <w:name w:val="toc 6"/>
    <w:basedOn w:val="Normal"/>
    <w:next w:val="Normal"/>
    <w:autoRedefine/>
    <w:semiHidden/>
    <w:rsid w:val="00DF11A7"/>
    <w:pPr>
      <w:ind w:left="1200"/>
    </w:pPr>
  </w:style>
  <w:style w:type="paragraph" w:styleId="TOC7">
    <w:name w:val="toc 7"/>
    <w:basedOn w:val="Normal"/>
    <w:next w:val="Normal"/>
    <w:autoRedefine/>
    <w:semiHidden/>
    <w:rsid w:val="00DF11A7"/>
    <w:pPr>
      <w:ind w:left="1440"/>
    </w:pPr>
  </w:style>
  <w:style w:type="paragraph" w:styleId="TOC8">
    <w:name w:val="toc 8"/>
    <w:basedOn w:val="Normal"/>
    <w:next w:val="Normal"/>
    <w:autoRedefine/>
    <w:semiHidden/>
    <w:rsid w:val="00DF11A7"/>
    <w:pPr>
      <w:ind w:left="1680"/>
    </w:pPr>
  </w:style>
  <w:style w:type="paragraph" w:styleId="TOC9">
    <w:name w:val="toc 9"/>
    <w:basedOn w:val="Normal"/>
    <w:next w:val="Normal"/>
    <w:autoRedefine/>
    <w:semiHidden/>
    <w:rsid w:val="00DF11A7"/>
    <w:pPr>
      <w:ind w:left="1920"/>
    </w:pPr>
  </w:style>
  <w:style w:type="paragraph" w:styleId="BalloonText">
    <w:name w:val="Balloon Text"/>
    <w:basedOn w:val="Normal"/>
    <w:semiHidden/>
    <w:rsid w:val="005E170A"/>
    <w:rPr>
      <w:rFonts w:ascii="Tahoma" w:hAnsi="Tahoma" w:cs="Tahoma"/>
      <w:sz w:val="16"/>
      <w:szCs w:val="16"/>
    </w:rPr>
  </w:style>
  <w:style w:type="paragraph" w:customStyle="1" w:styleId="Default">
    <w:name w:val="Default"/>
    <w:rsid w:val="006C36E2"/>
    <w:pPr>
      <w:widowControl w:val="0"/>
      <w:autoSpaceDE w:val="0"/>
      <w:autoSpaceDN w:val="0"/>
      <w:adjustRightInd w:val="0"/>
    </w:pPr>
    <w:rPr>
      <w:rFonts w:ascii="OLMOKJ+Arial,Bold" w:hAnsi="OLMOKJ+Arial,Bold" w:cs="OLMOKJ+Arial,Bold"/>
      <w:color w:val="000000"/>
      <w:sz w:val="24"/>
      <w:szCs w:val="24"/>
      <w:lang w:val="en-US" w:eastAsia="en-US"/>
    </w:rPr>
  </w:style>
  <w:style w:type="paragraph" w:styleId="CommentSubject">
    <w:name w:val="annotation subject"/>
    <w:basedOn w:val="CommentText"/>
    <w:next w:val="CommentText"/>
    <w:semiHidden/>
    <w:rsid w:val="0053378E"/>
    <w:rPr>
      <w:b/>
      <w:bCs/>
    </w:rPr>
  </w:style>
  <w:style w:type="paragraph" w:styleId="BodyText">
    <w:name w:val="Body Text"/>
    <w:basedOn w:val="Normal"/>
    <w:rsid w:val="00EC50B6"/>
    <w:pPr>
      <w:tabs>
        <w:tab w:val="left" w:pos="864"/>
      </w:tabs>
      <w:spacing w:after="0"/>
      <w:jc w:val="both"/>
    </w:pPr>
    <w:rPr>
      <w:b/>
      <w:i/>
      <w:sz w:val="22"/>
      <w:lang w:val="en-US"/>
    </w:rPr>
  </w:style>
  <w:style w:type="paragraph" w:styleId="DocumentMap">
    <w:name w:val="Document Map"/>
    <w:basedOn w:val="Normal"/>
    <w:semiHidden/>
    <w:rsid w:val="00D10417"/>
    <w:pPr>
      <w:shd w:val="clear" w:color="auto" w:fill="000080"/>
    </w:pPr>
    <w:rPr>
      <w:rFonts w:ascii="Tahoma" w:hAnsi="Tahoma" w:cs="Tahoma"/>
    </w:rPr>
  </w:style>
  <w:style w:type="table" w:styleId="TableGrid">
    <w:name w:val="Table Grid"/>
    <w:basedOn w:val="TableNormal"/>
    <w:rsid w:val="00534181"/>
    <w:pPr>
      <w:spacing w:after="24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bullChar">
    <w:name w:val="list:bull Char"/>
    <w:basedOn w:val="DefaultParagraphFont"/>
    <w:link w:val="listbull"/>
    <w:rsid w:val="00AF7A3C"/>
    <w:rPr>
      <w:sz w:val="24"/>
      <w:lang w:val="en-GB" w:eastAsia="en-US" w:bidi="ar-SA"/>
    </w:rPr>
  </w:style>
  <w:style w:type="paragraph" w:customStyle="1" w:styleId="text">
    <w:name w:val="text"/>
    <w:basedOn w:val="Normal"/>
    <w:rsid w:val="004C7EAA"/>
    <w:pPr>
      <w:spacing w:line="330" w:lineRule="atLeast"/>
    </w:pPr>
    <w:rPr>
      <w:lang w:eastAsia="en-GB"/>
    </w:rPr>
  </w:style>
  <w:style w:type="character" w:customStyle="1" w:styleId="CommentTextChar">
    <w:name w:val="Comment Text Char"/>
    <w:basedOn w:val="DefaultParagraphFont"/>
    <w:link w:val="CommentText"/>
    <w:uiPriority w:val="99"/>
    <w:semiHidden/>
    <w:rsid w:val="00C91A4D"/>
    <w:rPr>
      <w:lang w:eastAsia="en-US"/>
    </w:rPr>
  </w:style>
  <w:style w:type="character" w:customStyle="1" w:styleId="HeaderChar">
    <w:name w:val="Header Char"/>
    <w:basedOn w:val="DefaultParagraphFont"/>
    <w:link w:val="Header"/>
    <w:rsid w:val="00015214"/>
    <w:rPr>
      <w:rFonts w:ascii="Arial" w:hAnsi="Aria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2514811">
      <w:bodyDiv w:val="1"/>
      <w:marLeft w:val="0"/>
      <w:marRight w:val="0"/>
      <w:marTop w:val="0"/>
      <w:marBottom w:val="0"/>
      <w:divBdr>
        <w:top w:val="none" w:sz="0" w:space="0" w:color="auto"/>
        <w:left w:val="none" w:sz="0" w:space="0" w:color="auto"/>
        <w:bottom w:val="none" w:sz="0" w:space="0" w:color="auto"/>
        <w:right w:val="none" w:sz="0" w:space="0" w:color="auto"/>
      </w:divBdr>
      <w:divsChild>
        <w:div w:id="1477793338">
          <w:marLeft w:val="0"/>
          <w:marRight w:val="0"/>
          <w:marTop w:val="0"/>
          <w:marBottom w:val="0"/>
          <w:divBdr>
            <w:top w:val="none" w:sz="0" w:space="0" w:color="auto"/>
            <w:left w:val="none" w:sz="0" w:space="0" w:color="auto"/>
            <w:bottom w:val="none" w:sz="0" w:space="0" w:color="auto"/>
            <w:right w:val="none" w:sz="0" w:space="0" w:color="auto"/>
          </w:divBdr>
        </w:div>
      </w:divsChild>
    </w:div>
    <w:div w:id="169799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C2F4DC597BD8458EC0FEF3C765C7DA" ma:contentTypeVersion="0" ma:contentTypeDescription="Create a new document." ma:contentTypeScope="" ma:versionID="1c63c8c23b0a738209fc767a2fe2ae3e">
  <xsd:schema xmlns:xsd="http://www.w3.org/2001/XMLSchema" xmlns:xs="http://www.w3.org/2001/XMLSchema" xmlns:p="http://schemas.microsoft.com/office/2006/metadata/properties" xmlns:ns2="fe9f5093-6597-4824-a05c-6799ad7ce5e5" targetNamespace="http://schemas.microsoft.com/office/2006/metadata/properties" ma:root="true" ma:fieldsID="7dfaf1f5a1213ce577a873d7d37ecb2f" ns2:_="">
    <xsd:import namespace="fe9f5093-6597-4824-a05c-6799ad7ce5e5"/>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9f5093-6597-4824-a05c-6799ad7ce5e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fe9f5093-6597-4824-a05c-6799ad7ce5e5">ZAPTTS74AHZE-130-282</_dlc_DocId>
    <_dlc_DocIdUrl xmlns="fe9f5093-6597-4824-a05c-6799ad7ce5e5">
      <Url>http://mrcportal/Departments/ClinicalTrialsSupport/_layouts/DocIdRedir.aspx?ID=ZAPTTS74AHZE-130-282</Url>
      <Description>ZAPTTS74AHZE-130-282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AA1DA54-FF8A-447C-8768-8D94EEA421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9f5093-6597-4824-a05c-6799ad7ce5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9E555C0-FAF4-46AA-BCFB-C1BA6C5A7107}">
  <ds:schemaRefs>
    <ds:schemaRef ds:uri="http://schemas.microsoft.com/office/2006/metadata/properties"/>
    <ds:schemaRef ds:uri="http://schemas.microsoft.com/office/infopath/2007/PartnerControls"/>
    <ds:schemaRef ds:uri="fe9f5093-6597-4824-a05c-6799ad7ce5e5"/>
  </ds:schemaRefs>
</ds:datastoreItem>
</file>

<file path=customXml/itemProps3.xml><?xml version="1.0" encoding="utf-8"?>
<ds:datastoreItem xmlns:ds="http://schemas.openxmlformats.org/officeDocument/2006/customXml" ds:itemID="{EE2F06E4-6CF6-4C5D-A1A1-9CF53C5F4D73}">
  <ds:schemaRefs>
    <ds:schemaRef ds:uri="http://schemas.microsoft.com/sharepoint/v3/contenttype/forms"/>
  </ds:schemaRefs>
</ds:datastoreItem>
</file>

<file path=customXml/itemProps4.xml><?xml version="1.0" encoding="utf-8"?>
<ds:datastoreItem xmlns:ds="http://schemas.openxmlformats.org/officeDocument/2006/customXml" ds:itemID="{BC10210A-C074-4F59-B081-42A4FEC92A0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1094</Words>
  <Characters>6239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Informed Consent template</vt:lpstr>
    </vt:vector>
  </TitlesOfParts>
  <Company>Medical Research Council (UK), The Gambia</Company>
  <LinksUpToDate>false</LinksUpToDate>
  <CharactersWithSpaces>7319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Informed Consent template</dc:title>
  <dc:creator>DURBIS00</dc:creator>
  <dc:description>BIO model ICF template version 27January2006 - based on DS-WWD-1040 v03 (effective 27 January 2006)</dc:description>
  <cp:lastModifiedBy>Mackenzie Grant</cp:lastModifiedBy>
  <cp:revision>8</cp:revision>
  <cp:lastPrinted>2021-02-17T15:07:00Z</cp:lastPrinted>
  <dcterms:created xsi:type="dcterms:W3CDTF">2020-11-13T09:55:00Z</dcterms:created>
  <dcterms:modified xsi:type="dcterms:W3CDTF">2021-02-17T15:08:00Z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0x0101002CC2F4DC597BD8458EC0FEF3C765C7DA</vt:lpwstr>
  </property>
  <property fmtid="{D5CDD505-2E9C-101B-9397-08002B2CF9AE}" pid="3" name="_dlc_DocIdItemGuid">
    <vt:lpwstr>a0f08a69-0bc9-48c2-983e-75da9fbd408a</vt:lpwstr>
  </property>
</Properties>
</file>