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3A05" w14:textId="77777777" w:rsidR="00D33843" w:rsidRPr="00D33843" w:rsidRDefault="00D33843" w:rsidP="00D33843">
      <w:pPr>
        <w:spacing w:beforeLines="50" w:before="156" w:afterLines="50" w:after="156" w:line="480" w:lineRule="auto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D33843">
        <w:rPr>
          <w:rFonts w:ascii="Times New Roman" w:eastAsia="等线" w:hAnsi="Times New Roman" w:cs="Times New Roman"/>
          <w:sz w:val="24"/>
          <w:szCs w:val="24"/>
        </w:rPr>
        <w:t>Table 1. List of primers used for real-time quantitative RT-PCR</w:t>
      </w:r>
    </w:p>
    <w:tbl>
      <w:tblPr>
        <w:tblW w:w="907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4192"/>
        <w:gridCol w:w="3847"/>
      </w:tblGrid>
      <w:tr w:rsidR="00D33843" w:rsidRPr="00D33843" w14:paraId="1A20F6F4" w14:textId="77777777" w:rsidTr="00D14C24">
        <w:trPr>
          <w:trHeight w:val="343"/>
          <w:jc w:val="center"/>
        </w:trPr>
        <w:tc>
          <w:tcPr>
            <w:tcW w:w="10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4B7F1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41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71887E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b/>
                <w:bCs/>
                <w:szCs w:val="21"/>
              </w:rPr>
              <w:t>Forward (5’ to 3’)</w:t>
            </w:r>
          </w:p>
        </w:tc>
        <w:tc>
          <w:tcPr>
            <w:tcW w:w="384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8E31F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b/>
                <w:bCs/>
                <w:szCs w:val="21"/>
              </w:rPr>
              <w:t>Reverse (5’ to 3’)</w:t>
            </w:r>
          </w:p>
        </w:tc>
      </w:tr>
      <w:tr w:rsidR="00D33843" w:rsidRPr="00D33843" w14:paraId="5B754EB3" w14:textId="77777777" w:rsidTr="00D14C24">
        <w:trPr>
          <w:trHeight w:val="328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B71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β3-AR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065C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5’-TGGTAGTGGGACTCCTCGTA-3’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CDF7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5’-AGTTACACAGAGCACGTCCA-3’</w:t>
            </w:r>
          </w:p>
        </w:tc>
      </w:tr>
      <w:tr w:rsidR="00D33843" w:rsidRPr="00D33843" w14:paraId="143C643A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1E4A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PKA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E0FC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5’-CAGGTGGATCTGACAAAGCG-3’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172A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5’-CAGTCAGTTGTGGCAAACCA-3’</w:t>
            </w:r>
          </w:p>
        </w:tc>
      </w:tr>
      <w:tr w:rsidR="00D33843" w:rsidRPr="00D33843" w14:paraId="432CDCB6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C0DC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ATGL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B62D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5’-AGAACTCCACATCTGCTGCT-3’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B8B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5’-GACACCAGTTCACTGGGAGA-3’</w:t>
            </w:r>
          </w:p>
        </w:tc>
      </w:tr>
      <w:tr w:rsidR="00D33843" w:rsidRPr="00D33843" w14:paraId="2545C257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C18D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UCP-1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1F16E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5’-AAAGTCCGCCTTCAGATCCA-3’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7F66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5’-TGAGTCGTAGAGGCCAATCC-3’</w:t>
            </w:r>
          </w:p>
        </w:tc>
      </w:tr>
      <w:tr w:rsidR="00D33843" w:rsidRPr="00D33843" w14:paraId="3796D809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D380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PGC-1α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C509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5’-TGCTGTGTGTCAGAGTGGAT-3’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DADF1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5’-TACAGAGTCTTGGCTGCACA-3’</w:t>
            </w:r>
          </w:p>
        </w:tc>
      </w:tr>
      <w:tr w:rsidR="00D33843" w:rsidRPr="00D33843" w14:paraId="72E27BF9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A90C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PRDM16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2303D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5’-CGTCCATCGCGGAGAAATAC-3’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1623D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5’-TTAGGCAGGAACTGGAAGGG-3’</w:t>
            </w:r>
          </w:p>
        </w:tc>
      </w:tr>
      <w:tr w:rsidR="00D33843" w:rsidRPr="00D33843" w14:paraId="143A08E4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AFA0A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Tmem26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748D9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5’-GAAAGAACACCGTGGAGACG-3’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26003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5’-CTTGATCTGTGAGCCCTTGC-3’</w:t>
            </w:r>
          </w:p>
        </w:tc>
      </w:tr>
      <w:tr w:rsidR="00D33843" w:rsidRPr="00D33843" w14:paraId="7C721683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3D657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Cited1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29456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5’-TGCCACCGATTTATCGGACT-3’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5AB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5’-CAAGGTTGGAGTAGGCCAGA-3’</w:t>
            </w:r>
          </w:p>
        </w:tc>
      </w:tr>
      <w:tr w:rsidR="00D33843" w:rsidRPr="00D33843" w14:paraId="55027B3D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69F5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CD137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BC145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5’-GAGCTAACGAAGCAGGGTTG-3’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246C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5’-CCGTCTAGAGAGCAGTTCGT-3’</w:t>
            </w:r>
          </w:p>
        </w:tc>
      </w:tr>
      <w:tr w:rsidR="00D33843" w:rsidRPr="00D33843" w14:paraId="31829D1C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EB46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Tbx1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C54E0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5’-GTGGGACGAGTTCAATCAGC-3’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0CD5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5’-ATCTACGGGCACAAAGTCCA-3’</w:t>
            </w:r>
          </w:p>
        </w:tc>
      </w:tr>
      <w:tr w:rsidR="00D33843" w:rsidRPr="00D33843" w14:paraId="55080D5B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203A0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proofErr w:type="spellStart"/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Tfam</w:t>
            </w:r>
            <w:proofErr w:type="spellEnd"/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203C3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5’-GTTGTTGGATGGCATGGGTT-3’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74CBF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5’-CGTGTAGAGCTCACGTCTCT-3’</w:t>
            </w:r>
          </w:p>
        </w:tc>
      </w:tr>
      <w:tr w:rsidR="00D33843" w:rsidRPr="00D33843" w14:paraId="48BFA34E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55153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Nrf1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D9AE5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5’-CAGTGATGTCCGCACAGAAG-3’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C1072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5’-CGGTCTGTGATGGTACGAGA-3’</w:t>
            </w:r>
          </w:p>
        </w:tc>
      </w:tr>
      <w:tr w:rsidR="00D33843" w:rsidRPr="00D33843" w14:paraId="2318CD22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8C285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PPARα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B6AB1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5’-GCATGTGAAGGCTGTAAGGG-3’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8E43C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5’-TTGTGTGACATCCCGACAGA-3’</w:t>
            </w:r>
          </w:p>
        </w:tc>
      </w:tr>
      <w:tr w:rsidR="00D33843" w:rsidRPr="00D33843" w14:paraId="5BD7B21E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2443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ACO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04BB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5’-CGTCATGAATCCCGATCTGC-3’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5CC35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5’-TGGCTTCGAGTGAGGAAGTT-3’</w:t>
            </w:r>
          </w:p>
        </w:tc>
      </w:tr>
      <w:tr w:rsidR="00D33843" w:rsidRPr="00D33843" w14:paraId="5A659727" w14:textId="77777777" w:rsidTr="00D14C24">
        <w:trPr>
          <w:trHeight w:val="313"/>
          <w:jc w:val="center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910D2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CPT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74605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5’-AGTCCTGCAACTTTGTGCTG-3’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5FFDD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5’-GGTGAGTCGACTGCCAGATA-3’</w:t>
            </w:r>
          </w:p>
        </w:tc>
      </w:tr>
      <w:tr w:rsidR="00D33843" w:rsidRPr="00D33843" w14:paraId="63653D44" w14:textId="77777777" w:rsidTr="00D14C24">
        <w:trPr>
          <w:trHeight w:val="343"/>
          <w:jc w:val="center"/>
        </w:trPr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649328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i/>
                <w:iCs/>
                <w:szCs w:val="21"/>
              </w:rPr>
              <w:t>18s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B6E0CC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5’-GTAACCCGTTGAACCCCATT-3’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EDA87B" w14:textId="77777777" w:rsidR="00D33843" w:rsidRPr="00D33843" w:rsidRDefault="00D33843" w:rsidP="00D338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3843">
              <w:rPr>
                <w:rFonts w:ascii="Times New Roman" w:eastAsia="宋体" w:hAnsi="Times New Roman" w:cs="Times New Roman"/>
                <w:szCs w:val="21"/>
              </w:rPr>
              <w:t>5’-CCATCCAATCGGTAGTAGCG-3’</w:t>
            </w:r>
          </w:p>
        </w:tc>
      </w:tr>
    </w:tbl>
    <w:p w14:paraId="640F06B2" w14:textId="77777777" w:rsidR="002F310A" w:rsidRDefault="002F310A"/>
    <w:sectPr w:rsidR="002F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43"/>
    <w:rsid w:val="00294597"/>
    <w:rsid w:val="002B261B"/>
    <w:rsid w:val="002F310A"/>
    <w:rsid w:val="0030507C"/>
    <w:rsid w:val="00316AAE"/>
    <w:rsid w:val="00411018"/>
    <w:rsid w:val="005458CD"/>
    <w:rsid w:val="007B0DBF"/>
    <w:rsid w:val="00814A6D"/>
    <w:rsid w:val="00882C52"/>
    <w:rsid w:val="00D33843"/>
    <w:rsid w:val="00D53E53"/>
    <w:rsid w:val="00F62716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9D36"/>
  <w15:chartTrackingRefBased/>
  <w15:docId w15:val="{957E8223-D013-436D-8863-7F8182B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Yuanxin</dc:creator>
  <cp:keywords/>
  <dc:description/>
  <cp:lastModifiedBy>Zhang Yuanxin</cp:lastModifiedBy>
  <cp:revision>1</cp:revision>
  <dcterms:created xsi:type="dcterms:W3CDTF">2025-07-24T22:42:00Z</dcterms:created>
  <dcterms:modified xsi:type="dcterms:W3CDTF">2025-07-24T22:43:00Z</dcterms:modified>
</cp:coreProperties>
</file>