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2047" w14:textId="2434C441" w:rsidR="00EA1F4C" w:rsidRPr="008B0A12" w:rsidRDefault="00B97740" w:rsidP="008C66B1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8B0A12">
        <w:rPr>
          <w:rFonts w:ascii="Arial" w:hAnsi="Arial" w:cs="Arial" w:hint="eastAsia"/>
          <w:b/>
          <w:bCs/>
          <w:sz w:val="18"/>
          <w:szCs w:val="18"/>
        </w:rPr>
        <w:t xml:space="preserve">Supplementary table </w:t>
      </w:r>
      <w:r w:rsidR="007948C5" w:rsidRPr="008B0A12">
        <w:rPr>
          <w:rFonts w:ascii="Arial" w:hAnsi="Arial" w:cs="Arial" w:hint="eastAsia"/>
          <w:b/>
          <w:bCs/>
          <w:sz w:val="18"/>
          <w:szCs w:val="18"/>
        </w:rPr>
        <w:t>2</w:t>
      </w:r>
      <w:r w:rsidR="00D341C3" w:rsidRPr="008B0A12">
        <w:rPr>
          <w:rFonts w:ascii="Arial" w:hAnsi="Arial" w:cs="Arial"/>
          <w:b/>
          <w:bCs/>
          <w:sz w:val="18"/>
          <w:szCs w:val="18"/>
        </w:rPr>
        <w:t>.</w:t>
      </w:r>
      <w:r w:rsidR="00101D05" w:rsidRPr="008B0A12"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Pr="005A57A7">
        <w:rPr>
          <w:rFonts w:ascii="Arial" w:hAnsi="Arial" w:cs="Arial"/>
          <w:b/>
          <w:bCs/>
          <w:i/>
          <w:iCs/>
          <w:sz w:val="18"/>
          <w:szCs w:val="18"/>
        </w:rPr>
        <w:t>FKTN</w:t>
      </w:r>
      <w:r w:rsidRPr="008B0A12">
        <w:rPr>
          <w:rFonts w:ascii="Arial" w:hAnsi="Arial" w:cs="Arial"/>
          <w:b/>
          <w:bCs/>
          <w:sz w:val="18"/>
          <w:szCs w:val="18"/>
        </w:rPr>
        <w:t xml:space="preserve"> Variants</w:t>
      </w:r>
      <w:r w:rsidRPr="008B0A12">
        <w:rPr>
          <w:rFonts w:ascii="Arial" w:hAnsi="Arial" w:cs="Arial" w:hint="eastAsia"/>
          <w:b/>
          <w:bCs/>
          <w:sz w:val="18"/>
          <w:szCs w:val="18"/>
        </w:rPr>
        <w:t xml:space="preserve"> in this study. </w:t>
      </w:r>
    </w:p>
    <w:tbl>
      <w:tblPr>
        <w:tblW w:w="15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0"/>
        <w:gridCol w:w="7050"/>
        <w:gridCol w:w="4927"/>
        <w:gridCol w:w="1459"/>
      </w:tblGrid>
      <w:tr w:rsidR="00B97740" w:rsidRPr="00B97740" w14:paraId="24991F2F" w14:textId="77777777" w:rsidTr="00760A68">
        <w:trPr>
          <w:trHeight w:val="336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DFDF9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Abbreviation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50E93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Full Mutation Description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D046E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Type of Mutation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FC083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Base Change</w:t>
            </w:r>
          </w:p>
        </w:tc>
      </w:tr>
      <w:tr w:rsidR="00B97740" w:rsidRPr="00B97740" w14:paraId="7B083A1C" w14:textId="77777777" w:rsidTr="00760A68">
        <w:trPr>
          <w:trHeight w:val="336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0D64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RT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7B76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Retrotransposon insertion (3-kb SVA retrotransposon in intron 1)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384F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Founder mutation (retrotransposon insertion)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EB64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97740" w:rsidRPr="00B97740" w14:paraId="7D675D2F" w14:textId="77777777" w:rsidTr="00B97740">
        <w:trPr>
          <w:trHeight w:val="33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876B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c.1136G&gt;C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0443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Nucleotide substitution at c.1136: G to C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69DD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Missense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0FDD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G &gt; C</w:t>
            </w:r>
          </w:p>
        </w:tc>
      </w:tr>
      <w:tr w:rsidR="00B97740" w:rsidRPr="00B97740" w14:paraId="3FF2414B" w14:textId="77777777" w:rsidTr="00B97740">
        <w:trPr>
          <w:trHeight w:val="33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D45B" w14:textId="08C48222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c.1170_1171delCG</w:t>
            </w:r>
            <w:r w:rsidR="00C668EE" w:rsidRPr="00C668E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5957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Two-nucleotide deletion at c.1170_1171: </w:t>
            </w:r>
            <w:proofErr w:type="spellStart"/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delCG</w:t>
            </w:r>
            <w:proofErr w:type="spellEnd"/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0D82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Frameshift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34B1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CG deletion</w:t>
            </w:r>
          </w:p>
        </w:tc>
      </w:tr>
      <w:tr w:rsidR="00B97740" w:rsidRPr="00B97740" w14:paraId="2FF98BE4" w14:textId="77777777" w:rsidTr="00B97740">
        <w:trPr>
          <w:trHeight w:val="33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AFAA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c.165+835T&gt;G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E94C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Deep intronic variant 835 bp downstream of exon 2: T to G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C899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Predicted splice-site disruption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7411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 &gt; G</w:t>
            </w:r>
          </w:p>
        </w:tc>
      </w:tr>
      <w:tr w:rsidR="00B97740" w:rsidRPr="00B97740" w14:paraId="6D70335E" w14:textId="77777777" w:rsidTr="00B97740">
        <w:trPr>
          <w:trHeight w:val="33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69E5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c.647+2084G&gt;T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3549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Deep intronic variant 2084 bp downstream of exon 5: G to T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E2BE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Predicted splice-site disruption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A02F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G &gt; T</w:t>
            </w:r>
          </w:p>
        </w:tc>
      </w:tr>
      <w:tr w:rsidR="00B97740" w:rsidRPr="00B97740" w14:paraId="144F8B48" w14:textId="77777777" w:rsidTr="00760A68">
        <w:trPr>
          <w:trHeight w:val="336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F8694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c.648-1243G&gt;T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7EC2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Deep intronic variant 1243 bp upstream of exon 6: G to T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DABA5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Cryptic exon activation / splice defect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ECA9C" w14:textId="77777777" w:rsidR="00B97740" w:rsidRPr="0006172F" w:rsidRDefault="00B97740" w:rsidP="00B977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6172F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G &gt; T</w:t>
            </w:r>
          </w:p>
        </w:tc>
      </w:tr>
    </w:tbl>
    <w:p w14:paraId="43FA0488" w14:textId="39581EAD" w:rsidR="00262686" w:rsidRPr="00233776" w:rsidRDefault="00C668EE" w:rsidP="0026268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262686">
        <w:rPr>
          <w:rFonts w:ascii="Arial" w:hAnsi="Arial" w:cs="Arial" w:hint="eastAsia"/>
          <w:b/>
          <w:bCs/>
          <w:sz w:val="18"/>
          <w:szCs w:val="18"/>
          <w:vertAlign w:val="superscript"/>
        </w:rPr>
        <w:t>a</w:t>
      </w:r>
      <w:r w:rsidRPr="00262686">
        <w:rPr>
          <w:rFonts w:ascii="Arial" w:hAnsi="Arial" w:cs="Arial" w:hint="eastAsia"/>
          <w:b/>
          <w:bCs/>
          <w:sz w:val="18"/>
          <w:szCs w:val="18"/>
        </w:rPr>
        <w:t xml:space="preserve"> =</w:t>
      </w:r>
      <w:r w:rsidR="00B97740" w:rsidRPr="00262686">
        <w:rPr>
          <w:rFonts w:ascii="Arial" w:hAnsi="Arial" w:cs="Arial" w:hint="eastAsia"/>
          <w:b/>
          <w:bCs/>
          <w:sz w:val="18"/>
          <w:szCs w:val="18"/>
        </w:rPr>
        <w:t xml:space="preserve"> Novel variant</w:t>
      </w:r>
      <w:r w:rsidR="00262686" w:rsidRPr="00262686">
        <w:rPr>
          <w:rFonts w:ascii="Arial" w:hAnsi="Arial" w:cs="Arial" w:hint="eastAsia"/>
          <w:b/>
          <w:bCs/>
          <w:sz w:val="18"/>
          <w:szCs w:val="18"/>
        </w:rPr>
        <w:t xml:space="preserve">; </w:t>
      </w:r>
      <w:r w:rsidR="00262686" w:rsidRPr="00262686">
        <w:rPr>
          <w:rFonts w:ascii="Arial" w:hAnsi="Arial" w:cs="Arial" w:hint="eastAsia"/>
          <w:b/>
          <w:bCs/>
          <w:sz w:val="18"/>
          <w:szCs w:val="18"/>
        </w:rPr>
        <w:t>A = adenine; C = cytosine</w:t>
      </w:r>
      <w:bookmarkStart w:id="0" w:name="_Hlk200333900"/>
      <w:r w:rsidR="00262686" w:rsidRPr="00262686">
        <w:rPr>
          <w:rFonts w:ascii="Arial" w:hAnsi="Arial" w:cs="Arial" w:hint="eastAsia"/>
          <w:b/>
          <w:bCs/>
          <w:sz w:val="18"/>
          <w:szCs w:val="18"/>
        </w:rPr>
        <w:t>; c. = coding DNA sequence;</w:t>
      </w:r>
      <w:r w:rsidR="00262686" w:rsidRPr="00D441FF">
        <w:rPr>
          <w:rFonts w:ascii="Arial" w:hAnsi="Arial" w:cs="Arial" w:hint="eastAsia"/>
          <w:b/>
          <w:bCs/>
          <w:i/>
          <w:iCs/>
          <w:sz w:val="18"/>
          <w:szCs w:val="18"/>
        </w:rPr>
        <w:t xml:space="preserve"> </w:t>
      </w:r>
      <w:r w:rsidR="00262686" w:rsidRPr="00D441FF">
        <w:rPr>
          <w:rFonts w:ascii="Arial" w:hAnsi="Arial" w:cs="Arial"/>
          <w:b/>
          <w:bCs/>
          <w:i/>
          <w:iCs/>
          <w:sz w:val="18"/>
          <w:szCs w:val="18"/>
        </w:rPr>
        <w:t>F</w:t>
      </w:r>
      <w:r w:rsidR="005A57A7" w:rsidRPr="00D441FF">
        <w:rPr>
          <w:rFonts w:ascii="Arial" w:hAnsi="Arial" w:cs="Arial" w:hint="eastAsia"/>
          <w:b/>
          <w:bCs/>
          <w:i/>
          <w:iCs/>
          <w:sz w:val="18"/>
          <w:szCs w:val="18"/>
        </w:rPr>
        <w:t>KTN</w:t>
      </w:r>
      <w:r w:rsidR="00262686" w:rsidRPr="00262686">
        <w:rPr>
          <w:rFonts w:ascii="Arial" w:hAnsi="Arial" w:cs="Arial" w:hint="eastAsia"/>
          <w:b/>
          <w:bCs/>
          <w:sz w:val="18"/>
          <w:szCs w:val="18"/>
        </w:rPr>
        <w:t xml:space="preserve"> =</w:t>
      </w:r>
      <w:r w:rsidR="00262686" w:rsidRPr="00262686">
        <w:rPr>
          <w:rFonts w:ascii="Arial" w:hAnsi="Arial" w:cs="Arial"/>
          <w:b/>
          <w:bCs/>
          <w:sz w:val="18"/>
          <w:szCs w:val="18"/>
        </w:rPr>
        <w:t xml:space="preserve"> </w:t>
      </w:r>
      <w:bookmarkEnd w:id="0"/>
      <w:proofErr w:type="spellStart"/>
      <w:r w:rsidR="00D441FF" w:rsidRPr="00D441FF">
        <w:rPr>
          <w:rFonts w:ascii="Arial" w:hAnsi="Arial" w:cs="Arial"/>
          <w:b/>
          <w:bCs/>
          <w:i/>
          <w:iCs/>
          <w:sz w:val="18"/>
          <w:szCs w:val="18"/>
        </w:rPr>
        <w:t>Fukutin</w:t>
      </w:r>
      <w:proofErr w:type="spellEnd"/>
      <w:r w:rsidR="00262686" w:rsidRPr="00262686">
        <w:rPr>
          <w:rFonts w:ascii="Arial" w:hAnsi="Arial" w:cs="Arial" w:hint="eastAsia"/>
          <w:b/>
          <w:bCs/>
          <w:sz w:val="18"/>
          <w:szCs w:val="18"/>
        </w:rPr>
        <w:t>;</w:t>
      </w:r>
      <w:r w:rsidR="00262686" w:rsidRPr="00262686">
        <w:rPr>
          <w:rFonts w:ascii="Arial" w:hAnsi="Arial" w:cs="Arial"/>
          <w:b/>
          <w:bCs/>
          <w:sz w:val="18"/>
          <w:szCs w:val="18"/>
        </w:rPr>
        <w:t xml:space="preserve"> </w:t>
      </w:r>
      <w:r w:rsidR="00262686" w:rsidRPr="00262686">
        <w:rPr>
          <w:rFonts w:ascii="Arial" w:hAnsi="Arial" w:cs="Arial" w:hint="eastAsia"/>
          <w:b/>
          <w:bCs/>
          <w:sz w:val="18"/>
          <w:szCs w:val="18"/>
        </w:rPr>
        <w:t>del = deletion; G = guanine;</w:t>
      </w:r>
      <w:r w:rsidR="00262686" w:rsidRPr="00262686">
        <w:rPr>
          <w:rFonts w:ascii="Arial" w:hAnsi="Arial" w:cs="Arial"/>
          <w:b/>
          <w:bCs/>
          <w:sz w:val="18"/>
          <w:szCs w:val="18"/>
        </w:rPr>
        <w:t xml:space="preserve"> </w:t>
      </w:r>
      <w:r w:rsidR="00262686" w:rsidRPr="00233776">
        <w:rPr>
          <w:rFonts w:ascii="Arial" w:hAnsi="Arial" w:cs="Arial"/>
          <w:b/>
          <w:bCs/>
          <w:sz w:val="18"/>
          <w:szCs w:val="18"/>
        </w:rPr>
        <w:t>RT = Retrotransposon insertion (a 3-kb SVA retrotransposon in intron 1, which is a founder mutation)</w:t>
      </w:r>
      <w:r w:rsidR="00262686" w:rsidRPr="004B3B78">
        <w:rPr>
          <w:rFonts w:ascii="Arial" w:hAnsi="Arial" w:cs="Arial"/>
          <w:b/>
          <w:bCs/>
          <w:sz w:val="18"/>
          <w:szCs w:val="18"/>
        </w:rPr>
        <w:t xml:space="preserve">; </w:t>
      </w:r>
      <w:r w:rsidR="00262686" w:rsidRPr="00233776">
        <w:rPr>
          <w:rFonts w:ascii="Arial" w:hAnsi="Arial" w:cs="Arial" w:hint="eastAsia"/>
          <w:b/>
          <w:bCs/>
          <w:sz w:val="18"/>
          <w:szCs w:val="18"/>
        </w:rPr>
        <w:t>T = thymine</w:t>
      </w:r>
    </w:p>
    <w:p w14:paraId="211BEE5D" w14:textId="698CA5E1" w:rsidR="00B97740" w:rsidRPr="00262686" w:rsidRDefault="00B97740" w:rsidP="008C66B1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1CC71565" w14:textId="77777777" w:rsidR="00B97740" w:rsidRPr="00B97740" w:rsidRDefault="00B97740" w:rsidP="008C66B1">
      <w:pPr>
        <w:spacing w:line="240" w:lineRule="auto"/>
        <w:rPr>
          <w:rFonts w:ascii="Arial" w:hAnsi="Arial" w:cs="Arial"/>
          <w:b/>
          <w:bCs/>
          <w:sz w:val="10"/>
          <w:szCs w:val="10"/>
        </w:rPr>
      </w:pPr>
    </w:p>
    <w:sectPr w:rsidR="00B97740" w:rsidRPr="00B97740" w:rsidSect="001A3BE2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06BF" w14:textId="77777777" w:rsidR="00A535FE" w:rsidRDefault="00A535FE" w:rsidP="008C66B1">
      <w:pPr>
        <w:spacing w:after="0" w:line="240" w:lineRule="auto"/>
      </w:pPr>
      <w:r>
        <w:separator/>
      </w:r>
    </w:p>
  </w:endnote>
  <w:endnote w:type="continuationSeparator" w:id="0">
    <w:p w14:paraId="76CFCF8D" w14:textId="77777777" w:rsidR="00A535FE" w:rsidRDefault="00A535FE" w:rsidP="008C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BB96" w14:textId="77777777" w:rsidR="00A535FE" w:rsidRDefault="00A535FE" w:rsidP="008C66B1">
      <w:pPr>
        <w:spacing w:after="0" w:line="240" w:lineRule="auto"/>
      </w:pPr>
      <w:r>
        <w:separator/>
      </w:r>
    </w:p>
  </w:footnote>
  <w:footnote w:type="continuationSeparator" w:id="0">
    <w:p w14:paraId="060E959B" w14:textId="77777777" w:rsidR="00A535FE" w:rsidRDefault="00A535FE" w:rsidP="008C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241"/>
    <w:multiLevelType w:val="hybridMultilevel"/>
    <w:tmpl w:val="5096F9E4"/>
    <w:lvl w:ilvl="0" w:tplc="5C10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60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2F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24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45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C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22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A1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C8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1260C9"/>
    <w:multiLevelType w:val="hybridMultilevel"/>
    <w:tmpl w:val="B1F82724"/>
    <w:lvl w:ilvl="0" w:tplc="0878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20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22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C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22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8B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E5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E2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0C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8471291">
    <w:abstractNumId w:val="0"/>
  </w:num>
  <w:num w:numId="2" w16cid:durableId="189203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C3"/>
    <w:rsid w:val="00012CBF"/>
    <w:rsid w:val="00022C10"/>
    <w:rsid w:val="000307BF"/>
    <w:rsid w:val="0004659C"/>
    <w:rsid w:val="00051445"/>
    <w:rsid w:val="0006172F"/>
    <w:rsid w:val="00083790"/>
    <w:rsid w:val="000B74E1"/>
    <w:rsid w:val="000D189F"/>
    <w:rsid w:val="00101D05"/>
    <w:rsid w:val="00131939"/>
    <w:rsid w:val="00153E4B"/>
    <w:rsid w:val="00177B5A"/>
    <w:rsid w:val="00194950"/>
    <w:rsid w:val="001A3BE2"/>
    <w:rsid w:val="001B7902"/>
    <w:rsid w:val="001E053F"/>
    <w:rsid w:val="001E1158"/>
    <w:rsid w:val="002110C4"/>
    <w:rsid w:val="0022632F"/>
    <w:rsid w:val="00235DAF"/>
    <w:rsid w:val="002366C3"/>
    <w:rsid w:val="00251910"/>
    <w:rsid w:val="00262686"/>
    <w:rsid w:val="002A007C"/>
    <w:rsid w:val="002C4005"/>
    <w:rsid w:val="002E746D"/>
    <w:rsid w:val="002F12A4"/>
    <w:rsid w:val="002F34F5"/>
    <w:rsid w:val="00317B83"/>
    <w:rsid w:val="00325839"/>
    <w:rsid w:val="00380EBC"/>
    <w:rsid w:val="003A371A"/>
    <w:rsid w:val="003E70E9"/>
    <w:rsid w:val="0043139C"/>
    <w:rsid w:val="00452346"/>
    <w:rsid w:val="0047624A"/>
    <w:rsid w:val="004D404E"/>
    <w:rsid w:val="004F114D"/>
    <w:rsid w:val="00503494"/>
    <w:rsid w:val="0050412D"/>
    <w:rsid w:val="005275CB"/>
    <w:rsid w:val="005326FF"/>
    <w:rsid w:val="00534466"/>
    <w:rsid w:val="00540BBE"/>
    <w:rsid w:val="00554016"/>
    <w:rsid w:val="0056490B"/>
    <w:rsid w:val="00577211"/>
    <w:rsid w:val="005A57A7"/>
    <w:rsid w:val="005B11A7"/>
    <w:rsid w:val="005E54B6"/>
    <w:rsid w:val="005E60BF"/>
    <w:rsid w:val="00661827"/>
    <w:rsid w:val="0067370E"/>
    <w:rsid w:val="006C3D36"/>
    <w:rsid w:val="006F170C"/>
    <w:rsid w:val="007313AA"/>
    <w:rsid w:val="00760A68"/>
    <w:rsid w:val="00775B89"/>
    <w:rsid w:val="007948C5"/>
    <w:rsid w:val="007A70AB"/>
    <w:rsid w:val="007E29E8"/>
    <w:rsid w:val="007E52DB"/>
    <w:rsid w:val="007F4299"/>
    <w:rsid w:val="007F6D18"/>
    <w:rsid w:val="00857DDF"/>
    <w:rsid w:val="008673AB"/>
    <w:rsid w:val="008B0A12"/>
    <w:rsid w:val="008C66B1"/>
    <w:rsid w:val="008E2585"/>
    <w:rsid w:val="008F3919"/>
    <w:rsid w:val="009247EC"/>
    <w:rsid w:val="00983255"/>
    <w:rsid w:val="00997840"/>
    <w:rsid w:val="009E370E"/>
    <w:rsid w:val="00A15CF0"/>
    <w:rsid w:val="00A2702E"/>
    <w:rsid w:val="00A50793"/>
    <w:rsid w:val="00A508E1"/>
    <w:rsid w:val="00A535FE"/>
    <w:rsid w:val="00A57B9E"/>
    <w:rsid w:val="00A63D74"/>
    <w:rsid w:val="00AA7BA4"/>
    <w:rsid w:val="00AB00E8"/>
    <w:rsid w:val="00AE1AC8"/>
    <w:rsid w:val="00AE4804"/>
    <w:rsid w:val="00B06359"/>
    <w:rsid w:val="00B3402A"/>
    <w:rsid w:val="00B664FA"/>
    <w:rsid w:val="00B72148"/>
    <w:rsid w:val="00B86291"/>
    <w:rsid w:val="00B97740"/>
    <w:rsid w:val="00BC7D6B"/>
    <w:rsid w:val="00BF410B"/>
    <w:rsid w:val="00C24844"/>
    <w:rsid w:val="00C50EAE"/>
    <w:rsid w:val="00C668EE"/>
    <w:rsid w:val="00C72141"/>
    <w:rsid w:val="00C74133"/>
    <w:rsid w:val="00C96875"/>
    <w:rsid w:val="00CF4EA6"/>
    <w:rsid w:val="00D00B1C"/>
    <w:rsid w:val="00D341C3"/>
    <w:rsid w:val="00D441FF"/>
    <w:rsid w:val="00D85B01"/>
    <w:rsid w:val="00D90739"/>
    <w:rsid w:val="00DC7E2B"/>
    <w:rsid w:val="00E15551"/>
    <w:rsid w:val="00EA08E2"/>
    <w:rsid w:val="00EA1F4C"/>
    <w:rsid w:val="00EA7802"/>
    <w:rsid w:val="00ED43ED"/>
    <w:rsid w:val="00EE0ECD"/>
    <w:rsid w:val="00F07BE1"/>
    <w:rsid w:val="00F210D3"/>
    <w:rsid w:val="00F34B0D"/>
    <w:rsid w:val="00F77C94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34DB5"/>
  <w15:chartTrackingRefBased/>
  <w15:docId w15:val="{1380746A-DE8E-4710-9B9A-7D6CB4CF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341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4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41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41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41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41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41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41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341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341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341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3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3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3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341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41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41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4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341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41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C66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C66B1"/>
  </w:style>
  <w:style w:type="paragraph" w:styleId="ab">
    <w:name w:val="footer"/>
    <w:basedOn w:val="a"/>
    <w:link w:val="Char4"/>
    <w:uiPriority w:val="99"/>
    <w:unhideWhenUsed/>
    <w:rsid w:val="008C66B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C66B1"/>
  </w:style>
  <w:style w:type="character" w:styleId="ac">
    <w:name w:val="annotation reference"/>
    <w:basedOn w:val="a0"/>
    <w:uiPriority w:val="99"/>
    <w:semiHidden/>
    <w:unhideWhenUsed/>
    <w:rsid w:val="00C50EAE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C50EAE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C50EAE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C50EAE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C50EAE"/>
    <w:rPr>
      <w:b/>
      <w:bCs/>
    </w:rPr>
  </w:style>
  <w:style w:type="paragraph" w:styleId="af">
    <w:name w:val="Balloon Text"/>
    <w:basedOn w:val="a"/>
    <w:link w:val="Char7"/>
    <w:uiPriority w:val="99"/>
    <w:semiHidden/>
    <w:unhideWhenUsed/>
    <w:rsid w:val="00C50E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"/>
    <w:uiPriority w:val="99"/>
    <w:semiHidden/>
    <w:rsid w:val="00C50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8B11-6931-475D-A129-444AC57E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석재 이</dc:creator>
  <cp:keywords/>
  <dc:description/>
  <cp:lastModifiedBy>석재 이</cp:lastModifiedBy>
  <cp:revision>39</cp:revision>
  <dcterms:created xsi:type="dcterms:W3CDTF">2024-12-23T02:45:00Z</dcterms:created>
  <dcterms:modified xsi:type="dcterms:W3CDTF">2025-07-11T01:48:00Z</dcterms:modified>
</cp:coreProperties>
</file>