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4770" w14:textId="263903B0" w:rsidR="008A5F12" w:rsidRDefault="008A5F12" w:rsidP="00D65A59">
      <w:pPr>
        <w:keepNext/>
        <w:ind w:right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171D">
        <w:rPr>
          <w:rFonts w:asciiTheme="minorHAnsi" w:hAnsiTheme="minorHAnsi" w:cstheme="minorHAnsi"/>
          <w:b/>
          <w:sz w:val="22"/>
          <w:szCs w:val="22"/>
        </w:rPr>
        <w:t xml:space="preserve">Table </w:t>
      </w:r>
      <w:r w:rsidR="00A67A65">
        <w:rPr>
          <w:rFonts w:asciiTheme="minorHAnsi" w:hAnsiTheme="minorHAnsi" w:cstheme="minorHAnsi"/>
          <w:b/>
          <w:sz w:val="22"/>
          <w:szCs w:val="22"/>
        </w:rPr>
        <w:t>S</w:t>
      </w:r>
      <w:r w:rsidRPr="0056171D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E7134E">
        <w:rPr>
          <w:rFonts w:asciiTheme="minorHAnsi" w:hAnsiTheme="minorHAnsi" w:cstheme="minorHAnsi"/>
          <w:b/>
          <w:sz w:val="22"/>
          <w:szCs w:val="22"/>
        </w:rPr>
        <w:t>Description of induction chemotherapy</w:t>
      </w:r>
      <w:r w:rsidR="00B04CAA">
        <w:rPr>
          <w:rFonts w:asciiTheme="minorHAnsi" w:hAnsiTheme="minorHAnsi" w:cstheme="minorHAnsi"/>
          <w:b/>
          <w:sz w:val="22"/>
          <w:szCs w:val="22"/>
        </w:rPr>
        <w:t xml:space="preserve"> regimens</w:t>
      </w:r>
    </w:p>
    <w:p w14:paraId="7CB8D622" w14:textId="77777777" w:rsidR="00F67071" w:rsidRPr="0056171D" w:rsidRDefault="00F67071" w:rsidP="008A5F12">
      <w:pPr>
        <w:keepNext/>
        <w:ind w:right="467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814"/>
        <w:gridCol w:w="1814"/>
        <w:gridCol w:w="1814"/>
      </w:tblGrid>
      <w:tr w:rsidR="00E7134E" w:rsidRPr="00FF7754" w14:paraId="2A487A5B" w14:textId="5C852481" w:rsidTr="00E7134E">
        <w:trPr>
          <w:trHeight w:val="20"/>
        </w:trPr>
        <w:tc>
          <w:tcPr>
            <w:tcW w:w="2778" w:type="dxa"/>
            <w:vAlign w:val="center"/>
          </w:tcPr>
          <w:p w14:paraId="7ED6E2FD" w14:textId="65B452AB" w:rsidR="00E7134E" w:rsidRPr="00FF7754" w:rsidRDefault="00E7134E" w:rsidP="00523DD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5150178"/>
          </w:p>
        </w:tc>
        <w:tc>
          <w:tcPr>
            <w:tcW w:w="1814" w:type="dxa"/>
            <w:vAlign w:val="center"/>
          </w:tcPr>
          <w:p w14:paraId="7A8AC2B3" w14:textId="7C83DAE0" w:rsidR="00E7134E" w:rsidRPr="00FF7754" w:rsidRDefault="00E7134E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IC</w:t>
            </w:r>
          </w:p>
          <w:p w14:paraId="14CF0145" w14:textId="0EE9C72A" w:rsidR="00E7134E" w:rsidRPr="00FF7754" w:rsidRDefault="00E7134E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= 371 (65.7%)</w:t>
            </w:r>
          </w:p>
        </w:tc>
        <w:tc>
          <w:tcPr>
            <w:tcW w:w="1814" w:type="dxa"/>
            <w:vAlign w:val="center"/>
          </w:tcPr>
          <w:p w14:paraId="6EE3B912" w14:textId="23F90C5A" w:rsidR="00E7134E" w:rsidRPr="00FF7754" w:rsidRDefault="00E7134E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IC+MIDO</w:t>
            </w:r>
          </w:p>
          <w:p w14:paraId="64706332" w14:textId="69E782FA" w:rsidR="00E7134E" w:rsidRPr="00FF7754" w:rsidRDefault="00E7134E" w:rsidP="009C033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= 194 (34.3%)</w:t>
            </w:r>
          </w:p>
        </w:tc>
        <w:tc>
          <w:tcPr>
            <w:tcW w:w="1814" w:type="dxa"/>
            <w:vAlign w:val="center"/>
          </w:tcPr>
          <w:p w14:paraId="6FF4DDAA" w14:textId="2B82C154" w:rsidR="00E7134E" w:rsidRPr="00FF7754" w:rsidRDefault="00E7134E" w:rsidP="00D45BD4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  <w:p w14:paraId="469A58AB" w14:textId="3D6441F2" w:rsidR="00E7134E" w:rsidRPr="00FF7754" w:rsidRDefault="00E7134E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n = 565 (100%)</w:t>
            </w:r>
          </w:p>
        </w:tc>
      </w:tr>
      <w:tr w:rsidR="00564F95" w:rsidRPr="00FF7754" w14:paraId="3FB1259D" w14:textId="6A7D1EDD" w:rsidTr="00E7134E">
        <w:trPr>
          <w:trHeight w:val="283"/>
        </w:trPr>
        <w:tc>
          <w:tcPr>
            <w:tcW w:w="2778" w:type="dxa"/>
            <w:vAlign w:val="center"/>
          </w:tcPr>
          <w:p w14:paraId="560D6102" w14:textId="6839C92B" w:rsidR="00564F95" w:rsidRPr="006C1000" w:rsidRDefault="00564F95" w:rsidP="00564F95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6249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Daunorubicin </w:t>
            </w:r>
            <w:r w:rsidR="008E4F12">
              <w:rPr>
                <w:rFonts w:asciiTheme="minorHAnsi" w:hAnsiTheme="minorHAnsi" w:cstheme="minorHAnsi"/>
                <w:bCs/>
                <w:sz w:val="22"/>
                <w:szCs w:val="22"/>
              </w:rPr>
              <w:t>7+3</w:t>
            </w:r>
            <w:r w:rsidR="008E4F12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a</w:t>
            </w:r>
          </w:p>
          <w:p w14:paraId="1FD4362A" w14:textId="2E3570C8" w:rsidR="00564F95" w:rsidRPr="006C1000" w:rsidRDefault="00564F95" w:rsidP="00564F95">
            <w:pPr>
              <w:keepNext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CPX-351</w:t>
            </w:r>
            <w:r w:rsidR="008E4F1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814" w:type="dxa"/>
            <w:vAlign w:val="center"/>
          </w:tcPr>
          <w:p w14:paraId="2BDB6A2E" w14:textId="43E25485" w:rsidR="00564F95" w:rsidRPr="0002647E" w:rsidRDefault="00564F95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D7E2B">
              <w:rPr>
                <w:rFonts w:asciiTheme="minorHAnsi" w:hAnsiTheme="minorHAnsi" w:cstheme="minorHAnsi"/>
                <w:sz w:val="22"/>
                <w:szCs w:val="22"/>
              </w:rPr>
              <w:t xml:space="preserve"> (4.3)</w:t>
            </w:r>
          </w:p>
          <w:p w14:paraId="3B6F80E8" w14:textId="5E60EDF3" w:rsidR="00564F95" w:rsidRPr="00FF7754" w:rsidRDefault="00564F95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BC26C8">
              <w:rPr>
                <w:rFonts w:asciiTheme="minorHAnsi" w:hAnsiTheme="minorHAnsi" w:cstheme="minorHAnsi"/>
                <w:sz w:val="22"/>
                <w:szCs w:val="22"/>
              </w:rPr>
              <w:t xml:space="preserve"> (1.9)</w:t>
            </w:r>
          </w:p>
        </w:tc>
        <w:tc>
          <w:tcPr>
            <w:tcW w:w="1814" w:type="dxa"/>
            <w:vAlign w:val="center"/>
          </w:tcPr>
          <w:p w14:paraId="37E09E3D" w14:textId="0C54A327" w:rsidR="00564F95" w:rsidRPr="0002647E" w:rsidRDefault="00564F95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D22F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12863">
              <w:rPr>
                <w:rFonts w:asciiTheme="minorHAnsi" w:hAnsiTheme="minorHAnsi" w:cstheme="minorHAnsi"/>
                <w:sz w:val="22"/>
                <w:szCs w:val="22"/>
              </w:rPr>
              <w:t xml:space="preserve"> (9.8)</w:t>
            </w:r>
          </w:p>
          <w:p w14:paraId="39B8F12E" w14:textId="0703CA6D" w:rsidR="00564F95" w:rsidRPr="0080306B" w:rsidRDefault="00CD22F7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87AF0">
              <w:rPr>
                <w:rFonts w:asciiTheme="minorHAnsi" w:hAnsiTheme="minorHAnsi" w:cstheme="minorHAnsi"/>
                <w:sz w:val="22"/>
                <w:szCs w:val="22"/>
              </w:rPr>
              <w:t xml:space="preserve"> (4.1)</w:t>
            </w:r>
          </w:p>
        </w:tc>
        <w:tc>
          <w:tcPr>
            <w:tcW w:w="1814" w:type="dxa"/>
            <w:vAlign w:val="center"/>
          </w:tcPr>
          <w:p w14:paraId="0A6D2E6E" w14:textId="2BA48A66" w:rsidR="00564F95" w:rsidRPr="0002647E" w:rsidRDefault="00CD22F7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2C2764">
              <w:rPr>
                <w:rFonts w:asciiTheme="minorHAnsi" w:hAnsiTheme="minorHAnsi" w:cstheme="minorHAnsi"/>
                <w:sz w:val="22"/>
                <w:szCs w:val="22"/>
              </w:rPr>
              <w:t xml:space="preserve"> (6.2)</w:t>
            </w:r>
          </w:p>
          <w:p w14:paraId="059EEE16" w14:textId="4141C7C8" w:rsidR="00564F95" w:rsidRPr="00D95A53" w:rsidRDefault="00CD22F7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2C2764">
              <w:rPr>
                <w:rFonts w:asciiTheme="minorHAnsi" w:hAnsiTheme="minorHAnsi" w:cstheme="minorHAnsi"/>
                <w:sz w:val="22"/>
                <w:szCs w:val="22"/>
              </w:rPr>
              <w:t xml:space="preserve"> (2.</w:t>
            </w:r>
            <w:r w:rsidR="00371AE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C276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64F95" w:rsidRPr="00FF7754" w14:paraId="1462C343" w14:textId="03460BDA" w:rsidTr="00E7134E">
        <w:trPr>
          <w:trHeight w:val="283"/>
        </w:trPr>
        <w:tc>
          <w:tcPr>
            <w:tcW w:w="2778" w:type="dxa"/>
            <w:vAlign w:val="center"/>
          </w:tcPr>
          <w:p w14:paraId="1EE539D1" w14:textId="14384587" w:rsidR="00564F95" w:rsidRPr="006C1000" w:rsidRDefault="00564F95" w:rsidP="00564F95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6249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Idarubicin </w:t>
            </w:r>
            <w:r w:rsidR="008E4F12">
              <w:rPr>
                <w:rFonts w:asciiTheme="minorHAnsi" w:hAnsiTheme="minorHAnsi" w:cstheme="minorHAnsi"/>
                <w:bCs/>
                <w:sz w:val="22"/>
                <w:szCs w:val="22"/>
              </w:rPr>
              <w:t>7+3</w:t>
            </w:r>
            <w:r w:rsidR="008E4F12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c</w:t>
            </w:r>
          </w:p>
          <w:p w14:paraId="5A1BEB76" w14:textId="1F234640" w:rsidR="00564F95" w:rsidRPr="006C1000" w:rsidRDefault="00564F95" w:rsidP="00564F95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6249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Idarubicin </w:t>
            </w:r>
            <w:r w:rsidR="008E4F12">
              <w:rPr>
                <w:rFonts w:asciiTheme="minorHAnsi" w:hAnsiTheme="minorHAnsi" w:cstheme="minorHAnsi"/>
                <w:bCs/>
                <w:sz w:val="22"/>
                <w:szCs w:val="22"/>
              </w:rPr>
              <w:t>5+2</w:t>
            </w:r>
            <w:r w:rsidR="008E4F12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d</w:t>
            </w:r>
          </w:p>
          <w:p w14:paraId="77728EA6" w14:textId="5BC448F8" w:rsidR="00564F95" w:rsidRPr="006C1000" w:rsidRDefault="00564F95" w:rsidP="00564F95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6249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Idarubicin </w:t>
            </w:r>
            <w:r w:rsidR="008E4F12">
              <w:rPr>
                <w:rFonts w:asciiTheme="minorHAnsi" w:hAnsiTheme="minorHAnsi" w:cstheme="minorHAnsi"/>
                <w:bCs/>
                <w:sz w:val="22"/>
                <w:szCs w:val="22"/>
              </w:rPr>
              <w:t>7+3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CCNU</w:t>
            </w:r>
            <w:r w:rsidR="008E4F1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</w:t>
            </w:r>
          </w:p>
          <w:p w14:paraId="05875E7C" w14:textId="5AFCD2A4" w:rsidR="00564F95" w:rsidRPr="006C1000" w:rsidRDefault="00564F95" w:rsidP="00564F95">
            <w:pPr>
              <w:keepNext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6249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Idarubicin </w:t>
            </w:r>
            <w:r w:rsidR="008E4F12">
              <w:rPr>
                <w:rFonts w:asciiTheme="minorHAnsi" w:hAnsiTheme="minorHAnsi" w:cstheme="minorHAnsi"/>
                <w:bCs/>
                <w:sz w:val="22"/>
                <w:szCs w:val="22"/>
              </w:rPr>
              <w:t>7+3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8E4F1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814" w:type="dxa"/>
            <w:vAlign w:val="center"/>
          </w:tcPr>
          <w:p w14:paraId="0677BE5A" w14:textId="61DA7200" w:rsidR="00564F95" w:rsidRPr="0002647E" w:rsidRDefault="00564F95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4074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  <w:r w:rsidR="00BC26C8">
              <w:rPr>
                <w:rFonts w:asciiTheme="minorHAnsi" w:hAnsiTheme="minorHAnsi" w:cstheme="minorHAnsi"/>
                <w:sz w:val="22"/>
                <w:szCs w:val="22"/>
              </w:rPr>
              <w:t xml:space="preserve"> (44.7)</w:t>
            </w:r>
          </w:p>
          <w:p w14:paraId="039867FD" w14:textId="4798C168" w:rsidR="00564F95" w:rsidRDefault="00B7329C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</w:t>
            </w:r>
            <w:r w:rsidR="00BC26C8">
              <w:rPr>
                <w:rFonts w:asciiTheme="minorHAnsi" w:hAnsiTheme="minorHAnsi" w:cstheme="minorHAnsi"/>
                <w:sz w:val="22"/>
                <w:szCs w:val="22"/>
              </w:rPr>
              <w:t xml:space="preserve"> (9.2)</w:t>
            </w:r>
          </w:p>
          <w:p w14:paraId="0A001205" w14:textId="199004C2" w:rsidR="00564F95" w:rsidRDefault="00564F95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D6620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F1709F">
              <w:rPr>
                <w:rFonts w:asciiTheme="minorHAnsi" w:hAnsiTheme="minorHAnsi" w:cstheme="minorHAnsi"/>
                <w:sz w:val="22"/>
                <w:szCs w:val="22"/>
              </w:rPr>
              <w:t xml:space="preserve"> (33.4)</w:t>
            </w:r>
          </w:p>
          <w:p w14:paraId="3ACE38B8" w14:textId="1A67CAC4" w:rsidR="00564F95" w:rsidRPr="0002647E" w:rsidRDefault="00564F95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1709F">
              <w:rPr>
                <w:rFonts w:asciiTheme="minorHAnsi" w:hAnsiTheme="minorHAnsi" w:cstheme="minorHAnsi"/>
                <w:sz w:val="22"/>
                <w:szCs w:val="22"/>
              </w:rPr>
              <w:t xml:space="preserve"> (0.8)</w:t>
            </w:r>
          </w:p>
        </w:tc>
        <w:tc>
          <w:tcPr>
            <w:tcW w:w="1814" w:type="dxa"/>
            <w:vAlign w:val="center"/>
          </w:tcPr>
          <w:p w14:paraId="17C47D1C" w14:textId="7D18192C" w:rsidR="00564F95" w:rsidRPr="0002647E" w:rsidRDefault="00564F95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4074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187AF0">
              <w:rPr>
                <w:rFonts w:asciiTheme="minorHAnsi" w:hAnsiTheme="minorHAnsi" w:cstheme="minorHAnsi"/>
                <w:sz w:val="22"/>
                <w:szCs w:val="22"/>
              </w:rPr>
              <w:t xml:space="preserve"> (55.2)</w:t>
            </w:r>
          </w:p>
          <w:p w14:paraId="6800540A" w14:textId="5CD4193A" w:rsidR="00564F95" w:rsidRDefault="00564F95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87AF0">
              <w:rPr>
                <w:rFonts w:asciiTheme="minorHAnsi" w:hAnsiTheme="minorHAnsi" w:cstheme="minorHAnsi"/>
                <w:sz w:val="22"/>
                <w:szCs w:val="22"/>
              </w:rPr>
              <w:t xml:space="preserve"> (0.5)</w:t>
            </w:r>
          </w:p>
          <w:p w14:paraId="6FA4FEAA" w14:textId="74A1B87E" w:rsidR="00564F95" w:rsidRDefault="009D6620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</w:t>
            </w:r>
            <w:r w:rsidR="00187AF0">
              <w:rPr>
                <w:rFonts w:asciiTheme="minorHAnsi" w:hAnsiTheme="minorHAnsi" w:cstheme="minorHAnsi"/>
                <w:sz w:val="22"/>
                <w:szCs w:val="22"/>
              </w:rPr>
              <w:t xml:space="preserve"> (30.4)</w:t>
            </w:r>
          </w:p>
          <w:p w14:paraId="07A7944D" w14:textId="6F3A2E6E" w:rsidR="00564F95" w:rsidRPr="0002647E" w:rsidRDefault="009D6620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4" w:type="dxa"/>
            <w:vAlign w:val="center"/>
          </w:tcPr>
          <w:p w14:paraId="5223CA96" w14:textId="0224251D" w:rsidR="00564F95" w:rsidRPr="0002647E" w:rsidRDefault="00CB4074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  <w:r w:rsidR="001F3510">
              <w:rPr>
                <w:rFonts w:asciiTheme="minorHAnsi" w:hAnsiTheme="minorHAnsi" w:cstheme="minorHAnsi"/>
                <w:sz w:val="22"/>
                <w:szCs w:val="22"/>
              </w:rPr>
              <w:t xml:space="preserve"> (48.3)</w:t>
            </w:r>
          </w:p>
          <w:p w14:paraId="421FB043" w14:textId="3B4FC54B" w:rsidR="00564F95" w:rsidRDefault="00B7329C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1F3510">
              <w:rPr>
                <w:rFonts w:asciiTheme="minorHAnsi" w:hAnsiTheme="minorHAnsi" w:cstheme="minorHAnsi"/>
                <w:sz w:val="22"/>
                <w:szCs w:val="22"/>
              </w:rPr>
              <w:t xml:space="preserve"> (6.2)</w:t>
            </w:r>
          </w:p>
          <w:p w14:paraId="54B9D706" w14:textId="447284A7" w:rsidR="00564F95" w:rsidRDefault="00564F95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D662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02647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F3510">
              <w:rPr>
                <w:rFonts w:asciiTheme="minorHAnsi" w:hAnsiTheme="minorHAnsi" w:cstheme="minorHAnsi"/>
                <w:sz w:val="22"/>
                <w:szCs w:val="22"/>
              </w:rPr>
              <w:t xml:space="preserve"> (32.4)</w:t>
            </w:r>
          </w:p>
          <w:p w14:paraId="1EE029F2" w14:textId="473FF122" w:rsidR="00564F95" w:rsidRPr="0002647E" w:rsidRDefault="00564F95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F3510">
              <w:rPr>
                <w:rFonts w:asciiTheme="minorHAnsi" w:hAnsiTheme="minorHAnsi" w:cstheme="minorHAnsi"/>
                <w:sz w:val="22"/>
                <w:szCs w:val="22"/>
              </w:rPr>
              <w:t xml:space="preserve"> (0.5)</w:t>
            </w:r>
          </w:p>
        </w:tc>
      </w:tr>
      <w:tr w:rsidR="00564F95" w:rsidRPr="00FF7754" w14:paraId="4D127B39" w14:textId="08CA4E58" w:rsidTr="00E7134E">
        <w:trPr>
          <w:trHeight w:val="283"/>
        </w:trPr>
        <w:tc>
          <w:tcPr>
            <w:tcW w:w="2778" w:type="dxa"/>
            <w:vAlign w:val="center"/>
          </w:tcPr>
          <w:p w14:paraId="0B471797" w14:textId="5479D4F7" w:rsidR="00564F95" w:rsidRPr="006C1000" w:rsidRDefault="00564F95" w:rsidP="00564F95">
            <w:pPr>
              <w:keepNext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FLAG-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Ida</w:t>
            </w:r>
            <w:r w:rsidR="008E4F1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g</w:t>
            </w:r>
            <w:proofErr w:type="spellEnd"/>
          </w:p>
          <w:p w14:paraId="69637D6A" w14:textId="60EBDCEC" w:rsidR="00564F95" w:rsidRPr="006C1000" w:rsidRDefault="00564F95" w:rsidP="00564F95">
            <w:pPr>
              <w:keepNext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ICE</w:t>
            </w:r>
            <w:r w:rsidR="008E4F1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h</w:t>
            </w:r>
            <w:proofErr w:type="spellEnd"/>
          </w:p>
          <w:p w14:paraId="4E24C001" w14:textId="79DD46E1" w:rsidR="00564F95" w:rsidRPr="006C1000" w:rsidRDefault="00564F95" w:rsidP="00564F95">
            <w:pPr>
              <w:keepNext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MTZ-AraC</w:t>
            </w:r>
            <w:r w:rsidR="008E4F1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i</w:t>
            </w:r>
          </w:p>
          <w:p w14:paraId="7756D72A" w14:textId="0B264C39" w:rsidR="00564F95" w:rsidRPr="00FF7754" w:rsidRDefault="00564F95" w:rsidP="00564F95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</w:p>
        </w:tc>
        <w:tc>
          <w:tcPr>
            <w:tcW w:w="1814" w:type="dxa"/>
            <w:vAlign w:val="center"/>
          </w:tcPr>
          <w:p w14:paraId="632C196A" w14:textId="261A29AE" w:rsidR="00564F95" w:rsidRDefault="007C7A21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1709F">
              <w:rPr>
                <w:rFonts w:asciiTheme="minorHAnsi" w:hAnsiTheme="minorHAnsi" w:cstheme="minorHAnsi"/>
                <w:sz w:val="22"/>
                <w:szCs w:val="22"/>
              </w:rPr>
              <w:t xml:space="preserve"> (1.1)</w:t>
            </w:r>
          </w:p>
          <w:p w14:paraId="1D5605B8" w14:textId="6194309B" w:rsidR="00564F95" w:rsidRPr="00F8411C" w:rsidRDefault="007C7A21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12863">
              <w:rPr>
                <w:rFonts w:asciiTheme="minorHAnsi" w:hAnsiTheme="minorHAnsi" w:cstheme="minorHAnsi"/>
                <w:sz w:val="22"/>
                <w:szCs w:val="22"/>
              </w:rPr>
              <w:t xml:space="preserve"> (2.2)</w:t>
            </w:r>
          </w:p>
          <w:p w14:paraId="1414933C" w14:textId="60545C4A" w:rsidR="00564F95" w:rsidRDefault="001A3B5E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12863">
              <w:rPr>
                <w:rFonts w:asciiTheme="minorHAnsi" w:hAnsiTheme="minorHAnsi" w:cstheme="minorHAnsi"/>
                <w:sz w:val="22"/>
                <w:szCs w:val="22"/>
              </w:rPr>
              <w:t xml:space="preserve"> (0.8)</w:t>
            </w:r>
          </w:p>
          <w:p w14:paraId="69A72A66" w14:textId="19AA4A17" w:rsidR="00564F95" w:rsidRPr="00F8411C" w:rsidRDefault="00533043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2863">
              <w:rPr>
                <w:rFonts w:asciiTheme="minorHAnsi" w:hAnsiTheme="minorHAnsi" w:cstheme="minorHAnsi"/>
                <w:sz w:val="22"/>
                <w:szCs w:val="22"/>
              </w:rPr>
              <w:t xml:space="preserve"> (1.6)</w:t>
            </w:r>
          </w:p>
        </w:tc>
        <w:tc>
          <w:tcPr>
            <w:tcW w:w="1814" w:type="dxa"/>
            <w:vAlign w:val="center"/>
          </w:tcPr>
          <w:p w14:paraId="3D38C0A9" w14:textId="2E72899C" w:rsidR="00564F95" w:rsidRDefault="007C7A21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4543E7D7" w14:textId="18C7FBA7" w:rsidR="00564F95" w:rsidRPr="00F8411C" w:rsidRDefault="007C7A21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5921F1C7" w14:textId="53F82D4F" w:rsidR="00564F95" w:rsidRDefault="001A3B5E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304D876B" w14:textId="630AFC3C" w:rsidR="00564F95" w:rsidRPr="00F8411C" w:rsidRDefault="00533043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4" w:type="dxa"/>
            <w:vAlign w:val="center"/>
          </w:tcPr>
          <w:p w14:paraId="32D03848" w14:textId="31AE0EAD" w:rsidR="00564F95" w:rsidRDefault="007C7A21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D2293">
              <w:rPr>
                <w:rFonts w:asciiTheme="minorHAnsi" w:hAnsiTheme="minorHAnsi" w:cstheme="minorHAnsi"/>
                <w:sz w:val="22"/>
                <w:szCs w:val="22"/>
              </w:rPr>
              <w:t xml:space="preserve"> (0.7)</w:t>
            </w:r>
          </w:p>
          <w:p w14:paraId="790BE224" w14:textId="45A6D6FE" w:rsidR="00564F95" w:rsidRPr="00F8411C" w:rsidRDefault="007C7A21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D2293">
              <w:rPr>
                <w:rFonts w:asciiTheme="minorHAnsi" w:hAnsiTheme="minorHAnsi" w:cstheme="minorHAnsi"/>
                <w:sz w:val="22"/>
                <w:szCs w:val="22"/>
              </w:rPr>
              <w:t xml:space="preserve"> (1.4)</w:t>
            </w:r>
          </w:p>
          <w:p w14:paraId="57EF83ED" w14:textId="6ABCC84C" w:rsidR="00564F95" w:rsidRDefault="001A3B5E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2293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 w:rsidR="00033C6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D229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3B23B8E" w14:textId="3BBF0A27" w:rsidR="00564F95" w:rsidRPr="00F8411C" w:rsidRDefault="00533043" w:rsidP="00564F9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D2293">
              <w:rPr>
                <w:rFonts w:asciiTheme="minorHAnsi" w:hAnsiTheme="minorHAnsi" w:cstheme="minorHAnsi"/>
                <w:sz w:val="22"/>
                <w:szCs w:val="22"/>
              </w:rPr>
              <w:t xml:space="preserve"> (1.1)</w:t>
            </w:r>
          </w:p>
        </w:tc>
      </w:tr>
    </w:tbl>
    <w:bookmarkEnd w:id="0"/>
    <w:p w14:paraId="79527C44" w14:textId="77777777" w:rsidR="005C5574" w:rsidRPr="006C1000" w:rsidRDefault="005C5574" w:rsidP="005C5574">
      <w:pPr>
        <w:keepNext/>
        <w:jc w:val="both"/>
        <w:rPr>
          <w:rFonts w:asciiTheme="minorHAnsi" w:hAnsiTheme="minorHAnsi" w:cstheme="minorHAnsi"/>
          <w:sz w:val="20"/>
          <w:szCs w:val="20"/>
        </w:rPr>
      </w:pPr>
      <w:r w:rsidRPr="005C5574">
        <w:rPr>
          <w:rFonts w:asciiTheme="minorHAnsi" w:hAnsiTheme="minorHAnsi" w:cstheme="minorHAnsi"/>
          <w:sz w:val="20"/>
          <w:szCs w:val="20"/>
          <w:vertAlign w:val="superscript"/>
        </w:rPr>
        <w:t xml:space="preserve">a: </w:t>
      </w:r>
      <w:r w:rsidRPr="006C1000">
        <w:rPr>
          <w:rFonts w:asciiTheme="minorHAnsi" w:hAnsiTheme="minorHAnsi" w:cstheme="minorHAnsi"/>
          <w:sz w:val="20"/>
          <w:szCs w:val="20"/>
        </w:rPr>
        <w:t>Daunorubicin 60–90 mg/m²/day on days 1–3, with cytarabine 100–200 mg/m²/day on days 1–7</w:t>
      </w:r>
    </w:p>
    <w:p w14:paraId="6C762706" w14:textId="77777777" w:rsidR="005C5574" w:rsidRPr="006C1000" w:rsidRDefault="005C5574" w:rsidP="005C5574">
      <w:pPr>
        <w:keepNext/>
        <w:jc w:val="both"/>
        <w:rPr>
          <w:rFonts w:asciiTheme="minorHAnsi" w:hAnsiTheme="minorHAnsi" w:cstheme="minorHAnsi"/>
          <w:sz w:val="20"/>
          <w:szCs w:val="20"/>
        </w:rPr>
      </w:pPr>
      <w:r w:rsidRPr="005C5574">
        <w:rPr>
          <w:rFonts w:asciiTheme="minorHAnsi" w:hAnsiTheme="minorHAnsi" w:cstheme="minorHAnsi"/>
          <w:sz w:val="20"/>
          <w:szCs w:val="20"/>
          <w:vertAlign w:val="superscript"/>
        </w:rPr>
        <w:t xml:space="preserve">b: </w:t>
      </w:r>
      <w:r w:rsidRPr="006C1000">
        <w:rPr>
          <w:rFonts w:asciiTheme="minorHAnsi" w:hAnsiTheme="minorHAnsi" w:cstheme="minorHAnsi"/>
          <w:sz w:val="20"/>
          <w:szCs w:val="20"/>
        </w:rPr>
        <w:t>Liposomal daunorubicin 44 mg/m² and cytarabine 100 mg/m² on days 1, 3, and 5</w:t>
      </w:r>
    </w:p>
    <w:p w14:paraId="0BC407CB" w14:textId="77777777" w:rsidR="005C5574" w:rsidRPr="006C1000" w:rsidRDefault="005C5574" w:rsidP="005C5574">
      <w:pPr>
        <w:keepNext/>
        <w:jc w:val="both"/>
        <w:rPr>
          <w:rFonts w:asciiTheme="minorHAnsi" w:hAnsiTheme="minorHAnsi" w:cstheme="minorHAnsi"/>
          <w:sz w:val="20"/>
          <w:szCs w:val="20"/>
        </w:rPr>
      </w:pPr>
      <w:r w:rsidRPr="005C5574">
        <w:rPr>
          <w:rFonts w:asciiTheme="minorHAnsi" w:hAnsiTheme="minorHAnsi" w:cstheme="minorHAnsi"/>
          <w:sz w:val="20"/>
          <w:szCs w:val="20"/>
          <w:vertAlign w:val="superscript"/>
        </w:rPr>
        <w:t xml:space="preserve">c: </w:t>
      </w:r>
      <w:r w:rsidRPr="006C1000">
        <w:rPr>
          <w:rFonts w:asciiTheme="minorHAnsi" w:hAnsiTheme="minorHAnsi" w:cstheme="minorHAnsi"/>
          <w:sz w:val="20"/>
          <w:szCs w:val="20"/>
        </w:rPr>
        <w:t>Idarubicin 12 mg/m²/day on days 1–3, with cytarabine 100–200 mg/m²/day on days 1–7</w:t>
      </w:r>
    </w:p>
    <w:p w14:paraId="7A6BBEE6" w14:textId="77777777" w:rsidR="005C5574" w:rsidRPr="005C5574" w:rsidRDefault="005C5574" w:rsidP="005C5574">
      <w:pPr>
        <w:keepNext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5C5574">
        <w:rPr>
          <w:rFonts w:asciiTheme="minorHAnsi" w:hAnsiTheme="minorHAnsi" w:cstheme="minorHAnsi"/>
          <w:sz w:val="20"/>
          <w:szCs w:val="20"/>
          <w:vertAlign w:val="superscript"/>
        </w:rPr>
        <w:t xml:space="preserve">d: </w:t>
      </w:r>
      <w:r w:rsidRPr="006C1000">
        <w:rPr>
          <w:rFonts w:asciiTheme="minorHAnsi" w:hAnsiTheme="minorHAnsi" w:cstheme="minorHAnsi"/>
          <w:sz w:val="20"/>
          <w:szCs w:val="20"/>
        </w:rPr>
        <w:t>Idarubicin 8–12 mg/m²/day on days 1–2, with cytarabine 100–200 mg/m²/day on days 1–5</w:t>
      </w:r>
    </w:p>
    <w:p w14:paraId="12877AB0" w14:textId="77777777" w:rsidR="005C5574" w:rsidRPr="005C5574" w:rsidRDefault="005C5574" w:rsidP="005C5574">
      <w:pPr>
        <w:keepNext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5C5574">
        <w:rPr>
          <w:rFonts w:asciiTheme="minorHAnsi" w:hAnsiTheme="minorHAnsi" w:cstheme="minorHAnsi"/>
          <w:sz w:val="20"/>
          <w:szCs w:val="20"/>
          <w:vertAlign w:val="superscript"/>
        </w:rPr>
        <w:t xml:space="preserve">e: </w:t>
      </w:r>
      <w:r w:rsidRPr="006C1000">
        <w:rPr>
          <w:rFonts w:asciiTheme="minorHAnsi" w:hAnsiTheme="minorHAnsi" w:cstheme="minorHAnsi"/>
          <w:sz w:val="20"/>
          <w:szCs w:val="20"/>
        </w:rPr>
        <w:t xml:space="preserve">Idarubicin 8 mg/m²/day on days 1–5, cytarabine 100 mg/m²/day on days 1–7, with </w:t>
      </w:r>
      <w:proofErr w:type="spellStart"/>
      <w:r w:rsidRPr="006C1000">
        <w:rPr>
          <w:rFonts w:asciiTheme="minorHAnsi" w:hAnsiTheme="minorHAnsi" w:cstheme="minorHAnsi"/>
          <w:sz w:val="20"/>
          <w:szCs w:val="20"/>
        </w:rPr>
        <w:t>lomustine</w:t>
      </w:r>
      <w:proofErr w:type="spellEnd"/>
      <w:r w:rsidRPr="006C1000">
        <w:rPr>
          <w:rFonts w:asciiTheme="minorHAnsi" w:hAnsiTheme="minorHAnsi" w:cstheme="minorHAnsi"/>
          <w:sz w:val="20"/>
          <w:szCs w:val="20"/>
        </w:rPr>
        <w:t xml:space="preserve"> 200 mg/m² on day 1</w:t>
      </w:r>
    </w:p>
    <w:p w14:paraId="727A7299" w14:textId="77777777" w:rsidR="005C5574" w:rsidRPr="005C5574" w:rsidRDefault="005C5574" w:rsidP="005C5574">
      <w:pPr>
        <w:keepNext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5C5574">
        <w:rPr>
          <w:rFonts w:asciiTheme="minorHAnsi" w:hAnsiTheme="minorHAnsi" w:cstheme="minorHAnsi"/>
          <w:sz w:val="20"/>
          <w:szCs w:val="20"/>
          <w:vertAlign w:val="superscript"/>
        </w:rPr>
        <w:t xml:space="preserve">f: </w:t>
      </w:r>
      <w:r w:rsidRPr="006C1000">
        <w:rPr>
          <w:rFonts w:asciiTheme="minorHAnsi" w:hAnsiTheme="minorHAnsi" w:cstheme="minorHAnsi"/>
          <w:sz w:val="20"/>
          <w:szCs w:val="20"/>
        </w:rPr>
        <w:t xml:space="preserve">Idarubicin 12 mg/m²/day on days 1–3, cytarabine 100–200 mg/m²/day on days 1–7, with </w:t>
      </w:r>
      <w:proofErr w:type="spellStart"/>
      <w:r w:rsidRPr="006C1000">
        <w:rPr>
          <w:rFonts w:asciiTheme="minorHAnsi" w:hAnsiTheme="minorHAnsi" w:cstheme="minorHAnsi"/>
          <w:sz w:val="20"/>
          <w:szCs w:val="20"/>
        </w:rPr>
        <w:t>gemtuzumab</w:t>
      </w:r>
      <w:proofErr w:type="spellEnd"/>
      <w:r w:rsidRPr="006C100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1000">
        <w:rPr>
          <w:rFonts w:asciiTheme="minorHAnsi" w:hAnsiTheme="minorHAnsi" w:cstheme="minorHAnsi"/>
          <w:sz w:val="20"/>
          <w:szCs w:val="20"/>
        </w:rPr>
        <w:t>ozogamicin</w:t>
      </w:r>
      <w:proofErr w:type="spellEnd"/>
      <w:r w:rsidRPr="006C1000">
        <w:rPr>
          <w:rFonts w:asciiTheme="minorHAnsi" w:hAnsiTheme="minorHAnsi" w:cstheme="minorHAnsi"/>
          <w:sz w:val="20"/>
          <w:szCs w:val="20"/>
        </w:rPr>
        <w:t xml:space="preserve"> 3 mg/m² on days 1, 4, and 7</w:t>
      </w:r>
    </w:p>
    <w:p w14:paraId="5E8B4E6B" w14:textId="77777777" w:rsidR="005C5574" w:rsidRPr="006C1000" w:rsidRDefault="005C5574" w:rsidP="005C5574">
      <w:pPr>
        <w:keepNext/>
        <w:jc w:val="both"/>
        <w:rPr>
          <w:rFonts w:asciiTheme="minorHAnsi" w:hAnsiTheme="minorHAnsi" w:cstheme="minorHAnsi"/>
          <w:sz w:val="20"/>
          <w:szCs w:val="20"/>
        </w:rPr>
      </w:pPr>
      <w:r w:rsidRPr="005C5574">
        <w:rPr>
          <w:rFonts w:asciiTheme="minorHAnsi" w:hAnsiTheme="minorHAnsi" w:cstheme="minorHAnsi"/>
          <w:sz w:val="20"/>
          <w:szCs w:val="20"/>
          <w:vertAlign w:val="superscript"/>
        </w:rPr>
        <w:t xml:space="preserve">g: </w:t>
      </w:r>
      <w:r w:rsidRPr="006C1000">
        <w:rPr>
          <w:rFonts w:asciiTheme="minorHAnsi" w:hAnsiTheme="minorHAnsi" w:cstheme="minorHAnsi"/>
          <w:sz w:val="20"/>
          <w:szCs w:val="20"/>
        </w:rPr>
        <w:t>Fludarabine 30 mg/m²/day on days 2–5, cytarabine 2 g/m² every 12 h on days 2–6, with idarubicin 12 mg/m²/day on days 4–6</w:t>
      </w:r>
    </w:p>
    <w:p w14:paraId="214C3C02" w14:textId="77777777" w:rsidR="005C5574" w:rsidRPr="005C5574" w:rsidRDefault="005C5574" w:rsidP="005C5574">
      <w:pPr>
        <w:keepNext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5C5574">
        <w:rPr>
          <w:rFonts w:asciiTheme="minorHAnsi" w:hAnsiTheme="minorHAnsi" w:cstheme="minorHAnsi"/>
          <w:sz w:val="20"/>
          <w:szCs w:val="20"/>
          <w:vertAlign w:val="superscript"/>
        </w:rPr>
        <w:t xml:space="preserve">h: </w:t>
      </w:r>
      <w:r w:rsidRPr="006C1000">
        <w:rPr>
          <w:rFonts w:asciiTheme="minorHAnsi" w:hAnsiTheme="minorHAnsi" w:cstheme="minorHAnsi"/>
          <w:sz w:val="20"/>
          <w:szCs w:val="20"/>
        </w:rPr>
        <w:t>Idarubicin 10 mg/m² on days 1, 3, and 5, cytarabine 100 mg/m²/day on days 1–7, with etoposide 100 mg/m²/day on days 1–3</w:t>
      </w:r>
    </w:p>
    <w:p w14:paraId="2599651F" w14:textId="04A6EA1A" w:rsidR="008E4F12" w:rsidRPr="006C1000" w:rsidRDefault="005C5574" w:rsidP="005C5574">
      <w:pPr>
        <w:keepNext/>
        <w:jc w:val="both"/>
        <w:rPr>
          <w:rFonts w:asciiTheme="minorHAnsi" w:hAnsiTheme="minorHAnsi" w:cstheme="minorHAnsi"/>
          <w:sz w:val="20"/>
          <w:szCs w:val="20"/>
        </w:rPr>
      </w:pPr>
      <w:r w:rsidRPr="005C5574">
        <w:rPr>
          <w:rFonts w:asciiTheme="minorHAnsi" w:hAnsiTheme="minorHAnsi" w:cstheme="minorHAnsi"/>
          <w:sz w:val="20"/>
          <w:szCs w:val="20"/>
          <w:vertAlign w:val="superscript"/>
        </w:rPr>
        <w:t xml:space="preserve">i: </w:t>
      </w:r>
      <w:r w:rsidRPr="006C1000">
        <w:rPr>
          <w:rFonts w:asciiTheme="minorHAnsi" w:hAnsiTheme="minorHAnsi" w:cstheme="minorHAnsi"/>
          <w:sz w:val="20"/>
          <w:szCs w:val="20"/>
        </w:rPr>
        <w:t>Mitoxantrone 8 mg/m²/day on days 1–5, cytarabine 1 g/m²/day on days 1–5, with etoposide 100 mg/m²/day on days 1–5</w:t>
      </w:r>
    </w:p>
    <w:sectPr w:rsidR="008E4F12" w:rsidRPr="006C1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8F75" w14:textId="77777777" w:rsidR="00F12590" w:rsidRDefault="00F12590" w:rsidP="00A85970">
      <w:r>
        <w:separator/>
      </w:r>
    </w:p>
  </w:endnote>
  <w:endnote w:type="continuationSeparator" w:id="0">
    <w:p w14:paraId="511BA253" w14:textId="77777777" w:rsidR="00F12590" w:rsidRDefault="00F12590" w:rsidP="00A8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639E" w14:textId="77777777" w:rsidR="00F12590" w:rsidRDefault="00F12590" w:rsidP="00A85970">
      <w:r>
        <w:separator/>
      </w:r>
    </w:p>
  </w:footnote>
  <w:footnote w:type="continuationSeparator" w:id="0">
    <w:p w14:paraId="7629D8DB" w14:textId="77777777" w:rsidR="00F12590" w:rsidRDefault="00F12590" w:rsidP="00A8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A41"/>
    <w:multiLevelType w:val="hybridMultilevel"/>
    <w:tmpl w:val="3E407B80"/>
    <w:lvl w:ilvl="0" w:tplc="1A8A9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00BE"/>
    <w:multiLevelType w:val="hybridMultilevel"/>
    <w:tmpl w:val="C13A73AE"/>
    <w:lvl w:ilvl="0" w:tplc="5F06E0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44D43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2DD4"/>
    <w:multiLevelType w:val="hybridMultilevel"/>
    <w:tmpl w:val="7D5E176A"/>
    <w:lvl w:ilvl="0" w:tplc="302429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7418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D383B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593"/>
    <w:multiLevelType w:val="hybridMultilevel"/>
    <w:tmpl w:val="DF0C704E"/>
    <w:lvl w:ilvl="0" w:tplc="0BECA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A1C01"/>
    <w:multiLevelType w:val="hybridMultilevel"/>
    <w:tmpl w:val="221CF110"/>
    <w:lvl w:ilvl="0" w:tplc="9252C41C">
      <w:start w:val="3"/>
      <w:numFmt w:val="bullet"/>
      <w:lvlText w:val=""/>
      <w:lvlJc w:val="left"/>
      <w:pPr>
        <w:ind w:left="52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402026254">
    <w:abstractNumId w:val="3"/>
  </w:num>
  <w:num w:numId="2" w16cid:durableId="1429277574">
    <w:abstractNumId w:val="1"/>
  </w:num>
  <w:num w:numId="3" w16cid:durableId="402063886">
    <w:abstractNumId w:val="0"/>
  </w:num>
  <w:num w:numId="4" w16cid:durableId="10112114">
    <w:abstractNumId w:val="6"/>
  </w:num>
  <w:num w:numId="5" w16cid:durableId="1212573612">
    <w:abstractNumId w:val="4"/>
  </w:num>
  <w:num w:numId="6" w16cid:durableId="1233734440">
    <w:abstractNumId w:val="5"/>
  </w:num>
  <w:num w:numId="7" w16cid:durableId="1461269103">
    <w:abstractNumId w:val="2"/>
  </w:num>
  <w:num w:numId="8" w16cid:durableId="1982998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D3"/>
    <w:rsid w:val="00000C6A"/>
    <w:rsid w:val="00001F21"/>
    <w:rsid w:val="000061FA"/>
    <w:rsid w:val="000123D5"/>
    <w:rsid w:val="0001621C"/>
    <w:rsid w:val="00022087"/>
    <w:rsid w:val="0002647E"/>
    <w:rsid w:val="00030A57"/>
    <w:rsid w:val="000316F3"/>
    <w:rsid w:val="00031DEA"/>
    <w:rsid w:val="00033C60"/>
    <w:rsid w:val="00042408"/>
    <w:rsid w:val="000478C4"/>
    <w:rsid w:val="000601FF"/>
    <w:rsid w:val="00060FE0"/>
    <w:rsid w:val="00064D84"/>
    <w:rsid w:val="00081183"/>
    <w:rsid w:val="000928FF"/>
    <w:rsid w:val="00092A9A"/>
    <w:rsid w:val="000A3EA0"/>
    <w:rsid w:val="000A7133"/>
    <w:rsid w:val="000B06BD"/>
    <w:rsid w:val="000C107B"/>
    <w:rsid w:val="000E2B0C"/>
    <w:rsid w:val="000E6223"/>
    <w:rsid w:val="000F3FDF"/>
    <w:rsid w:val="000F764F"/>
    <w:rsid w:val="00103F90"/>
    <w:rsid w:val="001060C4"/>
    <w:rsid w:val="0010645B"/>
    <w:rsid w:val="00106E9A"/>
    <w:rsid w:val="00107245"/>
    <w:rsid w:val="00122B43"/>
    <w:rsid w:val="00123BF5"/>
    <w:rsid w:val="00133ED4"/>
    <w:rsid w:val="0013578F"/>
    <w:rsid w:val="00137A75"/>
    <w:rsid w:val="00143FD3"/>
    <w:rsid w:val="001442F7"/>
    <w:rsid w:val="00144975"/>
    <w:rsid w:val="00166152"/>
    <w:rsid w:val="00173F8C"/>
    <w:rsid w:val="00175B3D"/>
    <w:rsid w:val="00183A84"/>
    <w:rsid w:val="00184B6B"/>
    <w:rsid w:val="00187AF0"/>
    <w:rsid w:val="0019037D"/>
    <w:rsid w:val="001A1075"/>
    <w:rsid w:val="001A2B04"/>
    <w:rsid w:val="001A3B5E"/>
    <w:rsid w:val="001A5E50"/>
    <w:rsid w:val="001A7BFD"/>
    <w:rsid w:val="001B1F18"/>
    <w:rsid w:val="001B4F7C"/>
    <w:rsid w:val="001B5E72"/>
    <w:rsid w:val="001D1557"/>
    <w:rsid w:val="001E1613"/>
    <w:rsid w:val="001E277C"/>
    <w:rsid w:val="001E5991"/>
    <w:rsid w:val="001F3510"/>
    <w:rsid w:val="002117E5"/>
    <w:rsid w:val="0021276A"/>
    <w:rsid w:val="00213288"/>
    <w:rsid w:val="00230ED2"/>
    <w:rsid w:val="00240EFA"/>
    <w:rsid w:val="0024627F"/>
    <w:rsid w:val="00246A6B"/>
    <w:rsid w:val="002536CA"/>
    <w:rsid w:val="00261CA6"/>
    <w:rsid w:val="0026406E"/>
    <w:rsid w:val="00264683"/>
    <w:rsid w:val="002676B9"/>
    <w:rsid w:val="00270DA6"/>
    <w:rsid w:val="002806A1"/>
    <w:rsid w:val="00281E4D"/>
    <w:rsid w:val="00286213"/>
    <w:rsid w:val="002A0036"/>
    <w:rsid w:val="002B0C06"/>
    <w:rsid w:val="002B7DAF"/>
    <w:rsid w:val="002C2764"/>
    <w:rsid w:val="002C5D89"/>
    <w:rsid w:val="002D2293"/>
    <w:rsid w:val="002E4C8E"/>
    <w:rsid w:val="002F1509"/>
    <w:rsid w:val="00306E12"/>
    <w:rsid w:val="00316C67"/>
    <w:rsid w:val="00323897"/>
    <w:rsid w:val="00323A94"/>
    <w:rsid w:val="00326026"/>
    <w:rsid w:val="00333B03"/>
    <w:rsid w:val="0034419C"/>
    <w:rsid w:val="0034637D"/>
    <w:rsid w:val="0034661F"/>
    <w:rsid w:val="00351689"/>
    <w:rsid w:val="00352B38"/>
    <w:rsid w:val="00362B5D"/>
    <w:rsid w:val="00365FD0"/>
    <w:rsid w:val="00365FFD"/>
    <w:rsid w:val="00371AE7"/>
    <w:rsid w:val="00373588"/>
    <w:rsid w:val="00375E73"/>
    <w:rsid w:val="00384B40"/>
    <w:rsid w:val="003945D2"/>
    <w:rsid w:val="0039537C"/>
    <w:rsid w:val="00396845"/>
    <w:rsid w:val="00396F76"/>
    <w:rsid w:val="003A1BFB"/>
    <w:rsid w:val="003A53A8"/>
    <w:rsid w:val="003A7CEB"/>
    <w:rsid w:val="003B4A56"/>
    <w:rsid w:val="003B6037"/>
    <w:rsid w:val="003C34C1"/>
    <w:rsid w:val="003C6D3B"/>
    <w:rsid w:val="003D4A6E"/>
    <w:rsid w:val="003D7E2B"/>
    <w:rsid w:val="003E3C76"/>
    <w:rsid w:val="003F2DB7"/>
    <w:rsid w:val="003F3372"/>
    <w:rsid w:val="004066D5"/>
    <w:rsid w:val="00407F4D"/>
    <w:rsid w:val="00421B06"/>
    <w:rsid w:val="00424BFA"/>
    <w:rsid w:val="004274A8"/>
    <w:rsid w:val="0043512F"/>
    <w:rsid w:val="004361DC"/>
    <w:rsid w:val="00443964"/>
    <w:rsid w:val="00450922"/>
    <w:rsid w:val="00454E7C"/>
    <w:rsid w:val="004569BD"/>
    <w:rsid w:val="00457AEC"/>
    <w:rsid w:val="004629F7"/>
    <w:rsid w:val="00463E45"/>
    <w:rsid w:val="00465E6E"/>
    <w:rsid w:val="00466923"/>
    <w:rsid w:val="00466BEF"/>
    <w:rsid w:val="00467668"/>
    <w:rsid w:val="00474908"/>
    <w:rsid w:val="00477DD9"/>
    <w:rsid w:val="004804A9"/>
    <w:rsid w:val="00485BE5"/>
    <w:rsid w:val="00494942"/>
    <w:rsid w:val="004A2CE8"/>
    <w:rsid w:val="004A3E10"/>
    <w:rsid w:val="004A734C"/>
    <w:rsid w:val="004B5729"/>
    <w:rsid w:val="004B6C75"/>
    <w:rsid w:val="004D767D"/>
    <w:rsid w:val="004E14CF"/>
    <w:rsid w:val="004E45A9"/>
    <w:rsid w:val="004F3305"/>
    <w:rsid w:val="00506BCF"/>
    <w:rsid w:val="00511389"/>
    <w:rsid w:val="00511C4A"/>
    <w:rsid w:val="005160BE"/>
    <w:rsid w:val="00517479"/>
    <w:rsid w:val="00523DD4"/>
    <w:rsid w:val="00524A1C"/>
    <w:rsid w:val="00527A45"/>
    <w:rsid w:val="00533043"/>
    <w:rsid w:val="0054714D"/>
    <w:rsid w:val="00555ABD"/>
    <w:rsid w:val="005563E7"/>
    <w:rsid w:val="00564F95"/>
    <w:rsid w:val="00565719"/>
    <w:rsid w:val="005729FD"/>
    <w:rsid w:val="00572FD2"/>
    <w:rsid w:val="00575075"/>
    <w:rsid w:val="005918FC"/>
    <w:rsid w:val="0059477F"/>
    <w:rsid w:val="005955ED"/>
    <w:rsid w:val="005966EC"/>
    <w:rsid w:val="005A3E50"/>
    <w:rsid w:val="005A6517"/>
    <w:rsid w:val="005B10B9"/>
    <w:rsid w:val="005B145C"/>
    <w:rsid w:val="005B4739"/>
    <w:rsid w:val="005B56F4"/>
    <w:rsid w:val="005C21CF"/>
    <w:rsid w:val="005C3395"/>
    <w:rsid w:val="005C3B9E"/>
    <w:rsid w:val="005C5574"/>
    <w:rsid w:val="005C6132"/>
    <w:rsid w:val="005D06BE"/>
    <w:rsid w:val="005E085C"/>
    <w:rsid w:val="005E5A4E"/>
    <w:rsid w:val="005F2AF4"/>
    <w:rsid w:val="00607126"/>
    <w:rsid w:val="00610E22"/>
    <w:rsid w:val="00613EDE"/>
    <w:rsid w:val="00615FDC"/>
    <w:rsid w:val="00620B43"/>
    <w:rsid w:val="006249AB"/>
    <w:rsid w:val="0062574C"/>
    <w:rsid w:val="00633DE5"/>
    <w:rsid w:val="00634E4C"/>
    <w:rsid w:val="006378F5"/>
    <w:rsid w:val="00640C5C"/>
    <w:rsid w:val="0064281D"/>
    <w:rsid w:val="0065369B"/>
    <w:rsid w:val="00661ADE"/>
    <w:rsid w:val="0066521F"/>
    <w:rsid w:val="0067351B"/>
    <w:rsid w:val="00676124"/>
    <w:rsid w:val="00680327"/>
    <w:rsid w:val="00682AE5"/>
    <w:rsid w:val="00682CAF"/>
    <w:rsid w:val="00686EA4"/>
    <w:rsid w:val="00692A9D"/>
    <w:rsid w:val="006A003C"/>
    <w:rsid w:val="006A1577"/>
    <w:rsid w:val="006C1000"/>
    <w:rsid w:val="006C4D76"/>
    <w:rsid w:val="006D0722"/>
    <w:rsid w:val="006D23A5"/>
    <w:rsid w:val="006D651E"/>
    <w:rsid w:val="006E18F0"/>
    <w:rsid w:val="006F1209"/>
    <w:rsid w:val="006F5F44"/>
    <w:rsid w:val="00714A7F"/>
    <w:rsid w:val="00723D9D"/>
    <w:rsid w:val="0073482C"/>
    <w:rsid w:val="0074131B"/>
    <w:rsid w:val="00744ABE"/>
    <w:rsid w:val="0076383D"/>
    <w:rsid w:val="00765194"/>
    <w:rsid w:val="007658E3"/>
    <w:rsid w:val="00770CF0"/>
    <w:rsid w:val="00776E03"/>
    <w:rsid w:val="00777514"/>
    <w:rsid w:val="00780B5F"/>
    <w:rsid w:val="00785C3D"/>
    <w:rsid w:val="00795DEF"/>
    <w:rsid w:val="007A0702"/>
    <w:rsid w:val="007A4A55"/>
    <w:rsid w:val="007A4C52"/>
    <w:rsid w:val="007A522C"/>
    <w:rsid w:val="007A6CE0"/>
    <w:rsid w:val="007B1A54"/>
    <w:rsid w:val="007B785A"/>
    <w:rsid w:val="007C31C1"/>
    <w:rsid w:val="007C7A21"/>
    <w:rsid w:val="007E5944"/>
    <w:rsid w:val="007E70B4"/>
    <w:rsid w:val="007E7BD2"/>
    <w:rsid w:val="007F419B"/>
    <w:rsid w:val="0080306B"/>
    <w:rsid w:val="00804CA8"/>
    <w:rsid w:val="00812863"/>
    <w:rsid w:val="008135B4"/>
    <w:rsid w:val="008202F1"/>
    <w:rsid w:val="00821412"/>
    <w:rsid w:val="00822C6A"/>
    <w:rsid w:val="008257B9"/>
    <w:rsid w:val="00833309"/>
    <w:rsid w:val="008375C7"/>
    <w:rsid w:val="00847102"/>
    <w:rsid w:val="00855AD4"/>
    <w:rsid w:val="008564E6"/>
    <w:rsid w:val="0086404B"/>
    <w:rsid w:val="00870A9D"/>
    <w:rsid w:val="008740A0"/>
    <w:rsid w:val="00874594"/>
    <w:rsid w:val="00875325"/>
    <w:rsid w:val="00875E3D"/>
    <w:rsid w:val="00883E28"/>
    <w:rsid w:val="008856A9"/>
    <w:rsid w:val="008940A8"/>
    <w:rsid w:val="008A5F12"/>
    <w:rsid w:val="008B1D7F"/>
    <w:rsid w:val="008B2137"/>
    <w:rsid w:val="008B3224"/>
    <w:rsid w:val="008B4E13"/>
    <w:rsid w:val="008B5A00"/>
    <w:rsid w:val="008B5F22"/>
    <w:rsid w:val="008D00AA"/>
    <w:rsid w:val="008D029F"/>
    <w:rsid w:val="008D1684"/>
    <w:rsid w:val="008D3558"/>
    <w:rsid w:val="008E0E51"/>
    <w:rsid w:val="008E4056"/>
    <w:rsid w:val="008E4F12"/>
    <w:rsid w:val="008F0336"/>
    <w:rsid w:val="008F1973"/>
    <w:rsid w:val="0090192E"/>
    <w:rsid w:val="00902B12"/>
    <w:rsid w:val="00905578"/>
    <w:rsid w:val="00905B4F"/>
    <w:rsid w:val="009100F2"/>
    <w:rsid w:val="00910424"/>
    <w:rsid w:val="00911CDE"/>
    <w:rsid w:val="009134BA"/>
    <w:rsid w:val="00925806"/>
    <w:rsid w:val="0092695D"/>
    <w:rsid w:val="00933287"/>
    <w:rsid w:val="00935F01"/>
    <w:rsid w:val="0094019C"/>
    <w:rsid w:val="009425C9"/>
    <w:rsid w:val="00982857"/>
    <w:rsid w:val="009837DA"/>
    <w:rsid w:val="009844DF"/>
    <w:rsid w:val="0099145E"/>
    <w:rsid w:val="00992234"/>
    <w:rsid w:val="009956FA"/>
    <w:rsid w:val="00996CF7"/>
    <w:rsid w:val="009A05A7"/>
    <w:rsid w:val="009A4F70"/>
    <w:rsid w:val="009B3275"/>
    <w:rsid w:val="009C0337"/>
    <w:rsid w:val="009C6830"/>
    <w:rsid w:val="009D05FE"/>
    <w:rsid w:val="009D20DF"/>
    <w:rsid w:val="009D5E6E"/>
    <w:rsid w:val="009D6620"/>
    <w:rsid w:val="009D7D18"/>
    <w:rsid w:val="009E09FD"/>
    <w:rsid w:val="009E4CE4"/>
    <w:rsid w:val="009E530D"/>
    <w:rsid w:val="009F6295"/>
    <w:rsid w:val="00A01103"/>
    <w:rsid w:val="00A11D78"/>
    <w:rsid w:val="00A17966"/>
    <w:rsid w:val="00A246CB"/>
    <w:rsid w:val="00A41680"/>
    <w:rsid w:val="00A46347"/>
    <w:rsid w:val="00A54DB8"/>
    <w:rsid w:val="00A67A65"/>
    <w:rsid w:val="00A71C93"/>
    <w:rsid w:val="00A85970"/>
    <w:rsid w:val="00A863CB"/>
    <w:rsid w:val="00A87A42"/>
    <w:rsid w:val="00A92FEC"/>
    <w:rsid w:val="00AA07DC"/>
    <w:rsid w:val="00AA16A5"/>
    <w:rsid w:val="00AA1819"/>
    <w:rsid w:val="00AA1CD9"/>
    <w:rsid w:val="00AE0981"/>
    <w:rsid w:val="00AE6BB6"/>
    <w:rsid w:val="00AF36E8"/>
    <w:rsid w:val="00AF5690"/>
    <w:rsid w:val="00AF5A8D"/>
    <w:rsid w:val="00B045CA"/>
    <w:rsid w:val="00B04CAA"/>
    <w:rsid w:val="00B04F17"/>
    <w:rsid w:val="00B0623B"/>
    <w:rsid w:val="00B07F61"/>
    <w:rsid w:val="00B2161B"/>
    <w:rsid w:val="00B2235D"/>
    <w:rsid w:val="00B23737"/>
    <w:rsid w:val="00B53017"/>
    <w:rsid w:val="00B550EC"/>
    <w:rsid w:val="00B61BE9"/>
    <w:rsid w:val="00B646FB"/>
    <w:rsid w:val="00B65BED"/>
    <w:rsid w:val="00B711CF"/>
    <w:rsid w:val="00B7329C"/>
    <w:rsid w:val="00B92F6E"/>
    <w:rsid w:val="00B9659E"/>
    <w:rsid w:val="00B96D58"/>
    <w:rsid w:val="00BA0496"/>
    <w:rsid w:val="00BA0B38"/>
    <w:rsid w:val="00BA39CC"/>
    <w:rsid w:val="00BA742A"/>
    <w:rsid w:val="00BB0D7A"/>
    <w:rsid w:val="00BB7803"/>
    <w:rsid w:val="00BC26C8"/>
    <w:rsid w:val="00BC6CD4"/>
    <w:rsid w:val="00BD418D"/>
    <w:rsid w:val="00BF3B66"/>
    <w:rsid w:val="00BF73F4"/>
    <w:rsid w:val="00C227CD"/>
    <w:rsid w:val="00C35DD4"/>
    <w:rsid w:val="00C46192"/>
    <w:rsid w:val="00C46A63"/>
    <w:rsid w:val="00C53090"/>
    <w:rsid w:val="00C5325E"/>
    <w:rsid w:val="00C65818"/>
    <w:rsid w:val="00C756EC"/>
    <w:rsid w:val="00C77572"/>
    <w:rsid w:val="00C77BF3"/>
    <w:rsid w:val="00C87B81"/>
    <w:rsid w:val="00C92023"/>
    <w:rsid w:val="00C96482"/>
    <w:rsid w:val="00CA23FF"/>
    <w:rsid w:val="00CB4074"/>
    <w:rsid w:val="00CB7CFB"/>
    <w:rsid w:val="00CC0F7F"/>
    <w:rsid w:val="00CC330A"/>
    <w:rsid w:val="00CC40E5"/>
    <w:rsid w:val="00CD2044"/>
    <w:rsid w:val="00CD22F7"/>
    <w:rsid w:val="00CD4400"/>
    <w:rsid w:val="00CF1E10"/>
    <w:rsid w:val="00CF55F3"/>
    <w:rsid w:val="00D06C7F"/>
    <w:rsid w:val="00D16D12"/>
    <w:rsid w:val="00D31101"/>
    <w:rsid w:val="00D375E7"/>
    <w:rsid w:val="00D41EE8"/>
    <w:rsid w:val="00D4273A"/>
    <w:rsid w:val="00D45BD4"/>
    <w:rsid w:val="00D46025"/>
    <w:rsid w:val="00D463D7"/>
    <w:rsid w:val="00D5437D"/>
    <w:rsid w:val="00D57437"/>
    <w:rsid w:val="00D57937"/>
    <w:rsid w:val="00D62AE3"/>
    <w:rsid w:val="00D64618"/>
    <w:rsid w:val="00D64FF2"/>
    <w:rsid w:val="00D65A59"/>
    <w:rsid w:val="00D704CF"/>
    <w:rsid w:val="00D74CC5"/>
    <w:rsid w:val="00D76CD1"/>
    <w:rsid w:val="00D77FE2"/>
    <w:rsid w:val="00D80C99"/>
    <w:rsid w:val="00D81877"/>
    <w:rsid w:val="00D84B17"/>
    <w:rsid w:val="00D95949"/>
    <w:rsid w:val="00D95A53"/>
    <w:rsid w:val="00D97447"/>
    <w:rsid w:val="00DA4A63"/>
    <w:rsid w:val="00DB3516"/>
    <w:rsid w:val="00DB566C"/>
    <w:rsid w:val="00DC36AA"/>
    <w:rsid w:val="00DC53FE"/>
    <w:rsid w:val="00E0788D"/>
    <w:rsid w:val="00E07B08"/>
    <w:rsid w:val="00E13D03"/>
    <w:rsid w:val="00E1542E"/>
    <w:rsid w:val="00E23AF2"/>
    <w:rsid w:val="00E24318"/>
    <w:rsid w:val="00E56ACC"/>
    <w:rsid w:val="00E60768"/>
    <w:rsid w:val="00E7134E"/>
    <w:rsid w:val="00E7692B"/>
    <w:rsid w:val="00E80753"/>
    <w:rsid w:val="00E87524"/>
    <w:rsid w:val="00E90293"/>
    <w:rsid w:val="00E904E8"/>
    <w:rsid w:val="00E9097B"/>
    <w:rsid w:val="00E95491"/>
    <w:rsid w:val="00EB0DE9"/>
    <w:rsid w:val="00EB657C"/>
    <w:rsid w:val="00EC30A9"/>
    <w:rsid w:val="00EF3DBC"/>
    <w:rsid w:val="00F001E7"/>
    <w:rsid w:val="00F076B1"/>
    <w:rsid w:val="00F10432"/>
    <w:rsid w:val="00F11D15"/>
    <w:rsid w:val="00F11D9F"/>
    <w:rsid w:val="00F12590"/>
    <w:rsid w:val="00F134F4"/>
    <w:rsid w:val="00F15192"/>
    <w:rsid w:val="00F1709F"/>
    <w:rsid w:val="00F2310F"/>
    <w:rsid w:val="00F24A23"/>
    <w:rsid w:val="00F316E7"/>
    <w:rsid w:val="00F6290D"/>
    <w:rsid w:val="00F6634C"/>
    <w:rsid w:val="00F67071"/>
    <w:rsid w:val="00F8411C"/>
    <w:rsid w:val="00F9066C"/>
    <w:rsid w:val="00FA4633"/>
    <w:rsid w:val="00FA5FA5"/>
    <w:rsid w:val="00FB606D"/>
    <w:rsid w:val="00FB7D4A"/>
    <w:rsid w:val="00FC3F57"/>
    <w:rsid w:val="00FC4E75"/>
    <w:rsid w:val="00FD0455"/>
    <w:rsid w:val="00FE0990"/>
    <w:rsid w:val="00FE0D55"/>
    <w:rsid w:val="00FF1279"/>
    <w:rsid w:val="00FF6B10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8B43"/>
  <w15:docId w15:val="{E12B780C-578A-49EB-B692-00D8A50E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4E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74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4A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23B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3B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3B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3B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3BF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970"/>
  </w:style>
  <w:style w:type="paragraph" w:styleId="Piedepgina">
    <w:name w:val="footer"/>
    <w:basedOn w:val="Normal"/>
    <w:link w:val="Piedepgina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970"/>
  </w:style>
  <w:style w:type="paragraph" w:styleId="Revisin">
    <w:name w:val="Revision"/>
    <w:hidden/>
    <w:uiPriority w:val="99"/>
    <w:semiHidden/>
    <w:rsid w:val="0087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selected">
    <w:name w:val="selected"/>
    <w:basedOn w:val="Fuentedeprrafopredeter"/>
    <w:rsid w:val="008E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B161-1D6A-4F0A-8597-EDBC3B25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pierre-yves dumas</dc:creator>
  <cp:lastModifiedBy>Gaspar Aspas Requena</cp:lastModifiedBy>
  <cp:revision>4</cp:revision>
  <cp:lastPrinted>2017-04-26T12:11:00Z</cp:lastPrinted>
  <dcterms:created xsi:type="dcterms:W3CDTF">2025-05-25T11:19:00Z</dcterms:created>
  <dcterms:modified xsi:type="dcterms:W3CDTF">2025-07-12T16:50:00Z</dcterms:modified>
</cp:coreProperties>
</file>